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F469" w14:textId="036D7902" w:rsidR="00860B05" w:rsidRPr="00C93054" w:rsidRDefault="00C93054">
      <w:pPr>
        <w:rPr>
          <w:rFonts w:ascii="Times New Roman" w:hAnsi="Times New Roman" w:cs="Times New Roman"/>
          <w:sz w:val="28"/>
          <w:szCs w:val="28"/>
        </w:rPr>
      </w:pPr>
      <w:r w:rsidRPr="00C93054">
        <w:rPr>
          <w:rFonts w:ascii="Times New Roman" w:hAnsi="Times New Roman" w:cs="Times New Roman"/>
          <w:sz w:val="28"/>
          <w:szCs w:val="28"/>
        </w:rPr>
        <w:t xml:space="preserve">Распоряжение администрации Сосновского муниципального района № 286 от 15.03.2024 </w:t>
      </w:r>
    </w:p>
    <w:p w14:paraId="5A411F88" w14:textId="77777777" w:rsidR="00860B05" w:rsidRDefault="00860B05"/>
    <w:p w14:paraId="0F6397E0" w14:textId="77777777" w:rsidR="00860B05" w:rsidRDefault="00860B05"/>
    <w:p w14:paraId="1D39A5F3" w14:textId="77777777" w:rsidR="00FA220A" w:rsidRDefault="00FA220A"/>
    <w:p w14:paraId="40D1846E" w14:textId="5CF61FB2" w:rsidR="00F1439A" w:rsidRDefault="00F1439A"/>
    <w:p w14:paraId="2DBFBAA7" w14:textId="77777777" w:rsidR="00F1439A" w:rsidRDefault="00F1439A"/>
    <w:p w14:paraId="51715FC4" w14:textId="77777777" w:rsidR="00F1439A" w:rsidRDefault="00F1439A"/>
    <w:p w14:paraId="47A01040" w14:textId="77777777" w:rsidR="00860B05" w:rsidRPr="00860B05" w:rsidRDefault="00860B05" w:rsidP="00860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9C5132" w14:textId="77777777" w:rsidR="003025AC" w:rsidRDefault="003025AC" w:rsidP="00860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E3E539" w14:textId="77777777" w:rsidR="003025AC" w:rsidRDefault="003025AC" w:rsidP="0030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DD916D" w14:textId="77777777" w:rsidR="00860B05" w:rsidRDefault="00860B05" w:rsidP="00F1439A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860B0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FA220A">
        <w:rPr>
          <w:rFonts w:ascii="Times New Roman" w:hAnsi="Times New Roman" w:cs="Times New Roman"/>
          <w:sz w:val="28"/>
          <w:szCs w:val="28"/>
        </w:rPr>
        <w:t>а</w:t>
      </w:r>
      <w:r w:rsidRPr="00860B05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60B05">
        <w:rPr>
          <w:rFonts w:ascii="Times New Roman" w:hAnsi="Times New Roman" w:cs="Times New Roman"/>
          <w:sz w:val="28"/>
          <w:szCs w:val="28"/>
        </w:rPr>
        <w:t xml:space="preserve">айонаот 06.02.2015 года № 447 </w:t>
      </w:r>
    </w:p>
    <w:p w14:paraId="5520D4A5" w14:textId="77777777" w:rsidR="00FA220A" w:rsidRDefault="00FA220A" w:rsidP="0030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554C2F" w14:textId="77777777" w:rsidR="00FA220A" w:rsidRDefault="00FA220A" w:rsidP="0030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5874B3" w14:textId="77777777" w:rsidR="00FA220A" w:rsidRDefault="00FA220A" w:rsidP="0030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81D7C2" w14:textId="77777777" w:rsidR="00860B05" w:rsidRDefault="00860B05" w:rsidP="0030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B159B">
        <w:rPr>
          <w:rFonts w:ascii="Times New Roman" w:hAnsi="Times New Roman" w:cs="Times New Roman"/>
          <w:sz w:val="28"/>
          <w:szCs w:val="28"/>
        </w:rPr>
        <w:t>реорганизацией органов Пенсионного фонда и социального страхования</w:t>
      </w:r>
      <w:r w:rsidR="00FA220A"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</w:t>
      </w:r>
    </w:p>
    <w:p w14:paraId="293F1A6D" w14:textId="77777777" w:rsidR="00860B05" w:rsidRDefault="00860B05" w:rsidP="00FA2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FA220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4E57F44" w14:textId="77777777" w:rsidR="00860B05" w:rsidRPr="008B6B7C" w:rsidRDefault="008443E2" w:rsidP="000F32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B7C">
        <w:rPr>
          <w:rFonts w:ascii="Times New Roman" w:hAnsi="Times New Roman" w:cs="Times New Roman"/>
          <w:sz w:val="28"/>
          <w:szCs w:val="28"/>
        </w:rPr>
        <w:t>Приложение 2</w:t>
      </w:r>
      <w:r w:rsidR="003B159B">
        <w:rPr>
          <w:rFonts w:ascii="Times New Roman" w:hAnsi="Times New Roman" w:cs="Times New Roman"/>
          <w:sz w:val="28"/>
          <w:szCs w:val="28"/>
        </w:rPr>
        <w:t xml:space="preserve"> </w:t>
      </w:r>
      <w:r w:rsidRPr="008B6B7C">
        <w:rPr>
          <w:rFonts w:ascii="Times New Roman" w:hAnsi="Times New Roman" w:cs="Times New Roman"/>
          <w:sz w:val="28"/>
          <w:szCs w:val="28"/>
        </w:rPr>
        <w:t>к</w:t>
      </w:r>
      <w:r w:rsidR="00860B05" w:rsidRPr="008B6B7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8B6B7C">
        <w:rPr>
          <w:rFonts w:ascii="Times New Roman" w:hAnsi="Times New Roman" w:cs="Times New Roman"/>
          <w:sz w:val="28"/>
          <w:szCs w:val="28"/>
        </w:rPr>
        <w:t>ю</w:t>
      </w:r>
      <w:r w:rsidR="003B159B">
        <w:rPr>
          <w:rFonts w:ascii="Times New Roman" w:hAnsi="Times New Roman" w:cs="Times New Roman"/>
          <w:sz w:val="28"/>
          <w:szCs w:val="28"/>
        </w:rPr>
        <w:t xml:space="preserve"> </w:t>
      </w:r>
      <w:r w:rsidR="00FA220A" w:rsidRPr="008B6B7C">
        <w:rPr>
          <w:rFonts w:ascii="Times New Roman" w:hAnsi="Times New Roman" w:cs="Times New Roman"/>
          <w:sz w:val="28"/>
          <w:szCs w:val="28"/>
        </w:rPr>
        <w:t>а</w:t>
      </w:r>
      <w:r w:rsidR="00860B05" w:rsidRPr="008B6B7C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от 06.02.2015 года № 447 «О создании межведомственной комиссии по снижению неформальной занятости»</w:t>
      </w:r>
      <w:r w:rsidRPr="008B6B7C">
        <w:rPr>
          <w:rFonts w:ascii="Times New Roman" w:hAnsi="Times New Roman" w:cs="Times New Roman"/>
          <w:sz w:val="28"/>
          <w:szCs w:val="28"/>
        </w:rPr>
        <w:t xml:space="preserve"> читать в новой редакции</w:t>
      </w:r>
      <w:r w:rsidR="003B159B">
        <w:rPr>
          <w:rFonts w:ascii="Times New Roman" w:hAnsi="Times New Roman" w:cs="Times New Roman"/>
          <w:sz w:val="28"/>
          <w:szCs w:val="28"/>
        </w:rPr>
        <w:t xml:space="preserve"> </w:t>
      </w:r>
      <w:r w:rsidR="00860B05" w:rsidRPr="008B6B7C">
        <w:rPr>
          <w:rFonts w:ascii="Times New Roman" w:hAnsi="Times New Roman" w:cs="Times New Roman"/>
          <w:sz w:val="28"/>
          <w:szCs w:val="28"/>
        </w:rPr>
        <w:t>(приложение)</w:t>
      </w:r>
      <w:r w:rsidR="00EB31FD" w:rsidRPr="008B6B7C">
        <w:rPr>
          <w:rFonts w:ascii="Times New Roman" w:hAnsi="Times New Roman" w:cs="Times New Roman"/>
          <w:sz w:val="28"/>
          <w:szCs w:val="28"/>
        </w:rPr>
        <w:t>.</w:t>
      </w:r>
    </w:p>
    <w:p w14:paraId="23505256" w14:textId="77777777" w:rsidR="003B159B" w:rsidRPr="0090270E" w:rsidRDefault="003B159B" w:rsidP="003B15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31FD">
        <w:rPr>
          <w:rFonts w:ascii="Times New Roman" w:hAnsi="Times New Roman" w:cs="Times New Roman"/>
          <w:sz w:val="28"/>
          <w:szCs w:val="28"/>
        </w:rPr>
        <w:t xml:space="preserve">. </w:t>
      </w:r>
      <w:r w:rsidRPr="0090270E">
        <w:rPr>
          <w:rFonts w:ascii="Times New Roman" w:hAnsi="Times New Roman"/>
          <w:sz w:val="28"/>
          <w:szCs w:val="28"/>
        </w:rPr>
        <w:t xml:space="preserve">Управлению муниципальной службы (Шахова Т.Е.) обеспечить официальное опубликование настоящего постановления и размещение его на официальном сайте Сосновского муниципального района </w:t>
      </w:r>
      <w:hyperlink r:id="rId6" w:history="1">
        <w:r w:rsidRPr="0090270E">
          <w:rPr>
            <w:rStyle w:val="a4"/>
            <w:rFonts w:ascii="Times New Roman" w:hAnsi="Times New Roman"/>
            <w:sz w:val="28"/>
            <w:szCs w:val="28"/>
          </w:rPr>
          <w:t>http://Сосновский74.рф</w:t>
        </w:r>
      </w:hyperlink>
      <w:r w:rsidRPr="0090270E">
        <w:rPr>
          <w:rFonts w:ascii="Times New Roman" w:hAnsi="Times New Roman"/>
          <w:sz w:val="28"/>
          <w:szCs w:val="28"/>
        </w:rPr>
        <w:t>.</w:t>
      </w:r>
    </w:p>
    <w:p w14:paraId="5B735FD1" w14:textId="5845CFB0" w:rsidR="00DD054B" w:rsidRDefault="003B159B" w:rsidP="00EB3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054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</w:t>
      </w:r>
      <w:r w:rsidR="00F1439A">
        <w:rPr>
          <w:rFonts w:ascii="Times New Roman" w:hAnsi="Times New Roman" w:cs="Times New Roman"/>
          <w:sz w:val="28"/>
          <w:szCs w:val="28"/>
        </w:rPr>
        <w:t>Г</w:t>
      </w:r>
      <w:r w:rsidR="00DD054B">
        <w:rPr>
          <w:rFonts w:ascii="Times New Roman" w:hAnsi="Times New Roman" w:cs="Times New Roman"/>
          <w:sz w:val="28"/>
          <w:szCs w:val="28"/>
        </w:rPr>
        <w:t>лавы района, председателя Комитета по управлению имуществом и земельным отношениям Н.Н.Плюскову.</w:t>
      </w:r>
    </w:p>
    <w:p w14:paraId="742FC611" w14:textId="77777777" w:rsidR="00EB31FD" w:rsidRDefault="00EB31FD" w:rsidP="00EB3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CE5EA7" w14:textId="77777777" w:rsidR="00EB31FD" w:rsidRDefault="00EB31FD" w:rsidP="00EB3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121CD5" w14:textId="77777777" w:rsidR="00EB31FD" w:rsidRDefault="00EB31FD" w:rsidP="00EB3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E9145D" w14:textId="77777777" w:rsidR="00EB31FD" w:rsidRDefault="00EB31FD" w:rsidP="00EB3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40BEE65D" w14:textId="77777777" w:rsidR="00860B05" w:rsidRDefault="00EB31FD" w:rsidP="0030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159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Е.Г.Ваганов</w:t>
      </w:r>
    </w:p>
    <w:p w14:paraId="76984890" w14:textId="77777777" w:rsidR="00EB31FD" w:rsidRDefault="00EB31FD" w:rsidP="0030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4A0CA" w14:textId="77777777" w:rsidR="00EB31FD" w:rsidRDefault="00EB31FD" w:rsidP="0030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9558D" w14:textId="77777777" w:rsidR="008B6B7C" w:rsidRDefault="008B6B7C" w:rsidP="0030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913AE4" w14:textId="77777777" w:rsidR="00EB31FD" w:rsidRDefault="007D2F0D" w:rsidP="003B15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3E8D32D7" w14:textId="77777777" w:rsidR="00765D31" w:rsidRDefault="00EB31FD" w:rsidP="003B159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A22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49E43F2B" w14:textId="77777777" w:rsidR="00EB31FD" w:rsidRDefault="00EB31FD" w:rsidP="003B159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430E0">
        <w:rPr>
          <w:rFonts w:ascii="Times New Roman" w:hAnsi="Times New Roman" w:cs="Times New Roman"/>
          <w:sz w:val="28"/>
          <w:szCs w:val="28"/>
        </w:rPr>
        <w:t>06</w:t>
      </w:r>
      <w:r w:rsidR="007D2F0D">
        <w:rPr>
          <w:rFonts w:ascii="Times New Roman" w:hAnsi="Times New Roman" w:cs="Times New Roman"/>
          <w:sz w:val="28"/>
          <w:szCs w:val="28"/>
        </w:rPr>
        <w:t>.0</w:t>
      </w:r>
      <w:r w:rsidR="004430E0">
        <w:rPr>
          <w:rFonts w:ascii="Times New Roman" w:hAnsi="Times New Roman" w:cs="Times New Roman"/>
          <w:sz w:val="28"/>
          <w:szCs w:val="28"/>
        </w:rPr>
        <w:t>2</w:t>
      </w:r>
      <w:r w:rsidR="007D2F0D">
        <w:rPr>
          <w:rFonts w:ascii="Times New Roman" w:hAnsi="Times New Roman" w:cs="Times New Roman"/>
          <w:sz w:val="28"/>
          <w:szCs w:val="28"/>
        </w:rPr>
        <w:t>.201</w:t>
      </w:r>
      <w:r w:rsidR="004430E0">
        <w:rPr>
          <w:rFonts w:ascii="Times New Roman" w:hAnsi="Times New Roman" w:cs="Times New Roman"/>
          <w:sz w:val="28"/>
          <w:szCs w:val="28"/>
        </w:rPr>
        <w:t>5</w:t>
      </w:r>
      <w:r w:rsidR="00A3335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9440E">
        <w:rPr>
          <w:rFonts w:ascii="Times New Roman" w:hAnsi="Times New Roman" w:cs="Times New Roman"/>
          <w:sz w:val="28"/>
          <w:szCs w:val="28"/>
        </w:rPr>
        <w:t>44</w:t>
      </w:r>
      <w:r w:rsidR="004430E0">
        <w:rPr>
          <w:rFonts w:ascii="Times New Roman" w:hAnsi="Times New Roman" w:cs="Times New Roman"/>
          <w:sz w:val="28"/>
          <w:szCs w:val="28"/>
        </w:rPr>
        <w:t>7</w:t>
      </w:r>
    </w:p>
    <w:p w14:paraId="54581F06" w14:textId="77777777" w:rsidR="007D2F0D" w:rsidRDefault="007D2F0D" w:rsidP="003B159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Сосновского муниципального района</w:t>
      </w:r>
    </w:p>
    <w:p w14:paraId="53AB112E" w14:textId="14916622" w:rsidR="007D2F0D" w:rsidRDefault="007D2F0D" w:rsidP="003B159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93054">
        <w:rPr>
          <w:rFonts w:ascii="Times New Roman" w:hAnsi="Times New Roman" w:cs="Times New Roman"/>
          <w:sz w:val="28"/>
          <w:szCs w:val="28"/>
        </w:rPr>
        <w:t>15.03.</w:t>
      </w:r>
      <w:r w:rsidR="004E4C05">
        <w:rPr>
          <w:rFonts w:ascii="Times New Roman" w:hAnsi="Times New Roman" w:cs="Times New Roman"/>
          <w:sz w:val="28"/>
          <w:szCs w:val="28"/>
        </w:rPr>
        <w:t>202</w:t>
      </w:r>
      <w:r w:rsidR="003B159B">
        <w:rPr>
          <w:rFonts w:ascii="Times New Roman" w:hAnsi="Times New Roman" w:cs="Times New Roman"/>
          <w:sz w:val="28"/>
          <w:szCs w:val="28"/>
        </w:rPr>
        <w:t>4</w:t>
      </w:r>
      <w:r w:rsidR="004E4C0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93054">
        <w:rPr>
          <w:rFonts w:ascii="Times New Roman" w:hAnsi="Times New Roman" w:cs="Times New Roman"/>
          <w:sz w:val="28"/>
          <w:szCs w:val="28"/>
        </w:rPr>
        <w:t xml:space="preserve"> 286</w:t>
      </w:r>
      <w:r w:rsidR="004E4C05">
        <w:rPr>
          <w:rFonts w:ascii="Times New Roman" w:hAnsi="Times New Roman" w:cs="Times New Roman"/>
          <w:sz w:val="28"/>
          <w:szCs w:val="28"/>
        </w:rPr>
        <w:t>)</w:t>
      </w:r>
    </w:p>
    <w:p w14:paraId="64BEF00B" w14:textId="77777777" w:rsidR="00EB31FD" w:rsidRDefault="00EB31FD" w:rsidP="0030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0BCA23" w14:textId="77777777" w:rsidR="0095033D" w:rsidRDefault="0095033D" w:rsidP="0030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66905" w14:textId="77777777" w:rsidR="00EB31FD" w:rsidRDefault="00EB31FD" w:rsidP="0030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07C984" w14:textId="77777777" w:rsidR="00765D31" w:rsidRDefault="00EB31FD" w:rsidP="00765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межведомственной комиссии </w:t>
      </w:r>
    </w:p>
    <w:p w14:paraId="2ECAD1F4" w14:textId="77777777" w:rsidR="00EB31FD" w:rsidRDefault="00EB31FD" w:rsidP="00765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снижению неформальной занятости на территории Сосновского муниципального района</w:t>
      </w:r>
    </w:p>
    <w:p w14:paraId="35E54101" w14:textId="77777777" w:rsidR="00765D31" w:rsidRDefault="00765D31" w:rsidP="00765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67"/>
        <w:gridCol w:w="6344"/>
      </w:tblGrid>
      <w:tr w:rsidR="00765D31" w14:paraId="5726D46A" w14:textId="77777777" w:rsidTr="00765D31">
        <w:tc>
          <w:tcPr>
            <w:tcW w:w="2660" w:type="dxa"/>
          </w:tcPr>
          <w:p w14:paraId="36FB8227" w14:textId="77777777" w:rsidR="00765D31" w:rsidRDefault="00765D31" w:rsidP="000A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Плюскова Н.Н.</w:t>
            </w:r>
          </w:p>
        </w:tc>
        <w:tc>
          <w:tcPr>
            <w:tcW w:w="567" w:type="dxa"/>
          </w:tcPr>
          <w:p w14:paraId="69BCF43F" w14:textId="77777777" w:rsidR="00765D31" w:rsidRDefault="00765D31" w:rsidP="000A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14:paraId="10F30C2D" w14:textId="77777777" w:rsidR="00765D31" w:rsidRDefault="00765D31" w:rsidP="00FA2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FA22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Комитета по управлению имуществом и земельным отношениям</w:t>
            </w:r>
            <w:r w:rsidR="002270A2"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r w:rsidR="002270A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основ</w:t>
            </w:r>
            <w:r w:rsidR="002270A2" w:rsidRPr="002A6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ского муниципального района</w:t>
            </w:r>
            <w:r w:rsidR="002270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комиссии;</w:t>
            </w:r>
          </w:p>
        </w:tc>
      </w:tr>
      <w:tr w:rsidR="00FA220A" w14:paraId="16FC456F" w14:textId="77777777" w:rsidTr="00765D31">
        <w:tc>
          <w:tcPr>
            <w:tcW w:w="2660" w:type="dxa"/>
          </w:tcPr>
          <w:p w14:paraId="07AFDDF3" w14:textId="77777777" w:rsidR="00FA220A" w:rsidRDefault="00FA220A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Бутакова И.Р.</w:t>
            </w:r>
          </w:p>
        </w:tc>
        <w:tc>
          <w:tcPr>
            <w:tcW w:w="567" w:type="dxa"/>
          </w:tcPr>
          <w:p w14:paraId="00E254ED" w14:textId="77777777" w:rsidR="00FA220A" w:rsidRDefault="00FA220A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14:paraId="05E0AA92" w14:textId="77777777" w:rsidR="00FA220A" w:rsidRDefault="00FA220A" w:rsidP="003B1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персонифицированного учета и </w:t>
            </w:r>
            <w:r w:rsidR="003B159B">
              <w:rPr>
                <w:rFonts w:ascii="Times New Roman" w:hAnsi="Times New Roman" w:cs="Times New Roman"/>
                <w:sz w:val="28"/>
                <w:szCs w:val="28"/>
              </w:rPr>
              <w:t>администрирования страховых взносов</w:t>
            </w:r>
            <w:r w:rsidR="00D9440E">
              <w:rPr>
                <w:rFonts w:ascii="Times New Roman" w:hAnsi="Times New Roman" w:cs="Times New Roman"/>
                <w:sz w:val="28"/>
                <w:szCs w:val="28"/>
              </w:rPr>
              <w:t xml:space="preserve"> №13 ОПФ по Челябинской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B6948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FA220A" w14:paraId="4F58AD08" w14:textId="77777777" w:rsidTr="00765D31">
        <w:tc>
          <w:tcPr>
            <w:tcW w:w="2660" w:type="dxa"/>
          </w:tcPr>
          <w:p w14:paraId="6700809B" w14:textId="77777777" w:rsidR="00FA220A" w:rsidRPr="00BD43F1" w:rsidRDefault="00FA220A" w:rsidP="001860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Галкина Т.Д.</w:t>
            </w:r>
          </w:p>
        </w:tc>
        <w:tc>
          <w:tcPr>
            <w:tcW w:w="567" w:type="dxa"/>
          </w:tcPr>
          <w:p w14:paraId="1952AD9B" w14:textId="77777777" w:rsidR="00FA220A" w:rsidRPr="00BD43F1" w:rsidRDefault="00FA220A" w:rsidP="001860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3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</w:p>
        </w:tc>
        <w:tc>
          <w:tcPr>
            <w:tcW w:w="6344" w:type="dxa"/>
          </w:tcPr>
          <w:p w14:paraId="13DAE38F" w14:textId="77777777" w:rsidR="00FA220A" w:rsidRPr="00BD43F1" w:rsidRDefault="00FA220A" w:rsidP="001860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3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начальника ИФНС №22 по Челябинской области</w:t>
            </w:r>
            <w:r w:rsidR="004E2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7B6948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FA220A" w14:paraId="27E3F529" w14:textId="77777777" w:rsidTr="00765D31">
        <w:tc>
          <w:tcPr>
            <w:tcW w:w="2660" w:type="dxa"/>
          </w:tcPr>
          <w:p w14:paraId="17F2DBB5" w14:textId="77777777" w:rsidR="00FA220A" w:rsidRDefault="00DC63C8" w:rsidP="00DC6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Григорович</w:t>
            </w:r>
            <w:r w:rsidR="003B1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М.Ю</w:t>
            </w:r>
            <w:r w:rsidR="00FA22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14:paraId="5AE37363" w14:textId="77777777" w:rsidR="00FA220A" w:rsidRDefault="00FA220A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344" w:type="dxa"/>
          </w:tcPr>
          <w:p w14:paraId="62CE857D" w14:textId="77777777" w:rsidR="00FA220A" w:rsidRDefault="00FA220A" w:rsidP="00DC6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DC63C8">
              <w:rPr>
                <w:rFonts w:ascii="Times New Roman" w:hAnsi="Times New Roman" w:cs="Times New Roman"/>
                <w:sz w:val="28"/>
                <w:szCs w:val="28"/>
              </w:rPr>
              <w:t>отдела надзора и контроля за соблюдением трудового законодательства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Челябинского округа № 2 Трудовой инспекции в Челябинской области</w:t>
            </w:r>
            <w:r w:rsidR="007B6948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FA220A" w14:paraId="720E7360" w14:textId="77777777" w:rsidTr="00765D31">
        <w:tc>
          <w:tcPr>
            <w:tcW w:w="2660" w:type="dxa"/>
          </w:tcPr>
          <w:p w14:paraId="6F40FD2F" w14:textId="77777777" w:rsidR="00FA220A" w:rsidRDefault="00FA220A" w:rsidP="001860D3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Маркина М.В. </w:t>
            </w:r>
          </w:p>
        </w:tc>
        <w:tc>
          <w:tcPr>
            <w:tcW w:w="567" w:type="dxa"/>
          </w:tcPr>
          <w:p w14:paraId="2B3DE55E" w14:textId="77777777" w:rsidR="00FA220A" w:rsidRDefault="00FA220A" w:rsidP="001860D3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14:paraId="00951334" w14:textId="77777777" w:rsidR="00FA220A" w:rsidRPr="002A63D0" w:rsidRDefault="00FA220A" w:rsidP="001860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заместитель директора – начальник отдела ОКУ ЦЗН г.Челябинска по Сосновскому району</w:t>
            </w:r>
            <w:r w:rsidR="007B69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,</w:t>
            </w:r>
            <w:r w:rsidR="007B6948">
              <w:rPr>
                <w:rFonts w:ascii="Times New Roman" w:hAnsi="Times New Roman" w:cs="Times New Roman"/>
                <w:sz w:val="28"/>
                <w:szCs w:val="28"/>
              </w:rPr>
              <w:t xml:space="preserve"> член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FA220A" w14:paraId="4FBD517F" w14:textId="77777777" w:rsidTr="00765D31">
        <w:tc>
          <w:tcPr>
            <w:tcW w:w="2660" w:type="dxa"/>
          </w:tcPr>
          <w:p w14:paraId="2F6D20A4" w14:textId="77777777" w:rsidR="00FA220A" w:rsidRDefault="00DC63C8" w:rsidP="00DC6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Климкова</w:t>
            </w:r>
            <w:r w:rsidR="003B1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7F6">
              <w:rPr>
                <w:rFonts w:ascii="Times New Roman" w:hAnsi="Times New Roman" w:cs="Times New Roman"/>
                <w:sz w:val="28"/>
                <w:szCs w:val="28"/>
              </w:rPr>
              <w:t>И.В</w:t>
            </w:r>
            <w:r w:rsidR="00FA22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14:paraId="0889EEDA" w14:textId="77777777" w:rsidR="00FA220A" w:rsidRDefault="00FA220A" w:rsidP="0018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14:paraId="2E9CC84F" w14:textId="77777777" w:rsidR="00FA220A" w:rsidRDefault="00DC63C8" w:rsidP="007B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FA220A">
              <w:rPr>
                <w:rFonts w:ascii="Times New Roman" w:hAnsi="Times New Roman" w:cs="Times New Roman"/>
                <w:sz w:val="28"/>
                <w:szCs w:val="28"/>
              </w:rPr>
              <w:t>прокурор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A220A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района</w:t>
            </w:r>
            <w:r w:rsidR="007B6948">
              <w:rPr>
                <w:rFonts w:ascii="Times New Roman" w:hAnsi="Times New Roman" w:cs="Times New Roman"/>
                <w:sz w:val="28"/>
                <w:szCs w:val="28"/>
              </w:rPr>
              <w:t xml:space="preserve">,член комиссии </w:t>
            </w:r>
            <w:r w:rsidR="00FA220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7B69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A220A" w14:paraId="3FBA08D4" w14:textId="77777777" w:rsidTr="00765D31">
        <w:tc>
          <w:tcPr>
            <w:tcW w:w="2660" w:type="dxa"/>
          </w:tcPr>
          <w:p w14:paraId="2CEC43F6" w14:textId="77777777" w:rsidR="00FA220A" w:rsidRDefault="00FA220A" w:rsidP="000A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Н.Г.</w:t>
            </w:r>
          </w:p>
        </w:tc>
        <w:tc>
          <w:tcPr>
            <w:tcW w:w="567" w:type="dxa"/>
          </w:tcPr>
          <w:p w14:paraId="7EF81180" w14:textId="77777777" w:rsidR="00FA220A" w:rsidRDefault="00FA220A" w:rsidP="000A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344" w:type="dxa"/>
          </w:tcPr>
          <w:p w14:paraId="0DC4533D" w14:textId="77777777" w:rsidR="00FA220A" w:rsidRDefault="00FA220A" w:rsidP="007B6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социально-экономическому развитию администрации Сосновского муниципального района, секретарь комиссии</w:t>
            </w:r>
            <w:r w:rsidR="007B6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EF1734C" w14:textId="77777777" w:rsidR="00860B05" w:rsidRPr="00860B05" w:rsidRDefault="00860B05" w:rsidP="007D2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0B05" w:rsidRPr="00860B05" w:rsidSect="002F789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E4DB0"/>
    <w:multiLevelType w:val="hybridMultilevel"/>
    <w:tmpl w:val="0B1EF382"/>
    <w:lvl w:ilvl="0" w:tplc="B31A8948">
      <w:start w:val="1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71612182">
    <w:abstractNumId w:val="0"/>
  </w:num>
  <w:num w:numId="2" w16cid:durableId="328483683">
    <w:abstractNumId w:val="0"/>
    <w:lvlOverride w:ilvl="0">
      <w:lvl w:ilvl="0" w:tplc="B31A8948">
        <w:start w:val="1"/>
        <w:numFmt w:val="decimal"/>
        <w:lvlText w:val="%1."/>
        <w:lvlJc w:val="left"/>
        <w:pPr>
          <w:ind w:left="0" w:firstLine="708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B05"/>
    <w:rsid w:val="000F32F0"/>
    <w:rsid w:val="002038CB"/>
    <w:rsid w:val="002270A2"/>
    <w:rsid w:val="002F789F"/>
    <w:rsid w:val="003025AC"/>
    <w:rsid w:val="003915FF"/>
    <w:rsid w:val="003A65B6"/>
    <w:rsid w:val="003B159B"/>
    <w:rsid w:val="004430E0"/>
    <w:rsid w:val="004836BB"/>
    <w:rsid w:val="004E2559"/>
    <w:rsid w:val="004E4C05"/>
    <w:rsid w:val="005A304C"/>
    <w:rsid w:val="006364D8"/>
    <w:rsid w:val="00765D31"/>
    <w:rsid w:val="007B6948"/>
    <w:rsid w:val="007D2F0D"/>
    <w:rsid w:val="008443E2"/>
    <w:rsid w:val="00860B05"/>
    <w:rsid w:val="008B6B7C"/>
    <w:rsid w:val="009066AB"/>
    <w:rsid w:val="0095033D"/>
    <w:rsid w:val="00A036C7"/>
    <w:rsid w:val="00A20D64"/>
    <w:rsid w:val="00A3335D"/>
    <w:rsid w:val="00B75D66"/>
    <w:rsid w:val="00C93054"/>
    <w:rsid w:val="00CA77F6"/>
    <w:rsid w:val="00CB40D1"/>
    <w:rsid w:val="00D9440E"/>
    <w:rsid w:val="00DA1AA4"/>
    <w:rsid w:val="00DC63C8"/>
    <w:rsid w:val="00DD054B"/>
    <w:rsid w:val="00DE3116"/>
    <w:rsid w:val="00DF69CB"/>
    <w:rsid w:val="00EB31FD"/>
    <w:rsid w:val="00F1439A"/>
    <w:rsid w:val="00FA220A"/>
    <w:rsid w:val="00FF7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30F4"/>
  <w15:docId w15:val="{24EDCB34-8B05-48ED-A875-512B1909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B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31F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B31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57;&#1086;&#1089;&#1085;&#1086;&#1074;&#1089;&#1082;&#1080;&#1081;74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D5BC0-6AE0-4E6C-A75E-849263D0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TitovaNG</dc:creator>
  <cp:lastModifiedBy>Галина Александровна Литвиненко</cp:lastModifiedBy>
  <cp:revision>5</cp:revision>
  <cp:lastPrinted>2024-03-18T04:31:00Z</cp:lastPrinted>
  <dcterms:created xsi:type="dcterms:W3CDTF">2024-03-14T06:44:00Z</dcterms:created>
  <dcterms:modified xsi:type="dcterms:W3CDTF">2024-03-18T04:32:00Z</dcterms:modified>
</cp:coreProperties>
</file>