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A7C" w:rsidRDefault="003E581B" w:rsidP="003E581B">
      <w:pPr>
        <w:shd w:val="clear" w:color="auto" w:fill="FFFFFF"/>
        <w:ind w:right="3542" w:firstLine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Постановление администрации Сосновского муниципального района Челябинской области от 03.12.2019 г. №2295</w:t>
      </w: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E8283A" w:rsidRPr="00E4164D" w:rsidRDefault="00262DF6" w:rsidP="007E5ED4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right="4252"/>
        <w:jc w:val="both"/>
        <w:rPr>
          <w:sz w:val="28"/>
          <w:szCs w:val="28"/>
        </w:rPr>
      </w:pPr>
      <w:r w:rsidRPr="00211493">
        <w:rPr>
          <w:sz w:val="28"/>
          <w:szCs w:val="28"/>
        </w:rPr>
        <w:t xml:space="preserve">О </w:t>
      </w:r>
      <w:r w:rsidR="007E5ED4">
        <w:rPr>
          <w:sz w:val="28"/>
          <w:szCs w:val="28"/>
        </w:rPr>
        <w:t>корректировке</w:t>
      </w:r>
      <w:r w:rsidRPr="00211493">
        <w:rPr>
          <w:sz w:val="28"/>
          <w:szCs w:val="28"/>
        </w:rPr>
        <w:t xml:space="preserve"> документации по планировке территории (проект межевания территории) </w:t>
      </w:r>
      <w:r w:rsidR="00E4164D">
        <w:rPr>
          <w:sz w:val="28"/>
          <w:szCs w:val="28"/>
        </w:rPr>
        <w:t xml:space="preserve">микрорайона «Белые росы» в с.Кременкуль </w:t>
      </w:r>
      <w:r w:rsidR="009641DF">
        <w:rPr>
          <w:sz w:val="28"/>
          <w:szCs w:val="28"/>
        </w:rPr>
        <w:t xml:space="preserve">Сосновского муниципального </w:t>
      </w:r>
      <w:r w:rsidR="009641DF" w:rsidRPr="00E4164D">
        <w:rPr>
          <w:sz w:val="28"/>
          <w:szCs w:val="28"/>
        </w:rPr>
        <w:t xml:space="preserve">района Челябинской области </w:t>
      </w:r>
    </w:p>
    <w:p w:rsidR="00E8283A" w:rsidRDefault="00E8283A" w:rsidP="007E5ED4">
      <w:pPr>
        <w:pStyle w:val="a3"/>
        <w:spacing w:before="0" w:after="0"/>
        <w:ind w:right="5103"/>
        <w:rPr>
          <w:b/>
          <w:sz w:val="28"/>
          <w:szCs w:val="28"/>
        </w:rPr>
      </w:pPr>
    </w:p>
    <w:p w:rsidR="007E5ED4" w:rsidRPr="00E4164D" w:rsidRDefault="007E5ED4" w:rsidP="007E5ED4">
      <w:pPr>
        <w:pStyle w:val="a3"/>
        <w:spacing w:before="0" w:after="0"/>
        <w:ind w:right="5103"/>
        <w:rPr>
          <w:b/>
          <w:sz w:val="28"/>
          <w:szCs w:val="28"/>
        </w:rPr>
      </w:pPr>
    </w:p>
    <w:p w:rsidR="00E8283A" w:rsidRPr="00E4164D" w:rsidRDefault="00E8283A" w:rsidP="007E5ED4">
      <w:pPr>
        <w:pStyle w:val="a3"/>
        <w:spacing w:before="0" w:after="0"/>
        <w:ind w:right="5103"/>
        <w:rPr>
          <w:b/>
          <w:sz w:val="28"/>
          <w:szCs w:val="28"/>
        </w:rPr>
      </w:pPr>
    </w:p>
    <w:p w:rsidR="00E8283A" w:rsidRPr="007E5ED4" w:rsidRDefault="00E8283A" w:rsidP="007E5ED4">
      <w:pPr>
        <w:spacing w:before="0"/>
        <w:jc w:val="both"/>
        <w:rPr>
          <w:sz w:val="28"/>
          <w:szCs w:val="28"/>
        </w:rPr>
      </w:pPr>
      <w:r w:rsidRPr="00E4164D">
        <w:rPr>
          <w:sz w:val="28"/>
          <w:szCs w:val="28"/>
        </w:rPr>
        <w:tab/>
      </w:r>
      <w:proofErr w:type="gramStart"/>
      <w:r w:rsidRPr="007E5ED4">
        <w:rPr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статьей 7 Федерального закона от 29.12.2004 №191-ФЗ «О введении в действие Градостроительного кодекса Российской Федерации», статьями 45, 46 Градостроительного кодекса Российской Федерации, </w:t>
      </w:r>
      <w:r w:rsidR="007E5ED4" w:rsidRPr="007E5ED4">
        <w:rPr>
          <w:sz w:val="28"/>
          <w:szCs w:val="28"/>
        </w:rPr>
        <w:t>постановлением администрации Сосновского муниципального района  № 2538 от 13.09.2018 «Об утверждении документации (корректировка) по планировке и межеванию территории  микрорайона «Белые росы» в</w:t>
      </w:r>
      <w:proofErr w:type="gramEnd"/>
      <w:r w:rsidR="007E5ED4" w:rsidRPr="007E5ED4">
        <w:rPr>
          <w:sz w:val="28"/>
          <w:szCs w:val="28"/>
        </w:rPr>
        <w:t xml:space="preserve"> с</w:t>
      </w:r>
      <w:proofErr w:type="gramStart"/>
      <w:r w:rsidR="007E5ED4" w:rsidRPr="007E5ED4">
        <w:rPr>
          <w:sz w:val="28"/>
          <w:szCs w:val="28"/>
        </w:rPr>
        <w:t>.К</w:t>
      </w:r>
      <w:proofErr w:type="gramEnd"/>
      <w:r w:rsidR="007E5ED4" w:rsidRPr="007E5ED4">
        <w:rPr>
          <w:sz w:val="28"/>
          <w:szCs w:val="28"/>
        </w:rPr>
        <w:t>ременкуль Сосновского муниципального района Челябинской области»</w:t>
      </w:r>
      <w:r w:rsidRPr="007E5ED4">
        <w:rPr>
          <w:sz w:val="28"/>
          <w:szCs w:val="28"/>
        </w:rPr>
        <w:t xml:space="preserve">инициативой по разработке документации по планировке территории  </w:t>
      </w:r>
      <w:r w:rsidR="00231988" w:rsidRPr="007E5ED4">
        <w:rPr>
          <w:sz w:val="28"/>
          <w:szCs w:val="28"/>
        </w:rPr>
        <w:t>администрации Сосновского муниципального района</w:t>
      </w:r>
      <w:r w:rsidRPr="007E5ED4">
        <w:rPr>
          <w:sz w:val="28"/>
          <w:szCs w:val="28"/>
        </w:rPr>
        <w:t xml:space="preserve">, </w:t>
      </w:r>
      <w:r w:rsidR="00211493" w:rsidRPr="007E5ED4">
        <w:rPr>
          <w:sz w:val="28"/>
          <w:szCs w:val="28"/>
        </w:rPr>
        <w:t xml:space="preserve">инициативой </w:t>
      </w:r>
      <w:r w:rsidR="00E4164D" w:rsidRPr="007E5ED4">
        <w:rPr>
          <w:sz w:val="28"/>
          <w:szCs w:val="28"/>
        </w:rPr>
        <w:t xml:space="preserve">ИП </w:t>
      </w:r>
      <w:proofErr w:type="spellStart"/>
      <w:r w:rsidR="00E4164D" w:rsidRPr="007E5ED4">
        <w:rPr>
          <w:sz w:val="28"/>
          <w:szCs w:val="28"/>
        </w:rPr>
        <w:t>Бураковский</w:t>
      </w:r>
      <w:proofErr w:type="spellEnd"/>
      <w:r w:rsidR="00E4164D" w:rsidRPr="007E5ED4">
        <w:rPr>
          <w:sz w:val="28"/>
          <w:szCs w:val="28"/>
        </w:rPr>
        <w:t xml:space="preserve"> А.Л.</w:t>
      </w:r>
      <w:r w:rsidR="00211493" w:rsidRPr="007E5ED4">
        <w:rPr>
          <w:sz w:val="28"/>
          <w:szCs w:val="28"/>
        </w:rPr>
        <w:t xml:space="preserve"> (</w:t>
      </w:r>
      <w:proofErr w:type="spellStart"/>
      <w:r w:rsidR="00211493" w:rsidRPr="007E5ED4">
        <w:rPr>
          <w:sz w:val="28"/>
          <w:szCs w:val="28"/>
        </w:rPr>
        <w:t>вх</w:t>
      </w:r>
      <w:proofErr w:type="spellEnd"/>
      <w:r w:rsidR="00211493" w:rsidRPr="007E5ED4">
        <w:rPr>
          <w:sz w:val="28"/>
          <w:szCs w:val="28"/>
        </w:rPr>
        <w:t xml:space="preserve">. № </w:t>
      </w:r>
      <w:r w:rsidR="00D12A71" w:rsidRPr="007E5ED4">
        <w:rPr>
          <w:sz w:val="28"/>
          <w:szCs w:val="28"/>
        </w:rPr>
        <w:t>29387</w:t>
      </w:r>
      <w:r w:rsidR="00211493" w:rsidRPr="007E5ED4">
        <w:rPr>
          <w:sz w:val="28"/>
          <w:szCs w:val="28"/>
        </w:rPr>
        <w:t xml:space="preserve"> от </w:t>
      </w:r>
      <w:r w:rsidR="00D12A71" w:rsidRPr="007E5ED4">
        <w:rPr>
          <w:sz w:val="28"/>
          <w:szCs w:val="28"/>
        </w:rPr>
        <w:t>06.11.2019</w:t>
      </w:r>
      <w:r w:rsidR="00E4164D" w:rsidRPr="007E5ED4">
        <w:rPr>
          <w:sz w:val="28"/>
          <w:szCs w:val="28"/>
        </w:rPr>
        <w:t xml:space="preserve"> года</w:t>
      </w:r>
      <w:r w:rsidR="00211493" w:rsidRPr="007E5ED4">
        <w:rPr>
          <w:sz w:val="28"/>
          <w:szCs w:val="28"/>
        </w:rPr>
        <w:t xml:space="preserve">), </w:t>
      </w:r>
      <w:r w:rsidRPr="007E5ED4">
        <w:rPr>
          <w:sz w:val="28"/>
          <w:szCs w:val="28"/>
        </w:rPr>
        <w:t>администрация Сосновского муниципального района</w:t>
      </w:r>
    </w:p>
    <w:p w:rsidR="00E8283A" w:rsidRPr="00211493" w:rsidRDefault="00E8283A" w:rsidP="007E5ED4">
      <w:pPr>
        <w:pStyle w:val="a3"/>
        <w:spacing w:before="0" w:after="0"/>
        <w:ind w:firstLine="709"/>
        <w:rPr>
          <w:b/>
          <w:sz w:val="28"/>
          <w:szCs w:val="28"/>
        </w:rPr>
      </w:pPr>
      <w:r w:rsidRPr="00211493">
        <w:rPr>
          <w:sz w:val="28"/>
          <w:szCs w:val="28"/>
        </w:rPr>
        <w:t>ПОСТАНОВЛЯЕТ:</w:t>
      </w:r>
    </w:p>
    <w:p w:rsidR="00BB0DA4" w:rsidRPr="00211493" w:rsidRDefault="00E8283A" w:rsidP="007E5ED4">
      <w:pPr>
        <w:pStyle w:val="a8"/>
        <w:numPr>
          <w:ilvl w:val="0"/>
          <w:numId w:val="5"/>
        </w:numPr>
        <w:tabs>
          <w:tab w:val="clear" w:pos="720"/>
        </w:tabs>
        <w:ind w:left="0" w:firstLine="709"/>
        <w:jc w:val="both"/>
        <w:rPr>
          <w:sz w:val="28"/>
          <w:szCs w:val="28"/>
        </w:rPr>
      </w:pPr>
      <w:r w:rsidRPr="00211493">
        <w:rPr>
          <w:sz w:val="28"/>
          <w:szCs w:val="28"/>
        </w:rPr>
        <w:t xml:space="preserve">Выполнить в течение одного года </w:t>
      </w:r>
      <w:r w:rsidR="007E5ED4">
        <w:rPr>
          <w:sz w:val="28"/>
          <w:szCs w:val="28"/>
        </w:rPr>
        <w:t xml:space="preserve">корректировку </w:t>
      </w:r>
      <w:r w:rsidR="00E4164D" w:rsidRPr="00211493">
        <w:rPr>
          <w:sz w:val="28"/>
          <w:szCs w:val="28"/>
        </w:rPr>
        <w:t>документаци</w:t>
      </w:r>
      <w:r w:rsidR="007E5ED4">
        <w:rPr>
          <w:sz w:val="28"/>
          <w:szCs w:val="28"/>
        </w:rPr>
        <w:t>и</w:t>
      </w:r>
      <w:r w:rsidR="00E4164D" w:rsidRPr="00211493">
        <w:rPr>
          <w:sz w:val="28"/>
          <w:szCs w:val="28"/>
        </w:rPr>
        <w:t xml:space="preserve"> по планировке территории (проект межевания территории) </w:t>
      </w:r>
      <w:r w:rsidR="00E4164D">
        <w:rPr>
          <w:sz w:val="28"/>
          <w:szCs w:val="28"/>
        </w:rPr>
        <w:t xml:space="preserve">микрорайона «Белые росы» </w:t>
      </w:r>
      <w:r w:rsidR="00D12A71">
        <w:rPr>
          <w:sz w:val="28"/>
          <w:szCs w:val="28"/>
        </w:rPr>
        <w:t xml:space="preserve">в части земельных участков с кадастровыми номерами 74:19:1106002:747, 74:19:1106002:3040, 74:19:1106002:2790, 74:19:1106002:2593 </w:t>
      </w:r>
      <w:r w:rsidR="00E4164D">
        <w:rPr>
          <w:sz w:val="28"/>
          <w:szCs w:val="28"/>
        </w:rPr>
        <w:t xml:space="preserve">в с.Кременкуль </w:t>
      </w:r>
      <w:r w:rsidR="007E5ED4">
        <w:rPr>
          <w:sz w:val="28"/>
          <w:szCs w:val="28"/>
        </w:rPr>
        <w:t xml:space="preserve"> </w:t>
      </w:r>
      <w:r w:rsidR="00E4164D">
        <w:rPr>
          <w:sz w:val="28"/>
          <w:szCs w:val="28"/>
        </w:rPr>
        <w:t>Сосновского муниципального района Челябинской области.</w:t>
      </w:r>
    </w:p>
    <w:p w:rsidR="00E8283A" w:rsidRPr="00211493" w:rsidRDefault="00E8283A" w:rsidP="007E5ED4">
      <w:pPr>
        <w:pStyle w:val="a8"/>
        <w:numPr>
          <w:ilvl w:val="0"/>
          <w:numId w:val="5"/>
        </w:numPr>
        <w:tabs>
          <w:tab w:val="clear" w:pos="720"/>
        </w:tabs>
        <w:ind w:left="0" w:right="-2" w:firstLine="709"/>
        <w:jc w:val="both"/>
        <w:rPr>
          <w:b/>
          <w:sz w:val="28"/>
          <w:szCs w:val="28"/>
        </w:rPr>
      </w:pPr>
      <w:r w:rsidRPr="00211493">
        <w:rPr>
          <w:sz w:val="28"/>
          <w:szCs w:val="28"/>
        </w:rPr>
        <w:t xml:space="preserve">Управлению архитектуры и строительства Администрации Сосновского муниципального района и Администрации </w:t>
      </w:r>
      <w:r w:rsidR="00E4164D">
        <w:rPr>
          <w:sz w:val="28"/>
          <w:szCs w:val="28"/>
        </w:rPr>
        <w:t xml:space="preserve">Кременкульского </w:t>
      </w:r>
      <w:r w:rsidRPr="00211493">
        <w:rPr>
          <w:sz w:val="28"/>
          <w:szCs w:val="28"/>
        </w:rPr>
        <w:t>сельского поселения:</w:t>
      </w:r>
    </w:p>
    <w:p w:rsidR="00E8283A" w:rsidRPr="00211493" w:rsidRDefault="00E8283A" w:rsidP="007E5ED4">
      <w:pPr>
        <w:pStyle w:val="a3"/>
        <w:widowControl/>
        <w:numPr>
          <w:ilvl w:val="0"/>
          <w:numId w:val="6"/>
        </w:numPr>
        <w:tabs>
          <w:tab w:val="left" w:pos="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211493">
        <w:rPr>
          <w:sz w:val="28"/>
          <w:szCs w:val="28"/>
        </w:rPr>
        <w:lastRenderedPageBreak/>
        <w:t>обеспечить подготовку документации по планировке территории</w:t>
      </w:r>
      <w:r w:rsidR="00262DF6" w:rsidRPr="00211493">
        <w:rPr>
          <w:sz w:val="28"/>
          <w:szCs w:val="28"/>
        </w:rPr>
        <w:t xml:space="preserve"> (проект межевания территории)</w:t>
      </w:r>
      <w:r w:rsidRPr="00211493">
        <w:rPr>
          <w:sz w:val="28"/>
          <w:szCs w:val="28"/>
        </w:rPr>
        <w:t>, точные границы определить техническим заданием.</w:t>
      </w:r>
    </w:p>
    <w:p w:rsidR="00E8283A" w:rsidRPr="00211493" w:rsidRDefault="00E8283A" w:rsidP="007E5ED4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211493">
        <w:rPr>
          <w:sz w:val="28"/>
          <w:szCs w:val="28"/>
        </w:rPr>
        <w:t xml:space="preserve">направить Главе района документацию по планировке </w:t>
      </w:r>
      <w:r w:rsidR="00262DF6" w:rsidRPr="00211493">
        <w:rPr>
          <w:sz w:val="28"/>
          <w:szCs w:val="28"/>
        </w:rPr>
        <w:t>территории д</w:t>
      </w:r>
      <w:r w:rsidRPr="00211493">
        <w:rPr>
          <w:sz w:val="28"/>
          <w:szCs w:val="28"/>
        </w:rPr>
        <w:t>ля принятия решения.</w:t>
      </w:r>
    </w:p>
    <w:p w:rsidR="00E8283A" w:rsidRPr="00262DF6" w:rsidRDefault="00E8283A" w:rsidP="007E5ED4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262DF6">
        <w:rPr>
          <w:sz w:val="28"/>
          <w:szCs w:val="28"/>
        </w:rPr>
        <w:t>оформить необходимые документы в установленном порядке в случае прокладки  трасс инженерных коммуникаций по территории лесных земель.</w:t>
      </w:r>
    </w:p>
    <w:p w:rsidR="00E8283A" w:rsidRPr="00262DF6" w:rsidRDefault="00E8283A" w:rsidP="007E5ED4">
      <w:pPr>
        <w:pStyle w:val="a3"/>
        <w:widowControl/>
        <w:numPr>
          <w:ilvl w:val="0"/>
          <w:numId w:val="5"/>
        </w:numPr>
        <w:tabs>
          <w:tab w:val="clear" w:pos="720"/>
          <w:tab w:val="num" w:pos="0"/>
          <w:tab w:val="left" w:pos="340"/>
          <w:tab w:val="num" w:pos="141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262DF6">
        <w:rPr>
          <w:sz w:val="28"/>
          <w:szCs w:val="28"/>
        </w:rPr>
        <w:t>Управлению  муниципальной службы (О.В. Осипова) обеспечить опубликование в порядке, установленном для официального опубликования муниципальных правовых актов, и размещение настоящего постановления на официальном сайте Администрации Сосновского муниципального района в сети «Интернет».</w:t>
      </w:r>
    </w:p>
    <w:p w:rsidR="00E8283A" w:rsidRPr="00262DF6" w:rsidRDefault="00E8283A" w:rsidP="007E5ED4">
      <w:pPr>
        <w:pStyle w:val="a3"/>
        <w:widowControl/>
        <w:numPr>
          <w:ilvl w:val="0"/>
          <w:numId w:val="5"/>
        </w:numPr>
        <w:tabs>
          <w:tab w:val="clear" w:pos="720"/>
          <w:tab w:val="num" w:pos="0"/>
          <w:tab w:val="left" w:pos="340"/>
          <w:tab w:val="num" w:pos="141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262DF6">
        <w:rPr>
          <w:sz w:val="28"/>
          <w:szCs w:val="28"/>
        </w:rPr>
        <w:t>Настоящее постановление действительно в течение одного года.</w:t>
      </w:r>
    </w:p>
    <w:p w:rsidR="00E8283A" w:rsidRPr="00262DF6" w:rsidRDefault="00E8283A" w:rsidP="007E5ED4">
      <w:pPr>
        <w:pStyle w:val="a8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262DF6">
        <w:rPr>
          <w:sz w:val="28"/>
          <w:szCs w:val="28"/>
        </w:rPr>
        <w:t>Контроль исполнения настоящего постановления возложить на п</w:t>
      </w:r>
      <w:r w:rsidR="00995220">
        <w:rPr>
          <w:sz w:val="28"/>
          <w:szCs w:val="28"/>
        </w:rPr>
        <w:t>ервого заместителя Главы района.</w:t>
      </w:r>
    </w:p>
    <w:p w:rsidR="00390CA9" w:rsidRPr="00262DF6" w:rsidRDefault="00390CA9" w:rsidP="007E5ED4">
      <w:pPr>
        <w:spacing w:before="0"/>
        <w:ind w:firstLine="709"/>
        <w:rPr>
          <w:sz w:val="28"/>
          <w:szCs w:val="28"/>
        </w:rPr>
      </w:pPr>
    </w:p>
    <w:p w:rsidR="00390CA9" w:rsidRDefault="00390CA9" w:rsidP="007E5ED4">
      <w:pPr>
        <w:spacing w:before="0"/>
        <w:ind w:firstLine="0"/>
        <w:rPr>
          <w:sz w:val="28"/>
          <w:szCs w:val="28"/>
        </w:rPr>
      </w:pPr>
    </w:p>
    <w:p w:rsidR="00390CA9" w:rsidRDefault="00390CA9" w:rsidP="00CD53FB">
      <w:pPr>
        <w:spacing w:before="0"/>
        <w:ind w:firstLine="0"/>
        <w:rPr>
          <w:sz w:val="28"/>
          <w:szCs w:val="28"/>
        </w:rPr>
      </w:pPr>
    </w:p>
    <w:p w:rsidR="00231988" w:rsidRDefault="00231988" w:rsidP="00616E62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C67A7C" w:rsidRDefault="00231988" w:rsidP="00616E62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Е.Г. Ваганов </w:t>
      </w:r>
    </w:p>
    <w:p w:rsidR="00C67A7C" w:rsidRDefault="00C67A7C" w:rsidP="00C67A7C">
      <w:pPr>
        <w:spacing w:line="360" w:lineRule="auto"/>
        <w:rPr>
          <w:sz w:val="28"/>
          <w:szCs w:val="28"/>
        </w:rPr>
      </w:pPr>
    </w:p>
    <w:sectPr w:rsidR="00C67A7C" w:rsidSect="0039352E">
      <w:footerReference w:type="even" r:id="rId8"/>
      <w:pgSz w:w="11906" w:h="16838" w:code="9"/>
      <w:pgMar w:top="851" w:right="849" w:bottom="851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6AC2" w:rsidRDefault="00CB6AC2" w:rsidP="006A1BB3">
      <w:pPr>
        <w:spacing w:before="0"/>
      </w:pPr>
      <w:r>
        <w:separator/>
      </w:r>
    </w:p>
  </w:endnote>
  <w:endnote w:type="continuationSeparator" w:id="0">
    <w:p w:rsidR="00CB6AC2" w:rsidRDefault="00CB6AC2" w:rsidP="006A1BB3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3F2AFA" w:rsidP="0069116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75B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1FC7" w:rsidRDefault="00CB6AC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6AC2" w:rsidRDefault="00CB6AC2" w:rsidP="006A1BB3">
      <w:pPr>
        <w:spacing w:before="0"/>
      </w:pPr>
      <w:r>
        <w:separator/>
      </w:r>
    </w:p>
  </w:footnote>
  <w:footnote w:type="continuationSeparator" w:id="0">
    <w:p w:rsidR="00CB6AC2" w:rsidRDefault="00CB6AC2" w:rsidP="006A1BB3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5E2D6A"/>
    <w:multiLevelType w:val="hybridMultilevel"/>
    <w:tmpl w:val="E11ED822"/>
    <w:lvl w:ilvl="0" w:tplc="28E8CFE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C6223E"/>
    <w:multiLevelType w:val="hybridMultilevel"/>
    <w:tmpl w:val="07A81376"/>
    <w:lvl w:ilvl="0" w:tplc="1F102C8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2D7480"/>
    <w:multiLevelType w:val="hybridMultilevel"/>
    <w:tmpl w:val="DF8EE3C2"/>
    <w:lvl w:ilvl="0" w:tplc="389626B8">
      <w:start w:val="4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729B6C52"/>
    <w:multiLevelType w:val="hybridMultilevel"/>
    <w:tmpl w:val="6EAAD08C"/>
    <w:lvl w:ilvl="0" w:tplc="48844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5410420"/>
    <w:multiLevelType w:val="hybridMultilevel"/>
    <w:tmpl w:val="EF10E9C4"/>
    <w:lvl w:ilvl="0" w:tplc="B0A083F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7A7C"/>
    <w:rsid w:val="00010C98"/>
    <w:rsid w:val="00052009"/>
    <w:rsid w:val="0007745D"/>
    <w:rsid w:val="00096D99"/>
    <w:rsid w:val="000C3D2C"/>
    <w:rsid w:val="000D2E49"/>
    <w:rsid w:val="000D6D81"/>
    <w:rsid w:val="001206BB"/>
    <w:rsid w:val="001209AA"/>
    <w:rsid w:val="00160DB0"/>
    <w:rsid w:val="001A0C0B"/>
    <w:rsid w:val="001A7074"/>
    <w:rsid w:val="001C3232"/>
    <w:rsid w:val="001E519F"/>
    <w:rsid w:val="00207DFA"/>
    <w:rsid w:val="00211493"/>
    <w:rsid w:val="00211D21"/>
    <w:rsid w:val="00231988"/>
    <w:rsid w:val="00235078"/>
    <w:rsid w:val="00262DF6"/>
    <w:rsid w:val="00267AD7"/>
    <w:rsid w:val="002A1D1B"/>
    <w:rsid w:val="002F17DC"/>
    <w:rsid w:val="00311B4E"/>
    <w:rsid w:val="003215EC"/>
    <w:rsid w:val="0032203F"/>
    <w:rsid w:val="00342C5D"/>
    <w:rsid w:val="00346776"/>
    <w:rsid w:val="00347243"/>
    <w:rsid w:val="003645C0"/>
    <w:rsid w:val="00390CA9"/>
    <w:rsid w:val="0039352E"/>
    <w:rsid w:val="003A37AE"/>
    <w:rsid w:val="003D00E0"/>
    <w:rsid w:val="003E581B"/>
    <w:rsid w:val="003F040A"/>
    <w:rsid w:val="003F2AFA"/>
    <w:rsid w:val="00411DDF"/>
    <w:rsid w:val="004133D4"/>
    <w:rsid w:val="00460818"/>
    <w:rsid w:val="00466FCA"/>
    <w:rsid w:val="004D60C2"/>
    <w:rsid w:val="004F5F96"/>
    <w:rsid w:val="00513F0D"/>
    <w:rsid w:val="00514C43"/>
    <w:rsid w:val="00522571"/>
    <w:rsid w:val="00531463"/>
    <w:rsid w:val="00533C4E"/>
    <w:rsid w:val="00552C1E"/>
    <w:rsid w:val="00557EC4"/>
    <w:rsid w:val="00562580"/>
    <w:rsid w:val="005B63C7"/>
    <w:rsid w:val="005C3257"/>
    <w:rsid w:val="005C79A8"/>
    <w:rsid w:val="005E6A15"/>
    <w:rsid w:val="00616E62"/>
    <w:rsid w:val="006177B5"/>
    <w:rsid w:val="00620250"/>
    <w:rsid w:val="00654668"/>
    <w:rsid w:val="00683AE6"/>
    <w:rsid w:val="0068431B"/>
    <w:rsid w:val="0069169F"/>
    <w:rsid w:val="00692DEE"/>
    <w:rsid w:val="00694461"/>
    <w:rsid w:val="006A1BB3"/>
    <w:rsid w:val="006E0AF7"/>
    <w:rsid w:val="006F40F6"/>
    <w:rsid w:val="007646FB"/>
    <w:rsid w:val="007676EC"/>
    <w:rsid w:val="00772060"/>
    <w:rsid w:val="00791B28"/>
    <w:rsid w:val="007D1C93"/>
    <w:rsid w:val="007D3C71"/>
    <w:rsid w:val="007D71E2"/>
    <w:rsid w:val="007E5ED4"/>
    <w:rsid w:val="00804E25"/>
    <w:rsid w:val="00805148"/>
    <w:rsid w:val="00813A77"/>
    <w:rsid w:val="00846728"/>
    <w:rsid w:val="008506C2"/>
    <w:rsid w:val="008A5B74"/>
    <w:rsid w:val="008B796C"/>
    <w:rsid w:val="008E171A"/>
    <w:rsid w:val="00911FF9"/>
    <w:rsid w:val="009326B1"/>
    <w:rsid w:val="009467B2"/>
    <w:rsid w:val="00961550"/>
    <w:rsid w:val="009641DF"/>
    <w:rsid w:val="00995220"/>
    <w:rsid w:val="009C6F8B"/>
    <w:rsid w:val="009E5D26"/>
    <w:rsid w:val="009E69B4"/>
    <w:rsid w:val="00A07570"/>
    <w:rsid w:val="00A3222C"/>
    <w:rsid w:val="00A401B8"/>
    <w:rsid w:val="00A56081"/>
    <w:rsid w:val="00A65FF7"/>
    <w:rsid w:val="00A70CA7"/>
    <w:rsid w:val="00AB611C"/>
    <w:rsid w:val="00AD4E79"/>
    <w:rsid w:val="00AE742A"/>
    <w:rsid w:val="00AF6B25"/>
    <w:rsid w:val="00B02685"/>
    <w:rsid w:val="00B264A7"/>
    <w:rsid w:val="00B30EC7"/>
    <w:rsid w:val="00B36313"/>
    <w:rsid w:val="00B37489"/>
    <w:rsid w:val="00B70358"/>
    <w:rsid w:val="00B836A9"/>
    <w:rsid w:val="00B944FE"/>
    <w:rsid w:val="00B95DBC"/>
    <w:rsid w:val="00BB0DA4"/>
    <w:rsid w:val="00C075B3"/>
    <w:rsid w:val="00C209D7"/>
    <w:rsid w:val="00C35580"/>
    <w:rsid w:val="00C46147"/>
    <w:rsid w:val="00C55096"/>
    <w:rsid w:val="00C60131"/>
    <w:rsid w:val="00C67A7C"/>
    <w:rsid w:val="00C90365"/>
    <w:rsid w:val="00C92CE0"/>
    <w:rsid w:val="00C9367A"/>
    <w:rsid w:val="00CA327C"/>
    <w:rsid w:val="00CB3B46"/>
    <w:rsid w:val="00CB6AC2"/>
    <w:rsid w:val="00CC524D"/>
    <w:rsid w:val="00CD1902"/>
    <w:rsid w:val="00CD53FB"/>
    <w:rsid w:val="00D03208"/>
    <w:rsid w:val="00D12A71"/>
    <w:rsid w:val="00D275CF"/>
    <w:rsid w:val="00D37F81"/>
    <w:rsid w:val="00D567C2"/>
    <w:rsid w:val="00D67CDA"/>
    <w:rsid w:val="00D807B7"/>
    <w:rsid w:val="00D94602"/>
    <w:rsid w:val="00D9592A"/>
    <w:rsid w:val="00DA399D"/>
    <w:rsid w:val="00DB01F8"/>
    <w:rsid w:val="00DC1BFD"/>
    <w:rsid w:val="00DC5420"/>
    <w:rsid w:val="00DD277B"/>
    <w:rsid w:val="00DE72B2"/>
    <w:rsid w:val="00E01DCF"/>
    <w:rsid w:val="00E33631"/>
    <w:rsid w:val="00E4164D"/>
    <w:rsid w:val="00E71886"/>
    <w:rsid w:val="00E8283A"/>
    <w:rsid w:val="00EB30D1"/>
    <w:rsid w:val="00EC4336"/>
    <w:rsid w:val="00ED676F"/>
    <w:rsid w:val="00EF06F7"/>
    <w:rsid w:val="00EF294E"/>
    <w:rsid w:val="00F05ED3"/>
    <w:rsid w:val="00F26668"/>
    <w:rsid w:val="00F40F63"/>
    <w:rsid w:val="00F53507"/>
    <w:rsid w:val="00F72173"/>
    <w:rsid w:val="00F96836"/>
    <w:rsid w:val="00F96FE1"/>
    <w:rsid w:val="00FB3F20"/>
    <w:rsid w:val="00FD792F"/>
    <w:rsid w:val="00FE1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A7C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9352E"/>
    <w:pPr>
      <w:widowControl/>
      <w:autoSpaceDE/>
      <w:autoSpaceDN/>
      <w:adjustRightInd/>
      <w:spacing w:before="100" w:beforeAutospacing="1" w:after="100" w:afterAutospacing="1"/>
      <w:ind w:firstLine="0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7A7C"/>
    <w:pPr>
      <w:spacing w:after="120"/>
    </w:pPr>
  </w:style>
  <w:style w:type="character" w:customStyle="1" w:styleId="a4">
    <w:name w:val="Основной текст Знак"/>
    <w:basedOn w:val="a0"/>
    <w:link w:val="a3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67A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67A7C"/>
  </w:style>
  <w:style w:type="character" w:customStyle="1" w:styleId="FontStyle31">
    <w:name w:val="Font Style31"/>
    <w:basedOn w:val="a0"/>
    <w:rsid w:val="00B36313"/>
    <w:rPr>
      <w:rFonts w:ascii="Times New Roman" w:hAnsi="Times New Roman" w:cs="Times New Roman"/>
      <w:sz w:val="24"/>
      <w:szCs w:val="24"/>
    </w:rPr>
  </w:style>
  <w:style w:type="character" w:customStyle="1" w:styleId="211">
    <w:name w:val="Основной текст (2) + 11"/>
    <w:aliases w:val="5 pt3,5 pt6,Заголовок №1 + 15"/>
    <w:basedOn w:val="a0"/>
    <w:uiPriority w:val="99"/>
    <w:rsid w:val="00A3222C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rsid w:val="003935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List Paragraph"/>
    <w:basedOn w:val="a"/>
    <w:uiPriority w:val="34"/>
    <w:qFormat/>
    <w:rsid w:val="00E8283A"/>
    <w:pPr>
      <w:widowControl/>
      <w:autoSpaceDE/>
      <w:autoSpaceDN/>
      <w:adjustRightInd/>
      <w:spacing w:before="0"/>
      <w:ind w:left="720" w:firstLine="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E0C6F6-C3F4-49F3-AEE5-10D91B139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75</cp:revision>
  <cp:lastPrinted>2019-11-21T06:19:00Z</cp:lastPrinted>
  <dcterms:created xsi:type="dcterms:W3CDTF">2013-10-17T10:01:00Z</dcterms:created>
  <dcterms:modified xsi:type="dcterms:W3CDTF">2019-12-03T10:46:00Z</dcterms:modified>
</cp:coreProperties>
</file>