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D" w:rsidRPr="00DD47F0" w:rsidRDefault="00DD6AED" w:rsidP="00765671">
      <w:pPr>
        <w:jc w:val="center"/>
        <w:rPr>
          <w:b/>
        </w:rPr>
      </w:pPr>
      <w:r w:rsidRPr="00DD47F0">
        <w:rPr>
          <w:b/>
        </w:rPr>
        <w:t>ПРОТОКОЛ</w:t>
      </w:r>
    </w:p>
    <w:p w:rsidR="00765671" w:rsidRPr="00DD47F0" w:rsidRDefault="00765671" w:rsidP="00765671">
      <w:pPr>
        <w:ind w:left="-13"/>
        <w:jc w:val="center"/>
      </w:pPr>
      <w:r w:rsidRPr="00DD47F0">
        <w:t>публичных слушаний по вопросу</w:t>
      </w:r>
    </w:p>
    <w:p w:rsidR="00765671" w:rsidRPr="00765671" w:rsidRDefault="00765671" w:rsidP="00765671">
      <w:pPr>
        <w:ind w:left="-13"/>
        <w:jc w:val="center"/>
        <w:rPr>
          <w:sz w:val="28"/>
          <w:szCs w:val="28"/>
        </w:rPr>
      </w:pPr>
      <w:r w:rsidRPr="00DD47F0">
        <w:t>изменения вида разрешенного использования земельного участка</w:t>
      </w:r>
    </w:p>
    <w:p w:rsidR="00765671" w:rsidRDefault="00765671" w:rsidP="00765671">
      <w:pPr>
        <w:ind w:left="-13"/>
        <w:jc w:val="center"/>
      </w:pPr>
    </w:p>
    <w:p w:rsidR="00DD6AED" w:rsidRDefault="00765671" w:rsidP="00DA7217">
      <w:r>
        <w:t>Дата проведения: 27.01.2015</w:t>
      </w:r>
      <w:r w:rsidR="00DD6AED">
        <w:t xml:space="preserve"> г.</w:t>
      </w:r>
    </w:p>
    <w:p w:rsidR="00DD6AED" w:rsidRDefault="00DD6AED" w:rsidP="00DA7217">
      <w:r>
        <w:t>Время проведения:     15-00</w:t>
      </w:r>
      <w:r w:rsidR="00765671">
        <w:t xml:space="preserve"> часов</w:t>
      </w:r>
    </w:p>
    <w:p w:rsidR="00DD6AED" w:rsidRDefault="00DD6AED" w:rsidP="00DA7217">
      <w:r>
        <w:t xml:space="preserve">Место проведения:  Челябинская область, Сосновский район, </w:t>
      </w:r>
      <w:r w:rsidR="00765671">
        <w:t xml:space="preserve">село </w:t>
      </w:r>
      <w:proofErr w:type="spellStart"/>
      <w:r w:rsidR="00765671">
        <w:t>Кременкуль</w:t>
      </w:r>
      <w:proofErr w:type="spellEnd"/>
      <w:r w:rsidR="00765671">
        <w:t xml:space="preserve">, </w:t>
      </w:r>
      <w:r w:rsidR="00DD47F0">
        <w:t xml:space="preserve">                         </w:t>
      </w:r>
      <w:r w:rsidR="00765671">
        <w:t>ул.</w:t>
      </w:r>
      <w:r w:rsidR="00DD47F0">
        <w:t xml:space="preserve"> </w:t>
      </w:r>
      <w:r w:rsidR="00765671">
        <w:t>Ленина, 3-а</w:t>
      </w:r>
      <w:r>
        <w:t xml:space="preserve">, </w:t>
      </w:r>
      <w:r w:rsidR="00765671">
        <w:t>Дом Культуры</w:t>
      </w:r>
      <w:r w:rsidR="00DD47F0">
        <w:t>.</w:t>
      </w:r>
    </w:p>
    <w:p w:rsidR="00DD6AED" w:rsidRDefault="00DD6AED" w:rsidP="00DA7217">
      <w:r>
        <w:t xml:space="preserve">Присутствуют 5 чел.: </w:t>
      </w:r>
    </w:p>
    <w:p w:rsidR="00DD6AED" w:rsidRDefault="00765671" w:rsidP="00DA7217">
      <w:pPr>
        <w:numPr>
          <w:ilvl w:val="0"/>
          <w:numId w:val="2"/>
        </w:numPr>
      </w:pPr>
      <w:r>
        <w:t>Королева Т.Ф.</w:t>
      </w:r>
    </w:p>
    <w:p w:rsidR="00DD6AED" w:rsidRDefault="00DD6AED" w:rsidP="00DA7217">
      <w:pPr>
        <w:numPr>
          <w:ilvl w:val="0"/>
          <w:numId w:val="2"/>
        </w:numPr>
      </w:pPr>
      <w:r>
        <w:t>Антонов В.М.</w:t>
      </w:r>
    </w:p>
    <w:p w:rsidR="00DD6AED" w:rsidRDefault="00DD6AED" w:rsidP="00DA7217">
      <w:pPr>
        <w:numPr>
          <w:ilvl w:val="0"/>
          <w:numId w:val="2"/>
        </w:numPr>
      </w:pPr>
      <w:proofErr w:type="spellStart"/>
      <w:r>
        <w:t>Барабанова</w:t>
      </w:r>
      <w:proofErr w:type="spellEnd"/>
      <w:r>
        <w:t xml:space="preserve"> Н.Г.</w:t>
      </w:r>
    </w:p>
    <w:p w:rsidR="00765671" w:rsidRDefault="00765671" w:rsidP="00DA7217">
      <w:pPr>
        <w:numPr>
          <w:ilvl w:val="0"/>
          <w:numId w:val="2"/>
        </w:numPr>
      </w:pPr>
      <w:r>
        <w:t>Сапожникова О.В.</w:t>
      </w:r>
    </w:p>
    <w:p w:rsidR="00DD6AED" w:rsidRDefault="00765671" w:rsidP="00DA7217">
      <w:pPr>
        <w:numPr>
          <w:ilvl w:val="0"/>
          <w:numId w:val="2"/>
        </w:numPr>
      </w:pPr>
      <w:proofErr w:type="gramStart"/>
      <w:r>
        <w:t>Фофанов</w:t>
      </w:r>
      <w:proofErr w:type="gramEnd"/>
      <w:r>
        <w:t xml:space="preserve"> Н.Г.</w:t>
      </w:r>
    </w:p>
    <w:p w:rsidR="00DD6AED" w:rsidRPr="00C06FA5" w:rsidRDefault="00DD6AED" w:rsidP="00C06FA5">
      <w:pPr>
        <w:ind w:left="360"/>
      </w:pPr>
      <w:r>
        <w:rPr>
          <w:b/>
        </w:rPr>
        <w:t xml:space="preserve">Повестка дня:  </w:t>
      </w:r>
    </w:p>
    <w:p w:rsidR="00DD6AED" w:rsidRDefault="00DD6AED" w:rsidP="00DA7217">
      <w:pPr>
        <w:numPr>
          <w:ilvl w:val="0"/>
          <w:numId w:val="1"/>
        </w:numPr>
      </w:pPr>
      <w:r>
        <w:t>Выборы председателя и секретаря слушаний.</w:t>
      </w:r>
    </w:p>
    <w:p w:rsidR="00DD6AED" w:rsidRDefault="00EC223D" w:rsidP="00DA7217">
      <w:pPr>
        <w:numPr>
          <w:ilvl w:val="0"/>
          <w:numId w:val="1"/>
        </w:numPr>
        <w:jc w:val="both"/>
      </w:pPr>
      <w:r>
        <w:t>Вопрос об изменении</w:t>
      </w:r>
      <w:r w:rsidR="00DD6AED">
        <w:t xml:space="preserve"> вида разрешенного использования земельного участка,</w:t>
      </w:r>
    </w:p>
    <w:p w:rsidR="00DD6AED" w:rsidRDefault="00DD6AED" w:rsidP="00DA7217">
      <w:pPr>
        <w:jc w:val="both"/>
      </w:pPr>
      <w:bookmarkStart w:id="0" w:name="_GoBack"/>
      <w:bookmarkEnd w:id="0"/>
      <w:proofErr w:type="gramStart"/>
      <w:r>
        <w:t>расположенного</w:t>
      </w:r>
      <w:proofErr w:type="gramEnd"/>
      <w:r>
        <w:t xml:space="preserve"> по адресу: Челябинская область, Сосновский район, </w:t>
      </w:r>
      <w:r w:rsidR="00765671">
        <w:t>поселок Западный, улица Северная, 7</w:t>
      </w:r>
      <w:r>
        <w:t xml:space="preserve">, общей площадью </w:t>
      </w:r>
      <w:r w:rsidR="00765671">
        <w:t>264</w:t>
      </w:r>
      <w:r>
        <w:t xml:space="preserve"> кв.м., категория земель «земли </w:t>
      </w:r>
      <w:r w:rsidR="00765671">
        <w:t>населенных пунктов</w:t>
      </w:r>
      <w:r w:rsidR="0063475C">
        <w:t>», кадастровый</w:t>
      </w:r>
      <w:r w:rsidR="00765671">
        <w:t xml:space="preserve"> номер 74:19:00 00 000</w:t>
      </w:r>
      <w:r>
        <w:t>:</w:t>
      </w:r>
      <w:r w:rsidR="00765671">
        <w:t>724</w:t>
      </w:r>
      <w:r>
        <w:t xml:space="preserve">, имеющего вид разрешенного использование «для </w:t>
      </w:r>
      <w:r w:rsidR="00765671">
        <w:t>строительства магазина с остановочным комплексом</w:t>
      </w:r>
      <w:r>
        <w:t>» к землям «</w:t>
      </w:r>
      <w:r w:rsidR="00765671">
        <w:t>земли населенных пунктов</w:t>
      </w:r>
      <w:r>
        <w:t xml:space="preserve">» с разрешённым использованием «для </w:t>
      </w:r>
      <w:r w:rsidR="00765671">
        <w:t>эксплуатации магазина</w:t>
      </w:r>
      <w:r>
        <w:t>».</w:t>
      </w:r>
    </w:p>
    <w:p w:rsidR="00DD47F0" w:rsidRPr="00290C1F" w:rsidRDefault="00DD47F0" w:rsidP="00DA7217">
      <w:pPr>
        <w:jc w:val="both"/>
      </w:pPr>
    </w:p>
    <w:p w:rsidR="00DE2A91" w:rsidRDefault="00EC223D" w:rsidP="00EC223D">
      <w:pPr>
        <w:jc w:val="both"/>
        <w:rPr>
          <w:sz w:val="22"/>
          <w:szCs w:val="22"/>
        </w:rPr>
      </w:pPr>
      <w:r>
        <w:rPr>
          <w:b/>
          <w:bCs/>
        </w:rPr>
        <w:t>По первому вопросу</w:t>
      </w:r>
      <w:r>
        <w:t xml:space="preserve"> слушали Королеву Т.Ф</w:t>
      </w:r>
      <w:r>
        <w:rPr>
          <w:sz w:val="22"/>
          <w:szCs w:val="22"/>
        </w:rPr>
        <w:t xml:space="preserve">. – и. о. Главы </w:t>
      </w:r>
      <w:proofErr w:type="spellStart"/>
      <w:r>
        <w:rPr>
          <w:sz w:val="22"/>
          <w:szCs w:val="22"/>
        </w:rPr>
        <w:t>Кременкульского</w:t>
      </w:r>
      <w:proofErr w:type="spellEnd"/>
      <w:r>
        <w:rPr>
          <w:sz w:val="22"/>
          <w:szCs w:val="22"/>
        </w:rPr>
        <w:t xml:space="preserve"> сельского поселения,  председатель комиссии</w:t>
      </w:r>
      <w:r w:rsidR="00DE2A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C223D" w:rsidRDefault="00DE2A91" w:rsidP="00EC223D">
      <w:pPr>
        <w:jc w:val="both"/>
        <w:rPr>
          <w:b/>
          <w:bCs/>
        </w:rPr>
      </w:pPr>
      <w:r>
        <w:t>П</w:t>
      </w:r>
      <w:r w:rsidR="00EC223D">
        <w:t xml:space="preserve">редложено избрать председателем комиссии </w:t>
      </w:r>
      <w:r>
        <w:t xml:space="preserve"> </w:t>
      </w:r>
      <w:r w:rsidR="00EC223D">
        <w:t>Королеву Т.Ф</w:t>
      </w:r>
      <w:r w:rsidR="00EC223D">
        <w:rPr>
          <w:sz w:val="22"/>
          <w:szCs w:val="22"/>
        </w:rPr>
        <w:t>.</w:t>
      </w:r>
      <w:r w:rsidR="00EC223D">
        <w:t>, секретарем комиссии – Сапожникову О.В.</w:t>
      </w:r>
    </w:p>
    <w:p w:rsidR="00EC223D" w:rsidRDefault="00EC223D" w:rsidP="00EC223D">
      <w:pPr>
        <w:ind w:left="-13"/>
        <w:jc w:val="both"/>
        <w:rPr>
          <w:b/>
          <w:bCs/>
        </w:rPr>
      </w:pPr>
      <w:r>
        <w:rPr>
          <w:b/>
          <w:bCs/>
        </w:rPr>
        <w:t>Голосование:</w:t>
      </w:r>
      <w:r>
        <w:t xml:space="preserve"> «за» - 5 человек (100%), «против» - нет, «воздержались» - нет.</w:t>
      </w:r>
    </w:p>
    <w:p w:rsidR="00EC223D" w:rsidRDefault="00EC223D" w:rsidP="00EC223D">
      <w:pPr>
        <w:ind w:left="-13"/>
        <w:jc w:val="both"/>
      </w:pPr>
      <w:r>
        <w:rPr>
          <w:b/>
          <w:bCs/>
        </w:rPr>
        <w:t xml:space="preserve">Решили: </w:t>
      </w:r>
    </w:p>
    <w:p w:rsidR="00EC223D" w:rsidRDefault="00EC223D" w:rsidP="00EC223D">
      <w:pPr>
        <w:tabs>
          <w:tab w:val="left" w:pos="300"/>
        </w:tabs>
        <w:jc w:val="both"/>
      </w:pPr>
      <w:r>
        <w:t>1. Председателем комиссии избрать Королеву Т.Ф</w:t>
      </w:r>
      <w:r>
        <w:rPr>
          <w:sz w:val="22"/>
          <w:szCs w:val="22"/>
        </w:rPr>
        <w:t>.</w:t>
      </w:r>
    </w:p>
    <w:p w:rsidR="00EC223D" w:rsidRDefault="00EC223D" w:rsidP="00EC223D">
      <w:pPr>
        <w:tabs>
          <w:tab w:val="left" w:pos="300"/>
        </w:tabs>
        <w:jc w:val="both"/>
      </w:pPr>
      <w:r>
        <w:t>2. Секретарем комиссии избрать Сапожникову О.В.</w:t>
      </w:r>
    </w:p>
    <w:p w:rsidR="00DD47F0" w:rsidRDefault="00DD47F0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D6AED" w:rsidRDefault="00EC223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223D">
        <w:rPr>
          <w:b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выступил Антонов В.М </w:t>
      </w:r>
      <w:r w:rsidR="00765671">
        <w:rPr>
          <w:sz w:val="22"/>
          <w:szCs w:val="22"/>
        </w:rPr>
        <w:t>–</w:t>
      </w:r>
      <w:r w:rsidR="00DD6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по земельным отношениям </w:t>
      </w:r>
      <w:r w:rsidR="00DD47F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КУИ и ЗО</w:t>
      </w:r>
      <w:r w:rsidR="008A06CD">
        <w:rPr>
          <w:sz w:val="22"/>
          <w:szCs w:val="22"/>
        </w:rPr>
        <w:t>,</w:t>
      </w:r>
      <w:r w:rsidR="007656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заместитель председателя комиссии, который разъяснил  </w:t>
      </w:r>
      <w:r w:rsidR="00DD47F0">
        <w:rPr>
          <w:sz w:val="22"/>
          <w:szCs w:val="22"/>
        </w:rPr>
        <w:t xml:space="preserve"> необходимость</w:t>
      </w:r>
      <w:r>
        <w:rPr>
          <w:sz w:val="22"/>
          <w:szCs w:val="22"/>
        </w:rPr>
        <w:t xml:space="preserve"> </w:t>
      </w:r>
      <w:r w:rsidR="00DD6AED">
        <w:rPr>
          <w:sz w:val="22"/>
          <w:szCs w:val="22"/>
        </w:rPr>
        <w:t xml:space="preserve"> изменения вида разр</w:t>
      </w:r>
      <w:r w:rsidR="008A06CD">
        <w:rPr>
          <w:sz w:val="22"/>
          <w:szCs w:val="22"/>
        </w:rPr>
        <w:t>ешенного использования земельного  участка с кадастровым номером</w:t>
      </w:r>
      <w:r w:rsidR="00DD6AED">
        <w:rPr>
          <w:sz w:val="22"/>
          <w:szCs w:val="22"/>
        </w:rPr>
        <w:t xml:space="preserve"> </w:t>
      </w:r>
      <w:r w:rsidR="00DD47F0">
        <w:rPr>
          <w:sz w:val="22"/>
          <w:szCs w:val="22"/>
        </w:rPr>
        <w:t xml:space="preserve">                                 </w:t>
      </w:r>
      <w:r w:rsidR="00765671">
        <w:t>74:19:00 00 000:724</w:t>
      </w:r>
      <w:r w:rsidR="008A06CD">
        <w:rPr>
          <w:sz w:val="22"/>
          <w:szCs w:val="22"/>
        </w:rPr>
        <w:t>, расположенного</w:t>
      </w:r>
      <w:r w:rsidR="00DD6AED">
        <w:rPr>
          <w:sz w:val="22"/>
          <w:szCs w:val="22"/>
        </w:rPr>
        <w:t xml:space="preserve"> </w:t>
      </w:r>
      <w:r w:rsidR="0063475C">
        <w:rPr>
          <w:sz w:val="22"/>
          <w:szCs w:val="22"/>
        </w:rPr>
        <w:t xml:space="preserve">по адресу: </w:t>
      </w:r>
      <w:r w:rsidR="0063475C">
        <w:t xml:space="preserve">Челябинская область, Сосновский район, </w:t>
      </w:r>
      <w:r w:rsidR="00765671">
        <w:t xml:space="preserve">поселок Западный, улица Северная, 7, </w:t>
      </w:r>
      <w:r w:rsidR="00DD6AED">
        <w:rPr>
          <w:sz w:val="22"/>
          <w:szCs w:val="22"/>
        </w:rPr>
        <w:t>категория земель «</w:t>
      </w:r>
      <w:r w:rsidR="00765671">
        <w:t>земли населенных пунктов</w:t>
      </w:r>
      <w:r w:rsidR="008A06CD">
        <w:rPr>
          <w:sz w:val="22"/>
          <w:szCs w:val="22"/>
        </w:rPr>
        <w:t>», имеющего</w:t>
      </w:r>
      <w:r w:rsidR="00DD6AED">
        <w:rPr>
          <w:sz w:val="22"/>
          <w:szCs w:val="22"/>
        </w:rPr>
        <w:t xml:space="preserve"> вид разрешенного использования «</w:t>
      </w:r>
      <w:r w:rsidR="00765671">
        <w:t>для строительства магазина с остановочным комплексом</w:t>
      </w:r>
      <w:r w:rsidR="00DD6AED">
        <w:rPr>
          <w:sz w:val="22"/>
          <w:szCs w:val="22"/>
        </w:rPr>
        <w:t xml:space="preserve">» на земли «земли </w:t>
      </w:r>
      <w:r w:rsidR="00765671">
        <w:rPr>
          <w:sz w:val="22"/>
          <w:szCs w:val="22"/>
        </w:rPr>
        <w:t>населенных пунктов</w:t>
      </w:r>
      <w:r w:rsidR="00DD6AED">
        <w:rPr>
          <w:sz w:val="22"/>
          <w:szCs w:val="22"/>
        </w:rPr>
        <w:t xml:space="preserve">» с разрешенным использованием </w:t>
      </w:r>
      <w:r>
        <w:rPr>
          <w:sz w:val="22"/>
          <w:szCs w:val="22"/>
        </w:rPr>
        <w:t xml:space="preserve">  </w:t>
      </w:r>
      <w:r w:rsidR="00DD47F0">
        <w:rPr>
          <w:sz w:val="22"/>
          <w:szCs w:val="22"/>
        </w:rPr>
        <w:t xml:space="preserve">                            </w:t>
      </w:r>
      <w:r w:rsidR="00DD6AED">
        <w:rPr>
          <w:sz w:val="22"/>
          <w:szCs w:val="22"/>
        </w:rPr>
        <w:t xml:space="preserve">«для </w:t>
      </w:r>
      <w:r w:rsidR="00765671">
        <w:rPr>
          <w:sz w:val="22"/>
          <w:szCs w:val="22"/>
        </w:rPr>
        <w:t>эксплуатации магазина</w:t>
      </w:r>
      <w:r w:rsidR="00DD6AED">
        <w:rPr>
          <w:sz w:val="22"/>
          <w:szCs w:val="22"/>
        </w:rPr>
        <w:t>».</w:t>
      </w:r>
    </w:p>
    <w:p w:rsidR="00DE2A91" w:rsidRDefault="00DE2A91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D47F0" w:rsidRDefault="00DD47F0" w:rsidP="00DD47F0">
      <w:pPr>
        <w:ind w:left="-13"/>
        <w:jc w:val="both"/>
        <w:rPr>
          <w:b/>
          <w:bCs/>
        </w:rPr>
      </w:pPr>
      <w:r>
        <w:rPr>
          <w:b/>
          <w:bCs/>
        </w:rPr>
        <w:t xml:space="preserve">Голосование: </w:t>
      </w:r>
      <w:r>
        <w:t>«за»- 5 человек (100%), «против» - нет, «воздержались» - нет.</w:t>
      </w:r>
    </w:p>
    <w:p w:rsidR="00DD47F0" w:rsidRDefault="00DD47F0" w:rsidP="00DD47F0">
      <w:pPr>
        <w:jc w:val="both"/>
      </w:pPr>
      <w:r>
        <w:rPr>
          <w:b/>
          <w:bCs/>
        </w:rPr>
        <w:t xml:space="preserve">Решили: </w:t>
      </w:r>
      <w:r>
        <w:t xml:space="preserve">изменить вид разрешенного использования земельного участка с кадастровым номером 74:19:00 00 000:724, </w:t>
      </w:r>
      <w:r w:rsidR="00DE2A91">
        <w:rPr>
          <w:sz w:val="22"/>
          <w:szCs w:val="22"/>
        </w:rPr>
        <w:t xml:space="preserve">имеющего вид разрешенного использования </w:t>
      </w:r>
      <w:r>
        <w:t xml:space="preserve">«для строительства магазина с остановочным комплексом» на </w:t>
      </w:r>
      <w:r w:rsidR="00DE2A91">
        <w:t xml:space="preserve">вид разрешенного использования </w:t>
      </w:r>
      <w:r>
        <w:t>«</w:t>
      </w:r>
      <w:r>
        <w:rPr>
          <w:sz w:val="22"/>
          <w:szCs w:val="22"/>
        </w:rPr>
        <w:t>для эксплуатации магазина</w:t>
      </w:r>
      <w:r>
        <w:t>».</w:t>
      </w:r>
    </w:p>
    <w:p w:rsidR="00DE2A91" w:rsidRDefault="00DE2A91" w:rsidP="00DD47F0">
      <w:pPr>
        <w:jc w:val="both"/>
      </w:pPr>
    </w:p>
    <w:p w:rsidR="00DD47F0" w:rsidRPr="00FB736E" w:rsidRDefault="00DD47F0" w:rsidP="00DD47F0">
      <w:pPr>
        <w:ind w:left="-13"/>
        <w:jc w:val="both"/>
        <w:rPr>
          <w:b/>
        </w:rPr>
      </w:pPr>
      <w:r w:rsidRPr="00FB736E">
        <w:rPr>
          <w:b/>
        </w:rPr>
        <w:t xml:space="preserve">Рекомендации участников публичных слушаний: </w:t>
      </w:r>
    </w:p>
    <w:p w:rsidR="00DD47F0" w:rsidRDefault="00DD47F0" w:rsidP="00DD47F0">
      <w:pPr>
        <w:jc w:val="both"/>
      </w:pPr>
      <w:r>
        <w:t xml:space="preserve">рекомендовать Комитету по управлению имуществом и земельным отношениям Сосновского муниципального района Челябинской области принять решение об изменении вида разрешенного использования земельного участка, </w:t>
      </w:r>
      <w:r w:rsidR="00DE2A91">
        <w:rPr>
          <w:sz w:val="22"/>
          <w:szCs w:val="22"/>
        </w:rPr>
        <w:t xml:space="preserve">расположенного по адресу: </w:t>
      </w:r>
      <w:proofErr w:type="gramStart"/>
      <w:r w:rsidR="00DE2A91">
        <w:t xml:space="preserve">Челябинская область, Сосновский район, поселок Западный, улица Северная, 7,              </w:t>
      </w:r>
      <w:r>
        <w:t xml:space="preserve">с кадастровым номером: 74:19:00 00 000:724, </w:t>
      </w:r>
      <w:r w:rsidR="00DE2A91">
        <w:t xml:space="preserve">общей </w:t>
      </w:r>
      <w:r>
        <w:t xml:space="preserve">площадью  264 кв.м., категория </w:t>
      </w:r>
      <w:r>
        <w:lastRenderedPageBreak/>
        <w:t xml:space="preserve">земель «земли населенных пунктов», имеющего вид разрешенного использования </w:t>
      </w:r>
      <w:r w:rsidR="00DE2A91">
        <w:t xml:space="preserve">                   </w:t>
      </w:r>
      <w:r>
        <w:t>«для строительства магазина с остановочным комплексом» на вид разрешенного использования «</w:t>
      </w:r>
      <w:r>
        <w:rPr>
          <w:sz w:val="22"/>
          <w:szCs w:val="22"/>
        </w:rPr>
        <w:t>для эксплуатации магазина</w:t>
      </w:r>
      <w:r>
        <w:t>».</w:t>
      </w:r>
      <w:proofErr w:type="gramEnd"/>
    </w:p>
    <w:p w:rsidR="00DD6AED" w:rsidRDefault="00DD6AE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E2A91" w:rsidRDefault="00DE2A91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E2A91" w:rsidRDefault="00DE2A91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E2A91" w:rsidRDefault="00DE2A91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E2A91" w:rsidRDefault="00DE2A91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0103" w:rsidRPr="00A54694" w:rsidRDefault="00880103" w:rsidP="00880103">
      <w:r>
        <w:t xml:space="preserve">И. о. Главы </w:t>
      </w:r>
      <w:proofErr w:type="spellStart"/>
      <w:r>
        <w:t>Кременкульского</w:t>
      </w:r>
      <w:proofErr w:type="spellEnd"/>
      <w:r w:rsidRPr="00A54694">
        <w:t xml:space="preserve"> сельского поселения,</w:t>
      </w:r>
    </w:p>
    <w:p w:rsidR="00880103" w:rsidRDefault="00880103" w:rsidP="00880103">
      <w:pPr>
        <w:tabs>
          <w:tab w:val="left" w:pos="8364"/>
        </w:tabs>
      </w:pPr>
      <w:r w:rsidRPr="00A54694">
        <w:t xml:space="preserve">Председатель комиссии                                                                </w:t>
      </w:r>
      <w:r>
        <w:t xml:space="preserve">                         Т.Ф. Королева</w:t>
      </w:r>
    </w:p>
    <w:p w:rsidR="00880103" w:rsidRDefault="00880103" w:rsidP="00880103">
      <w:pPr>
        <w:tabs>
          <w:tab w:val="left" w:pos="8364"/>
        </w:tabs>
      </w:pPr>
    </w:p>
    <w:p w:rsidR="00880103" w:rsidRPr="00A54694" w:rsidRDefault="00880103" w:rsidP="00880103">
      <w:pPr>
        <w:tabs>
          <w:tab w:val="left" w:pos="8364"/>
        </w:tabs>
      </w:pPr>
    </w:p>
    <w:p w:rsidR="00DD6AED" w:rsidRDefault="00DD6AE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D6AED" w:rsidRDefault="00880103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Секретарь                                                                                                                  О.В. Сапожникова</w:t>
      </w:r>
    </w:p>
    <w:p w:rsidR="00DD6AED" w:rsidRDefault="00DD6AE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D6AED" w:rsidRPr="006A5E54" w:rsidRDefault="00DD6AED" w:rsidP="00685923"/>
    <w:p w:rsidR="00DD6AED" w:rsidRDefault="00DD6AE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D6AED" w:rsidRDefault="00DD6AED" w:rsidP="006859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D6AED" w:rsidRDefault="00DD6AED" w:rsidP="00685923"/>
    <w:sectPr w:rsidR="00DD6AED" w:rsidSect="0068592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26"/>
    <w:multiLevelType w:val="hybridMultilevel"/>
    <w:tmpl w:val="8188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530224"/>
    <w:multiLevelType w:val="hybridMultilevel"/>
    <w:tmpl w:val="E0C6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17"/>
    <w:rsid w:val="000327FC"/>
    <w:rsid w:val="002410F7"/>
    <w:rsid w:val="00290C1F"/>
    <w:rsid w:val="00375CC2"/>
    <w:rsid w:val="00524CD3"/>
    <w:rsid w:val="0063475C"/>
    <w:rsid w:val="00655030"/>
    <w:rsid w:val="00674A59"/>
    <w:rsid w:val="00685923"/>
    <w:rsid w:val="006A5E54"/>
    <w:rsid w:val="006F4727"/>
    <w:rsid w:val="00765671"/>
    <w:rsid w:val="00880103"/>
    <w:rsid w:val="008965DE"/>
    <w:rsid w:val="008A06CD"/>
    <w:rsid w:val="00AD5841"/>
    <w:rsid w:val="00B75935"/>
    <w:rsid w:val="00BC2A50"/>
    <w:rsid w:val="00C06FA5"/>
    <w:rsid w:val="00C61538"/>
    <w:rsid w:val="00C83B31"/>
    <w:rsid w:val="00DA7217"/>
    <w:rsid w:val="00DD47F0"/>
    <w:rsid w:val="00DD6AED"/>
    <w:rsid w:val="00DE2A91"/>
    <w:rsid w:val="00E168CD"/>
    <w:rsid w:val="00EB1FBF"/>
    <w:rsid w:val="00EC223D"/>
    <w:rsid w:val="00F041F1"/>
    <w:rsid w:val="00F3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A72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68592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Жанна</cp:lastModifiedBy>
  <cp:revision>3</cp:revision>
  <dcterms:created xsi:type="dcterms:W3CDTF">2015-01-28T05:34:00Z</dcterms:created>
  <dcterms:modified xsi:type="dcterms:W3CDTF">2015-01-28T05:49:00Z</dcterms:modified>
</cp:coreProperties>
</file>