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EAB1" w14:textId="3EDC7783" w:rsidR="00C67A7C" w:rsidRDefault="003B5EF2" w:rsidP="003B5EF2">
      <w:pPr>
        <w:pStyle w:val="a3"/>
        <w:ind w:right="-2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28.03.2022 г. № 476</w:t>
      </w:r>
    </w:p>
    <w:p w14:paraId="2AE1AEA3" w14:textId="77777777" w:rsidR="003B5EF2" w:rsidRDefault="003B5EF2" w:rsidP="003B5EF2">
      <w:pPr>
        <w:pStyle w:val="a3"/>
        <w:ind w:right="-2" w:firstLine="0"/>
        <w:jc w:val="both"/>
        <w:rPr>
          <w:sz w:val="28"/>
          <w:szCs w:val="28"/>
        </w:rPr>
      </w:pPr>
    </w:p>
    <w:p w14:paraId="33EC311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723057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59540C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9E2117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0C5DF6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18109E" w14:textId="77777777" w:rsidR="00E009F5" w:rsidRPr="00185F93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0423898" w14:textId="77777777" w:rsidR="0012188D" w:rsidRDefault="0012188D" w:rsidP="00185F9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</w:rPr>
      </w:pPr>
    </w:p>
    <w:p w14:paraId="5781E5BA" w14:textId="77777777" w:rsidR="0012188D" w:rsidRDefault="0012188D" w:rsidP="00185F93">
      <w:pPr>
        <w:pStyle w:val="ab"/>
        <w:shd w:val="clear" w:color="auto" w:fill="FFFFFF"/>
        <w:spacing w:before="0" w:beforeAutospacing="0" w:after="0" w:afterAutospacing="0"/>
        <w:ind w:right="3961" w:firstLine="709"/>
        <w:jc w:val="both"/>
        <w:rPr>
          <w:sz w:val="28"/>
          <w:szCs w:val="28"/>
        </w:rPr>
      </w:pPr>
    </w:p>
    <w:p w14:paraId="2D56E77D" w14:textId="77777777" w:rsidR="00185F93" w:rsidRPr="00185F93" w:rsidRDefault="00185F93" w:rsidP="003B5EF2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185F93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1201 от 30.08.2021</w:t>
      </w:r>
      <w:r>
        <w:rPr>
          <w:sz w:val="28"/>
          <w:szCs w:val="28"/>
        </w:rPr>
        <w:t xml:space="preserve"> года</w:t>
      </w:r>
      <w:r w:rsidRPr="00185F93">
        <w:rPr>
          <w:sz w:val="28"/>
          <w:szCs w:val="28"/>
        </w:rPr>
        <w:t xml:space="preserve">, в части </w:t>
      </w:r>
      <w:r w:rsidR="0012188D">
        <w:rPr>
          <w:sz w:val="28"/>
          <w:szCs w:val="28"/>
        </w:rPr>
        <w:t>земельного участка с кадастровым номером 74:19:1202003:3047</w:t>
      </w:r>
      <w:r w:rsidRPr="00185F93">
        <w:rPr>
          <w:sz w:val="28"/>
          <w:szCs w:val="28"/>
        </w:rPr>
        <w:t xml:space="preserve"> в пос. Западный Сосновского муниципального района Челябинской области</w:t>
      </w:r>
    </w:p>
    <w:p w14:paraId="79FB74DB" w14:textId="77777777" w:rsidR="00E8283A" w:rsidRPr="00185F93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EBEFC94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FEC9FE5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3BEDDC5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12188D">
        <w:rPr>
          <w:sz w:val="28"/>
          <w:szCs w:val="28"/>
        </w:rPr>
        <w:t>Черных С.Ю.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12188D">
        <w:rPr>
          <w:sz w:val="28"/>
          <w:szCs w:val="28"/>
        </w:rPr>
        <w:t>1339 от 28.02.2022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7C4EB6A3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2C196F4" w14:textId="77777777" w:rsidR="00DD4883" w:rsidRPr="00E215A9" w:rsidRDefault="0012188D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Черных С.Ю.</w:t>
      </w:r>
      <w:r w:rsidR="00185F93">
        <w:rPr>
          <w:sz w:val="28"/>
          <w:szCs w:val="28"/>
        </w:rPr>
        <w:t xml:space="preserve">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185F93" w:rsidRPr="00185F93">
        <w:rPr>
          <w:sz w:val="28"/>
          <w:szCs w:val="28"/>
        </w:rPr>
        <w:t xml:space="preserve">проект </w:t>
      </w:r>
      <w:r w:rsidRPr="00185F93">
        <w:rPr>
          <w:sz w:val="28"/>
          <w:szCs w:val="28"/>
        </w:rPr>
        <w:t>изменений документации по планировке территории, утвержденной постановлением администрации Сосновского муниципального района № 1201 от 30.08.2021</w:t>
      </w:r>
      <w:r>
        <w:rPr>
          <w:sz w:val="28"/>
          <w:szCs w:val="28"/>
        </w:rPr>
        <w:t xml:space="preserve"> года</w:t>
      </w:r>
      <w:r w:rsidRPr="00185F9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>земельного участка с кадастровым номером 74:19:1202003:3047</w:t>
      </w:r>
      <w:r w:rsidRPr="00185F93">
        <w:rPr>
          <w:sz w:val="28"/>
          <w:szCs w:val="28"/>
        </w:rPr>
        <w:t xml:space="preserve"> в пос. Западный Сосновского муниципального района Челябинской области</w:t>
      </w:r>
    </w:p>
    <w:p w14:paraId="07C905B5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45EC95FE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204315AE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48A376F9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межеванию территории, </w:t>
      </w:r>
      <w:r w:rsidRPr="000A63C1">
        <w:rPr>
          <w:sz w:val="28"/>
          <w:szCs w:val="28"/>
        </w:rPr>
        <w:t>протокол публичных слушаний</w:t>
      </w:r>
      <w:r w:rsidR="00BB7DF4">
        <w:rPr>
          <w:sz w:val="28"/>
          <w:szCs w:val="28"/>
        </w:rPr>
        <w:t xml:space="preserve"> или общественных обсуждений,</w:t>
      </w:r>
      <w:r w:rsidRPr="000A63C1">
        <w:rPr>
          <w:sz w:val="28"/>
          <w:szCs w:val="28"/>
        </w:rPr>
        <w:t xml:space="preserve"> заключение о результатах публичных слушаний </w:t>
      </w:r>
      <w:r w:rsidR="00BB7DF4">
        <w:rPr>
          <w:sz w:val="28"/>
          <w:szCs w:val="28"/>
        </w:rPr>
        <w:t>или общественных обсуждений</w:t>
      </w:r>
      <w:r w:rsidR="00BB7D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14:paraId="4218023A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14:paraId="2E1A47C2" w14:textId="77777777" w:rsidR="00DD4883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413FAB67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429F64A9" w14:textId="77777777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12188D">
        <w:rPr>
          <w:sz w:val="28"/>
          <w:szCs w:val="28"/>
        </w:rPr>
        <w:t xml:space="preserve">С.А. Чигинцева. </w:t>
      </w:r>
      <w:r w:rsidR="00BB7DF4">
        <w:rPr>
          <w:sz w:val="28"/>
          <w:szCs w:val="28"/>
        </w:rPr>
        <w:t xml:space="preserve"> </w:t>
      </w:r>
    </w:p>
    <w:p w14:paraId="77E583D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B0047F1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4D4CB3C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28578B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575D07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8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63CC1F7A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12188D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9F83" w14:textId="77777777" w:rsidR="006841BD" w:rsidRDefault="006841BD" w:rsidP="006A1BB3">
      <w:pPr>
        <w:spacing w:before="0"/>
      </w:pPr>
      <w:r>
        <w:separator/>
      </w:r>
    </w:p>
  </w:endnote>
  <w:endnote w:type="continuationSeparator" w:id="0">
    <w:p w14:paraId="254EF3B5" w14:textId="77777777" w:rsidR="006841BD" w:rsidRDefault="006841BD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86D8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ADB2D5" w14:textId="77777777" w:rsidR="00131FC7" w:rsidRDefault="00684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5F53" w14:textId="77777777" w:rsidR="006841BD" w:rsidRDefault="006841BD" w:rsidP="006A1BB3">
      <w:pPr>
        <w:spacing w:before="0"/>
      </w:pPr>
      <w:r>
        <w:separator/>
      </w:r>
    </w:p>
  </w:footnote>
  <w:footnote w:type="continuationSeparator" w:id="0">
    <w:p w14:paraId="14B2AF18" w14:textId="77777777" w:rsidR="006841BD" w:rsidRDefault="006841B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485D"/>
    <w:rsid w:val="000D6D81"/>
    <w:rsid w:val="00112CF2"/>
    <w:rsid w:val="001206BB"/>
    <w:rsid w:val="001209AA"/>
    <w:rsid w:val="0012188D"/>
    <w:rsid w:val="00137433"/>
    <w:rsid w:val="00150E53"/>
    <w:rsid w:val="00160DB0"/>
    <w:rsid w:val="00185F93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B5EF2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1BD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2ECE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5C29"/>
    <w:rsid w:val="009A23C9"/>
    <w:rsid w:val="009C6F8B"/>
    <w:rsid w:val="009E69B4"/>
    <w:rsid w:val="00A04952"/>
    <w:rsid w:val="00A07570"/>
    <w:rsid w:val="00A25AB2"/>
    <w:rsid w:val="00A3222C"/>
    <w:rsid w:val="00A36822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27B3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185F9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29F4-98D7-437D-9C3A-852C01A5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Светлана Павловна Макаровских</cp:lastModifiedBy>
  <cp:revision>2</cp:revision>
  <cp:lastPrinted>2022-03-21T07:54:00Z</cp:lastPrinted>
  <dcterms:created xsi:type="dcterms:W3CDTF">2022-03-30T10:20:00Z</dcterms:created>
  <dcterms:modified xsi:type="dcterms:W3CDTF">2022-03-30T10:20:00Z</dcterms:modified>
</cp:coreProperties>
</file>