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4B15" w14:textId="6A2479F4" w:rsidR="00034610" w:rsidRPr="00854D5A" w:rsidRDefault="00BA6767" w:rsidP="00BA6767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23.03.2022 г. № 441</w:t>
      </w:r>
    </w:p>
    <w:p w14:paraId="0F843BA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EF0182E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BDC793F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244C3E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F8D9EA5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70BFBA8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1C21C18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EBCAA2C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6D931B9" w14:textId="77777777"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14:paraId="35557AF2" w14:textId="77777777" w:rsidR="005C3806" w:rsidRDefault="005C3806" w:rsidP="00442829">
      <w:pPr>
        <w:ind w:right="4111" w:firstLine="0"/>
        <w:jc w:val="both"/>
        <w:rPr>
          <w:sz w:val="28"/>
          <w:szCs w:val="28"/>
        </w:rPr>
      </w:pPr>
    </w:p>
    <w:p w14:paraId="2B5A6F9B" w14:textId="77777777" w:rsidR="005C3806" w:rsidRDefault="005C3806" w:rsidP="00442829">
      <w:pPr>
        <w:ind w:right="4111" w:firstLine="0"/>
        <w:jc w:val="both"/>
        <w:rPr>
          <w:sz w:val="28"/>
          <w:szCs w:val="28"/>
        </w:rPr>
      </w:pPr>
    </w:p>
    <w:p w14:paraId="4778510B" w14:textId="77777777" w:rsidR="006959CC" w:rsidRPr="00442829" w:rsidRDefault="00DA7EBB" w:rsidP="00442829">
      <w:pPr>
        <w:ind w:right="4111"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Об утверждении </w:t>
      </w:r>
      <w:r w:rsidR="00A14525" w:rsidRPr="00E259FE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964 от 12.07.2021, в части земельного участка с кадастровым номером 74:19:1202003:6847</w:t>
      </w:r>
    </w:p>
    <w:p w14:paraId="6DC9F4A0" w14:textId="77777777" w:rsidR="002F116D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77BA91F6" w14:textId="77777777" w:rsidR="00442829" w:rsidRPr="00442829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4B7E83AD" w14:textId="77777777" w:rsidR="002F116D" w:rsidRPr="00442829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4F8E60AF" w14:textId="77777777" w:rsidR="00034610" w:rsidRPr="00A14525" w:rsidRDefault="00BD33C3" w:rsidP="00442829">
      <w:pPr>
        <w:ind w:right="-2" w:firstLine="708"/>
        <w:jc w:val="both"/>
        <w:rPr>
          <w:sz w:val="28"/>
          <w:szCs w:val="28"/>
        </w:rPr>
      </w:pPr>
      <w:r w:rsidRPr="00A145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A14525">
        <w:rPr>
          <w:sz w:val="28"/>
          <w:szCs w:val="28"/>
        </w:rPr>
        <w:t xml:space="preserve"> </w:t>
      </w:r>
      <w:r w:rsidR="00473C21" w:rsidRPr="00A14525">
        <w:rPr>
          <w:sz w:val="28"/>
          <w:szCs w:val="28"/>
        </w:rPr>
        <w:t>Градостроительн</w:t>
      </w:r>
      <w:r w:rsidR="00911A93" w:rsidRPr="00A14525">
        <w:rPr>
          <w:sz w:val="28"/>
          <w:szCs w:val="28"/>
        </w:rPr>
        <w:t>ым К</w:t>
      </w:r>
      <w:r w:rsidR="00473C21" w:rsidRPr="00A14525">
        <w:rPr>
          <w:sz w:val="28"/>
          <w:szCs w:val="28"/>
        </w:rPr>
        <w:t>одекс</w:t>
      </w:r>
      <w:r w:rsidR="00911A93" w:rsidRPr="00A14525">
        <w:rPr>
          <w:sz w:val="28"/>
          <w:szCs w:val="28"/>
        </w:rPr>
        <w:t>ом</w:t>
      </w:r>
      <w:r w:rsidR="00473C21" w:rsidRPr="00A14525">
        <w:rPr>
          <w:sz w:val="28"/>
          <w:szCs w:val="28"/>
        </w:rPr>
        <w:t xml:space="preserve"> Российской Федерации</w:t>
      </w:r>
      <w:r w:rsidR="00C82E86" w:rsidRPr="00A14525">
        <w:rPr>
          <w:sz w:val="28"/>
          <w:szCs w:val="28"/>
        </w:rPr>
        <w:t xml:space="preserve">, </w:t>
      </w:r>
      <w:r w:rsidR="00A14525" w:rsidRPr="00A14525">
        <w:rPr>
          <w:sz w:val="28"/>
          <w:szCs w:val="28"/>
        </w:rPr>
        <w:t>постановлением администрации Сосновского муниципального района № 1562 от 15.11.2021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964 от 12.07.2021, в части земельного участка с кадастровым номером 74:19:1202003:6847», постановлением администрации Сосновского муниципального района № 170 от 31.01.2022 «О проведении общественных обсуждений»</w:t>
      </w:r>
      <w:r w:rsidR="00442829" w:rsidRPr="00A14525">
        <w:rPr>
          <w:sz w:val="28"/>
          <w:szCs w:val="28"/>
        </w:rPr>
        <w:t xml:space="preserve">, </w:t>
      </w:r>
      <w:r w:rsidR="00A14525" w:rsidRPr="00A14525">
        <w:rPr>
          <w:sz w:val="28"/>
          <w:szCs w:val="28"/>
        </w:rPr>
        <w:t xml:space="preserve">протоколом проведения общественных обсуждений от 24.02.2022, заключением 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964 от 12.07.2021, в части земельного участка с кадастровым номером 74:19:1202003:6847 от 09.03.2022, </w:t>
      </w:r>
      <w:r w:rsidRPr="00A14525">
        <w:rPr>
          <w:sz w:val="28"/>
          <w:szCs w:val="28"/>
        </w:rPr>
        <w:t>администрация Сосновского муниципального района</w:t>
      </w:r>
      <w:r w:rsidR="00EE5D6B" w:rsidRPr="00A14525">
        <w:rPr>
          <w:sz w:val="28"/>
          <w:szCs w:val="28"/>
        </w:rPr>
        <w:t>:</w:t>
      </w:r>
    </w:p>
    <w:p w14:paraId="241FF570" w14:textId="77777777" w:rsidR="00034610" w:rsidRPr="00442829" w:rsidRDefault="00034610" w:rsidP="008E17B6">
      <w:pPr>
        <w:ind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ПОСТАНОВЛЯЕТ:</w:t>
      </w:r>
    </w:p>
    <w:p w14:paraId="791797AF" w14:textId="77777777" w:rsidR="00034610" w:rsidRPr="00442829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442829">
        <w:rPr>
          <w:sz w:val="28"/>
          <w:szCs w:val="28"/>
        </w:rPr>
        <w:t xml:space="preserve">Утвердить </w:t>
      </w:r>
      <w:r w:rsidR="00A14525" w:rsidRPr="00E259FE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964 от 12.07.2021, в части земельного участка с кадастровым номером 74:19:1202003:6847</w:t>
      </w:r>
      <w:r w:rsidR="00442829" w:rsidRPr="00442829">
        <w:rPr>
          <w:rStyle w:val="a7"/>
          <w:b w:val="0"/>
          <w:sz w:val="28"/>
          <w:szCs w:val="28"/>
        </w:rPr>
        <w:t xml:space="preserve"> </w:t>
      </w:r>
      <w:r w:rsidR="004D68B7" w:rsidRPr="00442829">
        <w:rPr>
          <w:rStyle w:val="a7"/>
          <w:b w:val="0"/>
          <w:sz w:val="28"/>
          <w:szCs w:val="28"/>
        </w:rPr>
        <w:t>(приложение)</w:t>
      </w:r>
      <w:r w:rsidRPr="00442829">
        <w:rPr>
          <w:sz w:val="28"/>
          <w:szCs w:val="28"/>
        </w:rPr>
        <w:t>.</w:t>
      </w:r>
    </w:p>
    <w:p w14:paraId="19231827" w14:textId="77777777" w:rsidR="00034610" w:rsidRPr="0044282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14:paraId="72624224" w14:textId="77777777" w:rsidR="00682734" w:rsidRPr="00442829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У</w:t>
      </w:r>
      <w:r w:rsidR="00034610" w:rsidRPr="00442829">
        <w:rPr>
          <w:sz w:val="28"/>
          <w:szCs w:val="28"/>
        </w:rPr>
        <w:t>правлению</w:t>
      </w:r>
      <w:r w:rsidRPr="00442829">
        <w:rPr>
          <w:sz w:val="28"/>
          <w:szCs w:val="28"/>
        </w:rPr>
        <w:t xml:space="preserve"> муниципальной </w:t>
      </w:r>
      <w:r w:rsidR="0025613D" w:rsidRPr="00442829">
        <w:rPr>
          <w:sz w:val="28"/>
          <w:szCs w:val="28"/>
        </w:rPr>
        <w:t>службы (</w:t>
      </w:r>
      <w:r w:rsidR="009418CC" w:rsidRPr="00442829">
        <w:rPr>
          <w:sz w:val="28"/>
          <w:szCs w:val="28"/>
        </w:rPr>
        <w:t>О.В. Осипова</w:t>
      </w:r>
      <w:r w:rsidR="00034610" w:rsidRPr="00442829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442829">
        <w:rPr>
          <w:sz w:val="28"/>
          <w:szCs w:val="28"/>
          <w:lang w:val="en-US"/>
        </w:rPr>
        <w:t>chelsosna</w:t>
      </w:r>
      <w:r w:rsidR="00034610" w:rsidRPr="00442829">
        <w:rPr>
          <w:sz w:val="28"/>
          <w:szCs w:val="28"/>
        </w:rPr>
        <w:t>.ru в сети «Интернет».</w:t>
      </w:r>
    </w:p>
    <w:p w14:paraId="3E906533" w14:textId="77777777" w:rsidR="00034610" w:rsidRPr="00442829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442829">
        <w:rPr>
          <w:sz w:val="28"/>
          <w:szCs w:val="28"/>
        </w:rPr>
        <w:t xml:space="preserve">исполняющего обязанности </w:t>
      </w:r>
      <w:r w:rsidRPr="00442829">
        <w:rPr>
          <w:sz w:val="28"/>
          <w:szCs w:val="28"/>
        </w:rPr>
        <w:t>пе</w:t>
      </w:r>
      <w:r w:rsidR="00682734" w:rsidRPr="00442829">
        <w:rPr>
          <w:sz w:val="28"/>
          <w:szCs w:val="28"/>
        </w:rPr>
        <w:t xml:space="preserve">рвого заместителя </w:t>
      </w:r>
      <w:r w:rsidR="00B04D45">
        <w:rPr>
          <w:sz w:val="28"/>
          <w:szCs w:val="28"/>
        </w:rPr>
        <w:t>г</w:t>
      </w:r>
      <w:r w:rsidR="00682734" w:rsidRPr="00442829">
        <w:rPr>
          <w:sz w:val="28"/>
          <w:szCs w:val="28"/>
        </w:rPr>
        <w:t>лавы района</w:t>
      </w:r>
      <w:r w:rsidR="00A14525">
        <w:rPr>
          <w:sz w:val="28"/>
          <w:szCs w:val="28"/>
        </w:rPr>
        <w:t xml:space="preserve"> Плюскову Н.Н. </w:t>
      </w:r>
    </w:p>
    <w:p w14:paraId="448734C3" w14:textId="77777777" w:rsidR="00034610" w:rsidRPr="00442829" w:rsidRDefault="00034610" w:rsidP="00034610">
      <w:pPr>
        <w:ind w:firstLine="0"/>
        <w:jc w:val="both"/>
        <w:rPr>
          <w:sz w:val="28"/>
          <w:szCs w:val="28"/>
        </w:rPr>
      </w:pPr>
    </w:p>
    <w:p w14:paraId="11FFF183" w14:textId="77777777" w:rsidR="00682734" w:rsidRPr="00442829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14:paraId="22E0EBCF" w14:textId="77777777" w:rsidR="00DD67BD" w:rsidRPr="00442829" w:rsidRDefault="00DD67BD" w:rsidP="00034610">
      <w:pPr>
        <w:tabs>
          <w:tab w:val="left" w:pos="915"/>
        </w:tabs>
        <w:ind w:firstLine="0"/>
        <w:rPr>
          <w:color w:val="FF0000"/>
          <w:sz w:val="28"/>
          <w:szCs w:val="28"/>
        </w:rPr>
      </w:pPr>
    </w:p>
    <w:p w14:paraId="29C32709" w14:textId="77777777"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14:paraId="3EBD5F02" w14:textId="77777777"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  <w:t xml:space="preserve">Е.Г. Ваганов </w:t>
      </w:r>
    </w:p>
    <w:p w14:paraId="01F2A84C" w14:textId="77777777"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52F138C" w14:textId="77777777"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A0DB496" w14:textId="77777777"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4AD596FD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7F0E4019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0BDF744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72C3D307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D839FE3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D99BA7B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D93D38E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B27C462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FA59640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E820D5C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E4762C8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3A55CE9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9EA30B5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85B7656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37D767E8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DB9FEA1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A1452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521C" w14:textId="77777777" w:rsidR="006D6D7B" w:rsidRDefault="006D6D7B" w:rsidP="00C1381D">
      <w:pPr>
        <w:spacing w:before="0"/>
      </w:pPr>
      <w:r>
        <w:separator/>
      </w:r>
    </w:p>
  </w:endnote>
  <w:endnote w:type="continuationSeparator" w:id="0">
    <w:p w14:paraId="5A3D9E59" w14:textId="77777777" w:rsidR="006D6D7B" w:rsidRDefault="006D6D7B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FEBC" w14:textId="77777777"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31574E" w14:textId="77777777" w:rsidR="00131FC7" w:rsidRDefault="006D6D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5F70" w14:textId="77777777" w:rsidR="006D6D7B" w:rsidRDefault="006D6D7B" w:rsidP="00C1381D">
      <w:pPr>
        <w:spacing w:before="0"/>
      </w:pPr>
      <w:r>
        <w:separator/>
      </w:r>
    </w:p>
  </w:footnote>
  <w:footnote w:type="continuationSeparator" w:id="0">
    <w:p w14:paraId="702B9056" w14:textId="77777777" w:rsidR="006D6D7B" w:rsidRDefault="006D6D7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91248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3806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6D7B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14525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D45"/>
    <w:rsid w:val="00B04F6D"/>
    <w:rsid w:val="00B06C94"/>
    <w:rsid w:val="00B32331"/>
    <w:rsid w:val="00B41250"/>
    <w:rsid w:val="00B51408"/>
    <w:rsid w:val="00B635C3"/>
    <w:rsid w:val="00B7690B"/>
    <w:rsid w:val="00B82B6D"/>
    <w:rsid w:val="00BA1002"/>
    <w:rsid w:val="00BA315E"/>
    <w:rsid w:val="00BA465B"/>
    <w:rsid w:val="00BA46B6"/>
    <w:rsid w:val="00BA52F7"/>
    <w:rsid w:val="00BA676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E50AB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22D3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E640"/>
  <w15:docId w15:val="{E2CDBB27-F4DF-47E4-9654-75A9D9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B2FA-730E-4524-AA50-E470C1B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173</cp:revision>
  <cp:lastPrinted>2022-03-11T10:31:00Z</cp:lastPrinted>
  <dcterms:created xsi:type="dcterms:W3CDTF">2013-12-23T06:16:00Z</dcterms:created>
  <dcterms:modified xsi:type="dcterms:W3CDTF">2022-03-28T06:58:00Z</dcterms:modified>
</cp:coreProperties>
</file>