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7" w:rsidRDefault="001538E7" w:rsidP="001538E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21.07.2021г. № 1003</w:t>
      </w: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F31" w:rsidRDefault="00803F3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3F31" w:rsidRDefault="00803F3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3F31" w:rsidRDefault="00803F3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3F31" w:rsidRDefault="00816EF5" w:rsidP="00564B56">
      <w:pPr>
        <w:spacing w:after="0" w:line="240" w:lineRule="auto"/>
        <w:ind w:right="4536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74:19:1104001:1433, расположенного                     по адресу: Челябинская область, Сосновский район, северо-восточнее пос. Новый Кременкуль</w:t>
      </w:r>
    </w:p>
    <w:p w:rsidR="00803F31" w:rsidRDefault="00803F3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B56" w:rsidRDefault="00564B5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3F31" w:rsidRDefault="00803F3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3F31" w:rsidRPr="00A851A8" w:rsidRDefault="00816EF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8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F56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 w:rsidRPr="00A8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F56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муниципального района от 16.06.2021 № 138</w:t>
      </w:r>
      <w:r w:rsidRPr="00A8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A851A8" w:rsidRPr="00A8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13.07.2021 № 23</w:t>
      </w:r>
      <w:r w:rsidRPr="00A8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инициативой ООО УК «Гамма Групп»                          по проведению публичных слушаний, администрация Сосновского муниципального района </w:t>
      </w:r>
    </w:p>
    <w:p w:rsidR="00803F31" w:rsidRDefault="0081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803F31" w:rsidRDefault="00816EF5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A851A8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74:19:1104001:1433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северо-восточнее пос. Новый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Креме</w:t>
      </w:r>
      <w:r w:rsidR="00C17D78">
        <w:rPr>
          <w:rFonts w:ascii="Times New Roman" w:hAnsi="Times New Roman"/>
          <w:bCs/>
          <w:color w:val="000000" w:themeColor="text1"/>
          <w:sz w:val="28"/>
          <w:szCs w:val="28"/>
        </w:rPr>
        <w:t>нкуль,</w:t>
      </w:r>
      <w:r w:rsidR="00A23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03AF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в зоне Ж.1</w:t>
      </w:r>
      <w:r w:rsidR="00BC67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зона застройки индивидуальн</w:t>
      </w:r>
      <w:bookmarkStart w:id="0" w:name="_GoBack"/>
      <w:bookmarkEnd w:id="0"/>
      <w:r w:rsidR="00BC67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ыми и блокированным </w:t>
      </w:r>
      <w:r w:rsidR="007C03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жилыми домами, </w:t>
      </w:r>
      <w:r w:rsidR="00C17D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«Кафе», </w:t>
      </w:r>
      <w:r w:rsidR="007C03AF">
        <w:rPr>
          <w:rFonts w:ascii="Times New Roman" w:hAnsi="Times New Roman"/>
          <w:bCs/>
          <w:color w:val="000000" w:themeColor="text1"/>
          <w:sz w:val="28"/>
          <w:szCs w:val="28"/>
        </w:rPr>
        <w:t>код 4.6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803F31" w:rsidRDefault="00816EF5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</w:t>
      </w:r>
      <w:r w:rsidR="00564B56">
        <w:rPr>
          <w:rFonts w:ascii="Times New Roman" w:hAnsi="Times New Roman"/>
          <w:color w:val="000000" w:themeColor="text1"/>
          <w:sz w:val="28"/>
          <w:szCs w:val="28"/>
        </w:rPr>
        <w:t xml:space="preserve"> собрание участников публичных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74:19:1104001:1433,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 </w:t>
      </w:r>
      <w:r>
        <w:rPr>
          <w:rFonts w:ascii="Times New Roman" w:hAnsi="Times New Roman"/>
          <w:color w:val="000000" w:themeColor="text1"/>
          <w:sz w:val="28"/>
          <w:szCs w:val="28"/>
        </w:rPr>
        <w:t>ООО УК «Гамма</w:t>
      </w:r>
      <w:r w:rsidR="000F3772">
        <w:rPr>
          <w:rFonts w:ascii="Times New Roman" w:hAnsi="Times New Roman"/>
          <w:color w:val="000000" w:themeColor="text1"/>
          <w:sz w:val="28"/>
          <w:szCs w:val="28"/>
        </w:rPr>
        <w:t xml:space="preserve"> Групп» 10 августа  2021 года </w:t>
      </w:r>
      <w:r w:rsidRPr="007F3DCB">
        <w:rPr>
          <w:rFonts w:ascii="Times New Roman" w:hAnsi="Times New Roman"/>
          <w:color w:val="000000" w:themeColor="text1"/>
          <w:sz w:val="28"/>
          <w:szCs w:val="28"/>
        </w:rPr>
        <w:t xml:space="preserve">в 15 ч. </w:t>
      </w:r>
      <w:r w:rsidR="007F3DCB" w:rsidRPr="007F3DC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F3DCB">
        <w:rPr>
          <w:rFonts w:ascii="Times New Roman" w:hAnsi="Times New Roman"/>
          <w:color w:val="000000" w:themeColor="text1"/>
          <w:sz w:val="28"/>
          <w:szCs w:val="28"/>
        </w:rPr>
        <w:t xml:space="preserve"> мин.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</w:t>
      </w:r>
      <w:r w:rsidR="00564B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 область, Сосновский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Кременкуль, ул. Ленина, д. 3-а.</w:t>
      </w:r>
    </w:p>
    <w:p w:rsidR="00803F31" w:rsidRDefault="00816EF5" w:rsidP="00564B5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1" w:hanging="11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кадастровым номером 74:19:1104001:1433, расположенного по адресу: Челябинская область, Сосновский район, северо-восточнее пос. Новый Кременкуль ООО УК «Гамма Групп».</w:t>
      </w:r>
    </w:p>
    <w:p w:rsidR="00803F31" w:rsidRDefault="00816EF5" w:rsidP="00564B5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</w:t>
      </w:r>
      <w:r w:rsidRPr="00BC6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вке проекта правил землепользования и застройки до </w:t>
      </w:r>
      <w:r w:rsidR="00244C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BC6705" w:rsidRPr="00BC6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.08</w:t>
      </w:r>
      <w:r w:rsidRPr="00BC6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по электронной почте </w:t>
      </w:r>
      <w:hyperlink r:id="rId8"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</w:rPr>
          <w:t>_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803F31" w:rsidRDefault="00816EF5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44CDF" w:rsidRPr="00244CDF">
        <w:rPr>
          <w:rFonts w:ascii="Times New Roman" w:hAnsi="Times New Roman"/>
          <w:color w:val="000000" w:themeColor="text1"/>
          <w:sz w:val="28"/>
          <w:szCs w:val="28"/>
        </w:rPr>
        <w:t>03 августа</w:t>
      </w:r>
      <w:r w:rsidRPr="00244CDF">
        <w:rPr>
          <w:rFonts w:ascii="Times New Roman" w:hAnsi="Times New Roman"/>
          <w:color w:val="000000" w:themeColor="text1"/>
          <w:sz w:val="28"/>
          <w:szCs w:val="28"/>
        </w:rPr>
        <w:t xml:space="preserve"> 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</w:t>
      </w:r>
      <w:r w:rsidR="00564B56">
        <w:rPr>
          <w:rFonts w:ascii="Times New Roman" w:hAnsi="Times New Roman"/>
          <w:color w:val="000000" w:themeColor="text1"/>
          <w:sz w:val="28"/>
          <w:szCs w:val="28"/>
        </w:rPr>
        <w:t xml:space="preserve">нии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</w:t>
      </w:r>
      <w:r w:rsidR="00564B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йон, с. Кременкуль,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Ленина, д. 14-б.</w:t>
      </w:r>
    </w:p>
    <w:p w:rsidR="00803F31" w:rsidRDefault="00816EF5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803F31" w:rsidRDefault="00CC712C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1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16.08.</w:t>
      </w:r>
      <w:r w:rsidR="00816EF5" w:rsidRPr="00CC71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816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803F31" w:rsidRDefault="00816EF5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564B56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564B56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803F31" w:rsidRDefault="00816EF5" w:rsidP="00564B5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:rsidR="00803F31" w:rsidRDefault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3F31" w:rsidRDefault="00803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16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803F31" w:rsidRDefault="00816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56" w:rsidRDefault="00564B5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16EF5" w:rsidP="00564B5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803F31" w:rsidRDefault="00816EF5" w:rsidP="00564B5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1538E7" w:rsidRDefault="00564B56" w:rsidP="00564B5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803F31" w:rsidRDefault="00816EF5" w:rsidP="00564B5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38E7">
        <w:rPr>
          <w:rFonts w:ascii="Times New Roman" w:hAnsi="Times New Roman" w:cs="Times New Roman"/>
          <w:color w:val="000000" w:themeColor="text1"/>
          <w:sz w:val="28"/>
          <w:szCs w:val="28"/>
        </w:rPr>
        <w:t>21.07.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15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1003</w:t>
      </w:r>
    </w:p>
    <w:p w:rsidR="00803F31" w:rsidRDefault="00803F31" w:rsidP="00564B56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16E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803F31" w:rsidRDefault="00803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16EF5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слушания, назначенные на 10 августа 2021 года, выставляется вопрос предоставления разрешения на условно</w:t>
      </w:r>
      <w:r w:rsidR="00A23FD5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</w:t>
      </w:r>
      <w:r w:rsidR="00CC712C">
        <w:rPr>
          <w:rFonts w:eastAsiaTheme="minorHAnsi"/>
          <w:b w:val="0"/>
          <w:bCs w:val="0"/>
          <w:color w:val="000000" w:themeColor="text1"/>
        </w:rPr>
        <w:t>ровым номером 74:19:1104001:1433</w:t>
      </w:r>
      <w:r>
        <w:rPr>
          <w:rFonts w:eastAsiaTheme="minorHAnsi"/>
          <w:b w:val="0"/>
          <w:bCs w:val="0"/>
          <w:color w:val="000000" w:themeColor="text1"/>
        </w:rPr>
        <w:t>, расположенного по адресу: Челябинская область, Сосновский район, северо-восточнее пос. Новый Кременкуль.</w:t>
      </w:r>
    </w:p>
    <w:p w:rsidR="00803F31" w:rsidRDefault="00816EF5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Pr="00CC712C">
        <w:rPr>
          <w:rFonts w:eastAsiaTheme="minorHAnsi"/>
          <w:b w:val="0"/>
          <w:bCs w:val="0"/>
          <w:color w:val="000000" w:themeColor="text1"/>
        </w:rPr>
        <w:t xml:space="preserve">03.08.2021               по 10.08.2021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(Челябинская область, Сосновский район, </w:t>
      </w:r>
      <w:proofErr w:type="spellStart"/>
      <w:r>
        <w:rPr>
          <w:b w:val="0"/>
          <w:color w:val="000000" w:themeColor="text1"/>
        </w:rPr>
        <w:t>с.Кременкуль</w:t>
      </w:r>
      <w:proofErr w:type="spellEnd"/>
      <w:r>
        <w:rPr>
          <w:b w:val="0"/>
          <w:color w:val="000000" w:themeColor="text1"/>
        </w:rPr>
        <w:t>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803F31" w:rsidRDefault="00816EF5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803F31" w:rsidRDefault="00816EF5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 xml:space="preserve">Собрание участников публичных слушаний состоится 10 августа 2021г.           </w:t>
      </w:r>
      <w:r w:rsidR="00CC712C">
        <w:rPr>
          <w:rFonts w:eastAsiaTheme="minorHAnsi"/>
          <w:b w:val="0"/>
          <w:bCs w:val="0"/>
          <w:color w:val="000000" w:themeColor="text1"/>
        </w:rPr>
        <w:t>в 15-30</w:t>
      </w:r>
      <w:r w:rsidRPr="00CC712C">
        <w:rPr>
          <w:rFonts w:eastAsiaTheme="minorHAnsi"/>
          <w:b w:val="0"/>
          <w:bCs w:val="0"/>
          <w:color w:val="000000" w:themeColor="text1"/>
        </w:rPr>
        <w:t xml:space="preserve"> часов </w:t>
      </w:r>
      <w:r>
        <w:rPr>
          <w:rFonts w:eastAsiaTheme="minorHAnsi"/>
          <w:b w:val="0"/>
          <w:bCs w:val="0"/>
          <w:color w:val="000000" w:themeColor="text1"/>
        </w:rPr>
        <w:t>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803F31" w:rsidRDefault="00816EF5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803F31" w:rsidRDefault="00816EF5" w:rsidP="00564B56">
      <w:pPr>
        <w:pStyle w:val="1"/>
        <w:numPr>
          <w:ilvl w:val="0"/>
          <w:numId w:val="3"/>
        </w:numPr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803F31" w:rsidRDefault="00816EF5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803F31" w:rsidRDefault="00816EF5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803F31" w:rsidRDefault="00816E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</w:t>
      </w:r>
      <w:r w:rsidR="00D870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9"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564B56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803F31" w:rsidRDefault="00816EF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3F31" w:rsidRDefault="00803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803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F31" w:rsidRDefault="007F3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7F3DCB" w:rsidRDefault="007F3DC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564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7F3DCB" w:rsidSect="00564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49" w:bottom="851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79" w:rsidRDefault="001A1979" w:rsidP="001800CB">
      <w:pPr>
        <w:spacing w:after="0" w:line="240" w:lineRule="auto"/>
      </w:pPr>
      <w:r>
        <w:separator/>
      </w:r>
    </w:p>
  </w:endnote>
  <w:endnote w:type="continuationSeparator" w:id="0">
    <w:p w:rsidR="001A1979" w:rsidRDefault="001A1979" w:rsidP="0018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B" w:rsidRDefault="001800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B" w:rsidRDefault="001800C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B" w:rsidRDefault="001800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79" w:rsidRDefault="001A1979" w:rsidP="001800CB">
      <w:pPr>
        <w:spacing w:after="0" w:line="240" w:lineRule="auto"/>
      </w:pPr>
      <w:r>
        <w:separator/>
      </w:r>
    </w:p>
  </w:footnote>
  <w:footnote w:type="continuationSeparator" w:id="0">
    <w:p w:rsidR="001A1979" w:rsidRDefault="001A1979" w:rsidP="0018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B" w:rsidRDefault="001800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B" w:rsidRDefault="001800C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B" w:rsidRDefault="001800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DC9"/>
    <w:multiLevelType w:val="multilevel"/>
    <w:tmpl w:val="F81A939E"/>
    <w:lvl w:ilvl="0">
      <w:start w:val="2"/>
      <w:numFmt w:val="decimal"/>
      <w:lvlText w:val="%1)"/>
      <w:lvlJc w:val="left"/>
      <w:pPr>
        <w:ind w:left="1429" w:hanging="360"/>
      </w:pPr>
      <w:rPr>
        <w:rFonts w:eastAsia="Calibri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9242BD"/>
    <w:multiLevelType w:val="multilevel"/>
    <w:tmpl w:val="18FE4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5716CC"/>
    <w:multiLevelType w:val="multilevel"/>
    <w:tmpl w:val="83B666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152EF"/>
    <w:multiLevelType w:val="multilevel"/>
    <w:tmpl w:val="D82835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F31"/>
    <w:rsid w:val="000F3772"/>
    <w:rsid w:val="001538E7"/>
    <w:rsid w:val="001800CB"/>
    <w:rsid w:val="001A1979"/>
    <w:rsid w:val="001B5CA5"/>
    <w:rsid w:val="00244CDF"/>
    <w:rsid w:val="004D182B"/>
    <w:rsid w:val="00564B56"/>
    <w:rsid w:val="007C03AF"/>
    <w:rsid w:val="007F3DCB"/>
    <w:rsid w:val="00803F31"/>
    <w:rsid w:val="00816EF5"/>
    <w:rsid w:val="00944F00"/>
    <w:rsid w:val="00A23FD5"/>
    <w:rsid w:val="00A851A8"/>
    <w:rsid w:val="00B27492"/>
    <w:rsid w:val="00B4586B"/>
    <w:rsid w:val="00BC6705"/>
    <w:rsid w:val="00C17D78"/>
    <w:rsid w:val="00CC712C"/>
    <w:rsid w:val="00D14FF0"/>
    <w:rsid w:val="00D870D2"/>
    <w:rsid w:val="00DD135C"/>
    <w:rsid w:val="00F5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F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14FF0"/>
    <w:rPr>
      <w:rFonts w:cs="Times New Roman"/>
    </w:rPr>
  </w:style>
  <w:style w:type="character" w:customStyle="1" w:styleId="ListLabel2">
    <w:name w:val="ListLabel 2"/>
    <w:qFormat/>
    <w:rsid w:val="00D14FF0"/>
    <w:rPr>
      <w:rFonts w:eastAsia="Calibri" w:cs="Times New Roman"/>
    </w:rPr>
  </w:style>
  <w:style w:type="character" w:customStyle="1" w:styleId="ListLabel3">
    <w:name w:val="ListLabel 3"/>
    <w:qFormat/>
    <w:rsid w:val="00D14FF0"/>
    <w:rPr>
      <w:rFonts w:eastAsia="Calibri"/>
    </w:rPr>
  </w:style>
  <w:style w:type="character" w:customStyle="1" w:styleId="ListLabel4">
    <w:name w:val="ListLabel 4"/>
    <w:qFormat/>
    <w:rsid w:val="00D14FF0"/>
    <w:rPr>
      <w:rFonts w:eastAsia="Calibri"/>
    </w:rPr>
  </w:style>
  <w:style w:type="character" w:customStyle="1" w:styleId="ListLabel5">
    <w:name w:val="ListLabel 5"/>
    <w:qFormat/>
    <w:rsid w:val="00D14FF0"/>
    <w:rPr>
      <w:rFonts w:eastAsia="Calibri"/>
    </w:rPr>
  </w:style>
  <w:style w:type="character" w:customStyle="1" w:styleId="ListLabel6">
    <w:name w:val="ListLabel 6"/>
    <w:qFormat/>
    <w:rsid w:val="00D14FF0"/>
    <w:rPr>
      <w:rFonts w:eastAsia="Calibri"/>
    </w:rPr>
  </w:style>
  <w:style w:type="character" w:customStyle="1" w:styleId="ListLabel7">
    <w:name w:val="ListLabel 7"/>
    <w:qFormat/>
    <w:rsid w:val="00D14FF0"/>
    <w:rPr>
      <w:rFonts w:eastAsia="Calibri"/>
    </w:rPr>
  </w:style>
  <w:style w:type="character" w:customStyle="1" w:styleId="ListLabel8">
    <w:name w:val="ListLabel 8"/>
    <w:qFormat/>
    <w:rsid w:val="00D14FF0"/>
    <w:rPr>
      <w:rFonts w:eastAsia="Calibri"/>
    </w:rPr>
  </w:style>
  <w:style w:type="character" w:customStyle="1" w:styleId="ListLabel9">
    <w:name w:val="ListLabel 9"/>
    <w:qFormat/>
    <w:rsid w:val="00D14FF0"/>
    <w:rPr>
      <w:rFonts w:eastAsia="Calibri"/>
    </w:rPr>
  </w:style>
  <w:style w:type="character" w:customStyle="1" w:styleId="ListLabel10">
    <w:name w:val="ListLabel 10"/>
    <w:qFormat/>
    <w:rsid w:val="00D14FF0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D14FF0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D14FF0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D14FF0"/>
    <w:rPr>
      <w:rFonts w:ascii="Times New Roman" w:eastAsia="Calibri" w:hAnsi="Times New Roman"/>
      <w:color w:val="333333"/>
      <w:sz w:val="28"/>
    </w:rPr>
  </w:style>
  <w:style w:type="character" w:customStyle="1" w:styleId="ListLabel14">
    <w:name w:val="ListLabel 14"/>
    <w:qFormat/>
    <w:rsid w:val="00D14FF0"/>
    <w:rPr>
      <w:rFonts w:ascii="Times New Roman" w:eastAsia="Calibri" w:hAnsi="Times New Roman"/>
      <w:color w:val="333333"/>
      <w:sz w:val="28"/>
    </w:rPr>
  </w:style>
  <w:style w:type="character" w:customStyle="1" w:styleId="ListLabel15">
    <w:name w:val="ListLabel 15"/>
    <w:qFormat/>
    <w:rsid w:val="00D14FF0"/>
    <w:rPr>
      <w:rFonts w:eastAsia="Calibri"/>
      <w:color w:val="333333"/>
      <w:sz w:val="28"/>
    </w:rPr>
  </w:style>
  <w:style w:type="paragraph" w:styleId="a4">
    <w:name w:val="Title"/>
    <w:basedOn w:val="a"/>
    <w:next w:val="a5"/>
    <w:qFormat/>
    <w:rsid w:val="00D14F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14FF0"/>
    <w:pPr>
      <w:spacing w:after="140" w:line="288" w:lineRule="auto"/>
    </w:pPr>
  </w:style>
  <w:style w:type="paragraph" w:styleId="a6">
    <w:name w:val="List"/>
    <w:basedOn w:val="a5"/>
    <w:rsid w:val="00D14FF0"/>
    <w:rPr>
      <w:rFonts w:cs="Mangal"/>
    </w:rPr>
  </w:style>
  <w:style w:type="paragraph" w:styleId="a7">
    <w:name w:val="caption"/>
    <w:basedOn w:val="a"/>
    <w:qFormat/>
    <w:rsid w:val="00D14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14FF0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00CB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18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00CB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28AC-572A-4C65-972E-2AFA689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SmolinaTA</cp:lastModifiedBy>
  <cp:revision>17</cp:revision>
  <cp:lastPrinted>2020-09-29T04:44:00Z</cp:lastPrinted>
  <dcterms:created xsi:type="dcterms:W3CDTF">2021-07-13T11:20:00Z</dcterms:created>
  <dcterms:modified xsi:type="dcterms:W3CDTF">2021-07-23T04:21:00Z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