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70" w:rsidRDefault="001077A0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70" w:rsidRDefault="00C96170">
      <w:pPr>
        <w:ind w:left="-720"/>
        <w:jc w:val="center"/>
        <w:rPr>
          <w:b/>
          <w:sz w:val="28"/>
          <w:szCs w:val="28"/>
        </w:rPr>
      </w:pPr>
    </w:p>
    <w:p w:rsidR="00C96170" w:rsidRDefault="001077A0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C96170" w:rsidRDefault="00C96170">
      <w:pPr>
        <w:ind w:left="-720"/>
        <w:jc w:val="center"/>
      </w:pPr>
    </w:p>
    <w:tbl>
      <w:tblPr>
        <w:tblW w:w="10620" w:type="dxa"/>
        <w:tblInd w:w="-253" w:type="dxa"/>
        <w:tblBorders>
          <w:top w:val="thinThickSmallGap" w:sz="24" w:space="0" w:color="00000A"/>
        </w:tblBorders>
        <w:tblLook w:val="0000" w:firstRow="0" w:lastRow="0" w:firstColumn="0" w:lastColumn="0" w:noHBand="0" w:noVBand="0"/>
      </w:tblPr>
      <w:tblGrid>
        <w:gridCol w:w="10620"/>
      </w:tblGrid>
      <w:tr w:rsidR="00C96170">
        <w:trPr>
          <w:trHeight w:val="100"/>
        </w:trPr>
        <w:tc>
          <w:tcPr>
            <w:tcW w:w="10620" w:type="dxa"/>
            <w:tcBorders>
              <w:top w:val="thinThickSmallGap" w:sz="24" w:space="0" w:color="00000A"/>
            </w:tcBorders>
            <w:shd w:val="clear" w:color="auto" w:fill="auto"/>
          </w:tcPr>
          <w:p w:rsidR="00C96170" w:rsidRDefault="00C96170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6170" w:rsidRDefault="001077A0">
      <w:pPr>
        <w:pStyle w:val="a7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Российская Федерация, 456510, Челябинская область, Сосновский район,  </w:t>
      </w:r>
    </w:p>
    <w:p w:rsidR="00C96170" w:rsidRDefault="001077A0">
      <w:pPr>
        <w:pStyle w:val="a7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с. Долгодеревенское, ул.50 лет ВЛКСМ, д.21А, тел. (8-351-44) 9 03 50, 9 03 25, 9 02 29</w:t>
      </w:r>
    </w:p>
    <w:p w:rsidR="00C96170" w:rsidRDefault="001077A0">
      <w:pPr>
        <w:rPr>
          <w:sz w:val="20"/>
          <w:szCs w:val="20"/>
        </w:rPr>
      </w:pPr>
      <w:r>
        <w:t xml:space="preserve">от </w:t>
      </w:r>
      <w:r>
        <w:t>«___</w:t>
      </w:r>
      <w:proofErr w:type="gramStart"/>
      <w:r>
        <w:t>_»_</w:t>
      </w:r>
      <w:proofErr w:type="gramEnd"/>
      <w:r>
        <w:t>_________2021 г. № _______</w:t>
      </w:r>
    </w:p>
    <w:p w:rsidR="00C96170" w:rsidRDefault="00C96170">
      <w:pPr>
        <w:jc w:val="both"/>
        <w:rPr>
          <w:sz w:val="20"/>
        </w:rPr>
      </w:pPr>
    </w:p>
    <w:p w:rsidR="00C96170" w:rsidRDefault="00C96170">
      <w:pPr>
        <w:ind w:left="3540" w:firstLine="708"/>
        <w:jc w:val="both"/>
        <w:rPr>
          <w:sz w:val="28"/>
          <w:szCs w:val="28"/>
        </w:rPr>
      </w:pPr>
    </w:p>
    <w:p w:rsidR="00C96170" w:rsidRDefault="00C96170"/>
    <w:p w:rsidR="00C96170" w:rsidRDefault="001077A0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ИЗВЕЩЕНИЕ</w:t>
      </w:r>
    </w:p>
    <w:p w:rsidR="00C96170" w:rsidRDefault="00C96170">
      <w:pPr>
        <w:jc w:val="both"/>
        <w:rPr>
          <w:sz w:val="28"/>
          <w:szCs w:val="28"/>
        </w:rPr>
      </w:pPr>
    </w:p>
    <w:p w:rsidR="00C96170" w:rsidRDefault="001077A0">
      <w:pPr>
        <w:ind w:firstLine="708"/>
        <w:jc w:val="both"/>
      </w:pPr>
      <w:r>
        <w:rPr>
          <w:sz w:val="28"/>
          <w:szCs w:val="28"/>
        </w:rPr>
        <w:t xml:space="preserve">В Комиссию по подготовке проекта Правил землепользования                                 и застройки в Сосновском муниципальном районе поступило </w:t>
      </w:r>
      <w:r>
        <w:rPr>
          <w:sz w:val="28"/>
          <w:szCs w:val="28"/>
        </w:rPr>
        <w:t>обращение            о проведении публичных слушаний по вопросу предоставления разрешения          на условно разрешенный вид использования земельного участка                                с кадастровым номером 74:19:1104001:1430 – «</w:t>
      </w:r>
      <w:r>
        <w:rPr>
          <w:bCs/>
          <w:sz w:val="28"/>
          <w:szCs w:val="28"/>
        </w:rPr>
        <w:t>Магазин торговой площадью до 5000кв.м».</w:t>
      </w:r>
    </w:p>
    <w:p w:rsidR="00C96170" w:rsidRDefault="001077A0">
      <w:pPr>
        <w:ind w:left="-57" w:firstLine="765"/>
        <w:jc w:val="both"/>
      </w:pPr>
      <w:r>
        <w:rPr>
          <w:sz w:val="28"/>
          <w:szCs w:val="28"/>
        </w:rPr>
        <w:t xml:space="preserve">По всем вопросам обращаться в Управление архитектуры                                и строительства Администрации Сосновского муниципального района Челябинской области: с. Долгодеревенское, ул. 50 лет ВЛКСМ, 21, тел.  835144 9-00-23,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</w:t>
      </w:r>
      <w:r>
        <w:rPr>
          <w:sz w:val="28"/>
          <w:szCs w:val="28"/>
          <w:lang w:val="en-US"/>
        </w:rPr>
        <w:t>il</w:t>
      </w:r>
      <w:r>
        <w:rPr>
          <w:sz w:val="28"/>
          <w:szCs w:val="28"/>
        </w:rPr>
        <w:t>: kom_pziz@chelsosna.ru.</w:t>
      </w:r>
    </w:p>
    <w:p w:rsidR="00C96170" w:rsidRDefault="00C96170">
      <w:pPr>
        <w:ind w:firstLine="708"/>
        <w:jc w:val="both"/>
        <w:rPr>
          <w:sz w:val="28"/>
          <w:szCs w:val="28"/>
        </w:rPr>
      </w:pPr>
    </w:p>
    <w:p w:rsidR="00C96170" w:rsidRDefault="00C96170">
      <w:pPr>
        <w:ind w:firstLine="708"/>
        <w:jc w:val="both"/>
        <w:rPr>
          <w:sz w:val="28"/>
          <w:szCs w:val="28"/>
        </w:rPr>
      </w:pPr>
    </w:p>
    <w:p w:rsidR="00C96170" w:rsidRDefault="00C96170">
      <w:pPr>
        <w:jc w:val="both"/>
        <w:rPr>
          <w:bCs/>
          <w:sz w:val="28"/>
          <w:szCs w:val="28"/>
        </w:rPr>
      </w:pPr>
    </w:p>
    <w:p w:rsidR="00C96170" w:rsidRDefault="00C96170">
      <w:pPr>
        <w:jc w:val="both"/>
        <w:rPr>
          <w:bCs/>
          <w:sz w:val="28"/>
          <w:szCs w:val="28"/>
        </w:rPr>
      </w:pPr>
    </w:p>
    <w:p w:rsidR="00C96170" w:rsidRDefault="001077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о.начальника</w:t>
      </w:r>
      <w:proofErr w:type="spellEnd"/>
      <w:proofErr w:type="gramEnd"/>
      <w:r>
        <w:rPr>
          <w:sz w:val="28"/>
          <w:szCs w:val="28"/>
        </w:rPr>
        <w:t xml:space="preserve"> управления</w:t>
      </w:r>
    </w:p>
    <w:p w:rsidR="001077A0" w:rsidRDefault="001077A0">
      <w:pPr>
        <w:rPr>
          <w:sz w:val="28"/>
          <w:szCs w:val="28"/>
        </w:rPr>
      </w:pPr>
      <w:r>
        <w:rPr>
          <w:sz w:val="28"/>
          <w:szCs w:val="28"/>
        </w:rPr>
        <w:t>архитектуры и 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Н.Б. Субботина</w:t>
      </w:r>
    </w:p>
    <w:p w:rsidR="00C96170" w:rsidRDefault="00C96170">
      <w:pPr>
        <w:rPr>
          <w:b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1077A0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1077A0" w:rsidRDefault="001077A0">
      <w:pPr>
        <w:rPr>
          <w:sz w:val="20"/>
          <w:szCs w:val="20"/>
        </w:rPr>
      </w:pPr>
    </w:p>
    <w:p w:rsidR="001077A0" w:rsidRDefault="001077A0">
      <w:pPr>
        <w:rPr>
          <w:sz w:val="20"/>
          <w:szCs w:val="20"/>
        </w:rPr>
      </w:pPr>
    </w:p>
    <w:p w:rsidR="001077A0" w:rsidRDefault="001077A0">
      <w:pPr>
        <w:rPr>
          <w:sz w:val="20"/>
          <w:szCs w:val="20"/>
        </w:rPr>
      </w:pPr>
    </w:p>
    <w:p w:rsidR="001077A0" w:rsidRDefault="001077A0">
      <w:pPr>
        <w:rPr>
          <w:sz w:val="20"/>
          <w:szCs w:val="20"/>
        </w:rPr>
      </w:pPr>
      <w:bookmarkStart w:id="0" w:name="_GoBack"/>
      <w:bookmarkEnd w:id="0"/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1077A0">
      <w:pPr>
        <w:rPr>
          <w:sz w:val="20"/>
          <w:szCs w:val="20"/>
        </w:rPr>
      </w:pPr>
      <w:r>
        <w:rPr>
          <w:sz w:val="20"/>
          <w:szCs w:val="20"/>
        </w:rPr>
        <w:t xml:space="preserve">Субботина Н. Б. </w:t>
      </w:r>
      <w:r>
        <w:rPr>
          <w:sz w:val="20"/>
          <w:szCs w:val="20"/>
        </w:rPr>
        <w:tab/>
      </w:r>
    </w:p>
    <w:p w:rsidR="00C96170" w:rsidRDefault="001077A0">
      <w:pPr>
        <w:ind w:left="-57"/>
      </w:pPr>
      <w:r>
        <w:rPr>
          <w:sz w:val="20"/>
          <w:szCs w:val="20"/>
        </w:rPr>
        <w:t xml:space="preserve"> 835144 90023</w:t>
      </w:r>
    </w:p>
    <w:sectPr w:rsidR="00C96170">
      <w:pgSz w:w="11906" w:h="16838"/>
      <w:pgMar w:top="1134" w:right="850" w:bottom="71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70"/>
    <w:rsid w:val="001077A0"/>
    <w:rsid w:val="003472C7"/>
    <w:rsid w:val="00C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2543"/>
  <w15:docId w15:val="{79777F5A-530F-46A8-AA04-312F3B20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D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A45C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EA45C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uiPriority w:val="99"/>
    <w:semiHidden/>
    <w:qFormat/>
    <w:locked/>
    <w:rsid w:val="00EA45CD"/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semiHidden/>
    <w:qFormat/>
    <w:locked/>
    <w:rsid w:val="00EA45CD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317184"/>
    <w:rPr>
      <w:color w:val="0000FF"/>
      <w:u w:val="single"/>
    </w:rPr>
  </w:style>
  <w:style w:type="character" w:styleId="a5">
    <w:name w:val="line number"/>
    <w:uiPriority w:val="99"/>
    <w:semiHidden/>
    <w:unhideWhenUsed/>
    <w:qFormat/>
    <w:rsid w:val="00A51C47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rsid w:val="00EA45CD"/>
    <w:rPr>
      <w:rFonts w:ascii="Courier New" w:hAnsi="Courier New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EA45C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7D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27947-F40D-44FE-B874-619C344F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dc:description/>
  <cp:lastModifiedBy>Наталья Борисовна Субботина</cp:lastModifiedBy>
  <cp:revision>3</cp:revision>
  <cp:lastPrinted>2020-12-23T10:41:00Z</cp:lastPrinted>
  <dcterms:created xsi:type="dcterms:W3CDTF">2021-07-15T07:05:00Z</dcterms:created>
  <dcterms:modified xsi:type="dcterms:W3CDTF">2021-07-15T07:06:00Z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