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6" w:rsidRDefault="00ED1250" w:rsidP="00CC596D">
      <w:pPr>
        <w:pStyle w:val="21"/>
        <w:shd w:val="clear" w:color="auto" w:fill="auto"/>
        <w:tabs>
          <w:tab w:val="left" w:pos="3354"/>
        </w:tabs>
        <w:spacing w:before="0"/>
        <w:jc w:val="both"/>
        <w:rPr>
          <w:sz w:val="28"/>
        </w:rPr>
      </w:pPr>
      <w:r>
        <w:rPr>
          <w:sz w:val="28"/>
        </w:rPr>
        <w:t xml:space="preserve">Постановление администрации Сосновского муниципального района от </w:t>
      </w:r>
      <w:r w:rsidR="00CC596D">
        <w:rPr>
          <w:sz w:val="28"/>
        </w:rPr>
        <w:t>12.07.2021 г. № 969</w:t>
      </w:r>
    </w:p>
    <w:p w:rsidR="00CC596D" w:rsidRDefault="00CC596D" w:rsidP="00CC596D">
      <w:pPr>
        <w:pStyle w:val="21"/>
        <w:shd w:val="clear" w:color="auto" w:fill="auto"/>
        <w:tabs>
          <w:tab w:val="left" w:pos="3354"/>
        </w:tabs>
        <w:spacing w:before="0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:rsidR="00EB7706" w:rsidRPr="00EB7706" w:rsidRDefault="00EB7706" w:rsidP="00BF6E2A">
      <w:pPr>
        <w:pStyle w:val="21"/>
        <w:shd w:val="clear" w:color="auto" w:fill="auto"/>
        <w:tabs>
          <w:tab w:val="left" w:pos="3354"/>
        </w:tabs>
        <w:spacing w:before="0" w:line="240" w:lineRule="auto"/>
        <w:ind w:right="4536"/>
        <w:jc w:val="both"/>
        <w:rPr>
          <w:sz w:val="28"/>
        </w:rPr>
      </w:pPr>
      <w:r w:rsidRPr="00EB7706">
        <w:rPr>
          <w:sz w:val="28"/>
        </w:rPr>
        <w:t>О внесении изменений и дополнений в постановление администрации Сосновского муниципального района от 14.03.2012 года № 2175</w:t>
      </w:r>
    </w:p>
    <w:p w:rsidR="00EB7706" w:rsidRDefault="00EB7706" w:rsidP="00EB7706">
      <w:pPr>
        <w:pStyle w:val="21"/>
        <w:shd w:val="clear" w:color="auto" w:fill="auto"/>
        <w:spacing w:before="0" w:after="37" w:line="283" w:lineRule="exact"/>
        <w:ind w:left="100" w:right="40" w:firstLine="700"/>
      </w:pPr>
    </w:p>
    <w:p w:rsidR="00BF6E2A" w:rsidRDefault="00BF6E2A" w:rsidP="00EB7706">
      <w:pPr>
        <w:pStyle w:val="21"/>
        <w:shd w:val="clear" w:color="auto" w:fill="auto"/>
        <w:spacing w:before="0" w:after="37" w:line="283" w:lineRule="exact"/>
        <w:ind w:left="100" w:right="40" w:firstLine="700"/>
      </w:pPr>
    </w:p>
    <w:p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 xml:space="preserve">В связи с протестом прокуратуры № 37-2021 от 18.06.2021 года, администрация Сосновского муниципального района </w:t>
      </w:r>
    </w:p>
    <w:p w:rsidR="00EB7706" w:rsidRPr="00EB7706" w:rsidRDefault="00EB7706" w:rsidP="00EB7706">
      <w:pPr>
        <w:pStyle w:val="21"/>
        <w:shd w:val="clear" w:color="auto" w:fill="auto"/>
        <w:spacing w:before="0" w:line="240" w:lineRule="auto"/>
        <w:ind w:right="40"/>
        <w:jc w:val="both"/>
        <w:rPr>
          <w:sz w:val="28"/>
        </w:rPr>
      </w:pPr>
      <w:r w:rsidRPr="00EB7706">
        <w:rPr>
          <w:sz w:val="28"/>
        </w:rPr>
        <w:t>ПОСТАНОВЛЯЕТ:</w:t>
      </w:r>
    </w:p>
    <w:p w:rsidR="00EB7706" w:rsidRPr="00EB7706" w:rsidRDefault="00EB7706" w:rsidP="00EB7706">
      <w:pPr>
        <w:pStyle w:val="2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Внести следующие изменения и дополнения в постановление администрации Сосновского муниципального района от 14.03.2012 года №2175 «Об утверждении Порядка уведомления муниципальными служащими администрации Сосновского муниципального района о фактах обращения в целях склонения их к совершению коррупционных правонарушений»: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в пункте 2 постановления слова «на первого заместителя Главы Сосновского муниципального района В.Р.Вальтера» заменить словами «на руководителя аппарата Кузьмину И.А.»,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line="240" w:lineRule="auto"/>
        <w:ind w:left="100" w:right="40" w:firstLine="700"/>
        <w:jc w:val="both"/>
        <w:rPr>
          <w:sz w:val="28"/>
        </w:rPr>
      </w:pPr>
      <w:proofErr w:type="gramStart"/>
      <w:r w:rsidRPr="00EB7706">
        <w:rPr>
          <w:sz w:val="28"/>
        </w:rPr>
        <w:t>пункте</w:t>
      </w:r>
      <w:proofErr w:type="gramEnd"/>
      <w:r w:rsidRPr="00EB7706">
        <w:rPr>
          <w:sz w:val="28"/>
        </w:rPr>
        <w:t xml:space="preserve"> 2 приложения к постановлению после слов «Главе Сосновского муниципального района» дополнить словами «(руководителю структурного подразделения)»,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пункты 4 и 5 приложения к постановлению изложить в новой редакции:</w:t>
      </w:r>
    </w:p>
    <w:p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100" w:right="40" w:firstLine="700"/>
        <w:jc w:val="both"/>
        <w:rPr>
          <w:sz w:val="28"/>
        </w:rPr>
      </w:pPr>
      <w:r>
        <w:rPr>
          <w:sz w:val="28"/>
        </w:rPr>
        <w:t>«4.</w:t>
      </w:r>
      <w:r w:rsidRPr="00EB7706">
        <w:rPr>
          <w:sz w:val="28"/>
        </w:rPr>
        <w:t xml:space="preserve"> </w:t>
      </w:r>
      <w:proofErr w:type="gramStart"/>
      <w:r w:rsidRPr="00EB7706">
        <w:rPr>
          <w:sz w:val="28"/>
        </w:rPr>
        <w:t>Муниципальный служащий обязан уведомить Главу Сосновского муниципального района (руководителя структурного подразделения) обо всех случаях обращения к нему каких-либо лиц в целях склонения его к совершению коррупционных правонарушений не позднее рабочего дня, следующего за днем обращения в целях склонения к совершению коррупционных правонарушений, а в случае нахождения муниципального служащего в отпуске, служебной командировке или отсутствия в связи с нетруд</w:t>
      </w:r>
      <w:r>
        <w:rPr>
          <w:sz w:val="28"/>
        </w:rPr>
        <w:t>оспособностью - в первый</w:t>
      </w:r>
      <w:proofErr w:type="gramEnd"/>
      <w:r>
        <w:rPr>
          <w:sz w:val="28"/>
        </w:rPr>
        <w:t xml:space="preserve"> рабочий</w:t>
      </w:r>
      <w:r w:rsidRPr="00EB7706">
        <w:rPr>
          <w:sz w:val="28"/>
        </w:rPr>
        <w:t xml:space="preserve"> день после возвращения из командировки и (или) выхода на службу.</w:t>
      </w:r>
    </w:p>
    <w:p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lastRenderedPageBreak/>
        <w:t>В случае поступления обращения в целях склонения к совершению</w:t>
      </w:r>
      <w:r>
        <w:rPr>
          <w:sz w:val="28"/>
        </w:rPr>
        <w:t xml:space="preserve"> </w:t>
      </w:r>
      <w:r w:rsidRPr="00EB7706">
        <w:rPr>
          <w:sz w:val="28"/>
        </w:rPr>
        <w:t>коррупционных правонарушений в выходной или нерабочий праздничный день</w:t>
      </w:r>
      <w:r>
        <w:rPr>
          <w:sz w:val="28"/>
        </w:rPr>
        <w:t xml:space="preserve"> </w:t>
      </w:r>
      <w:r w:rsidRPr="00EB7706">
        <w:rPr>
          <w:sz w:val="28"/>
        </w:rPr>
        <w:t>муниципальный служащий уведомляет Главу Сосновского муниципального</w:t>
      </w:r>
      <w:r>
        <w:rPr>
          <w:sz w:val="28"/>
        </w:rPr>
        <w:t xml:space="preserve"> </w:t>
      </w:r>
      <w:r w:rsidRPr="00EB7706">
        <w:rPr>
          <w:sz w:val="28"/>
        </w:rPr>
        <w:t>района (руководителя структурного подразделения) в следующий за ним</w:t>
      </w:r>
      <w:r>
        <w:rPr>
          <w:sz w:val="28"/>
        </w:rPr>
        <w:t xml:space="preserve"> </w:t>
      </w:r>
      <w:r w:rsidRPr="00EB7706">
        <w:rPr>
          <w:sz w:val="28"/>
        </w:rPr>
        <w:t>первый рабочий день.</w:t>
      </w:r>
    </w:p>
    <w:p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80" w:firstLine="700"/>
        <w:jc w:val="both"/>
        <w:rPr>
          <w:sz w:val="28"/>
        </w:rPr>
      </w:pPr>
      <w:r w:rsidRPr="00EB7706">
        <w:rPr>
          <w:sz w:val="28"/>
        </w:rPr>
        <w:t xml:space="preserve">5. </w:t>
      </w:r>
      <w:proofErr w:type="gramStart"/>
      <w:r w:rsidRPr="00EB7706">
        <w:rPr>
          <w:sz w:val="28"/>
        </w:rPr>
        <w:t>Уведомление Главы Сосновского муниципального района</w:t>
      </w:r>
      <w:r>
        <w:rPr>
          <w:sz w:val="28"/>
        </w:rPr>
        <w:t xml:space="preserve"> </w:t>
      </w:r>
      <w:r w:rsidRPr="00EB7706">
        <w:rPr>
          <w:sz w:val="28"/>
        </w:rPr>
        <w:t>(руководителя структурного подразделения) о фактах обращения в целях</w:t>
      </w:r>
      <w:r>
        <w:rPr>
          <w:sz w:val="28"/>
        </w:rPr>
        <w:t xml:space="preserve"> </w:t>
      </w:r>
      <w:r w:rsidRPr="00EB7706">
        <w:rPr>
          <w:sz w:val="28"/>
        </w:rPr>
        <w:t>склонения муниципального служащего к совершению коррупционных</w:t>
      </w:r>
      <w:r>
        <w:rPr>
          <w:sz w:val="28"/>
        </w:rPr>
        <w:t xml:space="preserve"> </w:t>
      </w:r>
      <w:r w:rsidRPr="00EB7706">
        <w:rPr>
          <w:sz w:val="28"/>
        </w:rPr>
        <w:t>правонарушений осуществляется письменно по форме согласно приложению</w:t>
      </w:r>
      <w:r>
        <w:rPr>
          <w:sz w:val="28"/>
        </w:rPr>
        <w:t xml:space="preserve"> </w:t>
      </w:r>
      <w:r w:rsidRPr="00EB7706">
        <w:rPr>
          <w:sz w:val="28"/>
        </w:rPr>
        <w:t>1</w:t>
      </w:r>
      <w:r w:rsidRPr="00EB7706">
        <w:rPr>
          <w:sz w:val="28"/>
        </w:rPr>
        <w:br/>
        <w:t>к настоящему Порядку путем его передачи должностному лицу,</w:t>
      </w:r>
      <w:r w:rsidR="000E6F70">
        <w:rPr>
          <w:sz w:val="28"/>
        </w:rPr>
        <w:t xml:space="preserve"> </w:t>
      </w:r>
      <w:r w:rsidRPr="00EB7706">
        <w:rPr>
          <w:sz w:val="28"/>
        </w:rPr>
        <w:t>ответственному за работу по профилактике коррупционных и иных</w:t>
      </w:r>
      <w:r w:rsidR="000E6F70">
        <w:rPr>
          <w:sz w:val="28"/>
        </w:rPr>
        <w:t xml:space="preserve"> </w:t>
      </w:r>
      <w:r w:rsidRPr="00EB7706">
        <w:rPr>
          <w:sz w:val="28"/>
        </w:rPr>
        <w:t>правонарушений в администрации Сосновского муниципального района</w:t>
      </w:r>
      <w:r w:rsidR="000E6F70">
        <w:rPr>
          <w:sz w:val="28"/>
        </w:rPr>
        <w:t xml:space="preserve"> </w:t>
      </w:r>
      <w:r w:rsidRPr="00EB7706">
        <w:rPr>
          <w:sz w:val="28"/>
        </w:rPr>
        <w:t>(структурном подразделении) для регистрации.»,</w:t>
      </w:r>
      <w:proofErr w:type="gramEnd"/>
    </w:p>
    <w:p w:rsidR="00EB7706" w:rsidRPr="00EB7706" w:rsidRDefault="00EB7706" w:rsidP="000E6F70">
      <w:pPr>
        <w:pStyle w:val="21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в пунктах 7, 9, абзаце 1 пункта 19, пункте 20 после слов «Глава</w:t>
      </w:r>
      <w:r w:rsidR="000E6F70">
        <w:rPr>
          <w:sz w:val="28"/>
        </w:rPr>
        <w:t xml:space="preserve"> </w:t>
      </w:r>
      <w:r w:rsidRPr="00EB7706">
        <w:rPr>
          <w:sz w:val="28"/>
        </w:rPr>
        <w:t>Сосновского муниципального района» дополнить словами «(руководитель</w:t>
      </w:r>
      <w:r w:rsidR="000E6F70">
        <w:rPr>
          <w:sz w:val="28"/>
        </w:rPr>
        <w:t xml:space="preserve"> </w:t>
      </w:r>
      <w:r w:rsidRPr="00EB7706">
        <w:rPr>
          <w:sz w:val="28"/>
        </w:rPr>
        <w:t>структурного подразделения)» в соответствующих падежах.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left="80" w:firstLine="700"/>
        <w:jc w:val="both"/>
        <w:rPr>
          <w:sz w:val="28"/>
        </w:rPr>
      </w:pPr>
      <w:r w:rsidRPr="00EB7706">
        <w:rPr>
          <w:sz w:val="28"/>
        </w:rPr>
        <w:t>пункт 8 приложения к постановлению изложить в новой редакции;</w:t>
      </w:r>
    </w:p>
    <w:p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«8. После регистрации уведомление в течение следующего рабочего дня</w:t>
      </w:r>
      <w:r w:rsidR="000E6F70">
        <w:rPr>
          <w:sz w:val="28"/>
        </w:rPr>
        <w:t xml:space="preserve"> </w:t>
      </w:r>
      <w:r w:rsidRPr="00EB7706">
        <w:rPr>
          <w:sz w:val="28"/>
        </w:rPr>
        <w:t>передается для рассмотрения Главе Сосновского муниципального района</w:t>
      </w:r>
      <w:r w:rsidR="000E6F70">
        <w:rPr>
          <w:sz w:val="28"/>
        </w:rPr>
        <w:t xml:space="preserve"> </w:t>
      </w:r>
      <w:r w:rsidRPr="00EB7706">
        <w:rPr>
          <w:sz w:val="28"/>
        </w:rPr>
        <w:t>(руководителю структурного подразделения)»,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пункт 11 приложения к постановлению после слов «администрации</w:t>
      </w:r>
      <w:r w:rsidR="000E6F70">
        <w:rPr>
          <w:sz w:val="28"/>
        </w:rPr>
        <w:t xml:space="preserve"> </w:t>
      </w:r>
      <w:r w:rsidRPr="00EB7706">
        <w:rPr>
          <w:sz w:val="28"/>
        </w:rPr>
        <w:t>Сосновского муниципального района» дополнить словами «(правовым актом</w:t>
      </w:r>
      <w:r w:rsidR="000E6F70">
        <w:rPr>
          <w:sz w:val="28"/>
        </w:rPr>
        <w:t xml:space="preserve"> </w:t>
      </w:r>
      <w:r w:rsidRPr="00EB7706">
        <w:rPr>
          <w:sz w:val="28"/>
        </w:rPr>
        <w:t>структурного подразделения)»,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80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в пункте 21 слова «осуществляет организационно-контрольное</w:t>
      </w:r>
      <w:r w:rsidR="000E6F70">
        <w:rPr>
          <w:sz w:val="28"/>
        </w:rPr>
        <w:t xml:space="preserve"> </w:t>
      </w:r>
      <w:r w:rsidRPr="00EB7706">
        <w:rPr>
          <w:sz w:val="28"/>
        </w:rPr>
        <w:t>управление» заменить словами «осуществляет должностное лицо,</w:t>
      </w:r>
      <w:r w:rsidR="000E6F70">
        <w:rPr>
          <w:sz w:val="28"/>
        </w:rPr>
        <w:t xml:space="preserve"> </w:t>
      </w:r>
      <w:r w:rsidRPr="00EB7706">
        <w:rPr>
          <w:sz w:val="28"/>
        </w:rPr>
        <w:t>ответственное за работу по профилактике коррупционных и иных</w:t>
      </w:r>
      <w:r w:rsidR="000E6F70">
        <w:rPr>
          <w:sz w:val="28"/>
        </w:rPr>
        <w:t xml:space="preserve"> </w:t>
      </w:r>
      <w:r w:rsidRPr="00EB7706">
        <w:rPr>
          <w:sz w:val="28"/>
        </w:rPr>
        <w:t>правонарушений в администрации Сосновского муниципального района</w:t>
      </w:r>
      <w:r w:rsidR="000E6F70">
        <w:rPr>
          <w:sz w:val="28"/>
        </w:rPr>
        <w:t xml:space="preserve"> </w:t>
      </w:r>
      <w:r w:rsidRPr="00EB7706">
        <w:rPr>
          <w:sz w:val="28"/>
        </w:rPr>
        <w:t>(структурном подразделении)»,</w:t>
      </w:r>
    </w:p>
    <w:p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90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Дополнить Порядок уведомления муниципальными служащими</w:t>
      </w:r>
      <w:r w:rsidR="000E6F70">
        <w:rPr>
          <w:sz w:val="28"/>
        </w:rPr>
        <w:t xml:space="preserve"> </w:t>
      </w:r>
      <w:r w:rsidRPr="00EB7706">
        <w:rPr>
          <w:sz w:val="28"/>
        </w:rPr>
        <w:t>администрации Сосновского муниципального района о фактах обращения в</w:t>
      </w:r>
      <w:r w:rsidR="000E6F70">
        <w:rPr>
          <w:sz w:val="28"/>
        </w:rPr>
        <w:t xml:space="preserve"> </w:t>
      </w:r>
      <w:r w:rsidRPr="00EB7706">
        <w:rPr>
          <w:sz w:val="28"/>
        </w:rPr>
        <w:t>целях склонения их к совершению коррупционных правонарушений</w:t>
      </w:r>
      <w:r w:rsidR="000E6F70">
        <w:rPr>
          <w:sz w:val="28"/>
        </w:rPr>
        <w:t xml:space="preserve"> </w:t>
      </w:r>
      <w:r w:rsidRPr="00EB7706">
        <w:rPr>
          <w:sz w:val="28"/>
        </w:rPr>
        <w:t>Приложением 1 (прилагается).</w:t>
      </w:r>
    </w:p>
    <w:p w:rsidR="00EB7706" w:rsidRPr="000E6F70" w:rsidRDefault="00EB7706" w:rsidP="00EB7706">
      <w:pPr>
        <w:pStyle w:val="21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left="80" w:right="60" w:firstLine="700"/>
        <w:jc w:val="both"/>
        <w:rPr>
          <w:sz w:val="28"/>
        </w:rPr>
      </w:pPr>
      <w:r w:rsidRPr="000E6F70">
        <w:rPr>
          <w:sz w:val="28"/>
        </w:rPr>
        <w:t>Управлению муниципальной службы администрации Сосновского</w:t>
      </w:r>
      <w:r w:rsidR="000E6F70" w:rsidRPr="000E6F70">
        <w:rPr>
          <w:sz w:val="28"/>
        </w:rPr>
        <w:t xml:space="preserve"> </w:t>
      </w:r>
      <w:r w:rsidRPr="000E6F70">
        <w:rPr>
          <w:sz w:val="28"/>
        </w:rPr>
        <w:t>муниципального района (Осипова О.В.) обеспечить опубликование настоящего</w:t>
      </w:r>
      <w:r w:rsidR="000E6F70" w:rsidRPr="000E6F70">
        <w:rPr>
          <w:sz w:val="28"/>
        </w:rPr>
        <w:t xml:space="preserve"> </w:t>
      </w:r>
      <w:r w:rsidRPr="000E6F70">
        <w:rPr>
          <w:sz w:val="28"/>
        </w:rPr>
        <w:t>постановления в порядке, установленном для официального опубликования</w:t>
      </w:r>
      <w:r w:rsidR="000E6F70" w:rsidRPr="000E6F70">
        <w:rPr>
          <w:sz w:val="28"/>
        </w:rPr>
        <w:t xml:space="preserve"> </w:t>
      </w:r>
      <w:r w:rsidRPr="000E6F70">
        <w:rPr>
          <w:sz w:val="28"/>
        </w:rPr>
        <w:t xml:space="preserve">муниципальных правовых актов, и </w:t>
      </w:r>
      <w:proofErr w:type="gramStart"/>
      <w:r w:rsidRPr="000E6F70">
        <w:rPr>
          <w:sz w:val="28"/>
        </w:rPr>
        <w:t>разместить</w:t>
      </w:r>
      <w:proofErr w:type="gramEnd"/>
      <w:r w:rsidRPr="000E6F70">
        <w:rPr>
          <w:sz w:val="28"/>
        </w:rPr>
        <w:t xml:space="preserve"> настоящее постановление на</w:t>
      </w:r>
      <w:r w:rsidR="000E6F70">
        <w:rPr>
          <w:sz w:val="28"/>
        </w:rPr>
        <w:t xml:space="preserve"> </w:t>
      </w:r>
      <w:r w:rsidRPr="000E6F70">
        <w:rPr>
          <w:sz w:val="28"/>
        </w:rPr>
        <w:t>официальном сайте администрации Сосновского муниципального района в</w:t>
      </w:r>
      <w:r w:rsidR="000E6F70">
        <w:rPr>
          <w:sz w:val="28"/>
        </w:rPr>
        <w:t xml:space="preserve"> </w:t>
      </w:r>
      <w:r w:rsidRPr="000E6F70">
        <w:rPr>
          <w:sz w:val="28"/>
        </w:rPr>
        <w:t>сети Интернет.</w:t>
      </w:r>
    </w:p>
    <w:p w:rsidR="000E6F70" w:rsidRDefault="00EB7706" w:rsidP="00EB7706">
      <w:pPr>
        <w:pStyle w:val="21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240" w:lineRule="auto"/>
        <w:ind w:left="80" w:firstLine="700"/>
        <w:jc w:val="both"/>
        <w:rPr>
          <w:sz w:val="28"/>
        </w:rPr>
      </w:pPr>
      <w:r w:rsidRPr="00EB7706">
        <w:rPr>
          <w:sz w:val="28"/>
        </w:rPr>
        <w:t>Организацию исполнения настоящего постановления возложить</w:t>
      </w:r>
      <w:r w:rsidR="000E6F70">
        <w:rPr>
          <w:sz w:val="28"/>
        </w:rPr>
        <w:t xml:space="preserve"> на руководителя аппарата администрации Сосновского муниципального района Кузьмину И.А.</w:t>
      </w:r>
    </w:p>
    <w:p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</w:p>
    <w:p w:rsidR="00BF6E2A" w:rsidRDefault="00BF6E2A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</w:p>
    <w:p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  <w:r>
        <w:rPr>
          <w:sz w:val="28"/>
        </w:rPr>
        <w:t xml:space="preserve">Глава Сосновского </w:t>
      </w:r>
    </w:p>
    <w:p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</w:t>
      </w:r>
      <w:r w:rsidR="00BF6E2A">
        <w:rPr>
          <w:sz w:val="28"/>
        </w:rPr>
        <w:t xml:space="preserve">                               </w:t>
      </w:r>
      <w:r>
        <w:rPr>
          <w:sz w:val="28"/>
        </w:rPr>
        <w:t xml:space="preserve">  Е.Г. Ваганов </w:t>
      </w:r>
    </w:p>
    <w:p w:rsidR="000439A5" w:rsidRDefault="000E6F70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954"/>
        <w:jc w:val="right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0E6F70" w:rsidRDefault="000E6F70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245"/>
        <w:jc w:val="right"/>
        <w:rPr>
          <w:spacing w:val="0"/>
        </w:rPr>
      </w:pPr>
      <w:r>
        <w:rPr>
          <w:spacing w:val="0"/>
        </w:rPr>
        <w:t xml:space="preserve"> к Порядку уведомления </w:t>
      </w:r>
      <w:r w:rsidR="000439A5">
        <w:rPr>
          <w:spacing w:val="0"/>
        </w:rPr>
        <w:t>м</w:t>
      </w:r>
      <w:r>
        <w:rPr>
          <w:spacing w:val="0"/>
        </w:rPr>
        <w:t>униципальными служащими администрации Сосновского муниципального района о фактах обращения в целях склонения их к совершению</w:t>
      </w:r>
      <w:r w:rsidR="000439A5">
        <w:rPr>
          <w:spacing w:val="0"/>
        </w:rPr>
        <w:t xml:space="preserve"> коррупционных правонарушений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954"/>
        <w:jc w:val="right"/>
        <w:rPr>
          <w:spacing w:val="0"/>
        </w:rPr>
      </w:pPr>
      <w:r>
        <w:rPr>
          <w:spacing w:val="0"/>
        </w:rPr>
        <w:t>____</w:t>
      </w:r>
      <w:r w:rsidR="00BF6E2A">
        <w:rPr>
          <w:spacing w:val="0"/>
        </w:rPr>
        <w:t>____________________________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:rsidR="000439A5" w:rsidRP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387"/>
        <w:jc w:val="right"/>
        <w:rPr>
          <w:sz w:val="14"/>
        </w:rPr>
      </w:pPr>
      <w:r w:rsidRPr="000439A5">
        <w:rPr>
          <w:sz w:val="14"/>
        </w:rPr>
        <w:t>(Ф.И.О., должность представителя нанимателя (работодателя))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0"/>
        </w:rPr>
        <w:t>о</w:t>
      </w:r>
      <w:r w:rsidRPr="000439A5">
        <w:rPr>
          <w:sz w:val="20"/>
        </w:rPr>
        <w:t>т</w:t>
      </w:r>
      <w:r>
        <w:rPr>
          <w:sz w:val="28"/>
        </w:rPr>
        <w:t xml:space="preserve"> _________________________</w:t>
      </w:r>
    </w:p>
    <w:p w:rsidR="000439A5" w:rsidRP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14"/>
        </w:rPr>
      </w:pPr>
      <w:r w:rsidRPr="000439A5">
        <w:rPr>
          <w:sz w:val="14"/>
        </w:rPr>
        <w:t>(Ф.И.О., должность)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14"/>
        </w:rPr>
      </w:pPr>
      <w:r w:rsidRPr="000439A5">
        <w:rPr>
          <w:sz w:val="14"/>
        </w:rPr>
        <w:t>(наименование структурного подразделения)</w:t>
      </w:r>
    </w:p>
    <w:p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:rsidR="000439A5" w:rsidRP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14"/>
        </w:rPr>
      </w:pPr>
      <w:r>
        <w:rPr>
          <w:sz w:val="14"/>
        </w:rPr>
        <w:t>(место жительство, телефон)</w:t>
      </w:r>
    </w:p>
    <w:p w:rsidR="000E6F70" w:rsidRDefault="000E6F70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both"/>
        <w:rPr>
          <w:sz w:val="28"/>
        </w:rPr>
      </w:pPr>
    </w:p>
    <w:p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Уведомление</w:t>
      </w:r>
    </w:p>
    <w:p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о факте обращения в целях склонения</w:t>
      </w:r>
    </w:p>
    <w:p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муниципального служащего Сосновского муниципального района</w:t>
      </w:r>
    </w:p>
    <w:p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к совершению коррупционных правонарушений</w:t>
      </w:r>
    </w:p>
    <w:p w:rsidR="000439A5" w:rsidRDefault="000439A5" w:rsidP="000439A5">
      <w:pPr>
        <w:pStyle w:val="21"/>
        <w:shd w:val="clear" w:color="auto" w:fill="auto"/>
        <w:spacing w:before="0" w:line="235" w:lineRule="exact"/>
      </w:pPr>
    </w:p>
    <w:p w:rsidR="000439A5" w:rsidRDefault="006F0E8F" w:rsidP="000439A5">
      <w:pPr>
        <w:pStyle w:val="21"/>
        <w:shd w:val="clear" w:color="auto" w:fill="auto"/>
        <w:spacing w:before="0" w:line="235" w:lineRule="exact"/>
      </w:pPr>
      <w:r>
        <w:t xml:space="preserve">    </w:t>
      </w:r>
      <w:r w:rsidR="000439A5">
        <w:t>Сообщаю, что:</w:t>
      </w:r>
    </w:p>
    <w:p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0"/>
          <w:szCs w:val="2"/>
        </w:rPr>
      </w:pPr>
    </w:p>
    <w:p w:rsidR="006F0E8F" w:rsidRDefault="006F0E8F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0"/>
          <w:szCs w:val="2"/>
        </w:rPr>
      </w:pPr>
      <w:r>
        <w:rPr>
          <w:sz w:val="20"/>
          <w:szCs w:val="2"/>
        </w:rPr>
        <w:t>1.______________________________________________________________________________</w:t>
      </w:r>
      <w:r w:rsidR="00BF6E2A">
        <w:rPr>
          <w:sz w:val="20"/>
          <w:szCs w:val="2"/>
        </w:rPr>
        <w:t>______________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2"/>
        </w:rPr>
      </w:pPr>
      <w:proofErr w:type="gramStart"/>
      <w:r w:rsidRPr="006F0E8F">
        <w:rPr>
          <w:sz w:val="16"/>
          <w:szCs w:val="2"/>
        </w:rPr>
        <w:t>(описание обстоятельств, при которых стало известно о случаях обращения</w:t>
      </w:r>
      <w:proofErr w:type="gramEnd"/>
    </w:p>
    <w:p w:rsidR="00BF6E2A" w:rsidRDefault="00BF6E2A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2"/>
        </w:rPr>
      </w:pP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6"/>
          <w:szCs w:val="2"/>
        </w:rPr>
      </w:pPr>
      <w:r>
        <w:rPr>
          <w:sz w:val="16"/>
          <w:szCs w:val="2"/>
        </w:rPr>
        <w:t>______________________________________________________________________________________</w:t>
      </w:r>
      <w:r w:rsidR="00BF6E2A">
        <w:rPr>
          <w:sz w:val="16"/>
          <w:szCs w:val="2"/>
        </w:rPr>
        <w:t>_______________________________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2"/>
        </w:rPr>
      </w:pPr>
      <w:r>
        <w:rPr>
          <w:sz w:val="16"/>
          <w:szCs w:val="2"/>
        </w:rPr>
        <w:t>к муниципальному служащему Сосновского муниципального района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4"/>
          <w:szCs w:val="2"/>
        </w:rPr>
      </w:pPr>
      <w:r>
        <w:rPr>
          <w:sz w:val="24"/>
          <w:szCs w:val="2"/>
        </w:rPr>
        <w:t>________________________________________________</w:t>
      </w:r>
      <w:r w:rsidR="00BF6E2A">
        <w:rPr>
          <w:sz w:val="24"/>
          <w:szCs w:val="2"/>
        </w:rPr>
        <w:t>_______________________________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5"/>
          <w:szCs w:val="15"/>
        </w:rPr>
      </w:pPr>
      <w:proofErr w:type="gramStart"/>
      <w:r w:rsidRPr="006F0E8F">
        <w:rPr>
          <w:sz w:val="15"/>
          <w:szCs w:val="15"/>
        </w:rPr>
        <w:t>В связи с исполнением им служебных обязанностей каких-либо лиц в целях склонения его к совершению коррупционных правонарушений)</w:t>
      </w:r>
      <w:proofErr w:type="gramEnd"/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  <w:szCs w:val="15"/>
        </w:rPr>
      </w:pPr>
      <w:r>
        <w:rPr>
          <w:sz w:val="28"/>
          <w:szCs w:val="15"/>
        </w:rPr>
        <w:t>____________________________________________</w:t>
      </w:r>
      <w:r w:rsidR="00BF6E2A">
        <w:rPr>
          <w:sz w:val="28"/>
          <w:szCs w:val="15"/>
        </w:rPr>
        <w:t>______________________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 дата, место, время, другие условия)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  <w:szCs w:val="15"/>
        </w:rPr>
      </w:pPr>
      <w:r>
        <w:rPr>
          <w:sz w:val="28"/>
          <w:szCs w:val="15"/>
        </w:rPr>
        <w:t>_______________________________________________________________________________________________________________________________________________________________________________________________________</w:t>
      </w:r>
      <w:r w:rsidR="00BF6E2A">
        <w:rPr>
          <w:sz w:val="28"/>
          <w:szCs w:val="15"/>
        </w:rPr>
        <w:t>__</w:t>
      </w:r>
    </w:p>
    <w:p w:rsidR="006F0E8F" w:rsidRP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8"/>
          <w:szCs w:val="15"/>
        </w:rPr>
      </w:pP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2"/>
          <w:szCs w:val="15"/>
        </w:rPr>
      </w:pPr>
      <w:r w:rsidRPr="006F0E8F">
        <w:rPr>
          <w:sz w:val="22"/>
          <w:szCs w:val="15"/>
        </w:rPr>
        <w:t xml:space="preserve">2. </w:t>
      </w:r>
      <w:r>
        <w:rPr>
          <w:sz w:val="22"/>
          <w:szCs w:val="15"/>
        </w:rPr>
        <w:t>_____________________________________________________</w:t>
      </w:r>
      <w:r w:rsidR="00BF6E2A">
        <w:rPr>
          <w:sz w:val="22"/>
          <w:szCs w:val="15"/>
        </w:rPr>
        <w:t>_______________________________</w:t>
      </w:r>
    </w:p>
    <w:p w:rsidR="006F0E8F" w:rsidRDefault="006F0E8F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proofErr w:type="gramStart"/>
      <w:r w:rsidRPr="006F0E8F">
        <w:rPr>
          <w:sz w:val="16"/>
          <w:szCs w:val="15"/>
        </w:rPr>
        <w:t>(подробные сведения о коррупционных правонарушениях, которые</w:t>
      </w:r>
      <w:proofErr w:type="gramEnd"/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должен был бы совершить муниципальный служащий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</w:t>
      </w:r>
      <w:r w:rsidR="00BF6E2A">
        <w:rPr>
          <w:sz w:val="16"/>
          <w:szCs w:val="15"/>
        </w:rPr>
        <w:t>______________________________</w:t>
      </w:r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proofErr w:type="gramStart"/>
      <w:r>
        <w:rPr>
          <w:sz w:val="16"/>
          <w:szCs w:val="15"/>
        </w:rPr>
        <w:t>Сосновского муниципального района по просьбе обратившихся лиц)</w:t>
      </w:r>
      <w:proofErr w:type="gramEnd"/>
    </w:p>
    <w:p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rPr>
          <w:sz w:val="22"/>
          <w:szCs w:val="15"/>
        </w:rPr>
      </w:pPr>
      <w:r>
        <w:rPr>
          <w:sz w:val="22"/>
          <w:szCs w:val="15"/>
        </w:rPr>
        <w:t>3._______________________________________________________________________________</w:t>
      </w:r>
      <w:r w:rsidR="00BF6E2A">
        <w:rPr>
          <w:sz w:val="22"/>
          <w:szCs w:val="15"/>
        </w:rPr>
        <w:t>_____</w:t>
      </w:r>
    </w:p>
    <w:p w:rsidR="00E13EE4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proofErr w:type="gramStart"/>
      <w:r>
        <w:rPr>
          <w:sz w:val="22"/>
          <w:szCs w:val="15"/>
        </w:rPr>
        <w:t>(</w:t>
      </w:r>
      <w:r w:rsidRPr="006F0E8F">
        <w:rPr>
          <w:sz w:val="16"/>
          <w:szCs w:val="15"/>
        </w:rPr>
        <w:t>все известные сведения о физическом (юридическом) лице,</w:t>
      </w:r>
      <w:proofErr w:type="gramEnd"/>
    </w:p>
    <w:p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proofErr w:type="gramStart"/>
      <w:r>
        <w:rPr>
          <w:sz w:val="16"/>
          <w:szCs w:val="15"/>
        </w:rPr>
        <w:t>склоняющем</w:t>
      </w:r>
      <w:proofErr w:type="gramEnd"/>
      <w:r>
        <w:rPr>
          <w:sz w:val="16"/>
          <w:szCs w:val="15"/>
        </w:rPr>
        <w:t xml:space="preserve"> к коррупционному правонарушению)</w:t>
      </w:r>
    </w:p>
    <w:p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</w:t>
      </w:r>
      <w:r w:rsidR="00BF6E2A">
        <w:rPr>
          <w:sz w:val="16"/>
          <w:szCs w:val="15"/>
        </w:rPr>
        <w:t>_______________________________</w:t>
      </w:r>
    </w:p>
    <w:p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:rsidR="00E13EE4" w:rsidRDefault="00E13EE4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6"/>
          <w:szCs w:val="15"/>
        </w:rPr>
      </w:pPr>
      <w:r>
        <w:rPr>
          <w:sz w:val="20"/>
          <w:szCs w:val="15"/>
        </w:rPr>
        <w:t>4.</w:t>
      </w:r>
      <w:r>
        <w:rPr>
          <w:sz w:val="16"/>
          <w:szCs w:val="15"/>
        </w:rPr>
        <w:t>___________________________________________________________________________________________________________________</w:t>
      </w:r>
    </w:p>
    <w:p w:rsidR="00E13EE4" w:rsidRDefault="00E13EE4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proofErr w:type="gramStart"/>
      <w:r>
        <w:rPr>
          <w:sz w:val="16"/>
          <w:szCs w:val="15"/>
        </w:rPr>
        <w:t>(способ и обстоятельства склонения к коррупционному правонарушению</w:t>
      </w:r>
      <w:proofErr w:type="gramEnd"/>
    </w:p>
    <w:p w:rsidR="00E13EE4" w:rsidRDefault="00E13EE4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:rsidR="00E13EE4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(подкуп, угроза, обман и так далее), а также  информация об отказе</w:t>
      </w:r>
    </w:p>
    <w:p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</w:t>
      </w:r>
      <w:proofErr w:type="gramStart"/>
      <w:r>
        <w:rPr>
          <w:sz w:val="16"/>
          <w:szCs w:val="15"/>
        </w:rPr>
        <w:t>согласии</w:t>
      </w:r>
      <w:proofErr w:type="gramEnd"/>
      <w:r>
        <w:rPr>
          <w:sz w:val="16"/>
          <w:szCs w:val="15"/>
        </w:rPr>
        <w:t>) принять предложение лица о совершении</w:t>
      </w:r>
    </w:p>
    <w:p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</w:t>
      </w:r>
    </w:p>
    <w:p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коррупционного правонарушения)</w:t>
      </w:r>
    </w:p>
    <w:p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right"/>
        <w:rPr>
          <w:sz w:val="16"/>
          <w:szCs w:val="15"/>
        </w:rPr>
      </w:pPr>
      <w:r>
        <w:rPr>
          <w:sz w:val="16"/>
          <w:szCs w:val="15"/>
        </w:rPr>
        <w:t>_________________________________</w:t>
      </w:r>
    </w:p>
    <w:p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right"/>
        <w:rPr>
          <w:sz w:val="16"/>
          <w:szCs w:val="15"/>
        </w:rPr>
      </w:pPr>
      <w:r>
        <w:rPr>
          <w:sz w:val="16"/>
          <w:szCs w:val="15"/>
        </w:rPr>
        <w:t>(дата) (подпись) (инициалы и фамилия)</w:t>
      </w:r>
    </w:p>
    <w:p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right"/>
        <w:rPr>
          <w:sz w:val="16"/>
          <w:szCs w:val="15"/>
        </w:rPr>
      </w:pPr>
    </w:p>
    <w:p w:rsidR="00E75ACA" w:rsidRDefault="00E75ACA">
      <w:pPr>
        <w:rPr>
          <w:sz w:val="2"/>
          <w:szCs w:val="2"/>
        </w:rPr>
        <w:sectPr w:rsidR="00E75ACA" w:rsidSect="00BF6E2A">
          <w:pgSz w:w="11909" w:h="16838"/>
          <w:pgMar w:top="1134" w:right="852" w:bottom="851" w:left="1418" w:header="0" w:footer="3" w:gutter="0"/>
          <w:cols w:space="720"/>
          <w:noEndnote/>
          <w:docGrid w:linePitch="360"/>
        </w:sectPr>
      </w:pPr>
    </w:p>
    <w:p w:rsidR="00E75ACA" w:rsidRDefault="00E75ACA">
      <w:pPr>
        <w:rPr>
          <w:sz w:val="2"/>
          <w:szCs w:val="2"/>
        </w:rPr>
      </w:pPr>
    </w:p>
    <w:sectPr w:rsidR="00E75ACA" w:rsidSect="00E75AC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CB" w:rsidRDefault="003B69CB" w:rsidP="00E75ACA">
      <w:r>
        <w:separator/>
      </w:r>
    </w:p>
  </w:endnote>
  <w:endnote w:type="continuationSeparator" w:id="0">
    <w:p w:rsidR="003B69CB" w:rsidRDefault="003B69CB" w:rsidP="00E7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CB" w:rsidRDefault="003B69CB"/>
  </w:footnote>
  <w:footnote w:type="continuationSeparator" w:id="0">
    <w:p w:rsidR="003B69CB" w:rsidRDefault="003B6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E7"/>
    <w:multiLevelType w:val="multilevel"/>
    <w:tmpl w:val="D9CC2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A0B44"/>
    <w:multiLevelType w:val="multilevel"/>
    <w:tmpl w:val="D0A26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B70A3"/>
    <w:multiLevelType w:val="multilevel"/>
    <w:tmpl w:val="B90A5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5ACA"/>
    <w:rsid w:val="000439A5"/>
    <w:rsid w:val="000E6F70"/>
    <w:rsid w:val="003B69CB"/>
    <w:rsid w:val="006F0E8F"/>
    <w:rsid w:val="00BF6E2A"/>
    <w:rsid w:val="00CC596D"/>
    <w:rsid w:val="00E13EE4"/>
    <w:rsid w:val="00E75ACA"/>
    <w:rsid w:val="00EB7706"/>
    <w:rsid w:val="00E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A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A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5AC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75AC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sid w:val="00E75ACA"/>
    <w:rPr>
      <w:color w:val="000000"/>
      <w:spacing w:val="9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31">
    <w:name w:val="Основной текст (3)"/>
    <w:basedOn w:val="3"/>
    <w:rsid w:val="00E75ACA"/>
    <w:rPr>
      <w:color w:val="000000"/>
      <w:w w:val="100"/>
      <w:position w:val="0"/>
      <w:u w:val="single"/>
    </w:rPr>
  </w:style>
  <w:style w:type="character" w:customStyle="1" w:styleId="313pt-2pt">
    <w:name w:val="Основной текст (3) + 13 pt;Курсив;Интервал -2 pt"/>
    <w:basedOn w:val="3"/>
    <w:rsid w:val="00E75ACA"/>
    <w:rPr>
      <w:i/>
      <w:iCs/>
      <w:color w:val="000000"/>
      <w:spacing w:val="-52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1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0pt0pt">
    <w:name w:val="Основной текст + 10 pt;Курсив;Интервал 0 pt"/>
    <w:basedOn w:val="a4"/>
    <w:rsid w:val="00E75ACA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E75ACA"/>
    <w:rPr>
      <w:color w:val="000000"/>
      <w:spacing w:val="-26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75ACA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E75ACA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E75ACA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E7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TimesNewRoman9pt">
    <w:name w:val="Основной текст (8) + Times New Roman;9 pt"/>
    <w:basedOn w:val="8"/>
    <w:rsid w:val="00E75A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</w:rPr>
  </w:style>
  <w:style w:type="character" w:customStyle="1" w:styleId="595pt0pt">
    <w:name w:val="Основной текст (5) + 9;5 pt;Интервал 0 pt"/>
    <w:basedOn w:val="5"/>
    <w:rsid w:val="00E75ACA"/>
    <w:rPr>
      <w:color w:val="000000"/>
      <w:spacing w:val="0"/>
      <w:w w:val="100"/>
      <w:position w:val="0"/>
      <w:sz w:val="19"/>
      <w:szCs w:val="19"/>
    </w:rPr>
  </w:style>
  <w:style w:type="character" w:customStyle="1" w:styleId="5ArialUnicodeMS85pt0pt">
    <w:name w:val="Основной текст (5) + Arial Unicode MS;8;5 pt;Интервал 0 pt"/>
    <w:basedOn w:val="5"/>
    <w:rsid w:val="00E75ACA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9">
    <w:name w:val="Основной текст (9)_"/>
    <w:basedOn w:val="a0"/>
    <w:link w:val="90"/>
    <w:rsid w:val="00E7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95pt">
    <w:name w:val="Основной текст (9) + Times New Roman;9;5 pt"/>
    <w:basedOn w:val="9"/>
    <w:rsid w:val="00E75AC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E75ACA"/>
    <w:pPr>
      <w:shd w:val="clear" w:color="auto" w:fill="FFFFFF"/>
      <w:spacing w:after="300" w:line="322" w:lineRule="exact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75ACA"/>
    <w:pPr>
      <w:shd w:val="clear" w:color="auto" w:fill="FFFFFF"/>
      <w:spacing w:before="300" w:after="6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75ACA"/>
    <w:pPr>
      <w:shd w:val="clear" w:color="auto" w:fill="FFFFFF"/>
      <w:spacing w:before="660" w:line="365" w:lineRule="exact"/>
    </w:pPr>
    <w:rPr>
      <w:rFonts w:ascii="Arial Unicode MS" w:eastAsia="Arial Unicode MS" w:hAnsi="Arial Unicode MS" w:cs="Arial Unicode MS"/>
      <w:spacing w:val="-2"/>
      <w:sz w:val="21"/>
      <w:szCs w:val="21"/>
    </w:rPr>
  </w:style>
  <w:style w:type="paragraph" w:customStyle="1" w:styleId="21">
    <w:name w:val="Основной текст2"/>
    <w:basedOn w:val="a"/>
    <w:link w:val="a4"/>
    <w:rsid w:val="00E75ACA"/>
    <w:pPr>
      <w:shd w:val="clear" w:color="auto" w:fill="FFFFFF"/>
      <w:spacing w:before="180" w:line="312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40">
    <w:name w:val="Основной текст (4)"/>
    <w:basedOn w:val="a"/>
    <w:link w:val="4"/>
    <w:rsid w:val="00E75ACA"/>
    <w:pPr>
      <w:shd w:val="clear" w:color="auto" w:fill="FFFFFF"/>
      <w:spacing w:after="8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75ACA"/>
    <w:pPr>
      <w:shd w:val="clear" w:color="auto" w:fill="FFFFFF"/>
      <w:spacing w:before="840" w:after="480" w:line="0" w:lineRule="atLeast"/>
      <w:jc w:val="righ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E75ACA"/>
    <w:pPr>
      <w:shd w:val="clear" w:color="auto" w:fill="FFFFFF"/>
      <w:spacing w:before="480" w:after="6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70">
    <w:name w:val="Основной текст (7)"/>
    <w:basedOn w:val="a"/>
    <w:link w:val="7"/>
    <w:rsid w:val="00E75ACA"/>
    <w:pPr>
      <w:shd w:val="clear" w:color="auto" w:fill="FFFFFF"/>
      <w:spacing w:line="235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80">
    <w:name w:val="Основной текст (8)"/>
    <w:basedOn w:val="a"/>
    <w:link w:val="8"/>
    <w:rsid w:val="00E75ACA"/>
    <w:pPr>
      <w:shd w:val="clear" w:color="auto" w:fill="FFFFFF"/>
      <w:spacing w:before="600" w:after="6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90">
    <w:name w:val="Основной текст (9)"/>
    <w:basedOn w:val="a"/>
    <w:link w:val="9"/>
    <w:rsid w:val="00E75ACA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88C5-5815-457D-B438-DD203476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SmolinaTA</cp:lastModifiedBy>
  <cp:revision>3</cp:revision>
  <dcterms:created xsi:type="dcterms:W3CDTF">2021-07-13T07:35:00Z</dcterms:created>
  <dcterms:modified xsi:type="dcterms:W3CDTF">2021-07-13T08:38:00Z</dcterms:modified>
</cp:coreProperties>
</file>