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0E" w:rsidRDefault="00EB240E" w:rsidP="00EB240E">
      <w:pPr>
        <w:jc w:val="center"/>
        <w:rPr>
          <w:i/>
        </w:rPr>
      </w:pPr>
      <w:r>
        <w:rPr>
          <w:i/>
          <w:noProof/>
          <w:lang w:val="ru-RU"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0E" w:rsidRDefault="00EB240E" w:rsidP="00EB240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СОБРАНИЕ ДЕПУТАТОВ СОСНОВСКОГО </w:t>
      </w:r>
    </w:p>
    <w:p w:rsidR="00EB240E" w:rsidRDefault="00EB240E" w:rsidP="00EB240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</w:t>
      </w:r>
    </w:p>
    <w:p w:rsidR="00EB240E" w:rsidRDefault="00EB240E" w:rsidP="00EB240E">
      <w:pPr>
        <w:jc w:val="center"/>
        <w:rPr>
          <w:lang w:val="ru-RU"/>
        </w:rPr>
      </w:pPr>
      <w:r>
        <w:rPr>
          <w:lang w:val="ru-RU"/>
        </w:rPr>
        <w:t>ШЕСТОГО СОЗЫВА</w:t>
      </w:r>
    </w:p>
    <w:p w:rsidR="00EB240E" w:rsidRDefault="00EB240E" w:rsidP="00EB240E">
      <w:pPr>
        <w:jc w:val="center"/>
        <w:rPr>
          <w:sz w:val="22"/>
          <w:szCs w:val="22"/>
          <w:lang w:val="ru-RU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B240E" w:rsidRPr="00687925" w:rsidTr="00EB240E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B240E" w:rsidRDefault="00EB240E">
            <w:pPr>
              <w:jc w:val="center"/>
              <w:rPr>
                <w:b/>
                <w:lang w:val="ru-RU"/>
              </w:rPr>
            </w:pPr>
          </w:p>
        </w:tc>
      </w:tr>
    </w:tbl>
    <w:p w:rsidR="00EB240E" w:rsidRDefault="00EB240E" w:rsidP="00EB240E">
      <w:pPr>
        <w:jc w:val="center"/>
        <w:rPr>
          <w:sz w:val="20"/>
          <w:szCs w:val="20"/>
          <w:lang w:val="ru-RU"/>
        </w:rPr>
      </w:pPr>
    </w:p>
    <w:p w:rsidR="00EB240E" w:rsidRDefault="00EB240E" w:rsidP="00EB240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РЕШЕНИЕ </w:t>
      </w:r>
    </w:p>
    <w:p w:rsidR="00EB240E" w:rsidRDefault="00EB240E" w:rsidP="00EB240E">
      <w:pPr>
        <w:jc w:val="center"/>
        <w:rPr>
          <w:b/>
          <w:lang w:val="ru-RU"/>
        </w:rPr>
      </w:pPr>
    </w:p>
    <w:p w:rsidR="00EB240E" w:rsidRDefault="00687925" w:rsidP="00EB240E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«</w:t>
      </w:r>
      <w:r w:rsidR="00EB24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17</w:t>
      </w:r>
      <w:r w:rsidR="00EB240E">
        <w:rPr>
          <w:sz w:val="28"/>
          <w:szCs w:val="28"/>
          <w:lang w:val="ru-RU"/>
        </w:rPr>
        <w:t xml:space="preserve"> »   </w:t>
      </w:r>
      <w:r>
        <w:rPr>
          <w:sz w:val="28"/>
          <w:szCs w:val="28"/>
          <w:lang w:val="ru-RU"/>
        </w:rPr>
        <w:t>февраля</w:t>
      </w:r>
      <w:r w:rsidR="00EB240E">
        <w:rPr>
          <w:sz w:val="28"/>
          <w:szCs w:val="28"/>
          <w:lang w:val="ru-RU"/>
        </w:rPr>
        <w:t xml:space="preserve">   2021 года № </w:t>
      </w:r>
      <w:r>
        <w:rPr>
          <w:sz w:val="28"/>
          <w:szCs w:val="28"/>
          <w:lang w:val="ru-RU"/>
        </w:rPr>
        <w:t>86</w:t>
      </w:r>
    </w:p>
    <w:p w:rsidR="00EB240E" w:rsidRDefault="00EB240E" w:rsidP="00EB240E">
      <w:pPr>
        <w:jc w:val="both"/>
        <w:rPr>
          <w:lang w:val="ru-RU"/>
        </w:rPr>
      </w:pPr>
    </w:p>
    <w:p w:rsidR="00AB5B1B" w:rsidRPr="00AB5B1B" w:rsidRDefault="00687925" w:rsidP="00AB5B1B">
      <w:pPr>
        <w:suppressLineNumbers/>
        <w:ind w:right="5103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  Положении</w:t>
      </w:r>
      <w:proofErr w:type="gramEnd"/>
      <w:r>
        <w:rPr>
          <w:sz w:val="28"/>
          <w:szCs w:val="28"/>
          <w:lang w:val="ru-RU"/>
        </w:rPr>
        <w:t xml:space="preserve"> «О</w:t>
      </w:r>
      <w:r w:rsidR="00AB5B1B" w:rsidRPr="00AB5B1B">
        <w:rPr>
          <w:sz w:val="28"/>
          <w:szCs w:val="28"/>
          <w:lang w:val="ru-RU"/>
        </w:rPr>
        <w:t xml:space="preserve"> порядке проведения конкурса по отбору кандидатур на должность главы Сосновского муниципального района Челябинской области</w:t>
      </w:r>
      <w:r>
        <w:rPr>
          <w:sz w:val="28"/>
          <w:szCs w:val="28"/>
          <w:lang w:val="ru-RU"/>
        </w:rPr>
        <w:t>»</w:t>
      </w:r>
    </w:p>
    <w:p w:rsidR="00AB5B1B" w:rsidRPr="00AB5B1B" w:rsidRDefault="00AB5B1B" w:rsidP="00AB5B1B">
      <w:pPr>
        <w:suppressLineNumbers/>
        <w:ind w:firstLine="768"/>
        <w:jc w:val="both"/>
        <w:rPr>
          <w:sz w:val="28"/>
          <w:szCs w:val="28"/>
          <w:lang w:val="ru-RU"/>
        </w:rPr>
      </w:pPr>
    </w:p>
    <w:p w:rsidR="00AB5B1B" w:rsidRPr="00AB5B1B" w:rsidRDefault="00AB5B1B" w:rsidP="00AB5B1B">
      <w:pPr>
        <w:suppressLineNumbers/>
        <w:tabs>
          <w:tab w:val="left" w:pos="4536"/>
        </w:tabs>
        <w:jc w:val="both"/>
        <w:rPr>
          <w:sz w:val="28"/>
          <w:szCs w:val="28"/>
          <w:lang w:val="ru-RU"/>
        </w:rPr>
      </w:pPr>
    </w:p>
    <w:p w:rsidR="00AB5B1B" w:rsidRPr="00AB5B1B" w:rsidRDefault="00AB5B1B" w:rsidP="00AB5B1B">
      <w:pPr>
        <w:suppressLineNumbers/>
        <w:ind w:firstLine="768"/>
        <w:jc w:val="both"/>
        <w:rPr>
          <w:sz w:val="28"/>
          <w:szCs w:val="28"/>
          <w:lang w:val="ru-RU"/>
        </w:rPr>
      </w:pPr>
    </w:p>
    <w:p w:rsidR="00AB5B1B" w:rsidRPr="00AB5B1B" w:rsidRDefault="00AB5B1B" w:rsidP="00AB5B1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AB5B1B">
        <w:rPr>
          <w:sz w:val="28"/>
          <w:szCs w:val="28"/>
          <w:lang w:val="ru-RU"/>
        </w:rPr>
        <w:t>В соответствии с Федеральным законом от 06.10.2003 г. № 131-ФЗ                    «Об общих принципах организации местного самоуправления в Российской Федерации», Законом Челябинской области от 11.06.2015 г. № 189-ЗО                          «О некоторых вопросах правового регулирования организации местного самоуправления в Челябинской области», Законом Челябинской области                   от 28.12.2016 г. № 488-ЗО «О требованиях к уровню профессионального образования, профессиональным знаниям и навыкам, являющимся предпочтительными для осуществления главой муниципального района, городского округа, городского округа с внутригородским делением отдельных государственных полномочий, переданных органам местного самоуправления муниципальных образований Челябинской области, и о признании утратившими силу некоторых законов Челябинской области», Уставом Сосновского муниципального района Собрание депутатов Сосновского муниципального района шестого созыва, РЕШАЕТ:</w:t>
      </w:r>
    </w:p>
    <w:p w:rsidR="00AB5B1B" w:rsidRPr="00AB5B1B" w:rsidRDefault="00AB5B1B" w:rsidP="00AB5B1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B5B1B" w:rsidRPr="00AB5B1B" w:rsidRDefault="00AB5B1B" w:rsidP="00AB5B1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AB5B1B">
        <w:rPr>
          <w:sz w:val="28"/>
          <w:szCs w:val="28"/>
          <w:lang w:val="ru-RU"/>
        </w:rPr>
        <w:t xml:space="preserve">1. Утвердить Положение о порядке проведения конкурса по отбору кандидатур на должность </w:t>
      </w:r>
      <w:proofErr w:type="gramStart"/>
      <w:r w:rsidRPr="00AB5B1B">
        <w:rPr>
          <w:sz w:val="28"/>
          <w:szCs w:val="28"/>
          <w:lang w:val="ru-RU"/>
        </w:rPr>
        <w:t>главы  Сосновского</w:t>
      </w:r>
      <w:proofErr w:type="gramEnd"/>
      <w:r w:rsidRPr="00AB5B1B">
        <w:rPr>
          <w:sz w:val="28"/>
          <w:szCs w:val="28"/>
          <w:lang w:val="ru-RU"/>
        </w:rPr>
        <w:t xml:space="preserve"> муниципального района Челябинской области (приложение).</w:t>
      </w:r>
    </w:p>
    <w:p w:rsidR="00AB5B1B" w:rsidRPr="00AB5B1B" w:rsidRDefault="00AB5B1B" w:rsidP="00AB5B1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AB5B1B">
        <w:rPr>
          <w:sz w:val="28"/>
          <w:szCs w:val="28"/>
          <w:lang w:val="ru-RU"/>
        </w:rPr>
        <w:t xml:space="preserve">2. Признать утратившими </w:t>
      </w:r>
      <w:proofErr w:type="gramStart"/>
      <w:r w:rsidRPr="00AB5B1B">
        <w:rPr>
          <w:sz w:val="28"/>
          <w:szCs w:val="28"/>
          <w:lang w:val="ru-RU"/>
        </w:rPr>
        <w:t>силу :</w:t>
      </w:r>
      <w:proofErr w:type="gramEnd"/>
    </w:p>
    <w:p w:rsidR="00AB5B1B" w:rsidRPr="00AB5B1B" w:rsidRDefault="00AB5B1B" w:rsidP="00AB5B1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AB5B1B">
        <w:rPr>
          <w:sz w:val="28"/>
          <w:szCs w:val="28"/>
          <w:lang w:val="ru-RU"/>
        </w:rPr>
        <w:t>решение</w:t>
      </w:r>
      <w:proofErr w:type="gramEnd"/>
      <w:r w:rsidRPr="00AB5B1B">
        <w:rPr>
          <w:sz w:val="28"/>
          <w:szCs w:val="28"/>
          <w:lang w:val="ru-RU"/>
        </w:rPr>
        <w:t xml:space="preserve"> Собрания депутатов Сосновского муниципального района от  19 августа 2015 года  № 1020 «О  Положении             о порядке проведения конкурса по отбору кандидатур на должность главы Сосновского муниципального района Челябинской области»;</w:t>
      </w:r>
    </w:p>
    <w:p w:rsidR="00AB5B1B" w:rsidRDefault="00AB5B1B" w:rsidP="00AB5B1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AB5B1B">
        <w:rPr>
          <w:sz w:val="28"/>
          <w:szCs w:val="28"/>
          <w:lang w:val="ru-RU"/>
        </w:rPr>
        <w:lastRenderedPageBreak/>
        <w:t>решение</w:t>
      </w:r>
      <w:proofErr w:type="gramEnd"/>
      <w:r w:rsidRPr="00AB5B1B">
        <w:rPr>
          <w:sz w:val="28"/>
          <w:szCs w:val="28"/>
          <w:lang w:val="ru-RU"/>
        </w:rPr>
        <w:t xml:space="preserve"> Собрания депутатов  сосновского муниципального района от  18 ноября 2015 года № 37 «О внесении изменений      и дополнений            в  Положение «О порядке проведения конкурса по отбору кандидатур на должность главы  Сосновского муниципального района</w:t>
      </w:r>
      <w:r>
        <w:rPr>
          <w:sz w:val="28"/>
          <w:szCs w:val="28"/>
          <w:lang w:val="ru-RU"/>
        </w:rPr>
        <w:t xml:space="preserve"> Челябинской области»;</w:t>
      </w:r>
    </w:p>
    <w:p w:rsidR="00AB5B1B" w:rsidRPr="00AB5B1B" w:rsidRDefault="00AB5B1B" w:rsidP="0068792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AB5B1B">
        <w:rPr>
          <w:sz w:val="28"/>
          <w:szCs w:val="28"/>
          <w:lang w:val="ru-RU"/>
        </w:rPr>
        <w:t>решение</w:t>
      </w:r>
      <w:proofErr w:type="gramEnd"/>
      <w:r w:rsidRPr="00AB5B1B">
        <w:rPr>
          <w:sz w:val="28"/>
          <w:szCs w:val="28"/>
          <w:lang w:val="ru-RU"/>
        </w:rPr>
        <w:t xml:space="preserve"> Собрания депутатов Сосновск</w:t>
      </w:r>
      <w:r>
        <w:rPr>
          <w:sz w:val="28"/>
          <w:szCs w:val="28"/>
          <w:lang w:val="ru-RU"/>
        </w:rPr>
        <w:t xml:space="preserve">ого муниципального района от  21 ноября 2018 года  № 507 </w:t>
      </w:r>
      <w:r w:rsidRPr="00AB5B1B">
        <w:rPr>
          <w:sz w:val="28"/>
          <w:szCs w:val="28"/>
          <w:lang w:val="ru-RU"/>
        </w:rPr>
        <w:t xml:space="preserve">«О  Положении           </w:t>
      </w:r>
      <w:r>
        <w:rPr>
          <w:sz w:val="28"/>
          <w:szCs w:val="28"/>
          <w:lang w:val="ru-RU"/>
        </w:rPr>
        <w:t xml:space="preserve">«  </w:t>
      </w:r>
      <w:proofErr w:type="spellStart"/>
      <w:r>
        <w:rPr>
          <w:sz w:val="28"/>
          <w:szCs w:val="28"/>
          <w:lang w:val="ru-RU"/>
        </w:rPr>
        <w:t>О</w:t>
      </w:r>
      <w:r w:rsidRPr="00AB5B1B">
        <w:rPr>
          <w:sz w:val="28"/>
          <w:szCs w:val="28"/>
          <w:lang w:val="ru-RU"/>
        </w:rPr>
        <w:t>порядке</w:t>
      </w:r>
      <w:proofErr w:type="spellEnd"/>
      <w:r w:rsidRPr="00AB5B1B">
        <w:rPr>
          <w:sz w:val="28"/>
          <w:szCs w:val="28"/>
          <w:lang w:val="ru-RU"/>
        </w:rPr>
        <w:t xml:space="preserve"> проведения конкурса по отбору кандидатур на должность главы Сосновского муниципального района Челябинской области»</w:t>
      </w:r>
      <w:r>
        <w:rPr>
          <w:sz w:val="28"/>
          <w:szCs w:val="28"/>
          <w:lang w:val="ru-RU"/>
        </w:rPr>
        <w:t>»</w:t>
      </w:r>
      <w:r w:rsidRPr="00AB5B1B">
        <w:rPr>
          <w:sz w:val="28"/>
          <w:szCs w:val="28"/>
          <w:lang w:val="ru-RU"/>
        </w:rPr>
        <w:t>;</w:t>
      </w:r>
    </w:p>
    <w:p w:rsidR="00AB5B1B" w:rsidRPr="00AB5B1B" w:rsidRDefault="00AB5B1B" w:rsidP="00AB5B1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AB5B1B">
        <w:rPr>
          <w:sz w:val="28"/>
          <w:szCs w:val="28"/>
          <w:lang w:val="ru-RU"/>
        </w:rPr>
        <w:t xml:space="preserve">3. Установить, что действие настоящего решения применяется                            к проведению конкурса по отбору кандидатур на должность </w:t>
      </w:r>
      <w:proofErr w:type="gramStart"/>
      <w:r w:rsidRPr="00AB5B1B">
        <w:rPr>
          <w:sz w:val="28"/>
          <w:szCs w:val="28"/>
          <w:lang w:val="ru-RU"/>
        </w:rPr>
        <w:t>главы  Сосновского</w:t>
      </w:r>
      <w:proofErr w:type="gramEnd"/>
      <w:r w:rsidRPr="00AB5B1B">
        <w:rPr>
          <w:sz w:val="28"/>
          <w:szCs w:val="28"/>
          <w:lang w:val="ru-RU"/>
        </w:rPr>
        <w:t xml:space="preserve"> муниципального района, решение об объявлении которого принимается по основаниям, предусмотренным Федеральным законом                        от 06.10.2003 г. № 131-ФЗ «Об общих принципах организации местного самоуправления в Российской Федерации».</w:t>
      </w:r>
    </w:p>
    <w:p w:rsidR="00AB5B1B" w:rsidRPr="00AB5B1B" w:rsidRDefault="00AB5B1B" w:rsidP="00AB5B1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AB5B1B">
        <w:rPr>
          <w:sz w:val="28"/>
          <w:szCs w:val="28"/>
          <w:lang w:val="ru-RU"/>
        </w:rPr>
        <w:t>4. Опубликовать настоящее Решение в информационном бюллетене «Сосновская Нива» и разместить на сайте органов местного самоуправления Сосно</w:t>
      </w:r>
      <w:r w:rsidR="00687925">
        <w:rPr>
          <w:sz w:val="28"/>
          <w:szCs w:val="28"/>
          <w:lang w:val="ru-RU"/>
        </w:rPr>
        <w:t>вского муниципального района в и</w:t>
      </w:r>
      <w:r w:rsidRPr="00AB5B1B">
        <w:rPr>
          <w:sz w:val="28"/>
          <w:szCs w:val="28"/>
          <w:lang w:val="ru-RU"/>
        </w:rPr>
        <w:t>нформационно-</w:t>
      </w:r>
      <w:proofErr w:type="gramStart"/>
      <w:r w:rsidRPr="00AB5B1B">
        <w:rPr>
          <w:sz w:val="28"/>
          <w:szCs w:val="28"/>
          <w:lang w:val="ru-RU"/>
        </w:rPr>
        <w:t>телекоммуникационной  сети</w:t>
      </w:r>
      <w:proofErr w:type="gramEnd"/>
      <w:r w:rsidRPr="00AB5B1B">
        <w:rPr>
          <w:sz w:val="28"/>
          <w:szCs w:val="28"/>
          <w:lang w:val="ru-RU"/>
        </w:rPr>
        <w:t xml:space="preserve"> «Интернет».</w:t>
      </w:r>
    </w:p>
    <w:p w:rsidR="00AB5B1B" w:rsidRPr="00AB5B1B" w:rsidRDefault="00AB5B1B" w:rsidP="00AB5B1B">
      <w:pPr>
        <w:ind w:firstLine="708"/>
        <w:jc w:val="both"/>
        <w:rPr>
          <w:sz w:val="28"/>
          <w:szCs w:val="28"/>
          <w:lang w:val="ru-RU"/>
        </w:rPr>
      </w:pPr>
      <w:r w:rsidRPr="00AB5B1B">
        <w:rPr>
          <w:sz w:val="28"/>
          <w:szCs w:val="28"/>
          <w:lang w:val="ru-RU"/>
        </w:rPr>
        <w:t>5. Настоящее решение вступает в силу со</w:t>
      </w:r>
      <w:r w:rsidR="00687925">
        <w:rPr>
          <w:sz w:val="28"/>
          <w:szCs w:val="28"/>
          <w:lang w:val="ru-RU"/>
        </w:rPr>
        <w:t xml:space="preserve"> дня официального опубликования.</w:t>
      </w:r>
      <w:bookmarkStart w:id="0" w:name="_GoBack"/>
      <w:bookmarkEnd w:id="0"/>
    </w:p>
    <w:p w:rsidR="00AB5B1B" w:rsidRPr="00AB5B1B" w:rsidRDefault="00AB5B1B" w:rsidP="00AB5B1B">
      <w:pPr>
        <w:ind w:firstLine="709"/>
        <w:jc w:val="both"/>
        <w:rPr>
          <w:sz w:val="28"/>
          <w:szCs w:val="28"/>
          <w:lang w:val="ru-RU"/>
        </w:rPr>
      </w:pPr>
      <w:r w:rsidRPr="00AB5B1B">
        <w:rPr>
          <w:sz w:val="28"/>
          <w:szCs w:val="28"/>
          <w:lang w:val="ru-RU"/>
        </w:rPr>
        <w:t xml:space="preserve">6. Контроль исполнения настоящего решения возложить на комиссию </w:t>
      </w:r>
      <w:proofErr w:type="gramStart"/>
      <w:r w:rsidRPr="00AB5B1B">
        <w:rPr>
          <w:sz w:val="28"/>
          <w:szCs w:val="28"/>
          <w:lang w:val="ru-RU"/>
        </w:rPr>
        <w:t>по  законности</w:t>
      </w:r>
      <w:proofErr w:type="gramEnd"/>
      <w:r w:rsidRPr="00AB5B1B">
        <w:rPr>
          <w:sz w:val="28"/>
          <w:szCs w:val="28"/>
          <w:lang w:val="ru-RU"/>
        </w:rPr>
        <w:t>, регламенту и местному самоуправлению Собрания депутатов Сосновского муниципального района.</w:t>
      </w:r>
    </w:p>
    <w:p w:rsidR="00AB5B1B" w:rsidRPr="00AB5B1B" w:rsidRDefault="00AB5B1B" w:rsidP="00AB5B1B">
      <w:pPr>
        <w:suppressLineNumbers/>
        <w:ind w:firstLine="709"/>
        <w:jc w:val="both"/>
        <w:rPr>
          <w:sz w:val="28"/>
          <w:szCs w:val="28"/>
          <w:lang w:val="ru-RU"/>
        </w:rPr>
      </w:pPr>
    </w:p>
    <w:p w:rsidR="00AB5B1B" w:rsidRPr="00AB5B1B" w:rsidRDefault="00AB5B1B" w:rsidP="00AB5B1B">
      <w:pPr>
        <w:suppressLineNumbers/>
        <w:jc w:val="both"/>
        <w:rPr>
          <w:sz w:val="28"/>
          <w:szCs w:val="28"/>
          <w:lang w:val="ru-RU"/>
        </w:rPr>
      </w:pPr>
    </w:p>
    <w:p w:rsidR="00AB5B1B" w:rsidRPr="00AB5B1B" w:rsidRDefault="00AB5B1B" w:rsidP="00AB5B1B">
      <w:pPr>
        <w:suppressLineNumbers/>
        <w:jc w:val="both"/>
        <w:rPr>
          <w:sz w:val="28"/>
          <w:szCs w:val="28"/>
          <w:lang w:val="ru-RU"/>
        </w:rPr>
      </w:pPr>
    </w:p>
    <w:p w:rsidR="00AB5B1B" w:rsidRPr="00AB5B1B" w:rsidRDefault="00AB5B1B" w:rsidP="00AB5B1B">
      <w:pPr>
        <w:suppressLineNumbers/>
        <w:rPr>
          <w:sz w:val="28"/>
          <w:szCs w:val="28"/>
          <w:lang w:val="ru-RU"/>
        </w:rPr>
      </w:pPr>
      <w:proofErr w:type="gramStart"/>
      <w:r w:rsidRPr="00AB5B1B">
        <w:rPr>
          <w:sz w:val="28"/>
          <w:szCs w:val="28"/>
          <w:lang w:val="ru-RU"/>
        </w:rPr>
        <w:t>Глава  Сосновского</w:t>
      </w:r>
      <w:proofErr w:type="gramEnd"/>
      <w:r w:rsidRPr="00AB5B1B">
        <w:rPr>
          <w:sz w:val="28"/>
          <w:szCs w:val="28"/>
          <w:lang w:val="ru-RU"/>
        </w:rPr>
        <w:t xml:space="preserve">                                               Председатель Собрания</w:t>
      </w:r>
    </w:p>
    <w:p w:rsidR="00AB5B1B" w:rsidRPr="00AB5B1B" w:rsidRDefault="00AB5B1B" w:rsidP="00AB5B1B">
      <w:pPr>
        <w:suppressLineNumbers/>
        <w:rPr>
          <w:sz w:val="28"/>
          <w:szCs w:val="28"/>
          <w:lang w:val="ru-RU"/>
        </w:rPr>
      </w:pPr>
      <w:proofErr w:type="gramStart"/>
      <w:r w:rsidRPr="00AB5B1B">
        <w:rPr>
          <w:sz w:val="28"/>
          <w:szCs w:val="28"/>
          <w:lang w:val="ru-RU"/>
        </w:rPr>
        <w:t>муниципального</w:t>
      </w:r>
      <w:proofErr w:type="gramEnd"/>
      <w:r w:rsidRPr="00AB5B1B">
        <w:rPr>
          <w:sz w:val="28"/>
          <w:szCs w:val="28"/>
          <w:lang w:val="ru-RU"/>
        </w:rPr>
        <w:t xml:space="preserve"> района                                       депутатов Сосновского </w:t>
      </w:r>
    </w:p>
    <w:p w:rsidR="00AB5B1B" w:rsidRDefault="00AB5B1B" w:rsidP="00AB5B1B">
      <w:pPr>
        <w:suppressLineNumbers/>
        <w:rPr>
          <w:sz w:val="28"/>
          <w:szCs w:val="28"/>
        </w:rPr>
      </w:pPr>
      <w:r w:rsidRPr="00AB5B1B">
        <w:rPr>
          <w:sz w:val="28"/>
          <w:szCs w:val="28"/>
          <w:lang w:val="ru-RU"/>
        </w:rPr>
        <w:t xml:space="preserve">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муниципального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                                                                              </w:t>
      </w:r>
    </w:p>
    <w:p w:rsidR="00AB5B1B" w:rsidRDefault="00AB5B1B" w:rsidP="00AB5B1B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Е.Г.Ваганов</w:t>
      </w:r>
      <w:proofErr w:type="spellEnd"/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Г.М.Шихалева</w:t>
      </w:r>
      <w:proofErr w:type="spellEnd"/>
    </w:p>
    <w:p w:rsidR="00AB5B1B" w:rsidRDefault="00AB5B1B" w:rsidP="00AB5B1B">
      <w:pPr>
        <w:suppressLineNumbers/>
        <w:rPr>
          <w:sz w:val="28"/>
          <w:szCs w:val="28"/>
        </w:rPr>
      </w:pPr>
    </w:p>
    <w:p w:rsidR="00AB5B1B" w:rsidRDefault="00AB5B1B" w:rsidP="00AB5B1B">
      <w:pPr>
        <w:suppressLineNumbers/>
        <w:rPr>
          <w:sz w:val="28"/>
          <w:szCs w:val="28"/>
        </w:rPr>
      </w:pPr>
    </w:p>
    <w:p w:rsidR="00AB5B1B" w:rsidRDefault="00AB5B1B" w:rsidP="00AB5B1B">
      <w:pPr>
        <w:suppressLineNumbers/>
        <w:rPr>
          <w:sz w:val="28"/>
          <w:szCs w:val="28"/>
        </w:rPr>
      </w:pPr>
    </w:p>
    <w:p w:rsidR="00AB5B1B" w:rsidRDefault="00AB5B1B" w:rsidP="00AB5B1B">
      <w:pPr>
        <w:suppressLineNumbers/>
        <w:rPr>
          <w:sz w:val="28"/>
          <w:szCs w:val="28"/>
        </w:rPr>
      </w:pPr>
    </w:p>
    <w:p w:rsidR="00AB5B1B" w:rsidRDefault="00AB5B1B" w:rsidP="00AB5B1B">
      <w:pPr>
        <w:suppressLineNumbers/>
        <w:rPr>
          <w:sz w:val="28"/>
          <w:szCs w:val="28"/>
        </w:rPr>
      </w:pPr>
    </w:p>
    <w:p w:rsidR="00AB5B1B" w:rsidRDefault="00AB5B1B" w:rsidP="00AB5B1B">
      <w:pPr>
        <w:suppressLineNumbers/>
        <w:rPr>
          <w:sz w:val="28"/>
          <w:szCs w:val="28"/>
        </w:rPr>
      </w:pPr>
    </w:p>
    <w:p w:rsidR="00AB5B1B" w:rsidRDefault="00AB5B1B" w:rsidP="00AB5B1B">
      <w:pPr>
        <w:suppressLineNumbers/>
        <w:rPr>
          <w:sz w:val="28"/>
          <w:szCs w:val="28"/>
        </w:rPr>
      </w:pPr>
    </w:p>
    <w:p w:rsidR="00AB5B1B" w:rsidRDefault="00AB5B1B" w:rsidP="00AB5B1B">
      <w:pPr>
        <w:suppressLineNumbers/>
        <w:rPr>
          <w:sz w:val="28"/>
          <w:szCs w:val="28"/>
        </w:rPr>
      </w:pPr>
    </w:p>
    <w:p w:rsidR="00AB5B1B" w:rsidRDefault="00AB5B1B" w:rsidP="00EB240E">
      <w:pPr>
        <w:jc w:val="both"/>
        <w:rPr>
          <w:lang w:val="ru-RU"/>
        </w:rPr>
      </w:pPr>
    </w:p>
    <w:sectPr w:rsidR="00AB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0E"/>
    <w:rsid w:val="00687925"/>
    <w:rsid w:val="0075125A"/>
    <w:rsid w:val="00AB5B1B"/>
    <w:rsid w:val="00EB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BD34C-90D8-4047-B24B-1EB79ABC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Галина Михайловна</cp:lastModifiedBy>
  <cp:revision>2</cp:revision>
  <dcterms:created xsi:type="dcterms:W3CDTF">2021-02-18T06:05:00Z</dcterms:created>
  <dcterms:modified xsi:type="dcterms:W3CDTF">2021-02-18T06:05:00Z</dcterms:modified>
</cp:coreProperties>
</file>