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BA" w:rsidRPr="001A790E" w:rsidRDefault="008329BA" w:rsidP="00D34E59">
      <w:pPr>
        <w:pStyle w:val="ConsPlusNonformat"/>
        <w:jc w:val="right"/>
        <w:rPr>
          <w:rFonts w:ascii="Times New Roman" w:hAnsi="Times New Roman"/>
          <w:spacing w:val="1"/>
        </w:rPr>
      </w:pPr>
    </w:p>
    <w:p w:rsidR="00E0710B" w:rsidRPr="001A790E" w:rsidRDefault="00E0710B" w:rsidP="00E0710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A790E">
        <w:rPr>
          <w:rFonts w:ascii="Times New Roman" w:hAnsi="Times New Roman" w:cs="Times New Roman"/>
          <w:b/>
          <w:sz w:val="22"/>
          <w:szCs w:val="22"/>
        </w:rPr>
        <w:t>УТВЕРЖДАЮ:</w:t>
      </w:r>
    </w:p>
    <w:p w:rsidR="00800FBE" w:rsidRPr="001A790E" w:rsidRDefault="00800FBE" w:rsidP="00E0710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00FBE" w:rsidRPr="001A790E" w:rsidRDefault="00800FBE" w:rsidP="00E0710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1A790E" w:rsidRPr="001A790E" w:rsidTr="00546D63">
        <w:tc>
          <w:tcPr>
            <w:tcW w:w="3651" w:type="dxa"/>
          </w:tcPr>
          <w:p w:rsidR="00E0710B" w:rsidRPr="001A790E" w:rsidRDefault="00CA0658" w:rsidP="008E2D7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E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="00E0710B" w:rsidRPr="001A790E"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управлению иму</w:t>
            </w:r>
            <w:r w:rsidR="008E2D71" w:rsidRPr="001A790E">
              <w:rPr>
                <w:rFonts w:ascii="Times New Roman" w:hAnsi="Times New Roman" w:cs="Times New Roman"/>
                <w:sz w:val="22"/>
                <w:szCs w:val="22"/>
              </w:rPr>
              <w:t>ществом и земельным отношениям Сосновского муниципального района</w:t>
            </w:r>
          </w:p>
          <w:p w:rsidR="008E2D71" w:rsidRPr="001A790E" w:rsidRDefault="008E2D71" w:rsidP="008E2D7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710B" w:rsidRPr="001A790E" w:rsidRDefault="007C4332" w:rsidP="00E0710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790E">
        <w:rPr>
          <w:rFonts w:ascii="Times New Roman" w:hAnsi="Times New Roman" w:cs="Times New Roman"/>
          <w:sz w:val="22"/>
          <w:szCs w:val="22"/>
        </w:rPr>
        <w:t xml:space="preserve">    ___________________</w:t>
      </w:r>
      <w:r w:rsidR="008E2D71" w:rsidRPr="001A790E">
        <w:rPr>
          <w:rFonts w:ascii="Times New Roman" w:hAnsi="Times New Roman" w:cs="Times New Roman"/>
          <w:sz w:val="22"/>
          <w:szCs w:val="22"/>
        </w:rPr>
        <w:t>Н.Н. Плюскова</w:t>
      </w:r>
    </w:p>
    <w:p w:rsidR="00D34E59" w:rsidRPr="001A790E" w:rsidRDefault="00D34E59" w:rsidP="00DB6C16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A790E">
        <w:rPr>
          <w:rFonts w:ascii="Times New Roman" w:hAnsi="Times New Roman" w:cs="Times New Roman"/>
          <w:sz w:val="22"/>
          <w:szCs w:val="22"/>
        </w:rPr>
        <w:br/>
      </w:r>
    </w:p>
    <w:p w:rsidR="00D34E59" w:rsidRPr="001A790E" w:rsidRDefault="00D34E59" w:rsidP="00D34E5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1A790E">
        <w:rPr>
          <w:b/>
          <w:bCs/>
          <w:sz w:val="27"/>
          <w:szCs w:val="27"/>
        </w:rPr>
        <w:t>ИЗВЕЩЕНИЕ О ПРОВЕДЕ</w:t>
      </w:r>
      <w:r w:rsidR="008E2D71" w:rsidRPr="001A790E">
        <w:rPr>
          <w:b/>
          <w:bCs/>
          <w:sz w:val="27"/>
          <w:szCs w:val="27"/>
        </w:rPr>
        <w:t>НИИ ОТКРЫТОГО АУКЦИОНА</w:t>
      </w:r>
    </w:p>
    <w:p w:rsidR="00800FBE" w:rsidRPr="001A790E" w:rsidRDefault="00800FBE" w:rsidP="00D34E5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</w:p>
    <w:p w:rsidR="000C756B" w:rsidRPr="001A790E" w:rsidRDefault="00800FBE" w:rsidP="00800FBE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1A790E">
        <w:rPr>
          <w:sz w:val="22"/>
          <w:szCs w:val="22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26.07.2006 № 135-ФЗ «О защите конкуренции», Федеральным законом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Положения «О владении, пользовании и распоряжении имуществом Сосновского муниципального района», утвержденного решением Собрания депутатов Сосновского муниципального района от 18.08.2005 № 57, распоряжения Комитета по управлению имуществом и земельным отношениям Сосновского муниципального района от 16.03.2020 № 28 «Об утверждении перечня имущества, находящегося в муниципальной собственности Сосновского муниципального района, предназначенного для передачи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</w:t>
      </w:r>
      <w:r w:rsidR="00DB6C16" w:rsidRPr="001A790E">
        <w:rPr>
          <w:bCs/>
        </w:rPr>
        <w:t xml:space="preserve">о исполнение </w:t>
      </w:r>
      <w:r w:rsidR="008E2D71" w:rsidRPr="001A790E">
        <w:rPr>
          <w:bCs/>
        </w:rPr>
        <w:t xml:space="preserve">распоряжения </w:t>
      </w:r>
      <w:r w:rsidR="00DB6C16" w:rsidRPr="001A790E">
        <w:rPr>
          <w:bCs/>
        </w:rPr>
        <w:t xml:space="preserve">администрации </w:t>
      </w:r>
      <w:r w:rsidR="008E2D71" w:rsidRPr="001A790E">
        <w:rPr>
          <w:bCs/>
        </w:rPr>
        <w:t xml:space="preserve">Сосновского муниципального района </w:t>
      </w:r>
      <w:r w:rsidR="00DB6C16" w:rsidRPr="001A790E">
        <w:rPr>
          <w:bCs/>
        </w:rPr>
        <w:t>№</w:t>
      </w:r>
      <w:r w:rsidR="002F54A2" w:rsidRPr="001A790E">
        <w:rPr>
          <w:bCs/>
        </w:rPr>
        <w:t xml:space="preserve"> </w:t>
      </w:r>
      <w:r w:rsidR="007635CD" w:rsidRPr="001A790E">
        <w:rPr>
          <w:bCs/>
        </w:rPr>
        <w:t>691</w:t>
      </w:r>
      <w:r w:rsidR="002B68F0" w:rsidRPr="001A790E">
        <w:rPr>
          <w:bCs/>
        </w:rPr>
        <w:t xml:space="preserve"> </w:t>
      </w:r>
      <w:r w:rsidR="00DB6C16" w:rsidRPr="001A790E">
        <w:rPr>
          <w:bCs/>
        </w:rPr>
        <w:t>от</w:t>
      </w:r>
      <w:r w:rsidR="002F54A2" w:rsidRPr="001A790E">
        <w:rPr>
          <w:bCs/>
        </w:rPr>
        <w:t xml:space="preserve"> </w:t>
      </w:r>
      <w:r w:rsidR="007635CD" w:rsidRPr="001A790E">
        <w:rPr>
          <w:bCs/>
        </w:rPr>
        <w:t xml:space="preserve">27.07.2020 г. </w:t>
      </w:r>
      <w:r w:rsidR="002B68F0" w:rsidRPr="001A790E">
        <w:rPr>
          <w:bCs/>
        </w:rPr>
        <w:t xml:space="preserve"> </w:t>
      </w:r>
      <w:r w:rsidR="00DB6C16" w:rsidRPr="001A790E">
        <w:rPr>
          <w:bCs/>
        </w:rPr>
        <w:t xml:space="preserve"> Комитетом по управлению имуществом и земельным отношениям</w:t>
      </w:r>
      <w:r w:rsidR="008E2D71" w:rsidRPr="001A790E">
        <w:rPr>
          <w:bCs/>
        </w:rPr>
        <w:t xml:space="preserve"> Сосновского муниципального района</w:t>
      </w:r>
      <w:r w:rsidR="00DB6C16" w:rsidRPr="001A790E">
        <w:rPr>
          <w:bCs/>
        </w:rPr>
        <w:t xml:space="preserve"> проводится аукцион </w:t>
      </w:r>
      <w:r w:rsidR="008E2D71" w:rsidRPr="001A790E">
        <w:rPr>
          <w:bCs/>
        </w:rPr>
        <w:t>среди субъектов малого и среднего предпринимательства на право заключения договоров аренды на недвижимое имущество:</w:t>
      </w:r>
      <w:r w:rsidR="00CC1D4C" w:rsidRPr="001A790E">
        <w:rPr>
          <w:bCs/>
        </w:rPr>
        <w:t xml:space="preserve"> нежилое здание</w:t>
      </w:r>
      <w:r w:rsidR="008E2D71" w:rsidRPr="001A790E">
        <w:rPr>
          <w:bCs/>
        </w:rPr>
        <w:t xml:space="preserve"> </w:t>
      </w:r>
      <w:r w:rsidR="00CC1D4C" w:rsidRPr="001A790E">
        <w:rPr>
          <w:bCs/>
        </w:rPr>
        <w:t>(</w:t>
      </w:r>
      <w:proofErr w:type="spellStart"/>
      <w:r w:rsidR="008E2D71" w:rsidRPr="001A790E">
        <w:t>машино</w:t>
      </w:r>
      <w:proofErr w:type="spellEnd"/>
      <w:r w:rsidR="008E2D71" w:rsidRPr="001A790E">
        <w:t>-тракторная мастерская</w:t>
      </w:r>
      <w:r w:rsidR="00CC1D4C" w:rsidRPr="001A790E">
        <w:t>)</w:t>
      </w:r>
      <w:r w:rsidR="008E2D71" w:rsidRPr="001A790E">
        <w:t xml:space="preserve">, </w:t>
      </w:r>
      <w:r w:rsidR="00CC1D4C" w:rsidRPr="001A790E">
        <w:rPr>
          <w:bCs/>
        </w:rPr>
        <w:t>нежилое здание (</w:t>
      </w:r>
      <w:r w:rsidR="008E2D71" w:rsidRPr="001A790E">
        <w:t>картофелехранилище № 1</w:t>
      </w:r>
      <w:r w:rsidR="00CC1D4C" w:rsidRPr="001A790E">
        <w:t>)</w:t>
      </w:r>
      <w:r w:rsidR="008E2D71" w:rsidRPr="001A790E">
        <w:t xml:space="preserve">, </w:t>
      </w:r>
      <w:r w:rsidR="00CC1D4C" w:rsidRPr="001A790E">
        <w:rPr>
          <w:bCs/>
        </w:rPr>
        <w:t>нежилое здание (</w:t>
      </w:r>
      <w:r w:rsidR="008E2D71" w:rsidRPr="001A790E">
        <w:t>картофелехранилище № 2</w:t>
      </w:r>
      <w:r w:rsidR="00CC1D4C" w:rsidRPr="001A790E">
        <w:t>)</w:t>
      </w:r>
      <w:r w:rsidR="008E2D71" w:rsidRPr="001A790E">
        <w:t>,</w:t>
      </w:r>
      <w:r w:rsidR="00CC1D4C" w:rsidRPr="001A790E">
        <w:rPr>
          <w:bCs/>
        </w:rPr>
        <w:t xml:space="preserve"> нежилое здание</w:t>
      </w:r>
      <w:r w:rsidR="008E2D71" w:rsidRPr="001A790E">
        <w:t xml:space="preserve"> </w:t>
      </w:r>
      <w:r w:rsidR="00CC1D4C" w:rsidRPr="001A790E">
        <w:t>(</w:t>
      </w:r>
      <w:r w:rsidR="008E2D71" w:rsidRPr="001A790E">
        <w:t>холодная стоянка</w:t>
      </w:r>
      <w:r w:rsidR="00CC1D4C" w:rsidRPr="001A790E">
        <w:t>)</w:t>
      </w:r>
      <w:r w:rsidR="008E2D71" w:rsidRPr="001A790E">
        <w:t xml:space="preserve">, </w:t>
      </w:r>
      <w:r w:rsidR="00CC1D4C" w:rsidRPr="001A790E">
        <w:rPr>
          <w:bCs/>
        </w:rPr>
        <w:t>нежилое здание (</w:t>
      </w:r>
      <w:r w:rsidR="008E2D71" w:rsidRPr="001A790E">
        <w:t>овощехранилище</w:t>
      </w:r>
      <w:r w:rsidR="00CC1D4C" w:rsidRPr="001A790E">
        <w:t>)</w:t>
      </w:r>
      <w:r w:rsidR="008E2D71" w:rsidRPr="001A790E">
        <w:t>, расположенное по адресу: Челябинская область, Сосновский район, п. Западный, в 25 метрах на северо-запад от д. 3 по ул. Лесной (далее – Имущество) с открытой формой подачи предложений о цене.</w:t>
      </w:r>
    </w:p>
    <w:p w:rsidR="00352272" w:rsidRPr="001A790E" w:rsidRDefault="00352272" w:rsidP="00D34E59">
      <w:pPr>
        <w:pStyle w:val="western"/>
        <w:spacing w:after="0" w:afterAutospacing="0"/>
        <w:jc w:val="center"/>
      </w:pPr>
    </w:p>
    <w:tbl>
      <w:tblPr>
        <w:tblW w:w="1055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2"/>
        <w:gridCol w:w="7545"/>
      </w:tblGrid>
      <w:tr w:rsidR="001A790E" w:rsidRPr="001A790E" w:rsidTr="00712226">
        <w:trPr>
          <w:trHeight w:val="2197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E59" w:rsidRPr="001A790E" w:rsidRDefault="00D34E59">
            <w:pPr>
              <w:pStyle w:val="western"/>
              <w:spacing w:after="0" w:afterAutospacing="0" w:line="276" w:lineRule="auto"/>
            </w:pPr>
            <w:r w:rsidRPr="001A790E">
              <w:rPr>
                <w:b/>
                <w:bCs/>
                <w:sz w:val="22"/>
                <w:szCs w:val="22"/>
              </w:rPr>
              <w:t>Организатор аукциона, место его нахождения, почтовый адрес, адрес электронной почты и номер контактного телефона</w:t>
            </w: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E59" w:rsidRPr="001A790E" w:rsidRDefault="00D34E59" w:rsidP="008E2F19">
            <w:pPr>
              <w:pStyle w:val="a4"/>
              <w:spacing w:before="0" w:beforeAutospacing="0" w:after="0" w:afterAutospacing="0" w:line="276" w:lineRule="auto"/>
              <w:ind w:left="74" w:hanging="12"/>
            </w:pPr>
            <w:r w:rsidRPr="001A790E">
              <w:rPr>
                <w:sz w:val="22"/>
                <w:szCs w:val="22"/>
              </w:rPr>
              <w:t>Комитет по управлению имуществом и земельным отношениям</w:t>
            </w:r>
            <w:r w:rsidR="008E2D71" w:rsidRPr="001A790E">
              <w:rPr>
                <w:sz w:val="22"/>
                <w:szCs w:val="22"/>
              </w:rPr>
              <w:t xml:space="preserve"> Сосновского муниципального района</w:t>
            </w:r>
            <w:r w:rsidRPr="001A790E">
              <w:rPr>
                <w:sz w:val="22"/>
                <w:szCs w:val="22"/>
              </w:rPr>
              <w:t xml:space="preserve"> (далее – Организатор аукциона)</w:t>
            </w:r>
          </w:p>
          <w:p w:rsidR="00D34E59" w:rsidRPr="001A790E" w:rsidRDefault="008E2D71" w:rsidP="008E2F19">
            <w:pPr>
              <w:pStyle w:val="a4"/>
              <w:spacing w:before="0" w:beforeAutospacing="0" w:after="0" w:afterAutospacing="0" w:line="276" w:lineRule="auto"/>
              <w:ind w:left="74" w:hanging="12"/>
            </w:pPr>
            <w:r w:rsidRPr="001A790E">
              <w:rPr>
                <w:sz w:val="22"/>
                <w:szCs w:val="22"/>
              </w:rPr>
              <w:t>456510, Челябинская область, Сосновский район, с. Долгодеревенское, пер. Школьный, д. 7</w:t>
            </w:r>
          </w:p>
          <w:p w:rsidR="00D34E59" w:rsidRPr="001A790E" w:rsidRDefault="00D34E59" w:rsidP="008E2F19">
            <w:pPr>
              <w:pStyle w:val="a4"/>
              <w:spacing w:before="0" w:beforeAutospacing="0" w:after="0" w:afterAutospacing="0" w:line="276" w:lineRule="auto"/>
              <w:ind w:left="74" w:hanging="12"/>
            </w:pPr>
            <w:r w:rsidRPr="001A790E">
              <w:rPr>
                <w:sz w:val="22"/>
                <w:szCs w:val="22"/>
              </w:rPr>
              <w:t xml:space="preserve">Контактное лицо: </w:t>
            </w:r>
            <w:r w:rsidR="008E2D71" w:rsidRPr="001A790E">
              <w:rPr>
                <w:sz w:val="22"/>
                <w:szCs w:val="22"/>
              </w:rPr>
              <w:t>Пащенко Наталья Сергеевна</w:t>
            </w:r>
          </w:p>
          <w:p w:rsidR="00D34E59" w:rsidRPr="001A790E" w:rsidRDefault="008E2F19" w:rsidP="008E2F19">
            <w:pPr>
              <w:pStyle w:val="western"/>
              <w:spacing w:before="0" w:beforeAutospacing="0" w:after="0" w:afterAutospacing="0" w:line="276" w:lineRule="auto"/>
              <w:ind w:hanging="12"/>
            </w:pPr>
            <w:r w:rsidRPr="001A790E">
              <w:rPr>
                <w:sz w:val="22"/>
                <w:szCs w:val="22"/>
              </w:rPr>
              <w:t xml:space="preserve"> </w:t>
            </w:r>
            <w:r w:rsidR="00D34E59" w:rsidRPr="001A790E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8E2D71" w:rsidRPr="001A790E">
              <w:rPr>
                <w:sz w:val="22"/>
                <w:szCs w:val="22"/>
                <w:lang w:val="en-US"/>
              </w:rPr>
              <w:t>kuiizo</w:t>
            </w:r>
            <w:proofErr w:type="spellEnd"/>
            <w:r w:rsidR="008E2D71" w:rsidRPr="001A790E">
              <w:rPr>
                <w:sz w:val="22"/>
                <w:szCs w:val="22"/>
              </w:rPr>
              <w:t>@</w:t>
            </w:r>
            <w:r w:rsidR="008E2D71" w:rsidRPr="001A790E">
              <w:rPr>
                <w:sz w:val="22"/>
                <w:szCs w:val="22"/>
                <w:lang w:val="en-US"/>
              </w:rPr>
              <w:t>mail</w:t>
            </w:r>
            <w:r w:rsidR="008E2D71" w:rsidRPr="001A790E">
              <w:rPr>
                <w:sz w:val="22"/>
                <w:szCs w:val="22"/>
              </w:rPr>
              <w:t>.</w:t>
            </w:r>
            <w:proofErr w:type="spellStart"/>
            <w:r w:rsidR="008E2D71" w:rsidRPr="001A790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34E59" w:rsidRPr="001A790E" w:rsidRDefault="00D34E59" w:rsidP="008E2F19">
            <w:pPr>
              <w:pStyle w:val="a4"/>
              <w:spacing w:before="0" w:beforeAutospacing="0" w:after="0" w:afterAutospacing="0" w:line="276" w:lineRule="auto"/>
              <w:ind w:left="74" w:hanging="12"/>
            </w:pPr>
            <w:r w:rsidRPr="001A790E">
              <w:rPr>
                <w:sz w:val="22"/>
                <w:szCs w:val="22"/>
              </w:rPr>
              <w:t xml:space="preserve">Контактный телефон: </w:t>
            </w:r>
            <w:r w:rsidR="008E2D71" w:rsidRPr="001A790E">
              <w:rPr>
                <w:sz w:val="22"/>
                <w:szCs w:val="22"/>
                <w:lang w:val="en-US"/>
              </w:rPr>
              <w:t>8</w:t>
            </w:r>
            <w:r w:rsidRPr="001A790E">
              <w:rPr>
                <w:sz w:val="22"/>
                <w:szCs w:val="22"/>
              </w:rPr>
              <w:t>(351</w:t>
            </w:r>
            <w:r w:rsidR="008E2D71" w:rsidRPr="001A790E">
              <w:rPr>
                <w:sz w:val="22"/>
                <w:szCs w:val="22"/>
                <w:lang w:val="en-US"/>
              </w:rPr>
              <w:t>44</w:t>
            </w:r>
            <w:r w:rsidRPr="001A790E">
              <w:rPr>
                <w:sz w:val="22"/>
                <w:szCs w:val="22"/>
              </w:rPr>
              <w:t>)</w:t>
            </w:r>
            <w:r w:rsidR="002F54A2" w:rsidRPr="001A790E">
              <w:rPr>
                <w:sz w:val="22"/>
                <w:szCs w:val="22"/>
              </w:rPr>
              <w:t xml:space="preserve"> </w:t>
            </w:r>
            <w:r w:rsidR="008E2D71" w:rsidRPr="001A790E">
              <w:rPr>
                <w:sz w:val="22"/>
                <w:szCs w:val="22"/>
                <w:lang w:val="en-US"/>
              </w:rPr>
              <w:t>90338</w:t>
            </w:r>
          </w:p>
        </w:tc>
      </w:tr>
      <w:tr w:rsidR="001A790E" w:rsidRPr="001A790E" w:rsidTr="00712226">
        <w:trPr>
          <w:trHeight w:val="2197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58B" w:rsidRPr="001A790E" w:rsidRDefault="00B0258B">
            <w:pPr>
              <w:pStyle w:val="western"/>
              <w:spacing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1A790E">
              <w:rPr>
                <w:b/>
                <w:sz w:val="22"/>
                <w:szCs w:val="22"/>
              </w:rPr>
              <w:lastRenderedPageBreak/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58B" w:rsidRPr="001A790E" w:rsidRDefault="00B0258B" w:rsidP="00B0258B">
            <w:pPr>
              <w:pStyle w:val="a4"/>
              <w:spacing w:before="0" w:beforeAutospacing="0" w:after="0" w:afterAutospacing="0" w:line="276" w:lineRule="auto"/>
              <w:ind w:left="74" w:hanging="12"/>
            </w:pPr>
            <w:r w:rsidRPr="001A790E">
              <w:rPr>
                <w:sz w:val="22"/>
                <w:szCs w:val="22"/>
              </w:rPr>
              <w:t xml:space="preserve">Место: 456510, Челябинская область, Сосновский район, с. Долгодеревенское, пер. Школьный, д. 7, </w:t>
            </w:r>
            <w:proofErr w:type="spellStart"/>
            <w:r w:rsidRPr="001A790E">
              <w:rPr>
                <w:sz w:val="22"/>
                <w:szCs w:val="22"/>
              </w:rPr>
              <w:t>каб</w:t>
            </w:r>
            <w:proofErr w:type="spellEnd"/>
            <w:r w:rsidRPr="001A790E">
              <w:rPr>
                <w:sz w:val="22"/>
                <w:szCs w:val="22"/>
              </w:rPr>
              <w:t>. 14А</w:t>
            </w:r>
          </w:p>
          <w:p w:rsidR="00B0258B" w:rsidRPr="001A790E" w:rsidRDefault="00B0258B" w:rsidP="00B0258B">
            <w:pPr>
              <w:shd w:val="clear" w:color="auto" w:fill="FFFFFF"/>
              <w:spacing w:line="252" w:lineRule="exact"/>
              <w:ind w:left="40"/>
              <w:jc w:val="both"/>
              <w:rPr>
                <w:spacing w:val="2"/>
                <w:sz w:val="22"/>
                <w:szCs w:val="22"/>
              </w:rPr>
            </w:pPr>
            <w:r w:rsidRPr="001A790E">
              <w:rPr>
                <w:spacing w:val="2"/>
                <w:sz w:val="22"/>
                <w:szCs w:val="22"/>
              </w:rPr>
              <w:t>тел. 83514490338.</w:t>
            </w:r>
          </w:p>
          <w:p w:rsidR="00B0258B" w:rsidRPr="001A790E" w:rsidRDefault="00B0258B" w:rsidP="00B0258B">
            <w:pPr>
              <w:pStyle w:val="21"/>
              <w:ind w:firstLine="0"/>
              <w:rPr>
                <w:spacing w:val="2"/>
                <w:sz w:val="22"/>
                <w:szCs w:val="22"/>
              </w:rPr>
            </w:pPr>
            <w:r w:rsidRPr="001A790E">
              <w:rPr>
                <w:spacing w:val="2"/>
                <w:sz w:val="22"/>
                <w:szCs w:val="22"/>
              </w:rPr>
              <w:t>Время приема заявок: рабочие дни: пн., вт., ср., чт. – с 9-</w:t>
            </w:r>
            <w:proofErr w:type="gramStart"/>
            <w:r w:rsidRPr="001A790E">
              <w:rPr>
                <w:spacing w:val="2"/>
                <w:sz w:val="22"/>
                <w:szCs w:val="22"/>
              </w:rPr>
              <w:t>00  до</w:t>
            </w:r>
            <w:proofErr w:type="gramEnd"/>
            <w:r w:rsidRPr="001A790E">
              <w:rPr>
                <w:spacing w:val="2"/>
                <w:sz w:val="22"/>
                <w:szCs w:val="22"/>
              </w:rPr>
              <w:t xml:space="preserve">  17-00 часов, пт. – с  9-00  до  16-00 часов,  перерыв  с  13-00  до  14-00  часов по местному времени.</w:t>
            </w:r>
            <w:r w:rsidRPr="001A790E">
              <w:rPr>
                <w:sz w:val="26"/>
                <w:szCs w:val="26"/>
              </w:rPr>
              <w:t xml:space="preserve"> </w:t>
            </w:r>
            <w:r w:rsidRPr="001A790E">
              <w:rPr>
                <w:spacing w:val="2"/>
                <w:sz w:val="22"/>
                <w:szCs w:val="22"/>
              </w:rPr>
              <w:t>В предпраздничные дни продолжительность приема заявок сокращается на один час.</w:t>
            </w:r>
          </w:p>
          <w:p w:rsidR="00B0258B" w:rsidRPr="001A790E" w:rsidRDefault="00B0258B" w:rsidP="00B0258B">
            <w:pPr>
              <w:jc w:val="both"/>
              <w:rPr>
                <w:sz w:val="22"/>
                <w:szCs w:val="22"/>
              </w:rPr>
            </w:pPr>
            <w:r w:rsidRPr="001A790E">
              <w:rPr>
                <w:sz w:val="22"/>
                <w:szCs w:val="22"/>
              </w:rPr>
              <w:t xml:space="preserve">Дата начала подачи заявок на участие в аукционе – </w:t>
            </w:r>
            <w:r w:rsidRPr="001A790E">
              <w:rPr>
                <w:sz w:val="22"/>
                <w:szCs w:val="22"/>
              </w:rPr>
              <w:br/>
              <w:t>30.07.2020 года.</w:t>
            </w:r>
          </w:p>
          <w:p w:rsidR="00B0258B" w:rsidRPr="001A790E" w:rsidRDefault="00B0258B" w:rsidP="00B0258B">
            <w:pPr>
              <w:pStyle w:val="a4"/>
              <w:spacing w:before="0" w:beforeAutospacing="0" w:after="0" w:afterAutospacing="0" w:line="276" w:lineRule="auto"/>
              <w:ind w:left="74" w:hanging="12"/>
              <w:rPr>
                <w:sz w:val="22"/>
                <w:szCs w:val="22"/>
              </w:rPr>
            </w:pPr>
            <w:r w:rsidRPr="001A790E">
              <w:rPr>
                <w:sz w:val="22"/>
                <w:szCs w:val="22"/>
              </w:rPr>
              <w:t xml:space="preserve">Дата окончания подачи заявок на участие </w:t>
            </w:r>
            <w:proofErr w:type="gramStart"/>
            <w:r w:rsidRPr="001A790E">
              <w:rPr>
                <w:sz w:val="22"/>
                <w:szCs w:val="22"/>
              </w:rPr>
              <w:t>в  аукционе</w:t>
            </w:r>
            <w:proofErr w:type="gramEnd"/>
            <w:r w:rsidRPr="001A790E">
              <w:rPr>
                <w:sz w:val="22"/>
                <w:szCs w:val="22"/>
              </w:rPr>
              <w:t xml:space="preserve"> – 19.08.2020 года до 12-00 часов по местному времени.  </w:t>
            </w:r>
          </w:p>
        </w:tc>
      </w:tr>
      <w:tr w:rsidR="001A790E" w:rsidRPr="001A790E" w:rsidTr="00712226">
        <w:trPr>
          <w:trHeight w:val="2197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226" w:rsidRPr="001A790E" w:rsidRDefault="00712226" w:rsidP="00712226">
            <w:pPr>
              <w:pStyle w:val="western"/>
              <w:spacing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1A790E">
              <w:rPr>
                <w:b/>
                <w:bCs/>
                <w:sz w:val="22"/>
                <w:szCs w:val="22"/>
              </w:rPr>
              <w:t>Место расположения, описание и технические характеристики Имущества</w:t>
            </w: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/>
                <w:bCs/>
                <w:i/>
                <w:sz w:val="22"/>
                <w:szCs w:val="22"/>
                <w:u w:val="single"/>
              </w:rPr>
              <w:t>Лот №1</w:t>
            </w:r>
            <w:r w:rsidRPr="001A790E">
              <w:rPr>
                <w:bCs/>
                <w:sz w:val="22"/>
                <w:szCs w:val="22"/>
              </w:rPr>
              <w:t>: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Назначение: Нежилое здание 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Наименование: </w:t>
            </w:r>
            <w:proofErr w:type="gramStart"/>
            <w:r w:rsidRPr="001A790E">
              <w:rPr>
                <w:bCs/>
                <w:sz w:val="22"/>
                <w:szCs w:val="22"/>
              </w:rPr>
              <w:t>Машино-тракторная</w:t>
            </w:r>
            <w:proofErr w:type="gramEnd"/>
            <w:r w:rsidRPr="001A790E">
              <w:rPr>
                <w:bCs/>
                <w:sz w:val="22"/>
                <w:szCs w:val="22"/>
              </w:rPr>
              <w:t xml:space="preserve"> мастерская 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Местоположение: Челябинская область, Сосновский район, п. Западный, в 25 метрах на северо-запад от д. 3 по ул. Лесной.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Этажность:1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A790E">
              <w:rPr>
                <w:bCs/>
                <w:sz w:val="22"/>
                <w:szCs w:val="22"/>
              </w:rPr>
              <w:t xml:space="preserve">Тип и состояние нежилого здания: </w:t>
            </w:r>
            <w:r w:rsidRPr="001A790E">
              <w:rPr>
                <w:sz w:val="22"/>
                <w:szCs w:val="22"/>
                <w:lang w:eastAsia="en-US"/>
              </w:rPr>
              <w:t>объект аренды представляет собой нежилое здание. Фундамент бутобетонный; стены кирпичные, шлакобетонные; перегородки-шлакоблочные; проемы оконные- нет; проемы дверные-металлические. Внутренняя отделка: без ремонта. Состояние: требуется капитальный ремонт.</w:t>
            </w:r>
            <w:r w:rsidRPr="001A790E">
              <w:rPr>
                <w:bCs/>
                <w:sz w:val="22"/>
                <w:szCs w:val="22"/>
              </w:rPr>
              <w:t xml:space="preserve"> 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Общая площадь нежилого здания: 415,2 </w:t>
            </w:r>
            <w:proofErr w:type="spellStart"/>
            <w:r w:rsidRPr="001A790E">
              <w:rPr>
                <w:bCs/>
                <w:sz w:val="22"/>
                <w:szCs w:val="22"/>
              </w:rPr>
              <w:t>кв.м</w:t>
            </w:r>
            <w:proofErr w:type="spellEnd"/>
            <w:r w:rsidRPr="001A790E">
              <w:rPr>
                <w:bCs/>
                <w:sz w:val="22"/>
                <w:szCs w:val="22"/>
              </w:rPr>
              <w:t>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Кадастровый номер: 74:19:1206004:76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/>
                <w:bCs/>
                <w:i/>
                <w:sz w:val="22"/>
                <w:szCs w:val="22"/>
                <w:u w:val="single"/>
              </w:rPr>
              <w:t>Лот №2</w:t>
            </w:r>
            <w:r w:rsidRPr="001A790E">
              <w:rPr>
                <w:bCs/>
                <w:sz w:val="22"/>
                <w:szCs w:val="22"/>
              </w:rPr>
              <w:t>: 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Назначение: Нежилое здание </w:t>
            </w:r>
          </w:p>
          <w:p w:rsidR="00712226" w:rsidRPr="001A790E" w:rsidRDefault="00760814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Наименование: К</w:t>
            </w:r>
            <w:r w:rsidR="00712226" w:rsidRPr="001A790E">
              <w:rPr>
                <w:bCs/>
                <w:sz w:val="22"/>
                <w:szCs w:val="22"/>
              </w:rPr>
              <w:t>артофелехранилище №1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Местоположение: Челябинская область, Сосновский район, п. Западный, в 25 метрах на северо-запад от д. 3 по ул. Лесной.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Этажность:1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Тип и состояние нежилого здания: </w:t>
            </w:r>
            <w:r w:rsidRPr="001A790E">
              <w:rPr>
                <w:sz w:val="22"/>
                <w:szCs w:val="22"/>
                <w:lang w:eastAsia="en-US"/>
              </w:rPr>
              <w:t>объект аренды представляет собой нежилое здание. Фундамент бетонный ленточный блочный; стены шлакоблочные кирпичные бетонные крупноблочные; перегородки-бетонные крупноблочные; проемы оконные- нет; проемы дверные-металлические; крыша из рубероида Внутренняя отделка: известковая побелка. Состояние: требуется капитальный ремонт.</w:t>
            </w:r>
            <w:r w:rsidRPr="001A790E">
              <w:rPr>
                <w:bCs/>
                <w:sz w:val="22"/>
                <w:szCs w:val="22"/>
              </w:rPr>
              <w:t xml:space="preserve"> 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Общая площадь нежилого здания: 254,6 </w:t>
            </w:r>
            <w:proofErr w:type="spellStart"/>
            <w:r w:rsidRPr="001A790E">
              <w:rPr>
                <w:bCs/>
                <w:sz w:val="22"/>
                <w:szCs w:val="22"/>
              </w:rPr>
              <w:t>кв.м</w:t>
            </w:r>
            <w:proofErr w:type="spellEnd"/>
            <w:r w:rsidRPr="001A790E">
              <w:rPr>
                <w:bCs/>
                <w:sz w:val="22"/>
                <w:szCs w:val="22"/>
              </w:rPr>
              <w:t>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Кадастровый номер: 74:19:1206004:75</w:t>
            </w:r>
          </w:p>
          <w:p w:rsidR="00712226" w:rsidRPr="001A790E" w:rsidRDefault="00712226" w:rsidP="008E2F19">
            <w:pPr>
              <w:pStyle w:val="a4"/>
              <w:spacing w:before="0" w:beforeAutospacing="0" w:after="0" w:afterAutospacing="0" w:line="276" w:lineRule="auto"/>
              <w:ind w:left="74" w:hanging="12"/>
              <w:rPr>
                <w:sz w:val="22"/>
                <w:szCs w:val="22"/>
              </w:rPr>
            </w:pPr>
          </w:p>
        </w:tc>
      </w:tr>
      <w:tr w:rsidR="001A790E" w:rsidRPr="001A790E" w:rsidTr="00712226">
        <w:trPr>
          <w:trHeight w:val="2197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226" w:rsidRPr="001A790E" w:rsidRDefault="00712226">
            <w:pPr>
              <w:pStyle w:val="western"/>
              <w:spacing w:after="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0814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/>
                <w:bCs/>
                <w:i/>
                <w:sz w:val="22"/>
                <w:szCs w:val="22"/>
                <w:u w:val="single"/>
              </w:rPr>
              <w:t>Лот №3</w:t>
            </w:r>
            <w:r w:rsidRPr="001A790E">
              <w:rPr>
                <w:bCs/>
                <w:sz w:val="22"/>
                <w:szCs w:val="22"/>
              </w:rPr>
              <w:t>: </w:t>
            </w:r>
          </w:p>
          <w:p w:rsidR="00760814" w:rsidRPr="001A790E" w:rsidRDefault="00760814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Назначение: </w:t>
            </w:r>
            <w:r w:rsidR="00712226" w:rsidRPr="001A790E">
              <w:rPr>
                <w:bCs/>
                <w:sz w:val="22"/>
                <w:szCs w:val="22"/>
              </w:rPr>
              <w:t xml:space="preserve">Нежилое здание </w:t>
            </w:r>
          </w:p>
          <w:p w:rsidR="00712226" w:rsidRPr="001A790E" w:rsidRDefault="00760814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Наименование: К</w:t>
            </w:r>
            <w:r w:rsidR="00712226" w:rsidRPr="001A790E">
              <w:rPr>
                <w:bCs/>
                <w:sz w:val="22"/>
                <w:szCs w:val="22"/>
              </w:rPr>
              <w:t>артофелехранилище №2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Местоположение: Челябинская область, Сосновский район, п. Западный, в 25 метрах на северо-запад от д. 3 по ул. Лесной.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Этажность:1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Тип и состояние нежилого здания: </w:t>
            </w:r>
            <w:r w:rsidRPr="001A790E">
              <w:rPr>
                <w:sz w:val="22"/>
                <w:szCs w:val="22"/>
                <w:lang w:eastAsia="en-US"/>
              </w:rPr>
              <w:t>объект аренды представляет собой нежилое здание. Фундамент бетонный ленточный блочный, бутобетонный; стены шлакоблочные кирпичные; проемы оконные- нет; проемы дверные-металлические; крыша из рубероида Внутренняя отделка: известковая побелка. Состояние: требуется капитальный ремонт.</w:t>
            </w:r>
            <w:r w:rsidRPr="001A790E">
              <w:rPr>
                <w:bCs/>
                <w:sz w:val="22"/>
                <w:szCs w:val="22"/>
              </w:rPr>
              <w:t xml:space="preserve"> 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Общая площадь нежилого здания: 363,7 </w:t>
            </w:r>
            <w:proofErr w:type="spellStart"/>
            <w:r w:rsidRPr="001A790E">
              <w:rPr>
                <w:bCs/>
                <w:sz w:val="22"/>
                <w:szCs w:val="22"/>
              </w:rPr>
              <w:t>кв.м</w:t>
            </w:r>
            <w:proofErr w:type="spellEnd"/>
            <w:r w:rsidRPr="001A790E">
              <w:rPr>
                <w:bCs/>
                <w:sz w:val="22"/>
                <w:szCs w:val="22"/>
              </w:rPr>
              <w:t>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Кадастровый номер: 74:19:1206004:77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</w:p>
          <w:p w:rsidR="00760814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/>
                <w:bCs/>
                <w:i/>
                <w:sz w:val="22"/>
                <w:szCs w:val="22"/>
                <w:u w:val="single"/>
              </w:rPr>
              <w:t>Лот №4</w:t>
            </w:r>
            <w:r w:rsidRPr="001A790E">
              <w:rPr>
                <w:bCs/>
                <w:sz w:val="22"/>
                <w:szCs w:val="22"/>
              </w:rPr>
              <w:t>: </w:t>
            </w:r>
          </w:p>
          <w:p w:rsidR="00760814" w:rsidRPr="001A790E" w:rsidRDefault="00760814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Назначение: </w:t>
            </w:r>
            <w:r w:rsidR="00712226" w:rsidRPr="001A790E">
              <w:rPr>
                <w:bCs/>
                <w:sz w:val="22"/>
                <w:szCs w:val="22"/>
              </w:rPr>
              <w:t xml:space="preserve">Нежилое здание </w:t>
            </w:r>
          </w:p>
          <w:p w:rsidR="00712226" w:rsidRPr="001A790E" w:rsidRDefault="00760814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Наименование: Х</w:t>
            </w:r>
            <w:r w:rsidR="00712226" w:rsidRPr="001A790E">
              <w:rPr>
                <w:bCs/>
                <w:sz w:val="22"/>
                <w:szCs w:val="22"/>
              </w:rPr>
              <w:t>олодная стоянка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Местоположение: Челябинская область, Сосновский район, п. Западный, в 25 метрах на северо-запад от д. 3 по ул. Лесной.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Этажность:1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Тип и состояние нежилого здания: </w:t>
            </w:r>
            <w:r w:rsidRPr="001A790E">
              <w:rPr>
                <w:sz w:val="22"/>
                <w:szCs w:val="22"/>
                <w:lang w:eastAsia="en-US"/>
              </w:rPr>
              <w:t xml:space="preserve">объект аренды представляет собой нежилое здание. Фундамент металлические столбы; стены из металлических конструкций, из асбоцемента; проемы оконные- нет; проемы дверные-металлические; крыша из </w:t>
            </w:r>
            <w:proofErr w:type="spellStart"/>
            <w:r w:rsidRPr="001A790E">
              <w:rPr>
                <w:sz w:val="22"/>
                <w:szCs w:val="22"/>
                <w:lang w:eastAsia="en-US"/>
              </w:rPr>
              <w:t>профнастила</w:t>
            </w:r>
            <w:proofErr w:type="spellEnd"/>
            <w:r w:rsidRPr="001A790E">
              <w:rPr>
                <w:sz w:val="22"/>
                <w:szCs w:val="22"/>
                <w:lang w:eastAsia="en-US"/>
              </w:rPr>
              <w:t xml:space="preserve"> Внутренняя отделка: цементно-известковая штукатурка. Состояние: требуется капитальный ремонт.</w:t>
            </w:r>
            <w:r w:rsidRPr="001A790E">
              <w:rPr>
                <w:bCs/>
                <w:sz w:val="22"/>
                <w:szCs w:val="22"/>
              </w:rPr>
              <w:t xml:space="preserve"> 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Общая площадь нежилого здания: 641,3 </w:t>
            </w:r>
            <w:proofErr w:type="spellStart"/>
            <w:r w:rsidRPr="001A790E">
              <w:rPr>
                <w:bCs/>
                <w:sz w:val="22"/>
                <w:szCs w:val="22"/>
              </w:rPr>
              <w:t>кв.м</w:t>
            </w:r>
            <w:proofErr w:type="spellEnd"/>
            <w:r w:rsidRPr="001A790E">
              <w:rPr>
                <w:bCs/>
                <w:sz w:val="22"/>
                <w:szCs w:val="22"/>
              </w:rPr>
              <w:t>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Кадастровый номер: 74:19:1206004:74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760814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/>
                <w:bCs/>
                <w:i/>
                <w:sz w:val="22"/>
                <w:szCs w:val="22"/>
                <w:u w:val="single"/>
              </w:rPr>
              <w:t>Лот №5</w:t>
            </w:r>
            <w:r w:rsidRPr="001A790E">
              <w:rPr>
                <w:bCs/>
                <w:sz w:val="22"/>
                <w:szCs w:val="22"/>
              </w:rPr>
              <w:t>: </w:t>
            </w:r>
          </w:p>
          <w:p w:rsidR="00760814" w:rsidRPr="001A790E" w:rsidRDefault="00760814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Назначение: </w:t>
            </w:r>
            <w:r w:rsidR="00712226" w:rsidRPr="001A790E">
              <w:rPr>
                <w:bCs/>
                <w:sz w:val="22"/>
                <w:szCs w:val="22"/>
              </w:rPr>
              <w:t>Нежилое здание</w:t>
            </w:r>
          </w:p>
          <w:p w:rsidR="00712226" w:rsidRPr="001A790E" w:rsidRDefault="00760814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Наименование: О</w:t>
            </w:r>
            <w:r w:rsidR="00712226" w:rsidRPr="001A790E">
              <w:rPr>
                <w:bCs/>
                <w:sz w:val="22"/>
                <w:szCs w:val="22"/>
              </w:rPr>
              <w:t>вощехранилище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Местоположение: Челябинская область, Сосновский район, п. Западный, в 25 метрах на северо-запад от д. 3 по ул. Лесной.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1A790E">
              <w:rPr>
                <w:bCs/>
                <w:sz w:val="22"/>
                <w:szCs w:val="22"/>
              </w:rPr>
              <w:t>Этажность:1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Тип и состояние нежилого здания: </w:t>
            </w:r>
            <w:r w:rsidRPr="001A790E">
              <w:rPr>
                <w:sz w:val="22"/>
                <w:szCs w:val="22"/>
                <w:lang w:eastAsia="en-US"/>
              </w:rPr>
              <w:t xml:space="preserve">объект аренды представляет собой нежилое здание. Фундамент </w:t>
            </w:r>
            <w:r w:rsidR="00C05778" w:rsidRPr="001A790E">
              <w:rPr>
                <w:sz w:val="22"/>
                <w:szCs w:val="22"/>
                <w:lang w:eastAsia="en-US"/>
              </w:rPr>
              <w:t>бетонный ленточный блочный</w:t>
            </w:r>
            <w:r w:rsidRPr="001A790E">
              <w:rPr>
                <w:sz w:val="22"/>
                <w:szCs w:val="22"/>
                <w:lang w:eastAsia="en-US"/>
              </w:rPr>
              <w:t xml:space="preserve">; стены из </w:t>
            </w:r>
            <w:r w:rsidR="00C05778" w:rsidRPr="001A790E">
              <w:rPr>
                <w:sz w:val="22"/>
                <w:szCs w:val="22"/>
                <w:lang w:eastAsia="en-US"/>
              </w:rPr>
              <w:t>железобетонных панелей, бетонные крупнопанельные</w:t>
            </w:r>
            <w:r w:rsidRPr="001A790E">
              <w:rPr>
                <w:sz w:val="22"/>
                <w:szCs w:val="22"/>
                <w:lang w:eastAsia="en-US"/>
              </w:rPr>
              <w:t xml:space="preserve">; проемы оконные- нет; проемы дверные-металлические; крыша из </w:t>
            </w:r>
            <w:r w:rsidR="00C05778" w:rsidRPr="001A790E">
              <w:rPr>
                <w:sz w:val="22"/>
                <w:szCs w:val="22"/>
                <w:lang w:eastAsia="en-US"/>
              </w:rPr>
              <w:t>рубероида</w:t>
            </w:r>
            <w:r w:rsidRPr="001A790E">
              <w:rPr>
                <w:sz w:val="22"/>
                <w:szCs w:val="22"/>
                <w:lang w:eastAsia="en-US"/>
              </w:rPr>
              <w:t xml:space="preserve"> Внутренняя отделка: известковая </w:t>
            </w:r>
            <w:r w:rsidR="00C05778" w:rsidRPr="001A790E">
              <w:rPr>
                <w:sz w:val="22"/>
                <w:szCs w:val="22"/>
                <w:lang w:eastAsia="en-US"/>
              </w:rPr>
              <w:t>побелка</w:t>
            </w:r>
            <w:r w:rsidRPr="001A790E">
              <w:rPr>
                <w:sz w:val="22"/>
                <w:szCs w:val="22"/>
                <w:lang w:eastAsia="en-US"/>
              </w:rPr>
              <w:t>. Состояние: требуется капитальный ремонт.</w:t>
            </w:r>
            <w:r w:rsidRPr="001A790E">
              <w:rPr>
                <w:bCs/>
                <w:sz w:val="22"/>
                <w:szCs w:val="22"/>
              </w:rPr>
              <w:t xml:space="preserve"> 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 xml:space="preserve">Общая площадь нежилого здания: </w:t>
            </w:r>
            <w:r w:rsidR="00C05778" w:rsidRPr="001A790E">
              <w:rPr>
                <w:bCs/>
                <w:sz w:val="22"/>
                <w:szCs w:val="22"/>
              </w:rPr>
              <w:t>737,7</w:t>
            </w:r>
            <w:r w:rsidRPr="001A79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A790E">
              <w:rPr>
                <w:bCs/>
                <w:sz w:val="22"/>
                <w:szCs w:val="22"/>
              </w:rPr>
              <w:t>кв.м</w:t>
            </w:r>
            <w:proofErr w:type="spellEnd"/>
            <w:r w:rsidRPr="001A790E">
              <w:rPr>
                <w:bCs/>
                <w:sz w:val="22"/>
                <w:szCs w:val="22"/>
              </w:rPr>
              <w:t>.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1A790E">
              <w:rPr>
                <w:bCs/>
                <w:sz w:val="22"/>
                <w:szCs w:val="22"/>
              </w:rPr>
              <w:t>Кадастровый номер: 74:19:1206004:7</w:t>
            </w:r>
            <w:r w:rsidR="00C05778" w:rsidRPr="001A790E">
              <w:rPr>
                <w:bCs/>
                <w:sz w:val="22"/>
                <w:szCs w:val="22"/>
              </w:rPr>
              <w:t>3</w:t>
            </w:r>
          </w:p>
          <w:p w:rsidR="00712226" w:rsidRPr="001A790E" w:rsidRDefault="00712226" w:rsidP="00712226">
            <w:pPr>
              <w:pStyle w:val="western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</w:p>
        </w:tc>
      </w:tr>
      <w:tr w:rsidR="001A790E" w:rsidRPr="001A790E" w:rsidTr="00CD79FD">
        <w:trPr>
          <w:trHeight w:hRule="exact" w:val="3948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E59" w:rsidRPr="001A790E" w:rsidRDefault="00D34E59">
            <w:pPr>
              <w:pStyle w:val="western"/>
              <w:shd w:val="clear" w:color="auto" w:fill="FFFFFF"/>
              <w:spacing w:beforeAutospacing="0" w:after="0" w:afterAutospacing="0" w:line="276" w:lineRule="auto"/>
              <w:ind w:left="74"/>
            </w:pPr>
            <w:r w:rsidRPr="001A790E">
              <w:rPr>
                <w:b/>
                <w:bCs/>
                <w:sz w:val="22"/>
                <w:szCs w:val="22"/>
              </w:rPr>
              <w:lastRenderedPageBreak/>
              <w:t>Начальная</w:t>
            </w:r>
            <w:r w:rsidRPr="001A790E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1A790E">
              <w:rPr>
                <w:b/>
                <w:bCs/>
                <w:sz w:val="22"/>
                <w:szCs w:val="22"/>
              </w:rPr>
              <w:t>(минимальная) цена договора аренды (размер арендной платы в месяц):</w:t>
            </w:r>
          </w:p>
          <w:p w:rsidR="00D34E59" w:rsidRPr="001A790E" w:rsidRDefault="00D34E59">
            <w:pPr>
              <w:pStyle w:val="western"/>
              <w:shd w:val="clear" w:color="auto" w:fill="FFFFFF"/>
              <w:spacing w:beforeAutospacing="0" w:after="119" w:afterAutospacing="0" w:line="276" w:lineRule="auto"/>
              <w:ind w:left="74"/>
            </w:pP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3FD" w:rsidRPr="001A790E" w:rsidRDefault="00FE63FD" w:rsidP="00CD79FD">
            <w:r w:rsidRPr="001A790E">
              <w:rPr>
                <w:bCs/>
                <w:sz w:val="22"/>
                <w:szCs w:val="22"/>
                <w:u w:val="single"/>
              </w:rPr>
              <w:t>Лот №1</w:t>
            </w:r>
            <w:r w:rsidRPr="001A790E">
              <w:rPr>
                <w:bCs/>
                <w:sz w:val="22"/>
                <w:szCs w:val="22"/>
              </w:rPr>
              <w:t>:</w:t>
            </w:r>
            <w:r w:rsidRPr="001A790E">
              <w:rPr>
                <w:b/>
                <w:bCs/>
                <w:sz w:val="22"/>
                <w:szCs w:val="22"/>
              </w:rPr>
              <w:t> </w:t>
            </w:r>
            <w:r w:rsidR="005E0290" w:rsidRPr="001A790E">
              <w:rPr>
                <w:b/>
                <w:bCs/>
                <w:sz w:val="22"/>
                <w:szCs w:val="22"/>
              </w:rPr>
              <w:t>1 599,03</w:t>
            </w:r>
            <w:r w:rsidRPr="001A790E">
              <w:rPr>
                <w:b/>
                <w:bCs/>
                <w:sz w:val="22"/>
                <w:szCs w:val="22"/>
              </w:rPr>
              <w:t xml:space="preserve"> руб.</w:t>
            </w:r>
            <w:r w:rsidRPr="001A790E">
              <w:rPr>
                <w:b/>
                <w:sz w:val="22"/>
                <w:szCs w:val="22"/>
              </w:rPr>
              <w:t>,</w:t>
            </w:r>
            <w:r w:rsidRPr="001A790E">
              <w:rPr>
                <w:sz w:val="22"/>
                <w:szCs w:val="22"/>
              </w:rPr>
              <w:t xml:space="preserve"> без учета НДС.</w:t>
            </w:r>
          </w:p>
          <w:p w:rsidR="00FE63FD" w:rsidRPr="001A790E" w:rsidRDefault="00FE63FD" w:rsidP="00CD79FD">
            <w:r w:rsidRPr="001A790E">
              <w:rPr>
                <w:sz w:val="22"/>
                <w:szCs w:val="22"/>
              </w:rPr>
              <w:t xml:space="preserve">Шаг аукциона (5% от начальной цены договора аренды): </w:t>
            </w:r>
          </w:p>
          <w:p w:rsidR="00D34E59" w:rsidRPr="001A790E" w:rsidRDefault="005E0290" w:rsidP="00CD79FD">
            <w:pPr>
              <w:rPr>
                <w:b/>
                <w:sz w:val="22"/>
                <w:szCs w:val="22"/>
              </w:rPr>
            </w:pPr>
            <w:r w:rsidRPr="001A790E">
              <w:rPr>
                <w:b/>
                <w:sz w:val="22"/>
                <w:szCs w:val="22"/>
              </w:rPr>
              <w:t>79</w:t>
            </w:r>
            <w:r w:rsidR="00FE63FD" w:rsidRPr="001A790E">
              <w:rPr>
                <w:b/>
                <w:sz w:val="22"/>
                <w:szCs w:val="22"/>
              </w:rPr>
              <w:t xml:space="preserve"> руб</w:t>
            </w:r>
            <w:r w:rsidR="00B2684B" w:rsidRPr="001A790E">
              <w:rPr>
                <w:b/>
                <w:sz w:val="22"/>
                <w:szCs w:val="22"/>
              </w:rPr>
              <w:t>.</w:t>
            </w:r>
            <w:r w:rsidR="00D92E1B" w:rsidRPr="001A790E">
              <w:rPr>
                <w:b/>
                <w:sz w:val="22"/>
                <w:szCs w:val="22"/>
              </w:rPr>
              <w:t xml:space="preserve"> </w:t>
            </w:r>
            <w:r w:rsidRPr="001A790E">
              <w:rPr>
                <w:b/>
                <w:sz w:val="22"/>
                <w:szCs w:val="22"/>
              </w:rPr>
              <w:t>9</w:t>
            </w:r>
            <w:r w:rsidR="00350B93" w:rsidRPr="001A790E">
              <w:rPr>
                <w:b/>
                <w:sz w:val="22"/>
                <w:szCs w:val="22"/>
              </w:rPr>
              <w:t>5</w:t>
            </w:r>
            <w:r w:rsidR="00D92E1B" w:rsidRPr="001A790E">
              <w:rPr>
                <w:b/>
                <w:sz w:val="22"/>
                <w:szCs w:val="22"/>
              </w:rPr>
              <w:t xml:space="preserve"> коп.</w:t>
            </w:r>
          </w:p>
          <w:p w:rsidR="00CD79FD" w:rsidRPr="001A790E" w:rsidRDefault="00CD79FD" w:rsidP="00CD79FD">
            <w:r w:rsidRPr="001A790E">
              <w:rPr>
                <w:bCs/>
                <w:sz w:val="22"/>
                <w:szCs w:val="22"/>
                <w:u w:val="single"/>
              </w:rPr>
              <w:t>Лот №2</w:t>
            </w:r>
            <w:r w:rsidRPr="001A790E">
              <w:rPr>
                <w:bCs/>
                <w:sz w:val="22"/>
                <w:szCs w:val="22"/>
              </w:rPr>
              <w:t>:</w:t>
            </w:r>
            <w:r w:rsidRPr="001A790E">
              <w:rPr>
                <w:b/>
                <w:bCs/>
                <w:sz w:val="22"/>
                <w:szCs w:val="22"/>
              </w:rPr>
              <w:t> </w:t>
            </w:r>
            <w:r w:rsidR="005E0290" w:rsidRPr="001A790E">
              <w:rPr>
                <w:b/>
                <w:bCs/>
                <w:sz w:val="22"/>
                <w:szCs w:val="22"/>
              </w:rPr>
              <w:t>936,60</w:t>
            </w:r>
            <w:r w:rsidRPr="001A790E">
              <w:rPr>
                <w:b/>
                <w:bCs/>
                <w:sz w:val="22"/>
                <w:szCs w:val="22"/>
              </w:rPr>
              <w:t xml:space="preserve"> руб.</w:t>
            </w:r>
            <w:r w:rsidRPr="001A790E">
              <w:rPr>
                <w:b/>
                <w:sz w:val="22"/>
                <w:szCs w:val="22"/>
              </w:rPr>
              <w:t>,</w:t>
            </w:r>
            <w:r w:rsidRPr="001A790E">
              <w:rPr>
                <w:sz w:val="22"/>
                <w:szCs w:val="22"/>
              </w:rPr>
              <w:t xml:space="preserve"> без учета НДС.</w:t>
            </w:r>
          </w:p>
          <w:p w:rsidR="00CD79FD" w:rsidRPr="001A790E" w:rsidRDefault="00CD79FD" w:rsidP="00CD79FD">
            <w:r w:rsidRPr="001A790E">
              <w:rPr>
                <w:sz w:val="22"/>
                <w:szCs w:val="22"/>
              </w:rPr>
              <w:t xml:space="preserve">Шаг аукциона (5% от начальной цены договора аренды): </w:t>
            </w:r>
          </w:p>
          <w:p w:rsidR="00CD79FD" w:rsidRPr="001A790E" w:rsidRDefault="005E0290" w:rsidP="00CD79FD">
            <w:pPr>
              <w:rPr>
                <w:b/>
                <w:sz w:val="22"/>
                <w:szCs w:val="22"/>
              </w:rPr>
            </w:pPr>
            <w:r w:rsidRPr="001A790E">
              <w:rPr>
                <w:b/>
                <w:sz w:val="22"/>
                <w:szCs w:val="22"/>
              </w:rPr>
              <w:t>46</w:t>
            </w:r>
            <w:r w:rsidR="00CD79FD" w:rsidRPr="001A790E">
              <w:rPr>
                <w:b/>
                <w:sz w:val="22"/>
                <w:szCs w:val="22"/>
              </w:rPr>
              <w:t xml:space="preserve"> руб. </w:t>
            </w:r>
            <w:r w:rsidRPr="001A790E">
              <w:rPr>
                <w:b/>
                <w:sz w:val="22"/>
                <w:szCs w:val="22"/>
              </w:rPr>
              <w:t>83</w:t>
            </w:r>
            <w:r w:rsidR="00CD79FD" w:rsidRPr="001A790E">
              <w:rPr>
                <w:b/>
                <w:sz w:val="22"/>
                <w:szCs w:val="22"/>
              </w:rPr>
              <w:t xml:space="preserve"> коп.</w:t>
            </w:r>
          </w:p>
          <w:p w:rsidR="00CD79FD" w:rsidRPr="001A790E" w:rsidRDefault="00CD79FD" w:rsidP="00CD79FD">
            <w:r w:rsidRPr="001A790E">
              <w:rPr>
                <w:bCs/>
                <w:sz w:val="22"/>
                <w:szCs w:val="22"/>
                <w:u w:val="single"/>
              </w:rPr>
              <w:t>Лот №3</w:t>
            </w:r>
            <w:r w:rsidRPr="001A790E">
              <w:rPr>
                <w:bCs/>
                <w:sz w:val="22"/>
                <w:szCs w:val="22"/>
              </w:rPr>
              <w:t>:</w:t>
            </w:r>
            <w:r w:rsidRPr="001A790E">
              <w:rPr>
                <w:b/>
                <w:bCs/>
                <w:sz w:val="22"/>
                <w:szCs w:val="22"/>
              </w:rPr>
              <w:t> </w:t>
            </w:r>
            <w:r w:rsidR="005E0290" w:rsidRPr="001A790E">
              <w:rPr>
                <w:b/>
                <w:bCs/>
                <w:sz w:val="22"/>
                <w:szCs w:val="22"/>
              </w:rPr>
              <w:t>1697,65</w:t>
            </w:r>
            <w:r w:rsidR="00350B93" w:rsidRPr="001A790E">
              <w:rPr>
                <w:b/>
                <w:bCs/>
                <w:sz w:val="22"/>
                <w:szCs w:val="22"/>
              </w:rPr>
              <w:t xml:space="preserve"> </w:t>
            </w:r>
            <w:r w:rsidRPr="001A790E">
              <w:rPr>
                <w:b/>
                <w:bCs/>
                <w:sz w:val="22"/>
                <w:szCs w:val="22"/>
              </w:rPr>
              <w:t>руб.</w:t>
            </w:r>
            <w:r w:rsidRPr="001A790E">
              <w:rPr>
                <w:b/>
                <w:sz w:val="22"/>
                <w:szCs w:val="22"/>
              </w:rPr>
              <w:t>,</w:t>
            </w:r>
            <w:r w:rsidRPr="001A790E">
              <w:rPr>
                <w:sz w:val="22"/>
                <w:szCs w:val="22"/>
              </w:rPr>
              <w:t xml:space="preserve"> без учета НДС.</w:t>
            </w:r>
          </w:p>
          <w:p w:rsidR="00CD79FD" w:rsidRPr="001A790E" w:rsidRDefault="00CD79FD" w:rsidP="00CD79FD">
            <w:r w:rsidRPr="001A790E">
              <w:rPr>
                <w:sz w:val="22"/>
                <w:szCs w:val="22"/>
              </w:rPr>
              <w:t xml:space="preserve">Шаг аукциона (5% от начальной цены договора аренды): </w:t>
            </w:r>
          </w:p>
          <w:p w:rsidR="00CD79FD" w:rsidRPr="001A790E" w:rsidRDefault="005E0290" w:rsidP="00CD79FD">
            <w:pPr>
              <w:rPr>
                <w:b/>
                <w:sz w:val="22"/>
                <w:szCs w:val="22"/>
              </w:rPr>
            </w:pPr>
            <w:r w:rsidRPr="001A790E">
              <w:rPr>
                <w:b/>
                <w:sz w:val="22"/>
                <w:szCs w:val="22"/>
              </w:rPr>
              <w:t>84</w:t>
            </w:r>
            <w:r w:rsidR="00CD79FD" w:rsidRPr="001A790E">
              <w:rPr>
                <w:b/>
                <w:sz w:val="22"/>
                <w:szCs w:val="22"/>
              </w:rPr>
              <w:t xml:space="preserve"> руб. </w:t>
            </w:r>
            <w:r w:rsidRPr="001A790E">
              <w:rPr>
                <w:b/>
                <w:sz w:val="22"/>
                <w:szCs w:val="22"/>
              </w:rPr>
              <w:t>88</w:t>
            </w:r>
            <w:r w:rsidR="00CD79FD" w:rsidRPr="001A790E">
              <w:rPr>
                <w:b/>
                <w:sz w:val="22"/>
                <w:szCs w:val="22"/>
              </w:rPr>
              <w:t xml:space="preserve"> коп.</w:t>
            </w:r>
          </w:p>
          <w:p w:rsidR="00CD79FD" w:rsidRPr="001A790E" w:rsidRDefault="00CD79FD" w:rsidP="00CD79FD">
            <w:r w:rsidRPr="001A790E">
              <w:rPr>
                <w:bCs/>
                <w:sz w:val="22"/>
                <w:szCs w:val="22"/>
                <w:u w:val="single"/>
              </w:rPr>
              <w:t>Лот №4</w:t>
            </w:r>
            <w:r w:rsidRPr="001A790E">
              <w:rPr>
                <w:bCs/>
                <w:sz w:val="22"/>
                <w:szCs w:val="22"/>
              </w:rPr>
              <w:t>:</w:t>
            </w:r>
            <w:r w:rsidRPr="001A790E">
              <w:rPr>
                <w:b/>
                <w:bCs/>
                <w:sz w:val="22"/>
                <w:szCs w:val="22"/>
              </w:rPr>
              <w:t> </w:t>
            </w:r>
            <w:r w:rsidR="005E0290" w:rsidRPr="001A790E">
              <w:rPr>
                <w:b/>
                <w:bCs/>
                <w:sz w:val="22"/>
                <w:szCs w:val="22"/>
              </w:rPr>
              <w:t>2117,98</w:t>
            </w:r>
            <w:r w:rsidRPr="001A790E">
              <w:rPr>
                <w:b/>
                <w:bCs/>
                <w:sz w:val="22"/>
                <w:szCs w:val="22"/>
              </w:rPr>
              <w:t xml:space="preserve"> руб.</w:t>
            </w:r>
            <w:r w:rsidRPr="001A790E">
              <w:rPr>
                <w:b/>
                <w:sz w:val="22"/>
                <w:szCs w:val="22"/>
              </w:rPr>
              <w:t>,</w:t>
            </w:r>
            <w:r w:rsidRPr="001A790E">
              <w:rPr>
                <w:sz w:val="22"/>
                <w:szCs w:val="22"/>
              </w:rPr>
              <w:t xml:space="preserve"> без учета НДС.</w:t>
            </w:r>
          </w:p>
          <w:p w:rsidR="00CD79FD" w:rsidRPr="001A790E" w:rsidRDefault="00CD79FD" w:rsidP="00CD79FD">
            <w:r w:rsidRPr="001A790E">
              <w:rPr>
                <w:sz w:val="22"/>
                <w:szCs w:val="22"/>
              </w:rPr>
              <w:t xml:space="preserve">Шаг аукциона (5% от начальной цены договора аренды): </w:t>
            </w:r>
          </w:p>
          <w:p w:rsidR="00CD79FD" w:rsidRPr="001A790E" w:rsidRDefault="005E0290" w:rsidP="00CD79FD">
            <w:pPr>
              <w:rPr>
                <w:b/>
                <w:sz w:val="22"/>
                <w:szCs w:val="22"/>
              </w:rPr>
            </w:pPr>
            <w:r w:rsidRPr="001A790E">
              <w:rPr>
                <w:b/>
                <w:sz w:val="22"/>
                <w:szCs w:val="22"/>
              </w:rPr>
              <w:t>105</w:t>
            </w:r>
            <w:r w:rsidR="00CD79FD" w:rsidRPr="001A790E">
              <w:rPr>
                <w:b/>
                <w:sz w:val="22"/>
                <w:szCs w:val="22"/>
              </w:rPr>
              <w:t xml:space="preserve"> руб. </w:t>
            </w:r>
            <w:r w:rsidRPr="001A790E">
              <w:rPr>
                <w:b/>
                <w:sz w:val="22"/>
                <w:szCs w:val="22"/>
              </w:rPr>
              <w:t>90</w:t>
            </w:r>
            <w:r w:rsidR="00CD79FD" w:rsidRPr="001A790E">
              <w:rPr>
                <w:b/>
                <w:sz w:val="22"/>
                <w:szCs w:val="22"/>
              </w:rPr>
              <w:t xml:space="preserve"> коп.</w:t>
            </w:r>
          </w:p>
          <w:p w:rsidR="00CD79FD" w:rsidRPr="001A790E" w:rsidRDefault="00CD79FD" w:rsidP="00CD79FD">
            <w:r w:rsidRPr="001A790E">
              <w:rPr>
                <w:bCs/>
                <w:sz w:val="22"/>
                <w:szCs w:val="22"/>
                <w:u w:val="single"/>
              </w:rPr>
              <w:t>Лот №5</w:t>
            </w:r>
            <w:r w:rsidRPr="001A790E">
              <w:rPr>
                <w:bCs/>
                <w:sz w:val="22"/>
                <w:szCs w:val="22"/>
              </w:rPr>
              <w:t>:</w:t>
            </w:r>
            <w:r w:rsidRPr="001A790E">
              <w:rPr>
                <w:b/>
                <w:bCs/>
                <w:sz w:val="22"/>
                <w:szCs w:val="22"/>
              </w:rPr>
              <w:t> </w:t>
            </w:r>
            <w:r w:rsidR="005E0290" w:rsidRPr="001A790E">
              <w:rPr>
                <w:b/>
                <w:bCs/>
                <w:sz w:val="22"/>
                <w:szCs w:val="22"/>
              </w:rPr>
              <w:t>1624,24</w:t>
            </w:r>
            <w:r w:rsidRPr="001A790E">
              <w:rPr>
                <w:b/>
                <w:bCs/>
                <w:sz w:val="22"/>
                <w:szCs w:val="22"/>
              </w:rPr>
              <w:t xml:space="preserve"> руб.</w:t>
            </w:r>
            <w:r w:rsidRPr="001A790E">
              <w:rPr>
                <w:b/>
                <w:sz w:val="22"/>
                <w:szCs w:val="22"/>
              </w:rPr>
              <w:t>,</w:t>
            </w:r>
            <w:r w:rsidRPr="001A790E">
              <w:rPr>
                <w:sz w:val="22"/>
                <w:szCs w:val="22"/>
              </w:rPr>
              <w:t xml:space="preserve"> без учета НДС.</w:t>
            </w:r>
          </w:p>
          <w:p w:rsidR="00CD79FD" w:rsidRPr="001A790E" w:rsidRDefault="00CD79FD" w:rsidP="00CD79FD">
            <w:r w:rsidRPr="001A790E">
              <w:rPr>
                <w:sz w:val="22"/>
                <w:szCs w:val="22"/>
              </w:rPr>
              <w:t xml:space="preserve">Шаг аукциона (5% от начальной цены договора аренды): </w:t>
            </w:r>
          </w:p>
          <w:p w:rsidR="00CD79FD" w:rsidRPr="001A790E" w:rsidRDefault="005E0290" w:rsidP="00CD79FD">
            <w:pPr>
              <w:rPr>
                <w:b/>
                <w:sz w:val="22"/>
                <w:szCs w:val="22"/>
              </w:rPr>
            </w:pPr>
            <w:r w:rsidRPr="001A790E">
              <w:rPr>
                <w:b/>
                <w:sz w:val="22"/>
                <w:szCs w:val="22"/>
              </w:rPr>
              <w:t>81</w:t>
            </w:r>
            <w:r w:rsidR="00CD79FD" w:rsidRPr="001A790E">
              <w:rPr>
                <w:b/>
                <w:sz w:val="22"/>
                <w:szCs w:val="22"/>
              </w:rPr>
              <w:t xml:space="preserve"> руб. </w:t>
            </w:r>
            <w:r w:rsidRPr="001A790E">
              <w:rPr>
                <w:b/>
                <w:sz w:val="22"/>
                <w:szCs w:val="22"/>
              </w:rPr>
              <w:t>21</w:t>
            </w:r>
            <w:r w:rsidR="00CD79FD" w:rsidRPr="001A790E">
              <w:rPr>
                <w:b/>
                <w:sz w:val="22"/>
                <w:szCs w:val="22"/>
              </w:rPr>
              <w:t xml:space="preserve"> коп.</w:t>
            </w:r>
          </w:p>
          <w:p w:rsidR="00CD79FD" w:rsidRPr="001A790E" w:rsidRDefault="00CD79FD" w:rsidP="00CD79FD">
            <w:pPr>
              <w:rPr>
                <w:b/>
                <w:sz w:val="22"/>
                <w:szCs w:val="22"/>
              </w:rPr>
            </w:pPr>
          </w:p>
          <w:p w:rsidR="00CD79FD" w:rsidRPr="001A790E" w:rsidRDefault="00CD79FD" w:rsidP="00CD79FD"/>
        </w:tc>
      </w:tr>
      <w:tr w:rsidR="001A790E" w:rsidRPr="001A790E" w:rsidTr="00712226">
        <w:trPr>
          <w:cantSplit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E59" w:rsidRPr="001A790E" w:rsidRDefault="006F0F1C" w:rsidP="00350B93">
            <w:pPr>
              <w:pStyle w:val="western"/>
              <w:shd w:val="clear" w:color="auto" w:fill="FFFFFF"/>
              <w:spacing w:beforeAutospacing="0" w:after="0" w:afterAutospacing="0" w:line="276" w:lineRule="auto"/>
              <w:ind w:left="74"/>
              <w:rPr>
                <w:b/>
                <w:bCs/>
              </w:rPr>
            </w:pPr>
            <w:r w:rsidRPr="001A790E">
              <w:rPr>
                <w:b/>
                <w:bCs/>
                <w:sz w:val="22"/>
                <w:szCs w:val="22"/>
              </w:rPr>
              <w:t>Сумма задатка для участия в аукционе, срок внесения задатка</w:t>
            </w: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4A2" w:rsidRPr="001A790E" w:rsidRDefault="00350B93" w:rsidP="00783AE8">
            <w:pPr>
              <w:pStyle w:val="western"/>
              <w:keepNext/>
              <w:spacing w:before="0" w:beforeAutospacing="0" w:after="119" w:afterAutospacing="0" w:line="276" w:lineRule="auto"/>
              <w:jc w:val="both"/>
              <w:rPr>
                <w:sz w:val="22"/>
                <w:szCs w:val="22"/>
              </w:rPr>
            </w:pPr>
            <w:r w:rsidRPr="001A790E">
              <w:rPr>
                <w:sz w:val="22"/>
                <w:szCs w:val="22"/>
              </w:rPr>
              <w:t>Задаток</w:t>
            </w:r>
            <w:r w:rsidRPr="001A790E">
              <w:rPr>
                <w:b/>
                <w:sz w:val="22"/>
                <w:szCs w:val="22"/>
              </w:rPr>
              <w:t xml:space="preserve"> </w:t>
            </w:r>
            <w:r w:rsidRPr="001A790E">
              <w:rPr>
                <w:sz w:val="22"/>
                <w:szCs w:val="22"/>
              </w:rPr>
              <w:t>в</w:t>
            </w:r>
            <w:r w:rsidRPr="001A790E">
              <w:rPr>
                <w:b/>
                <w:sz w:val="22"/>
                <w:szCs w:val="22"/>
              </w:rPr>
              <w:t xml:space="preserve"> </w:t>
            </w:r>
            <w:r w:rsidRPr="001A790E">
              <w:rPr>
                <w:sz w:val="22"/>
                <w:szCs w:val="22"/>
              </w:rPr>
              <w:t>обеспечение исполнения обязательства по заключению договора аренды не требуется.</w:t>
            </w:r>
          </w:p>
        </w:tc>
      </w:tr>
      <w:tr w:rsidR="001A790E" w:rsidRPr="001A790E" w:rsidTr="00712226">
        <w:trPr>
          <w:cantSplit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E59" w:rsidRPr="001A790E" w:rsidRDefault="00D34E59" w:rsidP="00CD79FD">
            <w:pPr>
              <w:pStyle w:val="western"/>
              <w:shd w:val="clear" w:color="auto" w:fill="FFFFFF"/>
              <w:spacing w:beforeAutospacing="0" w:after="119" w:afterAutospacing="0" w:line="276" w:lineRule="auto"/>
              <w:ind w:left="74"/>
            </w:pPr>
            <w:r w:rsidRPr="001A790E">
              <w:rPr>
                <w:b/>
                <w:bCs/>
                <w:sz w:val="22"/>
                <w:szCs w:val="22"/>
              </w:rPr>
              <w:t>Срок действия договор</w:t>
            </w:r>
            <w:r w:rsidR="00CD79FD" w:rsidRPr="001A790E">
              <w:rPr>
                <w:b/>
                <w:bCs/>
                <w:sz w:val="22"/>
                <w:szCs w:val="22"/>
              </w:rPr>
              <w:t>ов</w:t>
            </w:r>
            <w:r w:rsidRPr="001A790E">
              <w:rPr>
                <w:b/>
                <w:bCs/>
                <w:sz w:val="22"/>
                <w:szCs w:val="22"/>
              </w:rPr>
              <w:t xml:space="preserve"> аренды</w:t>
            </w: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E59" w:rsidRPr="001A790E" w:rsidRDefault="00D34E59" w:rsidP="000C756B">
            <w:pPr>
              <w:pStyle w:val="western"/>
              <w:keepNext/>
              <w:spacing w:after="119" w:afterAutospacing="0" w:line="276" w:lineRule="auto"/>
            </w:pPr>
            <w:r w:rsidRPr="001A790E">
              <w:rPr>
                <w:sz w:val="22"/>
                <w:szCs w:val="22"/>
              </w:rPr>
              <w:t>Срок действия договора аренды недвижимого имущ</w:t>
            </w:r>
            <w:r w:rsidR="00CD79FD" w:rsidRPr="001A790E">
              <w:rPr>
                <w:sz w:val="22"/>
                <w:szCs w:val="22"/>
              </w:rPr>
              <w:t xml:space="preserve">ества –  </w:t>
            </w:r>
            <w:r w:rsidR="000C756B" w:rsidRPr="001A790E">
              <w:rPr>
                <w:sz w:val="22"/>
                <w:szCs w:val="22"/>
              </w:rPr>
              <w:t xml:space="preserve">5 лет </w:t>
            </w:r>
            <w:r w:rsidR="00FD1A68" w:rsidRPr="001A790E">
              <w:rPr>
                <w:sz w:val="22"/>
                <w:szCs w:val="22"/>
              </w:rPr>
              <w:t xml:space="preserve"> </w:t>
            </w:r>
            <w:r w:rsidRPr="001A790E">
              <w:rPr>
                <w:sz w:val="22"/>
                <w:szCs w:val="22"/>
              </w:rPr>
              <w:t>с момента его подписания.</w:t>
            </w:r>
          </w:p>
        </w:tc>
      </w:tr>
      <w:tr w:rsidR="001A790E" w:rsidRPr="001A790E" w:rsidTr="00712226">
        <w:trPr>
          <w:cantSplit/>
          <w:trHeight w:val="1041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E59" w:rsidRPr="001A790E" w:rsidRDefault="00D34E59" w:rsidP="00CD79FD">
            <w:pPr>
              <w:pStyle w:val="western"/>
              <w:shd w:val="clear" w:color="auto" w:fill="FFFFFF"/>
              <w:spacing w:beforeAutospacing="0" w:after="119" w:afterAutospacing="0" w:line="276" w:lineRule="auto"/>
              <w:ind w:left="74"/>
            </w:pPr>
            <w:r w:rsidRPr="001A790E">
              <w:rPr>
                <w:b/>
                <w:bCs/>
                <w:sz w:val="22"/>
                <w:szCs w:val="22"/>
              </w:rPr>
              <w:lastRenderedPageBreak/>
              <w:t>Срок заключения договор</w:t>
            </w:r>
            <w:r w:rsidR="00CD79FD" w:rsidRPr="001A790E">
              <w:rPr>
                <w:b/>
                <w:bCs/>
                <w:sz w:val="22"/>
                <w:szCs w:val="22"/>
              </w:rPr>
              <w:t>ов</w:t>
            </w:r>
            <w:r w:rsidRPr="001A790E">
              <w:rPr>
                <w:b/>
                <w:bCs/>
                <w:sz w:val="22"/>
                <w:szCs w:val="22"/>
              </w:rPr>
              <w:t xml:space="preserve"> аренды</w:t>
            </w: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E59" w:rsidRPr="001A790E" w:rsidRDefault="00D34E59" w:rsidP="00CD79FD">
            <w:pPr>
              <w:pStyle w:val="western"/>
              <w:keepNext/>
              <w:spacing w:after="0" w:afterAutospacing="0" w:line="276" w:lineRule="auto"/>
            </w:pPr>
            <w:r w:rsidRPr="001A790E">
              <w:rPr>
                <w:sz w:val="22"/>
                <w:szCs w:val="22"/>
              </w:rPr>
              <w:t>Срок заключения договор</w:t>
            </w:r>
            <w:r w:rsidR="00CD79FD" w:rsidRPr="001A790E">
              <w:rPr>
                <w:sz w:val="22"/>
                <w:szCs w:val="22"/>
              </w:rPr>
              <w:t>ов</w:t>
            </w:r>
            <w:r w:rsidRPr="001A790E">
              <w:rPr>
                <w:sz w:val="22"/>
                <w:szCs w:val="22"/>
              </w:rPr>
              <w:t xml:space="preserve"> аренды - не ранее чем через 10 </w:t>
            </w:r>
            <w:r w:rsidR="00CD79FD" w:rsidRPr="001A790E">
              <w:rPr>
                <w:sz w:val="22"/>
                <w:szCs w:val="22"/>
              </w:rPr>
              <w:t xml:space="preserve">дней, </w:t>
            </w:r>
            <w:r w:rsidRPr="001A790E">
              <w:rPr>
                <w:sz w:val="22"/>
                <w:szCs w:val="22"/>
              </w:rPr>
              <w:t>но не позднее двадцати дней со дня размещения на официальном сайте протокола о результатах аукциона.</w:t>
            </w:r>
          </w:p>
        </w:tc>
      </w:tr>
      <w:tr w:rsidR="001A790E" w:rsidRPr="001A790E" w:rsidTr="00712226">
        <w:trPr>
          <w:cantSplit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E59" w:rsidRPr="001A790E" w:rsidRDefault="00D34E59">
            <w:pPr>
              <w:pStyle w:val="western"/>
              <w:shd w:val="clear" w:color="auto" w:fill="FFFFFF"/>
              <w:spacing w:beforeAutospacing="0" w:after="0" w:afterAutospacing="0" w:line="276" w:lineRule="auto"/>
              <w:ind w:left="74"/>
            </w:pPr>
            <w:r w:rsidRPr="001A790E">
              <w:rPr>
                <w:b/>
                <w:bCs/>
                <w:sz w:val="22"/>
                <w:szCs w:val="22"/>
              </w:rPr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</w:t>
            </w:r>
          </w:p>
          <w:p w:rsidR="00D34E59" w:rsidRPr="001A790E" w:rsidRDefault="00D34E59">
            <w:pPr>
              <w:pStyle w:val="western"/>
              <w:shd w:val="clear" w:color="auto" w:fill="FFFFFF"/>
              <w:spacing w:beforeAutospacing="0" w:after="119" w:afterAutospacing="0" w:line="276" w:lineRule="auto"/>
              <w:ind w:left="74"/>
            </w:pP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E59" w:rsidRPr="001A790E" w:rsidRDefault="00D34E59" w:rsidP="006B15A3">
            <w:pPr>
              <w:pStyle w:val="western"/>
              <w:spacing w:before="0" w:beforeAutospacing="0" w:after="0" w:afterAutospacing="0" w:line="276" w:lineRule="auto"/>
              <w:jc w:val="both"/>
            </w:pPr>
            <w:r w:rsidRPr="001A790E">
              <w:rPr>
                <w:sz w:val="22"/>
                <w:szCs w:val="22"/>
              </w:rPr>
              <w:t xml:space="preserve">Документация об аукционе предоставляется со дня опубликования данного извещения на официальном сайте </w:t>
            </w:r>
            <w:r w:rsidRPr="001A790E">
              <w:rPr>
                <w:sz w:val="22"/>
                <w:szCs w:val="22"/>
                <w:u w:val="single"/>
                <w:lang w:val="en-US"/>
              </w:rPr>
              <w:t>www</w:t>
            </w:r>
            <w:r w:rsidRPr="001A790E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1A790E">
              <w:rPr>
                <w:sz w:val="22"/>
                <w:szCs w:val="22"/>
                <w:u w:val="single"/>
                <w:lang w:val="en-US"/>
              </w:rPr>
              <w:t>torgi</w:t>
            </w:r>
            <w:proofErr w:type="spellEnd"/>
            <w:r w:rsidRPr="001A790E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1A790E">
              <w:rPr>
                <w:sz w:val="22"/>
                <w:szCs w:val="22"/>
                <w:u w:val="single"/>
                <w:lang w:val="en-US"/>
              </w:rPr>
              <w:t>gov</w:t>
            </w:r>
            <w:proofErr w:type="spellEnd"/>
            <w:r w:rsidRPr="001A790E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1A790E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1A790E">
              <w:rPr>
                <w:rStyle w:val="apple-converted-space"/>
                <w:sz w:val="22"/>
                <w:szCs w:val="22"/>
              </w:rPr>
              <w:t> </w:t>
            </w:r>
            <w:r w:rsidRPr="001A790E">
              <w:rPr>
                <w:sz w:val="22"/>
                <w:szCs w:val="22"/>
              </w:rPr>
              <w:t xml:space="preserve">до </w:t>
            </w:r>
            <w:r w:rsidR="007635CD" w:rsidRPr="001A790E">
              <w:rPr>
                <w:sz w:val="22"/>
                <w:szCs w:val="22"/>
              </w:rPr>
              <w:t>окончания приема заявок</w:t>
            </w:r>
            <w:r w:rsidRPr="001A790E">
              <w:rPr>
                <w:sz w:val="22"/>
                <w:szCs w:val="22"/>
              </w:rPr>
              <w:t xml:space="preserve"> (1</w:t>
            </w:r>
            <w:r w:rsidR="00B0258B" w:rsidRPr="001A790E">
              <w:rPr>
                <w:sz w:val="22"/>
                <w:szCs w:val="22"/>
              </w:rPr>
              <w:t>2</w:t>
            </w:r>
            <w:r w:rsidRPr="001A790E">
              <w:rPr>
                <w:sz w:val="22"/>
                <w:szCs w:val="22"/>
              </w:rPr>
              <w:t xml:space="preserve"> час.00 мин. «</w:t>
            </w:r>
            <w:r w:rsidR="00B0258B" w:rsidRPr="001A790E">
              <w:rPr>
                <w:sz w:val="22"/>
                <w:szCs w:val="22"/>
              </w:rPr>
              <w:t>19</w:t>
            </w:r>
            <w:r w:rsidRPr="001A790E">
              <w:rPr>
                <w:sz w:val="22"/>
                <w:szCs w:val="22"/>
              </w:rPr>
              <w:t>»</w:t>
            </w:r>
            <w:r w:rsidR="00E36623" w:rsidRPr="001A790E">
              <w:rPr>
                <w:sz w:val="22"/>
                <w:szCs w:val="22"/>
              </w:rPr>
              <w:t xml:space="preserve"> </w:t>
            </w:r>
            <w:r w:rsidR="00B0258B" w:rsidRPr="001A790E">
              <w:rPr>
                <w:sz w:val="22"/>
                <w:szCs w:val="22"/>
              </w:rPr>
              <w:t>августа</w:t>
            </w:r>
            <w:r w:rsidR="006B15A3" w:rsidRPr="001A790E">
              <w:rPr>
                <w:b/>
                <w:sz w:val="22"/>
                <w:szCs w:val="22"/>
              </w:rPr>
              <w:t xml:space="preserve"> </w:t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="001132F0" w:rsidRPr="001A790E">
              <w:rPr>
                <w:sz w:val="22"/>
                <w:szCs w:val="22"/>
              </w:rPr>
              <w:softHyphen/>
            </w:r>
            <w:r w:rsidRPr="001A790E">
              <w:rPr>
                <w:sz w:val="22"/>
                <w:szCs w:val="22"/>
              </w:rPr>
              <w:t xml:space="preserve"> </w:t>
            </w:r>
            <w:r w:rsidR="00216173" w:rsidRPr="001A790E">
              <w:rPr>
                <w:sz w:val="22"/>
                <w:szCs w:val="22"/>
              </w:rPr>
              <w:t>20</w:t>
            </w:r>
            <w:r w:rsidR="00783AE8" w:rsidRPr="001A790E">
              <w:rPr>
                <w:sz w:val="22"/>
                <w:szCs w:val="22"/>
              </w:rPr>
              <w:t>20</w:t>
            </w:r>
            <w:r w:rsidRPr="001A790E">
              <w:rPr>
                <w:sz w:val="22"/>
                <w:szCs w:val="22"/>
              </w:rPr>
              <w:t xml:space="preserve">г.) на основании заявления любого заинтересованного лица, поданного в письменной форме на бумажном носителе по адресу: </w:t>
            </w:r>
            <w:r w:rsidR="00CD79FD" w:rsidRPr="001A790E">
              <w:rPr>
                <w:sz w:val="22"/>
                <w:szCs w:val="22"/>
              </w:rPr>
              <w:t>456510</w:t>
            </w:r>
            <w:r w:rsidRPr="001A790E">
              <w:rPr>
                <w:sz w:val="22"/>
                <w:szCs w:val="22"/>
              </w:rPr>
              <w:t xml:space="preserve">, </w:t>
            </w:r>
            <w:r w:rsidR="00CD79FD" w:rsidRPr="001A790E">
              <w:rPr>
                <w:sz w:val="22"/>
                <w:szCs w:val="22"/>
              </w:rPr>
              <w:t xml:space="preserve">Челябинская область, Сосновский район, с. Долгодеревенское, пер. Школьный, д. 7, </w:t>
            </w:r>
            <w:proofErr w:type="spellStart"/>
            <w:r w:rsidR="00CD79FD" w:rsidRPr="001A790E">
              <w:rPr>
                <w:sz w:val="22"/>
                <w:szCs w:val="22"/>
              </w:rPr>
              <w:t>каб</w:t>
            </w:r>
            <w:proofErr w:type="spellEnd"/>
            <w:r w:rsidR="00CD79FD" w:rsidRPr="001A790E">
              <w:rPr>
                <w:sz w:val="22"/>
                <w:szCs w:val="22"/>
              </w:rPr>
              <w:t>. 14А</w:t>
            </w:r>
            <w:r w:rsidRPr="001A790E">
              <w:rPr>
                <w:sz w:val="22"/>
                <w:szCs w:val="22"/>
              </w:rPr>
              <w:t xml:space="preserve"> в рабочие дни пн.-</w:t>
            </w:r>
            <w:r w:rsidR="00CD79FD" w:rsidRPr="001A790E">
              <w:rPr>
                <w:sz w:val="22"/>
                <w:szCs w:val="22"/>
              </w:rPr>
              <w:t>пт</w:t>
            </w:r>
            <w:r w:rsidRPr="001A790E">
              <w:rPr>
                <w:sz w:val="22"/>
                <w:szCs w:val="22"/>
              </w:rPr>
              <w:t>. с 0</w:t>
            </w:r>
            <w:r w:rsidR="00CD79FD" w:rsidRPr="001A790E">
              <w:rPr>
                <w:sz w:val="22"/>
                <w:szCs w:val="22"/>
              </w:rPr>
              <w:t>9</w:t>
            </w:r>
            <w:r w:rsidRPr="001A790E">
              <w:rPr>
                <w:sz w:val="22"/>
                <w:szCs w:val="22"/>
              </w:rPr>
              <w:t>.</w:t>
            </w:r>
            <w:r w:rsidR="00CD79FD" w:rsidRPr="001A790E">
              <w:rPr>
                <w:sz w:val="22"/>
                <w:szCs w:val="22"/>
              </w:rPr>
              <w:t>0</w:t>
            </w:r>
            <w:r w:rsidRPr="001A790E">
              <w:rPr>
                <w:sz w:val="22"/>
                <w:szCs w:val="22"/>
              </w:rPr>
              <w:t>0 до 1</w:t>
            </w:r>
            <w:r w:rsidR="00CD79FD" w:rsidRPr="001A790E">
              <w:rPr>
                <w:sz w:val="22"/>
                <w:szCs w:val="22"/>
              </w:rPr>
              <w:t>3</w:t>
            </w:r>
            <w:r w:rsidRPr="001A790E">
              <w:rPr>
                <w:sz w:val="22"/>
                <w:szCs w:val="22"/>
              </w:rPr>
              <w:t>.00 или в электронном виде по запросу на</w:t>
            </w:r>
            <w:r w:rsidRPr="001A790E">
              <w:rPr>
                <w:rStyle w:val="apple-converted-space"/>
                <w:sz w:val="22"/>
                <w:szCs w:val="22"/>
              </w:rPr>
              <w:t> </w:t>
            </w:r>
            <w:r w:rsidRPr="001A790E">
              <w:rPr>
                <w:sz w:val="22"/>
                <w:szCs w:val="22"/>
                <w:lang w:val="en-US"/>
              </w:rPr>
              <w:t>e</w:t>
            </w:r>
            <w:r w:rsidRPr="001A790E">
              <w:rPr>
                <w:sz w:val="22"/>
                <w:szCs w:val="22"/>
              </w:rPr>
              <w:t>-</w:t>
            </w:r>
            <w:r w:rsidRPr="001A790E">
              <w:rPr>
                <w:sz w:val="22"/>
                <w:szCs w:val="22"/>
                <w:lang w:val="en-US"/>
              </w:rPr>
              <w:t>mail</w:t>
            </w:r>
            <w:r w:rsidRPr="001A790E">
              <w:rPr>
                <w:sz w:val="22"/>
                <w:szCs w:val="22"/>
              </w:rPr>
              <w:t xml:space="preserve">: </w:t>
            </w:r>
            <w:proofErr w:type="spellStart"/>
            <w:r w:rsidR="00CD79FD" w:rsidRPr="001A790E">
              <w:rPr>
                <w:sz w:val="22"/>
                <w:szCs w:val="22"/>
                <w:lang w:val="en-US"/>
              </w:rPr>
              <w:t>kuiizo</w:t>
            </w:r>
            <w:proofErr w:type="spellEnd"/>
            <w:r w:rsidR="00CD79FD" w:rsidRPr="001A790E">
              <w:rPr>
                <w:sz w:val="22"/>
                <w:szCs w:val="22"/>
              </w:rPr>
              <w:t>@</w:t>
            </w:r>
            <w:r w:rsidR="00CD79FD" w:rsidRPr="001A790E">
              <w:rPr>
                <w:sz w:val="22"/>
                <w:szCs w:val="22"/>
                <w:lang w:val="en-US"/>
              </w:rPr>
              <w:t>mail</w:t>
            </w:r>
            <w:r w:rsidR="00CD79FD" w:rsidRPr="001A790E">
              <w:rPr>
                <w:sz w:val="22"/>
                <w:szCs w:val="22"/>
              </w:rPr>
              <w:t>.</w:t>
            </w:r>
            <w:proofErr w:type="spellStart"/>
            <w:r w:rsidR="00CD79FD" w:rsidRPr="001A790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50B93" w:rsidRPr="001A790E" w:rsidRDefault="00350B93" w:rsidP="00350B93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34E59" w:rsidRPr="001A790E" w:rsidRDefault="00D34E59" w:rsidP="00B0258B">
            <w:pPr>
              <w:pStyle w:val="western"/>
              <w:spacing w:before="0" w:beforeAutospacing="0" w:after="0" w:afterAutospacing="0" w:line="276" w:lineRule="auto"/>
            </w:pPr>
            <w:r w:rsidRPr="001A790E">
              <w:rPr>
                <w:sz w:val="22"/>
                <w:szCs w:val="22"/>
              </w:rPr>
              <w:t xml:space="preserve">Аукцион состоится </w:t>
            </w:r>
            <w:r w:rsidRPr="001A790E">
              <w:rPr>
                <w:b/>
                <w:sz w:val="22"/>
                <w:szCs w:val="22"/>
              </w:rPr>
              <w:t>«</w:t>
            </w:r>
            <w:r w:rsidR="0019209A" w:rsidRPr="001A790E">
              <w:rPr>
                <w:b/>
                <w:sz w:val="22"/>
                <w:szCs w:val="22"/>
              </w:rPr>
              <w:t>2</w:t>
            </w:r>
            <w:r w:rsidR="00B0258B" w:rsidRPr="001A790E">
              <w:rPr>
                <w:b/>
                <w:sz w:val="22"/>
                <w:szCs w:val="22"/>
              </w:rPr>
              <w:t>6</w:t>
            </w:r>
            <w:r w:rsidR="00E36623" w:rsidRPr="001A790E">
              <w:rPr>
                <w:b/>
                <w:sz w:val="22"/>
                <w:szCs w:val="22"/>
              </w:rPr>
              <w:t>»</w:t>
            </w:r>
            <w:r w:rsidR="008F5E9A" w:rsidRPr="001A790E">
              <w:rPr>
                <w:b/>
                <w:sz w:val="22"/>
                <w:szCs w:val="22"/>
              </w:rPr>
              <w:t xml:space="preserve"> </w:t>
            </w:r>
            <w:r w:rsidR="00B0258B" w:rsidRPr="001A790E">
              <w:rPr>
                <w:b/>
                <w:sz w:val="22"/>
                <w:szCs w:val="22"/>
              </w:rPr>
              <w:t>августа</w:t>
            </w:r>
            <w:r w:rsidR="00D92E1B" w:rsidRPr="001A790E">
              <w:rPr>
                <w:b/>
                <w:sz w:val="22"/>
                <w:szCs w:val="22"/>
              </w:rPr>
              <w:t xml:space="preserve"> </w:t>
            </w:r>
            <w:r w:rsidR="00216173" w:rsidRPr="001A790E">
              <w:rPr>
                <w:b/>
                <w:sz w:val="22"/>
                <w:szCs w:val="22"/>
              </w:rPr>
              <w:t>20</w:t>
            </w:r>
            <w:r w:rsidR="00D92E1B" w:rsidRPr="001A790E">
              <w:rPr>
                <w:b/>
                <w:sz w:val="22"/>
                <w:szCs w:val="22"/>
              </w:rPr>
              <w:t>20</w:t>
            </w:r>
            <w:r w:rsidR="00546D63" w:rsidRPr="001A790E">
              <w:rPr>
                <w:b/>
                <w:sz w:val="22"/>
                <w:szCs w:val="22"/>
              </w:rPr>
              <w:t>г.</w:t>
            </w:r>
            <w:r w:rsidRPr="001A790E">
              <w:rPr>
                <w:b/>
                <w:sz w:val="22"/>
                <w:szCs w:val="22"/>
              </w:rPr>
              <w:t xml:space="preserve"> в 10-</w:t>
            </w:r>
            <w:r w:rsidR="0044680E" w:rsidRPr="001A790E">
              <w:rPr>
                <w:b/>
                <w:sz w:val="22"/>
                <w:szCs w:val="22"/>
              </w:rPr>
              <w:t>0</w:t>
            </w:r>
            <w:r w:rsidR="00D92E1B" w:rsidRPr="001A790E">
              <w:rPr>
                <w:b/>
                <w:sz w:val="22"/>
                <w:szCs w:val="22"/>
              </w:rPr>
              <w:t>0</w:t>
            </w:r>
            <w:r w:rsidR="00FF0E0D" w:rsidRPr="001A790E">
              <w:rPr>
                <w:sz w:val="22"/>
                <w:szCs w:val="22"/>
              </w:rPr>
              <w:t xml:space="preserve"> </w:t>
            </w:r>
            <w:r w:rsidR="00FF0E0D" w:rsidRPr="001A790E">
              <w:rPr>
                <w:b/>
                <w:sz w:val="22"/>
                <w:szCs w:val="22"/>
              </w:rPr>
              <w:t>ч.</w:t>
            </w:r>
            <w:r w:rsidRPr="001A790E">
              <w:rPr>
                <w:sz w:val="22"/>
                <w:szCs w:val="22"/>
              </w:rPr>
              <w:t xml:space="preserve"> по адресу: 45</w:t>
            </w:r>
            <w:r w:rsidR="00CD79FD" w:rsidRPr="001A790E">
              <w:rPr>
                <w:sz w:val="22"/>
                <w:szCs w:val="22"/>
              </w:rPr>
              <w:t>6510</w:t>
            </w:r>
            <w:r w:rsidRPr="001A790E">
              <w:rPr>
                <w:sz w:val="22"/>
                <w:szCs w:val="22"/>
              </w:rPr>
              <w:t>,</w:t>
            </w:r>
            <w:r w:rsidR="00CD79FD" w:rsidRPr="001A790E">
              <w:rPr>
                <w:sz w:val="22"/>
                <w:szCs w:val="22"/>
              </w:rPr>
              <w:t xml:space="preserve"> Челябинская область, Сосновский район, с. Долгодеревенское, пер. Школьный, д. 7, </w:t>
            </w:r>
            <w:proofErr w:type="spellStart"/>
            <w:r w:rsidR="00CD79FD" w:rsidRPr="001A790E">
              <w:rPr>
                <w:sz w:val="22"/>
                <w:szCs w:val="22"/>
              </w:rPr>
              <w:t>каб</w:t>
            </w:r>
            <w:proofErr w:type="spellEnd"/>
            <w:r w:rsidR="00CD79FD" w:rsidRPr="001A790E">
              <w:rPr>
                <w:sz w:val="22"/>
                <w:szCs w:val="22"/>
              </w:rPr>
              <w:t>. 14</w:t>
            </w:r>
            <w:r w:rsidR="00FF0E0D" w:rsidRPr="001A790E">
              <w:rPr>
                <w:sz w:val="22"/>
                <w:szCs w:val="22"/>
              </w:rPr>
              <w:t>.</w:t>
            </w:r>
          </w:p>
        </w:tc>
      </w:tr>
      <w:tr w:rsidR="001A790E" w:rsidRPr="001A790E" w:rsidTr="00712226">
        <w:trPr>
          <w:cantSplit/>
          <w:trHeight w:val="2579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E59" w:rsidRPr="001A790E" w:rsidRDefault="00D34E59">
            <w:pPr>
              <w:pStyle w:val="western"/>
              <w:shd w:val="clear" w:color="auto" w:fill="FFFFFF"/>
              <w:spacing w:beforeAutospacing="0" w:after="0" w:afterAutospacing="0" w:line="276" w:lineRule="auto"/>
              <w:ind w:left="74"/>
            </w:pPr>
            <w:r w:rsidRPr="001A790E">
              <w:rPr>
                <w:b/>
                <w:bCs/>
                <w:sz w:val="22"/>
                <w:szCs w:val="22"/>
              </w:rPr>
              <w:t xml:space="preserve">Срок, в течение которого организатор </w:t>
            </w:r>
            <w:proofErr w:type="gramStart"/>
            <w:r w:rsidRPr="001A790E">
              <w:rPr>
                <w:b/>
                <w:bCs/>
                <w:sz w:val="22"/>
                <w:szCs w:val="22"/>
              </w:rPr>
              <w:t>аукциона  вправе</w:t>
            </w:r>
            <w:proofErr w:type="gramEnd"/>
            <w:r w:rsidRPr="001A790E">
              <w:rPr>
                <w:b/>
                <w:bCs/>
                <w:sz w:val="22"/>
                <w:szCs w:val="22"/>
              </w:rPr>
              <w:t xml:space="preserve"> отказаться от проведения аукциона</w:t>
            </w:r>
          </w:p>
          <w:p w:rsidR="00D34E59" w:rsidRPr="001A790E" w:rsidRDefault="00D34E59">
            <w:pPr>
              <w:pStyle w:val="western"/>
              <w:shd w:val="clear" w:color="auto" w:fill="FFFFFF"/>
              <w:spacing w:beforeAutospacing="0" w:after="119" w:afterAutospacing="0" w:line="276" w:lineRule="auto"/>
              <w:ind w:left="74"/>
            </w:pP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E59" w:rsidRPr="001A790E" w:rsidRDefault="00D34E59" w:rsidP="00130D60">
            <w:pPr>
              <w:pStyle w:val="western"/>
              <w:keepNext/>
              <w:spacing w:after="0" w:afterAutospacing="0" w:line="276" w:lineRule="auto"/>
              <w:jc w:val="both"/>
            </w:pPr>
            <w:r w:rsidRPr="001A790E">
              <w:rPr>
                <w:sz w:val="22"/>
                <w:szCs w:val="22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      </w:r>
          </w:p>
        </w:tc>
      </w:tr>
      <w:tr w:rsidR="001A790E" w:rsidRPr="001A790E" w:rsidTr="00712226">
        <w:trPr>
          <w:cantSplit/>
          <w:trHeight w:val="1716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9E" w:rsidRPr="001A790E" w:rsidRDefault="0068059E" w:rsidP="00546D63">
            <w:pPr>
              <w:pStyle w:val="western"/>
              <w:shd w:val="clear" w:color="auto" w:fill="FFFFFF"/>
              <w:spacing w:beforeAutospacing="0" w:after="0" w:afterAutospacing="0" w:line="276" w:lineRule="auto"/>
              <w:ind w:left="74"/>
              <w:rPr>
                <w:b/>
                <w:bCs/>
              </w:rPr>
            </w:pPr>
            <w:r w:rsidRPr="001A790E">
              <w:rPr>
                <w:b/>
                <w:bCs/>
                <w:sz w:val="22"/>
                <w:szCs w:val="22"/>
              </w:rPr>
              <w:t>Требования к Заявителю на участие в аукционе</w:t>
            </w: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9E" w:rsidRPr="001A790E" w:rsidRDefault="0068059E" w:rsidP="00546D63">
            <w:pPr>
              <w:pStyle w:val="western"/>
              <w:keepNext/>
              <w:spacing w:after="0" w:afterAutospacing="0" w:line="276" w:lineRule="auto"/>
              <w:jc w:val="both"/>
            </w:pPr>
            <w:r w:rsidRPr="001A790E">
              <w:rPr>
                <w:sz w:val="22"/>
                <w:szCs w:val="22"/>
              </w:rPr>
              <w:t>Заявителями аукциона могут быть только субъекты малого и среднего  предпринимательства. Статус субъекта малого и среднего предпринимательства определяется в соответствии с законодательством Российской Федерации.</w:t>
            </w:r>
          </w:p>
        </w:tc>
      </w:tr>
      <w:tr w:rsidR="008B6BCA" w:rsidRPr="001A790E" w:rsidTr="00712226">
        <w:trPr>
          <w:cantSplit/>
          <w:trHeight w:val="1716"/>
          <w:tblCellSpacing w:w="0" w:type="dxa"/>
          <w:jc w:val="center"/>
        </w:trPr>
        <w:tc>
          <w:tcPr>
            <w:tcW w:w="3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BCA" w:rsidRPr="001A790E" w:rsidRDefault="008B6BCA" w:rsidP="005E0290">
            <w:pPr>
              <w:pStyle w:val="western"/>
              <w:shd w:val="clear" w:color="auto" w:fill="FFFFFF"/>
              <w:spacing w:beforeAutospacing="0" w:after="0" w:afterAutospacing="0" w:line="276" w:lineRule="auto"/>
              <w:ind w:left="74"/>
              <w:rPr>
                <w:b/>
                <w:bCs/>
                <w:sz w:val="22"/>
                <w:szCs w:val="22"/>
              </w:rPr>
            </w:pPr>
            <w:r w:rsidRPr="001A790E">
              <w:rPr>
                <w:b/>
                <w:bCs/>
                <w:sz w:val="22"/>
                <w:szCs w:val="22"/>
              </w:rPr>
              <w:t>Информация о земельн</w:t>
            </w:r>
            <w:r w:rsidR="005E0290" w:rsidRPr="001A790E">
              <w:rPr>
                <w:b/>
                <w:bCs/>
                <w:sz w:val="22"/>
                <w:szCs w:val="22"/>
              </w:rPr>
              <w:t>ом</w:t>
            </w:r>
            <w:r w:rsidRPr="001A790E">
              <w:rPr>
                <w:b/>
                <w:bCs/>
                <w:sz w:val="22"/>
                <w:szCs w:val="22"/>
              </w:rPr>
              <w:t xml:space="preserve"> участк</w:t>
            </w:r>
            <w:r w:rsidR="005E0290" w:rsidRPr="001A790E">
              <w:rPr>
                <w:b/>
                <w:bCs/>
                <w:sz w:val="22"/>
                <w:szCs w:val="22"/>
              </w:rPr>
              <w:t>е</w:t>
            </w:r>
            <w:r w:rsidRPr="001A790E">
              <w:rPr>
                <w:b/>
                <w:bCs/>
                <w:sz w:val="22"/>
                <w:szCs w:val="22"/>
              </w:rPr>
              <w:t>, расположенн</w:t>
            </w:r>
            <w:r w:rsidR="005E0290" w:rsidRPr="001A790E">
              <w:rPr>
                <w:b/>
                <w:bCs/>
                <w:sz w:val="22"/>
                <w:szCs w:val="22"/>
              </w:rPr>
              <w:t>ом</w:t>
            </w:r>
            <w:r w:rsidRPr="001A790E">
              <w:rPr>
                <w:b/>
                <w:bCs/>
                <w:sz w:val="22"/>
                <w:szCs w:val="22"/>
              </w:rPr>
              <w:t xml:space="preserve"> под Имуществом</w:t>
            </w:r>
          </w:p>
        </w:tc>
        <w:tc>
          <w:tcPr>
            <w:tcW w:w="7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290" w:rsidRPr="001A790E" w:rsidRDefault="008B6BCA" w:rsidP="008B6BCA">
            <w:pPr>
              <w:pStyle w:val="western"/>
              <w:keepNext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1A790E">
              <w:rPr>
                <w:sz w:val="22"/>
                <w:szCs w:val="22"/>
              </w:rPr>
              <w:t>Правообладателем земельного участка, с кадастровым номером 74:19:1206007:130, расположенного под Имуществом является Индивидуальный предприниматель Алексеева Наталия Геннадьевна, собственность, № 74-74/</w:t>
            </w:r>
            <w:r w:rsidR="005E0290" w:rsidRPr="001A790E">
              <w:rPr>
                <w:sz w:val="22"/>
                <w:szCs w:val="22"/>
              </w:rPr>
              <w:t>019-74/019/038/2015-483/2 от 11.08.2015г</w:t>
            </w:r>
          </w:p>
          <w:p w:rsidR="008B6BCA" w:rsidRPr="001A790E" w:rsidRDefault="005E0290" w:rsidP="008B6BCA">
            <w:pPr>
              <w:pStyle w:val="western"/>
              <w:keepNext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1A790E">
              <w:rPr>
                <w:sz w:val="22"/>
                <w:szCs w:val="22"/>
              </w:rPr>
              <w:t>Победителю аукциона необходимо заключить договор аренды земельного участка под Имуществом с Алексеевой Н.Г.</w:t>
            </w:r>
          </w:p>
        </w:tc>
      </w:tr>
    </w:tbl>
    <w:p w:rsidR="00D34E59" w:rsidRPr="001A790E" w:rsidRDefault="00D34E59" w:rsidP="00D34E59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D34E59" w:rsidRPr="001A790E" w:rsidRDefault="00D34E59" w:rsidP="00D34E59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1D0938" w:rsidRPr="001A790E" w:rsidRDefault="001D0938" w:rsidP="00D34E59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D34E59" w:rsidRPr="001A790E" w:rsidRDefault="00D34E59" w:rsidP="00D34E59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1D0938" w:rsidRPr="001A790E" w:rsidRDefault="00CD79FD" w:rsidP="00D34E59">
      <w:pPr>
        <w:pStyle w:val="western"/>
        <w:spacing w:before="0" w:beforeAutospacing="0" w:after="0" w:afterAutospacing="0"/>
        <w:rPr>
          <w:sz w:val="28"/>
          <w:szCs w:val="28"/>
        </w:rPr>
      </w:pPr>
      <w:r w:rsidRPr="001A790E">
        <w:rPr>
          <w:sz w:val="28"/>
          <w:szCs w:val="28"/>
        </w:rPr>
        <w:t>Председатель Комитета                                                                  Н.Н. Плюскова</w:t>
      </w:r>
    </w:p>
    <w:p w:rsidR="001D0938" w:rsidRPr="001A790E" w:rsidRDefault="001D0938" w:rsidP="00D34E59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1D0938" w:rsidRPr="001A790E" w:rsidRDefault="001D0938" w:rsidP="00D34E59">
      <w:pPr>
        <w:pStyle w:val="western"/>
        <w:spacing w:before="0" w:beforeAutospacing="0" w:after="0" w:afterAutospacing="0"/>
        <w:rPr>
          <w:sz w:val="22"/>
          <w:szCs w:val="22"/>
        </w:rPr>
      </w:pPr>
    </w:p>
    <w:sectPr w:rsidR="001D0938" w:rsidRPr="001A790E" w:rsidSect="0080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DA3"/>
    <w:multiLevelType w:val="multilevel"/>
    <w:tmpl w:val="6688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16E5E"/>
    <w:multiLevelType w:val="multilevel"/>
    <w:tmpl w:val="C31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F6763"/>
    <w:multiLevelType w:val="multilevel"/>
    <w:tmpl w:val="38B4DD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B295A"/>
    <w:multiLevelType w:val="hybridMultilevel"/>
    <w:tmpl w:val="398C016E"/>
    <w:lvl w:ilvl="0" w:tplc="9AF09778">
      <w:start w:val="1"/>
      <w:numFmt w:val="decimal"/>
      <w:lvlText w:val="2.%1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03FD2"/>
    <w:multiLevelType w:val="multilevel"/>
    <w:tmpl w:val="812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C361B"/>
    <w:multiLevelType w:val="multilevel"/>
    <w:tmpl w:val="ACD4D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60C6E"/>
    <w:multiLevelType w:val="multilevel"/>
    <w:tmpl w:val="F0E8B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04712"/>
    <w:multiLevelType w:val="multilevel"/>
    <w:tmpl w:val="7F3E0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82764"/>
    <w:multiLevelType w:val="multilevel"/>
    <w:tmpl w:val="ADC016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837EC"/>
    <w:multiLevelType w:val="multilevel"/>
    <w:tmpl w:val="3B685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65BFB"/>
    <w:multiLevelType w:val="multilevel"/>
    <w:tmpl w:val="ED965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C2F81"/>
    <w:multiLevelType w:val="multilevel"/>
    <w:tmpl w:val="6E260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0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1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2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5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6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8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9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2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3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4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7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8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9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1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2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4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5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6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8A"/>
    <w:rsid w:val="00005F8E"/>
    <w:rsid w:val="00021011"/>
    <w:rsid w:val="000214EF"/>
    <w:rsid w:val="00032470"/>
    <w:rsid w:val="00033AA1"/>
    <w:rsid w:val="0003798F"/>
    <w:rsid w:val="00067281"/>
    <w:rsid w:val="0008229D"/>
    <w:rsid w:val="00096C67"/>
    <w:rsid w:val="000976BE"/>
    <w:rsid w:val="000A5975"/>
    <w:rsid w:val="000B12EC"/>
    <w:rsid w:val="000B44EE"/>
    <w:rsid w:val="000C5A37"/>
    <w:rsid w:val="000C756B"/>
    <w:rsid w:val="000D30FB"/>
    <w:rsid w:val="000E3B7C"/>
    <w:rsid w:val="000E6727"/>
    <w:rsid w:val="000F1517"/>
    <w:rsid w:val="000F2A3E"/>
    <w:rsid w:val="000F7D2E"/>
    <w:rsid w:val="0010586C"/>
    <w:rsid w:val="0011139B"/>
    <w:rsid w:val="001132F0"/>
    <w:rsid w:val="00115A79"/>
    <w:rsid w:val="00130D60"/>
    <w:rsid w:val="001428BE"/>
    <w:rsid w:val="00145E61"/>
    <w:rsid w:val="001838E4"/>
    <w:rsid w:val="00191348"/>
    <w:rsid w:val="0019209A"/>
    <w:rsid w:val="00196430"/>
    <w:rsid w:val="001A790E"/>
    <w:rsid w:val="001B1F1E"/>
    <w:rsid w:val="001B25CD"/>
    <w:rsid w:val="001B33CF"/>
    <w:rsid w:val="001C1392"/>
    <w:rsid w:val="001D0938"/>
    <w:rsid w:val="001D49BC"/>
    <w:rsid w:val="002052C9"/>
    <w:rsid w:val="00216173"/>
    <w:rsid w:val="00243FE9"/>
    <w:rsid w:val="00262EB2"/>
    <w:rsid w:val="0027724F"/>
    <w:rsid w:val="002A6542"/>
    <w:rsid w:val="002B22EF"/>
    <w:rsid w:val="002B5424"/>
    <w:rsid w:val="002B68F0"/>
    <w:rsid w:val="002D7E5D"/>
    <w:rsid w:val="002E6CDF"/>
    <w:rsid w:val="002F3BA0"/>
    <w:rsid w:val="002F54A2"/>
    <w:rsid w:val="00310659"/>
    <w:rsid w:val="00310FEA"/>
    <w:rsid w:val="00316FA1"/>
    <w:rsid w:val="003209CA"/>
    <w:rsid w:val="003223C9"/>
    <w:rsid w:val="00331477"/>
    <w:rsid w:val="00334925"/>
    <w:rsid w:val="00343E50"/>
    <w:rsid w:val="00344B8F"/>
    <w:rsid w:val="00350B93"/>
    <w:rsid w:val="00352272"/>
    <w:rsid w:val="00372F47"/>
    <w:rsid w:val="00373C29"/>
    <w:rsid w:val="00384FEF"/>
    <w:rsid w:val="00392E33"/>
    <w:rsid w:val="003A2813"/>
    <w:rsid w:val="003B43CC"/>
    <w:rsid w:val="003C72E6"/>
    <w:rsid w:val="0041028C"/>
    <w:rsid w:val="00413F65"/>
    <w:rsid w:val="004210DA"/>
    <w:rsid w:val="00422D84"/>
    <w:rsid w:val="004405B1"/>
    <w:rsid w:val="0044680E"/>
    <w:rsid w:val="00461976"/>
    <w:rsid w:val="004A02D2"/>
    <w:rsid w:val="004C145A"/>
    <w:rsid w:val="004F2318"/>
    <w:rsid w:val="004F3ADD"/>
    <w:rsid w:val="0052307E"/>
    <w:rsid w:val="00526168"/>
    <w:rsid w:val="005378B7"/>
    <w:rsid w:val="005428A6"/>
    <w:rsid w:val="00546D63"/>
    <w:rsid w:val="00552363"/>
    <w:rsid w:val="005D5BF7"/>
    <w:rsid w:val="005E015C"/>
    <w:rsid w:val="005E0290"/>
    <w:rsid w:val="006002D0"/>
    <w:rsid w:val="00631FEE"/>
    <w:rsid w:val="006369FE"/>
    <w:rsid w:val="0068059E"/>
    <w:rsid w:val="006B15A3"/>
    <w:rsid w:val="006D71A9"/>
    <w:rsid w:val="006E0B13"/>
    <w:rsid w:val="006F0F1C"/>
    <w:rsid w:val="006F6818"/>
    <w:rsid w:val="006F7BA8"/>
    <w:rsid w:val="00712226"/>
    <w:rsid w:val="0075348A"/>
    <w:rsid w:val="00760814"/>
    <w:rsid w:val="007635CD"/>
    <w:rsid w:val="00774279"/>
    <w:rsid w:val="00783AE8"/>
    <w:rsid w:val="007C3CBC"/>
    <w:rsid w:val="007C4332"/>
    <w:rsid w:val="007D5EFA"/>
    <w:rsid w:val="007E3CC8"/>
    <w:rsid w:val="007F01DA"/>
    <w:rsid w:val="00800FBE"/>
    <w:rsid w:val="00823C03"/>
    <w:rsid w:val="0083256E"/>
    <w:rsid w:val="008329BA"/>
    <w:rsid w:val="0083498A"/>
    <w:rsid w:val="008402E2"/>
    <w:rsid w:val="00845498"/>
    <w:rsid w:val="00853048"/>
    <w:rsid w:val="00863F81"/>
    <w:rsid w:val="0087043D"/>
    <w:rsid w:val="0089573A"/>
    <w:rsid w:val="0089633F"/>
    <w:rsid w:val="008B5198"/>
    <w:rsid w:val="008B6BCA"/>
    <w:rsid w:val="008B6D4B"/>
    <w:rsid w:val="008B79A7"/>
    <w:rsid w:val="008C3532"/>
    <w:rsid w:val="008C490C"/>
    <w:rsid w:val="008C638E"/>
    <w:rsid w:val="008D13F5"/>
    <w:rsid w:val="008E2D71"/>
    <w:rsid w:val="008E2F19"/>
    <w:rsid w:val="008F5E9A"/>
    <w:rsid w:val="008F6435"/>
    <w:rsid w:val="00925B96"/>
    <w:rsid w:val="00954322"/>
    <w:rsid w:val="00990700"/>
    <w:rsid w:val="00994169"/>
    <w:rsid w:val="009B495D"/>
    <w:rsid w:val="009C77AF"/>
    <w:rsid w:val="009D313B"/>
    <w:rsid w:val="009E1D40"/>
    <w:rsid w:val="009E69E8"/>
    <w:rsid w:val="00A04270"/>
    <w:rsid w:val="00A13C06"/>
    <w:rsid w:val="00A3046B"/>
    <w:rsid w:val="00A3227B"/>
    <w:rsid w:val="00A33B03"/>
    <w:rsid w:val="00A41FDC"/>
    <w:rsid w:val="00A42F05"/>
    <w:rsid w:val="00A464A1"/>
    <w:rsid w:val="00A6333A"/>
    <w:rsid w:val="00A70E43"/>
    <w:rsid w:val="00A86C27"/>
    <w:rsid w:val="00AA2FE6"/>
    <w:rsid w:val="00AA7E65"/>
    <w:rsid w:val="00AB2387"/>
    <w:rsid w:val="00AB70E1"/>
    <w:rsid w:val="00AB7A5E"/>
    <w:rsid w:val="00AC1382"/>
    <w:rsid w:val="00AD56C9"/>
    <w:rsid w:val="00AD5CBC"/>
    <w:rsid w:val="00AE0675"/>
    <w:rsid w:val="00AE2657"/>
    <w:rsid w:val="00AF2838"/>
    <w:rsid w:val="00B0258B"/>
    <w:rsid w:val="00B13D59"/>
    <w:rsid w:val="00B2684B"/>
    <w:rsid w:val="00B307C8"/>
    <w:rsid w:val="00B9097F"/>
    <w:rsid w:val="00B90A12"/>
    <w:rsid w:val="00B92C99"/>
    <w:rsid w:val="00BD0595"/>
    <w:rsid w:val="00BE24C5"/>
    <w:rsid w:val="00BE5184"/>
    <w:rsid w:val="00C02137"/>
    <w:rsid w:val="00C04DDB"/>
    <w:rsid w:val="00C05778"/>
    <w:rsid w:val="00C07481"/>
    <w:rsid w:val="00C10EC8"/>
    <w:rsid w:val="00C13D54"/>
    <w:rsid w:val="00C13DDF"/>
    <w:rsid w:val="00C14F29"/>
    <w:rsid w:val="00C257FA"/>
    <w:rsid w:val="00C32DB8"/>
    <w:rsid w:val="00C515E9"/>
    <w:rsid w:val="00C579C0"/>
    <w:rsid w:val="00C73C27"/>
    <w:rsid w:val="00C73C61"/>
    <w:rsid w:val="00C74851"/>
    <w:rsid w:val="00C92694"/>
    <w:rsid w:val="00CA0658"/>
    <w:rsid w:val="00CB439C"/>
    <w:rsid w:val="00CC1D4C"/>
    <w:rsid w:val="00CD79FD"/>
    <w:rsid w:val="00CE18D4"/>
    <w:rsid w:val="00D07AE0"/>
    <w:rsid w:val="00D25C51"/>
    <w:rsid w:val="00D3002B"/>
    <w:rsid w:val="00D34E59"/>
    <w:rsid w:val="00D41002"/>
    <w:rsid w:val="00D55133"/>
    <w:rsid w:val="00D55175"/>
    <w:rsid w:val="00D65D1E"/>
    <w:rsid w:val="00D8456E"/>
    <w:rsid w:val="00D86AA9"/>
    <w:rsid w:val="00D91873"/>
    <w:rsid w:val="00D92E1B"/>
    <w:rsid w:val="00DA0FE6"/>
    <w:rsid w:val="00DB6C16"/>
    <w:rsid w:val="00DC156C"/>
    <w:rsid w:val="00DD5710"/>
    <w:rsid w:val="00DE0ECB"/>
    <w:rsid w:val="00E0710B"/>
    <w:rsid w:val="00E33EE1"/>
    <w:rsid w:val="00E36623"/>
    <w:rsid w:val="00E53521"/>
    <w:rsid w:val="00E541E0"/>
    <w:rsid w:val="00E85020"/>
    <w:rsid w:val="00E85C4F"/>
    <w:rsid w:val="00EA02FF"/>
    <w:rsid w:val="00EB5E57"/>
    <w:rsid w:val="00EB7DDA"/>
    <w:rsid w:val="00EC71B0"/>
    <w:rsid w:val="00ED0C51"/>
    <w:rsid w:val="00ED4E83"/>
    <w:rsid w:val="00EE155C"/>
    <w:rsid w:val="00EE20DF"/>
    <w:rsid w:val="00EE78C3"/>
    <w:rsid w:val="00EF08A7"/>
    <w:rsid w:val="00F07DC2"/>
    <w:rsid w:val="00F2580D"/>
    <w:rsid w:val="00F34FFF"/>
    <w:rsid w:val="00F51AE5"/>
    <w:rsid w:val="00F55203"/>
    <w:rsid w:val="00F72A06"/>
    <w:rsid w:val="00F73C16"/>
    <w:rsid w:val="00F779D7"/>
    <w:rsid w:val="00F835AF"/>
    <w:rsid w:val="00F9596A"/>
    <w:rsid w:val="00FA20C7"/>
    <w:rsid w:val="00FC3315"/>
    <w:rsid w:val="00FD1A68"/>
    <w:rsid w:val="00FD2C1A"/>
    <w:rsid w:val="00FE63FD"/>
    <w:rsid w:val="00FE6C5A"/>
    <w:rsid w:val="00FE7BF6"/>
    <w:rsid w:val="00FF0064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EDDBF-626A-4EC1-ACC4-62ACA66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7534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7534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5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3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75348A"/>
    <w:rPr>
      <w:color w:val="0000FF"/>
      <w:u w:val="single"/>
    </w:rPr>
  </w:style>
  <w:style w:type="paragraph" w:styleId="a4">
    <w:name w:val="Normal (Web)"/>
    <w:basedOn w:val="a"/>
    <w:unhideWhenUsed/>
    <w:rsid w:val="0075348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5348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5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348A"/>
    <w:pPr>
      <w:ind w:left="720"/>
      <w:contextualSpacing/>
    </w:pPr>
  </w:style>
  <w:style w:type="paragraph" w:customStyle="1" w:styleId="ConsPlusNonformat">
    <w:name w:val="ConsPlusNonformat"/>
    <w:rsid w:val="007534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534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48A"/>
  </w:style>
  <w:style w:type="paragraph" w:styleId="a8">
    <w:name w:val="Balloon Text"/>
    <w:basedOn w:val="a"/>
    <w:link w:val="a9"/>
    <w:uiPriority w:val="99"/>
    <w:semiHidden/>
    <w:unhideWhenUsed/>
    <w:rsid w:val="006F6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1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21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21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2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B0258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5160-5B03-4A58-A425-4B567160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shelenko_ea</dc:creator>
  <cp:keywords/>
  <dc:description/>
  <cp:lastModifiedBy>Наталья  Сергеевна Пащенко</cp:lastModifiedBy>
  <cp:revision>15</cp:revision>
  <cp:lastPrinted>2020-07-27T09:53:00Z</cp:lastPrinted>
  <dcterms:created xsi:type="dcterms:W3CDTF">2020-03-23T10:01:00Z</dcterms:created>
  <dcterms:modified xsi:type="dcterms:W3CDTF">2020-07-29T09:37:00Z</dcterms:modified>
</cp:coreProperties>
</file>