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F66E7" w:rsidRPr="008F66E7" w:rsidRDefault="008F66E7" w:rsidP="008F66E7">
      <w:pPr>
        <w:pStyle w:val="a3"/>
        <w:ind w:right="4037"/>
        <w:jc w:val="both"/>
        <w:rPr>
          <w:b w:val="0"/>
          <w:sz w:val="28"/>
          <w:szCs w:val="28"/>
        </w:rPr>
      </w:pPr>
      <w:r w:rsidRPr="008F66E7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1650</w:t>
      </w:r>
    </w:p>
    <w:p w:rsidR="000A63C1" w:rsidRPr="008F66E7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A979DA">
        <w:rPr>
          <w:sz w:val="28"/>
          <w:szCs w:val="28"/>
        </w:rPr>
        <w:t>для проектирования и</w:t>
      </w:r>
      <w:r w:rsidRPr="000A63C1">
        <w:rPr>
          <w:sz w:val="28"/>
          <w:szCs w:val="28"/>
        </w:rPr>
        <w:t xml:space="preserve"> </w:t>
      </w:r>
      <w:r w:rsidR="00950DE7"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A97125">
        <w:rPr>
          <w:sz w:val="28"/>
          <w:szCs w:val="28"/>
        </w:rPr>
        <w:t>«</w:t>
      </w:r>
      <w:r w:rsidR="00950DE7">
        <w:rPr>
          <w:sz w:val="28"/>
          <w:szCs w:val="28"/>
        </w:rPr>
        <w:t>ВЛ-10 кВ от ВЛ-10 кВ № 10</w:t>
      </w:r>
      <w:r w:rsidRPr="000A63C1">
        <w:rPr>
          <w:sz w:val="28"/>
          <w:szCs w:val="28"/>
        </w:rPr>
        <w:t xml:space="preserve"> ПС </w:t>
      </w:r>
      <w:r w:rsidR="00950DE7">
        <w:rPr>
          <w:sz w:val="28"/>
          <w:szCs w:val="28"/>
        </w:rPr>
        <w:t>«</w:t>
      </w:r>
      <w:proofErr w:type="spellStart"/>
      <w:r w:rsidR="00950DE7">
        <w:rPr>
          <w:sz w:val="28"/>
          <w:szCs w:val="28"/>
        </w:rPr>
        <w:t>Есаулка</w:t>
      </w:r>
      <w:proofErr w:type="spellEnd"/>
      <w:r w:rsidRPr="000A63C1">
        <w:rPr>
          <w:sz w:val="28"/>
          <w:szCs w:val="28"/>
        </w:rPr>
        <w:t>», ТП-10/0,4 кВ, ВЛ-0,4 кВ</w:t>
      </w:r>
      <w:r w:rsidR="00950DE7">
        <w:rPr>
          <w:sz w:val="28"/>
          <w:szCs w:val="28"/>
        </w:rPr>
        <w:t>, ШУРЭ</w:t>
      </w:r>
      <w:r w:rsidR="00A97125">
        <w:rPr>
          <w:sz w:val="28"/>
          <w:szCs w:val="28"/>
        </w:rPr>
        <w:t>»</w:t>
      </w:r>
      <w:r w:rsidRPr="000A63C1">
        <w:rPr>
          <w:sz w:val="28"/>
          <w:szCs w:val="28"/>
        </w:rPr>
        <w:t xml:space="preserve">, Челябинская область Сосновский район, </w:t>
      </w:r>
      <w:r w:rsidR="00950DE7">
        <w:rPr>
          <w:sz w:val="28"/>
          <w:szCs w:val="28"/>
        </w:rPr>
        <w:t>примерно 1100 м на юго-восток от центра п. Мирный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950DE7">
        <w:rPr>
          <w:sz w:val="28"/>
          <w:szCs w:val="28"/>
        </w:rPr>
        <w:t>ЭнергоПартнер</w:t>
      </w:r>
      <w:proofErr w:type="spellEnd"/>
      <w:r w:rsidRPr="000A63C1">
        <w:rPr>
          <w:sz w:val="28"/>
          <w:szCs w:val="28"/>
        </w:rPr>
        <w:t>»</w:t>
      </w:r>
      <w:r w:rsidR="00A4328F">
        <w:rPr>
          <w:sz w:val="28"/>
          <w:szCs w:val="28"/>
        </w:rPr>
        <w:t>,</w:t>
      </w:r>
      <w:r w:rsidR="00F152BD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950DE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Pr="00A979DA">
        <w:rPr>
          <w:b w:val="0"/>
          <w:sz w:val="28"/>
          <w:szCs w:val="28"/>
        </w:rPr>
        <w:t xml:space="preserve">территории </w:t>
      </w:r>
      <w:r w:rsidR="00A979DA" w:rsidRPr="00A979DA">
        <w:rPr>
          <w:b w:val="0"/>
          <w:sz w:val="28"/>
          <w:szCs w:val="28"/>
        </w:rPr>
        <w:t>для проектирования и</w:t>
      </w:r>
      <w:r w:rsidR="00950DE7" w:rsidRPr="00950DE7">
        <w:rPr>
          <w:b w:val="0"/>
          <w:sz w:val="28"/>
          <w:szCs w:val="28"/>
        </w:rPr>
        <w:t xml:space="preserve"> строительства линейного объекта </w:t>
      </w:r>
      <w:r w:rsidR="00A97125">
        <w:rPr>
          <w:b w:val="0"/>
          <w:sz w:val="28"/>
          <w:szCs w:val="28"/>
        </w:rPr>
        <w:t>«</w:t>
      </w:r>
      <w:r w:rsidR="00950DE7" w:rsidRPr="00950DE7">
        <w:rPr>
          <w:b w:val="0"/>
          <w:sz w:val="28"/>
          <w:szCs w:val="28"/>
        </w:rPr>
        <w:t>ВЛ-10 кВ от ВЛ-10 кВ № 10 ПС «</w:t>
      </w:r>
      <w:proofErr w:type="spellStart"/>
      <w:r w:rsidR="00950DE7" w:rsidRPr="00950DE7">
        <w:rPr>
          <w:b w:val="0"/>
          <w:sz w:val="28"/>
          <w:szCs w:val="28"/>
        </w:rPr>
        <w:t>Есаулка</w:t>
      </w:r>
      <w:proofErr w:type="spellEnd"/>
      <w:r w:rsidR="00950DE7" w:rsidRPr="00950DE7">
        <w:rPr>
          <w:b w:val="0"/>
          <w:sz w:val="28"/>
          <w:szCs w:val="28"/>
        </w:rPr>
        <w:t>», ТП-10/0,4 кВ, ВЛ-0,4 кВ, ШУРЭ</w:t>
      </w:r>
      <w:r w:rsidR="00A97125">
        <w:rPr>
          <w:b w:val="0"/>
          <w:sz w:val="28"/>
          <w:szCs w:val="28"/>
        </w:rPr>
        <w:t>»</w:t>
      </w:r>
      <w:r w:rsidR="00950DE7" w:rsidRPr="00950DE7">
        <w:rPr>
          <w:b w:val="0"/>
          <w:sz w:val="28"/>
          <w:szCs w:val="28"/>
        </w:rPr>
        <w:t>, Челябинская область Сосновский район, примерно 1100 м на юго-восток от центра п. Мирный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50DE7">
        <w:rPr>
          <w:b w:val="0"/>
          <w:sz w:val="28"/>
          <w:szCs w:val="28"/>
        </w:rPr>
        <w:t>Мирнен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 муниципальной службы (О.В. Осипова) обеспечить опубликование в порядке, установленном для официального опубликования </w:t>
      </w:r>
      <w:r w:rsidRPr="000A63C1">
        <w:rPr>
          <w:b w:val="0"/>
          <w:sz w:val="28"/>
          <w:szCs w:val="28"/>
        </w:rPr>
        <w:lastRenderedPageBreak/>
        <w:t>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A4328F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656A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2FB9"/>
    <w:rsid w:val="006336C9"/>
    <w:rsid w:val="0063377D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6E7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28F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97125"/>
    <w:rsid w:val="00A979DA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990"/>
    <w:rsid w:val="00C109B3"/>
    <w:rsid w:val="00C11362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2BD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</cp:revision>
  <cp:lastPrinted>2015-05-05T07:18:00Z</cp:lastPrinted>
  <dcterms:created xsi:type="dcterms:W3CDTF">2015-04-27T06:57:00Z</dcterms:created>
  <dcterms:modified xsi:type="dcterms:W3CDTF">2015-05-07T06:54:00Z</dcterms:modified>
</cp:coreProperties>
</file>