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50" w:rsidRDefault="00A36D2D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bookmarkStart w:id="0" w:name="_GoBack"/>
      <w:bookmarkEnd w:id="0"/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485750" w:rsidRDefault="00A36D2D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</w:p>
    <w:p w:rsidR="00485750" w:rsidRDefault="00A36D2D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485750" w:rsidRDefault="0048575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485750" w:rsidRDefault="0048575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485750" w:rsidRPr="00A36D2D" w:rsidRDefault="00A36D2D">
      <w:pPr>
        <w:ind w:firstLine="284"/>
        <w:jc w:val="center"/>
        <w:outlineLvl w:val="0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A36D2D">
        <w:rPr>
          <w:rFonts w:ascii="PF Din Text Cond Pro Light" w:hAnsi="PF Din Text Cond Pro Light"/>
          <w:b/>
          <w:color w:val="0070C0"/>
          <w:sz w:val="40"/>
          <w:szCs w:val="40"/>
        </w:rPr>
        <w:t xml:space="preserve">ФНС России разработала новый сервис </w:t>
      </w:r>
    </w:p>
    <w:p w:rsidR="00485750" w:rsidRPr="00A36D2D" w:rsidRDefault="00A36D2D">
      <w:pPr>
        <w:ind w:firstLine="284"/>
        <w:jc w:val="center"/>
        <w:outlineLvl w:val="0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A36D2D">
        <w:rPr>
          <w:rFonts w:ascii="PF Din Text Cond Pro Light" w:hAnsi="PF Din Text Cond Pro Light"/>
          <w:b/>
          <w:color w:val="0070C0"/>
          <w:sz w:val="40"/>
          <w:szCs w:val="40"/>
        </w:rPr>
        <w:t>«Налоговый калькулятор – Какой режим подходит моему бизнесу»</w:t>
      </w:r>
    </w:p>
    <w:p w:rsidR="00485750" w:rsidRPr="00696FB6" w:rsidRDefault="00A36D2D">
      <w:pPr>
        <w:pStyle w:val="a7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30"/>
        </w:rPr>
        <w:tab/>
      </w:r>
      <w:r w:rsidRPr="00696FB6">
        <w:rPr>
          <w:rFonts w:ascii="PF Din Text Cond Pro Light" w:hAnsi="PF Din Text Cond Pro Light"/>
          <w:sz w:val="28"/>
          <w:szCs w:val="28"/>
        </w:rPr>
        <w:t>С 1 января 2021 года система налогообложения в виде единого налога на вмененный доход (ЕНВД) применяться не будет.</w:t>
      </w:r>
    </w:p>
    <w:p w:rsidR="00485750" w:rsidRPr="00696FB6" w:rsidRDefault="00A36D2D">
      <w:pPr>
        <w:pStyle w:val="a7"/>
        <w:jc w:val="both"/>
        <w:rPr>
          <w:rFonts w:ascii="PF Din Text Cond Pro Light" w:hAnsi="PF Din Text Cond Pro Light"/>
          <w:sz w:val="28"/>
          <w:szCs w:val="28"/>
        </w:rPr>
      </w:pPr>
      <w:r w:rsidRPr="00696FB6">
        <w:rPr>
          <w:rFonts w:ascii="PF Din Text Cond Pro Light" w:hAnsi="PF Din Text Cond Pro Light"/>
          <w:sz w:val="28"/>
          <w:szCs w:val="28"/>
        </w:rPr>
        <w:tab/>
        <w:t>С отменой ЕНВД организации и индивидуальные предприниматели вправе перейти:</w:t>
      </w:r>
    </w:p>
    <w:p w:rsidR="00485750" w:rsidRPr="00696FB6" w:rsidRDefault="00A36D2D">
      <w:pPr>
        <w:pStyle w:val="a7"/>
        <w:numPr>
          <w:ilvl w:val="0"/>
          <w:numId w:val="1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696FB6">
        <w:rPr>
          <w:rFonts w:ascii="PF Din Text Cond Pro Light" w:hAnsi="PF Din Text Cond Pro Light"/>
          <w:sz w:val="28"/>
          <w:szCs w:val="28"/>
        </w:rPr>
        <w:t>на общую систему налогообложения;</w:t>
      </w:r>
    </w:p>
    <w:p w:rsidR="00485750" w:rsidRPr="00696FB6" w:rsidRDefault="00A36D2D">
      <w:pPr>
        <w:pStyle w:val="a7"/>
        <w:numPr>
          <w:ilvl w:val="0"/>
          <w:numId w:val="1"/>
        </w:numPr>
        <w:jc w:val="both"/>
        <w:rPr>
          <w:rFonts w:ascii="PF Din Text Cond Pro Light" w:hAnsi="PF Din Text Cond Pro Light"/>
          <w:sz w:val="28"/>
          <w:szCs w:val="28"/>
        </w:rPr>
      </w:pPr>
      <w:r w:rsidRPr="00696FB6">
        <w:rPr>
          <w:rFonts w:ascii="PF Din Text Cond Pro Light" w:hAnsi="PF Din Text Cond Pro Light"/>
          <w:sz w:val="28"/>
          <w:szCs w:val="28"/>
        </w:rPr>
        <w:t>на упрощенную систему налогообложения (УСН)</w:t>
      </w:r>
    </w:p>
    <w:p w:rsidR="00485750" w:rsidRPr="00696FB6" w:rsidRDefault="00A36D2D">
      <w:pPr>
        <w:pStyle w:val="a7"/>
        <w:jc w:val="both"/>
        <w:rPr>
          <w:rFonts w:ascii="PF Din Text Cond Pro Light" w:hAnsi="PF Din Text Cond Pro Light"/>
          <w:sz w:val="28"/>
          <w:szCs w:val="28"/>
        </w:rPr>
      </w:pPr>
      <w:r w:rsidRPr="00696FB6">
        <w:rPr>
          <w:rFonts w:ascii="PF Din Text Cond Pro Light" w:hAnsi="PF Din Text Cond Pro Light"/>
          <w:sz w:val="28"/>
          <w:szCs w:val="28"/>
        </w:rPr>
        <w:t xml:space="preserve"> а индивидуальные предприниматели, кроме выше указанных, еще и на патентную систему или на уплату налога на профессиональный доход.</w:t>
      </w:r>
    </w:p>
    <w:p w:rsidR="00485750" w:rsidRPr="00696FB6" w:rsidRDefault="00A36D2D">
      <w:pPr>
        <w:pStyle w:val="a7"/>
        <w:jc w:val="both"/>
        <w:rPr>
          <w:rFonts w:ascii="PF Din Text Cond Pro Light" w:hAnsi="PF Din Text Cond Pro Light"/>
          <w:sz w:val="28"/>
          <w:szCs w:val="28"/>
        </w:rPr>
      </w:pPr>
      <w:r w:rsidRPr="00696FB6">
        <w:rPr>
          <w:rFonts w:ascii="PF Din Text Cond Pro Light" w:hAnsi="PF Din Text Cond Pro Light"/>
          <w:sz w:val="28"/>
          <w:szCs w:val="28"/>
        </w:rPr>
        <w:tab/>
        <w:t xml:space="preserve">Для помощи налогоплательщикам в выборе альтернативной системы налогообложения, с которым нужно определиться в течение 2020 года   </w:t>
      </w:r>
      <w:r w:rsidRPr="00696FB6">
        <w:rPr>
          <w:rStyle w:val="extended-textfull0"/>
          <w:rFonts w:ascii="PF Din Text Cond Pro Light" w:hAnsi="PF Din Text Cond Pro Light"/>
          <w:sz w:val="28"/>
          <w:szCs w:val="28"/>
        </w:rPr>
        <w:t xml:space="preserve">ФНС России разработала </w:t>
      </w:r>
      <w:r w:rsidRPr="00696FB6">
        <w:rPr>
          <w:rFonts w:ascii="PF Din Text Cond Pro Light" w:hAnsi="PF Din Text Cond Pro Light"/>
          <w:sz w:val="28"/>
          <w:szCs w:val="28"/>
        </w:rPr>
        <w:t xml:space="preserve"> новый интерактивный сервис </w:t>
      </w:r>
      <w:hyperlink r:id="rId8" w:history="1">
        <w:r w:rsidRPr="00696FB6">
          <w:rPr>
            <w:rStyle w:val="15"/>
            <w:rFonts w:ascii="PF Din Text Cond Pro Light" w:hAnsi="PF Din Text Cond Pro Light"/>
            <w:b/>
            <w:color w:val="0070C0"/>
            <w:sz w:val="28"/>
            <w:szCs w:val="28"/>
          </w:rPr>
          <w:t>«Налоговый калькулятор – Какой режим подходит моему бизнесу?»</w:t>
        </w:r>
      </w:hyperlink>
      <w:r w:rsidRPr="00696FB6">
        <w:rPr>
          <w:rFonts w:ascii="PF Din Text Cond Pro Light" w:hAnsi="PF Din Text Cond Pro Light"/>
          <w:b/>
          <w:color w:val="0070C0"/>
          <w:sz w:val="28"/>
          <w:szCs w:val="28"/>
        </w:rPr>
        <w:t xml:space="preserve"> </w:t>
      </w:r>
      <w:r w:rsidRPr="00696FB6">
        <w:rPr>
          <w:rFonts w:ascii="PF Din Text Cond Pro Light" w:hAnsi="PF Din Text Cond Pro Light"/>
          <w:sz w:val="28"/>
          <w:szCs w:val="28"/>
        </w:rPr>
        <w:t>на сайте ФНС России.</w:t>
      </w:r>
    </w:p>
    <w:p w:rsidR="00485750" w:rsidRPr="00696FB6" w:rsidRDefault="00A36D2D">
      <w:pPr>
        <w:pStyle w:val="a7"/>
        <w:jc w:val="both"/>
        <w:rPr>
          <w:rFonts w:ascii="PF Din Text Cond Pro Light" w:hAnsi="PF Din Text Cond Pro Light"/>
          <w:sz w:val="28"/>
          <w:szCs w:val="28"/>
        </w:rPr>
      </w:pPr>
      <w:r w:rsidRPr="00696FB6">
        <w:rPr>
          <w:rFonts w:ascii="PF Din Text Cond Pro Light" w:hAnsi="PF Din Text Cond Pro Light"/>
          <w:sz w:val="28"/>
          <w:szCs w:val="28"/>
        </w:rPr>
        <w:tab/>
        <w:t>Данный сервис предоставляет возможность налогоплательщикам подобрать приемлемую для себя систему налогообложения.</w:t>
      </w:r>
    </w:p>
    <w:p w:rsidR="00485750" w:rsidRPr="00696FB6" w:rsidRDefault="00A36D2D">
      <w:pPr>
        <w:pStyle w:val="a7"/>
        <w:jc w:val="both"/>
        <w:rPr>
          <w:rFonts w:ascii="PF Din Text Cond Pro Light" w:hAnsi="PF Din Text Cond Pro Light"/>
          <w:sz w:val="28"/>
          <w:szCs w:val="28"/>
        </w:rPr>
      </w:pPr>
      <w:r w:rsidRPr="00696FB6">
        <w:rPr>
          <w:rFonts w:ascii="PF Din Text Cond Pro Light" w:hAnsi="PF Din Text Cond Pro Light"/>
          <w:sz w:val="28"/>
          <w:szCs w:val="28"/>
        </w:rPr>
        <w:tab/>
        <w:t xml:space="preserve">Для этого необходимо  ввести </w:t>
      </w:r>
      <w:r w:rsidRPr="00696FB6">
        <w:rPr>
          <w:rStyle w:val="extended-textfull0"/>
          <w:rFonts w:ascii="PF Din Text Cond Pro Light" w:hAnsi="PF Din Text Cond Pro Light"/>
          <w:sz w:val="28"/>
          <w:szCs w:val="28"/>
        </w:rPr>
        <w:t>планируемые показатели бизнеса (например: размер годового дохода, количество сотрудников и т.п.)</w:t>
      </w:r>
      <w:r w:rsidRPr="00696FB6">
        <w:rPr>
          <w:rFonts w:ascii="PF Din Text Cond Pro Light" w:hAnsi="PF Din Text Cond Pro Light"/>
          <w:sz w:val="28"/>
          <w:szCs w:val="28"/>
        </w:rPr>
        <w:t>, которые будут соответствовать выбранному вами виду деятельности, и произвести расчет.</w:t>
      </w:r>
    </w:p>
    <w:p w:rsidR="00485750" w:rsidRPr="00696FB6" w:rsidRDefault="00A36D2D">
      <w:pPr>
        <w:pStyle w:val="a7"/>
        <w:jc w:val="both"/>
        <w:rPr>
          <w:rFonts w:ascii="PF Din Text Cond Pro Light" w:hAnsi="PF Din Text Cond Pro Light"/>
          <w:sz w:val="28"/>
          <w:szCs w:val="28"/>
        </w:rPr>
      </w:pPr>
      <w:r w:rsidRPr="00696FB6">
        <w:rPr>
          <w:rFonts w:ascii="PF Din Text Cond Pro Light" w:hAnsi="PF Din Text Cond Pro Light"/>
          <w:sz w:val="28"/>
          <w:szCs w:val="28"/>
        </w:rPr>
        <w:tab/>
        <w:t>По итогам расчета будет выдан результат с указанием режима налогообложения и суммой налога, который необходимо уплатить, если выбрать данную систему налогообложения.</w:t>
      </w:r>
    </w:p>
    <w:p w:rsidR="00485750" w:rsidRPr="00696FB6" w:rsidRDefault="00A36D2D">
      <w:pPr>
        <w:jc w:val="both"/>
        <w:rPr>
          <w:rFonts w:ascii="PF Din Text Cond Pro Light" w:hAnsi="PF Din Text Cond Pro Light"/>
          <w:sz w:val="28"/>
          <w:szCs w:val="28"/>
        </w:rPr>
      </w:pPr>
      <w:r w:rsidRPr="00696FB6">
        <w:rPr>
          <w:rFonts w:ascii="PF Din Text Cond Pro Light" w:hAnsi="PF Din Text Cond Pro Light"/>
          <w:sz w:val="28"/>
          <w:szCs w:val="28"/>
        </w:rPr>
        <w:tab/>
        <w:t xml:space="preserve">Подробная информация о </w:t>
      </w:r>
      <w:proofErr w:type="gramStart"/>
      <w:r w:rsidRPr="00696FB6">
        <w:rPr>
          <w:rFonts w:ascii="PF Din Text Cond Pro Light" w:hAnsi="PF Din Text Cond Pro Light"/>
          <w:sz w:val="28"/>
          <w:szCs w:val="28"/>
        </w:rPr>
        <w:t>всех  системах</w:t>
      </w:r>
      <w:proofErr w:type="gramEnd"/>
      <w:r w:rsidRPr="00696FB6">
        <w:rPr>
          <w:rFonts w:ascii="PF Din Text Cond Pro Light" w:hAnsi="PF Din Text Cond Pro Light"/>
          <w:sz w:val="28"/>
          <w:szCs w:val="28"/>
        </w:rPr>
        <w:t xml:space="preserve"> налогообложения размещена на сайте ФНС России (nalog.ru).</w:t>
      </w:r>
    </w:p>
    <w:p w:rsidR="00485750" w:rsidRPr="00696FB6" w:rsidRDefault="00485750">
      <w:pPr>
        <w:ind w:firstLine="540"/>
        <w:jc w:val="both"/>
        <w:outlineLvl w:val="0"/>
        <w:rPr>
          <w:rFonts w:ascii="PF Din Text Cond Pro Light" w:hAnsi="PF Din Text Cond Pro Light"/>
          <w:sz w:val="28"/>
          <w:szCs w:val="28"/>
        </w:rPr>
      </w:pPr>
    </w:p>
    <w:p w:rsidR="00485750" w:rsidRPr="00696FB6" w:rsidRDefault="00A36D2D">
      <w:pPr>
        <w:ind w:firstLine="540"/>
        <w:jc w:val="both"/>
        <w:outlineLvl w:val="0"/>
        <w:rPr>
          <w:rFonts w:ascii="PF Din Text Cond Pro Light" w:hAnsi="PF Din Text Cond Pro Light"/>
          <w:sz w:val="28"/>
          <w:szCs w:val="28"/>
        </w:rPr>
      </w:pPr>
      <w:r w:rsidRPr="00696FB6">
        <w:rPr>
          <w:rFonts w:ascii="PF Din Text Cond Pro Light" w:hAnsi="PF Din Text Cond Pro Light"/>
          <w:sz w:val="28"/>
          <w:szCs w:val="28"/>
        </w:rPr>
        <w:t>Дополнительно Инспекция информирует:</w:t>
      </w:r>
    </w:p>
    <w:p w:rsidR="00485750" w:rsidRPr="00696FB6" w:rsidRDefault="00A36D2D">
      <w:pPr>
        <w:ind w:firstLine="540"/>
        <w:jc w:val="both"/>
        <w:outlineLvl w:val="0"/>
        <w:rPr>
          <w:rFonts w:ascii="PF Din Text Cond Pro Light" w:hAnsi="PF Din Text Cond Pro Light"/>
          <w:sz w:val="28"/>
          <w:szCs w:val="28"/>
        </w:rPr>
      </w:pPr>
      <w:r w:rsidRPr="00696FB6">
        <w:rPr>
          <w:rFonts w:ascii="PF Din Text Cond Pro Light" w:hAnsi="PF Din Text Cond Pro Light"/>
          <w:sz w:val="28"/>
          <w:szCs w:val="28"/>
        </w:rPr>
        <w:t xml:space="preserve">Налогоплательщики, не перешедшие на иной специальный налоговый режим в установленные для этого </w:t>
      </w:r>
      <w:proofErr w:type="gramStart"/>
      <w:r w:rsidRPr="00696FB6">
        <w:rPr>
          <w:rFonts w:ascii="PF Din Text Cond Pro Light" w:hAnsi="PF Din Text Cond Pro Light"/>
          <w:sz w:val="28"/>
          <w:szCs w:val="28"/>
        </w:rPr>
        <w:t>сроки ,</w:t>
      </w:r>
      <w:proofErr w:type="gramEnd"/>
      <w:r w:rsidRPr="00696FB6">
        <w:rPr>
          <w:rFonts w:ascii="PF Din Text Cond Pro Light" w:hAnsi="PF Din Text Cond Pro Light"/>
          <w:sz w:val="28"/>
          <w:szCs w:val="28"/>
        </w:rPr>
        <w:t xml:space="preserve"> автоматически переходят с января 2021 года на общий режим налогообложения.  </w:t>
      </w:r>
    </w:p>
    <w:p w:rsidR="00A36D2D" w:rsidRPr="00696FB6" w:rsidRDefault="00A36D2D">
      <w:pPr>
        <w:ind w:firstLine="540"/>
        <w:jc w:val="both"/>
        <w:outlineLvl w:val="0"/>
        <w:rPr>
          <w:rFonts w:ascii="PF Din Text Cond Pro Light" w:hAnsi="PF Din Text Cond Pro Light"/>
          <w:sz w:val="28"/>
          <w:szCs w:val="28"/>
        </w:rPr>
      </w:pPr>
    </w:p>
    <w:sectPr w:rsidR="00A36D2D" w:rsidRPr="00696FB6" w:rsidSect="00485750">
      <w:footerReference w:type="default" r:id="rId9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DA" w:rsidRDefault="00E974DA" w:rsidP="00485750">
      <w:r>
        <w:separator/>
      </w:r>
    </w:p>
  </w:endnote>
  <w:endnote w:type="continuationSeparator" w:id="0">
    <w:p w:rsidR="00E974DA" w:rsidRDefault="00E974DA" w:rsidP="0048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57"/>
    </w:tblGrid>
    <w:tr w:rsidR="00696FB6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696FB6" w:rsidRDefault="00696FB6">
          <w:pPr>
            <w:pStyle w:val="a5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8-800-222-2222, www.nalog.ru</w:t>
          </w:r>
        </w:p>
      </w:tc>
    </w:tr>
  </w:tbl>
  <w:p w:rsidR="00696FB6" w:rsidRDefault="00696F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DA" w:rsidRDefault="00E974DA" w:rsidP="00485750">
      <w:r>
        <w:separator/>
      </w:r>
    </w:p>
  </w:footnote>
  <w:footnote w:type="continuationSeparator" w:id="0">
    <w:p w:rsidR="00E974DA" w:rsidRDefault="00E974DA" w:rsidP="0048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121"/>
    <w:multiLevelType w:val="multilevel"/>
    <w:tmpl w:val="733C54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50"/>
    <w:rsid w:val="002D3FC5"/>
    <w:rsid w:val="00485750"/>
    <w:rsid w:val="00696FB6"/>
    <w:rsid w:val="00A36D2D"/>
    <w:rsid w:val="00A4336B"/>
    <w:rsid w:val="00DD5BAD"/>
    <w:rsid w:val="00E31E3B"/>
    <w:rsid w:val="00E9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B7C05-560D-4966-9F21-60E9E07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85750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485750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485750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48575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8575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85750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85750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85750"/>
    <w:pPr>
      <w:ind w:left="200"/>
    </w:pPr>
  </w:style>
  <w:style w:type="character" w:customStyle="1" w:styleId="22">
    <w:name w:val="Оглавление 2 Знак"/>
    <w:link w:val="21"/>
    <w:rsid w:val="00485750"/>
  </w:style>
  <w:style w:type="paragraph" w:styleId="41">
    <w:name w:val="toc 4"/>
    <w:next w:val="a"/>
    <w:link w:val="42"/>
    <w:uiPriority w:val="39"/>
    <w:rsid w:val="00485750"/>
    <w:pPr>
      <w:ind w:left="600"/>
    </w:pPr>
  </w:style>
  <w:style w:type="character" w:customStyle="1" w:styleId="42">
    <w:name w:val="Оглавление 4 Знак"/>
    <w:link w:val="41"/>
    <w:rsid w:val="00485750"/>
  </w:style>
  <w:style w:type="paragraph" w:customStyle="1" w:styleId="12">
    <w:name w:val="Основной шрифт абзаца1"/>
    <w:link w:val="13"/>
    <w:rsid w:val="00485750"/>
  </w:style>
  <w:style w:type="character" w:customStyle="1" w:styleId="13">
    <w:name w:val="Основной шрифт абзаца1"/>
    <w:link w:val="12"/>
    <w:rsid w:val="00485750"/>
  </w:style>
  <w:style w:type="paragraph" w:styleId="a3">
    <w:name w:val="No Spacing"/>
    <w:link w:val="a4"/>
    <w:rsid w:val="00485750"/>
    <w:rPr>
      <w:sz w:val="22"/>
    </w:rPr>
  </w:style>
  <w:style w:type="character" w:customStyle="1" w:styleId="a4">
    <w:name w:val="Без интервала Знак"/>
    <w:link w:val="a3"/>
    <w:rsid w:val="00485750"/>
    <w:rPr>
      <w:sz w:val="22"/>
    </w:rPr>
  </w:style>
  <w:style w:type="paragraph" w:styleId="6">
    <w:name w:val="toc 6"/>
    <w:next w:val="a"/>
    <w:link w:val="60"/>
    <w:uiPriority w:val="39"/>
    <w:rsid w:val="00485750"/>
    <w:pPr>
      <w:ind w:left="1000"/>
    </w:pPr>
  </w:style>
  <w:style w:type="character" w:customStyle="1" w:styleId="60">
    <w:name w:val="Оглавление 6 Знак"/>
    <w:link w:val="6"/>
    <w:rsid w:val="00485750"/>
  </w:style>
  <w:style w:type="paragraph" w:styleId="7">
    <w:name w:val="toc 7"/>
    <w:next w:val="a"/>
    <w:link w:val="70"/>
    <w:uiPriority w:val="39"/>
    <w:rsid w:val="00485750"/>
    <w:pPr>
      <w:ind w:left="1200"/>
    </w:pPr>
  </w:style>
  <w:style w:type="character" w:customStyle="1" w:styleId="70">
    <w:name w:val="Оглавление 7 Знак"/>
    <w:link w:val="7"/>
    <w:rsid w:val="00485750"/>
  </w:style>
  <w:style w:type="paragraph" w:customStyle="1" w:styleId="ConsNormal">
    <w:name w:val="ConsNormal"/>
    <w:link w:val="ConsNormal0"/>
    <w:rsid w:val="0048575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85750"/>
    <w:rPr>
      <w:rFonts w:ascii="Arial" w:hAnsi="Arial"/>
    </w:rPr>
  </w:style>
  <w:style w:type="paragraph" w:customStyle="1" w:styleId="ConsPlusTitle">
    <w:name w:val="ConsPlusTitle"/>
    <w:link w:val="ConsPlusTitle0"/>
    <w:rsid w:val="0048575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485750"/>
    <w:rPr>
      <w:b/>
      <w:sz w:val="22"/>
    </w:rPr>
  </w:style>
  <w:style w:type="character" w:customStyle="1" w:styleId="30">
    <w:name w:val="Заголовок 3 Знак"/>
    <w:link w:val="3"/>
    <w:rsid w:val="00485750"/>
    <w:rPr>
      <w:rFonts w:ascii="XO Thames" w:hAnsi="XO Thames"/>
      <w:b/>
      <w:i/>
    </w:rPr>
  </w:style>
  <w:style w:type="paragraph" w:customStyle="1" w:styleId="Default">
    <w:name w:val="Default"/>
    <w:link w:val="Default0"/>
    <w:rsid w:val="00485750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485750"/>
    <w:rPr>
      <w:rFonts w:ascii="PF Din Text Cond Pro" w:hAnsi="PF Din Text Cond Pro"/>
      <w:sz w:val="24"/>
    </w:rPr>
  </w:style>
  <w:style w:type="paragraph" w:styleId="31">
    <w:name w:val="Body Text Indent 3"/>
    <w:basedOn w:val="a"/>
    <w:link w:val="32"/>
    <w:rsid w:val="00485750"/>
    <w:pPr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1"/>
    <w:link w:val="31"/>
    <w:rsid w:val="00485750"/>
    <w:rPr>
      <w:rFonts w:ascii="Times New Roman" w:hAnsi="Times New Roman"/>
      <w:sz w:val="26"/>
    </w:rPr>
  </w:style>
  <w:style w:type="paragraph" w:styleId="a5">
    <w:name w:val="footer"/>
    <w:basedOn w:val="a"/>
    <w:link w:val="a6"/>
    <w:rsid w:val="00485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485750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48575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85750"/>
    <w:rPr>
      <w:rFonts w:ascii="Arial" w:hAnsi="Arial"/>
    </w:rPr>
  </w:style>
  <w:style w:type="paragraph" w:customStyle="1" w:styleId="23">
    <w:name w:val="Основной шрифт абзаца2"/>
    <w:rsid w:val="00485750"/>
  </w:style>
  <w:style w:type="paragraph" w:styleId="a7">
    <w:name w:val="Normal (Web)"/>
    <w:basedOn w:val="a"/>
    <w:link w:val="a8"/>
    <w:rsid w:val="00485750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485750"/>
    <w:rPr>
      <w:rFonts w:ascii="Times New Roman" w:hAnsi="Times New Roman"/>
      <w:sz w:val="24"/>
    </w:rPr>
  </w:style>
  <w:style w:type="paragraph" w:customStyle="1" w:styleId="14">
    <w:name w:val="Гиперссылка1"/>
    <w:basedOn w:val="12"/>
    <w:link w:val="15"/>
    <w:rsid w:val="00485750"/>
    <w:rPr>
      <w:color w:val="0000FF"/>
      <w:u w:val="single"/>
    </w:rPr>
  </w:style>
  <w:style w:type="character" w:customStyle="1" w:styleId="15">
    <w:name w:val="Гиперссылка1"/>
    <w:basedOn w:val="13"/>
    <w:link w:val="14"/>
    <w:rsid w:val="00485750"/>
    <w:rPr>
      <w:color w:val="0000FF"/>
      <w:u w:val="single"/>
    </w:rPr>
  </w:style>
  <w:style w:type="paragraph" w:styleId="a9">
    <w:name w:val="header"/>
    <w:basedOn w:val="a"/>
    <w:link w:val="aa"/>
    <w:rsid w:val="004857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485750"/>
    <w:rPr>
      <w:rFonts w:ascii="Times New Roman" w:hAnsi="Times New Roman"/>
      <w:sz w:val="24"/>
    </w:rPr>
  </w:style>
  <w:style w:type="paragraph" w:styleId="33">
    <w:name w:val="toc 3"/>
    <w:next w:val="a"/>
    <w:link w:val="34"/>
    <w:uiPriority w:val="39"/>
    <w:rsid w:val="00485750"/>
    <w:pPr>
      <w:ind w:left="400"/>
    </w:pPr>
  </w:style>
  <w:style w:type="character" w:customStyle="1" w:styleId="34">
    <w:name w:val="Оглавление 3 Знак"/>
    <w:link w:val="33"/>
    <w:rsid w:val="00485750"/>
  </w:style>
  <w:style w:type="paragraph" w:styleId="ab">
    <w:name w:val="List Paragraph"/>
    <w:basedOn w:val="a"/>
    <w:link w:val="ac"/>
    <w:rsid w:val="00485750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485750"/>
    <w:rPr>
      <w:rFonts w:ascii="Times New Roman" w:hAnsi="Times New Roman"/>
      <w:sz w:val="24"/>
    </w:rPr>
  </w:style>
  <w:style w:type="paragraph" w:customStyle="1" w:styleId="extended-textfull">
    <w:name w:val="extended-text__full"/>
    <w:basedOn w:val="23"/>
    <w:link w:val="extended-textfull0"/>
    <w:rsid w:val="00485750"/>
  </w:style>
  <w:style w:type="character" w:customStyle="1" w:styleId="extended-textfull0">
    <w:name w:val="extended-text__full"/>
    <w:basedOn w:val="a0"/>
    <w:link w:val="extended-textfull"/>
    <w:rsid w:val="00485750"/>
  </w:style>
  <w:style w:type="character" w:customStyle="1" w:styleId="50">
    <w:name w:val="Заголовок 5 Знак"/>
    <w:basedOn w:val="1"/>
    <w:link w:val="5"/>
    <w:rsid w:val="00485750"/>
    <w:rPr>
      <w:rFonts w:asciiTheme="majorHAnsi" w:hAnsiTheme="majorHAnsi"/>
      <w:color w:val="243F60" w:themeColor="accent1" w:themeShade="7F"/>
      <w:sz w:val="22"/>
    </w:rPr>
  </w:style>
  <w:style w:type="paragraph" w:customStyle="1" w:styleId="16">
    <w:name w:val="Обычный1"/>
    <w:link w:val="17"/>
    <w:rsid w:val="00485750"/>
    <w:rPr>
      <w:rFonts w:ascii="Times New Roman" w:hAnsi="Times New Roman"/>
      <w:sz w:val="24"/>
    </w:rPr>
  </w:style>
  <w:style w:type="character" w:customStyle="1" w:styleId="17">
    <w:name w:val="Обычный1"/>
    <w:link w:val="16"/>
    <w:rsid w:val="00485750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485750"/>
    <w:rPr>
      <w:rFonts w:ascii="Arial" w:hAnsi="Arial"/>
      <w:b/>
      <w:sz w:val="32"/>
    </w:rPr>
  </w:style>
  <w:style w:type="paragraph" w:customStyle="1" w:styleId="24">
    <w:name w:val="Гиперссылка2"/>
    <w:link w:val="ad"/>
    <w:rsid w:val="00485750"/>
    <w:rPr>
      <w:color w:val="0000FF"/>
      <w:u w:val="single"/>
    </w:rPr>
  </w:style>
  <w:style w:type="character" w:styleId="ad">
    <w:name w:val="Hyperlink"/>
    <w:link w:val="24"/>
    <w:rsid w:val="00485750"/>
    <w:rPr>
      <w:color w:val="0000FF"/>
      <w:u w:val="single"/>
    </w:rPr>
  </w:style>
  <w:style w:type="paragraph" w:customStyle="1" w:styleId="Footnote">
    <w:name w:val="Footnote"/>
    <w:link w:val="Footnote0"/>
    <w:rsid w:val="00485750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85750"/>
    <w:rPr>
      <w:rFonts w:ascii="XO Thames" w:hAnsi="XO Thames"/>
      <w:sz w:val="22"/>
    </w:rPr>
  </w:style>
  <w:style w:type="paragraph" w:styleId="ae">
    <w:name w:val="Balloon Text"/>
    <w:basedOn w:val="a"/>
    <w:link w:val="af"/>
    <w:rsid w:val="00485750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485750"/>
    <w:rPr>
      <w:rFonts w:ascii="Tahoma" w:hAnsi="Tahoma"/>
      <w:sz w:val="16"/>
    </w:rPr>
  </w:style>
  <w:style w:type="paragraph" w:styleId="18">
    <w:name w:val="toc 1"/>
    <w:next w:val="a"/>
    <w:link w:val="19"/>
    <w:uiPriority w:val="39"/>
    <w:rsid w:val="00485750"/>
    <w:rPr>
      <w:rFonts w:ascii="XO Thames" w:hAnsi="XO Thames"/>
      <w:b/>
    </w:rPr>
  </w:style>
  <w:style w:type="character" w:customStyle="1" w:styleId="19">
    <w:name w:val="Оглавление 1 Знак"/>
    <w:link w:val="18"/>
    <w:rsid w:val="0048575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8575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85750"/>
    <w:rPr>
      <w:rFonts w:ascii="XO Thames" w:hAnsi="XO Thames"/>
    </w:rPr>
  </w:style>
  <w:style w:type="paragraph" w:styleId="9">
    <w:name w:val="toc 9"/>
    <w:next w:val="a"/>
    <w:link w:val="90"/>
    <w:uiPriority w:val="39"/>
    <w:rsid w:val="00485750"/>
    <w:pPr>
      <w:ind w:left="1600"/>
    </w:pPr>
  </w:style>
  <w:style w:type="character" w:customStyle="1" w:styleId="90">
    <w:name w:val="Оглавление 9 Знак"/>
    <w:link w:val="9"/>
    <w:rsid w:val="00485750"/>
  </w:style>
  <w:style w:type="paragraph" w:customStyle="1" w:styleId="link">
    <w:name w:val="link"/>
    <w:basedOn w:val="23"/>
    <w:link w:val="link0"/>
    <w:rsid w:val="00485750"/>
  </w:style>
  <w:style w:type="character" w:customStyle="1" w:styleId="link0">
    <w:name w:val="link"/>
    <w:basedOn w:val="a0"/>
    <w:link w:val="link"/>
    <w:rsid w:val="00485750"/>
  </w:style>
  <w:style w:type="paragraph" w:styleId="8">
    <w:name w:val="toc 8"/>
    <w:next w:val="a"/>
    <w:link w:val="80"/>
    <w:uiPriority w:val="39"/>
    <w:rsid w:val="00485750"/>
    <w:pPr>
      <w:ind w:left="1400"/>
    </w:pPr>
  </w:style>
  <w:style w:type="character" w:customStyle="1" w:styleId="80">
    <w:name w:val="Оглавление 8 Знак"/>
    <w:link w:val="8"/>
    <w:rsid w:val="00485750"/>
  </w:style>
  <w:style w:type="paragraph" w:customStyle="1" w:styleId="af0">
    <w:name w:val="Фирменный стиль ТЕКСТ"/>
    <w:basedOn w:val="a"/>
    <w:link w:val="af1"/>
    <w:rsid w:val="00485750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1">
    <w:name w:val="Фирменный стиль ТЕКСТ"/>
    <w:basedOn w:val="1"/>
    <w:link w:val="af0"/>
    <w:rsid w:val="00485750"/>
    <w:rPr>
      <w:rFonts w:ascii="PF Din Text Cond Pro Light" w:hAnsi="PF Din Text Cond Pro Light"/>
      <w:sz w:val="40"/>
    </w:rPr>
  </w:style>
  <w:style w:type="paragraph" w:styleId="51">
    <w:name w:val="toc 5"/>
    <w:next w:val="a"/>
    <w:link w:val="52"/>
    <w:uiPriority w:val="39"/>
    <w:rsid w:val="00485750"/>
    <w:pPr>
      <w:ind w:left="800"/>
    </w:pPr>
  </w:style>
  <w:style w:type="character" w:customStyle="1" w:styleId="52">
    <w:name w:val="Оглавление 5 Знак"/>
    <w:link w:val="51"/>
    <w:rsid w:val="00485750"/>
  </w:style>
  <w:style w:type="paragraph" w:customStyle="1" w:styleId="af2">
    <w:name w:val="Фирменный стиль ЗАГОЛОВОК"/>
    <w:basedOn w:val="a"/>
    <w:link w:val="af3"/>
    <w:rsid w:val="00485750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f3">
    <w:name w:val="Фирменный стиль ЗАГОЛОВОК"/>
    <w:basedOn w:val="1"/>
    <w:link w:val="af2"/>
    <w:rsid w:val="00485750"/>
    <w:rPr>
      <w:rFonts w:ascii="PF Din Text Comp Pro Medium" w:hAnsi="PF Din Text Comp Pro Medium"/>
      <w:color w:val="0066B3"/>
      <w:sz w:val="48"/>
      <w:highlight w:val="white"/>
    </w:rPr>
  </w:style>
  <w:style w:type="paragraph" w:styleId="af4">
    <w:name w:val="Subtitle"/>
    <w:next w:val="a"/>
    <w:link w:val="af5"/>
    <w:uiPriority w:val="11"/>
    <w:qFormat/>
    <w:rsid w:val="00485750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48575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85750"/>
    <w:pPr>
      <w:ind w:left="1800"/>
    </w:pPr>
  </w:style>
  <w:style w:type="character" w:customStyle="1" w:styleId="toc100">
    <w:name w:val="toc 10"/>
    <w:link w:val="toc10"/>
    <w:rsid w:val="00485750"/>
  </w:style>
  <w:style w:type="paragraph" w:styleId="af6">
    <w:name w:val="Title"/>
    <w:next w:val="a"/>
    <w:link w:val="af7"/>
    <w:uiPriority w:val="10"/>
    <w:qFormat/>
    <w:rsid w:val="00485750"/>
    <w:rPr>
      <w:rFonts w:ascii="XO Thames" w:hAnsi="XO Thames"/>
      <w:b/>
      <w:sz w:val="52"/>
    </w:rPr>
  </w:style>
  <w:style w:type="character" w:customStyle="1" w:styleId="af7">
    <w:name w:val="Заголовок Знак"/>
    <w:link w:val="af6"/>
    <w:rsid w:val="0048575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8575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485750"/>
    <w:rPr>
      <w:rFonts w:asciiTheme="majorHAnsi" w:hAnsiTheme="majorHAnsi"/>
      <w:b/>
      <w:color w:val="4F81BD" w:themeColor="accent1"/>
      <w:sz w:val="26"/>
    </w:rPr>
  </w:style>
  <w:style w:type="paragraph" w:customStyle="1" w:styleId="apple-converted-space">
    <w:name w:val="apple-converted-space"/>
    <w:basedOn w:val="12"/>
    <w:link w:val="apple-converted-space0"/>
    <w:rsid w:val="00485750"/>
  </w:style>
  <w:style w:type="character" w:customStyle="1" w:styleId="apple-converted-space0">
    <w:name w:val="apple-converted-space"/>
    <w:basedOn w:val="13"/>
    <w:link w:val="apple-converted-space"/>
    <w:rsid w:val="00485750"/>
  </w:style>
  <w:style w:type="table" w:styleId="af8">
    <w:name w:val="Table Grid"/>
    <w:basedOn w:val="a1"/>
    <w:rsid w:val="004857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3/service/m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Камильевна Чуйкова</dc:creator>
  <cp:lastModifiedBy>Надежда Михайловна Ахметшина</cp:lastModifiedBy>
  <cp:revision>2</cp:revision>
  <cp:lastPrinted>2020-09-23T11:04:00Z</cp:lastPrinted>
  <dcterms:created xsi:type="dcterms:W3CDTF">2020-09-24T10:41:00Z</dcterms:created>
  <dcterms:modified xsi:type="dcterms:W3CDTF">2020-09-24T10:41:00Z</dcterms:modified>
</cp:coreProperties>
</file>