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D237F5" w:rsidRDefault="004365DB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Челябинской области от 22.10.2019 г. №1993</w:t>
      </w: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D237F5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2A3E" w:rsidRDefault="00622A3E" w:rsidP="007A37EE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F31BD4" w:rsidRPr="00D237F5" w:rsidRDefault="00F31BD4" w:rsidP="007A37EE">
      <w:pPr>
        <w:pStyle w:val="Default"/>
        <w:ind w:right="3828"/>
        <w:jc w:val="both"/>
        <w:rPr>
          <w:rStyle w:val="blk"/>
          <w:rFonts w:ascii="Times New Roman" w:hAnsi="Times New Roman" w:cs="Times New Roman"/>
          <w:color w:val="auto"/>
          <w:sz w:val="28"/>
          <w:szCs w:val="28"/>
        </w:rPr>
      </w:pPr>
      <w:r w:rsidRPr="00D237F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 проведении публичных слушаний </w:t>
      </w:r>
      <w:r w:rsidR="00D20063" w:rsidRPr="00D237F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 рассмотрению </w:t>
      </w:r>
      <w:r w:rsidR="00D932AE" w:rsidRPr="00D237F5">
        <w:rPr>
          <w:rFonts w:ascii="Times New Roman" w:hAnsi="Times New Roman" w:cs="Times New Roman"/>
          <w:color w:val="auto"/>
          <w:sz w:val="28"/>
          <w:szCs w:val="28"/>
        </w:rPr>
        <w:t xml:space="preserve">документации </w:t>
      </w:r>
      <w:r w:rsidR="00D932AE" w:rsidRPr="00D237F5">
        <w:rPr>
          <w:rFonts w:ascii="Times New Roman" w:hAnsi="Times New Roman" w:cs="Times New Roman"/>
          <w:sz w:val="28"/>
          <w:szCs w:val="28"/>
        </w:rPr>
        <w:t>по планировке территории (проект межевания территории) функциональных зон 2.47, 2.59 (частично) в дер. Султаева Сосновского муниципального района Челябинской области</w:t>
      </w:r>
      <w:r w:rsidR="003A6093" w:rsidRPr="00D237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57C1A" w:rsidRPr="00D237F5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D237F5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D237F5" w:rsidRDefault="000D567E" w:rsidP="004365DB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D237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D20063" w:rsidRPr="00D237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D237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D237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D237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D237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06.10.2003 № 131-ФЗ «Об общих принципах организации местного самоуправления в Российской Федерации», Устав</w:t>
      </w:r>
      <w:r w:rsidRPr="00D237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D237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D237F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</w:t>
      </w:r>
      <w:r w:rsidR="003A6093" w:rsidRPr="00D237F5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D932AE" w:rsidRPr="00D237F5">
        <w:rPr>
          <w:rFonts w:ascii="Times New Roman" w:hAnsi="Times New Roman" w:cs="Times New Roman"/>
          <w:color w:val="auto"/>
          <w:sz w:val="28"/>
          <w:szCs w:val="28"/>
        </w:rPr>
        <w:t>1526</w:t>
      </w:r>
      <w:r w:rsidR="003A6093" w:rsidRPr="00D237F5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D932AE" w:rsidRPr="00D237F5">
        <w:rPr>
          <w:rFonts w:ascii="Times New Roman" w:hAnsi="Times New Roman" w:cs="Times New Roman"/>
          <w:color w:val="auto"/>
          <w:sz w:val="28"/>
          <w:szCs w:val="28"/>
        </w:rPr>
        <w:t>31</w:t>
      </w:r>
      <w:r w:rsidR="003A6093" w:rsidRPr="00D237F5">
        <w:rPr>
          <w:rFonts w:ascii="Times New Roman" w:hAnsi="Times New Roman" w:cs="Times New Roman"/>
          <w:color w:val="auto"/>
          <w:sz w:val="28"/>
          <w:szCs w:val="28"/>
        </w:rPr>
        <w:t xml:space="preserve">.07.2019 </w:t>
      </w:r>
      <w:r w:rsidR="007A37EE" w:rsidRPr="00D237F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932AE" w:rsidRPr="00D237F5">
        <w:rPr>
          <w:rFonts w:ascii="Times New Roman" w:hAnsi="Times New Roman" w:cs="Times New Roman"/>
          <w:sz w:val="28"/>
          <w:szCs w:val="28"/>
        </w:rPr>
        <w:t>О разработке   документации по планировке территории (проект межевания территории) функциональных зон 2.47, 2.59 (частично) в дер. Султаева Сосновского муниципального района Челябинской области</w:t>
      </w:r>
      <w:r w:rsidR="007A37EE" w:rsidRPr="00D237F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1BD4" w:rsidRPr="00D237F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237F5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</w:t>
      </w:r>
      <w:proofErr w:type="gramEnd"/>
      <w:r w:rsidRPr="00D237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D237F5">
        <w:rPr>
          <w:rFonts w:ascii="Times New Roman" w:hAnsi="Times New Roman" w:cs="Times New Roman"/>
          <w:color w:val="auto"/>
          <w:sz w:val="28"/>
          <w:szCs w:val="28"/>
        </w:rPr>
        <w:t xml:space="preserve">Сосновского муниципального района </w:t>
      </w:r>
      <w:r w:rsidRPr="00D237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</w:t>
      </w:r>
      <w:proofErr w:type="gramEnd"/>
      <w:r w:rsidRPr="00D237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</w:t>
      </w:r>
      <w:r w:rsidRPr="00D237F5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625362" w:rsidRPr="00D237F5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</w:t>
      </w:r>
      <w:r w:rsidR="003A6093" w:rsidRPr="00D237F5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D932AE" w:rsidRPr="00D237F5">
        <w:rPr>
          <w:rFonts w:ascii="Times New Roman" w:hAnsi="Times New Roman" w:cs="Times New Roman"/>
          <w:color w:val="auto"/>
          <w:sz w:val="28"/>
          <w:szCs w:val="28"/>
        </w:rPr>
        <w:t>Саккуловского сельского поселения</w:t>
      </w:r>
      <w:r w:rsidR="00625362" w:rsidRPr="00D237F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31BD4" w:rsidRPr="00D237F5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Сосновского муниципального района </w:t>
      </w:r>
      <w:r w:rsidR="00F31BD4" w:rsidRPr="00D237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D237F5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D237F5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D932AE" w:rsidRPr="00D237F5">
        <w:rPr>
          <w:rFonts w:ascii="Times New Roman" w:hAnsi="Times New Roman"/>
          <w:sz w:val="28"/>
          <w:szCs w:val="28"/>
        </w:rPr>
        <w:t xml:space="preserve">документации </w:t>
      </w:r>
      <w:r w:rsidR="00D932AE" w:rsidRPr="00D237F5">
        <w:rPr>
          <w:rFonts w:ascii="Times New Roman" w:hAnsi="Times New Roman"/>
          <w:color w:val="000000"/>
          <w:sz w:val="28"/>
          <w:szCs w:val="28"/>
        </w:rPr>
        <w:t>по планировке территории (проект межевания территории) функциональных зон 2.47, 2.59 (частично) в дер. Султаева Сосновского муниципального района Челябинской области</w:t>
      </w:r>
      <w:r w:rsidR="00D932AE" w:rsidRPr="00D237F5">
        <w:rPr>
          <w:rFonts w:ascii="Times New Roman" w:hAnsi="Times New Roman"/>
          <w:sz w:val="28"/>
          <w:szCs w:val="28"/>
        </w:rPr>
        <w:t xml:space="preserve"> </w:t>
      </w: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F852F7">
        <w:rPr>
          <w:rFonts w:ascii="Times New Roman" w:eastAsia="Times New Roman" w:hAnsi="Times New Roman"/>
          <w:sz w:val="28"/>
          <w:szCs w:val="28"/>
          <w:lang w:eastAsia="ru-RU"/>
        </w:rPr>
        <w:t>28 ноября</w:t>
      </w:r>
      <w:r w:rsidR="00516887"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2355FB"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г. в </w:t>
      </w:r>
      <w:r w:rsidR="007A37EE" w:rsidRPr="00D237F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50307" w:rsidRPr="00D237F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8287A" w:rsidRPr="00D237F5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="007A37EE"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AD7858" w:rsidRPr="00D237F5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Местом проведения слушаний определить </w:t>
      </w:r>
      <w:r w:rsidR="003A6093"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</w:t>
      </w:r>
      <w:r w:rsidR="00D932AE" w:rsidRPr="00D237F5">
        <w:rPr>
          <w:rFonts w:ascii="Times New Roman" w:eastAsia="Times New Roman" w:hAnsi="Times New Roman"/>
          <w:sz w:val="28"/>
          <w:szCs w:val="28"/>
          <w:lang w:eastAsia="ru-RU"/>
        </w:rPr>
        <w:t>Саккуловского</w:t>
      </w:r>
      <w:r w:rsidR="003A6093"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 (Челябинская область, Сосновский район, </w:t>
      </w:r>
      <w:r w:rsidR="00D932AE" w:rsidRPr="00D237F5">
        <w:rPr>
          <w:rFonts w:ascii="Times New Roman" w:eastAsia="Times New Roman" w:hAnsi="Times New Roman"/>
          <w:sz w:val="28"/>
          <w:szCs w:val="28"/>
          <w:lang w:eastAsia="ru-RU"/>
        </w:rPr>
        <w:t>пос. Саккулово, ул. Гагарина, д. 8</w:t>
      </w: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D7858" w:rsidRPr="00D237F5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D237F5">
        <w:rPr>
          <w:rFonts w:ascii="Times New Roman" w:hAnsi="Times New Roman"/>
          <w:sz w:val="28"/>
          <w:szCs w:val="28"/>
        </w:rPr>
        <w:t xml:space="preserve">: </w:t>
      </w:r>
    </w:p>
    <w:p w:rsidR="00AD7858" w:rsidRPr="00D237F5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F5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D237F5" w:rsidRPr="00D237F5">
        <w:rPr>
          <w:rFonts w:ascii="Times New Roman" w:hAnsi="Times New Roman"/>
          <w:sz w:val="28"/>
          <w:szCs w:val="28"/>
        </w:rPr>
        <w:t>Саккуловского</w:t>
      </w:r>
      <w:r w:rsidR="00E6653F" w:rsidRPr="00D237F5">
        <w:rPr>
          <w:rFonts w:ascii="Times New Roman" w:hAnsi="Times New Roman"/>
          <w:sz w:val="28"/>
          <w:szCs w:val="28"/>
        </w:rPr>
        <w:t xml:space="preserve"> </w:t>
      </w:r>
      <w:r w:rsidRPr="00D237F5">
        <w:rPr>
          <w:rFonts w:ascii="Times New Roman" w:hAnsi="Times New Roman"/>
          <w:sz w:val="28"/>
          <w:szCs w:val="28"/>
        </w:rPr>
        <w:t>сельского поселения</w:t>
      </w:r>
    </w:p>
    <w:p w:rsidR="00AD7858" w:rsidRPr="00D237F5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F852F7">
        <w:rPr>
          <w:rFonts w:ascii="Times New Roman" w:eastAsia="Times New Roman" w:hAnsi="Times New Roman"/>
          <w:sz w:val="28"/>
          <w:szCs w:val="28"/>
          <w:lang w:eastAsia="ru-RU"/>
        </w:rPr>
        <w:t>12 декабря</w:t>
      </w: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AD7858" w:rsidRPr="00D237F5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D237F5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D237F5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AD7858" w:rsidRPr="00D237F5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D237F5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Pr="00D237F5">
        <w:rPr>
          <w:rFonts w:ascii="Times New Roman" w:hAnsi="Times New Roman"/>
          <w:sz w:val="28"/>
          <w:szCs w:val="28"/>
        </w:rPr>
        <w:t xml:space="preserve"> </w:t>
      </w:r>
      <w:r w:rsidR="00D237F5" w:rsidRPr="00D237F5">
        <w:rPr>
          <w:rFonts w:ascii="Times New Roman" w:hAnsi="Times New Roman"/>
          <w:sz w:val="28"/>
          <w:szCs w:val="28"/>
        </w:rPr>
        <w:t xml:space="preserve">документации </w:t>
      </w:r>
      <w:r w:rsidR="00D237F5" w:rsidRPr="00D237F5">
        <w:rPr>
          <w:rFonts w:ascii="Times New Roman" w:hAnsi="Times New Roman"/>
          <w:color w:val="000000"/>
          <w:sz w:val="28"/>
          <w:szCs w:val="28"/>
        </w:rPr>
        <w:t>по планировке территории (проект межевания территории) функциональных зон 2.47, 2.59 (частично) в дер. Султаева Сосновского муниципального района Челябинской области</w:t>
      </w:r>
      <w:r w:rsidR="003A6093"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 до </w:t>
      </w:r>
      <w:r w:rsidR="00F852F7">
        <w:rPr>
          <w:rFonts w:ascii="Times New Roman" w:eastAsia="Times New Roman" w:hAnsi="Times New Roman"/>
          <w:sz w:val="28"/>
          <w:szCs w:val="28"/>
          <w:lang w:eastAsia="ru-RU"/>
        </w:rPr>
        <w:t>28 ноября</w:t>
      </w:r>
      <w:r w:rsidR="003A6093"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 w:rsidRPr="00D237F5">
        <w:rPr>
          <w:rFonts w:ascii="Times New Roman" w:eastAsia="Times New Roman" w:hAnsi="Times New Roman"/>
          <w:sz w:val="28"/>
          <w:szCs w:val="28"/>
          <w:lang w:eastAsia="ru-RU"/>
        </w:rPr>
        <w:t xml:space="preserve">  включительно.</w:t>
      </w:r>
    </w:p>
    <w:p w:rsidR="00AD7858" w:rsidRPr="00F852F7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F5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D237F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237F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F852F7" w:rsidRPr="00D237F5" w:rsidRDefault="00F852F7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Сосновского муниципального района № 1957 от 15.10.2019 «</w:t>
      </w:r>
      <w:r w:rsidRPr="00D237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проведении публичных слушаний по рассмотрению </w:t>
      </w:r>
      <w:r w:rsidRPr="00D237F5">
        <w:rPr>
          <w:rFonts w:ascii="Times New Roman" w:hAnsi="Times New Roman"/>
          <w:sz w:val="28"/>
          <w:szCs w:val="28"/>
        </w:rPr>
        <w:t>документации по планировке территории (проект межевания территории) функциональных зон 2.47, 2.59 (частично) в дер. Султаева Сосновского муниципального района Челябинской области</w:t>
      </w:r>
      <w:r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AD7858" w:rsidRPr="00D237F5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7F5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A81FE2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D237F5">
        <w:rPr>
          <w:rFonts w:ascii="Times New Roman" w:hAnsi="Times New Roman"/>
          <w:sz w:val="28"/>
          <w:szCs w:val="28"/>
        </w:rPr>
        <w:t xml:space="preserve">первого заместителя Главы района </w:t>
      </w:r>
      <w:r w:rsidR="00A81FE2">
        <w:rPr>
          <w:rFonts w:ascii="Times New Roman" w:hAnsi="Times New Roman"/>
          <w:sz w:val="28"/>
          <w:szCs w:val="28"/>
        </w:rPr>
        <w:t xml:space="preserve"> А.Н.Алексеева </w:t>
      </w:r>
    </w:p>
    <w:p w:rsidR="00AD7858" w:rsidRPr="00D237F5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7F5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AD7858" w:rsidRPr="00D237F5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7F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237F5">
        <w:rPr>
          <w:rFonts w:ascii="Times New Roman" w:hAnsi="Times New Roman" w:cs="Times New Roman"/>
          <w:sz w:val="28"/>
          <w:szCs w:val="28"/>
        </w:rPr>
        <w:tab/>
      </w:r>
      <w:r w:rsidRPr="00D237F5">
        <w:rPr>
          <w:rFonts w:ascii="Times New Roman" w:hAnsi="Times New Roman" w:cs="Times New Roman"/>
          <w:sz w:val="28"/>
          <w:szCs w:val="28"/>
        </w:rPr>
        <w:tab/>
      </w:r>
      <w:r w:rsidRPr="00D237F5">
        <w:rPr>
          <w:rFonts w:ascii="Times New Roman" w:hAnsi="Times New Roman" w:cs="Times New Roman"/>
          <w:sz w:val="28"/>
          <w:szCs w:val="28"/>
        </w:rPr>
        <w:tab/>
      </w:r>
      <w:r w:rsidRPr="00D237F5">
        <w:rPr>
          <w:rFonts w:ascii="Times New Roman" w:hAnsi="Times New Roman" w:cs="Times New Roman"/>
          <w:sz w:val="28"/>
          <w:szCs w:val="28"/>
        </w:rPr>
        <w:tab/>
      </w:r>
      <w:r w:rsidRPr="00D237F5">
        <w:rPr>
          <w:rFonts w:ascii="Times New Roman" w:hAnsi="Times New Roman" w:cs="Times New Roman"/>
          <w:sz w:val="28"/>
          <w:szCs w:val="28"/>
        </w:rPr>
        <w:tab/>
      </w:r>
      <w:r w:rsidRPr="00D237F5">
        <w:rPr>
          <w:rFonts w:ascii="Times New Roman" w:hAnsi="Times New Roman" w:cs="Times New Roman"/>
          <w:sz w:val="28"/>
          <w:szCs w:val="28"/>
        </w:rPr>
        <w:tab/>
      </w:r>
      <w:r w:rsidRPr="00D237F5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:rsidR="00AD7858" w:rsidRPr="00D237F5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4365DB" w:rsidRDefault="004365D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365DB" w:rsidRDefault="004365D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365DB" w:rsidRDefault="004365D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365DB" w:rsidRDefault="004365D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365DB" w:rsidRDefault="004365D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4365DB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D237F5">
        <w:rPr>
          <w:rFonts w:ascii="Times New Roman" w:hAnsi="Times New Roman" w:cs="Times New Roman"/>
          <w:sz w:val="28"/>
          <w:szCs w:val="28"/>
        </w:rPr>
        <w:t>Приложение</w:t>
      </w:r>
    </w:p>
    <w:p w:rsidR="00AD7858" w:rsidRPr="00D237F5" w:rsidRDefault="00AD7858" w:rsidP="004365DB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D237F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D7858" w:rsidRPr="00D237F5" w:rsidRDefault="00AD7858" w:rsidP="004365DB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D237F5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от </w:t>
      </w:r>
      <w:r w:rsidR="004365DB">
        <w:rPr>
          <w:rFonts w:ascii="Times New Roman" w:hAnsi="Times New Roman" w:cs="Times New Roman"/>
          <w:sz w:val="28"/>
          <w:szCs w:val="28"/>
        </w:rPr>
        <w:t>22.10.</w:t>
      </w:r>
      <w:r w:rsidRPr="00D237F5">
        <w:rPr>
          <w:rFonts w:ascii="Times New Roman" w:hAnsi="Times New Roman" w:cs="Times New Roman"/>
          <w:sz w:val="28"/>
          <w:szCs w:val="28"/>
        </w:rPr>
        <w:t>2019 года №</w:t>
      </w:r>
      <w:r w:rsidR="004365DB">
        <w:rPr>
          <w:rFonts w:ascii="Times New Roman" w:hAnsi="Times New Roman" w:cs="Times New Roman"/>
          <w:sz w:val="28"/>
          <w:szCs w:val="28"/>
        </w:rPr>
        <w:t>1993</w:t>
      </w:r>
    </w:p>
    <w:p w:rsidR="00AD7858" w:rsidRPr="00D237F5" w:rsidRDefault="00AD7858" w:rsidP="00AD785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7F5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AD7858" w:rsidRPr="00D237F5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F852F7">
        <w:rPr>
          <w:rFonts w:eastAsiaTheme="minorHAnsi"/>
          <w:b w:val="0"/>
          <w:bCs w:val="0"/>
        </w:rPr>
        <w:t>28 ноября</w:t>
      </w:r>
      <w:r w:rsidR="003A6093" w:rsidRPr="00D237F5">
        <w:rPr>
          <w:rFonts w:eastAsiaTheme="minorHAnsi"/>
          <w:b w:val="0"/>
          <w:bCs w:val="0"/>
        </w:rPr>
        <w:t xml:space="preserve"> 2019</w:t>
      </w:r>
      <w:r w:rsidRPr="00D237F5">
        <w:rPr>
          <w:rFonts w:eastAsiaTheme="minorHAnsi"/>
          <w:b w:val="0"/>
          <w:bCs w:val="0"/>
        </w:rPr>
        <w:t xml:space="preserve"> года, представляется </w:t>
      </w:r>
      <w:r w:rsidR="00D237F5" w:rsidRPr="00D237F5">
        <w:rPr>
          <w:b w:val="0"/>
        </w:rPr>
        <w:t xml:space="preserve">документация </w:t>
      </w:r>
      <w:r w:rsidR="00D237F5" w:rsidRPr="00D237F5">
        <w:rPr>
          <w:b w:val="0"/>
          <w:color w:val="000000"/>
        </w:rPr>
        <w:t>по планировке территории (проект межевания территории) функциональных зон 2.47, 2.59 (частично) в дер. Султаева Сосновского муниципального района Челябинской области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 xml:space="preserve">Экспозиция проекта открыта с </w:t>
      </w:r>
      <w:r w:rsidR="00D237F5" w:rsidRPr="00D237F5">
        <w:rPr>
          <w:rFonts w:eastAsiaTheme="minorHAnsi"/>
          <w:b w:val="0"/>
          <w:bCs w:val="0"/>
        </w:rPr>
        <w:t xml:space="preserve">10 </w:t>
      </w:r>
      <w:r w:rsidR="00F852F7">
        <w:rPr>
          <w:rFonts w:eastAsiaTheme="minorHAnsi"/>
          <w:b w:val="0"/>
          <w:bCs w:val="0"/>
        </w:rPr>
        <w:t>ноября</w:t>
      </w:r>
      <w:r w:rsidR="00050307" w:rsidRPr="00D237F5">
        <w:rPr>
          <w:rFonts w:eastAsiaTheme="minorHAnsi"/>
          <w:b w:val="0"/>
          <w:bCs w:val="0"/>
        </w:rPr>
        <w:t xml:space="preserve"> </w:t>
      </w:r>
      <w:r w:rsidRPr="00D237F5">
        <w:rPr>
          <w:rFonts w:eastAsiaTheme="minorHAnsi"/>
          <w:b w:val="0"/>
          <w:bCs w:val="0"/>
        </w:rPr>
        <w:t xml:space="preserve">по </w:t>
      </w:r>
      <w:r w:rsidR="00F852F7">
        <w:rPr>
          <w:rFonts w:eastAsiaTheme="minorHAnsi"/>
          <w:b w:val="0"/>
          <w:bCs w:val="0"/>
        </w:rPr>
        <w:t>28 ноября</w:t>
      </w:r>
      <w:r w:rsidR="00516887" w:rsidRPr="00D237F5">
        <w:rPr>
          <w:rFonts w:eastAsiaTheme="minorHAnsi"/>
          <w:b w:val="0"/>
          <w:bCs w:val="0"/>
        </w:rPr>
        <w:t xml:space="preserve">  2019 года </w:t>
      </w:r>
      <w:r w:rsidRPr="00D237F5">
        <w:rPr>
          <w:rFonts w:eastAsiaTheme="minorHAnsi"/>
          <w:b w:val="0"/>
          <w:bCs w:val="0"/>
        </w:rPr>
        <w:t xml:space="preserve">в администрации </w:t>
      </w:r>
      <w:r w:rsidR="00D237F5" w:rsidRPr="00D237F5">
        <w:rPr>
          <w:rFonts w:eastAsiaTheme="minorHAnsi"/>
          <w:b w:val="0"/>
          <w:bCs w:val="0"/>
        </w:rPr>
        <w:t>Саккуловского</w:t>
      </w:r>
      <w:r w:rsidR="00516887" w:rsidRPr="00D237F5">
        <w:rPr>
          <w:rFonts w:eastAsiaTheme="minorHAnsi"/>
          <w:b w:val="0"/>
          <w:bCs w:val="0"/>
        </w:rPr>
        <w:t xml:space="preserve"> </w:t>
      </w:r>
      <w:r w:rsidRPr="00D237F5">
        <w:rPr>
          <w:rFonts w:eastAsiaTheme="minorHAnsi"/>
          <w:b w:val="0"/>
          <w:bCs w:val="0"/>
        </w:rPr>
        <w:t>сельского поселения</w:t>
      </w:r>
      <w:r w:rsidRPr="00D237F5">
        <w:rPr>
          <w:rFonts w:eastAsia="Calibri"/>
          <w:b w:val="0"/>
        </w:rPr>
        <w:t xml:space="preserve"> (Челябинская области, Сосновский район,</w:t>
      </w:r>
      <w:r w:rsidRPr="00D237F5">
        <w:rPr>
          <w:b w:val="0"/>
        </w:rPr>
        <w:t xml:space="preserve"> </w:t>
      </w:r>
      <w:r w:rsidR="00D237F5" w:rsidRPr="00D237F5">
        <w:rPr>
          <w:b w:val="0"/>
        </w:rPr>
        <w:t>пос. Саккулово, ул. Гагарина, д.8</w:t>
      </w:r>
      <w:r w:rsidRPr="00D237F5">
        <w:rPr>
          <w:rFonts w:eastAsia="Calibri"/>
          <w:b w:val="0"/>
        </w:rPr>
        <w:t>).</w:t>
      </w:r>
      <w:r w:rsidRPr="00D237F5">
        <w:rPr>
          <w:rFonts w:eastAsiaTheme="minorHAnsi"/>
          <w:b w:val="0"/>
          <w:bCs w:val="0"/>
        </w:rPr>
        <w:t xml:space="preserve"> 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>Время работы экспозиции: в рабочие дни с 9-00 до 17-00.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F852F7">
        <w:rPr>
          <w:rFonts w:eastAsiaTheme="minorHAnsi"/>
          <w:b w:val="0"/>
          <w:bCs w:val="0"/>
        </w:rPr>
        <w:t>28 ноября</w:t>
      </w:r>
      <w:r w:rsidRPr="00D237F5">
        <w:rPr>
          <w:rFonts w:eastAsiaTheme="minorHAnsi"/>
          <w:b w:val="0"/>
          <w:bCs w:val="0"/>
        </w:rPr>
        <w:t xml:space="preserve"> 2019 г. в 1</w:t>
      </w:r>
      <w:r w:rsidR="00050307" w:rsidRPr="00D237F5">
        <w:rPr>
          <w:rFonts w:eastAsiaTheme="minorHAnsi"/>
          <w:b w:val="0"/>
          <w:bCs w:val="0"/>
        </w:rPr>
        <w:t>2</w:t>
      </w:r>
      <w:r w:rsidR="0058287A" w:rsidRPr="00D237F5">
        <w:rPr>
          <w:rFonts w:eastAsiaTheme="minorHAnsi"/>
          <w:b w:val="0"/>
          <w:bCs w:val="0"/>
        </w:rPr>
        <w:t>-00</w:t>
      </w:r>
      <w:r w:rsidR="007A37EE" w:rsidRPr="00D237F5">
        <w:rPr>
          <w:rFonts w:eastAsiaTheme="minorHAnsi"/>
          <w:b w:val="0"/>
          <w:bCs w:val="0"/>
        </w:rPr>
        <w:t xml:space="preserve"> часов </w:t>
      </w:r>
      <w:r w:rsidRPr="00D237F5">
        <w:rPr>
          <w:rFonts w:eastAsiaTheme="minorHAnsi"/>
          <w:b w:val="0"/>
          <w:bCs w:val="0"/>
        </w:rPr>
        <w:t xml:space="preserve">в </w:t>
      </w:r>
      <w:r w:rsidR="003A6093" w:rsidRPr="00D237F5">
        <w:rPr>
          <w:rFonts w:eastAsiaTheme="minorHAnsi"/>
          <w:b w:val="0"/>
          <w:bCs w:val="0"/>
        </w:rPr>
        <w:t xml:space="preserve">администрации </w:t>
      </w:r>
      <w:r w:rsidR="00D237F5" w:rsidRPr="00D237F5">
        <w:rPr>
          <w:rFonts w:eastAsiaTheme="minorHAnsi"/>
          <w:b w:val="0"/>
          <w:bCs w:val="0"/>
        </w:rPr>
        <w:t>Саккуловского</w:t>
      </w:r>
      <w:r w:rsidR="003A6093" w:rsidRPr="00D237F5">
        <w:rPr>
          <w:rFonts w:eastAsiaTheme="minorHAnsi"/>
          <w:b w:val="0"/>
          <w:bCs w:val="0"/>
        </w:rPr>
        <w:t xml:space="preserve"> сельского поселения</w:t>
      </w:r>
      <w:r w:rsidRPr="00D237F5">
        <w:rPr>
          <w:rFonts w:eastAsia="Calibri"/>
          <w:b w:val="0"/>
        </w:rPr>
        <w:t xml:space="preserve"> (Челябинская области, Сосновский район, </w:t>
      </w:r>
      <w:r w:rsidR="00D237F5" w:rsidRPr="00D237F5">
        <w:rPr>
          <w:b w:val="0"/>
        </w:rPr>
        <w:t>пос. Саккулово, ул. Гагарина, д. 8</w:t>
      </w:r>
      <w:r w:rsidRPr="00D237F5">
        <w:rPr>
          <w:rFonts w:eastAsia="Calibri"/>
          <w:b w:val="0"/>
        </w:rPr>
        <w:t>)</w:t>
      </w:r>
      <w:r w:rsidRPr="00D237F5">
        <w:rPr>
          <w:rFonts w:eastAsiaTheme="minorHAnsi"/>
          <w:b w:val="0"/>
          <w:bCs w:val="0"/>
        </w:rPr>
        <w:t xml:space="preserve">.   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AD7858" w:rsidRPr="00D237F5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237F5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AD7858" w:rsidRPr="00D237F5" w:rsidRDefault="00AD7858" w:rsidP="00AD7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7F5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D237F5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D237F5">
        <w:rPr>
          <w:rFonts w:ascii="Times New Roman" w:hAnsi="Times New Roman" w:cs="Times New Roman"/>
          <w:sz w:val="28"/>
          <w:szCs w:val="28"/>
        </w:rPr>
        <w:t>организатора</w:t>
      </w:r>
      <w:r w:rsidRPr="00D237F5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proofErr w:type="gramStart"/>
      <w:r w:rsidRPr="00D237F5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D237F5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21а; тел.: (835144) 9-03-25;</w:t>
      </w:r>
      <w:r w:rsidRPr="00D237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947E0" w:rsidRPr="00D237F5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Pr="00D237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37F5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D237F5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D237F5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D237F5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arch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-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stroy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D237F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D237F5">
        <w:rPr>
          <w:rFonts w:ascii="Times New Roman" w:hAnsi="Times New Roman" w:cs="Times New Roman"/>
          <w:sz w:val="28"/>
          <w:szCs w:val="28"/>
        </w:rPr>
        <w:t xml:space="preserve">, </w:t>
      </w:r>
      <w:r w:rsidRPr="00D237F5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AD7858" w:rsidRPr="00D237F5" w:rsidRDefault="00AD7858" w:rsidP="00AD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7F5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D237F5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D237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237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237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D237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237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237F5">
        <w:rPr>
          <w:rFonts w:ascii="Times New Roman" w:hAnsi="Times New Roman" w:cs="Times New Roman"/>
          <w:sz w:val="28"/>
          <w:szCs w:val="28"/>
        </w:rPr>
        <w:t>)</w:t>
      </w:r>
    </w:p>
    <w:p w:rsidR="00AD7858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7F5" w:rsidRPr="00D237F5" w:rsidRDefault="00D237F5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FE2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AD7858" w:rsidRPr="00D237F5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7858" w:rsidRPr="00D237F5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Главы района </w:t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А.Н. Алексеев 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7858" w:rsidRPr="00D237F5" w:rsidSect="004365DB">
      <w:pgSz w:w="11905" w:h="16838"/>
      <w:pgMar w:top="851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4006A"/>
    <w:rsid w:val="00050307"/>
    <w:rsid w:val="00056564"/>
    <w:rsid w:val="0006132C"/>
    <w:rsid w:val="000C0038"/>
    <w:rsid w:val="000C521F"/>
    <w:rsid w:val="000C6CA4"/>
    <w:rsid w:val="000D567E"/>
    <w:rsid w:val="00110E66"/>
    <w:rsid w:val="0017046A"/>
    <w:rsid w:val="0018020B"/>
    <w:rsid w:val="001D0A89"/>
    <w:rsid w:val="001D2719"/>
    <w:rsid w:val="001E52F6"/>
    <w:rsid w:val="0021284D"/>
    <w:rsid w:val="0021411A"/>
    <w:rsid w:val="002355FB"/>
    <w:rsid w:val="00292D91"/>
    <w:rsid w:val="002C4F58"/>
    <w:rsid w:val="002E7B3D"/>
    <w:rsid w:val="00314945"/>
    <w:rsid w:val="003A6093"/>
    <w:rsid w:val="003E54CB"/>
    <w:rsid w:val="003F66A7"/>
    <w:rsid w:val="00414D6D"/>
    <w:rsid w:val="00421421"/>
    <w:rsid w:val="004365DB"/>
    <w:rsid w:val="004410A3"/>
    <w:rsid w:val="0044529F"/>
    <w:rsid w:val="0044555F"/>
    <w:rsid w:val="00486022"/>
    <w:rsid w:val="0049205E"/>
    <w:rsid w:val="004B761D"/>
    <w:rsid w:val="00516887"/>
    <w:rsid w:val="00527553"/>
    <w:rsid w:val="00551CA2"/>
    <w:rsid w:val="00567BEC"/>
    <w:rsid w:val="00576265"/>
    <w:rsid w:val="0058287A"/>
    <w:rsid w:val="005947E0"/>
    <w:rsid w:val="005A60C2"/>
    <w:rsid w:val="005C35B0"/>
    <w:rsid w:val="005C62E4"/>
    <w:rsid w:val="005D20D3"/>
    <w:rsid w:val="005F55DA"/>
    <w:rsid w:val="00605750"/>
    <w:rsid w:val="00620801"/>
    <w:rsid w:val="00622A3E"/>
    <w:rsid w:val="00625362"/>
    <w:rsid w:val="00626792"/>
    <w:rsid w:val="00653F4B"/>
    <w:rsid w:val="006B1E0D"/>
    <w:rsid w:val="006C1DAC"/>
    <w:rsid w:val="006D1293"/>
    <w:rsid w:val="00751A92"/>
    <w:rsid w:val="007726DB"/>
    <w:rsid w:val="00773462"/>
    <w:rsid w:val="007A37EE"/>
    <w:rsid w:val="007B61D1"/>
    <w:rsid w:val="007D02C5"/>
    <w:rsid w:val="00825C3B"/>
    <w:rsid w:val="00835A39"/>
    <w:rsid w:val="008503B0"/>
    <w:rsid w:val="00857C1A"/>
    <w:rsid w:val="00883A8F"/>
    <w:rsid w:val="0089271C"/>
    <w:rsid w:val="008A1F1D"/>
    <w:rsid w:val="008A34E6"/>
    <w:rsid w:val="008A391B"/>
    <w:rsid w:val="008A48BA"/>
    <w:rsid w:val="008D5C63"/>
    <w:rsid w:val="00903B60"/>
    <w:rsid w:val="00934CC5"/>
    <w:rsid w:val="00937B84"/>
    <w:rsid w:val="0095207D"/>
    <w:rsid w:val="00A14EC0"/>
    <w:rsid w:val="00A81FE2"/>
    <w:rsid w:val="00A96F3B"/>
    <w:rsid w:val="00AB46B1"/>
    <w:rsid w:val="00AC3E0C"/>
    <w:rsid w:val="00AC52E7"/>
    <w:rsid w:val="00AD7858"/>
    <w:rsid w:val="00B04F79"/>
    <w:rsid w:val="00B472C5"/>
    <w:rsid w:val="00B50137"/>
    <w:rsid w:val="00B836DC"/>
    <w:rsid w:val="00B839F1"/>
    <w:rsid w:val="00BB3F77"/>
    <w:rsid w:val="00C005B6"/>
    <w:rsid w:val="00C455F8"/>
    <w:rsid w:val="00CB7E7A"/>
    <w:rsid w:val="00CF758A"/>
    <w:rsid w:val="00D20063"/>
    <w:rsid w:val="00D237F5"/>
    <w:rsid w:val="00D521B4"/>
    <w:rsid w:val="00D932AE"/>
    <w:rsid w:val="00DA6877"/>
    <w:rsid w:val="00DD3213"/>
    <w:rsid w:val="00DE150F"/>
    <w:rsid w:val="00E156B0"/>
    <w:rsid w:val="00E54026"/>
    <w:rsid w:val="00E6653F"/>
    <w:rsid w:val="00E75BC2"/>
    <w:rsid w:val="00E84E82"/>
    <w:rsid w:val="00EB33B2"/>
    <w:rsid w:val="00EC35B7"/>
    <w:rsid w:val="00F10D27"/>
    <w:rsid w:val="00F22907"/>
    <w:rsid w:val="00F31BD4"/>
    <w:rsid w:val="00F852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51</cp:revision>
  <cp:lastPrinted>2019-10-17T10:32:00Z</cp:lastPrinted>
  <dcterms:created xsi:type="dcterms:W3CDTF">2018-08-10T08:49:00Z</dcterms:created>
  <dcterms:modified xsi:type="dcterms:W3CDTF">2019-10-23T06:45:00Z</dcterms:modified>
</cp:coreProperties>
</file>