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8FD" w:rsidRPr="002A45BF" w:rsidRDefault="00A948FD" w:rsidP="00836CBC">
      <w:pPr>
        <w:spacing w:after="0" w:line="240" w:lineRule="auto"/>
        <w:jc w:val="center"/>
        <w:rPr>
          <w:rFonts w:ascii="Times New Roman" w:eastAsia="Times New Roman" w:hAnsi="Times New Roman" w:cs="Times New Roman"/>
          <w:b/>
          <w:sz w:val="32"/>
          <w:szCs w:val="32"/>
          <w:lang w:eastAsia="ru-RU"/>
        </w:rPr>
      </w:pPr>
      <w:r w:rsidRPr="002A45BF">
        <w:rPr>
          <w:rFonts w:ascii="Times New Roman" w:eastAsia="Times New Roman" w:hAnsi="Times New Roman" w:cs="Times New Roman"/>
          <w:b/>
          <w:bCs/>
          <w:sz w:val="32"/>
          <w:szCs w:val="32"/>
          <w:lang w:eastAsia="ru-RU"/>
        </w:rPr>
        <w:t xml:space="preserve">Извещение о проведении </w:t>
      </w:r>
      <w:r w:rsidR="006A36AB" w:rsidRPr="002A45BF">
        <w:rPr>
          <w:rFonts w:ascii="Times New Roman" w:eastAsia="Times New Roman" w:hAnsi="Times New Roman" w:cs="Times New Roman"/>
          <w:b/>
          <w:bCs/>
          <w:sz w:val="32"/>
          <w:szCs w:val="32"/>
          <w:lang w:eastAsia="ru-RU"/>
        </w:rPr>
        <w:t>конкурса</w:t>
      </w:r>
      <w:r w:rsidRPr="002A45BF">
        <w:rPr>
          <w:rFonts w:ascii="Times New Roman" w:eastAsia="Times New Roman" w:hAnsi="Times New Roman" w:cs="Times New Roman"/>
          <w:b/>
          <w:bCs/>
          <w:sz w:val="32"/>
          <w:szCs w:val="32"/>
          <w:lang w:eastAsia="ru-RU"/>
        </w:rPr>
        <w:t xml:space="preserve"> на право заключения</w:t>
      </w:r>
    </w:p>
    <w:p w:rsidR="00A948FD" w:rsidRPr="002A45BF" w:rsidRDefault="00DB40D2" w:rsidP="00836CBC">
      <w:pPr>
        <w:spacing w:after="0" w:line="240" w:lineRule="auto"/>
        <w:jc w:val="center"/>
        <w:rPr>
          <w:rFonts w:ascii="Times New Roman" w:eastAsia="Times New Roman" w:hAnsi="Times New Roman" w:cs="Times New Roman"/>
          <w:b/>
          <w:sz w:val="32"/>
          <w:szCs w:val="32"/>
          <w:lang w:eastAsia="ru-RU"/>
        </w:rPr>
      </w:pPr>
      <w:r w:rsidRPr="002A45BF">
        <w:rPr>
          <w:rFonts w:ascii="Times New Roman" w:eastAsia="Times New Roman" w:hAnsi="Times New Roman" w:cs="Times New Roman"/>
          <w:b/>
          <w:sz w:val="32"/>
          <w:szCs w:val="32"/>
          <w:lang w:eastAsia="ru-RU"/>
        </w:rPr>
        <w:t>договора</w:t>
      </w:r>
      <w:r w:rsidR="003D3146" w:rsidRPr="002A45BF">
        <w:rPr>
          <w:rFonts w:ascii="Times New Roman" w:eastAsia="Times New Roman" w:hAnsi="Times New Roman" w:cs="Times New Roman"/>
          <w:b/>
          <w:sz w:val="32"/>
          <w:szCs w:val="32"/>
          <w:lang w:eastAsia="ru-RU"/>
        </w:rPr>
        <w:t xml:space="preserve"> аренды на объект движимого имущества</w:t>
      </w:r>
      <w:r w:rsidR="00581CA6" w:rsidRPr="002A45BF">
        <w:rPr>
          <w:rFonts w:ascii="Times New Roman" w:eastAsia="Times New Roman" w:hAnsi="Times New Roman" w:cs="Times New Roman"/>
          <w:b/>
          <w:sz w:val="32"/>
          <w:szCs w:val="32"/>
          <w:lang w:eastAsia="ru-RU"/>
        </w:rPr>
        <w:t xml:space="preserve"> </w:t>
      </w:r>
    </w:p>
    <w:p w:rsidR="00552D66" w:rsidRPr="002A45BF" w:rsidRDefault="00552D66" w:rsidP="00836CBC">
      <w:pPr>
        <w:spacing w:after="0" w:line="240" w:lineRule="auto"/>
        <w:jc w:val="center"/>
        <w:rPr>
          <w:rFonts w:ascii="Times New Roman" w:eastAsia="Times New Roman" w:hAnsi="Times New Roman" w:cs="Times New Roman"/>
          <w:b/>
          <w:sz w:val="28"/>
          <w:szCs w:val="28"/>
          <w:lang w:eastAsia="ru-RU"/>
        </w:rPr>
      </w:pPr>
    </w:p>
    <w:p w:rsidR="00552D66" w:rsidRPr="002A45BF" w:rsidRDefault="00A948FD"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sz w:val="28"/>
          <w:szCs w:val="28"/>
          <w:lang w:eastAsia="ru-RU"/>
        </w:rPr>
        <w:t xml:space="preserve">Комитет по управлению имуществом и земельным отношениям </w:t>
      </w:r>
      <w:r w:rsidR="00581CA6" w:rsidRPr="002A45BF">
        <w:rPr>
          <w:rFonts w:ascii="Times New Roman" w:eastAsia="Times New Roman" w:hAnsi="Times New Roman" w:cs="Times New Roman"/>
          <w:sz w:val="28"/>
          <w:szCs w:val="28"/>
          <w:lang w:eastAsia="ru-RU"/>
        </w:rPr>
        <w:t>Сосновского муниципального района Челябинской области</w:t>
      </w:r>
      <w:r w:rsidRPr="002A45BF">
        <w:rPr>
          <w:rFonts w:ascii="Times New Roman" w:eastAsia="Times New Roman" w:hAnsi="Times New Roman" w:cs="Times New Roman"/>
          <w:sz w:val="28"/>
          <w:szCs w:val="28"/>
          <w:lang w:eastAsia="ru-RU"/>
        </w:rPr>
        <w:t xml:space="preserve"> приглашает принять участие в </w:t>
      </w:r>
      <w:r w:rsidR="00212AB9" w:rsidRPr="002A45BF">
        <w:rPr>
          <w:rFonts w:ascii="Times New Roman" w:eastAsia="Times New Roman" w:hAnsi="Times New Roman" w:cs="Times New Roman"/>
          <w:sz w:val="28"/>
          <w:szCs w:val="28"/>
          <w:lang w:eastAsia="ru-RU"/>
        </w:rPr>
        <w:t>конкурсе</w:t>
      </w:r>
      <w:r w:rsidRPr="002A45BF">
        <w:rPr>
          <w:rFonts w:ascii="Times New Roman" w:eastAsia="Times New Roman" w:hAnsi="Times New Roman" w:cs="Times New Roman"/>
          <w:sz w:val="28"/>
          <w:szCs w:val="28"/>
          <w:lang w:eastAsia="ru-RU"/>
        </w:rPr>
        <w:t xml:space="preserve"> на право заключения договоров аренды на объект</w:t>
      </w:r>
      <w:r w:rsidR="00552D66" w:rsidRPr="002A45BF">
        <w:rPr>
          <w:rFonts w:ascii="Times New Roman" w:eastAsia="Times New Roman" w:hAnsi="Times New Roman" w:cs="Times New Roman"/>
          <w:sz w:val="28"/>
          <w:szCs w:val="28"/>
          <w:lang w:eastAsia="ru-RU"/>
        </w:rPr>
        <w:t xml:space="preserve"> </w:t>
      </w:r>
      <w:r w:rsidRPr="002A45BF">
        <w:rPr>
          <w:rFonts w:ascii="Times New Roman" w:eastAsia="Times New Roman" w:hAnsi="Times New Roman" w:cs="Times New Roman"/>
          <w:sz w:val="28"/>
          <w:szCs w:val="28"/>
          <w:lang w:eastAsia="ru-RU"/>
        </w:rPr>
        <w:t>движимого имущества</w:t>
      </w:r>
      <w:r w:rsidR="00552D66" w:rsidRPr="002A45BF">
        <w:rPr>
          <w:rFonts w:ascii="Times New Roman" w:eastAsia="Times New Roman" w:hAnsi="Times New Roman" w:cs="Times New Roman"/>
          <w:sz w:val="28"/>
          <w:szCs w:val="28"/>
          <w:lang w:eastAsia="ru-RU"/>
        </w:rPr>
        <w:t>.</w:t>
      </w:r>
    </w:p>
    <w:p w:rsidR="00A948FD" w:rsidRPr="002A45BF" w:rsidRDefault="00A948FD"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b/>
          <w:bCs/>
          <w:sz w:val="28"/>
          <w:szCs w:val="28"/>
          <w:lang w:eastAsia="ru-RU"/>
        </w:rPr>
        <w:t>1. Основание проведения торгов:</w:t>
      </w:r>
      <w:r w:rsidRPr="002A45BF">
        <w:rPr>
          <w:rFonts w:ascii="Times New Roman" w:eastAsia="Times New Roman" w:hAnsi="Times New Roman" w:cs="Times New Roman"/>
          <w:sz w:val="28"/>
          <w:szCs w:val="28"/>
          <w:lang w:eastAsia="ru-RU"/>
        </w:rPr>
        <w:t xml:space="preserve"> распоряжение Главы </w:t>
      </w:r>
      <w:r w:rsidR="00AC5A66" w:rsidRPr="002A45BF">
        <w:rPr>
          <w:rFonts w:ascii="Times New Roman" w:eastAsia="Times New Roman" w:hAnsi="Times New Roman" w:cs="Times New Roman"/>
          <w:sz w:val="28"/>
          <w:szCs w:val="28"/>
          <w:lang w:eastAsia="ru-RU"/>
        </w:rPr>
        <w:t>Сосновского муниципального района</w:t>
      </w:r>
      <w:r w:rsidRPr="002A45BF">
        <w:rPr>
          <w:rFonts w:ascii="Times New Roman" w:eastAsia="Times New Roman" w:hAnsi="Times New Roman" w:cs="Times New Roman"/>
          <w:sz w:val="28"/>
          <w:szCs w:val="28"/>
          <w:lang w:eastAsia="ru-RU"/>
        </w:rPr>
        <w:t xml:space="preserve"> от </w:t>
      </w:r>
      <w:r w:rsidR="00552D66" w:rsidRPr="002A45BF">
        <w:rPr>
          <w:rFonts w:ascii="Times New Roman" w:eastAsia="Times New Roman" w:hAnsi="Times New Roman" w:cs="Times New Roman"/>
          <w:sz w:val="28"/>
          <w:szCs w:val="28"/>
          <w:lang w:eastAsia="ru-RU"/>
        </w:rPr>
        <w:t>0</w:t>
      </w:r>
      <w:r w:rsidR="008F1BAC" w:rsidRPr="002A45BF">
        <w:rPr>
          <w:rFonts w:ascii="Times New Roman" w:eastAsia="Times New Roman" w:hAnsi="Times New Roman" w:cs="Times New Roman"/>
          <w:sz w:val="28"/>
          <w:szCs w:val="28"/>
          <w:lang w:eastAsia="ru-RU"/>
        </w:rPr>
        <w:t>8</w:t>
      </w:r>
      <w:r w:rsidR="00552D66" w:rsidRPr="002A45BF">
        <w:rPr>
          <w:rFonts w:ascii="Times New Roman" w:eastAsia="Times New Roman" w:hAnsi="Times New Roman" w:cs="Times New Roman"/>
          <w:sz w:val="28"/>
          <w:szCs w:val="28"/>
          <w:lang w:eastAsia="ru-RU"/>
        </w:rPr>
        <w:t>.</w:t>
      </w:r>
      <w:r w:rsidR="008F1BAC" w:rsidRPr="002A45BF">
        <w:rPr>
          <w:rFonts w:ascii="Times New Roman" w:eastAsia="Times New Roman" w:hAnsi="Times New Roman" w:cs="Times New Roman"/>
          <w:sz w:val="28"/>
          <w:szCs w:val="28"/>
          <w:lang w:eastAsia="ru-RU"/>
        </w:rPr>
        <w:t>04</w:t>
      </w:r>
      <w:r w:rsidR="00552D66" w:rsidRPr="002A45BF">
        <w:rPr>
          <w:rFonts w:ascii="Times New Roman" w:eastAsia="Times New Roman" w:hAnsi="Times New Roman" w:cs="Times New Roman"/>
          <w:sz w:val="28"/>
          <w:szCs w:val="28"/>
          <w:lang w:eastAsia="ru-RU"/>
        </w:rPr>
        <w:t>.201</w:t>
      </w:r>
      <w:r w:rsidR="008F1BAC" w:rsidRPr="002A45BF">
        <w:rPr>
          <w:rFonts w:ascii="Times New Roman" w:eastAsia="Times New Roman" w:hAnsi="Times New Roman" w:cs="Times New Roman"/>
          <w:sz w:val="28"/>
          <w:szCs w:val="28"/>
          <w:lang w:eastAsia="ru-RU"/>
        </w:rPr>
        <w:t>9</w:t>
      </w:r>
      <w:r w:rsidRPr="002A45BF">
        <w:rPr>
          <w:rFonts w:ascii="Times New Roman" w:eastAsia="Times New Roman" w:hAnsi="Times New Roman" w:cs="Times New Roman"/>
          <w:sz w:val="28"/>
          <w:szCs w:val="28"/>
          <w:lang w:eastAsia="ru-RU"/>
        </w:rPr>
        <w:t xml:space="preserve"> № </w:t>
      </w:r>
      <w:r w:rsidR="008F1BAC" w:rsidRPr="002A45BF">
        <w:rPr>
          <w:rFonts w:ascii="Times New Roman" w:eastAsia="Times New Roman" w:hAnsi="Times New Roman" w:cs="Times New Roman"/>
          <w:sz w:val="28"/>
          <w:szCs w:val="28"/>
          <w:lang w:eastAsia="ru-RU"/>
        </w:rPr>
        <w:t>207</w:t>
      </w:r>
      <w:r w:rsidRPr="002A45BF">
        <w:rPr>
          <w:rFonts w:ascii="Times New Roman" w:eastAsia="Times New Roman" w:hAnsi="Times New Roman" w:cs="Times New Roman"/>
          <w:sz w:val="28"/>
          <w:szCs w:val="28"/>
          <w:lang w:eastAsia="ru-RU"/>
        </w:rPr>
        <w:t xml:space="preserve"> «О</w:t>
      </w:r>
      <w:r w:rsidR="00552D66" w:rsidRPr="002A45BF">
        <w:rPr>
          <w:rFonts w:ascii="Times New Roman" w:eastAsia="Times New Roman" w:hAnsi="Times New Roman" w:cs="Times New Roman"/>
          <w:sz w:val="28"/>
          <w:szCs w:val="28"/>
          <w:lang w:eastAsia="ru-RU"/>
        </w:rPr>
        <w:t xml:space="preserve"> </w:t>
      </w:r>
      <w:r w:rsidRPr="002A45BF">
        <w:rPr>
          <w:rFonts w:ascii="Times New Roman" w:eastAsia="Times New Roman" w:hAnsi="Times New Roman" w:cs="Times New Roman"/>
          <w:sz w:val="28"/>
          <w:szCs w:val="28"/>
          <w:lang w:eastAsia="ru-RU"/>
        </w:rPr>
        <w:t xml:space="preserve">проведении </w:t>
      </w:r>
      <w:r w:rsidR="00AC5A66" w:rsidRPr="002A45BF">
        <w:rPr>
          <w:rFonts w:ascii="Times New Roman" w:eastAsia="Times New Roman" w:hAnsi="Times New Roman" w:cs="Times New Roman"/>
          <w:sz w:val="28"/>
          <w:szCs w:val="28"/>
          <w:lang w:eastAsia="ru-RU"/>
        </w:rPr>
        <w:t>конкурса</w:t>
      </w:r>
      <w:r w:rsidRPr="002A45BF">
        <w:rPr>
          <w:rFonts w:ascii="Times New Roman" w:eastAsia="Times New Roman" w:hAnsi="Times New Roman" w:cs="Times New Roman"/>
          <w:sz w:val="28"/>
          <w:szCs w:val="28"/>
          <w:lang w:eastAsia="ru-RU"/>
        </w:rPr>
        <w:t xml:space="preserve"> на право заключения договора аренды».</w:t>
      </w:r>
    </w:p>
    <w:p w:rsidR="00A948FD" w:rsidRPr="002A45BF" w:rsidRDefault="00A948FD"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b/>
          <w:bCs/>
          <w:sz w:val="28"/>
          <w:szCs w:val="28"/>
          <w:lang w:eastAsia="ru-RU"/>
        </w:rPr>
        <w:t>2. Вид собственности:</w:t>
      </w:r>
      <w:r w:rsidR="00AC5A66" w:rsidRPr="002A45BF">
        <w:rPr>
          <w:rFonts w:ascii="Times New Roman" w:eastAsia="Times New Roman" w:hAnsi="Times New Roman" w:cs="Times New Roman"/>
          <w:b/>
          <w:bCs/>
          <w:sz w:val="28"/>
          <w:szCs w:val="28"/>
          <w:lang w:eastAsia="ru-RU"/>
        </w:rPr>
        <w:t xml:space="preserve"> </w:t>
      </w:r>
      <w:r w:rsidRPr="002A45BF">
        <w:rPr>
          <w:rFonts w:ascii="Times New Roman" w:eastAsia="Times New Roman" w:hAnsi="Times New Roman" w:cs="Times New Roman"/>
          <w:sz w:val="28"/>
          <w:szCs w:val="28"/>
          <w:lang w:eastAsia="ru-RU"/>
        </w:rPr>
        <w:t>муниципальная.</w:t>
      </w:r>
    </w:p>
    <w:p w:rsidR="00A948FD" w:rsidRPr="002A45BF" w:rsidRDefault="00A948FD"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b/>
          <w:bCs/>
          <w:sz w:val="28"/>
          <w:szCs w:val="28"/>
          <w:lang w:eastAsia="ru-RU"/>
        </w:rPr>
        <w:t xml:space="preserve">3. Организатор </w:t>
      </w:r>
      <w:r w:rsidR="00AC5A66" w:rsidRPr="002A45BF">
        <w:rPr>
          <w:rFonts w:ascii="Times New Roman" w:eastAsia="Times New Roman" w:hAnsi="Times New Roman" w:cs="Times New Roman"/>
          <w:b/>
          <w:bCs/>
          <w:sz w:val="28"/>
          <w:szCs w:val="28"/>
          <w:lang w:eastAsia="ru-RU"/>
        </w:rPr>
        <w:t>конкурса:</w:t>
      </w:r>
      <w:r w:rsidRPr="002A45BF">
        <w:rPr>
          <w:rFonts w:ascii="Times New Roman" w:eastAsia="Times New Roman" w:hAnsi="Times New Roman" w:cs="Times New Roman"/>
          <w:b/>
          <w:bCs/>
          <w:sz w:val="28"/>
          <w:szCs w:val="28"/>
          <w:lang w:eastAsia="ru-RU"/>
        </w:rPr>
        <w:t xml:space="preserve"> </w:t>
      </w:r>
      <w:r w:rsidR="00AC5A66" w:rsidRPr="002A45BF">
        <w:rPr>
          <w:rFonts w:ascii="Times New Roman" w:eastAsia="Times New Roman" w:hAnsi="Times New Roman" w:cs="Times New Roman"/>
          <w:sz w:val="28"/>
          <w:szCs w:val="28"/>
          <w:lang w:eastAsia="ru-RU"/>
        </w:rPr>
        <w:t>Комитет</w:t>
      </w:r>
      <w:r w:rsidRPr="002A45BF">
        <w:rPr>
          <w:rFonts w:ascii="Times New Roman" w:eastAsia="Times New Roman" w:hAnsi="Times New Roman" w:cs="Times New Roman"/>
          <w:sz w:val="28"/>
          <w:szCs w:val="28"/>
          <w:lang w:eastAsia="ru-RU"/>
        </w:rPr>
        <w:t xml:space="preserve"> по управлению имуществом и земельным отношениям </w:t>
      </w:r>
      <w:r w:rsidR="00AC5A66" w:rsidRPr="002A45BF">
        <w:rPr>
          <w:rFonts w:ascii="Times New Roman" w:eastAsia="Times New Roman" w:hAnsi="Times New Roman" w:cs="Times New Roman"/>
          <w:sz w:val="28"/>
          <w:szCs w:val="28"/>
          <w:lang w:eastAsia="ru-RU"/>
        </w:rPr>
        <w:t>Сосновского муниципального района</w:t>
      </w:r>
      <w:r w:rsidR="00581CA6" w:rsidRPr="002A45BF">
        <w:rPr>
          <w:rFonts w:ascii="Times New Roman" w:eastAsia="Times New Roman" w:hAnsi="Times New Roman" w:cs="Times New Roman"/>
          <w:sz w:val="28"/>
          <w:szCs w:val="28"/>
          <w:lang w:eastAsia="ru-RU"/>
        </w:rPr>
        <w:t xml:space="preserve"> Челябинской области</w:t>
      </w:r>
      <w:r w:rsidR="00AC5A66" w:rsidRPr="002A45BF">
        <w:rPr>
          <w:rFonts w:ascii="Times New Roman" w:eastAsia="Times New Roman" w:hAnsi="Times New Roman" w:cs="Times New Roman"/>
          <w:sz w:val="28"/>
          <w:szCs w:val="28"/>
          <w:lang w:eastAsia="ru-RU"/>
        </w:rPr>
        <w:t xml:space="preserve"> </w:t>
      </w:r>
      <w:r w:rsidRPr="002A45BF">
        <w:rPr>
          <w:rFonts w:ascii="Times New Roman" w:eastAsia="Times New Roman" w:hAnsi="Times New Roman" w:cs="Times New Roman"/>
          <w:sz w:val="28"/>
          <w:szCs w:val="28"/>
          <w:lang w:eastAsia="ru-RU"/>
        </w:rPr>
        <w:t xml:space="preserve">(далее – организатор </w:t>
      </w:r>
      <w:r w:rsidR="00F775AC" w:rsidRPr="002A45BF">
        <w:rPr>
          <w:rFonts w:ascii="Times New Roman" w:eastAsia="Times New Roman" w:hAnsi="Times New Roman" w:cs="Times New Roman"/>
          <w:sz w:val="28"/>
          <w:szCs w:val="28"/>
          <w:lang w:eastAsia="ru-RU"/>
        </w:rPr>
        <w:t>конкурса</w:t>
      </w:r>
      <w:r w:rsidRPr="002A45BF">
        <w:rPr>
          <w:rFonts w:ascii="Times New Roman" w:eastAsia="Times New Roman" w:hAnsi="Times New Roman" w:cs="Times New Roman"/>
          <w:sz w:val="28"/>
          <w:szCs w:val="28"/>
          <w:lang w:eastAsia="ru-RU"/>
        </w:rPr>
        <w:t>),</w:t>
      </w:r>
    </w:p>
    <w:p w:rsidR="00A948FD" w:rsidRPr="002A45BF" w:rsidRDefault="00A948FD"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sz w:val="28"/>
          <w:szCs w:val="28"/>
          <w:lang w:eastAsia="ru-RU"/>
        </w:rPr>
        <w:t>Ю</w:t>
      </w:r>
      <w:r w:rsidR="00AC5A66" w:rsidRPr="002A45BF">
        <w:rPr>
          <w:rFonts w:ascii="Times New Roman" w:eastAsia="Times New Roman" w:hAnsi="Times New Roman" w:cs="Times New Roman"/>
          <w:sz w:val="28"/>
          <w:szCs w:val="28"/>
          <w:lang w:eastAsia="ru-RU"/>
        </w:rPr>
        <w:t>ридический адрес: 456510, Челябинская область, Сосновский район</w:t>
      </w:r>
      <w:r w:rsidRPr="002A45BF">
        <w:rPr>
          <w:rFonts w:ascii="Times New Roman" w:eastAsia="Times New Roman" w:hAnsi="Times New Roman" w:cs="Times New Roman"/>
          <w:sz w:val="28"/>
          <w:szCs w:val="28"/>
          <w:lang w:eastAsia="ru-RU"/>
        </w:rPr>
        <w:t xml:space="preserve">, </w:t>
      </w:r>
      <w:r w:rsidR="00AC5A66" w:rsidRPr="002A45BF">
        <w:rPr>
          <w:rFonts w:ascii="Times New Roman" w:eastAsia="Times New Roman" w:hAnsi="Times New Roman" w:cs="Times New Roman"/>
          <w:sz w:val="28"/>
          <w:szCs w:val="28"/>
          <w:lang w:eastAsia="ru-RU"/>
        </w:rPr>
        <w:t>с. Долгодеревенское, ул. 50 лет ВЛКСМ, 21</w:t>
      </w:r>
      <w:r w:rsidRPr="002A45BF">
        <w:rPr>
          <w:rFonts w:ascii="Times New Roman" w:eastAsia="Times New Roman" w:hAnsi="Times New Roman" w:cs="Times New Roman"/>
          <w:sz w:val="28"/>
          <w:szCs w:val="28"/>
          <w:lang w:eastAsia="ru-RU"/>
        </w:rPr>
        <w:t xml:space="preserve">, </w:t>
      </w:r>
      <w:r w:rsidR="00552D66" w:rsidRPr="002A45BF">
        <w:rPr>
          <w:rFonts w:ascii="Times New Roman" w:eastAsia="Times New Roman" w:hAnsi="Times New Roman" w:cs="Times New Roman"/>
          <w:sz w:val="28"/>
          <w:szCs w:val="28"/>
          <w:lang w:eastAsia="ru-RU"/>
        </w:rPr>
        <w:t xml:space="preserve">Почтовый адрес: 456510, </w:t>
      </w:r>
      <w:bookmarkStart w:id="0" w:name="_GoBack"/>
      <w:bookmarkEnd w:id="0"/>
      <w:r w:rsidR="00552D66" w:rsidRPr="002A45BF">
        <w:rPr>
          <w:rFonts w:ascii="Times New Roman" w:eastAsia="Times New Roman" w:hAnsi="Times New Roman" w:cs="Times New Roman"/>
          <w:sz w:val="28"/>
          <w:szCs w:val="28"/>
          <w:lang w:eastAsia="ru-RU"/>
        </w:rPr>
        <w:t xml:space="preserve">Челябинская область, Сосновский район, с. Долгодеревенское, пер. Школьный, д. 7. </w:t>
      </w:r>
      <w:r w:rsidRPr="002A45BF">
        <w:rPr>
          <w:rFonts w:ascii="Times New Roman" w:eastAsia="Times New Roman" w:hAnsi="Times New Roman" w:cs="Times New Roman"/>
          <w:sz w:val="28"/>
          <w:szCs w:val="28"/>
          <w:lang w:eastAsia="ru-RU"/>
        </w:rPr>
        <w:t>Адрес электронной почты:</w:t>
      </w:r>
      <w:r w:rsidR="00AC5A66" w:rsidRPr="002A45BF">
        <w:rPr>
          <w:rFonts w:ascii="Times New Roman" w:eastAsia="Times New Roman" w:hAnsi="Times New Roman" w:cs="Times New Roman"/>
          <w:sz w:val="28"/>
          <w:szCs w:val="28"/>
          <w:lang w:eastAsia="ru-RU"/>
        </w:rPr>
        <w:t xml:space="preserve"> </w:t>
      </w:r>
      <w:hyperlink r:id="rId5" w:history="1">
        <w:r w:rsidR="00AC5A66" w:rsidRPr="002A45BF">
          <w:rPr>
            <w:rStyle w:val="a3"/>
            <w:rFonts w:ascii="Times New Roman" w:eastAsia="Times New Roman" w:hAnsi="Times New Roman" w:cs="Times New Roman"/>
            <w:color w:val="auto"/>
            <w:sz w:val="28"/>
            <w:szCs w:val="28"/>
            <w:u w:val="none"/>
            <w:lang w:eastAsia="ru-RU"/>
          </w:rPr>
          <w:t>kui</w:t>
        </w:r>
        <w:r w:rsidR="00AC5A66" w:rsidRPr="002A45BF">
          <w:rPr>
            <w:rStyle w:val="a3"/>
            <w:rFonts w:ascii="Times New Roman" w:eastAsia="Times New Roman" w:hAnsi="Times New Roman" w:cs="Times New Roman"/>
            <w:color w:val="auto"/>
            <w:sz w:val="28"/>
            <w:szCs w:val="28"/>
            <w:u w:val="none"/>
            <w:lang w:val="en-US" w:eastAsia="ru-RU"/>
          </w:rPr>
          <w:t>i</w:t>
        </w:r>
        <w:r w:rsidR="00AC5A66" w:rsidRPr="002A45BF">
          <w:rPr>
            <w:rStyle w:val="a3"/>
            <w:rFonts w:ascii="Times New Roman" w:eastAsia="Times New Roman" w:hAnsi="Times New Roman" w:cs="Times New Roman"/>
            <w:color w:val="auto"/>
            <w:sz w:val="28"/>
            <w:szCs w:val="28"/>
            <w:u w:val="none"/>
            <w:lang w:eastAsia="ru-RU"/>
          </w:rPr>
          <w:t>zo@</w:t>
        </w:r>
        <w:r w:rsidR="00AC5A66" w:rsidRPr="002A45BF">
          <w:rPr>
            <w:rStyle w:val="a3"/>
            <w:rFonts w:ascii="Times New Roman" w:eastAsia="Times New Roman" w:hAnsi="Times New Roman" w:cs="Times New Roman"/>
            <w:color w:val="auto"/>
            <w:sz w:val="28"/>
            <w:szCs w:val="28"/>
            <w:u w:val="none"/>
            <w:lang w:val="en-US" w:eastAsia="ru-RU"/>
          </w:rPr>
          <w:t>mail</w:t>
        </w:r>
        <w:r w:rsidR="00AC5A66" w:rsidRPr="002A45BF">
          <w:rPr>
            <w:rStyle w:val="a3"/>
            <w:rFonts w:ascii="Times New Roman" w:eastAsia="Times New Roman" w:hAnsi="Times New Roman" w:cs="Times New Roman"/>
            <w:color w:val="auto"/>
            <w:sz w:val="28"/>
            <w:szCs w:val="28"/>
            <w:u w:val="none"/>
            <w:lang w:eastAsia="ru-RU"/>
          </w:rPr>
          <w:t>.ru</w:t>
        </w:r>
      </w:hyperlink>
      <w:r w:rsidRPr="002A45BF">
        <w:rPr>
          <w:rFonts w:ascii="Times New Roman" w:eastAsia="Times New Roman" w:hAnsi="Times New Roman" w:cs="Times New Roman"/>
          <w:sz w:val="28"/>
          <w:szCs w:val="28"/>
          <w:lang w:eastAsia="ru-RU"/>
        </w:rPr>
        <w:t>,</w:t>
      </w:r>
    </w:p>
    <w:p w:rsidR="00A948FD" w:rsidRPr="002A45BF" w:rsidRDefault="00A948FD"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sz w:val="28"/>
          <w:szCs w:val="28"/>
          <w:lang w:eastAsia="ru-RU"/>
        </w:rPr>
        <w:t xml:space="preserve">Контактное лицо: </w:t>
      </w:r>
      <w:r w:rsidR="00836CBC" w:rsidRPr="002A45BF">
        <w:rPr>
          <w:rFonts w:ascii="Times New Roman" w:eastAsia="Times New Roman" w:hAnsi="Times New Roman" w:cs="Times New Roman"/>
          <w:sz w:val="28"/>
          <w:szCs w:val="28"/>
          <w:lang w:eastAsia="ru-RU"/>
        </w:rPr>
        <w:t>Пащенко Наталья Сергеевна</w:t>
      </w:r>
      <w:r w:rsidRPr="002A45BF">
        <w:rPr>
          <w:rFonts w:ascii="Times New Roman" w:eastAsia="Times New Roman" w:hAnsi="Times New Roman" w:cs="Times New Roman"/>
          <w:sz w:val="28"/>
          <w:szCs w:val="28"/>
          <w:lang w:eastAsia="ru-RU"/>
        </w:rPr>
        <w:t>,</w:t>
      </w:r>
    </w:p>
    <w:p w:rsidR="00A948FD" w:rsidRPr="002A45BF" w:rsidRDefault="00A948FD"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sz w:val="28"/>
          <w:szCs w:val="28"/>
          <w:lang w:eastAsia="ru-RU"/>
        </w:rPr>
        <w:t xml:space="preserve">Контактный телефон: </w:t>
      </w:r>
      <w:r w:rsidR="00AC5A66" w:rsidRPr="002A45BF">
        <w:rPr>
          <w:rFonts w:ascii="Times New Roman" w:eastAsia="Times New Roman" w:hAnsi="Times New Roman" w:cs="Times New Roman"/>
          <w:sz w:val="28"/>
          <w:szCs w:val="28"/>
          <w:lang w:eastAsia="ru-RU"/>
        </w:rPr>
        <w:t>(8-351-44)</w:t>
      </w:r>
      <w:r w:rsidRPr="002A45BF">
        <w:rPr>
          <w:rFonts w:ascii="Times New Roman" w:eastAsia="Times New Roman" w:hAnsi="Times New Roman" w:cs="Times New Roman"/>
          <w:sz w:val="28"/>
          <w:szCs w:val="28"/>
          <w:lang w:eastAsia="ru-RU"/>
        </w:rPr>
        <w:t>-</w:t>
      </w:r>
      <w:r w:rsidR="00AC5A66" w:rsidRPr="002A45BF">
        <w:rPr>
          <w:rFonts w:ascii="Times New Roman" w:eastAsia="Times New Roman" w:hAnsi="Times New Roman" w:cs="Times New Roman"/>
          <w:sz w:val="28"/>
          <w:szCs w:val="28"/>
          <w:lang w:eastAsia="ru-RU"/>
        </w:rPr>
        <w:t>90</w:t>
      </w:r>
      <w:r w:rsidRPr="002A45BF">
        <w:rPr>
          <w:rFonts w:ascii="Times New Roman" w:eastAsia="Times New Roman" w:hAnsi="Times New Roman" w:cs="Times New Roman"/>
          <w:sz w:val="28"/>
          <w:szCs w:val="28"/>
          <w:lang w:eastAsia="ru-RU"/>
        </w:rPr>
        <w:t>-</w:t>
      </w:r>
      <w:r w:rsidR="00AC5A66" w:rsidRPr="002A45BF">
        <w:rPr>
          <w:rFonts w:ascii="Times New Roman" w:eastAsia="Times New Roman" w:hAnsi="Times New Roman" w:cs="Times New Roman"/>
          <w:sz w:val="28"/>
          <w:szCs w:val="28"/>
          <w:lang w:eastAsia="ru-RU"/>
        </w:rPr>
        <w:t>3-38</w:t>
      </w:r>
      <w:r w:rsidRPr="002A45BF">
        <w:rPr>
          <w:rFonts w:ascii="Times New Roman" w:eastAsia="Times New Roman" w:hAnsi="Times New Roman" w:cs="Times New Roman"/>
          <w:sz w:val="28"/>
          <w:szCs w:val="28"/>
          <w:lang w:eastAsia="ru-RU"/>
        </w:rPr>
        <w:t>.</w:t>
      </w:r>
    </w:p>
    <w:p w:rsidR="00A948FD" w:rsidRPr="002A45BF" w:rsidRDefault="00A948FD"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b/>
          <w:bCs/>
          <w:sz w:val="28"/>
          <w:szCs w:val="28"/>
          <w:lang w:eastAsia="ru-RU"/>
        </w:rPr>
        <w:t>5. Форма торгов:</w:t>
      </w:r>
      <w:r w:rsidR="00AC5A66" w:rsidRPr="002A45BF">
        <w:rPr>
          <w:rFonts w:ascii="Times New Roman" w:eastAsia="Times New Roman" w:hAnsi="Times New Roman" w:cs="Times New Roman"/>
          <w:b/>
          <w:bCs/>
          <w:sz w:val="28"/>
          <w:szCs w:val="28"/>
          <w:lang w:eastAsia="ru-RU"/>
        </w:rPr>
        <w:t xml:space="preserve"> </w:t>
      </w:r>
      <w:r w:rsidR="00024C39" w:rsidRPr="002A45BF">
        <w:rPr>
          <w:rFonts w:ascii="Times New Roman" w:eastAsia="Times New Roman" w:hAnsi="Times New Roman" w:cs="Times New Roman"/>
          <w:sz w:val="28"/>
          <w:szCs w:val="28"/>
          <w:lang w:eastAsia="ru-RU"/>
        </w:rPr>
        <w:t>открытый конкурс на право заключения договора аренды.</w:t>
      </w:r>
    </w:p>
    <w:p w:rsidR="00836CBC" w:rsidRPr="002A45BF" w:rsidRDefault="00A206C4" w:rsidP="00836CBC">
      <w:pPr>
        <w:pStyle w:val="a8"/>
        <w:ind w:left="0" w:firstLine="709"/>
        <w:rPr>
          <w:b w:val="0"/>
          <w:caps w:val="0"/>
          <w:spacing w:val="1"/>
          <w:szCs w:val="28"/>
        </w:rPr>
      </w:pPr>
      <w:r w:rsidRPr="002A45BF">
        <w:rPr>
          <w:szCs w:val="28"/>
        </w:rPr>
        <w:t xml:space="preserve">6. </w:t>
      </w:r>
      <w:r w:rsidRPr="002A45BF">
        <w:rPr>
          <w:caps w:val="0"/>
          <w:szCs w:val="28"/>
        </w:rPr>
        <w:t>Вид имущества:</w:t>
      </w:r>
      <w:r w:rsidRPr="002A45BF">
        <w:rPr>
          <w:b w:val="0"/>
          <w:caps w:val="0"/>
          <w:szCs w:val="28"/>
        </w:rPr>
        <w:t xml:space="preserve"> </w:t>
      </w:r>
      <w:r w:rsidR="00836CBC" w:rsidRPr="002A45BF">
        <w:rPr>
          <w:b w:val="0"/>
          <w:caps w:val="0"/>
          <w:szCs w:val="28"/>
        </w:rPr>
        <w:t xml:space="preserve">движимое имущество </w:t>
      </w:r>
      <w:r w:rsidR="008F1BAC" w:rsidRPr="002A45BF">
        <w:rPr>
          <w:b w:val="0"/>
          <w:caps w:val="0"/>
          <w:szCs w:val="28"/>
        </w:rPr>
        <w:t>–</w:t>
      </w:r>
      <w:r w:rsidR="00836CBC" w:rsidRPr="002A45BF">
        <w:rPr>
          <w:b w:val="0"/>
          <w:caps w:val="0"/>
          <w:szCs w:val="28"/>
        </w:rPr>
        <w:t xml:space="preserve"> котельная</w:t>
      </w:r>
      <w:r w:rsidR="008F1BAC" w:rsidRPr="002A45BF">
        <w:rPr>
          <w:b w:val="0"/>
          <w:caps w:val="0"/>
          <w:szCs w:val="28"/>
        </w:rPr>
        <w:t>, мощностью 1</w:t>
      </w:r>
      <w:r w:rsidR="00836CBC" w:rsidRPr="002A45BF">
        <w:rPr>
          <w:b w:val="0"/>
          <w:caps w:val="0"/>
          <w:szCs w:val="28"/>
        </w:rPr>
        <w:t xml:space="preserve">370 кВт, </w:t>
      </w:r>
      <w:r w:rsidR="00836CBC" w:rsidRPr="002A45BF">
        <w:rPr>
          <w:b w:val="0"/>
          <w:caps w:val="0"/>
          <w:spacing w:val="1"/>
          <w:szCs w:val="28"/>
        </w:rPr>
        <w:t xml:space="preserve">с оборудованием: </w:t>
      </w:r>
    </w:p>
    <w:p w:rsidR="00836CBC" w:rsidRPr="002A45BF" w:rsidRDefault="00836CBC" w:rsidP="00836CBC">
      <w:pPr>
        <w:pStyle w:val="a8"/>
        <w:ind w:left="0" w:firstLine="709"/>
        <w:rPr>
          <w:b w:val="0"/>
          <w:caps w:val="0"/>
          <w:spacing w:val="1"/>
          <w:szCs w:val="28"/>
        </w:rPr>
      </w:pPr>
      <w:r w:rsidRPr="002A45BF">
        <w:rPr>
          <w:b w:val="0"/>
          <w:caps w:val="0"/>
          <w:spacing w:val="1"/>
          <w:szCs w:val="28"/>
        </w:rPr>
        <w:t xml:space="preserve">1) Водогрейный котел </w:t>
      </w:r>
      <w:r w:rsidRPr="002A45BF">
        <w:rPr>
          <w:b w:val="0"/>
          <w:caps w:val="0"/>
          <w:spacing w:val="1"/>
          <w:szCs w:val="28"/>
          <w:lang w:val="en-US"/>
        </w:rPr>
        <w:t>ICI</w:t>
      </w:r>
      <w:r w:rsidRPr="002A45BF">
        <w:rPr>
          <w:b w:val="0"/>
          <w:caps w:val="0"/>
          <w:spacing w:val="1"/>
          <w:szCs w:val="28"/>
        </w:rPr>
        <w:t xml:space="preserve"> </w:t>
      </w:r>
      <w:r w:rsidRPr="002A45BF">
        <w:rPr>
          <w:b w:val="0"/>
          <w:caps w:val="0"/>
          <w:spacing w:val="1"/>
          <w:szCs w:val="28"/>
          <w:lang w:val="en-US"/>
        </w:rPr>
        <w:t>REX</w:t>
      </w:r>
      <w:r w:rsidRPr="002A45BF">
        <w:rPr>
          <w:b w:val="0"/>
          <w:caps w:val="0"/>
          <w:spacing w:val="1"/>
          <w:szCs w:val="28"/>
        </w:rPr>
        <w:t xml:space="preserve"> 750, номинальной тепловой мощностью 750 кВт; </w:t>
      </w:r>
    </w:p>
    <w:p w:rsidR="00836CBC" w:rsidRPr="002A45BF" w:rsidRDefault="00836CBC" w:rsidP="00836CBC">
      <w:pPr>
        <w:pStyle w:val="a8"/>
        <w:ind w:left="0" w:firstLine="709"/>
        <w:rPr>
          <w:b w:val="0"/>
          <w:caps w:val="0"/>
          <w:spacing w:val="1"/>
          <w:szCs w:val="28"/>
        </w:rPr>
      </w:pPr>
      <w:r w:rsidRPr="002A45BF">
        <w:rPr>
          <w:b w:val="0"/>
          <w:caps w:val="0"/>
          <w:spacing w:val="1"/>
          <w:szCs w:val="28"/>
        </w:rPr>
        <w:t xml:space="preserve">2) Водогрейный котел </w:t>
      </w:r>
      <w:r w:rsidRPr="002A45BF">
        <w:rPr>
          <w:b w:val="0"/>
          <w:caps w:val="0"/>
          <w:spacing w:val="1"/>
          <w:szCs w:val="28"/>
          <w:lang w:val="en-US"/>
        </w:rPr>
        <w:t>ICI</w:t>
      </w:r>
      <w:r w:rsidRPr="002A45BF">
        <w:rPr>
          <w:b w:val="0"/>
          <w:caps w:val="0"/>
          <w:spacing w:val="1"/>
          <w:szCs w:val="28"/>
        </w:rPr>
        <w:t xml:space="preserve"> </w:t>
      </w:r>
      <w:r w:rsidRPr="002A45BF">
        <w:rPr>
          <w:b w:val="0"/>
          <w:caps w:val="0"/>
          <w:spacing w:val="1"/>
          <w:szCs w:val="28"/>
          <w:lang w:val="en-US"/>
        </w:rPr>
        <w:t>REX</w:t>
      </w:r>
      <w:r w:rsidRPr="002A45BF">
        <w:rPr>
          <w:b w:val="0"/>
          <w:caps w:val="0"/>
          <w:spacing w:val="1"/>
          <w:szCs w:val="28"/>
        </w:rPr>
        <w:t xml:space="preserve"> 620, номинальной тепловой мощностью 620 кВт; </w:t>
      </w:r>
    </w:p>
    <w:p w:rsidR="00836CBC" w:rsidRPr="002A45BF" w:rsidRDefault="00836CBC" w:rsidP="00836CBC">
      <w:pPr>
        <w:pStyle w:val="a8"/>
        <w:ind w:left="0" w:firstLine="709"/>
        <w:rPr>
          <w:b w:val="0"/>
          <w:caps w:val="0"/>
          <w:spacing w:val="1"/>
          <w:szCs w:val="28"/>
        </w:rPr>
      </w:pPr>
      <w:r w:rsidRPr="002A45BF">
        <w:rPr>
          <w:b w:val="0"/>
          <w:caps w:val="0"/>
          <w:spacing w:val="1"/>
          <w:szCs w:val="28"/>
        </w:rPr>
        <w:t xml:space="preserve">3) Горелка газовая </w:t>
      </w:r>
      <w:r w:rsidRPr="002A45BF">
        <w:rPr>
          <w:b w:val="0"/>
          <w:caps w:val="0"/>
          <w:spacing w:val="1"/>
          <w:szCs w:val="28"/>
          <w:lang w:val="en-US"/>
        </w:rPr>
        <w:t>BALTUR</w:t>
      </w:r>
      <w:r w:rsidRPr="002A45BF">
        <w:rPr>
          <w:b w:val="0"/>
          <w:caps w:val="0"/>
          <w:spacing w:val="1"/>
          <w:szCs w:val="28"/>
        </w:rPr>
        <w:t xml:space="preserve"> </w:t>
      </w:r>
      <w:r w:rsidRPr="002A45BF">
        <w:rPr>
          <w:b w:val="0"/>
          <w:caps w:val="0"/>
          <w:spacing w:val="1"/>
          <w:szCs w:val="28"/>
          <w:lang w:val="en-US"/>
        </w:rPr>
        <w:t>TBG</w:t>
      </w:r>
      <w:r w:rsidRPr="002A45BF">
        <w:rPr>
          <w:b w:val="0"/>
          <w:caps w:val="0"/>
          <w:spacing w:val="1"/>
          <w:szCs w:val="28"/>
        </w:rPr>
        <w:t xml:space="preserve"> 85 </w:t>
      </w:r>
      <w:r w:rsidRPr="002A45BF">
        <w:rPr>
          <w:b w:val="0"/>
          <w:caps w:val="0"/>
          <w:spacing w:val="1"/>
          <w:szCs w:val="28"/>
          <w:lang w:val="en-US"/>
        </w:rPr>
        <w:t>MC</w:t>
      </w:r>
      <w:r w:rsidRPr="002A45BF">
        <w:rPr>
          <w:b w:val="0"/>
          <w:caps w:val="0"/>
          <w:spacing w:val="1"/>
          <w:szCs w:val="28"/>
        </w:rPr>
        <w:t xml:space="preserve">, номинальной мощностью 170-850 кВт (2 штуки); </w:t>
      </w:r>
    </w:p>
    <w:p w:rsidR="00836CBC" w:rsidRPr="002A45BF" w:rsidRDefault="00836CBC" w:rsidP="00836CBC">
      <w:pPr>
        <w:pStyle w:val="a8"/>
        <w:ind w:left="0" w:firstLine="709"/>
        <w:rPr>
          <w:b w:val="0"/>
          <w:caps w:val="0"/>
          <w:spacing w:val="1"/>
          <w:szCs w:val="28"/>
        </w:rPr>
      </w:pPr>
      <w:r w:rsidRPr="002A45BF">
        <w:rPr>
          <w:b w:val="0"/>
          <w:caps w:val="0"/>
          <w:spacing w:val="1"/>
          <w:szCs w:val="28"/>
        </w:rPr>
        <w:t xml:space="preserve">4) Насос циркуляционный котловый </w:t>
      </w:r>
      <w:r w:rsidRPr="002A45BF">
        <w:rPr>
          <w:b w:val="0"/>
          <w:caps w:val="0"/>
          <w:spacing w:val="1"/>
          <w:szCs w:val="28"/>
          <w:lang w:val="en-US"/>
        </w:rPr>
        <w:t>TOP</w:t>
      </w:r>
      <w:r w:rsidRPr="002A45BF">
        <w:rPr>
          <w:b w:val="0"/>
          <w:caps w:val="0"/>
          <w:spacing w:val="1"/>
          <w:szCs w:val="28"/>
        </w:rPr>
        <w:t xml:space="preserve"> -</w:t>
      </w:r>
      <w:r w:rsidRPr="002A45BF">
        <w:rPr>
          <w:b w:val="0"/>
          <w:caps w:val="0"/>
          <w:spacing w:val="1"/>
          <w:szCs w:val="28"/>
          <w:lang w:val="en-US"/>
        </w:rPr>
        <w:t>S</w:t>
      </w:r>
      <w:r w:rsidRPr="002A45BF">
        <w:rPr>
          <w:b w:val="0"/>
          <w:caps w:val="0"/>
          <w:spacing w:val="1"/>
          <w:szCs w:val="28"/>
        </w:rPr>
        <w:t xml:space="preserve"> 30/10, производства </w:t>
      </w:r>
      <w:proofErr w:type="spellStart"/>
      <w:r w:rsidRPr="002A45BF">
        <w:rPr>
          <w:b w:val="0"/>
          <w:caps w:val="0"/>
          <w:spacing w:val="1"/>
          <w:szCs w:val="28"/>
          <w:lang w:val="en-US"/>
        </w:rPr>
        <w:t>Wilo</w:t>
      </w:r>
      <w:proofErr w:type="spellEnd"/>
      <w:r w:rsidRPr="002A45BF">
        <w:rPr>
          <w:b w:val="0"/>
          <w:caps w:val="0"/>
          <w:spacing w:val="1"/>
          <w:szCs w:val="28"/>
        </w:rPr>
        <w:t xml:space="preserve">, Германия; </w:t>
      </w:r>
    </w:p>
    <w:p w:rsidR="00836CBC" w:rsidRPr="002A45BF" w:rsidRDefault="00836CBC" w:rsidP="00836CBC">
      <w:pPr>
        <w:pStyle w:val="a8"/>
        <w:ind w:left="0" w:firstLine="709"/>
        <w:rPr>
          <w:b w:val="0"/>
          <w:caps w:val="0"/>
          <w:spacing w:val="1"/>
          <w:szCs w:val="28"/>
        </w:rPr>
      </w:pPr>
      <w:r w:rsidRPr="002A45BF">
        <w:rPr>
          <w:b w:val="0"/>
          <w:caps w:val="0"/>
          <w:spacing w:val="1"/>
          <w:szCs w:val="28"/>
        </w:rPr>
        <w:t xml:space="preserve">5)Насос сетевой </w:t>
      </w:r>
      <w:r w:rsidRPr="002A45BF">
        <w:rPr>
          <w:b w:val="0"/>
          <w:caps w:val="0"/>
          <w:spacing w:val="1"/>
          <w:szCs w:val="28"/>
          <w:lang w:val="en-US"/>
        </w:rPr>
        <w:t>IL</w:t>
      </w:r>
      <w:r w:rsidRPr="002A45BF">
        <w:rPr>
          <w:b w:val="0"/>
          <w:caps w:val="0"/>
          <w:spacing w:val="1"/>
          <w:szCs w:val="28"/>
        </w:rPr>
        <w:t xml:space="preserve"> 80/130-5,5/2</w:t>
      </w:r>
      <w:r w:rsidRPr="002A45BF">
        <w:rPr>
          <w:b w:val="0"/>
          <w:caps w:val="0"/>
          <w:spacing w:val="1"/>
          <w:szCs w:val="28"/>
          <w:lang w:val="en-US"/>
        </w:rPr>
        <w:t>PN</w:t>
      </w:r>
      <w:r w:rsidRPr="002A45BF">
        <w:rPr>
          <w:b w:val="0"/>
          <w:caps w:val="0"/>
          <w:spacing w:val="1"/>
          <w:szCs w:val="28"/>
        </w:rPr>
        <w:t xml:space="preserve">6/10, производства </w:t>
      </w:r>
      <w:proofErr w:type="spellStart"/>
      <w:r w:rsidRPr="002A45BF">
        <w:rPr>
          <w:b w:val="0"/>
          <w:caps w:val="0"/>
          <w:spacing w:val="1"/>
          <w:szCs w:val="28"/>
          <w:lang w:val="en-US"/>
        </w:rPr>
        <w:t>Wilo</w:t>
      </w:r>
      <w:proofErr w:type="spellEnd"/>
      <w:r w:rsidRPr="002A45BF">
        <w:rPr>
          <w:b w:val="0"/>
          <w:caps w:val="0"/>
          <w:spacing w:val="1"/>
          <w:szCs w:val="28"/>
        </w:rPr>
        <w:t xml:space="preserve">, Германия; </w:t>
      </w:r>
    </w:p>
    <w:p w:rsidR="00836CBC" w:rsidRPr="002A45BF" w:rsidRDefault="00836CBC" w:rsidP="00836CBC">
      <w:pPr>
        <w:pStyle w:val="a8"/>
        <w:ind w:left="0" w:firstLine="709"/>
        <w:rPr>
          <w:b w:val="0"/>
          <w:caps w:val="0"/>
          <w:spacing w:val="1"/>
          <w:szCs w:val="28"/>
        </w:rPr>
      </w:pPr>
      <w:r w:rsidRPr="002A45BF">
        <w:rPr>
          <w:b w:val="0"/>
          <w:caps w:val="0"/>
          <w:spacing w:val="1"/>
          <w:szCs w:val="28"/>
        </w:rPr>
        <w:t xml:space="preserve">6) Насос циркуляционный </w:t>
      </w:r>
      <w:proofErr w:type="spellStart"/>
      <w:r w:rsidRPr="002A45BF">
        <w:rPr>
          <w:b w:val="0"/>
          <w:caps w:val="0"/>
          <w:spacing w:val="1"/>
          <w:szCs w:val="28"/>
        </w:rPr>
        <w:t>подпиточный</w:t>
      </w:r>
      <w:proofErr w:type="spellEnd"/>
      <w:r w:rsidRPr="002A45BF">
        <w:rPr>
          <w:b w:val="0"/>
          <w:caps w:val="0"/>
          <w:spacing w:val="1"/>
          <w:szCs w:val="28"/>
        </w:rPr>
        <w:t xml:space="preserve"> </w:t>
      </w:r>
      <w:r w:rsidRPr="002A45BF">
        <w:rPr>
          <w:b w:val="0"/>
          <w:caps w:val="0"/>
          <w:spacing w:val="1"/>
          <w:szCs w:val="28"/>
          <w:lang w:val="en-US"/>
        </w:rPr>
        <w:t>MHIL</w:t>
      </w:r>
      <w:r w:rsidRPr="002A45BF">
        <w:rPr>
          <w:b w:val="0"/>
          <w:caps w:val="0"/>
          <w:spacing w:val="1"/>
          <w:szCs w:val="28"/>
        </w:rPr>
        <w:t xml:space="preserve"> 303-</w:t>
      </w:r>
      <w:r w:rsidRPr="002A45BF">
        <w:rPr>
          <w:b w:val="0"/>
          <w:caps w:val="0"/>
          <w:spacing w:val="1"/>
          <w:szCs w:val="28"/>
          <w:lang w:val="en-US"/>
        </w:rPr>
        <w:t>E</w:t>
      </w:r>
      <w:r w:rsidRPr="002A45BF">
        <w:rPr>
          <w:b w:val="0"/>
          <w:caps w:val="0"/>
          <w:spacing w:val="1"/>
          <w:szCs w:val="28"/>
        </w:rPr>
        <w:t xml:space="preserve">-3-400-50-2, производства </w:t>
      </w:r>
      <w:proofErr w:type="spellStart"/>
      <w:r w:rsidRPr="002A45BF">
        <w:rPr>
          <w:b w:val="0"/>
          <w:caps w:val="0"/>
          <w:spacing w:val="1"/>
          <w:szCs w:val="28"/>
          <w:lang w:val="en-US"/>
        </w:rPr>
        <w:t>Wilo</w:t>
      </w:r>
      <w:proofErr w:type="spellEnd"/>
      <w:r w:rsidRPr="002A45BF">
        <w:rPr>
          <w:b w:val="0"/>
          <w:caps w:val="0"/>
          <w:spacing w:val="1"/>
          <w:szCs w:val="28"/>
        </w:rPr>
        <w:t xml:space="preserve">, Германия; </w:t>
      </w:r>
    </w:p>
    <w:p w:rsidR="00836CBC" w:rsidRPr="002A45BF" w:rsidRDefault="00836CBC" w:rsidP="00836CBC">
      <w:pPr>
        <w:pStyle w:val="a8"/>
        <w:ind w:left="0" w:firstLine="709"/>
        <w:rPr>
          <w:b w:val="0"/>
          <w:caps w:val="0"/>
          <w:spacing w:val="1"/>
          <w:szCs w:val="28"/>
        </w:rPr>
      </w:pPr>
      <w:r w:rsidRPr="002A45BF">
        <w:rPr>
          <w:b w:val="0"/>
          <w:caps w:val="0"/>
          <w:spacing w:val="1"/>
          <w:szCs w:val="28"/>
        </w:rPr>
        <w:t xml:space="preserve">7)Автоматическая установка дозирования КОМПЛЕКСОН; </w:t>
      </w:r>
    </w:p>
    <w:p w:rsidR="00836CBC" w:rsidRPr="002A45BF" w:rsidRDefault="00836CBC" w:rsidP="00836CBC">
      <w:pPr>
        <w:pStyle w:val="a8"/>
        <w:ind w:left="0" w:firstLine="709"/>
        <w:rPr>
          <w:b w:val="0"/>
          <w:caps w:val="0"/>
          <w:spacing w:val="1"/>
          <w:szCs w:val="28"/>
        </w:rPr>
      </w:pPr>
      <w:r w:rsidRPr="002A45BF">
        <w:rPr>
          <w:b w:val="0"/>
          <w:caps w:val="0"/>
          <w:spacing w:val="1"/>
          <w:szCs w:val="28"/>
        </w:rPr>
        <w:t>8)Расширительный бак типа ”</w:t>
      </w:r>
      <w:r w:rsidRPr="002A45BF">
        <w:rPr>
          <w:b w:val="0"/>
          <w:caps w:val="0"/>
          <w:spacing w:val="1"/>
          <w:szCs w:val="28"/>
          <w:lang w:val="en-US"/>
        </w:rPr>
        <w:t>WRV</w:t>
      </w:r>
      <w:r w:rsidRPr="002A45BF">
        <w:rPr>
          <w:b w:val="0"/>
          <w:caps w:val="0"/>
          <w:spacing w:val="1"/>
          <w:szCs w:val="28"/>
        </w:rPr>
        <w:t xml:space="preserve">-500”, производства Россия; </w:t>
      </w:r>
    </w:p>
    <w:p w:rsidR="00836CBC" w:rsidRPr="002A45BF" w:rsidRDefault="00836CBC" w:rsidP="00836CBC">
      <w:pPr>
        <w:pStyle w:val="a8"/>
        <w:ind w:left="0" w:firstLine="709"/>
        <w:rPr>
          <w:b w:val="0"/>
          <w:caps w:val="0"/>
          <w:spacing w:val="1"/>
          <w:szCs w:val="28"/>
        </w:rPr>
      </w:pPr>
      <w:r w:rsidRPr="002A45BF">
        <w:rPr>
          <w:b w:val="0"/>
          <w:caps w:val="0"/>
          <w:spacing w:val="1"/>
          <w:szCs w:val="28"/>
        </w:rPr>
        <w:t xml:space="preserve">9)Дымовые трубы из нерж. стали толщиной 0,5 мм с утеплителем из минеральной негорючей ваты плотностью 80-90 кг/м3, толщиной 50 </w:t>
      </w:r>
      <w:proofErr w:type="gramStart"/>
      <w:r w:rsidRPr="002A45BF">
        <w:rPr>
          <w:b w:val="0"/>
          <w:caps w:val="0"/>
          <w:spacing w:val="1"/>
          <w:szCs w:val="28"/>
        </w:rPr>
        <w:t>мм,</w:t>
      </w:r>
      <w:r w:rsidRPr="002A45BF">
        <w:rPr>
          <w:b w:val="0"/>
          <w:caps w:val="0"/>
          <w:spacing w:val="1"/>
          <w:szCs w:val="28"/>
          <w:lang w:val="en-US"/>
        </w:rPr>
        <w:t>D</w:t>
      </w:r>
      <w:proofErr w:type="gramEnd"/>
      <w:r w:rsidRPr="002A45BF">
        <w:rPr>
          <w:b w:val="0"/>
          <w:caps w:val="0"/>
          <w:spacing w:val="1"/>
          <w:szCs w:val="28"/>
        </w:rPr>
        <w:t>у300, Ду350 производства ООО «</w:t>
      </w:r>
      <w:proofErr w:type="spellStart"/>
      <w:r w:rsidRPr="002A45BF">
        <w:rPr>
          <w:b w:val="0"/>
          <w:caps w:val="0"/>
          <w:spacing w:val="1"/>
          <w:szCs w:val="28"/>
        </w:rPr>
        <w:t>Вентрауф</w:t>
      </w:r>
      <w:proofErr w:type="spellEnd"/>
      <w:r w:rsidRPr="002A45BF">
        <w:rPr>
          <w:b w:val="0"/>
          <w:caps w:val="0"/>
          <w:spacing w:val="1"/>
          <w:szCs w:val="28"/>
        </w:rPr>
        <w:t xml:space="preserve">», Россия, комплект; </w:t>
      </w:r>
    </w:p>
    <w:p w:rsidR="00836CBC" w:rsidRPr="002A45BF" w:rsidRDefault="00836CBC" w:rsidP="00836CBC">
      <w:pPr>
        <w:pStyle w:val="a8"/>
        <w:ind w:left="0" w:firstLine="709"/>
        <w:rPr>
          <w:b w:val="0"/>
          <w:caps w:val="0"/>
          <w:spacing w:val="1"/>
          <w:szCs w:val="28"/>
        </w:rPr>
      </w:pPr>
      <w:r w:rsidRPr="002A45BF">
        <w:rPr>
          <w:b w:val="0"/>
          <w:caps w:val="0"/>
          <w:spacing w:val="1"/>
          <w:szCs w:val="28"/>
        </w:rPr>
        <w:t xml:space="preserve">10)Охранная и пожарная сигнализация, комплект; </w:t>
      </w:r>
    </w:p>
    <w:p w:rsidR="00836CBC" w:rsidRPr="002A45BF" w:rsidRDefault="00836CBC" w:rsidP="00836CBC">
      <w:pPr>
        <w:pStyle w:val="a8"/>
        <w:ind w:left="0" w:firstLine="709"/>
        <w:rPr>
          <w:b w:val="0"/>
          <w:caps w:val="0"/>
          <w:spacing w:val="1"/>
          <w:szCs w:val="28"/>
        </w:rPr>
      </w:pPr>
      <w:r w:rsidRPr="002A45BF">
        <w:rPr>
          <w:b w:val="0"/>
          <w:caps w:val="0"/>
          <w:spacing w:val="1"/>
          <w:szCs w:val="28"/>
        </w:rPr>
        <w:t>11)Блок модуль 9,5</w:t>
      </w:r>
      <w:r w:rsidRPr="002A45BF">
        <w:rPr>
          <w:b w:val="0"/>
          <w:caps w:val="0"/>
          <w:spacing w:val="1"/>
          <w:szCs w:val="28"/>
          <w:lang w:val="en-US"/>
        </w:rPr>
        <w:t>x</w:t>
      </w:r>
      <w:r w:rsidRPr="002A45BF">
        <w:rPr>
          <w:b w:val="0"/>
          <w:caps w:val="0"/>
          <w:spacing w:val="1"/>
          <w:szCs w:val="28"/>
        </w:rPr>
        <w:t>5,4</w:t>
      </w:r>
      <w:r w:rsidRPr="002A45BF">
        <w:rPr>
          <w:b w:val="0"/>
          <w:caps w:val="0"/>
          <w:spacing w:val="1"/>
          <w:szCs w:val="28"/>
          <w:lang w:val="en-US"/>
        </w:rPr>
        <w:t>x</w:t>
      </w:r>
      <w:r w:rsidRPr="002A45BF">
        <w:rPr>
          <w:b w:val="0"/>
          <w:caps w:val="0"/>
          <w:spacing w:val="1"/>
          <w:szCs w:val="28"/>
        </w:rPr>
        <w:t>3,28</w:t>
      </w:r>
      <w:r w:rsidRPr="002A45BF">
        <w:rPr>
          <w:b w:val="0"/>
          <w:caps w:val="0"/>
          <w:spacing w:val="1"/>
          <w:szCs w:val="28"/>
          <w:lang w:val="en-US"/>
        </w:rPr>
        <w:t>h</w:t>
      </w:r>
      <w:r w:rsidRPr="002A45BF">
        <w:rPr>
          <w:b w:val="0"/>
          <w:caps w:val="0"/>
          <w:spacing w:val="1"/>
          <w:szCs w:val="28"/>
        </w:rPr>
        <w:t xml:space="preserve">; </w:t>
      </w:r>
    </w:p>
    <w:p w:rsidR="00836CBC" w:rsidRPr="002A45BF" w:rsidRDefault="00836CBC" w:rsidP="00836CBC">
      <w:pPr>
        <w:pStyle w:val="a8"/>
        <w:ind w:left="0" w:firstLine="709"/>
        <w:rPr>
          <w:b w:val="0"/>
          <w:caps w:val="0"/>
          <w:spacing w:val="1"/>
          <w:szCs w:val="28"/>
        </w:rPr>
      </w:pPr>
      <w:r w:rsidRPr="002A45BF">
        <w:rPr>
          <w:b w:val="0"/>
          <w:caps w:val="0"/>
          <w:spacing w:val="1"/>
          <w:szCs w:val="28"/>
        </w:rPr>
        <w:t xml:space="preserve">12)Шкаф </w:t>
      </w:r>
      <w:proofErr w:type="spellStart"/>
      <w:proofErr w:type="gramStart"/>
      <w:r w:rsidRPr="002A45BF">
        <w:rPr>
          <w:b w:val="0"/>
          <w:caps w:val="0"/>
          <w:spacing w:val="1"/>
          <w:szCs w:val="28"/>
        </w:rPr>
        <w:t>КиПиА</w:t>
      </w:r>
      <w:proofErr w:type="spellEnd"/>
      <w:r w:rsidRPr="002A45BF">
        <w:rPr>
          <w:b w:val="0"/>
          <w:caps w:val="0"/>
          <w:spacing w:val="1"/>
          <w:szCs w:val="28"/>
        </w:rPr>
        <w:t xml:space="preserve"> ,</w:t>
      </w:r>
      <w:proofErr w:type="gramEnd"/>
      <w:r w:rsidRPr="002A45BF">
        <w:rPr>
          <w:b w:val="0"/>
          <w:caps w:val="0"/>
          <w:spacing w:val="1"/>
          <w:szCs w:val="28"/>
        </w:rPr>
        <w:t xml:space="preserve"> в комплекте щит управления и силовой щит.</w:t>
      </w:r>
    </w:p>
    <w:p w:rsidR="00A206C4" w:rsidRPr="002A45BF" w:rsidRDefault="00836CBC"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sz w:val="28"/>
          <w:szCs w:val="28"/>
          <w:lang w:eastAsia="ru-RU"/>
        </w:rPr>
        <w:t xml:space="preserve"> </w:t>
      </w:r>
      <w:r w:rsidR="009E78FF" w:rsidRPr="002A45BF">
        <w:rPr>
          <w:rFonts w:ascii="Times New Roman" w:eastAsia="Times New Roman" w:hAnsi="Times New Roman" w:cs="Times New Roman"/>
          <w:sz w:val="28"/>
          <w:szCs w:val="28"/>
          <w:lang w:eastAsia="ru-RU"/>
        </w:rPr>
        <w:t>(далее-Имущество)</w:t>
      </w:r>
      <w:r w:rsidR="00435B9B" w:rsidRPr="002A45BF">
        <w:rPr>
          <w:rFonts w:ascii="Times New Roman" w:eastAsia="Times New Roman" w:hAnsi="Times New Roman" w:cs="Times New Roman"/>
          <w:sz w:val="28"/>
          <w:szCs w:val="28"/>
          <w:lang w:eastAsia="ru-RU"/>
        </w:rPr>
        <w:t xml:space="preserve">. </w:t>
      </w:r>
    </w:p>
    <w:p w:rsidR="008F1BAC" w:rsidRPr="002A45BF" w:rsidRDefault="00A206C4" w:rsidP="008F1BAC">
      <w:pPr>
        <w:spacing w:after="0" w:line="240" w:lineRule="auto"/>
        <w:ind w:firstLine="709"/>
        <w:jc w:val="both"/>
        <w:rPr>
          <w:rFonts w:ascii="Times New Roman" w:hAnsi="Times New Roman" w:cs="Times New Roman"/>
          <w:sz w:val="28"/>
          <w:szCs w:val="28"/>
        </w:rPr>
      </w:pPr>
      <w:r w:rsidRPr="002A45BF">
        <w:rPr>
          <w:rFonts w:ascii="Times New Roman" w:eastAsia="Times New Roman" w:hAnsi="Times New Roman" w:cs="Times New Roman"/>
          <w:b/>
          <w:sz w:val="28"/>
          <w:szCs w:val="28"/>
          <w:lang w:eastAsia="ru-RU"/>
        </w:rPr>
        <w:lastRenderedPageBreak/>
        <w:t>7. Наименование имущества</w:t>
      </w:r>
      <w:r w:rsidRPr="002A45BF">
        <w:rPr>
          <w:rFonts w:ascii="Times New Roman" w:eastAsia="Times New Roman" w:hAnsi="Times New Roman" w:cs="Times New Roman"/>
          <w:sz w:val="28"/>
          <w:szCs w:val="28"/>
          <w:lang w:eastAsia="ru-RU"/>
        </w:rPr>
        <w:t xml:space="preserve">: </w:t>
      </w:r>
      <w:r w:rsidR="008F1BAC" w:rsidRPr="002A45BF">
        <w:rPr>
          <w:rFonts w:ascii="Times New Roman" w:hAnsi="Times New Roman" w:cs="Times New Roman"/>
          <w:sz w:val="28"/>
          <w:szCs w:val="28"/>
        </w:rPr>
        <w:t>котельная</w:t>
      </w:r>
      <w:r w:rsidR="008F1BAC" w:rsidRPr="002A45BF">
        <w:rPr>
          <w:rFonts w:ascii="Times New Roman" w:hAnsi="Times New Roman" w:cs="Times New Roman"/>
          <w:b/>
          <w:caps/>
          <w:sz w:val="28"/>
          <w:szCs w:val="28"/>
        </w:rPr>
        <w:t xml:space="preserve">, </w:t>
      </w:r>
      <w:r w:rsidR="008F1BAC" w:rsidRPr="002A45BF">
        <w:rPr>
          <w:rFonts w:ascii="Times New Roman" w:hAnsi="Times New Roman" w:cs="Times New Roman"/>
          <w:sz w:val="28"/>
          <w:szCs w:val="28"/>
        </w:rPr>
        <w:t xml:space="preserve">мощностью </w:t>
      </w:r>
      <w:r w:rsidR="008F1BAC" w:rsidRPr="002A45BF">
        <w:rPr>
          <w:rFonts w:ascii="Times New Roman" w:hAnsi="Times New Roman" w:cs="Times New Roman"/>
          <w:caps/>
          <w:sz w:val="28"/>
          <w:szCs w:val="28"/>
        </w:rPr>
        <w:t>1</w:t>
      </w:r>
      <w:r w:rsidR="008F1BAC" w:rsidRPr="002A45BF">
        <w:rPr>
          <w:rFonts w:ascii="Times New Roman" w:hAnsi="Times New Roman" w:cs="Times New Roman"/>
          <w:sz w:val="28"/>
          <w:szCs w:val="28"/>
        </w:rPr>
        <w:t xml:space="preserve">370 кВт, </w:t>
      </w:r>
      <w:r w:rsidR="008F1BAC" w:rsidRPr="002A45BF">
        <w:rPr>
          <w:rFonts w:ascii="Times New Roman" w:hAnsi="Times New Roman" w:cs="Times New Roman"/>
          <w:spacing w:val="1"/>
          <w:sz w:val="28"/>
          <w:szCs w:val="28"/>
        </w:rPr>
        <w:t>с оборудованием</w:t>
      </w:r>
      <w:r w:rsidR="008F1BAC" w:rsidRPr="002A45BF">
        <w:rPr>
          <w:rFonts w:ascii="Times New Roman" w:hAnsi="Times New Roman" w:cs="Times New Roman"/>
          <w:sz w:val="28"/>
          <w:szCs w:val="28"/>
        </w:rPr>
        <w:t>.</w:t>
      </w:r>
    </w:p>
    <w:p w:rsidR="00435B9B" w:rsidRPr="002A45BF" w:rsidRDefault="00A206C4" w:rsidP="00435B9B">
      <w:pPr>
        <w:pStyle w:val="a8"/>
        <w:ind w:left="0" w:firstLine="709"/>
        <w:rPr>
          <w:b w:val="0"/>
          <w:caps w:val="0"/>
          <w:szCs w:val="28"/>
        </w:rPr>
      </w:pPr>
      <w:r w:rsidRPr="002A45BF">
        <w:rPr>
          <w:caps w:val="0"/>
          <w:szCs w:val="28"/>
        </w:rPr>
        <w:t>8.</w:t>
      </w:r>
      <w:r w:rsidR="00D05CD8" w:rsidRPr="002A45BF">
        <w:rPr>
          <w:caps w:val="0"/>
          <w:szCs w:val="28"/>
        </w:rPr>
        <w:t xml:space="preserve"> </w:t>
      </w:r>
      <w:r w:rsidR="008F1BAC" w:rsidRPr="002A45BF">
        <w:rPr>
          <w:caps w:val="0"/>
          <w:szCs w:val="28"/>
        </w:rPr>
        <w:t xml:space="preserve">Местонахождение котельной: </w:t>
      </w:r>
      <w:r w:rsidR="008F1BAC" w:rsidRPr="002A45BF">
        <w:rPr>
          <w:b w:val="0"/>
          <w:caps w:val="0"/>
          <w:szCs w:val="28"/>
        </w:rPr>
        <w:t>Челябинская область, Сосновский район, п. Есаульский, ул. Гагарина, д. 1А, на земельном участке с кадастровым номером 74:19:0706008:477.</w:t>
      </w:r>
      <w:r w:rsidR="00435B9B" w:rsidRPr="002A45BF">
        <w:rPr>
          <w:b w:val="0"/>
          <w:caps w:val="0"/>
          <w:szCs w:val="28"/>
        </w:rPr>
        <w:t xml:space="preserve"> Арендатор самостоятельно заключает договор аренды на земельный участок, на котором расположено движимое имущество - </w:t>
      </w:r>
      <w:r w:rsidR="00435B9B" w:rsidRPr="002A45BF">
        <w:rPr>
          <w:b w:val="0"/>
          <w:caps w:val="0"/>
          <w:spacing w:val="1"/>
          <w:szCs w:val="28"/>
        </w:rPr>
        <w:t>котельная КБТа-1400, мощностью 1370 кВт.</w:t>
      </w:r>
    </w:p>
    <w:p w:rsidR="00A206C4" w:rsidRPr="002A45BF" w:rsidRDefault="00A206C4"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b/>
          <w:sz w:val="28"/>
          <w:szCs w:val="28"/>
          <w:lang w:eastAsia="ru-RU"/>
        </w:rPr>
        <w:t xml:space="preserve">9. Характеристика </w:t>
      </w:r>
      <w:r w:rsidR="00F775AC" w:rsidRPr="002A45BF">
        <w:rPr>
          <w:rFonts w:ascii="Times New Roman" w:eastAsia="Times New Roman" w:hAnsi="Times New Roman" w:cs="Times New Roman"/>
          <w:b/>
          <w:sz w:val="28"/>
          <w:szCs w:val="28"/>
          <w:lang w:eastAsia="ru-RU"/>
        </w:rPr>
        <w:t>имущества</w:t>
      </w:r>
      <w:r w:rsidRPr="002A45BF">
        <w:rPr>
          <w:rFonts w:ascii="Times New Roman" w:eastAsia="Times New Roman" w:hAnsi="Times New Roman" w:cs="Times New Roman"/>
          <w:sz w:val="28"/>
          <w:szCs w:val="28"/>
          <w:lang w:eastAsia="ru-RU"/>
        </w:rPr>
        <w:t xml:space="preserve">: </w:t>
      </w:r>
    </w:p>
    <w:p w:rsidR="00A206C4" w:rsidRPr="002A45BF" w:rsidRDefault="0047526E" w:rsidP="00657DF9">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sz w:val="28"/>
          <w:szCs w:val="28"/>
          <w:lang w:eastAsia="ru-RU"/>
        </w:rPr>
        <w:t>Котельная состоит из двух блоков заводского изготовления размерами 2,7*5,9 м. Каждый блок представляет собой металлический утепленный корпус с панелями типа «сэндвич»</w:t>
      </w:r>
      <w:r w:rsidR="00CB7DC2" w:rsidRPr="002A45BF">
        <w:rPr>
          <w:rFonts w:ascii="Times New Roman" w:eastAsia="Times New Roman" w:hAnsi="Times New Roman" w:cs="Times New Roman"/>
          <w:sz w:val="28"/>
          <w:szCs w:val="28"/>
          <w:lang w:eastAsia="ru-RU"/>
        </w:rPr>
        <w:t xml:space="preserve">, верхняя ограждающая конструкция блока выполнена в виде ската крыши и имеет специальные устройства для подъема и </w:t>
      </w:r>
      <w:proofErr w:type="spellStart"/>
      <w:r w:rsidR="00CB7DC2" w:rsidRPr="002A45BF">
        <w:rPr>
          <w:rFonts w:ascii="Times New Roman" w:eastAsia="Times New Roman" w:hAnsi="Times New Roman" w:cs="Times New Roman"/>
          <w:sz w:val="28"/>
          <w:szCs w:val="28"/>
          <w:lang w:eastAsia="ru-RU"/>
        </w:rPr>
        <w:t>строповки</w:t>
      </w:r>
      <w:proofErr w:type="spellEnd"/>
      <w:r w:rsidR="00CB7DC2" w:rsidRPr="002A45BF">
        <w:rPr>
          <w:rFonts w:ascii="Times New Roman" w:eastAsia="Times New Roman" w:hAnsi="Times New Roman" w:cs="Times New Roman"/>
          <w:sz w:val="28"/>
          <w:szCs w:val="28"/>
          <w:lang w:eastAsia="ru-RU"/>
        </w:rPr>
        <w:t>.</w:t>
      </w:r>
      <w:r w:rsidR="00657DF9" w:rsidRPr="002A45BF">
        <w:rPr>
          <w:rFonts w:ascii="Times New Roman" w:eastAsia="Times New Roman" w:hAnsi="Times New Roman" w:cs="Times New Roman"/>
          <w:sz w:val="28"/>
          <w:szCs w:val="28"/>
          <w:lang w:eastAsia="ru-RU"/>
        </w:rPr>
        <w:t xml:space="preserve"> С</w:t>
      </w:r>
      <w:r w:rsidR="00A206C4" w:rsidRPr="002A45BF">
        <w:rPr>
          <w:rFonts w:ascii="Times New Roman" w:eastAsia="Times New Roman" w:hAnsi="Times New Roman" w:cs="Times New Roman"/>
          <w:sz w:val="28"/>
          <w:szCs w:val="28"/>
          <w:lang w:eastAsia="ru-RU"/>
        </w:rPr>
        <w:t xml:space="preserve">остояние </w:t>
      </w:r>
      <w:r w:rsidR="009E78FF" w:rsidRPr="002A45BF">
        <w:rPr>
          <w:rFonts w:ascii="Times New Roman" w:eastAsia="Times New Roman" w:hAnsi="Times New Roman" w:cs="Times New Roman"/>
          <w:sz w:val="28"/>
          <w:szCs w:val="28"/>
          <w:lang w:eastAsia="ru-RU"/>
        </w:rPr>
        <w:t>имущества</w:t>
      </w:r>
      <w:r w:rsidR="00A206C4" w:rsidRPr="002A45BF">
        <w:rPr>
          <w:rFonts w:ascii="Times New Roman" w:eastAsia="Times New Roman" w:hAnsi="Times New Roman" w:cs="Times New Roman"/>
          <w:sz w:val="28"/>
          <w:szCs w:val="28"/>
          <w:lang w:eastAsia="ru-RU"/>
        </w:rPr>
        <w:t xml:space="preserve"> – </w:t>
      </w:r>
      <w:r w:rsidR="009E78FF" w:rsidRPr="002A45BF">
        <w:rPr>
          <w:rFonts w:ascii="Times New Roman" w:eastAsia="Times New Roman" w:hAnsi="Times New Roman" w:cs="Times New Roman"/>
          <w:sz w:val="28"/>
          <w:szCs w:val="28"/>
          <w:lang w:eastAsia="ru-RU"/>
        </w:rPr>
        <w:t>имущество</w:t>
      </w:r>
      <w:r w:rsidR="00A206C4" w:rsidRPr="002A45BF">
        <w:rPr>
          <w:rFonts w:ascii="Times New Roman" w:eastAsia="Times New Roman" w:hAnsi="Times New Roman" w:cs="Times New Roman"/>
          <w:sz w:val="28"/>
          <w:szCs w:val="28"/>
          <w:lang w:eastAsia="ru-RU"/>
        </w:rPr>
        <w:t xml:space="preserve"> пригод</w:t>
      </w:r>
      <w:r w:rsidR="009E78FF" w:rsidRPr="002A45BF">
        <w:rPr>
          <w:rFonts w:ascii="Times New Roman" w:eastAsia="Times New Roman" w:hAnsi="Times New Roman" w:cs="Times New Roman"/>
          <w:sz w:val="28"/>
          <w:szCs w:val="28"/>
          <w:lang w:eastAsia="ru-RU"/>
        </w:rPr>
        <w:t>но</w:t>
      </w:r>
      <w:r w:rsidR="00A206C4" w:rsidRPr="002A45BF">
        <w:rPr>
          <w:rFonts w:ascii="Times New Roman" w:eastAsia="Times New Roman" w:hAnsi="Times New Roman" w:cs="Times New Roman"/>
          <w:sz w:val="28"/>
          <w:szCs w:val="28"/>
          <w:lang w:eastAsia="ru-RU"/>
        </w:rPr>
        <w:t xml:space="preserve"> для эксплуатации</w:t>
      </w:r>
      <w:r w:rsidR="00F775AC" w:rsidRPr="002A45BF">
        <w:rPr>
          <w:rFonts w:ascii="Times New Roman" w:eastAsia="Times New Roman" w:hAnsi="Times New Roman" w:cs="Times New Roman"/>
          <w:sz w:val="28"/>
          <w:szCs w:val="28"/>
          <w:lang w:eastAsia="ru-RU"/>
        </w:rPr>
        <w:t>.</w:t>
      </w:r>
    </w:p>
    <w:p w:rsidR="00552D66" w:rsidRPr="002A45BF" w:rsidRDefault="00A206C4" w:rsidP="00552D66">
      <w:pPr>
        <w:pStyle w:val="a9"/>
        <w:ind w:firstLine="709"/>
        <w:contextualSpacing/>
        <w:jc w:val="both"/>
        <w:rPr>
          <w:b w:val="0"/>
          <w:sz w:val="28"/>
          <w:szCs w:val="28"/>
        </w:rPr>
      </w:pPr>
      <w:r w:rsidRPr="002A45BF">
        <w:rPr>
          <w:sz w:val="28"/>
          <w:szCs w:val="28"/>
        </w:rPr>
        <w:t xml:space="preserve">10. Целевое назначение: </w:t>
      </w:r>
      <w:r w:rsidR="00552D66" w:rsidRPr="002A45BF">
        <w:rPr>
          <w:b w:val="0"/>
          <w:bCs w:val="0"/>
          <w:sz w:val="28"/>
          <w:szCs w:val="28"/>
        </w:rPr>
        <w:t>тепло</w:t>
      </w:r>
      <w:r w:rsidR="00552D66" w:rsidRPr="002A45BF">
        <w:rPr>
          <w:b w:val="0"/>
          <w:sz w:val="28"/>
          <w:szCs w:val="28"/>
        </w:rPr>
        <w:t>снабжение школы на 500 мест п. Есаульский.</w:t>
      </w:r>
    </w:p>
    <w:p w:rsidR="00A206C4" w:rsidRPr="002A45BF" w:rsidRDefault="00A206C4"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b/>
          <w:bCs/>
          <w:sz w:val="28"/>
          <w:szCs w:val="28"/>
          <w:lang w:eastAsia="ru-RU"/>
        </w:rPr>
        <w:t xml:space="preserve">11. </w:t>
      </w:r>
      <w:r w:rsidR="00D705AD" w:rsidRPr="002A45BF">
        <w:rPr>
          <w:rFonts w:ascii="Times New Roman" w:eastAsia="Times New Roman" w:hAnsi="Times New Roman" w:cs="Times New Roman"/>
          <w:b/>
          <w:bCs/>
          <w:sz w:val="28"/>
          <w:szCs w:val="28"/>
          <w:lang w:eastAsia="ru-RU"/>
        </w:rPr>
        <w:t>Цена</w:t>
      </w:r>
      <w:r w:rsidR="00FA64FC" w:rsidRPr="002A45BF">
        <w:rPr>
          <w:rFonts w:ascii="Times New Roman" w:eastAsia="Times New Roman" w:hAnsi="Times New Roman" w:cs="Times New Roman"/>
          <w:b/>
          <w:bCs/>
          <w:sz w:val="28"/>
          <w:szCs w:val="28"/>
          <w:lang w:eastAsia="ru-RU"/>
        </w:rPr>
        <w:t xml:space="preserve"> ежемесячной арендной платы</w:t>
      </w:r>
      <w:r w:rsidRPr="002A45BF">
        <w:rPr>
          <w:rFonts w:ascii="Times New Roman" w:eastAsia="Times New Roman" w:hAnsi="Times New Roman" w:cs="Times New Roman"/>
          <w:b/>
          <w:bCs/>
          <w:sz w:val="28"/>
          <w:szCs w:val="28"/>
          <w:lang w:eastAsia="ru-RU"/>
        </w:rPr>
        <w:t>:</w:t>
      </w:r>
      <w:r w:rsidRPr="002A45BF">
        <w:rPr>
          <w:rFonts w:ascii="Times New Roman" w:eastAsia="Times New Roman" w:hAnsi="Times New Roman" w:cs="Times New Roman"/>
          <w:sz w:val="28"/>
          <w:szCs w:val="28"/>
          <w:lang w:eastAsia="ru-RU"/>
        </w:rPr>
        <w:t xml:space="preserve"> размер ежемесячного платежа за право пользования движимым имуществом, находящимся в муниципальной собственности Сосновского муниципального района, право на которое передается по договору аренды.</w:t>
      </w:r>
    </w:p>
    <w:p w:rsidR="00A206C4" w:rsidRPr="002A45BF" w:rsidRDefault="00A206C4"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sz w:val="28"/>
          <w:szCs w:val="28"/>
          <w:lang w:eastAsia="ru-RU"/>
        </w:rPr>
        <w:t>Ежемесячный платеж за аренду движимого имущества установлен в</w:t>
      </w:r>
      <w:r w:rsidR="00F775AC" w:rsidRPr="002A45BF">
        <w:rPr>
          <w:rFonts w:ascii="Times New Roman" w:eastAsia="Times New Roman" w:hAnsi="Times New Roman" w:cs="Times New Roman"/>
          <w:sz w:val="28"/>
          <w:szCs w:val="28"/>
          <w:lang w:eastAsia="ru-RU"/>
        </w:rPr>
        <w:t xml:space="preserve"> соответствии с отчетом об определении рыночной стоимости права аренды № КТ-Н/</w:t>
      </w:r>
      <w:r w:rsidR="00CB7DC2" w:rsidRPr="002A45BF">
        <w:rPr>
          <w:rFonts w:ascii="Times New Roman" w:eastAsia="Times New Roman" w:hAnsi="Times New Roman" w:cs="Times New Roman"/>
          <w:sz w:val="28"/>
          <w:szCs w:val="28"/>
          <w:lang w:eastAsia="ru-RU"/>
        </w:rPr>
        <w:t xml:space="preserve">2042ИСР-17/1908/18 </w:t>
      </w:r>
      <w:r w:rsidR="00F775AC" w:rsidRPr="002A45BF">
        <w:rPr>
          <w:rFonts w:ascii="Times New Roman" w:eastAsia="Times New Roman" w:hAnsi="Times New Roman" w:cs="Times New Roman"/>
          <w:sz w:val="28"/>
          <w:szCs w:val="28"/>
          <w:lang w:eastAsia="ru-RU"/>
        </w:rPr>
        <w:t>от 1</w:t>
      </w:r>
      <w:r w:rsidR="00CB7DC2" w:rsidRPr="002A45BF">
        <w:rPr>
          <w:rFonts w:ascii="Times New Roman" w:eastAsia="Times New Roman" w:hAnsi="Times New Roman" w:cs="Times New Roman"/>
          <w:sz w:val="28"/>
          <w:szCs w:val="28"/>
          <w:lang w:eastAsia="ru-RU"/>
        </w:rPr>
        <w:t>9</w:t>
      </w:r>
      <w:r w:rsidR="00F775AC" w:rsidRPr="002A45BF">
        <w:rPr>
          <w:rFonts w:ascii="Times New Roman" w:eastAsia="Times New Roman" w:hAnsi="Times New Roman" w:cs="Times New Roman"/>
          <w:sz w:val="28"/>
          <w:szCs w:val="28"/>
          <w:lang w:eastAsia="ru-RU"/>
        </w:rPr>
        <w:t xml:space="preserve"> </w:t>
      </w:r>
      <w:r w:rsidR="00CB7DC2" w:rsidRPr="002A45BF">
        <w:rPr>
          <w:rFonts w:ascii="Times New Roman" w:eastAsia="Times New Roman" w:hAnsi="Times New Roman" w:cs="Times New Roman"/>
          <w:sz w:val="28"/>
          <w:szCs w:val="28"/>
          <w:lang w:eastAsia="ru-RU"/>
        </w:rPr>
        <w:t>августа</w:t>
      </w:r>
      <w:r w:rsidR="00F775AC" w:rsidRPr="002A45BF">
        <w:rPr>
          <w:rFonts w:ascii="Times New Roman" w:eastAsia="Times New Roman" w:hAnsi="Times New Roman" w:cs="Times New Roman"/>
          <w:sz w:val="28"/>
          <w:szCs w:val="28"/>
          <w:lang w:eastAsia="ru-RU"/>
        </w:rPr>
        <w:t xml:space="preserve"> 201</w:t>
      </w:r>
      <w:r w:rsidR="00CB7DC2" w:rsidRPr="002A45BF">
        <w:rPr>
          <w:rFonts w:ascii="Times New Roman" w:eastAsia="Times New Roman" w:hAnsi="Times New Roman" w:cs="Times New Roman"/>
          <w:sz w:val="28"/>
          <w:szCs w:val="28"/>
          <w:lang w:eastAsia="ru-RU"/>
        </w:rPr>
        <w:t>8</w:t>
      </w:r>
      <w:r w:rsidR="00F775AC" w:rsidRPr="002A45BF">
        <w:rPr>
          <w:rFonts w:ascii="Times New Roman" w:eastAsia="Times New Roman" w:hAnsi="Times New Roman" w:cs="Times New Roman"/>
          <w:sz w:val="28"/>
          <w:szCs w:val="28"/>
          <w:lang w:eastAsia="ru-RU"/>
        </w:rPr>
        <w:t xml:space="preserve"> года в</w:t>
      </w:r>
      <w:r w:rsidRPr="002A45BF">
        <w:rPr>
          <w:rFonts w:ascii="Times New Roman" w:eastAsia="Times New Roman" w:hAnsi="Times New Roman" w:cs="Times New Roman"/>
          <w:sz w:val="28"/>
          <w:szCs w:val="28"/>
          <w:lang w:eastAsia="ru-RU"/>
        </w:rPr>
        <w:t xml:space="preserve"> сумме </w:t>
      </w:r>
      <w:r w:rsidR="00072709" w:rsidRPr="002A45BF">
        <w:rPr>
          <w:rFonts w:ascii="Times New Roman" w:eastAsia="Times New Roman" w:hAnsi="Times New Roman" w:cs="Times New Roman"/>
          <w:sz w:val="28"/>
          <w:szCs w:val="28"/>
          <w:lang w:eastAsia="ru-RU"/>
        </w:rPr>
        <w:t>–</w:t>
      </w:r>
      <w:r w:rsidRPr="002A45BF">
        <w:rPr>
          <w:rFonts w:ascii="Times New Roman" w:eastAsia="Times New Roman" w:hAnsi="Times New Roman" w:cs="Times New Roman"/>
          <w:sz w:val="28"/>
          <w:szCs w:val="28"/>
          <w:lang w:eastAsia="ru-RU"/>
        </w:rPr>
        <w:t xml:space="preserve"> </w:t>
      </w:r>
      <w:r w:rsidR="00CB7DC2" w:rsidRPr="002A45BF">
        <w:rPr>
          <w:rFonts w:ascii="Times New Roman" w:eastAsia="Times New Roman" w:hAnsi="Times New Roman" w:cs="Times New Roman"/>
          <w:sz w:val="28"/>
          <w:szCs w:val="28"/>
          <w:lang w:eastAsia="ru-RU"/>
        </w:rPr>
        <w:t>2</w:t>
      </w:r>
      <w:r w:rsidR="00072709" w:rsidRPr="002A45BF">
        <w:rPr>
          <w:rFonts w:ascii="Times New Roman" w:eastAsia="Times New Roman" w:hAnsi="Times New Roman" w:cs="Times New Roman"/>
          <w:sz w:val="28"/>
          <w:szCs w:val="28"/>
          <w:lang w:eastAsia="ru-RU"/>
        </w:rPr>
        <w:t xml:space="preserve"> </w:t>
      </w:r>
      <w:r w:rsidR="00CB7DC2" w:rsidRPr="002A45BF">
        <w:rPr>
          <w:rFonts w:ascii="Times New Roman" w:eastAsia="Times New Roman" w:hAnsi="Times New Roman" w:cs="Times New Roman"/>
          <w:sz w:val="28"/>
          <w:szCs w:val="28"/>
          <w:lang w:eastAsia="ru-RU"/>
        </w:rPr>
        <w:t>756</w:t>
      </w:r>
      <w:r w:rsidRPr="002A45BF">
        <w:rPr>
          <w:rFonts w:ascii="Times New Roman" w:eastAsia="Times New Roman" w:hAnsi="Times New Roman" w:cs="Times New Roman"/>
          <w:sz w:val="28"/>
          <w:szCs w:val="28"/>
          <w:lang w:eastAsia="ru-RU"/>
        </w:rPr>
        <w:t xml:space="preserve"> (</w:t>
      </w:r>
      <w:r w:rsidR="00CB7DC2" w:rsidRPr="002A45BF">
        <w:rPr>
          <w:rFonts w:ascii="Times New Roman" w:eastAsia="Times New Roman" w:hAnsi="Times New Roman" w:cs="Times New Roman"/>
          <w:sz w:val="28"/>
          <w:szCs w:val="28"/>
          <w:lang w:eastAsia="ru-RU"/>
        </w:rPr>
        <w:t>две тысячи семьсот пя</w:t>
      </w:r>
      <w:r w:rsidR="00072709" w:rsidRPr="002A45BF">
        <w:rPr>
          <w:rFonts w:ascii="Times New Roman" w:eastAsia="Times New Roman" w:hAnsi="Times New Roman" w:cs="Times New Roman"/>
          <w:sz w:val="28"/>
          <w:szCs w:val="28"/>
          <w:lang w:eastAsia="ru-RU"/>
        </w:rPr>
        <w:t>тьдесят шесть</w:t>
      </w:r>
      <w:r w:rsidRPr="002A45BF">
        <w:rPr>
          <w:rFonts w:ascii="Times New Roman" w:eastAsia="Times New Roman" w:hAnsi="Times New Roman" w:cs="Times New Roman"/>
          <w:sz w:val="28"/>
          <w:szCs w:val="28"/>
          <w:lang w:eastAsia="ru-RU"/>
        </w:rPr>
        <w:t>) руб., без учета НДС.</w:t>
      </w:r>
    </w:p>
    <w:p w:rsidR="00A948FD" w:rsidRPr="002A45BF" w:rsidRDefault="00A206C4"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b/>
          <w:bCs/>
          <w:sz w:val="28"/>
          <w:szCs w:val="28"/>
          <w:lang w:eastAsia="ru-RU"/>
        </w:rPr>
        <w:t>12</w:t>
      </w:r>
      <w:r w:rsidR="00A948FD" w:rsidRPr="002A45BF">
        <w:rPr>
          <w:rFonts w:ascii="Times New Roman" w:eastAsia="Times New Roman" w:hAnsi="Times New Roman" w:cs="Times New Roman"/>
          <w:b/>
          <w:bCs/>
          <w:sz w:val="28"/>
          <w:szCs w:val="28"/>
          <w:lang w:eastAsia="ru-RU"/>
        </w:rPr>
        <w:t xml:space="preserve">. Дата начала приема заявок на участие в </w:t>
      </w:r>
      <w:r w:rsidR="00AC5A66" w:rsidRPr="002A45BF">
        <w:rPr>
          <w:rFonts w:ascii="Times New Roman" w:eastAsia="Times New Roman" w:hAnsi="Times New Roman" w:cs="Times New Roman"/>
          <w:b/>
          <w:bCs/>
          <w:sz w:val="28"/>
          <w:szCs w:val="28"/>
          <w:lang w:eastAsia="ru-RU"/>
        </w:rPr>
        <w:t>конкурсе</w:t>
      </w:r>
      <w:r w:rsidR="00A948FD" w:rsidRPr="002A45BF">
        <w:rPr>
          <w:rFonts w:ascii="Times New Roman" w:eastAsia="Times New Roman" w:hAnsi="Times New Roman" w:cs="Times New Roman"/>
          <w:b/>
          <w:bCs/>
          <w:sz w:val="28"/>
          <w:szCs w:val="28"/>
          <w:lang w:eastAsia="ru-RU"/>
        </w:rPr>
        <w:t xml:space="preserve">: </w:t>
      </w:r>
      <w:r w:rsidR="00072709" w:rsidRPr="002A45BF">
        <w:rPr>
          <w:rFonts w:ascii="Times New Roman" w:eastAsia="Times New Roman" w:hAnsi="Times New Roman" w:cs="Times New Roman"/>
          <w:sz w:val="28"/>
          <w:szCs w:val="28"/>
          <w:lang w:eastAsia="ru-RU"/>
        </w:rPr>
        <w:t>18</w:t>
      </w:r>
      <w:r w:rsidR="00A948FD" w:rsidRPr="002A45BF">
        <w:rPr>
          <w:rFonts w:ascii="Times New Roman" w:eastAsia="Times New Roman" w:hAnsi="Times New Roman" w:cs="Times New Roman"/>
          <w:sz w:val="28"/>
          <w:szCs w:val="28"/>
          <w:lang w:eastAsia="ru-RU"/>
        </w:rPr>
        <w:t xml:space="preserve"> апреля 201</w:t>
      </w:r>
      <w:r w:rsidR="00072709" w:rsidRPr="002A45BF">
        <w:rPr>
          <w:rFonts w:ascii="Times New Roman" w:eastAsia="Times New Roman" w:hAnsi="Times New Roman" w:cs="Times New Roman"/>
          <w:sz w:val="28"/>
          <w:szCs w:val="28"/>
          <w:lang w:eastAsia="ru-RU"/>
        </w:rPr>
        <w:t>9</w:t>
      </w:r>
      <w:r w:rsidR="00A948FD" w:rsidRPr="002A45BF">
        <w:rPr>
          <w:rFonts w:ascii="Times New Roman" w:eastAsia="Times New Roman" w:hAnsi="Times New Roman" w:cs="Times New Roman"/>
          <w:sz w:val="28"/>
          <w:szCs w:val="28"/>
          <w:lang w:eastAsia="ru-RU"/>
        </w:rPr>
        <w:t xml:space="preserve"> года.</w:t>
      </w:r>
    </w:p>
    <w:p w:rsidR="00A206C4" w:rsidRPr="002A45BF" w:rsidRDefault="00A206C4"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b/>
          <w:bCs/>
          <w:sz w:val="28"/>
          <w:szCs w:val="28"/>
          <w:lang w:eastAsia="ru-RU"/>
        </w:rPr>
        <w:t>13</w:t>
      </w:r>
      <w:r w:rsidR="00A948FD" w:rsidRPr="002A45BF">
        <w:rPr>
          <w:rFonts w:ascii="Times New Roman" w:eastAsia="Times New Roman" w:hAnsi="Times New Roman" w:cs="Times New Roman"/>
          <w:b/>
          <w:bCs/>
          <w:sz w:val="28"/>
          <w:szCs w:val="28"/>
          <w:lang w:eastAsia="ru-RU"/>
        </w:rPr>
        <w:t xml:space="preserve">. Дата окончания приема заявок на участие в </w:t>
      </w:r>
      <w:r w:rsidR="00AC5A66" w:rsidRPr="002A45BF">
        <w:rPr>
          <w:rFonts w:ascii="Times New Roman" w:eastAsia="Times New Roman" w:hAnsi="Times New Roman" w:cs="Times New Roman"/>
          <w:b/>
          <w:bCs/>
          <w:sz w:val="28"/>
          <w:szCs w:val="28"/>
          <w:lang w:eastAsia="ru-RU"/>
        </w:rPr>
        <w:t>конкурсе</w:t>
      </w:r>
      <w:r w:rsidR="00A948FD" w:rsidRPr="002A45BF">
        <w:rPr>
          <w:rFonts w:ascii="Times New Roman" w:eastAsia="Times New Roman" w:hAnsi="Times New Roman" w:cs="Times New Roman"/>
          <w:b/>
          <w:bCs/>
          <w:sz w:val="28"/>
          <w:szCs w:val="28"/>
          <w:lang w:eastAsia="ru-RU"/>
        </w:rPr>
        <w:t xml:space="preserve">: </w:t>
      </w:r>
      <w:r w:rsidR="00072709" w:rsidRPr="002A45BF">
        <w:rPr>
          <w:rFonts w:ascii="Times New Roman" w:eastAsia="Times New Roman" w:hAnsi="Times New Roman" w:cs="Times New Roman"/>
          <w:sz w:val="28"/>
          <w:szCs w:val="28"/>
          <w:lang w:eastAsia="ru-RU"/>
        </w:rPr>
        <w:t>17</w:t>
      </w:r>
      <w:r w:rsidR="00A948FD" w:rsidRPr="002A45BF">
        <w:rPr>
          <w:rFonts w:ascii="Times New Roman" w:eastAsia="Times New Roman" w:hAnsi="Times New Roman" w:cs="Times New Roman"/>
          <w:sz w:val="28"/>
          <w:szCs w:val="28"/>
          <w:lang w:eastAsia="ru-RU"/>
        </w:rPr>
        <w:t xml:space="preserve"> мая</w:t>
      </w:r>
      <w:r w:rsidR="00AC5A66" w:rsidRPr="002A45BF">
        <w:rPr>
          <w:rFonts w:ascii="Times New Roman" w:eastAsia="Times New Roman" w:hAnsi="Times New Roman" w:cs="Times New Roman"/>
          <w:sz w:val="28"/>
          <w:szCs w:val="28"/>
          <w:lang w:eastAsia="ru-RU"/>
        </w:rPr>
        <w:t xml:space="preserve"> 201</w:t>
      </w:r>
      <w:r w:rsidR="00072709" w:rsidRPr="002A45BF">
        <w:rPr>
          <w:rFonts w:ascii="Times New Roman" w:eastAsia="Times New Roman" w:hAnsi="Times New Roman" w:cs="Times New Roman"/>
          <w:sz w:val="28"/>
          <w:szCs w:val="28"/>
          <w:lang w:eastAsia="ru-RU"/>
        </w:rPr>
        <w:t>9</w:t>
      </w:r>
      <w:r w:rsidR="00AC5A66" w:rsidRPr="002A45BF">
        <w:rPr>
          <w:rFonts w:ascii="Times New Roman" w:eastAsia="Times New Roman" w:hAnsi="Times New Roman" w:cs="Times New Roman"/>
          <w:sz w:val="28"/>
          <w:szCs w:val="28"/>
          <w:lang w:eastAsia="ru-RU"/>
        </w:rPr>
        <w:t xml:space="preserve"> года до 10</w:t>
      </w:r>
      <w:r w:rsidR="00A948FD" w:rsidRPr="002A45BF">
        <w:rPr>
          <w:rFonts w:ascii="Times New Roman" w:eastAsia="Times New Roman" w:hAnsi="Times New Roman" w:cs="Times New Roman"/>
          <w:sz w:val="28"/>
          <w:szCs w:val="28"/>
          <w:lang w:eastAsia="ru-RU"/>
        </w:rPr>
        <w:t>-00 часов по местному времени</w:t>
      </w:r>
      <w:r w:rsidRPr="002A45BF">
        <w:rPr>
          <w:rFonts w:ascii="Times New Roman" w:eastAsia="Times New Roman" w:hAnsi="Times New Roman" w:cs="Times New Roman"/>
          <w:sz w:val="28"/>
          <w:szCs w:val="28"/>
          <w:lang w:eastAsia="ru-RU"/>
        </w:rPr>
        <w:t>.</w:t>
      </w:r>
    </w:p>
    <w:p w:rsidR="00A948FD" w:rsidRPr="002A45BF" w:rsidRDefault="00A206C4"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b/>
          <w:bCs/>
          <w:sz w:val="28"/>
          <w:szCs w:val="28"/>
          <w:lang w:eastAsia="ru-RU"/>
        </w:rPr>
        <w:t>14</w:t>
      </w:r>
      <w:r w:rsidR="00A948FD" w:rsidRPr="002A45BF">
        <w:rPr>
          <w:rFonts w:ascii="Times New Roman" w:eastAsia="Times New Roman" w:hAnsi="Times New Roman" w:cs="Times New Roman"/>
          <w:b/>
          <w:bCs/>
          <w:sz w:val="28"/>
          <w:szCs w:val="28"/>
          <w:lang w:eastAsia="ru-RU"/>
        </w:rPr>
        <w:t>. Время и место приема заявок:</w:t>
      </w:r>
      <w:r w:rsidR="00A948FD" w:rsidRPr="002A45BF">
        <w:rPr>
          <w:rFonts w:ascii="Times New Roman" w:eastAsia="Times New Roman" w:hAnsi="Times New Roman" w:cs="Times New Roman"/>
          <w:sz w:val="28"/>
          <w:szCs w:val="28"/>
          <w:lang w:eastAsia="ru-RU"/>
        </w:rPr>
        <w:t xml:space="preserve"> рабочие дни: пн., вт., ср., чт. –</w:t>
      </w:r>
      <w:r w:rsidR="00AC5A66" w:rsidRPr="002A45BF">
        <w:rPr>
          <w:rFonts w:ascii="Times New Roman" w:eastAsia="Times New Roman" w:hAnsi="Times New Roman" w:cs="Times New Roman"/>
          <w:sz w:val="28"/>
          <w:szCs w:val="28"/>
          <w:lang w:eastAsia="ru-RU"/>
        </w:rPr>
        <w:t xml:space="preserve"> с 9-0</w:t>
      </w:r>
      <w:r w:rsidR="00CB7DC2" w:rsidRPr="002A45BF">
        <w:rPr>
          <w:rFonts w:ascii="Times New Roman" w:eastAsia="Times New Roman" w:hAnsi="Times New Roman" w:cs="Times New Roman"/>
          <w:sz w:val="28"/>
          <w:szCs w:val="28"/>
          <w:lang w:eastAsia="ru-RU"/>
        </w:rPr>
        <w:t>0</w:t>
      </w:r>
      <w:r w:rsidR="00A948FD" w:rsidRPr="002A45BF">
        <w:rPr>
          <w:rFonts w:ascii="Times New Roman" w:eastAsia="Times New Roman" w:hAnsi="Times New Roman" w:cs="Times New Roman"/>
          <w:sz w:val="28"/>
          <w:szCs w:val="28"/>
          <w:lang w:eastAsia="ru-RU"/>
        </w:rPr>
        <w:t xml:space="preserve"> до 17-</w:t>
      </w:r>
      <w:r w:rsidR="00AC5A66" w:rsidRPr="002A45BF">
        <w:rPr>
          <w:rFonts w:ascii="Times New Roman" w:eastAsia="Times New Roman" w:hAnsi="Times New Roman" w:cs="Times New Roman"/>
          <w:sz w:val="28"/>
          <w:szCs w:val="28"/>
          <w:lang w:eastAsia="ru-RU"/>
        </w:rPr>
        <w:t>00</w:t>
      </w:r>
      <w:r w:rsidR="00A948FD" w:rsidRPr="002A45BF">
        <w:rPr>
          <w:rFonts w:ascii="Times New Roman" w:eastAsia="Times New Roman" w:hAnsi="Times New Roman" w:cs="Times New Roman"/>
          <w:sz w:val="28"/>
          <w:szCs w:val="28"/>
          <w:lang w:eastAsia="ru-RU"/>
        </w:rPr>
        <w:t xml:space="preserve"> часов по местному времени, пт. – с </w:t>
      </w:r>
      <w:r w:rsidR="00AC5A66" w:rsidRPr="002A45BF">
        <w:rPr>
          <w:rFonts w:ascii="Times New Roman" w:eastAsia="Times New Roman" w:hAnsi="Times New Roman" w:cs="Times New Roman"/>
          <w:sz w:val="28"/>
          <w:szCs w:val="28"/>
          <w:lang w:eastAsia="ru-RU"/>
        </w:rPr>
        <w:t>9-0</w:t>
      </w:r>
      <w:r w:rsidR="00A948FD" w:rsidRPr="002A45BF">
        <w:rPr>
          <w:rFonts w:ascii="Times New Roman" w:eastAsia="Times New Roman" w:hAnsi="Times New Roman" w:cs="Times New Roman"/>
          <w:sz w:val="28"/>
          <w:szCs w:val="28"/>
          <w:lang w:eastAsia="ru-RU"/>
        </w:rPr>
        <w:t>0 до 16-</w:t>
      </w:r>
      <w:r w:rsidR="00AC5A66" w:rsidRPr="002A45BF">
        <w:rPr>
          <w:rFonts w:ascii="Times New Roman" w:eastAsia="Times New Roman" w:hAnsi="Times New Roman" w:cs="Times New Roman"/>
          <w:sz w:val="28"/>
          <w:szCs w:val="28"/>
          <w:lang w:eastAsia="ru-RU"/>
        </w:rPr>
        <w:t>00</w:t>
      </w:r>
      <w:r w:rsidR="00A948FD" w:rsidRPr="002A45BF">
        <w:rPr>
          <w:rFonts w:ascii="Times New Roman" w:eastAsia="Times New Roman" w:hAnsi="Times New Roman" w:cs="Times New Roman"/>
          <w:sz w:val="28"/>
          <w:szCs w:val="28"/>
          <w:lang w:eastAsia="ru-RU"/>
        </w:rPr>
        <w:t xml:space="preserve"> часов по местному времени, перерыв с 1</w:t>
      </w:r>
      <w:r w:rsidR="00AC5A66" w:rsidRPr="002A45BF">
        <w:rPr>
          <w:rFonts w:ascii="Times New Roman" w:eastAsia="Times New Roman" w:hAnsi="Times New Roman" w:cs="Times New Roman"/>
          <w:sz w:val="28"/>
          <w:szCs w:val="28"/>
          <w:lang w:eastAsia="ru-RU"/>
        </w:rPr>
        <w:t>3</w:t>
      </w:r>
      <w:r w:rsidR="00A948FD" w:rsidRPr="002A45BF">
        <w:rPr>
          <w:rFonts w:ascii="Times New Roman" w:eastAsia="Times New Roman" w:hAnsi="Times New Roman" w:cs="Times New Roman"/>
          <w:sz w:val="28"/>
          <w:szCs w:val="28"/>
          <w:lang w:eastAsia="ru-RU"/>
        </w:rPr>
        <w:t>-00 до 1</w:t>
      </w:r>
      <w:r w:rsidR="00AC5A66" w:rsidRPr="002A45BF">
        <w:rPr>
          <w:rFonts w:ascii="Times New Roman" w:eastAsia="Times New Roman" w:hAnsi="Times New Roman" w:cs="Times New Roman"/>
          <w:sz w:val="28"/>
          <w:szCs w:val="28"/>
          <w:lang w:eastAsia="ru-RU"/>
        </w:rPr>
        <w:t>4</w:t>
      </w:r>
      <w:r w:rsidR="00A948FD" w:rsidRPr="002A45BF">
        <w:rPr>
          <w:rFonts w:ascii="Times New Roman" w:eastAsia="Times New Roman" w:hAnsi="Times New Roman" w:cs="Times New Roman"/>
          <w:sz w:val="28"/>
          <w:szCs w:val="28"/>
          <w:lang w:eastAsia="ru-RU"/>
        </w:rPr>
        <w:t>-</w:t>
      </w:r>
      <w:r w:rsidR="00AC5A66" w:rsidRPr="002A45BF">
        <w:rPr>
          <w:rFonts w:ascii="Times New Roman" w:eastAsia="Times New Roman" w:hAnsi="Times New Roman" w:cs="Times New Roman"/>
          <w:sz w:val="28"/>
          <w:szCs w:val="28"/>
          <w:lang w:eastAsia="ru-RU"/>
        </w:rPr>
        <w:t>00</w:t>
      </w:r>
      <w:r w:rsidR="00A948FD" w:rsidRPr="002A45BF">
        <w:rPr>
          <w:rFonts w:ascii="Times New Roman" w:eastAsia="Times New Roman" w:hAnsi="Times New Roman" w:cs="Times New Roman"/>
          <w:sz w:val="28"/>
          <w:szCs w:val="28"/>
          <w:lang w:eastAsia="ru-RU"/>
        </w:rPr>
        <w:t xml:space="preserve"> часов по местному времени.</w:t>
      </w:r>
    </w:p>
    <w:p w:rsidR="00AC5A66" w:rsidRPr="002A45BF" w:rsidRDefault="00A948FD"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sz w:val="28"/>
          <w:szCs w:val="28"/>
          <w:lang w:eastAsia="ru-RU"/>
        </w:rPr>
        <w:t xml:space="preserve">Адрес места приема заявок и документов: </w:t>
      </w:r>
      <w:r w:rsidR="00AC5A66" w:rsidRPr="002A45BF">
        <w:rPr>
          <w:rFonts w:ascii="Times New Roman" w:eastAsia="Times New Roman" w:hAnsi="Times New Roman" w:cs="Times New Roman"/>
          <w:sz w:val="28"/>
          <w:szCs w:val="28"/>
          <w:lang w:eastAsia="ru-RU"/>
        </w:rPr>
        <w:t xml:space="preserve">Челябинская область, Сосновский район, с. Долгодеревенское, </w:t>
      </w:r>
      <w:r w:rsidR="00072709" w:rsidRPr="002A45BF">
        <w:rPr>
          <w:rFonts w:ascii="Times New Roman" w:eastAsia="Times New Roman" w:hAnsi="Times New Roman" w:cs="Times New Roman"/>
          <w:sz w:val="28"/>
          <w:szCs w:val="28"/>
          <w:lang w:eastAsia="ru-RU"/>
        </w:rPr>
        <w:t xml:space="preserve">пер. Школьный, д. 7, </w:t>
      </w:r>
      <w:proofErr w:type="spellStart"/>
      <w:r w:rsidR="00072709" w:rsidRPr="002A45BF">
        <w:rPr>
          <w:rFonts w:ascii="Times New Roman" w:eastAsia="Times New Roman" w:hAnsi="Times New Roman" w:cs="Times New Roman"/>
          <w:sz w:val="28"/>
          <w:szCs w:val="28"/>
          <w:lang w:eastAsia="ru-RU"/>
        </w:rPr>
        <w:t>каб</w:t>
      </w:r>
      <w:proofErr w:type="spellEnd"/>
      <w:r w:rsidR="00072709" w:rsidRPr="002A45BF">
        <w:rPr>
          <w:rFonts w:ascii="Times New Roman" w:eastAsia="Times New Roman" w:hAnsi="Times New Roman" w:cs="Times New Roman"/>
          <w:sz w:val="28"/>
          <w:szCs w:val="28"/>
          <w:lang w:eastAsia="ru-RU"/>
        </w:rPr>
        <w:t>. 14а</w:t>
      </w:r>
      <w:r w:rsidR="00AC5A66" w:rsidRPr="002A45BF">
        <w:rPr>
          <w:rFonts w:ascii="Times New Roman" w:eastAsia="Times New Roman" w:hAnsi="Times New Roman" w:cs="Times New Roman"/>
          <w:sz w:val="28"/>
          <w:szCs w:val="28"/>
          <w:lang w:eastAsia="ru-RU"/>
        </w:rPr>
        <w:t>.</w:t>
      </w:r>
    </w:p>
    <w:p w:rsidR="00312E35" w:rsidRPr="002A45BF" w:rsidRDefault="00312E35" w:rsidP="00836CBC">
      <w:pPr>
        <w:autoSpaceDE w:val="0"/>
        <w:autoSpaceDN w:val="0"/>
        <w:adjustRightInd w:val="0"/>
        <w:spacing w:after="0" w:line="240" w:lineRule="auto"/>
        <w:ind w:firstLine="709"/>
        <w:jc w:val="both"/>
        <w:rPr>
          <w:rFonts w:ascii="Times New Roman" w:hAnsi="Times New Roman" w:cs="Times New Roman"/>
          <w:sz w:val="28"/>
          <w:szCs w:val="28"/>
        </w:rPr>
      </w:pPr>
      <w:r w:rsidRPr="002A45BF">
        <w:rPr>
          <w:rFonts w:ascii="Times New Roman" w:hAnsi="Times New Roman" w:cs="Times New Roman"/>
          <w:sz w:val="28"/>
          <w:szCs w:val="28"/>
        </w:rPr>
        <w:t>К з</w:t>
      </w:r>
      <w:r w:rsidR="00D705AD" w:rsidRPr="002A45BF">
        <w:rPr>
          <w:rFonts w:ascii="Times New Roman" w:hAnsi="Times New Roman" w:cs="Times New Roman"/>
          <w:sz w:val="28"/>
          <w:szCs w:val="28"/>
        </w:rPr>
        <w:t xml:space="preserve">аявке прилагается: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 </w:t>
      </w:r>
      <w:r w:rsidRPr="002A45BF">
        <w:rPr>
          <w:rFonts w:ascii="Times New Roman" w:hAnsi="Times New Roman" w:cs="Times New Roman"/>
          <w:sz w:val="28"/>
          <w:szCs w:val="28"/>
        </w:rPr>
        <w:t xml:space="preserve">предложение об условиях исполнения договора, которые являются критериями оценки заявок на участие в конкурсе; выписка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(выписки должны быть получены не ранее чем за шесть месяцев до даты размещения на официальном сайте торгов извещения о проведении конкурса), копии документов, удостоверяющих личность (для иных физических лиц), надлежащим образом заверенный перевод на русский </w:t>
      </w:r>
      <w:r w:rsidRPr="002A45BF">
        <w:rPr>
          <w:rFonts w:ascii="Times New Roman" w:hAnsi="Times New Roman" w:cs="Times New Roman"/>
          <w:sz w:val="28"/>
          <w:szCs w:val="28"/>
        </w:rPr>
        <w:lastRenderedPageBreak/>
        <w:t xml:space="preserve">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 документы, характеризующие квалификацию заявителя; копии учредительных документов заявителя (для юридических лиц);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history="1">
        <w:r w:rsidRPr="002A45BF">
          <w:rPr>
            <w:rStyle w:val="a3"/>
            <w:rFonts w:ascii="Times New Roman" w:hAnsi="Times New Roman" w:cs="Times New Roman"/>
            <w:color w:val="auto"/>
            <w:sz w:val="28"/>
            <w:szCs w:val="28"/>
            <w:u w:val="none"/>
          </w:rPr>
          <w:t>Кодексом</w:t>
        </w:r>
      </w:hyperlink>
      <w:r w:rsidRPr="002A45BF">
        <w:rPr>
          <w:rFonts w:ascii="Times New Roman" w:hAnsi="Times New Roman" w:cs="Times New Roman"/>
          <w:sz w:val="28"/>
          <w:szCs w:val="28"/>
        </w:rPr>
        <w:t xml:space="preserve"> Российской Федерации об административных правонарушениях.</w:t>
      </w:r>
    </w:p>
    <w:p w:rsidR="00A948FD" w:rsidRPr="002A45BF" w:rsidRDefault="00A206C4"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b/>
          <w:bCs/>
          <w:sz w:val="28"/>
          <w:szCs w:val="28"/>
          <w:lang w:eastAsia="ru-RU"/>
        </w:rPr>
        <w:t>15</w:t>
      </w:r>
      <w:r w:rsidR="00A948FD" w:rsidRPr="002A45BF">
        <w:rPr>
          <w:rFonts w:ascii="Times New Roman" w:eastAsia="Times New Roman" w:hAnsi="Times New Roman" w:cs="Times New Roman"/>
          <w:b/>
          <w:bCs/>
          <w:sz w:val="28"/>
          <w:szCs w:val="28"/>
          <w:lang w:eastAsia="ru-RU"/>
        </w:rPr>
        <w:t xml:space="preserve">. Дата, время и место </w:t>
      </w:r>
      <w:r w:rsidR="00312E35" w:rsidRPr="002A45BF">
        <w:rPr>
          <w:rFonts w:ascii="Times New Roman" w:eastAsia="Times New Roman" w:hAnsi="Times New Roman" w:cs="Times New Roman"/>
          <w:b/>
          <w:bCs/>
          <w:sz w:val="28"/>
          <w:szCs w:val="28"/>
          <w:lang w:eastAsia="ru-RU"/>
        </w:rPr>
        <w:t>вскрыти</w:t>
      </w:r>
      <w:r w:rsidR="006A36AB" w:rsidRPr="002A45BF">
        <w:rPr>
          <w:rFonts w:ascii="Times New Roman" w:eastAsia="Times New Roman" w:hAnsi="Times New Roman" w:cs="Times New Roman"/>
          <w:b/>
          <w:bCs/>
          <w:sz w:val="28"/>
          <w:szCs w:val="28"/>
          <w:lang w:eastAsia="ru-RU"/>
        </w:rPr>
        <w:t>я</w:t>
      </w:r>
      <w:r w:rsidR="00312E35" w:rsidRPr="002A45BF">
        <w:rPr>
          <w:rFonts w:ascii="Times New Roman" w:eastAsia="Times New Roman" w:hAnsi="Times New Roman" w:cs="Times New Roman"/>
          <w:b/>
          <w:bCs/>
          <w:sz w:val="28"/>
          <w:szCs w:val="28"/>
          <w:lang w:eastAsia="ru-RU"/>
        </w:rPr>
        <w:t xml:space="preserve"> конвертов с заявками</w:t>
      </w:r>
      <w:r w:rsidR="00A948FD" w:rsidRPr="002A45BF">
        <w:rPr>
          <w:rFonts w:ascii="Times New Roman" w:eastAsia="Times New Roman" w:hAnsi="Times New Roman" w:cs="Times New Roman"/>
          <w:b/>
          <w:bCs/>
          <w:sz w:val="28"/>
          <w:szCs w:val="28"/>
          <w:lang w:eastAsia="ru-RU"/>
        </w:rPr>
        <w:t xml:space="preserve"> на участие в </w:t>
      </w:r>
      <w:r w:rsidR="00312E35" w:rsidRPr="002A45BF">
        <w:rPr>
          <w:rFonts w:ascii="Times New Roman" w:eastAsia="Times New Roman" w:hAnsi="Times New Roman" w:cs="Times New Roman"/>
          <w:b/>
          <w:bCs/>
          <w:sz w:val="28"/>
          <w:szCs w:val="28"/>
          <w:lang w:eastAsia="ru-RU"/>
        </w:rPr>
        <w:t>конкурсе</w:t>
      </w:r>
      <w:r w:rsidR="00A948FD" w:rsidRPr="002A45BF">
        <w:rPr>
          <w:rFonts w:ascii="Times New Roman" w:eastAsia="Times New Roman" w:hAnsi="Times New Roman" w:cs="Times New Roman"/>
          <w:sz w:val="28"/>
          <w:szCs w:val="28"/>
          <w:lang w:eastAsia="ru-RU"/>
        </w:rPr>
        <w:t xml:space="preserve">: </w:t>
      </w:r>
      <w:r w:rsidR="00072709" w:rsidRPr="002A45BF">
        <w:rPr>
          <w:rFonts w:ascii="Times New Roman" w:eastAsia="Times New Roman" w:hAnsi="Times New Roman" w:cs="Times New Roman"/>
          <w:sz w:val="28"/>
          <w:szCs w:val="28"/>
          <w:lang w:eastAsia="ru-RU"/>
        </w:rPr>
        <w:t>17</w:t>
      </w:r>
      <w:r w:rsidR="00A948FD" w:rsidRPr="002A45BF">
        <w:rPr>
          <w:rFonts w:ascii="Times New Roman" w:eastAsia="Times New Roman" w:hAnsi="Times New Roman" w:cs="Times New Roman"/>
          <w:sz w:val="28"/>
          <w:szCs w:val="28"/>
          <w:lang w:eastAsia="ru-RU"/>
        </w:rPr>
        <w:t xml:space="preserve"> мая 201</w:t>
      </w:r>
      <w:r w:rsidR="00072709" w:rsidRPr="002A45BF">
        <w:rPr>
          <w:rFonts w:ascii="Times New Roman" w:eastAsia="Times New Roman" w:hAnsi="Times New Roman" w:cs="Times New Roman"/>
          <w:sz w:val="28"/>
          <w:szCs w:val="28"/>
          <w:lang w:eastAsia="ru-RU"/>
        </w:rPr>
        <w:t>9</w:t>
      </w:r>
      <w:r w:rsidR="00A948FD" w:rsidRPr="002A45BF">
        <w:rPr>
          <w:rFonts w:ascii="Times New Roman" w:eastAsia="Times New Roman" w:hAnsi="Times New Roman" w:cs="Times New Roman"/>
          <w:sz w:val="28"/>
          <w:szCs w:val="28"/>
          <w:lang w:eastAsia="ru-RU"/>
        </w:rPr>
        <w:t xml:space="preserve"> года</w:t>
      </w:r>
      <w:r w:rsidR="00312E35" w:rsidRPr="002A45BF">
        <w:rPr>
          <w:rFonts w:ascii="Times New Roman" w:eastAsia="Times New Roman" w:hAnsi="Times New Roman" w:cs="Times New Roman"/>
          <w:sz w:val="28"/>
          <w:szCs w:val="28"/>
          <w:lang w:eastAsia="ru-RU"/>
        </w:rPr>
        <w:t xml:space="preserve"> в 11 часов 3</w:t>
      </w:r>
      <w:r w:rsidR="00A948FD" w:rsidRPr="002A45BF">
        <w:rPr>
          <w:rFonts w:ascii="Times New Roman" w:eastAsia="Times New Roman" w:hAnsi="Times New Roman" w:cs="Times New Roman"/>
          <w:sz w:val="28"/>
          <w:szCs w:val="28"/>
          <w:lang w:eastAsia="ru-RU"/>
        </w:rPr>
        <w:t>0 минут по местному времени, по адресу: Челябинск</w:t>
      </w:r>
      <w:r w:rsidR="00312E35" w:rsidRPr="002A45BF">
        <w:rPr>
          <w:rFonts w:ascii="Times New Roman" w:eastAsia="Times New Roman" w:hAnsi="Times New Roman" w:cs="Times New Roman"/>
          <w:sz w:val="28"/>
          <w:szCs w:val="28"/>
          <w:lang w:eastAsia="ru-RU"/>
        </w:rPr>
        <w:t>ая область</w:t>
      </w:r>
      <w:r w:rsidR="00A948FD" w:rsidRPr="002A45BF">
        <w:rPr>
          <w:rFonts w:ascii="Times New Roman" w:eastAsia="Times New Roman" w:hAnsi="Times New Roman" w:cs="Times New Roman"/>
          <w:sz w:val="28"/>
          <w:szCs w:val="28"/>
          <w:lang w:eastAsia="ru-RU"/>
        </w:rPr>
        <w:t>,</w:t>
      </w:r>
      <w:r w:rsidR="00312E35" w:rsidRPr="002A45BF">
        <w:rPr>
          <w:rFonts w:ascii="Times New Roman" w:eastAsia="Times New Roman" w:hAnsi="Times New Roman" w:cs="Times New Roman"/>
          <w:sz w:val="28"/>
          <w:szCs w:val="28"/>
          <w:lang w:eastAsia="ru-RU"/>
        </w:rPr>
        <w:t xml:space="preserve"> Сосновский район, с. Долгодеревенское</w:t>
      </w:r>
      <w:r w:rsidR="00072709" w:rsidRPr="002A45BF">
        <w:rPr>
          <w:rFonts w:ascii="Times New Roman" w:eastAsia="Times New Roman" w:hAnsi="Times New Roman" w:cs="Times New Roman"/>
          <w:sz w:val="28"/>
          <w:szCs w:val="28"/>
          <w:lang w:eastAsia="ru-RU"/>
        </w:rPr>
        <w:t xml:space="preserve"> пер. Школьный, д. 7, </w:t>
      </w:r>
      <w:proofErr w:type="spellStart"/>
      <w:r w:rsidR="00072709" w:rsidRPr="002A45BF">
        <w:rPr>
          <w:rFonts w:ascii="Times New Roman" w:eastAsia="Times New Roman" w:hAnsi="Times New Roman" w:cs="Times New Roman"/>
          <w:sz w:val="28"/>
          <w:szCs w:val="28"/>
          <w:lang w:eastAsia="ru-RU"/>
        </w:rPr>
        <w:t>каб</w:t>
      </w:r>
      <w:proofErr w:type="spellEnd"/>
      <w:r w:rsidR="00072709" w:rsidRPr="002A45BF">
        <w:rPr>
          <w:rFonts w:ascii="Times New Roman" w:eastAsia="Times New Roman" w:hAnsi="Times New Roman" w:cs="Times New Roman"/>
          <w:sz w:val="28"/>
          <w:szCs w:val="28"/>
          <w:lang w:eastAsia="ru-RU"/>
        </w:rPr>
        <w:t>. 14а</w:t>
      </w:r>
      <w:r w:rsidR="00A948FD" w:rsidRPr="002A45BF">
        <w:rPr>
          <w:rFonts w:ascii="Times New Roman" w:eastAsia="Times New Roman" w:hAnsi="Times New Roman" w:cs="Times New Roman"/>
          <w:sz w:val="28"/>
          <w:szCs w:val="28"/>
          <w:lang w:eastAsia="ru-RU"/>
        </w:rPr>
        <w:t>.</w:t>
      </w:r>
    </w:p>
    <w:p w:rsidR="00312E35" w:rsidRPr="002A45BF" w:rsidRDefault="00312E35"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b/>
          <w:sz w:val="28"/>
          <w:szCs w:val="28"/>
          <w:lang w:eastAsia="ru-RU"/>
        </w:rPr>
        <w:t>1</w:t>
      </w:r>
      <w:r w:rsidR="00A206C4" w:rsidRPr="002A45BF">
        <w:rPr>
          <w:rFonts w:ascii="Times New Roman" w:eastAsia="Times New Roman" w:hAnsi="Times New Roman" w:cs="Times New Roman"/>
          <w:b/>
          <w:sz w:val="28"/>
          <w:szCs w:val="28"/>
          <w:lang w:eastAsia="ru-RU"/>
        </w:rPr>
        <w:t>6</w:t>
      </w:r>
      <w:r w:rsidRPr="002A45BF">
        <w:rPr>
          <w:rFonts w:ascii="Times New Roman" w:eastAsia="Times New Roman" w:hAnsi="Times New Roman" w:cs="Times New Roman"/>
          <w:b/>
          <w:sz w:val="28"/>
          <w:szCs w:val="28"/>
          <w:lang w:eastAsia="ru-RU"/>
        </w:rPr>
        <w:t xml:space="preserve">. Рассмотрение заявок на участие в конкурсе: </w:t>
      </w:r>
      <w:r w:rsidR="00072709" w:rsidRPr="002A45BF">
        <w:rPr>
          <w:rFonts w:ascii="Times New Roman" w:eastAsia="Times New Roman" w:hAnsi="Times New Roman" w:cs="Times New Roman"/>
          <w:sz w:val="28"/>
          <w:szCs w:val="28"/>
          <w:lang w:eastAsia="ru-RU"/>
        </w:rPr>
        <w:t>17</w:t>
      </w:r>
      <w:r w:rsidRPr="002A45BF">
        <w:rPr>
          <w:rFonts w:ascii="Times New Roman" w:eastAsia="Times New Roman" w:hAnsi="Times New Roman" w:cs="Times New Roman"/>
          <w:sz w:val="28"/>
          <w:szCs w:val="28"/>
          <w:lang w:eastAsia="ru-RU"/>
        </w:rPr>
        <w:t xml:space="preserve"> мая 201</w:t>
      </w:r>
      <w:r w:rsidR="00072709" w:rsidRPr="002A45BF">
        <w:rPr>
          <w:rFonts w:ascii="Times New Roman" w:eastAsia="Times New Roman" w:hAnsi="Times New Roman" w:cs="Times New Roman"/>
          <w:sz w:val="28"/>
          <w:szCs w:val="28"/>
          <w:lang w:eastAsia="ru-RU"/>
        </w:rPr>
        <w:t>9</w:t>
      </w:r>
      <w:r w:rsidRPr="002A45BF">
        <w:rPr>
          <w:rFonts w:ascii="Times New Roman" w:eastAsia="Times New Roman" w:hAnsi="Times New Roman" w:cs="Times New Roman"/>
          <w:sz w:val="28"/>
          <w:szCs w:val="28"/>
          <w:lang w:eastAsia="ru-RU"/>
        </w:rPr>
        <w:t xml:space="preserve"> года</w:t>
      </w:r>
      <w:r w:rsidR="00A206C4" w:rsidRPr="002A45BF">
        <w:rPr>
          <w:rFonts w:ascii="Times New Roman" w:eastAsia="Times New Roman" w:hAnsi="Times New Roman" w:cs="Times New Roman"/>
          <w:sz w:val="28"/>
          <w:szCs w:val="28"/>
          <w:lang w:eastAsia="ru-RU"/>
        </w:rPr>
        <w:t xml:space="preserve"> с 14 часов 00 минут</w:t>
      </w:r>
      <w:r w:rsidRPr="002A45BF">
        <w:rPr>
          <w:rFonts w:ascii="Times New Roman" w:eastAsia="Times New Roman" w:hAnsi="Times New Roman" w:cs="Times New Roman"/>
          <w:sz w:val="28"/>
          <w:szCs w:val="28"/>
          <w:lang w:eastAsia="ru-RU"/>
        </w:rPr>
        <w:t xml:space="preserve"> </w:t>
      </w:r>
      <w:r w:rsidR="00A206C4" w:rsidRPr="002A45BF">
        <w:rPr>
          <w:rFonts w:ascii="Times New Roman" w:eastAsia="Times New Roman" w:hAnsi="Times New Roman" w:cs="Times New Roman"/>
          <w:sz w:val="28"/>
          <w:szCs w:val="28"/>
          <w:lang w:eastAsia="ru-RU"/>
        </w:rPr>
        <w:t>до</w:t>
      </w:r>
      <w:r w:rsidRPr="002A45BF">
        <w:rPr>
          <w:rFonts w:ascii="Times New Roman" w:eastAsia="Times New Roman" w:hAnsi="Times New Roman" w:cs="Times New Roman"/>
          <w:sz w:val="28"/>
          <w:szCs w:val="28"/>
          <w:lang w:eastAsia="ru-RU"/>
        </w:rPr>
        <w:t xml:space="preserve"> </w:t>
      </w:r>
      <w:r w:rsidR="00A206C4" w:rsidRPr="002A45BF">
        <w:rPr>
          <w:rFonts w:ascii="Times New Roman" w:eastAsia="Times New Roman" w:hAnsi="Times New Roman" w:cs="Times New Roman"/>
          <w:sz w:val="28"/>
          <w:szCs w:val="28"/>
          <w:lang w:eastAsia="ru-RU"/>
        </w:rPr>
        <w:t>1</w:t>
      </w:r>
      <w:r w:rsidR="00D705AD" w:rsidRPr="002A45BF">
        <w:rPr>
          <w:rFonts w:ascii="Times New Roman" w:eastAsia="Times New Roman" w:hAnsi="Times New Roman" w:cs="Times New Roman"/>
          <w:sz w:val="28"/>
          <w:szCs w:val="28"/>
          <w:lang w:eastAsia="ru-RU"/>
        </w:rPr>
        <w:t>5</w:t>
      </w:r>
      <w:r w:rsidR="00A206C4" w:rsidRPr="002A45BF">
        <w:rPr>
          <w:rFonts w:ascii="Times New Roman" w:eastAsia="Times New Roman" w:hAnsi="Times New Roman" w:cs="Times New Roman"/>
          <w:sz w:val="28"/>
          <w:szCs w:val="28"/>
          <w:lang w:eastAsia="ru-RU"/>
        </w:rPr>
        <w:t xml:space="preserve"> часов 00 минут</w:t>
      </w:r>
      <w:r w:rsidR="00CD60CD" w:rsidRPr="002A45BF">
        <w:rPr>
          <w:rFonts w:ascii="Times New Roman" w:eastAsia="Times New Roman" w:hAnsi="Times New Roman" w:cs="Times New Roman"/>
          <w:sz w:val="28"/>
          <w:szCs w:val="28"/>
          <w:lang w:eastAsia="ru-RU"/>
        </w:rPr>
        <w:t>.</w:t>
      </w:r>
    </w:p>
    <w:p w:rsidR="00312E35" w:rsidRPr="002A45BF" w:rsidRDefault="00312E35"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b/>
          <w:sz w:val="28"/>
          <w:szCs w:val="28"/>
          <w:lang w:eastAsia="ru-RU"/>
        </w:rPr>
        <w:t>1</w:t>
      </w:r>
      <w:r w:rsidR="00A206C4" w:rsidRPr="002A45BF">
        <w:rPr>
          <w:rFonts w:ascii="Times New Roman" w:eastAsia="Times New Roman" w:hAnsi="Times New Roman" w:cs="Times New Roman"/>
          <w:b/>
          <w:sz w:val="28"/>
          <w:szCs w:val="28"/>
          <w:lang w:eastAsia="ru-RU"/>
        </w:rPr>
        <w:t>7</w:t>
      </w:r>
      <w:r w:rsidRPr="002A45BF">
        <w:rPr>
          <w:rFonts w:ascii="Times New Roman" w:eastAsia="Times New Roman" w:hAnsi="Times New Roman" w:cs="Times New Roman"/>
          <w:b/>
          <w:sz w:val="28"/>
          <w:szCs w:val="28"/>
          <w:lang w:eastAsia="ru-RU"/>
        </w:rPr>
        <w:t>. Оценка заявок на участие в конкурсе:</w:t>
      </w:r>
      <w:r w:rsidRPr="002A45BF">
        <w:rPr>
          <w:rFonts w:ascii="Times New Roman" w:eastAsia="Times New Roman" w:hAnsi="Times New Roman" w:cs="Times New Roman"/>
          <w:sz w:val="28"/>
          <w:szCs w:val="28"/>
          <w:lang w:eastAsia="ru-RU"/>
        </w:rPr>
        <w:t xml:space="preserve"> с </w:t>
      </w:r>
      <w:r w:rsidR="00072709" w:rsidRPr="002A45BF">
        <w:rPr>
          <w:rFonts w:ascii="Times New Roman" w:eastAsia="Times New Roman" w:hAnsi="Times New Roman" w:cs="Times New Roman"/>
          <w:sz w:val="28"/>
          <w:szCs w:val="28"/>
          <w:lang w:eastAsia="ru-RU"/>
        </w:rPr>
        <w:t>17</w:t>
      </w:r>
      <w:r w:rsidRPr="002A45BF">
        <w:rPr>
          <w:rFonts w:ascii="Times New Roman" w:eastAsia="Times New Roman" w:hAnsi="Times New Roman" w:cs="Times New Roman"/>
          <w:sz w:val="28"/>
          <w:szCs w:val="28"/>
          <w:lang w:eastAsia="ru-RU"/>
        </w:rPr>
        <w:t xml:space="preserve"> мая 201</w:t>
      </w:r>
      <w:r w:rsidR="00072709" w:rsidRPr="002A45BF">
        <w:rPr>
          <w:rFonts w:ascii="Times New Roman" w:eastAsia="Times New Roman" w:hAnsi="Times New Roman" w:cs="Times New Roman"/>
          <w:sz w:val="28"/>
          <w:szCs w:val="28"/>
          <w:lang w:eastAsia="ru-RU"/>
        </w:rPr>
        <w:t>9</w:t>
      </w:r>
      <w:r w:rsidRPr="002A45BF">
        <w:rPr>
          <w:rFonts w:ascii="Times New Roman" w:eastAsia="Times New Roman" w:hAnsi="Times New Roman" w:cs="Times New Roman"/>
          <w:sz w:val="28"/>
          <w:szCs w:val="28"/>
          <w:lang w:eastAsia="ru-RU"/>
        </w:rPr>
        <w:t xml:space="preserve"> года </w:t>
      </w:r>
      <w:r w:rsidR="002F7384" w:rsidRPr="002A45BF">
        <w:rPr>
          <w:rFonts w:ascii="Times New Roman" w:eastAsia="Times New Roman" w:hAnsi="Times New Roman" w:cs="Times New Roman"/>
          <w:sz w:val="28"/>
          <w:szCs w:val="28"/>
          <w:lang w:eastAsia="ru-RU"/>
        </w:rPr>
        <w:t xml:space="preserve">с </w:t>
      </w:r>
      <w:r w:rsidR="00D705AD" w:rsidRPr="002A45BF">
        <w:rPr>
          <w:rFonts w:ascii="Times New Roman" w:eastAsia="Times New Roman" w:hAnsi="Times New Roman" w:cs="Times New Roman"/>
          <w:sz w:val="28"/>
          <w:szCs w:val="28"/>
          <w:lang w:eastAsia="ru-RU"/>
        </w:rPr>
        <w:t>15</w:t>
      </w:r>
      <w:r w:rsidR="002F7384" w:rsidRPr="002A45BF">
        <w:rPr>
          <w:rFonts w:ascii="Times New Roman" w:eastAsia="Times New Roman" w:hAnsi="Times New Roman" w:cs="Times New Roman"/>
          <w:sz w:val="28"/>
          <w:szCs w:val="28"/>
          <w:lang w:eastAsia="ru-RU"/>
        </w:rPr>
        <w:t xml:space="preserve"> часов 00 минут до 1</w:t>
      </w:r>
      <w:r w:rsidR="00D705AD" w:rsidRPr="002A45BF">
        <w:rPr>
          <w:rFonts w:ascii="Times New Roman" w:eastAsia="Times New Roman" w:hAnsi="Times New Roman" w:cs="Times New Roman"/>
          <w:sz w:val="28"/>
          <w:szCs w:val="28"/>
          <w:lang w:eastAsia="ru-RU"/>
        </w:rPr>
        <w:t>6</w:t>
      </w:r>
      <w:r w:rsidR="002F7384" w:rsidRPr="002A45BF">
        <w:rPr>
          <w:rFonts w:ascii="Times New Roman" w:eastAsia="Times New Roman" w:hAnsi="Times New Roman" w:cs="Times New Roman"/>
          <w:sz w:val="28"/>
          <w:szCs w:val="28"/>
          <w:lang w:eastAsia="ru-RU"/>
        </w:rPr>
        <w:t xml:space="preserve"> часов 00 минут</w:t>
      </w:r>
      <w:r w:rsidR="00CD60CD" w:rsidRPr="002A45BF">
        <w:rPr>
          <w:rFonts w:ascii="Times New Roman" w:eastAsia="Times New Roman" w:hAnsi="Times New Roman" w:cs="Times New Roman"/>
          <w:sz w:val="28"/>
          <w:szCs w:val="28"/>
          <w:lang w:eastAsia="ru-RU"/>
        </w:rPr>
        <w:t>.</w:t>
      </w:r>
    </w:p>
    <w:p w:rsidR="00A948FD" w:rsidRPr="002A45BF" w:rsidRDefault="00A948FD"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b/>
          <w:bCs/>
          <w:sz w:val="28"/>
          <w:szCs w:val="28"/>
          <w:lang w:eastAsia="ru-RU"/>
        </w:rPr>
        <w:t>1</w:t>
      </w:r>
      <w:r w:rsidR="00A206C4" w:rsidRPr="002A45BF">
        <w:rPr>
          <w:rFonts w:ascii="Times New Roman" w:eastAsia="Times New Roman" w:hAnsi="Times New Roman" w:cs="Times New Roman"/>
          <w:b/>
          <w:bCs/>
          <w:sz w:val="28"/>
          <w:szCs w:val="28"/>
          <w:lang w:eastAsia="ru-RU"/>
        </w:rPr>
        <w:t>8</w:t>
      </w:r>
      <w:r w:rsidRPr="002A45BF">
        <w:rPr>
          <w:rFonts w:ascii="Times New Roman" w:eastAsia="Times New Roman" w:hAnsi="Times New Roman" w:cs="Times New Roman"/>
          <w:b/>
          <w:bCs/>
          <w:sz w:val="28"/>
          <w:szCs w:val="28"/>
          <w:lang w:eastAsia="ru-RU"/>
        </w:rPr>
        <w:t xml:space="preserve">. Дата, время и место подведения итогов </w:t>
      </w:r>
      <w:r w:rsidR="0014430D" w:rsidRPr="002A45BF">
        <w:rPr>
          <w:rFonts w:ascii="Times New Roman" w:eastAsia="Times New Roman" w:hAnsi="Times New Roman" w:cs="Times New Roman"/>
          <w:b/>
          <w:bCs/>
          <w:sz w:val="28"/>
          <w:szCs w:val="28"/>
          <w:lang w:eastAsia="ru-RU"/>
        </w:rPr>
        <w:t>конкурса</w:t>
      </w:r>
      <w:r w:rsidRPr="002A45BF">
        <w:rPr>
          <w:rFonts w:ascii="Times New Roman" w:eastAsia="Times New Roman" w:hAnsi="Times New Roman" w:cs="Times New Roman"/>
          <w:b/>
          <w:bCs/>
          <w:sz w:val="28"/>
          <w:szCs w:val="28"/>
          <w:lang w:eastAsia="ru-RU"/>
        </w:rPr>
        <w:t>:</w:t>
      </w:r>
      <w:r w:rsidR="0014430D" w:rsidRPr="002A45BF">
        <w:rPr>
          <w:rFonts w:ascii="Times New Roman" w:eastAsia="Times New Roman" w:hAnsi="Times New Roman" w:cs="Times New Roman"/>
          <w:b/>
          <w:bCs/>
          <w:sz w:val="28"/>
          <w:szCs w:val="28"/>
          <w:lang w:eastAsia="ru-RU"/>
        </w:rPr>
        <w:t xml:space="preserve"> </w:t>
      </w:r>
      <w:r w:rsidR="00FA64FC" w:rsidRPr="002A45BF">
        <w:rPr>
          <w:rFonts w:ascii="Times New Roman" w:eastAsia="Times New Roman" w:hAnsi="Times New Roman" w:cs="Times New Roman"/>
          <w:sz w:val="28"/>
          <w:szCs w:val="28"/>
          <w:lang w:eastAsia="ru-RU"/>
        </w:rPr>
        <w:t>2</w:t>
      </w:r>
      <w:r w:rsidR="00072709" w:rsidRPr="002A45BF">
        <w:rPr>
          <w:rFonts w:ascii="Times New Roman" w:eastAsia="Times New Roman" w:hAnsi="Times New Roman" w:cs="Times New Roman"/>
          <w:sz w:val="28"/>
          <w:szCs w:val="28"/>
          <w:lang w:eastAsia="ru-RU"/>
        </w:rPr>
        <w:t>0</w:t>
      </w:r>
      <w:r w:rsidRPr="002A45BF">
        <w:rPr>
          <w:rFonts w:ascii="Times New Roman" w:eastAsia="Times New Roman" w:hAnsi="Times New Roman" w:cs="Times New Roman"/>
          <w:sz w:val="28"/>
          <w:szCs w:val="28"/>
          <w:lang w:eastAsia="ru-RU"/>
        </w:rPr>
        <w:t xml:space="preserve"> мая 201</w:t>
      </w:r>
      <w:r w:rsidR="00072709" w:rsidRPr="002A45BF">
        <w:rPr>
          <w:rFonts w:ascii="Times New Roman" w:eastAsia="Times New Roman" w:hAnsi="Times New Roman" w:cs="Times New Roman"/>
          <w:sz w:val="28"/>
          <w:szCs w:val="28"/>
          <w:lang w:eastAsia="ru-RU"/>
        </w:rPr>
        <w:t>9</w:t>
      </w:r>
      <w:r w:rsidRPr="002A45BF">
        <w:rPr>
          <w:rFonts w:ascii="Times New Roman" w:eastAsia="Times New Roman" w:hAnsi="Times New Roman" w:cs="Times New Roman"/>
          <w:sz w:val="28"/>
          <w:szCs w:val="28"/>
          <w:lang w:eastAsia="ru-RU"/>
        </w:rPr>
        <w:t xml:space="preserve"> года начало в </w:t>
      </w:r>
      <w:r w:rsidR="0014430D" w:rsidRPr="002A45BF">
        <w:rPr>
          <w:rFonts w:ascii="Times New Roman" w:eastAsia="Times New Roman" w:hAnsi="Times New Roman" w:cs="Times New Roman"/>
          <w:sz w:val="28"/>
          <w:szCs w:val="28"/>
          <w:lang w:eastAsia="ru-RU"/>
        </w:rPr>
        <w:t>11</w:t>
      </w:r>
      <w:r w:rsidRPr="002A45BF">
        <w:rPr>
          <w:rFonts w:ascii="Times New Roman" w:eastAsia="Times New Roman" w:hAnsi="Times New Roman" w:cs="Times New Roman"/>
          <w:sz w:val="28"/>
          <w:szCs w:val="28"/>
          <w:lang w:eastAsia="ru-RU"/>
        </w:rPr>
        <w:t xml:space="preserve"> часов </w:t>
      </w:r>
      <w:r w:rsidR="0014430D" w:rsidRPr="002A45BF">
        <w:rPr>
          <w:rFonts w:ascii="Times New Roman" w:eastAsia="Times New Roman" w:hAnsi="Times New Roman" w:cs="Times New Roman"/>
          <w:sz w:val="28"/>
          <w:szCs w:val="28"/>
          <w:lang w:eastAsia="ru-RU"/>
        </w:rPr>
        <w:t>3</w:t>
      </w:r>
      <w:r w:rsidRPr="002A45BF">
        <w:rPr>
          <w:rFonts w:ascii="Times New Roman" w:eastAsia="Times New Roman" w:hAnsi="Times New Roman" w:cs="Times New Roman"/>
          <w:sz w:val="28"/>
          <w:szCs w:val="28"/>
          <w:lang w:eastAsia="ru-RU"/>
        </w:rPr>
        <w:t>0 минут по местному времени, по адресу: 45</w:t>
      </w:r>
      <w:r w:rsidR="0014430D" w:rsidRPr="002A45BF">
        <w:rPr>
          <w:rFonts w:ascii="Times New Roman" w:eastAsia="Times New Roman" w:hAnsi="Times New Roman" w:cs="Times New Roman"/>
          <w:sz w:val="28"/>
          <w:szCs w:val="28"/>
          <w:lang w:eastAsia="ru-RU"/>
        </w:rPr>
        <w:t>6510</w:t>
      </w:r>
      <w:r w:rsidRPr="002A45BF">
        <w:rPr>
          <w:rFonts w:ascii="Times New Roman" w:eastAsia="Times New Roman" w:hAnsi="Times New Roman" w:cs="Times New Roman"/>
          <w:sz w:val="28"/>
          <w:szCs w:val="28"/>
          <w:lang w:eastAsia="ru-RU"/>
        </w:rPr>
        <w:t xml:space="preserve">, </w:t>
      </w:r>
      <w:r w:rsidR="0014430D" w:rsidRPr="002A45BF">
        <w:rPr>
          <w:rFonts w:ascii="Times New Roman" w:eastAsia="Times New Roman" w:hAnsi="Times New Roman" w:cs="Times New Roman"/>
          <w:sz w:val="28"/>
          <w:szCs w:val="28"/>
          <w:lang w:eastAsia="ru-RU"/>
        </w:rPr>
        <w:t xml:space="preserve">Челябинская область, Сосновский район, с. Долгодеревенское, </w:t>
      </w:r>
      <w:r w:rsidR="00072709" w:rsidRPr="002A45BF">
        <w:rPr>
          <w:rFonts w:ascii="Times New Roman" w:eastAsia="Times New Roman" w:hAnsi="Times New Roman" w:cs="Times New Roman"/>
          <w:sz w:val="28"/>
          <w:szCs w:val="28"/>
          <w:lang w:eastAsia="ru-RU"/>
        </w:rPr>
        <w:t xml:space="preserve">пер. Школьный, д. 7, </w:t>
      </w:r>
      <w:proofErr w:type="spellStart"/>
      <w:r w:rsidR="00072709" w:rsidRPr="002A45BF">
        <w:rPr>
          <w:rFonts w:ascii="Times New Roman" w:eastAsia="Times New Roman" w:hAnsi="Times New Roman" w:cs="Times New Roman"/>
          <w:sz w:val="28"/>
          <w:szCs w:val="28"/>
          <w:lang w:eastAsia="ru-RU"/>
        </w:rPr>
        <w:t>каб</w:t>
      </w:r>
      <w:proofErr w:type="spellEnd"/>
      <w:r w:rsidR="00072709" w:rsidRPr="002A45BF">
        <w:rPr>
          <w:rFonts w:ascii="Times New Roman" w:eastAsia="Times New Roman" w:hAnsi="Times New Roman" w:cs="Times New Roman"/>
          <w:sz w:val="28"/>
          <w:szCs w:val="28"/>
          <w:lang w:eastAsia="ru-RU"/>
        </w:rPr>
        <w:t>. 14а</w:t>
      </w:r>
      <w:r w:rsidR="0014430D" w:rsidRPr="002A45BF">
        <w:rPr>
          <w:rFonts w:ascii="Times New Roman" w:eastAsia="Times New Roman" w:hAnsi="Times New Roman" w:cs="Times New Roman"/>
          <w:sz w:val="28"/>
          <w:szCs w:val="28"/>
          <w:lang w:eastAsia="ru-RU"/>
        </w:rPr>
        <w:t>.</w:t>
      </w:r>
    </w:p>
    <w:p w:rsidR="0014430D" w:rsidRPr="002A45BF" w:rsidRDefault="00A948FD"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sz w:val="28"/>
          <w:szCs w:val="28"/>
          <w:lang w:eastAsia="ru-RU"/>
        </w:rPr>
        <w:lastRenderedPageBreak/>
        <w:t xml:space="preserve">Регистрация участников </w:t>
      </w:r>
      <w:r w:rsidR="0014430D" w:rsidRPr="002A45BF">
        <w:rPr>
          <w:rFonts w:ascii="Times New Roman" w:eastAsia="Times New Roman" w:hAnsi="Times New Roman" w:cs="Times New Roman"/>
          <w:sz w:val="28"/>
          <w:szCs w:val="28"/>
          <w:lang w:eastAsia="ru-RU"/>
        </w:rPr>
        <w:t>конкурса</w:t>
      </w:r>
      <w:r w:rsidRPr="002A45BF">
        <w:rPr>
          <w:rFonts w:ascii="Times New Roman" w:eastAsia="Times New Roman" w:hAnsi="Times New Roman" w:cs="Times New Roman"/>
          <w:sz w:val="28"/>
          <w:szCs w:val="28"/>
          <w:lang w:eastAsia="ru-RU"/>
        </w:rPr>
        <w:t xml:space="preserve"> производится </w:t>
      </w:r>
      <w:r w:rsidR="00D705AD" w:rsidRPr="002A45BF">
        <w:rPr>
          <w:rFonts w:ascii="Times New Roman" w:eastAsia="Times New Roman" w:hAnsi="Times New Roman" w:cs="Times New Roman"/>
          <w:sz w:val="28"/>
          <w:szCs w:val="28"/>
          <w:lang w:eastAsia="ru-RU"/>
        </w:rPr>
        <w:t>2</w:t>
      </w:r>
      <w:r w:rsidR="00072709" w:rsidRPr="002A45BF">
        <w:rPr>
          <w:rFonts w:ascii="Times New Roman" w:eastAsia="Times New Roman" w:hAnsi="Times New Roman" w:cs="Times New Roman"/>
          <w:sz w:val="28"/>
          <w:szCs w:val="28"/>
          <w:lang w:eastAsia="ru-RU"/>
        </w:rPr>
        <w:t>0</w:t>
      </w:r>
      <w:r w:rsidRPr="002A45BF">
        <w:rPr>
          <w:rFonts w:ascii="Times New Roman" w:eastAsia="Times New Roman" w:hAnsi="Times New Roman" w:cs="Times New Roman"/>
          <w:sz w:val="28"/>
          <w:szCs w:val="28"/>
          <w:lang w:eastAsia="ru-RU"/>
        </w:rPr>
        <w:t xml:space="preserve"> мая 201</w:t>
      </w:r>
      <w:r w:rsidR="00072709" w:rsidRPr="002A45BF">
        <w:rPr>
          <w:rFonts w:ascii="Times New Roman" w:eastAsia="Times New Roman" w:hAnsi="Times New Roman" w:cs="Times New Roman"/>
          <w:sz w:val="28"/>
          <w:szCs w:val="28"/>
          <w:lang w:eastAsia="ru-RU"/>
        </w:rPr>
        <w:t>9</w:t>
      </w:r>
      <w:r w:rsidRPr="002A45BF">
        <w:rPr>
          <w:rFonts w:ascii="Times New Roman" w:eastAsia="Times New Roman" w:hAnsi="Times New Roman" w:cs="Times New Roman"/>
          <w:sz w:val="28"/>
          <w:szCs w:val="28"/>
          <w:lang w:eastAsia="ru-RU"/>
        </w:rPr>
        <w:t xml:space="preserve"> года с </w:t>
      </w:r>
      <w:r w:rsidR="0014430D" w:rsidRPr="002A45BF">
        <w:rPr>
          <w:rFonts w:ascii="Times New Roman" w:eastAsia="Times New Roman" w:hAnsi="Times New Roman" w:cs="Times New Roman"/>
          <w:sz w:val="28"/>
          <w:szCs w:val="28"/>
          <w:lang w:eastAsia="ru-RU"/>
        </w:rPr>
        <w:t>11</w:t>
      </w:r>
      <w:r w:rsidRPr="002A45BF">
        <w:rPr>
          <w:rFonts w:ascii="Times New Roman" w:eastAsia="Times New Roman" w:hAnsi="Times New Roman" w:cs="Times New Roman"/>
          <w:sz w:val="28"/>
          <w:szCs w:val="28"/>
          <w:lang w:eastAsia="ru-RU"/>
        </w:rPr>
        <w:t xml:space="preserve"> часов </w:t>
      </w:r>
      <w:r w:rsidR="0014430D" w:rsidRPr="002A45BF">
        <w:rPr>
          <w:rFonts w:ascii="Times New Roman" w:eastAsia="Times New Roman" w:hAnsi="Times New Roman" w:cs="Times New Roman"/>
          <w:sz w:val="28"/>
          <w:szCs w:val="28"/>
          <w:lang w:eastAsia="ru-RU"/>
        </w:rPr>
        <w:t>00</w:t>
      </w:r>
      <w:r w:rsidRPr="002A45BF">
        <w:rPr>
          <w:rFonts w:ascii="Times New Roman" w:eastAsia="Times New Roman" w:hAnsi="Times New Roman" w:cs="Times New Roman"/>
          <w:sz w:val="28"/>
          <w:szCs w:val="28"/>
          <w:lang w:eastAsia="ru-RU"/>
        </w:rPr>
        <w:t xml:space="preserve"> минут до 1</w:t>
      </w:r>
      <w:r w:rsidR="0014430D" w:rsidRPr="002A45BF">
        <w:rPr>
          <w:rFonts w:ascii="Times New Roman" w:eastAsia="Times New Roman" w:hAnsi="Times New Roman" w:cs="Times New Roman"/>
          <w:sz w:val="28"/>
          <w:szCs w:val="28"/>
          <w:lang w:eastAsia="ru-RU"/>
        </w:rPr>
        <w:t>1</w:t>
      </w:r>
      <w:r w:rsidRPr="002A45BF">
        <w:rPr>
          <w:rFonts w:ascii="Times New Roman" w:eastAsia="Times New Roman" w:hAnsi="Times New Roman" w:cs="Times New Roman"/>
          <w:sz w:val="28"/>
          <w:szCs w:val="28"/>
          <w:lang w:eastAsia="ru-RU"/>
        </w:rPr>
        <w:t xml:space="preserve"> часов </w:t>
      </w:r>
      <w:r w:rsidR="00CD60CD" w:rsidRPr="002A45BF">
        <w:rPr>
          <w:rFonts w:ascii="Times New Roman" w:eastAsia="Times New Roman" w:hAnsi="Times New Roman" w:cs="Times New Roman"/>
          <w:sz w:val="28"/>
          <w:szCs w:val="28"/>
          <w:lang w:eastAsia="ru-RU"/>
        </w:rPr>
        <w:t>15</w:t>
      </w:r>
      <w:r w:rsidRPr="002A45BF">
        <w:rPr>
          <w:rFonts w:ascii="Times New Roman" w:eastAsia="Times New Roman" w:hAnsi="Times New Roman" w:cs="Times New Roman"/>
          <w:sz w:val="28"/>
          <w:szCs w:val="28"/>
          <w:lang w:eastAsia="ru-RU"/>
        </w:rPr>
        <w:t xml:space="preserve"> минут по местному времени, по адресу: </w:t>
      </w:r>
      <w:r w:rsidR="0014430D" w:rsidRPr="002A45BF">
        <w:rPr>
          <w:rFonts w:ascii="Times New Roman" w:eastAsia="Times New Roman" w:hAnsi="Times New Roman" w:cs="Times New Roman"/>
          <w:sz w:val="28"/>
          <w:szCs w:val="28"/>
          <w:lang w:eastAsia="ru-RU"/>
        </w:rPr>
        <w:t xml:space="preserve">456510, Челябинская область, Сосновский район, с. Долгодеревенское, </w:t>
      </w:r>
      <w:r w:rsidR="00072709" w:rsidRPr="002A45BF">
        <w:rPr>
          <w:rFonts w:ascii="Times New Roman" w:eastAsia="Times New Roman" w:hAnsi="Times New Roman" w:cs="Times New Roman"/>
          <w:sz w:val="28"/>
          <w:szCs w:val="28"/>
          <w:lang w:eastAsia="ru-RU"/>
        </w:rPr>
        <w:t xml:space="preserve">пер. Школьный, д. 7, </w:t>
      </w:r>
      <w:proofErr w:type="spellStart"/>
      <w:r w:rsidR="00072709" w:rsidRPr="002A45BF">
        <w:rPr>
          <w:rFonts w:ascii="Times New Roman" w:eastAsia="Times New Roman" w:hAnsi="Times New Roman" w:cs="Times New Roman"/>
          <w:sz w:val="28"/>
          <w:szCs w:val="28"/>
          <w:lang w:eastAsia="ru-RU"/>
        </w:rPr>
        <w:t>каб</w:t>
      </w:r>
      <w:proofErr w:type="spellEnd"/>
      <w:r w:rsidR="00072709" w:rsidRPr="002A45BF">
        <w:rPr>
          <w:rFonts w:ascii="Times New Roman" w:eastAsia="Times New Roman" w:hAnsi="Times New Roman" w:cs="Times New Roman"/>
          <w:sz w:val="28"/>
          <w:szCs w:val="28"/>
          <w:lang w:eastAsia="ru-RU"/>
        </w:rPr>
        <w:t>. 14а</w:t>
      </w:r>
      <w:r w:rsidR="0014430D" w:rsidRPr="002A45BF">
        <w:rPr>
          <w:rFonts w:ascii="Times New Roman" w:eastAsia="Times New Roman" w:hAnsi="Times New Roman" w:cs="Times New Roman"/>
          <w:sz w:val="28"/>
          <w:szCs w:val="28"/>
          <w:lang w:eastAsia="ru-RU"/>
        </w:rPr>
        <w:t>.</w:t>
      </w:r>
    </w:p>
    <w:p w:rsidR="00A948FD" w:rsidRPr="002A45BF" w:rsidRDefault="00A948FD"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b/>
          <w:bCs/>
          <w:sz w:val="28"/>
          <w:szCs w:val="28"/>
          <w:lang w:eastAsia="ru-RU"/>
        </w:rPr>
        <w:t>1</w:t>
      </w:r>
      <w:r w:rsidR="00A206C4" w:rsidRPr="002A45BF">
        <w:rPr>
          <w:rFonts w:ascii="Times New Roman" w:eastAsia="Times New Roman" w:hAnsi="Times New Roman" w:cs="Times New Roman"/>
          <w:b/>
          <w:bCs/>
          <w:sz w:val="28"/>
          <w:szCs w:val="28"/>
          <w:lang w:eastAsia="ru-RU"/>
        </w:rPr>
        <w:t>9</w:t>
      </w:r>
      <w:r w:rsidRPr="002A45BF">
        <w:rPr>
          <w:rFonts w:ascii="Times New Roman" w:eastAsia="Times New Roman" w:hAnsi="Times New Roman" w:cs="Times New Roman"/>
          <w:b/>
          <w:bCs/>
          <w:sz w:val="28"/>
          <w:szCs w:val="28"/>
          <w:lang w:eastAsia="ru-RU"/>
        </w:rPr>
        <w:t>. Срок, на который заключается договор аренды:</w:t>
      </w:r>
      <w:r w:rsidRPr="002A45BF">
        <w:rPr>
          <w:rFonts w:ascii="Times New Roman" w:eastAsia="Times New Roman" w:hAnsi="Times New Roman" w:cs="Times New Roman"/>
          <w:sz w:val="28"/>
          <w:szCs w:val="28"/>
          <w:lang w:eastAsia="ru-RU"/>
        </w:rPr>
        <w:t xml:space="preserve"> </w:t>
      </w:r>
      <w:r w:rsidR="00072709" w:rsidRPr="002A45BF">
        <w:rPr>
          <w:rFonts w:ascii="Times New Roman" w:eastAsia="Times New Roman" w:hAnsi="Times New Roman" w:cs="Times New Roman"/>
          <w:sz w:val="28"/>
          <w:szCs w:val="28"/>
          <w:lang w:eastAsia="ru-RU"/>
        </w:rPr>
        <w:t>5</w:t>
      </w:r>
      <w:r w:rsidRPr="002A45BF">
        <w:rPr>
          <w:rFonts w:ascii="Times New Roman" w:eastAsia="Times New Roman" w:hAnsi="Times New Roman" w:cs="Times New Roman"/>
          <w:sz w:val="28"/>
          <w:szCs w:val="28"/>
          <w:lang w:eastAsia="ru-RU"/>
        </w:rPr>
        <w:t xml:space="preserve"> (</w:t>
      </w:r>
      <w:r w:rsidR="00072709" w:rsidRPr="002A45BF">
        <w:rPr>
          <w:rFonts w:ascii="Times New Roman" w:eastAsia="Times New Roman" w:hAnsi="Times New Roman" w:cs="Times New Roman"/>
          <w:sz w:val="28"/>
          <w:szCs w:val="28"/>
          <w:lang w:eastAsia="ru-RU"/>
        </w:rPr>
        <w:t>пять</w:t>
      </w:r>
      <w:r w:rsidRPr="002A45BF">
        <w:rPr>
          <w:rFonts w:ascii="Times New Roman" w:eastAsia="Times New Roman" w:hAnsi="Times New Roman" w:cs="Times New Roman"/>
          <w:sz w:val="28"/>
          <w:szCs w:val="28"/>
          <w:lang w:eastAsia="ru-RU"/>
        </w:rPr>
        <w:t xml:space="preserve">) </w:t>
      </w:r>
      <w:r w:rsidR="00072709" w:rsidRPr="002A45BF">
        <w:rPr>
          <w:rFonts w:ascii="Times New Roman" w:eastAsia="Times New Roman" w:hAnsi="Times New Roman" w:cs="Times New Roman"/>
          <w:sz w:val="28"/>
          <w:szCs w:val="28"/>
          <w:lang w:eastAsia="ru-RU"/>
        </w:rPr>
        <w:t>лет</w:t>
      </w:r>
      <w:r w:rsidRPr="002A45BF">
        <w:rPr>
          <w:rFonts w:ascii="Times New Roman" w:eastAsia="Times New Roman" w:hAnsi="Times New Roman" w:cs="Times New Roman"/>
          <w:sz w:val="28"/>
          <w:szCs w:val="28"/>
          <w:lang w:eastAsia="ru-RU"/>
        </w:rPr>
        <w:t>.</w:t>
      </w:r>
    </w:p>
    <w:p w:rsidR="001D325E" w:rsidRPr="002A45BF" w:rsidRDefault="00A206C4"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b/>
          <w:bCs/>
          <w:sz w:val="28"/>
          <w:szCs w:val="28"/>
          <w:lang w:eastAsia="ru-RU"/>
        </w:rPr>
        <w:t>20</w:t>
      </w:r>
      <w:r w:rsidR="00A948FD" w:rsidRPr="002A45BF">
        <w:rPr>
          <w:rFonts w:ascii="Times New Roman" w:eastAsia="Times New Roman" w:hAnsi="Times New Roman" w:cs="Times New Roman"/>
          <w:b/>
          <w:bCs/>
          <w:sz w:val="28"/>
          <w:szCs w:val="28"/>
          <w:lang w:eastAsia="ru-RU"/>
        </w:rPr>
        <w:t>. Срок, место и порядо</w:t>
      </w:r>
      <w:r w:rsidR="0014430D" w:rsidRPr="002A45BF">
        <w:rPr>
          <w:rFonts w:ascii="Times New Roman" w:eastAsia="Times New Roman" w:hAnsi="Times New Roman" w:cs="Times New Roman"/>
          <w:b/>
          <w:bCs/>
          <w:sz w:val="28"/>
          <w:szCs w:val="28"/>
          <w:lang w:eastAsia="ru-RU"/>
        </w:rPr>
        <w:t>к предоставления документации о конкурсе</w:t>
      </w:r>
      <w:r w:rsidR="00A948FD" w:rsidRPr="002A45BF">
        <w:rPr>
          <w:rFonts w:ascii="Times New Roman" w:eastAsia="Times New Roman" w:hAnsi="Times New Roman" w:cs="Times New Roman"/>
          <w:b/>
          <w:bCs/>
          <w:sz w:val="28"/>
          <w:szCs w:val="28"/>
          <w:lang w:eastAsia="ru-RU"/>
        </w:rPr>
        <w:t xml:space="preserve">: </w:t>
      </w:r>
      <w:r w:rsidR="0014430D" w:rsidRPr="002A45BF">
        <w:rPr>
          <w:rFonts w:ascii="Times New Roman" w:eastAsia="Times New Roman" w:hAnsi="Times New Roman" w:cs="Times New Roman"/>
          <w:sz w:val="28"/>
          <w:szCs w:val="28"/>
          <w:lang w:eastAsia="ru-RU"/>
        </w:rPr>
        <w:t xml:space="preserve">Конкурсная </w:t>
      </w:r>
      <w:r w:rsidR="00A948FD" w:rsidRPr="002A45BF">
        <w:rPr>
          <w:rFonts w:ascii="Times New Roman" w:eastAsia="Times New Roman" w:hAnsi="Times New Roman" w:cs="Times New Roman"/>
          <w:sz w:val="28"/>
          <w:szCs w:val="28"/>
          <w:lang w:eastAsia="ru-RU"/>
        </w:rPr>
        <w:t xml:space="preserve">документация размещена на официальном сайте Российской Федерации в свободном доступе в сети «Интернет»: </w:t>
      </w:r>
      <w:hyperlink r:id="rId7" w:history="1">
        <w:r w:rsidR="00A948FD" w:rsidRPr="002A45BF">
          <w:rPr>
            <w:rFonts w:ascii="Times New Roman" w:eastAsia="Times New Roman" w:hAnsi="Times New Roman" w:cs="Times New Roman"/>
            <w:sz w:val="28"/>
            <w:szCs w:val="28"/>
            <w:lang w:eastAsia="ru-RU"/>
          </w:rPr>
          <w:t>www.torgi.gov.ru</w:t>
        </w:r>
      </w:hyperlink>
      <w:r w:rsidR="0014430D" w:rsidRPr="002A45BF">
        <w:rPr>
          <w:rFonts w:ascii="Times New Roman" w:eastAsia="Times New Roman" w:hAnsi="Times New Roman" w:cs="Times New Roman"/>
          <w:sz w:val="28"/>
          <w:szCs w:val="28"/>
          <w:lang w:eastAsia="ru-RU"/>
        </w:rPr>
        <w:t xml:space="preserve">, </w:t>
      </w:r>
      <w:r w:rsidR="00A948FD" w:rsidRPr="002A45BF">
        <w:rPr>
          <w:rFonts w:ascii="Times New Roman" w:eastAsia="Times New Roman" w:hAnsi="Times New Roman" w:cs="Times New Roman"/>
          <w:sz w:val="28"/>
          <w:szCs w:val="28"/>
          <w:lang w:eastAsia="ru-RU"/>
        </w:rPr>
        <w:t>а</w:t>
      </w:r>
      <w:r w:rsidR="0014430D" w:rsidRPr="002A45BF">
        <w:rPr>
          <w:rFonts w:ascii="Times New Roman" w:eastAsia="Times New Roman" w:hAnsi="Times New Roman" w:cs="Times New Roman"/>
          <w:sz w:val="28"/>
          <w:szCs w:val="28"/>
          <w:lang w:eastAsia="ru-RU"/>
        </w:rPr>
        <w:t xml:space="preserve"> также на </w:t>
      </w:r>
      <w:r w:rsidR="00A948FD" w:rsidRPr="002A45BF">
        <w:rPr>
          <w:rFonts w:ascii="Times New Roman" w:eastAsia="Times New Roman" w:hAnsi="Times New Roman" w:cs="Times New Roman"/>
          <w:sz w:val="28"/>
          <w:szCs w:val="28"/>
          <w:lang w:eastAsia="ru-RU"/>
        </w:rPr>
        <w:t>официальном сайте муниципального образования «</w:t>
      </w:r>
      <w:r w:rsidR="0014430D" w:rsidRPr="002A45BF">
        <w:rPr>
          <w:rFonts w:ascii="Times New Roman" w:eastAsia="Times New Roman" w:hAnsi="Times New Roman" w:cs="Times New Roman"/>
          <w:sz w:val="28"/>
          <w:szCs w:val="28"/>
          <w:lang w:eastAsia="ru-RU"/>
        </w:rPr>
        <w:t>Сосновского муниципальный район</w:t>
      </w:r>
      <w:r w:rsidR="00A948FD" w:rsidRPr="002A45BF">
        <w:rPr>
          <w:rFonts w:ascii="Times New Roman" w:eastAsia="Times New Roman" w:hAnsi="Times New Roman" w:cs="Times New Roman"/>
          <w:sz w:val="28"/>
          <w:szCs w:val="28"/>
          <w:lang w:eastAsia="ru-RU"/>
        </w:rPr>
        <w:t xml:space="preserve">» </w:t>
      </w:r>
      <w:hyperlink r:id="rId8" w:history="1">
        <w:r w:rsidR="001D325E" w:rsidRPr="002A45BF">
          <w:rPr>
            <w:rStyle w:val="a3"/>
            <w:rFonts w:ascii="Times New Roman" w:hAnsi="Times New Roman" w:cs="Times New Roman"/>
            <w:color w:val="auto"/>
            <w:sz w:val="28"/>
            <w:szCs w:val="28"/>
            <w:u w:val="none"/>
          </w:rPr>
          <w:t>http://www.chelsosna.ru</w:t>
        </w:r>
      </w:hyperlink>
      <w:r w:rsidR="001D325E" w:rsidRPr="002A45BF">
        <w:rPr>
          <w:rFonts w:ascii="Times New Roman" w:eastAsia="Times New Roman" w:hAnsi="Times New Roman" w:cs="Times New Roman"/>
          <w:sz w:val="28"/>
          <w:szCs w:val="28"/>
          <w:lang w:eastAsia="ru-RU"/>
        </w:rPr>
        <w:t>.</w:t>
      </w:r>
    </w:p>
    <w:p w:rsidR="004A5B86" w:rsidRPr="002A45BF" w:rsidRDefault="001D325E" w:rsidP="00836CBC">
      <w:pPr>
        <w:spacing w:after="0" w:line="240" w:lineRule="auto"/>
        <w:ind w:firstLine="709"/>
        <w:jc w:val="both"/>
        <w:rPr>
          <w:rFonts w:ascii="Times New Roman" w:hAnsi="Times New Roman" w:cs="Times New Roman"/>
          <w:sz w:val="28"/>
          <w:szCs w:val="28"/>
        </w:rPr>
      </w:pPr>
      <w:r w:rsidRPr="002A45BF">
        <w:rPr>
          <w:rFonts w:ascii="Times New Roman" w:eastAsia="Times New Roman" w:hAnsi="Times New Roman" w:cs="Times New Roman"/>
          <w:sz w:val="28"/>
          <w:szCs w:val="28"/>
          <w:lang w:eastAsia="ru-RU"/>
        </w:rPr>
        <w:t>Конкурсная</w:t>
      </w:r>
      <w:r w:rsidR="00A948FD" w:rsidRPr="002A45BF">
        <w:rPr>
          <w:rFonts w:ascii="Times New Roman" w:eastAsia="Times New Roman" w:hAnsi="Times New Roman" w:cs="Times New Roman"/>
          <w:sz w:val="28"/>
          <w:szCs w:val="28"/>
          <w:lang w:eastAsia="ru-RU"/>
        </w:rPr>
        <w:t xml:space="preserve"> документация предоставляется на основании заявления любого заинтересованного лица, поданного в письменной форме, в том числе в форме электронного документа, подписанного в соответствии с нормативными правовыми актами Российской Федерации (электронная цифровая подпись), не позднее двух рабочих дней с даты получения заявления.</w:t>
      </w:r>
      <w:r w:rsidR="004A5B86" w:rsidRPr="002A45BF">
        <w:rPr>
          <w:rFonts w:ascii="Times New Roman" w:eastAsia="Times New Roman" w:hAnsi="Times New Roman" w:cs="Times New Roman"/>
          <w:sz w:val="28"/>
          <w:szCs w:val="28"/>
          <w:lang w:eastAsia="ru-RU"/>
        </w:rPr>
        <w:t xml:space="preserve"> </w:t>
      </w:r>
      <w:r w:rsidR="004A5B86" w:rsidRPr="002A45BF">
        <w:rPr>
          <w:rFonts w:ascii="Times New Roman" w:hAnsi="Times New Roman" w:cs="Times New Roman"/>
          <w:sz w:val="28"/>
          <w:szCs w:val="28"/>
        </w:rPr>
        <w:t>Конкурсная документация предоставляется в письменной форме после внесения участником конкурса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w:t>
      </w:r>
    </w:p>
    <w:p w:rsidR="00A948FD" w:rsidRPr="002A45BF" w:rsidRDefault="001D325E"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sz w:val="28"/>
          <w:szCs w:val="28"/>
          <w:lang w:eastAsia="ru-RU"/>
        </w:rPr>
        <w:t xml:space="preserve">Конкурсная документация </w:t>
      </w:r>
      <w:r w:rsidR="00A948FD" w:rsidRPr="002A45BF">
        <w:rPr>
          <w:rFonts w:ascii="Times New Roman" w:eastAsia="Times New Roman" w:hAnsi="Times New Roman" w:cs="Times New Roman"/>
          <w:sz w:val="28"/>
          <w:szCs w:val="28"/>
          <w:lang w:eastAsia="ru-RU"/>
        </w:rPr>
        <w:t xml:space="preserve">предоставляется в Комитете по управлению имуществом и земельным отношениям </w:t>
      </w:r>
      <w:r w:rsidRPr="002A45BF">
        <w:rPr>
          <w:rFonts w:ascii="Times New Roman" w:eastAsia="Times New Roman" w:hAnsi="Times New Roman" w:cs="Times New Roman"/>
          <w:sz w:val="28"/>
          <w:szCs w:val="28"/>
          <w:lang w:eastAsia="ru-RU"/>
        </w:rPr>
        <w:t>Сосновского муниципального района Челябинской области</w:t>
      </w:r>
      <w:r w:rsidR="00A948FD" w:rsidRPr="002A45BF">
        <w:rPr>
          <w:rFonts w:ascii="Times New Roman" w:eastAsia="Times New Roman" w:hAnsi="Times New Roman" w:cs="Times New Roman"/>
          <w:sz w:val="28"/>
          <w:szCs w:val="28"/>
          <w:lang w:eastAsia="ru-RU"/>
        </w:rPr>
        <w:t xml:space="preserve"> по адресу: </w:t>
      </w:r>
      <w:r w:rsidR="00E832A5" w:rsidRPr="002A45BF">
        <w:rPr>
          <w:rFonts w:ascii="Times New Roman" w:eastAsia="Times New Roman" w:hAnsi="Times New Roman" w:cs="Times New Roman"/>
          <w:sz w:val="28"/>
          <w:szCs w:val="28"/>
          <w:lang w:eastAsia="ru-RU"/>
        </w:rPr>
        <w:t xml:space="preserve">456510, Челябинская область, Сосновский район, с. Долгодеревенское, </w:t>
      </w:r>
      <w:r w:rsidR="00072709" w:rsidRPr="002A45BF">
        <w:rPr>
          <w:rFonts w:ascii="Times New Roman" w:eastAsia="Times New Roman" w:hAnsi="Times New Roman" w:cs="Times New Roman"/>
          <w:sz w:val="28"/>
          <w:szCs w:val="28"/>
          <w:lang w:eastAsia="ru-RU"/>
        </w:rPr>
        <w:t xml:space="preserve">пер. Школьный, д. 7, </w:t>
      </w:r>
      <w:proofErr w:type="spellStart"/>
      <w:r w:rsidR="00072709" w:rsidRPr="002A45BF">
        <w:rPr>
          <w:rFonts w:ascii="Times New Roman" w:eastAsia="Times New Roman" w:hAnsi="Times New Roman" w:cs="Times New Roman"/>
          <w:sz w:val="28"/>
          <w:szCs w:val="28"/>
          <w:lang w:eastAsia="ru-RU"/>
        </w:rPr>
        <w:t>каб</w:t>
      </w:r>
      <w:proofErr w:type="spellEnd"/>
      <w:r w:rsidR="00072709" w:rsidRPr="002A45BF">
        <w:rPr>
          <w:rFonts w:ascii="Times New Roman" w:eastAsia="Times New Roman" w:hAnsi="Times New Roman" w:cs="Times New Roman"/>
          <w:sz w:val="28"/>
          <w:szCs w:val="28"/>
          <w:lang w:eastAsia="ru-RU"/>
        </w:rPr>
        <w:t>. 14а</w:t>
      </w:r>
      <w:r w:rsidR="00E832A5" w:rsidRPr="002A45BF">
        <w:rPr>
          <w:rFonts w:ascii="Times New Roman" w:eastAsia="Times New Roman" w:hAnsi="Times New Roman" w:cs="Times New Roman"/>
          <w:sz w:val="28"/>
          <w:szCs w:val="28"/>
          <w:lang w:eastAsia="ru-RU"/>
        </w:rPr>
        <w:t>.</w:t>
      </w:r>
      <w:r w:rsidR="00A948FD" w:rsidRPr="002A45BF">
        <w:rPr>
          <w:rFonts w:ascii="Times New Roman" w:eastAsia="Times New Roman" w:hAnsi="Times New Roman" w:cs="Times New Roman"/>
          <w:sz w:val="28"/>
          <w:szCs w:val="28"/>
          <w:lang w:eastAsia="ru-RU"/>
        </w:rPr>
        <w:t xml:space="preserve">, </w:t>
      </w:r>
      <w:r w:rsidR="00E832A5" w:rsidRPr="002A45BF">
        <w:rPr>
          <w:rFonts w:ascii="Times New Roman" w:eastAsia="Times New Roman" w:hAnsi="Times New Roman" w:cs="Times New Roman"/>
          <w:sz w:val="28"/>
          <w:szCs w:val="28"/>
          <w:lang w:eastAsia="ru-RU"/>
        </w:rPr>
        <w:t xml:space="preserve">с </w:t>
      </w:r>
      <w:r w:rsidR="00072709" w:rsidRPr="002A45BF">
        <w:rPr>
          <w:rFonts w:ascii="Times New Roman" w:eastAsia="Times New Roman" w:hAnsi="Times New Roman" w:cs="Times New Roman"/>
          <w:sz w:val="28"/>
          <w:szCs w:val="28"/>
          <w:lang w:eastAsia="ru-RU"/>
        </w:rPr>
        <w:t>18</w:t>
      </w:r>
      <w:r w:rsidR="00A948FD" w:rsidRPr="002A45BF">
        <w:rPr>
          <w:rFonts w:ascii="Times New Roman" w:eastAsia="Times New Roman" w:hAnsi="Times New Roman" w:cs="Times New Roman"/>
          <w:sz w:val="28"/>
          <w:szCs w:val="28"/>
          <w:lang w:eastAsia="ru-RU"/>
        </w:rPr>
        <w:t xml:space="preserve"> апреля 201</w:t>
      </w:r>
      <w:r w:rsidR="00072709" w:rsidRPr="002A45BF">
        <w:rPr>
          <w:rFonts w:ascii="Times New Roman" w:eastAsia="Times New Roman" w:hAnsi="Times New Roman" w:cs="Times New Roman"/>
          <w:sz w:val="28"/>
          <w:szCs w:val="28"/>
          <w:lang w:eastAsia="ru-RU"/>
        </w:rPr>
        <w:t>9</w:t>
      </w:r>
      <w:r w:rsidR="00A948FD" w:rsidRPr="002A45BF">
        <w:rPr>
          <w:rFonts w:ascii="Times New Roman" w:eastAsia="Times New Roman" w:hAnsi="Times New Roman" w:cs="Times New Roman"/>
          <w:sz w:val="28"/>
          <w:szCs w:val="28"/>
          <w:lang w:eastAsia="ru-RU"/>
        </w:rPr>
        <w:t xml:space="preserve"> года – рабочие дни: пн., вт., ср., чт. – с 9-00 до 17-00 часов по местному времени, пт. – с 9-00 до 16-00 часов по местному времени, перерыв с 1</w:t>
      </w:r>
      <w:r w:rsidR="00E832A5" w:rsidRPr="002A45BF">
        <w:rPr>
          <w:rFonts w:ascii="Times New Roman" w:eastAsia="Times New Roman" w:hAnsi="Times New Roman" w:cs="Times New Roman"/>
          <w:sz w:val="28"/>
          <w:szCs w:val="28"/>
          <w:lang w:eastAsia="ru-RU"/>
        </w:rPr>
        <w:t>3</w:t>
      </w:r>
      <w:r w:rsidR="00212AB9" w:rsidRPr="002A45BF">
        <w:rPr>
          <w:rFonts w:ascii="Times New Roman" w:eastAsia="Times New Roman" w:hAnsi="Times New Roman" w:cs="Times New Roman"/>
          <w:sz w:val="28"/>
          <w:szCs w:val="28"/>
          <w:lang w:eastAsia="ru-RU"/>
        </w:rPr>
        <w:t>-00 до 1</w:t>
      </w:r>
      <w:r w:rsidR="00E832A5" w:rsidRPr="002A45BF">
        <w:rPr>
          <w:rFonts w:ascii="Times New Roman" w:eastAsia="Times New Roman" w:hAnsi="Times New Roman" w:cs="Times New Roman"/>
          <w:sz w:val="28"/>
          <w:szCs w:val="28"/>
          <w:lang w:eastAsia="ru-RU"/>
        </w:rPr>
        <w:t>4</w:t>
      </w:r>
      <w:r w:rsidR="00A948FD" w:rsidRPr="002A45BF">
        <w:rPr>
          <w:rFonts w:ascii="Times New Roman" w:eastAsia="Times New Roman" w:hAnsi="Times New Roman" w:cs="Times New Roman"/>
          <w:sz w:val="28"/>
          <w:szCs w:val="28"/>
          <w:lang w:eastAsia="ru-RU"/>
        </w:rPr>
        <w:t>-</w:t>
      </w:r>
      <w:r w:rsidR="00E832A5" w:rsidRPr="002A45BF">
        <w:rPr>
          <w:rFonts w:ascii="Times New Roman" w:eastAsia="Times New Roman" w:hAnsi="Times New Roman" w:cs="Times New Roman"/>
          <w:sz w:val="28"/>
          <w:szCs w:val="28"/>
          <w:lang w:eastAsia="ru-RU"/>
        </w:rPr>
        <w:t>00</w:t>
      </w:r>
      <w:r w:rsidR="00A948FD" w:rsidRPr="002A45BF">
        <w:rPr>
          <w:rFonts w:ascii="Times New Roman" w:eastAsia="Times New Roman" w:hAnsi="Times New Roman" w:cs="Times New Roman"/>
          <w:sz w:val="28"/>
          <w:szCs w:val="28"/>
          <w:lang w:eastAsia="ru-RU"/>
        </w:rPr>
        <w:t xml:space="preserve"> часов по местному времени.</w:t>
      </w:r>
    </w:p>
    <w:p w:rsidR="00E832A5" w:rsidRPr="002A45BF" w:rsidRDefault="00A206C4"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b/>
          <w:bCs/>
          <w:sz w:val="28"/>
          <w:szCs w:val="28"/>
          <w:lang w:eastAsia="ru-RU"/>
        </w:rPr>
        <w:t>21</w:t>
      </w:r>
      <w:r w:rsidR="00A948FD" w:rsidRPr="002A45BF">
        <w:rPr>
          <w:rFonts w:ascii="Times New Roman" w:eastAsia="Times New Roman" w:hAnsi="Times New Roman" w:cs="Times New Roman"/>
          <w:b/>
          <w:bCs/>
          <w:sz w:val="28"/>
          <w:szCs w:val="28"/>
          <w:lang w:eastAsia="ru-RU"/>
        </w:rPr>
        <w:t xml:space="preserve">. Срок на внесение изменений в извещение: </w:t>
      </w:r>
      <w:r w:rsidR="00A948FD" w:rsidRPr="002A45BF">
        <w:rPr>
          <w:rFonts w:ascii="Times New Roman" w:eastAsia="Times New Roman" w:hAnsi="Times New Roman" w:cs="Times New Roman"/>
          <w:sz w:val="28"/>
          <w:szCs w:val="28"/>
          <w:lang w:eastAsia="ru-RU"/>
        </w:rPr>
        <w:t xml:space="preserve">Организатор </w:t>
      </w:r>
      <w:r w:rsidR="00E832A5" w:rsidRPr="002A45BF">
        <w:rPr>
          <w:rFonts w:ascii="Times New Roman" w:eastAsia="Times New Roman" w:hAnsi="Times New Roman" w:cs="Times New Roman"/>
          <w:sz w:val="28"/>
          <w:szCs w:val="28"/>
          <w:lang w:eastAsia="ru-RU"/>
        </w:rPr>
        <w:t>конкурса</w:t>
      </w:r>
      <w:r w:rsidR="00A948FD" w:rsidRPr="002A45BF">
        <w:rPr>
          <w:rFonts w:ascii="Times New Roman" w:eastAsia="Times New Roman" w:hAnsi="Times New Roman" w:cs="Times New Roman"/>
          <w:sz w:val="28"/>
          <w:szCs w:val="28"/>
          <w:lang w:eastAsia="ru-RU"/>
        </w:rPr>
        <w:t xml:space="preserve"> вправе принять решение о внесении изменений в извещение о проведении </w:t>
      </w:r>
      <w:r w:rsidR="00E832A5" w:rsidRPr="002A45BF">
        <w:rPr>
          <w:rFonts w:ascii="Times New Roman" w:eastAsia="Times New Roman" w:hAnsi="Times New Roman" w:cs="Times New Roman"/>
          <w:sz w:val="28"/>
          <w:szCs w:val="28"/>
          <w:lang w:eastAsia="ru-RU"/>
        </w:rPr>
        <w:t>конкурса</w:t>
      </w:r>
      <w:r w:rsidR="00A948FD" w:rsidRPr="002A45BF">
        <w:rPr>
          <w:rFonts w:ascii="Times New Roman" w:eastAsia="Times New Roman" w:hAnsi="Times New Roman" w:cs="Times New Roman"/>
          <w:sz w:val="28"/>
          <w:szCs w:val="28"/>
          <w:lang w:eastAsia="ru-RU"/>
        </w:rPr>
        <w:t xml:space="preserve"> не позднее </w:t>
      </w:r>
      <w:r w:rsidR="00E832A5" w:rsidRPr="002A45BF">
        <w:rPr>
          <w:rFonts w:ascii="Times New Roman" w:eastAsia="Times New Roman" w:hAnsi="Times New Roman" w:cs="Times New Roman"/>
          <w:sz w:val="28"/>
          <w:szCs w:val="28"/>
          <w:lang w:eastAsia="ru-RU"/>
        </w:rPr>
        <w:t>1</w:t>
      </w:r>
      <w:r w:rsidR="00657DF9" w:rsidRPr="002A45BF">
        <w:rPr>
          <w:rFonts w:ascii="Times New Roman" w:eastAsia="Times New Roman" w:hAnsi="Times New Roman" w:cs="Times New Roman"/>
          <w:sz w:val="28"/>
          <w:szCs w:val="28"/>
          <w:lang w:eastAsia="ru-RU"/>
        </w:rPr>
        <w:t>1</w:t>
      </w:r>
      <w:r w:rsidR="00A948FD" w:rsidRPr="002A45BF">
        <w:rPr>
          <w:rFonts w:ascii="Times New Roman" w:eastAsia="Times New Roman" w:hAnsi="Times New Roman" w:cs="Times New Roman"/>
          <w:sz w:val="28"/>
          <w:szCs w:val="28"/>
          <w:lang w:eastAsia="ru-RU"/>
        </w:rPr>
        <w:t xml:space="preserve"> </w:t>
      </w:r>
      <w:r w:rsidR="006A36AB" w:rsidRPr="002A45BF">
        <w:rPr>
          <w:rFonts w:ascii="Times New Roman" w:eastAsia="Times New Roman" w:hAnsi="Times New Roman" w:cs="Times New Roman"/>
          <w:sz w:val="28"/>
          <w:szCs w:val="28"/>
          <w:lang w:eastAsia="ru-RU"/>
        </w:rPr>
        <w:t>мая</w:t>
      </w:r>
      <w:r w:rsidR="00A948FD" w:rsidRPr="002A45BF">
        <w:rPr>
          <w:rFonts w:ascii="Times New Roman" w:eastAsia="Times New Roman" w:hAnsi="Times New Roman" w:cs="Times New Roman"/>
          <w:sz w:val="28"/>
          <w:szCs w:val="28"/>
          <w:lang w:eastAsia="ru-RU"/>
        </w:rPr>
        <w:t xml:space="preserve"> 201</w:t>
      </w:r>
      <w:r w:rsidR="00657DF9" w:rsidRPr="002A45BF">
        <w:rPr>
          <w:rFonts w:ascii="Times New Roman" w:eastAsia="Times New Roman" w:hAnsi="Times New Roman" w:cs="Times New Roman"/>
          <w:sz w:val="28"/>
          <w:szCs w:val="28"/>
          <w:lang w:eastAsia="ru-RU"/>
        </w:rPr>
        <w:t>9</w:t>
      </w:r>
      <w:r w:rsidR="00A948FD" w:rsidRPr="002A45BF">
        <w:rPr>
          <w:rFonts w:ascii="Times New Roman" w:eastAsia="Times New Roman" w:hAnsi="Times New Roman" w:cs="Times New Roman"/>
          <w:sz w:val="28"/>
          <w:szCs w:val="28"/>
          <w:lang w:eastAsia="ru-RU"/>
        </w:rPr>
        <w:t xml:space="preserve"> года, решение о внесении изменений размещается на официальном сайте Российской Федерации </w:t>
      </w:r>
      <w:hyperlink r:id="rId9" w:history="1">
        <w:r w:rsidR="00A948FD" w:rsidRPr="002A45BF">
          <w:rPr>
            <w:rFonts w:ascii="Times New Roman" w:eastAsia="Times New Roman" w:hAnsi="Times New Roman" w:cs="Times New Roman"/>
            <w:sz w:val="28"/>
            <w:szCs w:val="28"/>
            <w:lang w:eastAsia="ru-RU"/>
          </w:rPr>
          <w:t>www.torgi.gov.ru</w:t>
        </w:r>
      </w:hyperlink>
      <w:r w:rsidR="00A948FD" w:rsidRPr="002A45BF">
        <w:rPr>
          <w:rFonts w:ascii="Times New Roman" w:eastAsia="Times New Roman" w:hAnsi="Times New Roman" w:cs="Times New Roman"/>
          <w:sz w:val="28"/>
          <w:szCs w:val="28"/>
          <w:lang w:eastAsia="ru-RU"/>
        </w:rPr>
        <w:t>, на официальном сайте муниципального образования «</w:t>
      </w:r>
      <w:r w:rsidR="00E832A5" w:rsidRPr="002A45BF">
        <w:rPr>
          <w:rFonts w:ascii="Times New Roman" w:eastAsia="Times New Roman" w:hAnsi="Times New Roman" w:cs="Times New Roman"/>
          <w:sz w:val="28"/>
          <w:szCs w:val="28"/>
          <w:lang w:eastAsia="ru-RU"/>
        </w:rPr>
        <w:t>Сосновский муниципальный район</w:t>
      </w:r>
      <w:r w:rsidR="00A948FD" w:rsidRPr="002A45BF">
        <w:rPr>
          <w:rFonts w:ascii="Times New Roman" w:eastAsia="Times New Roman" w:hAnsi="Times New Roman" w:cs="Times New Roman"/>
          <w:sz w:val="28"/>
          <w:szCs w:val="28"/>
          <w:lang w:eastAsia="ru-RU"/>
        </w:rPr>
        <w:t xml:space="preserve">» </w:t>
      </w:r>
      <w:hyperlink r:id="rId10" w:history="1">
        <w:r w:rsidR="00E832A5" w:rsidRPr="002A45BF">
          <w:rPr>
            <w:rStyle w:val="a3"/>
            <w:rFonts w:ascii="Times New Roman" w:hAnsi="Times New Roman" w:cs="Times New Roman"/>
            <w:color w:val="auto"/>
            <w:sz w:val="28"/>
            <w:szCs w:val="28"/>
            <w:u w:val="none"/>
          </w:rPr>
          <w:t>http://www.chelsosna.ru</w:t>
        </w:r>
      </w:hyperlink>
      <w:r w:rsidR="00E832A5" w:rsidRPr="002A45BF">
        <w:rPr>
          <w:rFonts w:ascii="Times New Roman" w:eastAsia="Times New Roman" w:hAnsi="Times New Roman" w:cs="Times New Roman"/>
          <w:sz w:val="28"/>
          <w:szCs w:val="28"/>
          <w:lang w:eastAsia="ru-RU"/>
        </w:rPr>
        <w:t>.</w:t>
      </w:r>
    </w:p>
    <w:p w:rsidR="00A948FD" w:rsidRPr="002A45BF" w:rsidRDefault="00A206C4" w:rsidP="00836CBC">
      <w:pPr>
        <w:spacing w:after="0" w:line="240" w:lineRule="auto"/>
        <w:ind w:firstLine="709"/>
        <w:jc w:val="both"/>
        <w:rPr>
          <w:rFonts w:ascii="Times New Roman" w:eastAsia="Times New Roman" w:hAnsi="Times New Roman" w:cs="Times New Roman"/>
          <w:sz w:val="28"/>
          <w:szCs w:val="28"/>
          <w:lang w:eastAsia="ru-RU"/>
        </w:rPr>
      </w:pPr>
      <w:r w:rsidRPr="002A45BF">
        <w:rPr>
          <w:rFonts w:ascii="Times New Roman" w:eastAsia="Times New Roman" w:hAnsi="Times New Roman" w:cs="Times New Roman"/>
          <w:b/>
          <w:bCs/>
          <w:sz w:val="28"/>
          <w:szCs w:val="28"/>
          <w:lang w:eastAsia="ru-RU"/>
        </w:rPr>
        <w:t>22</w:t>
      </w:r>
      <w:r w:rsidR="00A948FD" w:rsidRPr="002A45BF">
        <w:rPr>
          <w:rFonts w:ascii="Times New Roman" w:eastAsia="Times New Roman" w:hAnsi="Times New Roman" w:cs="Times New Roman"/>
          <w:b/>
          <w:bCs/>
          <w:sz w:val="28"/>
          <w:szCs w:val="28"/>
          <w:lang w:eastAsia="ru-RU"/>
        </w:rPr>
        <w:t xml:space="preserve">. Срок,  в течение которого Организатор </w:t>
      </w:r>
      <w:r w:rsidR="006A36AB" w:rsidRPr="002A45BF">
        <w:rPr>
          <w:rFonts w:ascii="Times New Roman" w:eastAsia="Times New Roman" w:hAnsi="Times New Roman" w:cs="Times New Roman"/>
          <w:b/>
          <w:bCs/>
          <w:sz w:val="28"/>
          <w:szCs w:val="28"/>
          <w:lang w:eastAsia="ru-RU"/>
        </w:rPr>
        <w:t>конкурса</w:t>
      </w:r>
      <w:r w:rsidR="00A948FD" w:rsidRPr="002A45BF">
        <w:rPr>
          <w:rFonts w:ascii="Times New Roman" w:eastAsia="Times New Roman" w:hAnsi="Times New Roman" w:cs="Times New Roman"/>
          <w:b/>
          <w:bCs/>
          <w:sz w:val="28"/>
          <w:szCs w:val="28"/>
          <w:lang w:eastAsia="ru-RU"/>
        </w:rPr>
        <w:t xml:space="preserve"> вправе отказаться от проведения </w:t>
      </w:r>
      <w:r w:rsidR="00E832A5" w:rsidRPr="002A45BF">
        <w:rPr>
          <w:rFonts w:ascii="Times New Roman" w:eastAsia="Times New Roman" w:hAnsi="Times New Roman" w:cs="Times New Roman"/>
          <w:b/>
          <w:bCs/>
          <w:sz w:val="28"/>
          <w:szCs w:val="28"/>
          <w:lang w:eastAsia="ru-RU"/>
        </w:rPr>
        <w:t>конкурса</w:t>
      </w:r>
      <w:r w:rsidR="00A948FD" w:rsidRPr="002A45BF">
        <w:rPr>
          <w:rFonts w:ascii="Times New Roman" w:eastAsia="Times New Roman" w:hAnsi="Times New Roman" w:cs="Times New Roman"/>
          <w:b/>
          <w:bCs/>
          <w:sz w:val="28"/>
          <w:szCs w:val="28"/>
          <w:lang w:eastAsia="ru-RU"/>
        </w:rPr>
        <w:t xml:space="preserve">:  </w:t>
      </w:r>
      <w:r w:rsidR="00A948FD" w:rsidRPr="002A45BF">
        <w:rPr>
          <w:rFonts w:ascii="Times New Roman" w:eastAsia="Times New Roman" w:hAnsi="Times New Roman" w:cs="Times New Roman"/>
          <w:sz w:val="28"/>
          <w:szCs w:val="28"/>
          <w:lang w:eastAsia="ru-RU"/>
        </w:rPr>
        <w:t xml:space="preserve">Организатор </w:t>
      </w:r>
      <w:r w:rsidR="00212AB9" w:rsidRPr="002A45BF">
        <w:rPr>
          <w:rFonts w:ascii="Times New Roman" w:eastAsia="Times New Roman" w:hAnsi="Times New Roman" w:cs="Times New Roman"/>
          <w:sz w:val="28"/>
          <w:szCs w:val="28"/>
          <w:lang w:eastAsia="ru-RU"/>
        </w:rPr>
        <w:t>конкурса</w:t>
      </w:r>
      <w:r w:rsidR="00A948FD" w:rsidRPr="002A45BF">
        <w:rPr>
          <w:rFonts w:ascii="Times New Roman" w:eastAsia="Times New Roman" w:hAnsi="Times New Roman" w:cs="Times New Roman"/>
          <w:sz w:val="28"/>
          <w:szCs w:val="28"/>
          <w:lang w:eastAsia="ru-RU"/>
        </w:rPr>
        <w:t xml:space="preserve"> вправе отказаться от проведения </w:t>
      </w:r>
      <w:r w:rsidR="00E832A5" w:rsidRPr="002A45BF">
        <w:rPr>
          <w:rFonts w:ascii="Times New Roman" w:eastAsia="Times New Roman" w:hAnsi="Times New Roman" w:cs="Times New Roman"/>
          <w:sz w:val="28"/>
          <w:szCs w:val="28"/>
          <w:lang w:eastAsia="ru-RU"/>
        </w:rPr>
        <w:t>конкурса</w:t>
      </w:r>
      <w:r w:rsidR="00A948FD" w:rsidRPr="002A45BF">
        <w:rPr>
          <w:rFonts w:ascii="Times New Roman" w:eastAsia="Times New Roman" w:hAnsi="Times New Roman" w:cs="Times New Roman"/>
          <w:sz w:val="28"/>
          <w:szCs w:val="28"/>
          <w:lang w:eastAsia="ru-RU"/>
        </w:rPr>
        <w:t xml:space="preserve"> не позднее </w:t>
      </w:r>
      <w:r w:rsidR="00E832A5" w:rsidRPr="002A45BF">
        <w:rPr>
          <w:rFonts w:ascii="Times New Roman" w:eastAsia="Times New Roman" w:hAnsi="Times New Roman" w:cs="Times New Roman"/>
          <w:sz w:val="28"/>
          <w:szCs w:val="28"/>
          <w:lang w:eastAsia="ru-RU"/>
        </w:rPr>
        <w:t>1</w:t>
      </w:r>
      <w:r w:rsidR="00657DF9" w:rsidRPr="002A45BF">
        <w:rPr>
          <w:rFonts w:ascii="Times New Roman" w:eastAsia="Times New Roman" w:hAnsi="Times New Roman" w:cs="Times New Roman"/>
          <w:sz w:val="28"/>
          <w:szCs w:val="28"/>
          <w:lang w:eastAsia="ru-RU"/>
        </w:rPr>
        <w:t>1</w:t>
      </w:r>
      <w:r w:rsidR="00A948FD" w:rsidRPr="002A45BF">
        <w:rPr>
          <w:rFonts w:ascii="Times New Roman" w:eastAsia="Times New Roman" w:hAnsi="Times New Roman" w:cs="Times New Roman"/>
          <w:sz w:val="28"/>
          <w:szCs w:val="28"/>
          <w:lang w:eastAsia="ru-RU"/>
        </w:rPr>
        <w:t xml:space="preserve"> </w:t>
      </w:r>
      <w:r w:rsidR="006A36AB" w:rsidRPr="002A45BF">
        <w:rPr>
          <w:rFonts w:ascii="Times New Roman" w:eastAsia="Times New Roman" w:hAnsi="Times New Roman" w:cs="Times New Roman"/>
          <w:sz w:val="28"/>
          <w:szCs w:val="28"/>
          <w:lang w:eastAsia="ru-RU"/>
        </w:rPr>
        <w:t>мая</w:t>
      </w:r>
      <w:r w:rsidR="00A948FD" w:rsidRPr="002A45BF">
        <w:rPr>
          <w:rFonts w:ascii="Times New Roman" w:eastAsia="Times New Roman" w:hAnsi="Times New Roman" w:cs="Times New Roman"/>
          <w:sz w:val="28"/>
          <w:szCs w:val="28"/>
          <w:lang w:eastAsia="ru-RU"/>
        </w:rPr>
        <w:t xml:space="preserve"> 201</w:t>
      </w:r>
      <w:r w:rsidR="00657DF9" w:rsidRPr="002A45BF">
        <w:rPr>
          <w:rFonts w:ascii="Times New Roman" w:eastAsia="Times New Roman" w:hAnsi="Times New Roman" w:cs="Times New Roman"/>
          <w:sz w:val="28"/>
          <w:szCs w:val="28"/>
          <w:lang w:eastAsia="ru-RU"/>
        </w:rPr>
        <w:t>9</w:t>
      </w:r>
      <w:r w:rsidR="00A948FD" w:rsidRPr="002A45BF">
        <w:rPr>
          <w:rFonts w:ascii="Times New Roman" w:eastAsia="Times New Roman" w:hAnsi="Times New Roman" w:cs="Times New Roman"/>
          <w:sz w:val="28"/>
          <w:szCs w:val="28"/>
          <w:lang w:eastAsia="ru-RU"/>
        </w:rPr>
        <w:t xml:space="preserve"> года, извещение об отказе от проведения </w:t>
      </w:r>
      <w:r w:rsidR="00E832A5" w:rsidRPr="002A45BF">
        <w:rPr>
          <w:rFonts w:ascii="Times New Roman" w:eastAsia="Times New Roman" w:hAnsi="Times New Roman" w:cs="Times New Roman"/>
          <w:sz w:val="28"/>
          <w:szCs w:val="28"/>
          <w:lang w:eastAsia="ru-RU"/>
        </w:rPr>
        <w:t>конкурса</w:t>
      </w:r>
      <w:r w:rsidR="00A948FD" w:rsidRPr="002A45BF">
        <w:rPr>
          <w:rFonts w:ascii="Times New Roman" w:eastAsia="Times New Roman" w:hAnsi="Times New Roman" w:cs="Times New Roman"/>
          <w:sz w:val="28"/>
          <w:szCs w:val="28"/>
          <w:lang w:eastAsia="ru-RU"/>
        </w:rPr>
        <w:t xml:space="preserve"> размещается на официальном сайте Российской Федерации </w:t>
      </w:r>
      <w:hyperlink r:id="rId11" w:history="1">
        <w:r w:rsidR="00A948FD" w:rsidRPr="002A45BF">
          <w:rPr>
            <w:rFonts w:ascii="Times New Roman" w:eastAsia="Times New Roman" w:hAnsi="Times New Roman" w:cs="Times New Roman"/>
            <w:sz w:val="28"/>
            <w:szCs w:val="28"/>
            <w:lang w:eastAsia="ru-RU"/>
          </w:rPr>
          <w:t>www.torgi.gov.ru</w:t>
        </w:r>
      </w:hyperlink>
      <w:r w:rsidR="00A948FD" w:rsidRPr="002A45BF">
        <w:rPr>
          <w:rFonts w:ascii="Times New Roman" w:eastAsia="Times New Roman" w:hAnsi="Times New Roman" w:cs="Times New Roman"/>
          <w:sz w:val="28"/>
          <w:szCs w:val="28"/>
          <w:lang w:eastAsia="ru-RU"/>
        </w:rPr>
        <w:t>, на официальном сайте муниципального образования «</w:t>
      </w:r>
      <w:r w:rsidR="00E832A5" w:rsidRPr="002A45BF">
        <w:rPr>
          <w:rFonts w:ascii="Times New Roman" w:eastAsia="Times New Roman" w:hAnsi="Times New Roman" w:cs="Times New Roman"/>
          <w:sz w:val="28"/>
          <w:szCs w:val="28"/>
          <w:lang w:eastAsia="ru-RU"/>
        </w:rPr>
        <w:t>Сосновский муниципальный район</w:t>
      </w:r>
      <w:r w:rsidR="00A948FD" w:rsidRPr="002A45BF">
        <w:rPr>
          <w:rFonts w:ascii="Times New Roman" w:eastAsia="Times New Roman" w:hAnsi="Times New Roman" w:cs="Times New Roman"/>
          <w:sz w:val="28"/>
          <w:szCs w:val="28"/>
          <w:lang w:eastAsia="ru-RU"/>
        </w:rPr>
        <w:t xml:space="preserve">» </w:t>
      </w:r>
      <w:hyperlink r:id="rId12" w:history="1">
        <w:r w:rsidR="00E832A5" w:rsidRPr="002A45BF">
          <w:rPr>
            <w:rStyle w:val="a3"/>
            <w:rFonts w:ascii="Times New Roman" w:hAnsi="Times New Roman" w:cs="Times New Roman"/>
            <w:color w:val="auto"/>
            <w:sz w:val="28"/>
            <w:szCs w:val="28"/>
            <w:u w:val="none"/>
          </w:rPr>
          <w:t>http://www.chelsosna.ru</w:t>
        </w:r>
      </w:hyperlink>
      <w:r w:rsidR="00E832A5" w:rsidRPr="002A45BF">
        <w:rPr>
          <w:rFonts w:ascii="Times New Roman" w:eastAsia="Times New Roman" w:hAnsi="Times New Roman" w:cs="Times New Roman"/>
          <w:sz w:val="28"/>
          <w:szCs w:val="28"/>
          <w:lang w:eastAsia="ru-RU"/>
        </w:rPr>
        <w:t>.</w:t>
      </w:r>
    </w:p>
    <w:p w:rsidR="00212AB9" w:rsidRPr="002A45BF" w:rsidRDefault="00212AB9" w:rsidP="00836CBC">
      <w:pPr>
        <w:spacing w:after="0" w:line="240" w:lineRule="auto"/>
        <w:ind w:firstLine="709"/>
        <w:jc w:val="both"/>
        <w:rPr>
          <w:rFonts w:ascii="Times New Roman" w:eastAsia="Times New Roman" w:hAnsi="Times New Roman" w:cs="Times New Roman"/>
          <w:sz w:val="28"/>
          <w:szCs w:val="28"/>
          <w:lang w:eastAsia="ru-RU"/>
        </w:rPr>
      </w:pPr>
    </w:p>
    <w:p w:rsidR="00435B9B" w:rsidRPr="002A45BF" w:rsidRDefault="00435B9B" w:rsidP="00836CBC">
      <w:pPr>
        <w:spacing w:after="0" w:line="240" w:lineRule="auto"/>
        <w:ind w:firstLine="709"/>
        <w:jc w:val="both"/>
        <w:rPr>
          <w:rFonts w:ascii="Times New Roman" w:eastAsia="Times New Roman" w:hAnsi="Times New Roman" w:cs="Times New Roman"/>
          <w:sz w:val="28"/>
          <w:szCs w:val="28"/>
          <w:lang w:eastAsia="ru-RU"/>
        </w:rPr>
      </w:pPr>
    </w:p>
    <w:p w:rsidR="003B38EB" w:rsidRPr="002A45BF" w:rsidRDefault="00E832A5" w:rsidP="00836CBC">
      <w:pPr>
        <w:spacing w:after="0" w:line="240" w:lineRule="auto"/>
        <w:rPr>
          <w:rFonts w:ascii="Times New Roman" w:eastAsia="Times New Roman" w:hAnsi="Times New Roman" w:cs="Times New Roman"/>
          <w:sz w:val="28"/>
          <w:szCs w:val="28"/>
          <w:lang w:eastAsia="ru-RU"/>
        </w:rPr>
      </w:pPr>
      <w:r w:rsidRPr="002A45BF">
        <w:rPr>
          <w:rFonts w:ascii="Times New Roman" w:eastAsia="Times New Roman" w:hAnsi="Times New Roman" w:cs="Times New Roman"/>
          <w:sz w:val="28"/>
          <w:szCs w:val="28"/>
          <w:lang w:eastAsia="ru-RU"/>
        </w:rPr>
        <w:t>П</w:t>
      </w:r>
      <w:r w:rsidR="00A948FD" w:rsidRPr="002A45BF">
        <w:rPr>
          <w:rFonts w:ascii="Times New Roman" w:eastAsia="Times New Roman" w:hAnsi="Times New Roman" w:cs="Times New Roman"/>
          <w:sz w:val="28"/>
          <w:szCs w:val="28"/>
          <w:lang w:eastAsia="ru-RU"/>
        </w:rPr>
        <w:t>редседател</w:t>
      </w:r>
      <w:r w:rsidR="00581CA6" w:rsidRPr="002A45BF">
        <w:rPr>
          <w:rFonts w:ascii="Times New Roman" w:eastAsia="Times New Roman" w:hAnsi="Times New Roman" w:cs="Times New Roman"/>
          <w:sz w:val="28"/>
          <w:szCs w:val="28"/>
          <w:lang w:eastAsia="ru-RU"/>
        </w:rPr>
        <w:t>ь</w:t>
      </w:r>
      <w:r w:rsidR="00A948FD" w:rsidRPr="002A45BF">
        <w:rPr>
          <w:rFonts w:ascii="Times New Roman" w:eastAsia="Times New Roman" w:hAnsi="Times New Roman" w:cs="Times New Roman"/>
          <w:sz w:val="28"/>
          <w:szCs w:val="28"/>
          <w:lang w:eastAsia="ru-RU"/>
        </w:rPr>
        <w:t xml:space="preserve"> Комитета</w:t>
      </w:r>
      <w:r w:rsidR="00435B9B" w:rsidRPr="002A45BF">
        <w:rPr>
          <w:rFonts w:ascii="Times New Roman" w:eastAsia="Times New Roman" w:hAnsi="Times New Roman" w:cs="Times New Roman"/>
          <w:sz w:val="28"/>
          <w:szCs w:val="28"/>
          <w:lang w:eastAsia="ru-RU"/>
        </w:rPr>
        <w:t xml:space="preserve">                                                                 </w:t>
      </w:r>
      <w:r w:rsidR="00A948FD" w:rsidRPr="002A45BF">
        <w:rPr>
          <w:rFonts w:ascii="Times New Roman" w:eastAsia="Times New Roman" w:hAnsi="Times New Roman" w:cs="Times New Roman"/>
          <w:sz w:val="28"/>
          <w:szCs w:val="28"/>
          <w:lang w:eastAsia="ru-RU"/>
        </w:rPr>
        <w:t xml:space="preserve"> </w:t>
      </w:r>
      <w:r w:rsidR="00435B9B" w:rsidRPr="002A45BF">
        <w:rPr>
          <w:rFonts w:ascii="Times New Roman" w:eastAsia="Times New Roman" w:hAnsi="Times New Roman" w:cs="Times New Roman"/>
          <w:sz w:val="28"/>
          <w:szCs w:val="28"/>
          <w:lang w:eastAsia="ru-RU"/>
        </w:rPr>
        <w:t>Н.Н. Плюскова</w:t>
      </w:r>
    </w:p>
    <w:p w:rsidR="000C3E65" w:rsidRPr="002A45BF" w:rsidRDefault="00A948FD" w:rsidP="00024C39">
      <w:pPr>
        <w:spacing w:after="0" w:line="240" w:lineRule="auto"/>
        <w:rPr>
          <w:rFonts w:ascii="Times New Roman" w:hAnsi="Times New Roman" w:cs="Times New Roman"/>
          <w:sz w:val="28"/>
          <w:szCs w:val="28"/>
        </w:rPr>
      </w:pPr>
      <w:r w:rsidRPr="002A45BF">
        <w:rPr>
          <w:rFonts w:ascii="Times New Roman" w:eastAsia="Times New Roman" w:hAnsi="Times New Roman" w:cs="Times New Roman"/>
          <w:sz w:val="28"/>
          <w:szCs w:val="28"/>
          <w:lang w:eastAsia="ru-RU"/>
        </w:rPr>
        <w:t>                                                                 </w:t>
      </w:r>
      <w:r w:rsidR="00212AB9" w:rsidRPr="002A45BF">
        <w:rPr>
          <w:rFonts w:ascii="Times New Roman" w:eastAsia="Times New Roman" w:hAnsi="Times New Roman" w:cs="Times New Roman"/>
          <w:sz w:val="28"/>
          <w:szCs w:val="28"/>
          <w:lang w:eastAsia="ru-RU"/>
        </w:rPr>
        <w:t xml:space="preserve"> </w:t>
      </w:r>
    </w:p>
    <w:sectPr w:rsidR="000C3E65" w:rsidRPr="002A45BF" w:rsidSect="00550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FD"/>
    <w:rsid w:val="00024C39"/>
    <w:rsid w:val="00072709"/>
    <w:rsid w:val="000C3E65"/>
    <w:rsid w:val="000C79EF"/>
    <w:rsid w:val="0014430D"/>
    <w:rsid w:val="001D325E"/>
    <w:rsid w:val="00212AB9"/>
    <w:rsid w:val="002A45BF"/>
    <w:rsid w:val="002F7384"/>
    <w:rsid w:val="00312E35"/>
    <w:rsid w:val="003771EB"/>
    <w:rsid w:val="003B38EB"/>
    <w:rsid w:val="003D3146"/>
    <w:rsid w:val="00435109"/>
    <w:rsid w:val="00435B9B"/>
    <w:rsid w:val="0047526E"/>
    <w:rsid w:val="0047791E"/>
    <w:rsid w:val="004A5B86"/>
    <w:rsid w:val="00546200"/>
    <w:rsid w:val="005508CF"/>
    <w:rsid w:val="00552D66"/>
    <w:rsid w:val="00581CA6"/>
    <w:rsid w:val="005E3A8D"/>
    <w:rsid w:val="00657DF9"/>
    <w:rsid w:val="006A36AB"/>
    <w:rsid w:val="006B7F1E"/>
    <w:rsid w:val="00836CBC"/>
    <w:rsid w:val="0088662F"/>
    <w:rsid w:val="008F1BAC"/>
    <w:rsid w:val="00921B15"/>
    <w:rsid w:val="009E78FF"/>
    <w:rsid w:val="00A206C4"/>
    <w:rsid w:val="00A948FD"/>
    <w:rsid w:val="00AC5A66"/>
    <w:rsid w:val="00BE6538"/>
    <w:rsid w:val="00C82359"/>
    <w:rsid w:val="00CB7DC2"/>
    <w:rsid w:val="00CD60CD"/>
    <w:rsid w:val="00D03A7B"/>
    <w:rsid w:val="00D05CD8"/>
    <w:rsid w:val="00D26F66"/>
    <w:rsid w:val="00D705AD"/>
    <w:rsid w:val="00D81F7F"/>
    <w:rsid w:val="00D82183"/>
    <w:rsid w:val="00D9011C"/>
    <w:rsid w:val="00DB40D2"/>
    <w:rsid w:val="00DC2353"/>
    <w:rsid w:val="00E832A5"/>
    <w:rsid w:val="00F775AC"/>
    <w:rsid w:val="00FA64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7C543-1DB4-4DDE-A02D-3934A7E9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948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48FD"/>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A948FD"/>
    <w:rPr>
      <w:color w:val="000000"/>
      <w:u w:val="single"/>
    </w:rPr>
  </w:style>
  <w:style w:type="paragraph" w:styleId="a4">
    <w:name w:val="Normal (Web)"/>
    <w:basedOn w:val="a"/>
    <w:uiPriority w:val="99"/>
    <w:unhideWhenUsed/>
    <w:rsid w:val="00A94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948FD"/>
    <w:rPr>
      <w:b/>
      <w:bCs/>
    </w:rPr>
  </w:style>
  <w:style w:type="paragraph" w:customStyle="1" w:styleId="1">
    <w:name w:val="1"/>
    <w:basedOn w:val="a"/>
    <w:rsid w:val="00A948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nt-footnote1">
    <w:name w:val="print-footnote1"/>
    <w:basedOn w:val="a0"/>
    <w:rsid w:val="00A948FD"/>
    <w:rPr>
      <w:sz w:val="15"/>
      <w:szCs w:val="15"/>
    </w:rPr>
  </w:style>
  <w:style w:type="paragraph" w:customStyle="1" w:styleId="10">
    <w:name w:val="10"/>
    <w:basedOn w:val="a"/>
    <w:rsid w:val="00A94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4"/>
    <w:basedOn w:val="a"/>
    <w:rsid w:val="00A94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E78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78FF"/>
    <w:rPr>
      <w:rFonts w:ascii="Tahoma" w:hAnsi="Tahoma" w:cs="Tahoma"/>
      <w:sz w:val="16"/>
      <w:szCs w:val="16"/>
    </w:rPr>
  </w:style>
  <w:style w:type="paragraph" w:styleId="a8">
    <w:name w:val="List Paragraph"/>
    <w:basedOn w:val="a"/>
    <w:uiPriority w:val="34"/>
    <w:qFormat/>
    <w:rsid w:val="00836CBC"/>
    <w:pPr>
      <w:spacing w:after="0" w:line="240" w:lineRule="auto"/>
      <w:ind w:left="720" w:firstLine="533"/>
      <w:contextualSpacing/>
      <w:jc w:val="both"/>
    </w:pPr>
    <w:rPr>
      <w:rFonts w:ascii="Times New Roman" w:eastAsia="Times New Roman" w:hAnsi="Times New Roman" w:cs="Times New Roman"/>
      <w:b/>
      <w:caps/>
      <w:sz w:val="28"/>
      <w:szCs w:val="20"/>
      <w:lang w:eastAsia="ru-RU"/>
    </w:rPr>
  </w:style>
  <w:style w:type="paragraph" w:styleId="a9">
    <w:name w:val="Title"/>
    <w:basedOn w:val="a"/>
    <w:link w:val="aa"/>
    <w:qFormat/>
    <w:rsid w:val="00552D66"/>
    <w:pPr>
      <w:spacing w:after="0" w:line="240" w:lineRule="auto"/>
      <w:ind w:firstLine="533"/>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552D66"/>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962759">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122067251">
          <w:marLeft w:val="0"/>
          <w:marRight w:val="0"/>
          <w:marTop w:val="0"/>
          <w:marBottom w:val="0"/>
          <w:divBdr>
            <w:top w:val="none" w:sz="0" w:space="0" w:color="auto"/>
            <w:left w:val="none" w:sz="0" w:space="0" w:color="auto"/>
            <w:bottom w:val="none" w:sz="0" w:space="0" w:color="auto"/>
            <w:right w:val="none" w:sz="0" w:space="0" w:color="auto"/>
          </w:divBdr>
          <w:divsChild>
            <w:div w:id="1272084620">
              <w:marLeft w:val="0"/>
              <w:marRight w:val="0"/>
              <w:marTop w:val="0"/>
              <w:marBottom w:val="0"/>
              <w:divBdr>
                <w:top w:val="none" w:sz="0" w:space="0" w:color="auto"/>
                <w:left w:val="none" w:sz="0" w:space="0" w:color="auto"/>
                <w:bottom w:val="none" w:sz="0" w:space="0" w:color="auto"/>
                <w:right w:val="none" w:sz="0" w:space="0" w:color="auto"/>
              </w:divBdr>
              <w:divsChild>
                <w:div w:id="1203834082">
                  <w:marLeft w:val="0"/>
                  <w:marRight w:val="0"/>
                  <w:marTop w:val="0"/>
                  <w:marBottom w:val="0"/>
                  <w:divBdr>
                    <w:top w:val="none" w:sz="0" w:space="0" w:color="auto"/>
                    <w:left w:val="none" w:sz="0" w:space="0" w:color="auto"/>
                    <w:bottom w:val="none" w:sz="0" w:space="0" w:color="auto"/>
                    <w:right w:val="none" w:sz="0" w:space="0" w:color="auto"/>
                  </w:divBdr>
                  <w:divsChild>
                    <w:div w:id="1791319439">
                      <w:marLeft w:val="0"/>
                      <w:marRight w:val="0"/>
                      <w:marTop w:val="0"/>
                      <w:marBottom w:val="0"/>
                      <w:divBdr>
                        <w:top w:val="none" w:sz="0" w:space="0" w:color="auto"/>
                        <w:left w:val="none" w:sz="0" w:space="0" w:color="auto"/>
                        <w:bottom w:val="none" w:sz="0" w:space="0" w:color="auto"/>
                        <w:right w:val="none" w:sz="0" w:space="0" w:color="auto"/>
                      </w:divBdr>
                      <w:divsChild>
                        <w:div w:id="651787656">
                          <w:marLeft w:val="0"/>
                          <w:marRight w:val="0"/>
                          <w:marTop w:val="0"/>
                          <w:marBottom w:val="0"/>
                          <w:divBdr>
                            <w:top w:val="none" w:sz="0" w:space="0" w:color="auto"/>
                            <w:left w:val="none" w:sz="0" w:space="0" w:color="auto"/>
                            <w:bottom w:val="none" w:sz="0" w:space="0" w:color="auto"/>
                            <w:right w:val="none" w:sz="0" w:space="0" w:color="auto"/>
                          </w:divBdr>
                          <w:divsChild>
                            <w:div w:id="1569681337">
                              <w:marLeft w:val="0"/>
                              <w:marRight w:val="0"/>
                              <w:marTop w:val="0"/>
                              <w:marBottom w:val="0"/>
                              <w:divBdr>
                                <w:top w:val="none" w:sz="0" w:space="0" w:color="auto"/>
                                <w:left w:val="none" w:sz="0" w:space="0" w:color="auto"/>
                                <w:bottom w:val="none" w:sz="0" w:space="0" w:color="auto"/>
                                <w:right w:val="none" w:sz="0" w:space="0" w:color="auto"/>
                              </w:divBdr>
                              <w:divsChild>
                                <w:div w:id="15232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56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osn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chelsosn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7248;fld=134;dst=512" TargetMode="External"/><Relationship Id="rId11" Type="http://schemas.openxmlformats.org/officeDocument/2006/relationships/hyperlink" Target="http://www.torgi.gov.ru/" TargetMode="External"/><Relationship Id="rId5" Type="http://schemas.openxmlformats.org/officeDocument/2006/relationships/hyperlink" Target="mailto:kuiizo@mail.ru" TargetMode="External"/><Relationship Id="rId10" Type="http://schemas.openxmlformats.org/officeDocument/2006/relationships/hyperlink" Target="http://www.chelsosna.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EFF24-76A5-4591-BF52-59AA42AD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1600</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Наталья  Сергеевна Пащенко</cp:lastModifiedBy>
  <cp:revision>7</cp:revision>
  <cp:lastPrinted>2019-04-11T07:29:00Z</cp:lastPrinted>
  <dcterms:created xsi:type="dcterms:W3CDTF">2019-04-10T10:26:00Z</dcterms:created>
  <dcterms:modified xsi:type="dcterms:W3CDTF">2019-04-15T11:21:00Z</dcterms:modified>
</cp:coreProperties>
</file>