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EC2B23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21.05.2019 г. №1047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4D68B7" w:rsidRDefault="00DA7EBB" w:rsidP="00DD467F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A91E48">
        <w:rPr>
          <w:sz w:val="28"/>
          <w:szCs w:val="28"/>
        </w:rPr>
        <w:t xml:space="preserve">Об утверждении </w:t>
      </w:r>
      <w:r w:rsidR="00DD467F" w:rsidRPr="00211493">
        <w:rPr>
          <w:sz w:val="28"/>
          <w:szCs w:val="28"/>
        </w:rPr>
        <w:t xml:space="preserve">документации по планировке территории (проект межевания территории) </w:t>
      </w:r>
      <w:r w:rsidR="00DD467F">
        <w:rPr>
          <w:sz w:val="28"/>
          <w:szCs w:val="28"/>
        </w:rPr>
        <w:t>линейного объекта «Подъездная автодорога от трассы «Обход г</w:t>
      </w:r>
      <w:proofErr w:type="gramStart"/>
      <w:r w:rsidR="00DD467F">
        <w:rPr>
          <w:sz w:val="28"/>
          <w:szCs w:val="28"/>
        </w:rPr>
        <w:t>.Ч</w:t>
      </w:r>
      <w:proofErr w:type="gramEnd"/>
      <w:r w:rsidR="00DD467F">
        <w:rPr>
          <w:sz w:val="28"/>
          <w:szCs w:val="28"/>
        </w:rPr>
        <w:t>елябинска» на северо-запад от пос. Полетаево до полигона ТБО Полетаевского сельского поселения Сосновского муниципального района Челябинской области</w:t>
      </w:r>
    </w:p>
    <w:p w:rsidR="007A0B30" w:rsidRDefault="007A0B30" w:rsidP="00034610">
      <w:pPr>
        <w:ind w:left="240" w:firstLine="0"/>
        <w:rPr>
          <w:sz w:val="28"/>
          <w:szCs w:val="28"/>
        </w:rPr>
      </w:pPr>
    </w:p>
    <w:p w:rsidR="007A0B30" w:rsidRDefault="007A0B30" w:rsidP="00034610">
      <w:pPr>
        <w:ind w:left="240" w:firstLine="0"/>
        <w:rPr>
          <w:sz w:val="28"/>
          <w:szCs w:val="28"/>
        </w:rPr>
      </w:pPr>
    </w:p>
    <w:p w:rsidR="008F5A7A" w:rsidRPr="00767C98" w:rsidRDefault="008F5A7A" w:rsidP="00034610">
      <w:pPr>
        <w:ind w:left="240" w:firstLine="0"/>
        <w:rPr>
          <w:sz w:val="28"/>
          <w:szCs w:val="28"/>
        </w:rPr>
      </w:pPr>
    </w:p>
    <w:p w:rsidR="00034610" w:rsidRPr="00DD467F" w:rsidRDefault="00BD33C3" w:rsidP="008F5A7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D467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0C0B" w:rsidRPr="00DD467F">
        <w:rPr>
          <w:sz w:val="28"/>
          <w:szCs w:val="28"/>
        </w:rPr>
        <w:t xml:space="preserve">частью 12 </w:t>
      </w:r>
      <w:r w:rsidRPr="00DD467F">
        <w:rPr>
          <w:sz w:val="28"/>
          <w:szCs w:val="28"/>
        </w:rPr>
        <w:t>стать</w:t>
      </w:r>
      <w:r w:rsidR="00740C0B" w:rsidRPr="00DD467F">
        <w:rPr>
          <w:sz w:val="28"/>
          <w:szCs w:val="28"/>
        </w:rPr>
        <w:t>и 43</w:t>
      </w:r>
      <w:r w:rsidRPr="00DD467F">
        <w:rPr>
          <w:sz w:val="28"/>
          <w:szCs w:val="28"/>
        </w:rPr>
        <w:t xml:space="preserve"> Градостроительного кодекса Российской Федерации, </w:t>
      </w:r>
      <w:r w:rsidR="00DD467F" w:rsidRPr="00DD467F">
        <w:rPr>
          <w:sz w:val="28"/>
          <w:szCs w:val="28"/>
        </w:rPr>
        <w:t>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</w:t>
      </w:r>
      <w:r w:rsidRPr="00DD467F">
        <w:rPr>
          <w:sz w:val="28"/>
          <w:szCs w:val="28"/>
        </w:rPr>
        <w:t xml:space="preserve">, </w:t>
      </w:r>
      <w:r w:rsidR="004D68B7" w:rsidRPr="00DD467F">
        <w:rPr>
          <w:sz w:val="28"/>
          <w:szCs w:val="28"/>
        </w:rPr>
        <w:t>постановлением администрации Сосновского</w:t>
      </w:r>
      <w:proofErr w:type="gramEnd"/>
      <w:r w:rsidR="004D68B7" w:rsidRPr="00DD467F">
        <w:rPr>
          <w:sz w:val="28"/>
          <w:szCs w:val="28"/>
        </w:rPr>
        <w:t xml:space="preserve"> муниципального района </w:t>
      </w:r>
      <w:r w:rsidR="00DD467F" w:rsidRPr="00DD467F">
        <w:rPr>
          <w:sz w:val="28"/>
          <w:szCs w:val="28"/>
        </w:rPr>
        <w:t xml:space="preserve">№ 593 от 26.03.2019 </w:t>
      </w:r>
      <w:r w:rsidR="004D68B7" w:rsidRPr="00DD467F">
        <w:rPr>
          <w:sz w:val="28"/>
          <w:szCs w:val="28"/>
        </w:rPr>
        <w:t>«</w:t>
      </w:r>
      <w:r w:rsidR="00DD467F" w:rsidRPr="00DD467F">
        <w:rPr>
          <w:sz w:val="28"/>
          <w:szCs w:val="28"/>
        </w:rPr>
        <w:t>О разработке документации по планировке территории (проект межевания территории) линейного объекта «Подъездная автодорога от трассы «Обход г</w:t>
      </w:r>
      <w:proofErr w:type="gramStart"/>
      <w:r w:rsidR="00DD467F" w:rsidRPr="00DD467F">
        <w:rPr>
          <w:sz w:val="28"/>
          <w:szCs w:val="28"/>
        </w:rPr>
        <w:t>.Ч</w:t>
      </w:r>
      <w:proofErr w:type="gramEnd"/>
      <w:r w:rsidR="00DD467F" w:rsidRPr="00DD467F">
        <w:rPr>
          <w:sz w:val="28"/>
          <w:szCs w:val="28"/>
        </w:rPr>
        <w:t>елябинска» на северо-запад от пос. Полетаево до полигона ТБО Полетаевского сельского поселения Сосновского муниципального района Челябинской области</w:t>
      </w:r>
      <w:r w:rsidR="007A0B30" w:rsidRPr="00DD467F">
        <w:rPr>
          <w:sz w:val="28"/>
          <w:szCs w:val="28"/>
        </w:rPr>
        <w:t>»</w:t>
      </w:r>
      <w:r w:rsidR="005B02D7" w:rsidRPr="00DD467F">
        <w:rPr>
          <w:sz w:val="28"/>
          <w:szCs w:val="28"/>
        </w:rPr>
        <w:t>,</w:t>
      </w:r>
      <w:r w:rsidR="005B0EAD" w:rsidRPr="00DD467F">
        <w:rPr>
          <w:sz w:val="28"/>
          <w:szCs w:val="28"/>
        </w:rPr>
        <w:t xml:space="preserve"> </w:t>
      </w:r>
      <w:r w:rsidRPr="00DD467F">
        <w:rPr>
          <w:sz w:val="28"/>
          <w:szCs w:val="28"/>
        </w:rPr>
        <w:t>администрация Сосновского муниципального района</w:t>
      </w:r>
      <w:r w:rsidR="00EE5D6B" w:rsidRPr="00DD467F">
        <w:rPr>
          <w:sz w:val="28"/>
          <w:szCs w:val="28"/>
        </w:rPr>
        <w:t>:</w:t>
      </w:r>
    </w:p>
    <w:p w:rsidR="00034610" w:rsidRPr="005B60FB" w:rsidRDefault="00034610" w:rsidP="008F5A7A">
      <w:pPr>
        <w:ind w:firstLine="0"/>
        <w:jc w:val="both"/>
        <w:rPr>
          <w:sz w:val="28"/>
          <w:szCs w:val="28"/>
        </w:rPr>
      </w:pPr>
      <w:r w:rsidRPr="005B60FB">
        <w:rPr>
          <w:sz w:val="28"/>
          <w:szCs w:val="28"/>
        </w:rPr>
        <w:lastRenderedPageBreak/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 xml:space="preserve">Утвердить </w:t>
      </w:r>
      <w:r w:rsidR="00DD467F" w:rsidRPr="00211493">
        <w:rPr>
          <w:sz w:val="28"/>
          <w:szCs w:val="28"/>
        </w:rPr>
        <w:t>документаци</w:t>
      </w:r>
      <w:r w:rsidR="00DD467F">
        <w:rPr>
          <w:sz w:val="28"/>
          <w:szCs w:val="28"/>
        </w:rPr>
        <w:t>ю</w:t>
      </w:r>
      <w:r w:rsidR="00DD467F" w:rsidRPr="00211493">
        <w:rPr>
          <w:sz w:val="28"/>
          <w:szCs w:val="28"/>
        </w:rPr>
        <w:t xml:space="preserve"> по планировке территории (проект межевания территории) </w:t>
      </w:r>
      <w:r w:rsidR="00DD467F">
        <w:rPr>
          <w:sz w:val="28"/>
          <w:szCs w:val="28"/>
        </w:rPr>
        <w:t>линейного объекта «Подъездная автодорога от трассы «Обход г.Челябинска» на северо-запад от пос. Полетаево до полигона ТБО Полетаевского сельского поселения Сосновского муниципального района Челябинской области</w:t>
      </w:r>
      <w:r w:rsidR="00AD080B" w:rsidRPr="002E4D95">
        <w:rPr>
          <w:rStyle w:val="a7"/>
          <w:b w:val="0"/>
          <w:sz w:val="28"/>
          <w:szCs w:val="28"/>
        </w:rPr>
        <w:t xml:space="preserve"> </w:t>
      </w:r>
      <w:r w:rsidR="004D68B7" w:rsidRPr="002E4D95">
        <w:rPr>
          <w:rStyle w:val="a7"/>
          <w:b w:val="0"/>
          <w:sz w:val="28"/>
          <w:szCs w:val="28"/>
        </w:rPr>
        <w:t>(приложение)</w:t>
      </w:r>
      <w:r w:rsidRPr="002E4D95">
        <w:rPr>
          <w:b/>
          <w:sz w:val="28"/>
          <w:szCs w:val="28"/>
        </w:rPr>
        <w:t>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AD080B">
        <w:rPr>
          <w:sz w:val="28"/>
          <w:szCs w:val="28"/>
        </w:rPr>
        <w:t>О.В. Осипов</w:t>
      </w:r>
      <w:r w:rsidR="00740C0B">
        <w:rPr>
          <w:sz w:val="28"/>
          <w:szCs w:val="28"/>
        </w:rPr>
        <w:t>а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4D95">
        <w:rPr>
          <w:sz w:val="28"/>
          <w:szCs w:val="28"/>
        </w:rPr>
        <w:t>www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  <w:lang w:val="en-US"/>
        </w:rPr>
        <w:t>chelsosna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</w:rPr>
        <w:t>ru</w:t>
      </w:r>
      <w:proofErr w:type="spellEnd"/>
      <w:r w:rsidR="00034610" w:rsidRPr="002E4D95">
        <w:rPr>
          <w:sz w:val="28"/>
          <w:szCs w:val="28"/>
        </w:rPr>
        <w:t xml:space="preserve"> в сети «Интернет».</w:t>
      </w:r>
      <w:proofErr w:type="gramEnd"/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2E4D95">
        <w:rPr>
          <w:sz w:val="28"/>
          <w:szCs w:val="28"/>
        </w:rPr>
        <w:t>Азархин</w:t>
      </w:r>
      <w:r w:rsidR="00AD080B">
        <w:rPr>
          <w:sz w:val="28"/>
          <w:szCs w:val="28"/>
        </w:rPr>
        <w:t>а</w:t>
      </w:r>
      <w:proofErr w:type="spellEnd"/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A9733B" w:rsidRDefault="00A9733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A9733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1C" w:rsidRDefault="00CF7E1C" w:rsidP="00C1381D">
      <w:pPr>
        <w:spacing w:before="0"/>
      </w:pPr>
      <w:r>
        <w:separator/>
      </w:r>
    </w:p>
  </w:endnote>
  <w:endnote w:type="continuationSeparator" w:id="0">
    <w:p w:rsidR="00CF7E1C" w:rsidRDefault="00CF7E1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E7A3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F7E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1C" w:rsidRDefault="00CF7E1C" w:rsidP="00C1381D">
      <w:pPr>
        <w:spacing w:before="0"/>
      </w:pPr>
      <w:r>
        <w:separator/>
      </w:r>
    </w:p>
  </w:footnote>
  <w:footnote w:type="continuationSeparator" w:id="0">
    <w:p w:rsidR="00CF7E1C" w:rsidRDefault="00CF7E1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454BF"/>
    <w:rsid w:val="000514B9"/>
    <w:rsid w:val="00083156"/>
    <w:rsid w:val="000E219A"/>
    <w:rsid w:val="00120C4D"/>
    <w:rsid w:val="00180436"/>
    <w:rsid w:val="001A5501"/>
    <w:rsid w:val="001F63DA"/>
    <w:rsid w:val="0025641E"/>
    <w:rsid w:val="00293A52"/>
    <w:rsid w:val="002B6576"/>
    <w:rsid w:val="002D2639"/>
    <w:rsid w:val="002E4D95"/>
    <w:rsid w:val="002F7E9D"/>
    <w:rsid w:val="003071CA"/>
    <w:rsid w:val="00330BBB"/>
    <w:rsid w:val="003837BC"/>
    <w:rsid w:val="003E3B73"/>
    <w:rsid w:val="003F7C81"/>
    <w:rsid w:val="0043713A"/>
    <w:rsid w:val="00445090"/>
    <w:rsid w:val="004578C2"/>
    <w:rsid w:val="00486E33"/>
    <w:rsid w:val="0048751E"/>
    <w:rsid w:val="00495051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5B60FB"/>
    <w:rsid w:val="005E194E"/>
    <w:rsid w:val="006041A2"/>
    <w:rsid w:val="006162AD"/>
    <w:rsid w:val="00691F21"/>
    <w:rsid w:val="00693A0B"/>
    <w:rsid w:val="006A45A6"/>
    <w:rsid w:val="006B6E67"/>
    <w:rsid w:val="006C1F8E"/>
    <w:rsid w:val="006D15A5"/>
    <w:rsid w:val="00710319"/>
    <w:rsid w:val="00740C0B"/>
    <w:rsid w:val="007512AA"/>
    <w:rsid w:val="00761080"/>
    <w:rsid w:val="00767C98"/>
    <w:rsid w:val="007A0B30"/>
    <w:rsid w:val="007E05AC"/>
    <w:rsid w:val="007F2110"/>
    <w:rsid w:val="007F5EB3"/>
    <w:rsid w:val="008364E6"/>
    <w:rsid w:val="008B6AD6"/>
    <w:rsid w:val="008D1FEA"/>
    <w:rsid w:val="008F5373"/>
    <w:rsid w:val="008F5A7A"/>
    <w:rsid w:val="0099497E"/>
    <w:rsid w:val="009F0344"/>
    <w:rsid w:val="00A02315"/>
    <w:rsid w:val="00A61B91"/>
    <w:rsid w:val="00A82D28"/>
    <w:rsid w:val="00A91E48"/>
    <w:rsid w:val="00A9733B"/>
    <w:rsid w:val="00AA6FAC"/>
    <w:rsid w:val="00AB4F21"/>
    <w:rsid w:val="00AC25B8"/>
    <w:rsid w:val="00AD080B"/>
    <w:rsid w:val="00AE486A"/>
    <w:rsid w:val="00B03C5D"/>
    <w:rsid w:val="00B40B3B"/>
    <w:rsid w:val="00B46FBA"/>
    <w:rsid w:val="00B7690B"/>
    <w:rsid w:val="00BA79D3"/>
    <w:rsid w:val="00BD33C3"/>
    <w:rsid w:val="00BE7A34"/>
    <w:rsid w:val="00C1381D"/>
    <w:rsid w:val="00C160C1"/>
    <w:rsid w:val="00C3238F"/>
    <w:rsid w:val="00C40A1F"/>
    <w:rsid w:val="00C7541D"/>
    <w:rsid w:val="00C91B16"/>
    <w:rsid w:val="00CC3BBE"/>
    <w:rsid w:val="00CD0589"/>
    <w:rsid w:val="00CF4C03"/>
    <w:rsid w:val="00CF7E1C"/>
    <w:rsid w:val="00D11DAD"/>
    <w:rsid w:val="00D3195B"/>
    <w:rsid w:val="00D461B3"/>
    <w:rsid w:val="00D87297"/>
    <w:rsid w:val="00DA7EBB"/>
    <w:rsid w:val="00DC31F6"/>
    <w:rsid w:val="00DD467F"/>
    <w:rsid w:val="00DF2729"/>
    <w:rsid w:val="00E14164"/>
    <w:rsid w:val="00E14862"/>
    <w:rsid w:val="00E176C8"/>
    <w:rsid w:val="00E25E51"/>
    <w:rsid w:val="00E56F94"/>
    <w:rsid w:val="00E86643"/>
    <w:rsid w:val="00E93BB6"/>
    <w:rsid w:val="00EC2B23"/>
    <w:rsid w:val="00ED6F0C"/>
    <w:rsid w:val="00EE5D6B"/>
    <w:rsid w:val="00F06408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0F4A8-8417-4B84-8ED2-5BFA08F4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2019-05-21T03:51:00Z</cp:lastPrinted>
  <dcterms:created xsi:type="dcterms:W3CDTF">2013-12-23T06:16:00Z</dcterms:created>
  <dcterms:modified xsi:type="dcterms:W3CDTF">2019-05-21T10:14:00Z</dcterms:modified>
</cp:coreProperties>
</file>