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D93" w:rsidRDefault="00D47D93" w:rsidP="00D47D93">
      <w:pPr>
        <w:shd w:val="clear" w:color="auto" w:fill="FFFFFF"/>
        <w:ind w:right="3542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Постановление администрации Сосновского муниципального района Челябинской области от 09.12.2019 г. №2357</w:t>
      </w: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Default="00034610" w:rsidP="00034610">
      <w:pPr>
        <w:ind w:right="4597" w:firstLine="0"/>
        <w:jc w:val="both"/>
        <w:rPr>
          <w:sz w:val="28"/>
          <w:szCs w:val="28"/>
        </w:rPr>
      </w:pPr>
    </w:p>
    <w:p w:rsidR="00FA6F45" w:rsidRPr="00854D5A" w:rsidRDefault="00FA6F45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034610" w:rsidRPr="00854D5A" w:rsidRDefault="00034610" w:rsidP="00034610">
      <w:pPr>
        <w:ind w:right="4597" w:firstLine="0"/>
        <w:jc w:val="both"/>
        <w:rPr>
          <w:sz w:val="28"/>
          <w:szCs w:val="28"/>
        </w:rPr>
      </w:pPr>
    </w:p>
    <w:p w:rsidR="00E25E51" w:rsidRPr="00854D5A" w:rsidRDefault="00E25E51" w:rsidP="00034610">
      <w:pPr>
        <w:ind w:right="4597" w:firstLine="0"/>
        <w:jc w:val="both"/>
        <w:rPr>
          <w:sz w:val="28"/>
          <w:szCs w:val="28"/>
        </w:rPr>
      </w:pPr>
    </w:p>
    <w:p w:rsidR="00034610" w:rsidRPr="00CA16D7" w:rsidRDefault="00034610" w:rsidP="00034610">
      <w:pPr>
        <w:ind w:right="4597" w:firstLine="0"/>
        <w:jc w:val="both"/>
        <w:rPr>
          <w:sz w:val="28"/>
          <w:szCs w:val="28"/>
        </w:rPr>
      </w:pPr>
    </w:p>
    <w:p w:rsidR="00C20469" w:rsidRPr="00E951A6" w:rsidRDefault="00DA7EBB" w:rsidP="00721954">
      <w:pPr>
        <w:ind w:right="3967" w:firstLine="0"/>
        <w:jc w:val="both"/>
        <w:rPr>
          <w:sz w:val="28"/>
          <w:szCs w:val="28"/>
        </w:rPr>
      </w:pPr>
      <w:r w:rsidRPr="00E951A6">
        <w:rPr>
          <w:sz w:val="28"/>
          <w:szCs w:val="28"/>
        </w:rPr>
        <w:t xml:space="preserve">Об утверждении </w:t>
      </w:r>
      <w:r w:rsidR="00721954" w:rsidRPr="00E951A6">
        <w:rPr>
          <w:sz w:val="28"/>
          <w:szCs w:val="28"/>
        </w:rPr>
        <w:t>проекта планировки и проекта межевания территории  для размещения линейного объекта «Строительство сетей водоснабжения, протяженностью 5,130 м от ВК-2</w:t>
      </w:r>
      <w:r w:rsidR="00015430">
        <w:rPr>
          <w:sz w:val="28"/>
          <w:szCs w:val="28"/>
        </w:rPr>
        <w:t>4</w:t>
      </w:r>
      <w:r w:rsidR="00721954" w:rsidRPr="00E951A6">
        <w:rPr>
          <w:sz w:val="28"/>
          <w:szCs w:val="28"/>
        </w:rPr>
        <w:t xml:space="preserve"> до точки подключения в с.Кременкуль» на территории сельского поселения</w:t>
      </w:r>
      <w:r w:rsidR="00E951A6" w:rsidRPr="00E951A6">
        <w:rPr>
          <w:sz w:val="28"/>
          <w:szCs w:val="28"/>
        </w:rPr>
        <w:t xml:space="preserve"> Новый Кременкуль</w:t>
      </w:r>
      <w:r w:rsidR="00721954" w:rsidRPr="00E951A6">
        <w:rPr>
          <w:sz w:val="28"/>
          <w:szCs w:val="28"/>
        </w:rPr>
        <w:t xml:space="preserve"> Сосновского муниципального района Челябинской области</w:t>
      </w:r>
    </w:p>
    <w:p w:rsidR="00D61E5A" w:rsidRPr="00E951A6" w:rsidRDefault="00D61E5A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2223B" w:rsidRPr="00E951A6" w:rsidRDefault="0002223B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721954" w:rsidRPr="00E951A6" w:rsidRDefault="00721954" w:rsidP="00C230BF">
      <w:pPr>
        <w:spacing w:before="0"/>
        <w:ind w:left="240" w:firstLine="0"/>
        <w:jc w:val="both"/>
        <w:rPr>
          <w:sz w:val="28"/>
          <w:szCs w:val="28"/>
        </w:rPr>
      </w:pPr>
    </w:p>
    <w:p w:rsidR="00034610" w:rsidRPr="00E951A6" w:rsidRDefault="00BD33C3" w:rsidP="00E951A6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E951A6">
        <w:rPr>
          <w:sz w:val="28"/>
          <w:szCs w:val="28"/>
        </w:rPr>
        <w:t xml:space="preserve">В соответствии с Федеральным законом от 06.10.2003 № 131-ФЗ «Об </w:t>
      </w:r>
      <w:proofErr w:type="gramStart"/>
      <w:r w:rsidRPr="00E951A6">
        <w:rPr>
          <w:sz w:val="28"/>
          <w:szCs w:val="28"/>
        </w:rPr>
        <w:t>общих</w:t>
      </w:r>
      <w:proofErr w:type="gramEnd"/>
      <w:r w:rsidRPr="00E951A6">
        <w:rPr>
          <w:sz w:val="28"/>
          <w:szCs w:val="28"/>
        </w:rPr>
        <w:t xml:space="preserve"> </w:t>
      </w:r>
      <w:proofErr w:type="gramStart"/>
      <w:r w:rsidRPr="00E951A6">
        <w:rPr>
          <w:sz w:val="28"/>
          <w:szCs w:val="28"/>
        </w:rPr>
        <w:t>принципах организации местного самоуправления в Российской Федерации»,</w:t>
      </w:r>
      <w:r w:rsidR="00012926" w:rsidRPr="00E951A6">
        <w:rPr>
          <w:sz w:val="28"/>
          <w:szCs w:val="28"/>
        </w:rPr>
        <w:t xml:space="preserve"> решением Собрания депутатов Сосновского муниципального района от 15.08.2018 года № 453 «О Положении «Об общественных обсуждениях, публичных слушаниях по проектам документов и вопросам в сфере градостроительной деятельности в Сосновском муниципальном районе Челябинской области»,</w:t>
      </w:r>
      <w:r w:rsidRPr="00E951A6">
        <w:rPr>
          <w:sz w:val="28"/>
          <w:szCs w:val="28"/>
        </w:rPr>
        <w:t xml:space="preserve"> </w:t>
      </w:r>
      <w:r w:rsidR="00CA16D7" w:rsidRPr="00E951A6">
        <w:rPr>
          <w:sz w:val="28"/>
          <w:szCs w:val="28"/>
        </w:rPr>
        <w:t>статьями 45, 46 Градостроительного Кодекса,</w:t>
      </w:r>
      <w:r w:rsidR="00721954" w:rsidRPr="00E951A6">
        <w:rPr>
          <w:rFonts w:eastAsia="Calibri"/>
          <w:sz w:val="28"/>
          <w:szCs w:val="28"/>
        </w:rPr>
        <w:t xml:space="preserve"> </w:t>
      </w:r>
      <w:r w:rsidR="00E951A6" w:rsidRPr="00E951A6">
        <w:rPr>
          <w:rFonts w:eastAsia="Calibri"/>
          <w:sz w:val="28"/>
          <w:szCs w:val="28"/>
        </w:rPr>
        <w:t xml:space="preserve">постановление  администрации Сосновского муниципального района  </w:t>
      </w:r>
      <w:r w:rsidR="00E951A6" w:rsidRPr="00E951A6">
        <w:rPr>
          <w:sz w:val="28"/>
          <w:szCs w:val="28"/>
        </w:rPr>
        <w:t>№ 1958 от 15.10.2019 «О подготовке проекта планировки и проекта межевания территории</w:t>
      </w:r>
      <w:proofErr w:type="gramEnd"/>
      <w:r w:rsidR="00E951A6" w:rsidRPr="00E951A6">
        <w:rPr>
          <w:sz w:val="28"/>
          <w:szCs w:val="28"/>
        </w:rPr>
        <w:t xml:space="preserve">  для размещения линейного объекта «Строительство сетей водоснабжения, протяженностью 5,130 м от ВК-23 до точки подключения в с</w:t>
      </w:r>
      <w:proofErr w:type="gramStart"/>
      <w:r w:rsidR="00E951A6" w:rsidRPr="00E951A6">
        <w:rPr>
          <w:sz w:val="28"/>
          <w:szCs w:val="28"/>
        </w:rPr>
        <w:t>.К</w:t>
      </w:r>
      <w:proofErr w:type="gramEnd"/>
      <w:r w:rsidR="00E951A6" w:rsidRPr="00E951A6">
        <w:rPr>
          <w:sz w:val="28"/>
          <w:szCs w:val="28"/>
        </w:rPr>
        <w:t>ременкуль» на территории сельского поселения Новый Кременкуль Сосновского муниципального района Челябинской области»</w:t>
      </w:r>
      <w:r w:rsidR="00E951A6" w:rsidRPr="00E951A6">
        <w:rPr>
          <w:rFonts w:eastAsia="Calibri"/>
          <w:sz w:val="28"/>
          <w:szCs w:val="28"/>
        </w:rPr>
        <w:t xml:space="preserve">, </w:t>
      </w:r>
      <w:r w:rsidR="00E951A6" w:rsidRPr="00E951A6">
        <w:rPr>
          <w:sz w:val="28"/>
          <w:szCs w:val="28"/>
        </w:rPr>
        <w:t xml:space="preserve">постановлением администрации Сосновского муниципального района  № 1994 от 22.10.2019 «О внесение изменений в постановление администрации Сосновского муниципального </w:t>
      </w:r>
      <w:r w:rsidR="00E951A6" w:rsidRPr="00E951A6">
        <w:rPr>
          <w:sz w:val="28"/>
          <w:szCs w:val="28"/>
        </w:rPr>
        <w:lastRenderedPageBreak/>
        <w:t>района Челябинской области № 1958 от 15.10.2019», постановлением администрации Сосновского муниципального района № 2122 от 01.11.2019 «</w:t>
      </w:r>
      <w:r w:rsidR="00E951A6" w:rsidRPr="00E951A6">
        <w:rPr>
          <w:bCs/>
          <w:sz w:val="28"/>
          <w:szCs w:val="28"/>
        </w:rPr>
        <w:t xml:space="preserve">О проведении публичных слушаний по рассмотрению </w:t>
      </w:r>
      <w:r w:rsidR="00E951A6" w:rsidRPr="00E951A6">
        <w:rPr>
          <w:sz w:val="28"/>
          <w:szCs w:val="28"/>
        </w:rPr>
        <w:t>проекта планировки и проекта межевания территории  для размещения линейного объекта «Строительство сетей водоснабжения, протяженностью 5,130 м от ВК-24 до точки подключения в с</w:t>
      </w:r>
      <w:proofErr w:type="gramStart"/>
      <w:r w:rsidR="00E951A6" w:rsidRPr="00E951A6">
        <w:rPr>
          <w:sz w:val="28"/>
          <w:szCs w:val="28"/>
        </w:rPr>
        <w:t>.К</w:t>
      </w:r>
      <w:proofErr w:type="gramEnd"/>
      <w:r w:rsidR="00E951A6" w:rsidRPr="00E951A6">
        <w:rPr>
          <w:sz w:val="28"/>
          <w:szCs w:val="28"/>
        </w:rPr>
        <w:t>ременкуль» на территории сельского поселения Новый Кременкуль Сосновского муниципального района Челябинской области»,</w:t>
      </w:r>
      <w:r w:rsidR="00443036" w:rsidRPr="00E951A6">
        <w:rPr>
          <w:sz w:val="28"/>
          <w:szCs w:val="28"/>
        </w:rPr>
        <w:t xml:space="preserve"> </w:t>
      </w:r>
      <w:r w:rsidR="007A5589" w:rsidRPr="00E951A6">
        <w:rPr>
          <w:sz w:val="28"/>
          <w:szCs w:val="28"/>
        </w:rPr>
        <w:t xml:space="preserve">протоколом </w:t>
      </w:r>
      <w:r w:rsidR="00F1336D" w:rsidRPr="00E951A6">
        <w:rPr>
          <w:sz w:val="28"/>
          <w:szCs w:val="28"/>
        </w:rPr>
        <w:t xml:space="preserve">от </w:t>
      </w:r>
      <w:r w:rsidR="00721954" w:rsidRPr="00E951A6">
        <w:rPr>
          <w:sz w:val="28"/>
          <w:szCs w:val="28"/>
        </w:rPr>
        <w:t>2</w:t>
      </w:r>
      <w:r w:rsidR="00E951A6" w:rsidRPr="00E951A6">
        <w:rPr>
          <w:sz w:val="28"/>
          <w:szCs w:val="28"/>
        </w:rPr>
        <w:t>7</w:t>
      </w:r>
      <w:r w:rsidR="00721954" w:rsidRPr="00E951A6">
        <w:rPr>
          <w:sz w:val="28"/>
          <w:szCs w:val="28"/>
        </w:rPr>
        <w:t>.11.2019</w:t>
      </w:r>
      <w:r w:rsidR="007A5589" w:rsidRPr="00E951A6">
        <w:rPr>
          <w:sz w:val="28"/>
          <w:szCs w:val="28"/>
        </w:rPr>
        <w:t xml:space="preserve">, заключением от </w:t>
      </w:r>
      <w:r w:rsidR="00721954" w:rsidRPr="00E951A6">
        <w:rPr>
          <w:sz w:val="28"/>
          <w:szCs w:val="28"/>
        </w:rPr>
        <w:t>06.12.2019</w:t>
      </w:r>
      <w:r w:rsidR="007A5589" w:rsidRPr="00E951A6">
        <w:rPr>
          <w:sz w:val="28"/>
          <w:szCs w:val="28"/>
        </w:rPr>
        <w:t xml:space="preserve">, </w:t>
      </w:r>
      <w:r w:rsidRPr="00E951A6">
        <w:rPr>
          <w:sz w:val="28"/>
          <w:szCs w:val="28"/>
        </w:rPr>
        <w:t>администрация Сосновского муниципального района</w:t>
      </w:r>
      <w:r w:rsidR="00EE5D6B" w:rsidRPr="00E951A6">
        <w:rPr>
          <w:sz w:val="28"/>
          <w:szCs w:val="28"/>
        </w:rPr>
        <w:t>:</w:t>
      </w:r>
    </w:p>
    <w:p w:rsidR="00034610" w:rsidRPr="00E951A6" w:rsidRDefault="00034610" w:rsidP="00C230BF">
      <w:pPr>
        <w:ind w:firstLine="700"/>
        <w:jc w:val="both"/>
        <w:rPr>
          <w:sz w:val="28"/>
          <w:szCs w:val="28"/>
        </w:rPr>
      </w:pPr>
      <w:r w:rsidRPr="00E951A6">
        <w:rPr>
          <w:sz w:val="28"/>
          <w:szCs w:val="28"/>
        </w:rPr>
        <w:t>ПОСТАНОВЛЯЕТ:</w:t>
      </w:r>
    </w:p>
    <w:p w:rsidR="00034610" w:rsidRPr="00E951A6" w:rsidRDefault="00034610" w:rsidP="00C230BF">
      <w:pPr>
        <w:pStyle w:val="af"/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951A6">
        <w:rPr>
          <w:sz w:val="28"/>
          <w:szCs w:val="28"/>
        </w:rPr>
        <w:t xml:space="preserve">Утвердить </w:t>
      </w:r>
      <w:r w:rsidR="00E951A6" w:rsidRPr="00E951A6">
        <w:rPr>
          <w:sz w:val="28"/>
          <w:szCs w:val="28"/>
        </w:rPr>
        <w:t>проект планировки и проект межевания территории  для размещения линейного объекта «Строительство сетей водоснабжения, протяженностью 5,130 м от ВК-2</w:t>
      </w:r>
      <w:r w:rsidR="00015430">
        <w:rPr>
          <w:sz w:val="28"/>
          <w:szCs w:val="28"/>
        </w:rPr>
        <w:t>4</w:t>
      </w:r>
      <w:r w:rsidR="00E951A6" w:rsidRPr="00E951A6">
        <w:rPr>
          <w:sz w:val="28"/>
          <w:szCs w:val="28"/>
        </w:rPr>
        <w:t xml:space="preserve"> до точки подключения в с.Кременкуль» на территории сельского поселения Новый Кременкуль Сосновского муниципального района Челябинской области</w:t>
      </w:r>
      <w:r w:rsidR="00721954" w:rsidRPr="00E951A6">
        <w:rPr>
          <w:rStyle w:val="a7"/>
          <w:b w:val="0"/>
          <w:sz w:val="28"/>
          <w:szCs w:val="28"/>
        </w:rPr>
        <w:t xml:space="preserve"> </w:t>
      </w:r>
      <w:r w:rsidR="004D68B7" w:rsidRPr="00E951A6">
        <w:rPr>
          <w:rStyle w:val="a7"/>
          <w:b w:val="0"/>
          <w:sz w:val="28"/>
          <w:szCs w:val="28"/>
        </w:rPr>
        <w:t>(приложение)</w:t>
      </w:r>
      <w:r w:rsidRPr="00E951A6">
        <w:rPr>
          <w:b/>
          <w:sz w:val="28"/>
          <w:szCs w:val="28"/>
        </w:rPr>
        <w:t>.</w:t>
      </w:r>
    </w:p>
    <w:p w:rsidR="00034610" w:rsidRPr="00E951A6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951A6">
        <w:rPr>
          <w:sz w:val="28"/>
          <w:szCs w:val="28"/>
        </w:rPr>
        <w:t>Считать утвержденную документацию по планировке территории основанием для дальнейшего архитектурно-строительного проектирования отдельных объектов капитального строительства.</w:t>
      </w:r>
    </w:p>
    <w:p w:rsidR="00034610" w:rsidRPr="00E951A6" w:rsidRDefault="00E93BB6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proofErr w:type="gramStart"/>
      <w:r w:rsidRPr="00E951A6">
        <w:rPr>
          <w:sz w:val="28"/>
          <w:szCs w:val="28"/>
        </w:rPr>
        <w:t>У</w:t>
      </w:r>
      <w:r w:rsidR="00034610" w:rsidRPr="00E951A6">
        <w:rPr>
          <w:sz w:val="28"/>
          <w:szCs w:val="28"/>
        </w:rPr>
        <w:t>правлению</w:t>
      </w:r>
      <w:r w:rsidRPr="00E951A6">
        <w:rPr>
          <w:sz w:val="28"/>
          <w:szCs w:val="28"/>
        </w:rPr>
        <w:t xml:space="preserve"> муниципальной службы </w:t>
      </w:r>
      <w:r w:rsidR="00034610" w:rsidRPr="00E951A6">
        <w:rPr>
          <w:sz w:val="28"/>
          <w:szCs w:val="28"/>
        </w:rPr>
        <w:t xml:space="preserve"> (</w:t>
      </w:r>
      <w:r w:rsidR="009418CC" w:rsidRPr="00E951A6">
        <w:rPr>
          <w:sz w:val="28"/>
          <w:szCs w:val="28"/>
        </w:rPr>
        <w:t>О.В. Осипова</w:t>
      </w:r>
      <w:r w:rsidR="00034610" w:rsidRPr="00E951A6">
        <w:rPr>
          <w:sz w:val="28"/>
          <w:szCs w:val="28"/>
        </w:rPr>
        <w:t xml:space="preserve">) в течение семи дней со дня принятия обеспечить опубликование настоящего постановления и утвержденной документации по планировке территории в порядке, установленном для официального опубликования муниципальных правовых актов, и разместить настоящее постановление и утвержденную документацию по планировке территории на официальном сайте Администрации Сосновского района </w:t>
      </w:r>
      <w:proofErr w:type="spellStart"/>
      <w:r w:rsidR="00034610" w:rsidRPr="00E951A6">
        <w:rPr>
          <w:sz w:val="28"/>
          <w:szCs w:val="28"/>
        </w:rPr>
        <w:t>www</w:t>
      </w:r>
      <w:proofErr w:type="spellEnd"/>
      <w:r w:rsidR="00034610" w:rsidRPr="00E951A6">
        <w:rPr>
          <w:sz w:val="28"/>
          <w:szCs w:val="28"/>
        </w:rPr>
        <w:t>.</w:t>
      </w:r>
      <w:proofErr w:type="spellStart"/>
      <w:r w:rsidR="00034610" w:rsidRPr="00E951A6">
        <w:rPr>
          <w:sz w:val="28"/>
          <w:szCs w:val="28"/>
          <w:lang w:val="en-US"/>
        </w:rPr>
        <w:t>chelsosna</w:t>
      </w:r>
      <w:proofErr w:type="spellEnd"/>
      <w:r w:rsidR="00034610" w:rsidRPr="00E951A6">
        <w:rPr>
          <w:sz w:val="28"/>
          <w:szCs w:val="28"/>
        </w:rPr>
        <w:t>.</w:t>
      </w:r>
      <w:proofErr w:type="spellStart"/>
      <w:r w:rsidR="00034610" w:rsidRPr="00E951A6">
        <w:rPr>
          <w:sz w:val="28"/>
          <w:szCs w:val="28"/>
        </w:rPr>
        <w:t>ru</w:t>
      </w:r>
      <w:proofErr w:type="spellEnd"/>
      <w:r w:rsidR="00034610" w:rsidRPr="00E951A6">
        <w:rPr>
          <w:sz w:val="28"/>
          <w:szCs w:val="28"/>
        </w:rPr>
        <w:t xml:space="preserve"> в сети «Интернет».</w:t>
      </w:r>
      <w:proofErr w:type="gramEnd"/>
    </w:p>
    <w:p w:rsidR="00034610" w:rsidRPr="00E951A6" w:rsidRDefault="00034610" w:rsidP="00C230BF">
      <w:pPr>
        <w:numPr>
          <w:ilvl w:val="0"/>
          <w:numId w:val="2"/>
        </w:numPr>
        <w:tabs>
          <w:tab w:val="clear" w:pos="888"/>
          <w:tab w:val="num" w:pos="0"/>
        </w:tabs>
        <w:ind w:firstLine="680"/>
        <w:jc w:val="both"/>
        <w:rPr>
          <w:sz w:val="28"/>
          <w:szCs w:val="28"/>
        </w:rPr>
      </w:pPr>
      <w:r w:rsidRPr="00E951A6">
        <w:rPr>
          <w:sz w:val="28"/>
          <w:szCs w:val="28"/>
        </w:rPr>
        <w:t xml:space="preserve">Контроль исполнения настоящего постановления возложить на </w:t>
      </w:r>
      <w:r w:rsidR="00164F20" w:rsidRPr="00E951A6">
        <w:rPr>
          <w:sz w:val="28"/>
          <w:szCs w:val="28"/>
        </w:rPr>
        <w:t xml:space="preserve">исполняющего обязанности </w:t>
      </w:r>
      <w:r w:rsidRPr="00E951A6">
        <w:rPr>
          <w:sz w:val="28"/>
          <w:szCs w:val="28"/>
        </w:rPr>
        <w:t>пе</w:t>
      </w:r>
      <w:r w:rsidR="00721954" w:rsidRPr="00E951A6">
        <w:rPr>
          <w:sz w:val="28"/>
          <w:szCs w:val="28"/>
        </w:rPr>
        <w:t>рвого заместителя Главы района</w:t>
      </w:r>
      <w:r w:rsidR="00164F20" w:rsidRPr="00E951A6">
        <w:rPr>
          <w:sz w:val="28"/>
          <w:szCs w:val="28"/>
        </w:rPr>
        <w:t>.</w:t>
      </w:r>
      <w:r w:rsidR="004D68B7" w:rsidRPr="00E951A6">
        <w:rPr>
          <w:sz w:val="28"/>
          <w:szCs w:val="28"/>
        </w:rPr>
        <w:t xml:space="preserve"> </w:t>
      </w:r>
    </w:p>
    <w:p w:rsidR="00034610" w:rsidRPr="0072195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034610" w:rsidRPr="00CB01C4" w:rsidRDefault="00034610" w:rsidP="00034610">
      <w:pPr>
        <w:ind w:firstLine="0"/>
        <w:jc w:val="both"/>
        <w:rPr>
          <w:sz w:val="28"/>
          <w:szCs w:val="28"/>
        </w:rPr>
      </w:pPr>
    </w:p>
    <w:p w:rsidR="00E15D7E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Глава Сосновского </w:t>
      </w:r>
    </w:p>
    <w:p w:rsidR="00B7690B" w:rsidRPr="00CB01C4" w:rsidRDefault="00E15D7E" w:rsidP="00034610">
      <w:pPr>
        <w:tabs>
          <w:tab w:val="left" w:pos="915"/>
        </w:tabs>
        <w:ind w:firstLine="0"/>
        <w:rPr>
          <w:sz w:val="28"/>
          <w:szCs w:val="28"/>
        </w:rPr>
      </w:pPr>
      <w:r w:rsidRPr="00CB01C4">
        <w:rPr>
          <w:sz w:val="28"/>
          <w:szCs w:val="28"/>
        </w:rPr>
        <w:t xml:space="preserve">муниципального района </w:t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Pr="00CB01C4">
        <w:rPr>
          <w:sz w:val="28"/>
          <w:szCs w:val="28"/>
        </w:rPr>
        <w:tab/>
      </w:r>
      <w:r w:rsidR="009D239E">
        <w:rPr>
          <w:sz w:val="28"/>
          <w:szCs w:val="28"/>
        </w:rPr>
        <w:t xml:space="preserve">      </w:t>
      </w:r>
      <w:r w:rsidRPr="00CB01C4">
        <w:rPr>
          <w:sz w:val="28"/>
          <w:szCs w:val="28"/>
        </w:rPr>
        <w:t xml:space="preserve">Е.Г. Ваганов </w:t>
      </w:r>
    </w:p>
    <w:sectPr w:rsidR="00B7690B" w:rsidRPr="00CB01C4" w:rsidSect="00336299">
      <w:footerReference w:type="even" r:id="rId8"/>
      <w:pgSz w:w="11906" w:h="16838" w:code="9"/>
      <w:pgMar w:top="851" w:right="707" w:bottom="1134" w:left="1418" w:header="709" w:footer="709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D6518" w:rsidRDefault="00DD6518" w:rsidP="00C1381D">
      <w:pPr>
        <w:spacing w:before="0"/>
      </w:pPr>
      <w:r>
        <w:separator/>
      </w:r>
    </w:p>
  </w:endnote>
  <w:endnote w:type="continuationSeparator" w:id="0">
    <w:p w:rsidR="00DD6518" w:rsidRDefault="00DD6518" w:rsidP="00C1381D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31FC7" w:rsidRDefault="004C0FC0" w:rsidP="00691161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034610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31FC7" w:rsidRDefault="00DD6518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D6518" w:rsidRDefault="00DD6518" w:rsidP="00C1381D">
      <w:pPr>
        <w:spacing w:before="0"/>
      </w:pPr>
      <w:r>
        <w:separator/>
      </w:r>
    </w:p>
  </w:footnote>
  <w:footnote w:type="continuationSeparator" w:id="0">
    <w:p w:rsidR="00DD6518" w:rsidRDefault="00DD6518" w:rsidP="00C1381D">
      <w:pPr>
        <w:spacing w:before="0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B3BD9"/>
    <w:multiLevelType w:val="hybridMultilevel"/>
    <w:tmpl w:val="1CDEF6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F64721A"/>
    <w:multiLevelType w:val="hybridMultilevel"/>
    <w:tmpl w:val="66C02B24"/>
    <w:lvl w:ilvl="0" w:tplc="76B09D20">
      <w:start w:val="1"/>
      <w:numFmt w:val="decimal"/>
      <w:lvlText w:val="%1."/>
      <w:lvlJc w:val="left"/>
      <w:pPr>
        <w:tabs>
          <w:tab w:val="num" w:pos="888"/>
        </w:tabs>
        <w:ind w:left="20" w:firstLine="34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34610"/>
    <w:rsid w:val="0000072B"/>
    <w:rsid w:val="00012926"/>
    <w:rsid w:val="00015430"/>
    <w:rsid w:val="0002223B"/>
    <w:rsid w:val="0002332B"/>
    <w:rsid w:val="00027098"/>
    <w:rsid w:val="0003098E"/>
    <w:rsid w:val="00034610"/>
    <w:rsid w:val="000514B9"/>
    <w:rsid w:val="00056832"/>
    <w:rsid w:val="00063EB5"/>
    <w:rsid w:val="000731C8"/>
    <w:rsid w:val="0007562F"/>
    <w:rsid w:val="00083156"/>
    <w:rsid w:val="0009179C"/>
    <w:rsid w:val="0009367A"/>
    <w:rsid w:val="000B1C48"/>
    <w:rsid w:val="000B35F3"/>
    <w:rsid w:val="000B52EA"/>
    <w:rsid w:val="000B64AC"/>
    <w:rsid w:val="000D5FC6"/>
    <w:rsid w:val="000D6895"/>
    <w:rsid w:val="000E219A"/>
    <w:rsid w:val="000F5297"/>
    <w:rsid w:val="00106A40"/>
    <w:rsid w:val="00120C4D"/>
    <w:rsid w:val="00154B1C"/>
    <w:rsid w:val="00164197"/>
    <w:rsid w:val="00164F20"/>
    <w:rsid w:val="00177F3F"/>
    <w:rsid w:val="00180219"/>
    <w:rsid w:val="00180436"/>
    <w:rsid w:val="00197642"/>
    <w:rsid w:val="001A4759"/>
    <w:rsid w:val="001C0FF1"/>
    <w:rsid w:val="001C7022"/>
    <w:rsid w:val="001F11FF"/>
    <w:rsid w:val="001F63DA"/>
    <w:rsid w:val="00210CD6"/>
    <w:rsid w:val="00210FBA"/>
    <w:rsid w:val="00213E1F"/>
    <w:rsid w:val="00214E12"/>
    <w:rsid w:val="002240C9"/>
    <w:rsid w:val="0025641E"/>
    <w:rsid w:val="002725C5"/>
    <w:rsid w:val="00293A52"/>
    <w:rsid w:val="002A214F"/>
    <w:rsid w:val="002B1E4C"/>
    <w:rsid w:val="002B6576"/>
    <w:rsid w:val="002D2639"/>
    <w:rsid w:val="002E4B69"/>
    <w:rsid w:val="002E6EA3"/>
    <w:rsid w:val="002F7755"/>
    <w:rsid w:val="002F7E9D"/>
    <w:rsid w:val="003071CA"/>
    <w:rsid w:val="00330BBB"/>
    <w:rsid w:val="00336299"/>
    <w:rsid w:val="00336921"/>
    <w:rsid w:val="00353F50"/>
    <w:rsid w:val="0036128C"/>
    <w:rsid w:val="00366C1F"/>
    <w:rsid w:val="003843FB"/>
    <w:rsid w:val="003A3C3B"/>
    <w:rsid w:val="003D21C3"/>
    <w:rsid w:val="003D7439"/>
    <w:rsid w:val="003E3B73"/>
    <w:rsid w:val="003F7C81"/>
    <w:rsid w:val="00413CD7"/>
    <w:rsid w:val="00432381"/>
    <w:rsid w:val="0043713A"/>
    <w:rsid w:val="00443036"/>
    <w:rsid w:val="00445090"/>
    <w:rsid w:val="00445FA9"/>
    <w:rsid w:val="004505AE"/>
    <w:rsid w:val="00475F75"/>
    <w:rsid w:val="00486E33"/>
    <w:rsid w:val="0048751E"/>
    <w:rsid w:val="004A2FB0"/>
    <w:rsid w:val="004A4BB8"/>
    <w:rsid w:val="004B0916"/>
    <w:rsid w:val="004C073B"/>
    <w:rsid w:val="004C0FC0"/>
    <w:rsid w:val="004D68B7"/>
    <w:rsid w:val="004E178E"/>
    <w:rsid w:val="00501FC8"/>
    <w:rsid w:val="00506245"/>
    <w:rsid w:val="005067BA"/>
    <w:rsid w:val="005451CC"/>
    <w:rsid w:val="00550F3A"/>
    <w:rsid w:val="00552584"/>
    <w:rsid w:val="00561346"/>
    <w:rsid w:val="005647CE"/>
    <w:rsid w:val="00567962"/>
    <w:rsid w:val="00591326"/>
    <w:rsid w:val="0059386A"/>
    <w:rsid w:val="005B02D7"/>
    <w:rsid w:val="005B0EAD"/>
    <w:rsid w:val="005E5F09"/>
    <w:rsid w:val="005F3796"/>
    <w:rsid w:val="006041A2"/>
    <w:rsid w:val="006162AD"/>
    <w:rsid w:val="00630F85"/>
    <w:rsid w:val="00631317"/>
    <w:rsid w:val="0066019F"/>
    <w:rsid w:val="00691015"/>
    <w:rsid w:val="00691F21"/>
    <w:rsid w:val="00692A41"/>
    <w:rsid w:val="00693A0B"/>
    <w:rsid w:val="006A0745"/>
    <w:rsid w:val="006A45A6"/>
    <w:rsid w:val="006B6E67"/>
    <w:rsid w:val="006B78E4"/>
    <w:rsid w:val="006C1F8E"/>
    <w:rsid w:val="006C5EE6"/>
    <w:rsid w:val="006C7C83"/>
    <w:rsid w:val="006D15A5"/>
    <w:rsid w:val="006D7978"/>
    <w:rsid w:val="006D7D02"/>
    <w:rsid w:val="006E4076"/>
    <w:rsid w:val="006E5663"/>
    <w:rsid w:val="00710A04"/>
    <w:rsid w:val="0071132B"/>
    <w:rsid w:val="0071249C"/>
    <w:rsid w:val="00721954"/>
    <w:rsid w:val="00724620"/>
    <w:rsid w:val="00727478"/>
    <w:rsid w:val="0074136C"/>
    <w:rsid w:val="00746493"/>
    <w:rsid w:val="007512AA"/>
    <w:rsid w:val="00760CF3"/>
    <w:rsid w:val="00761080"/>
    <w:rsid w:val="0077138D"/>
    <w:rsid w:val="00776642"/>
    <w:rsid w:val="007A5589"/>
    <w:rsid w:val="007A5970"/>
    <w:rsid w:val="007D7E59"/>
    <w:rsid w:val="007E05AC"/>
    <w:rsid w:val="007F5EB3"/>
    <w:rsid w:val="00814F18"/>
    <w:rsid w:val="00827E64"/>
    <w:rsid w:val="00833607"/>
    <w:rsid w:val="008364E6"/>
    <w:rsid w:val="008474D1"/>
    <w:rsid w:val="00854D5A"/>
    <w:rsid w:val="00891E9E"/>
    <w:rsid w:val="00892C74"/>
    <w:rsid w:val="008A1DDC"/>
    <w:rsid w:val="008A23D4"/>
    <w:rsid w:val="008A4896"/>
    <w:rsid w:val="008D1FEA"/>
    <w:rsid w:val="008D6098"/>
    <w:rsid w:val="008E420E"/>
    <w:rsid w:val="008F0DF8"/>
    <w:rsid w:val="008F5373"/>
    <w:rsid w:val="00904547"/>
    <w:rsid w:val="0091322F"/>
    <w:rsid w:val="00921E5C"/>
    <w:rsid w:val="00930AC6"/>
    <w:rsid w:val="009332E0"/>
    <w:rsid w:val="009418CC"/>
    <w:rsid w:val="00952C77"/>
    <w:rsid w:val="00953EAA"/>
    <w:rsid w:val="009643E9"/>
    <w:rsid w:val="009648E6"/>
    <w:rsid w:val="00982A4A"/>
    <w:rsid w:val="00985E81"/>
    <w:rsid w:val="009B6F32"/>
    <w:rsid w:val="009C12FA"/>
    <w:rsid w:val="009D239E"/>
    <w:rsid w:val="009E7994"/>
    <w:rsid w:val="009F0344"/>
    <w:rsid w:val="00A02315"/>
    <w:rsid w:val="00A03F67"/>
    <w:rsid w:val="00A1437E"/>
    <w:rsid w:val="00A23F83"/>
    <w:rsid w:val="00A34E23"/>
    <w:rsid w:val="00A61B91"/>
    <w:rsid w:val="00A6775B"/>
    <w:rsid w:val="00A7709A"/>
    <w:rsid w:val="00A82D28"/>
    <w:rsid w:val="00A85858"/>
    <w:rsid w:val="00AA2C04"/>
    <w:rsid w:val="00AA3956"/>
    <w:rsid w:val="00AA6FAC"/>
    <w:rsid w:val="00AC25B8"/>
    <w:rsid w:val="00AE486A"/>
    <w:rsid w:val="00B03C5D"/>
    <w:rsid w:val="00B04F6D"/>
    <w:rsid w:val="00B06C94"/>
    <w:rsid w:val="00B41250"/>
    <w:rsid w:val="00B4689C"/>
    <w:rsid w:val="00B51408"/>
    <w:rsid w:val="00B7690B"/>
    <w:rsid w:val="00B82B6D"/>
    <w:rsid w:val="00BA465B"/>
    <w:rsid w:val="00BA52F7"/>
    <w:rsid w:val="00BA79D3"/>
    <w:rsid w:val="00BB6F6E"/>
    <w:rsid w:val="00BC0381"/>
    <w:rsid w:val="00BC1CEE"/>
    <w:rsid w:val="00BD33C3"/>
    <w:rsid w:val="00BD6BC6"/>
    <w:rsid w:val="00BD6CEB"/>
    <w:rsid w:val="00C1381D"/>
    <w:rsid w:val="00C160C1"/>
    <w:rsid w:val="00C20469"/>
    <w:rsid w:val="00C230BF"/>
    <w:rsid w:val="00C3238F"/>
    <w:rsid w:val="00C366F3"/>
    <w:rsid w:val="00C40A1F"/>
    <w:rsid w:val="00C64F1A"/>
    <w:rsid w:val="00C7541D"/>
    <w:rsid w:val="00C81EF7"/>
    <w:rsid w:val="00C846D6"/>
    <w:rsid w:val="00C871BF"/>
    <w:rsid w:val="00C91B16"/>
    <w:rsid w:val="00CA16D7"/>
    <w:rsid w:val="00CB01C4"/>
    <w:rsid w:val="00CC3BBE"/>
    <w:rsid w:val="00CD0589"/>
    <w:rsid w:val="00CF4C03"/>
    <w:rsid w:val="00D060B1"/>
    <w:rsid w:val="00D3195B"/>
    <w:rsid w:val="00D32A83"/>
    <w:rsid w:val="00D47D93"/>
    <w:rsid w:val="00D61E5A"/>
    <w:rsid w:val="00D732F5"/>
    <w:rsid w:val="00D8122E"/>
    <w:rsid w:val="00D87297"/>
    <w:rsid w:val="00DA0C4F"/>
    <w:rsid w:val="00DA7EBB"/>
    <w:rsid w:val="00DB64B7"/>
    <w:rsid w:val="00DC31F6"/>
    <w:rsid w:val="00DD6518"/>
    <w:rsid w:val="00E14164"/>
    <w:rsid w:val="00E14862"/>
    <w:rsid w:val="00E15D7E"/>
    <w:rsid w:val="00E176C8"/>
    <w:rsid w:val="00E25E51"/>
    <w:rsid w:val="00E4164B"/>
    <w:rsid w:val="00E56F94"/>
    <w:rsid w:val="00E63952"/>
    <w:rsid w:val="00E65543"/>
    <w:rsid w:val="00E74A7F"/>
    <w:rsid w:val="00E77882"/>
    <w:rsid w:val="00E77D2F"/>
    <w:rsid w:val="00E8372D"/>
    <w:rsid w:val="00E93BB6"/>
    <w:rsid w:val="00E951A6"/>
    <w:rsid w:val="00EB26C5"/>
    <w:rsid w:val="00ED6370"/>
    <w:rsid w:val="00EE4573"/>
    <w:rsid w:val="00EE5D6B"/>
    <w:rsid w:val="00EF7EE4"/>
    <w:rsid w:val="00F06408"/>
    <w:rsid w:val="00F12036"/>
    <w:rsid w:val="00F125EF"/>
    <w:rsid w:val="00F1336D"/>
    <w:rsid w:val="00F1721B"/>
    <w:rsid w:val="00F22696"/>
    <w:rsid w:val="00F314E7"/>
    <w:rsid w:val="00F409DA"/>
    <w:rsid w:val="00F5306A"/>
    <w:rsid w:val="00F709C3"/>
    <w:rsid w:val="00F70C9F"/>
    <w:rsid w:val="00F74FED"/>
    <w:rsid w:val="00F76BAE"/>
    <w:rsid w:val="00F8270F"/>
    <w:rsid w:val="00F87A33"/>
    <w:rsid w:val="00F9032F"/>
    <w:rsid w:val="00F936FE"/>
    <w:rsid w:val="00FA10CE"/>
    <w:rsid w:val="00FA6F45"/>
    <w:rsid w:val="00FB46A8"/>
    <w:rsid w:val="00FE7CB2"/>
    <w:rsid w:val="00FF2997"/>
    <w:rsid w:val="00FF54CE"/>
    <w:rsid w:val="00FF7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4610"/>
    <w:pPr>
      <w:widowControl w:val="0"/>
      <w:autoSpaceDE w:val="0"/>
      <w:autoSpaceDN w:val="0"/>
      <w:adjustRightInd w:val="0"/>
      <w:spacing w:before="20" w:after="0" w:line="240" w:lineRule="auto"/>
      <w:ind w:firstLine="24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7E05AC"/>
    <w:pPr>
      <w:widowControl/>
      <w:autoSpaceDE/>
      <w:autoSpaceDN/>
      <w:adjustRightInd/>
      <w:spacing w:before="100" w:beforeAutospacing="1" w:after="100" w:afterAutospacing="1"/>
      <w:ind w:firstLine="0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03461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03461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034610"/>
  </w:style>
  <w:style w:type="character" w:customStyle="1" w:styleId="FontStyle31">
    <w:name w:val="Font Style31"/>
    <w:basedOn w:val="a0"/>
    <w:rsid w:val="00034610"/>
    <w:rPr>
      <w:rFonts w:ascii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DA7EBB"/>
  </w:style>
  <w:style w:type="character" w:customStyle="1" w:styleId="10">
    <w:name w:val="Заголовок 1 Знак"/>
    <w:basedOn w:val="a0"/>
    <w:link w:val="1"/>
    <w:uiPriority w:val="9"/>
    <w:rsid w:val="007E05A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Normal (Web)"/>
    <w:basedOn w:val="a"/>
    <w:uiPriority w:val="99"/>
    <w:unhideWhenUsed/>
    <w:rsid w:val="006A45A6"/>
    <w:pPr>
      <w:widowControl/>
      <w:autoSpaceDE/>
      <w:autoSpaceDN/>
      <w:adjustRightInd/>
      <w:spacing w:before="100" w:beforeAutospacing="1" w:after="100" w:afterAutospacing="1"/>
      <w:ind w:firstLine="0"/>
    </w:pPr>
  </w:style>
  <w:style w:type="character" w:styleId="a7">
    <w:name w:val="Strong"/>
    <w:basedOn w:val="a0"/>
    <w:uiPriority w:val="22"/>
    <w:qFormat/>
    <w:rsid w:val="00083156"/>
    <w:rPr>
      <w:b/>
      <w:bCs/>
    </w:rPr>
  </w:style>
  <w:style w:type="paragraph" w:styleId="a8">
    <w:name w:val="endnote text"/>
    <w:basedOn w:val="a"/>
    <w:link w:val="a9"/>
    <w:uiPriority w:val="99"/>
    <w:semiHidden/>
    <w:unhideWhenUsed/>
    <w:rsid w:val="00475F75"/>
    <w:pPr>
      <w:spacing w:before="0"/>
    </w:pPr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uiPriority w:val="99"/>
    <w:semiHidden/>
    <w:rsid w:val="00475F75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endnote reference"/>
    <w:basedOn w:val="a0"/>
    <w:uiPriority w:val="99"/>
    <w:semiHidden/>
    <w:unhideWhenUsed/>
    <w:rsid w:val="00475F75"/>
    <w:rPr>
      <w:vertAlign w:val="superscript"/>
    </w:rPr>
  </w:style>
  <w:style w:type="character" w:styleId="ab">
    <w:name w:val="Emphasis"/>
    <w:basedOn w:val="a0"/>
    <w:uiPriority w:val="20"/>
    <w:qFormat/>
    <w:rsid w:val="002A214F"/>
    <w:rPr>
      <w:i/>
      <w:iCs/>
    </w:rPr>
  </w:style>
  <w:style w:type="paragraph" w:styleId="ac">
    <w:name w:val="No Spacing"/>
    <w:uiPriority w:val="1"/>
    <w:qFormat/>
    <w:rsid w:val="00C366F3"/>
    <w:pPr>
      <w:spacing w:after="0" w:line="240" w:lineRule="auto"/>
    </w:pPr>
    <w:rPr>
      <w:rFonts w:ascii="Calibri" w:eastAsia="Calibri" w:hAnsi="Calibri" w:cs="Times New Roman"/>
    </w:rPr>
  </w:style>
  <w:style w:type="paragraph" w:styleId="ad">
    <w:name w:val="Body Text Indent"/>
    <w:basedOn w:val="a"/>
    <w:link w:val="ae"/>
    <w:rsid w:val="0000072B"/>
    <w:pPr>
      <w:widowControl/>
      <w:autoSpaceDE/>
      <w:autoSpaceDN/>
      <w:adjustRightInd/>
      <w:spacing w:before="0"/>
      <w:ind w:firstLine="708"/>
      <w:jc w:val="both"/>
    </w:pPr>
    <w:rPr>
      <w:sz w:val="28"/>
    </w:rPr>
  </w:style>
  <w:style w:type="character" w:customStyle="1" w:styleId="ae">
    <w:name w:val="Основной текст с отступом Знак"/>
    <w:basedOn w:val="a0"/>
    <w:link w:val="ad"/>
    <w:rsid w:val="0000072B"/>
    <w:rPr>
      <w:rFonts w:ascii="Times New Roman" w:eastAsia="Times New Roman" w:hAnsi="Times New Roman" w:cs="Times New Roman"/>
      <w:sz w:val="28"/>
      <w:szCs w:val="24"/>
    </w:rPr>
  </w:style>
  <w:style w:type="paragraph" w:styleId="af">
    <w:name w:val="List Paragraph"/>
    <w:basedOn w:val="a"/>
    <w:uiPriority w:val="34"/>
    <w:qFormat/>
    <w:rsid w:val="00567962"/>
    <w:pPr>
      <w:ind w:left="720"/>
      <w:contextualSpacing/>
    </w:pPr>
  </w:style>
  <w:style w:type="character" w:customStyle="1" w:styleId="blk">
    <w:name w:val="blk"/>
    <w:basedOn w:val="a0"/>
    <w:rsid w:val="00C64F1A"/>
  </w:style>
  <w:style w:type="paragraph" w:customStyle="1" w:styleId="Default">
    <w:name w:val="Default"/>
    <w:rsid w:val="00C64F1A"/>
    <w:pPr>
      <w:autoSpaceDE w:val="0"/>
      <w:autoSpaceDN w:val="0"/>
      <w:adjustRightInd w:val="0"/>
      <w:spacing w:after="0" w:line="240" w:lineRule="auto"/>
    </w:pPr>
    <w:rPr>
      <w:rFonts w:ascii="Segoe UI" w:hAnsi="Segoe UI" w:cs="Segoe UI"/>
      <w:color w:val="000000"/>
      <w:sz w:val="24"/>
      <w:szCs w:val="24"/>
    </w:rPr>
  </w:style>
  <w:style w:type="character" w:customStyle="1" w:styleId="af0">
    <w:name w:val="Название Знак"/>
    <w:link w:val="af1"/>
    <w:rsid w:val="00721954"/>
    <w:rPr>
      <w:rFonts w:ascii="Arial" w:eastAsia="Arial" w:hAnsi="Arial" w:cs="Arial"/>
      <w:color w:val="000000"/>
      <w:sz w:val="52"/>
      <w:szCs w:val="52"/>
    </w:rPr>
  </w:style>
  <w:style w:type="paragraph" w:styleId="af1">
    <w:name w:val="Title"/>
    <w:basedOn w:val="a"/>
    <w:next w:val="a"/>
    <w:link w:val="af0"/>
    <w:rsid w:val="00721954"/>
    <w:pPr>
      <w:keepNext/>
      <w:keepLines/>
      <w:widowControl/>
      <w:pBdr>
        <w:top w:val="nil"/>
        <w:left w:val="nil"/>
        <w:bottom w:val="nil"/>
        <w:right w:val="nil"/>
        <w:between w:val="nil"/>
      </w:pBdr>
      <w:autoSpaceDE/>
      <w:autoSpaceDN/>
      <w:adjustRightInd/>
      <w:spacing w:before="0" w:after="60" w:line="276" w:lineRule="auto"/>
      <w:ind w:firstLine="0"/>
      <w:contextualSpacing/>
    </w:pPr>
    <w:rPr>
      <w:rFonts w:ascii="Arial" w:eastAsia="Arial" w:hAnsi="Arial" w:cs="Arial"/>
      <w:color w:val="000000"/>
      <w:sz w:val="52"/>
      <w:szCs w:val="52"/>
      <w:lang w:eastAsia="en-US"/>
    </w:rPr>
  </w:style>
  <w:style w:type="character" w:customStyle="1" w:styleId="11">
    <w:name w:val="Название Знак1"/>
    <w:basedOn w:val="a0"/>
    <w:link w:val="af1"/>
    <w:uiPriority w:val="10"/>
    <w:rsid w:val="0072195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919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96D6E1-7B21-449C-BD2A-2F86112246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1607</TotalTime>
  <Pages>1</Pages>
  <Words>475</Words>
  <Characters>2709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LatuhovaKE</dc:creator>
  <cp:keywords/>
  <dc:description/>
  <cp:lastModifiedBy>SmolinaTA</cp:lastModifiedBy>
  <cp:revision>124</cp:revision>
  <cp:lastPrinted>2019-12-02T11:12:00Z</cp:lastPrinted>
  <dcterms:created xsi:type="dcterms:W3CDTF">2013-12-23T06:16:00Z</dcterms:created>
  <dcterms:modified xsi:type="dcterms:W3CDTF">2019-12-09T05:04:00Z</dcterms:modified>
</cp:coreProperties>
</file>