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5" w:rsidRDefault="00C70A30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15.02.2019 года № 217</w:t>
      </w: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4879D5" w:rsidRDefault="004879D5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</w:p>
    <w:p w:rsidR="00B63917" w:rsidRPr="00B63917" w:rsidRDefault="00B63917" w:rsidP="00144149">
      <w:pPr>
        <w:widowControl w:val="0"/>
        <w:spacing w:line="240" w:lineRule="auto"/>
        <w:ind w:right="4302"/>
        <w:jc w:val="both"/>
        <w:rPr>
          <w:rFonts w:ascii="Times New Roman" w:hAnsi="Times New Roman"/>
          <w:sz w:val="28"/>
          <w:szCs w:val="28"/>
        </w:rPr>
      </w:pPr>
      <w:r w:rsidRPr="00B63917">
        <w:rPr>
          <w:rFonts w:ascii="Times New Roman" w:hAnsi="Times New Roman"/>
          <w:sz w:val="28"/>
          <w:szCs w:val="28"/>
        </w:rPr>
        <w:t xml:space="preserve"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терроризму, на территории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Pr="00B6391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63917" w:rsidRDefault="00B63917" w:rsidP="00B63917">
      <w:pPr>
        <w:widowControl w:val="0"/>
        <w:ind w:right="4302"/>
        <w:jc w:val="both"/>
      </w:pPr>
    </w:p>
    <w:p w:rsidR="00B63917" w:rsidRDefault="00B63917" w:rsidP="00B63917">
      <w:pPr>
        <w:pStyle w:val="ConsPlusNormal"/>
      </w:pPr>
    </w:p>
    <w:p w:rsidR="006E515E" w:rsidRDefault="00B63917" w:rsidP="006E515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закона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6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муниципального района,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своевременного выявления причин и условий, способствующих проявлениям терроризма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44149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917" w:rsidRPr="00144149" w:rsidRDefault="00B63917" w:rsidP="006E51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1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63917" w:rsidRPr="002B4583" w:rsidRDefault="00B63917" w:rsidP="006E515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144149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487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63917" w:rsidRPr="002B4583" w:rsidRDefault="00B63917" w:rsidP="006E515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21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</w:t>
      </w:r>
      <w:r w:rsidR="00144149"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144149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ожение 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A2563" w:rsidRPr="00DA2563" w:rsidRDefault="00B63917" w:rsidP="006E5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58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A25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A2563">
        <w:rPr>
          <w:rFonts w:ascii="Times New Roman" w:hAnsi="Times New Roman"/>
          <w:sz w:val="28"/>
          <w:szCs w:val="28"/>
        </w:rPr>
        <w:t>О</w:t>
      </w:r>
      <w:r w:rsidR="00DA2563" w:rsidRPr="00DA2563">
        <w:rPr>
          <w:rFonts w:ascii="Times New Roman" w:hAnsi="Times New Roman"/>
          <w:sz w:val="28"/>
          <w:szCs w:val="28"/>
        </w:rPr>
        <w:t xml:space="preserve">рганизацию работы по проведению мониторинга общественно-политических, социально-экономических и иных процессов, оказывающих влияние на ситуации в сфере противодействия терроризму </w:t>
      </w:r>
      <w:r w:rsidR="00DA2563">
        <w:rPr>
          <w:rFonts w:ascii="Times New Roman" w:hAnsi="Times New Roman"/>
          <w:sz w:val="28"/>
          <w:szCs w:val="28"/>
        </w:rPr>
        <w:t xml:space="preserve">возложить </w:t>
      </w:r>
      <w:r w:rsidR="00DA2563" w:rsidRPr="00DA2563">
        <w:rPr>
          <w:rFonts w:ascii="Times New Roman" w:hAnsi="Times New Roman"/>
          <w:sz w:val="28"/>
          <w:szCs w:val="28"/>
        </w:rPr>
        <w:t xml:space="preserve">на антитеррористическую комиссию </w:t>
      </w:r>
      <w:r w:rsidR="00DA2563">
        <w:rPr>
          <w:rFonts w:ascii="Times New Roman" w:hAnsi="Times New Roman"/>
          <w:sz w:val="28"/>
          <w:szCs w:val="28"/>
        </w:rPr>
        <w:t>Сосновского</w:t>
      </w:r>
      <w:r w:rsidR="00DA2563" w:rsidRPr="00DA25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D032A" w:rsidRPr="00245364" w:rsidRDefault="00E34531" w:rsidP="006E5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A2563" w:rsidRPr="00E34531">
        <w:rPr>
          <w:rFonts w:ascii="Times New Roman" w:hAnsi="Times New Roman"/>
          <w:sz w:val="28"/>
          <w:szCs w:val="28"/>
        </w:rPr>
        <w:t xml:space="preserve">. Управлению муниципальной службы  администрации </w:t>
      </w:r>
      <w:r w:rsidR="006E515E">
        <w:rPr>
          <w:rFonts w:ascii="Times New Roman" w:hAnsi="Times New Roman"/>
          <w:sz w:val="28"/>
          <w:szCs w:val="28"/>
        </w:rPr>
        <w:t xml:space="preserve">Сосновского муниципального </w:t>
      </w:r>
      <w:r w:rsidR="00DA2563" w:rsidRPr="00E34531">
        <w:rPr>
          <w:rFonts w:ascii="Times New Roman" w:hAnsi="Times New Roman"/>
          <w:sz w:val="28"/>
          <w:szCs w:val="28"/>
        </w:rPr>
        <w:t xml:space="preserve">района (Осипова О.В.), обеспечить официальное </w:t>
      </w:r>
      <w:r w:rsidR="00DA2563" w:rsidRPr="00245364">
        <w:rPr>
          <w:rFonts w:ascii="Times New Roman" w:hAnsi="Times New Roman"/>
          <w:sz w:val="28"/>
          <w:szCs w:val="28"/>
        </w:rPr>
        <w:t>опубликование настоящего постановления в средствах массовой информации.</w:t>
      </w:r>
      <w:r w:rsidR="000D032A" w:rsidRPr="00245364">
        <w:rPr>
          <w:rFonts w:ascii="Times New Roman" w:hAnsi="Times New Roman"/>
          <w:sz w:val="28"/>
          <w:szCs w:val="28"/>
        </w:rPr>
        <w:t xml:space="preserve"> </w:t>
      </w:r>
    </w:p>
    <w:p w:rsidR="00DA2563" w:rsidRPr="00245364" w:rsidRDefault="00E34531" w:rsidP="006E5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364">
        <w:rPr>
          <w:rFonts w:ascii="Times New Roman" w:hAnsi="Times New Roman"/>
          <w:sz w:val="28"/>
          <w:szCs w:val="28"/>
        </w:rPr>
        <w:t>5</w:t>
      </w:r>
      <w:r w:rsidR="00DA2563" w:rsidRPr="00245364">
        <w:rPr>
          <w:rFonts w:ascii="Times New Roman" w:hAnsi="Times New Roman"/>
          <w:sz w:val="28"/>
          <w:szCs w:val="28"/>
        </w:rPr>
        <w:t xml:space="preserve">. Контроль и организацию выполнения настоящего постановления </w:t>
      </w:r>
      <w:r w:rsidR="00DA2563" w:rsidRPr="00245364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DA2563" w:rsidRPr="00245364">
        <w:rPr>
          <w:rFonts w:ascii="Times New Roman" w:hAnsi="Times New Roman"/>
          <w:sz w:val="28"/>
          <w:szCs w:val="28"/>
        </w:rPr>
        <w:t>.</w:t>
      </w:r>
    </w:p>
    <w:p w:rsidR="00DA2563" w:rsidRPr="00245364" w:rsidRDefault="00DA2563" w:rsidP="00DA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2563" w:rsidRPr="00245364" w:rsidRDefault="00DA2563" w:rsidP="00DA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15E" w:rsidRPr="00245364" w:rsidRDefault="006E515E" w:rsidP="00DA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563" w:rsidRPr="00245364" w:rsidRDefault="00DA2563" w:rsidP="00DA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364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DA2563" w:rsidRPr="00245364" w:rsidRDefault="00DA2563" w:rsidP="00DA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36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:rsidR="00B63917" w:rsidRPr="00245364" w:rsidRDefault="00B63917" w:rsidP="00B6391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17" w:rsidRPr="00245364" w:rsidRDefault="00B63917" w:rsidP="00B6391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17" w:rsidRDefault="00B63917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917" w:rsidRDefault="00B63917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9D5" w:rsidRDefault="004879D5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32A" w:rsidRDefault="000D032A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15E" w:rsidRDefault="00E34531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  <w:r w:rsidR="004879D5">
        <w:rPr>
          <w:sz w:val="28"/>
          <w:szCs w:val="28"/>
        </w:rPr>
        <w:t xml:space="preserve"> </w:t>
      </w:r>
    </w:p>
    <w:p w:rsidR="006E515E" w:rsidRDefault="006E515E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а</w:t>
      </w:r>
      <w:r w:rsidR="00E345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34531" w:rsidRPr="007A54BB">
        <w:rPr>
          <w:sz w:val="28"/>
          <w:szCs w:val="28"/>
        </w:rPr>
        <w:t>Сосновского</w:t>
      </w:r>
      <w:r w:rsidR="00E34531">
        <w:rPr>
          <w:sz w:val="28"/>
          <w:szCs w:val="28"/>
        </w:rPr>
        <w:t xml:space="preserve"> </w:t>
      </w:r>
    </w:p>
    <w:p w:rsidR="00E34531" w:rsidRDefault="00E34531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E34531" w:rsidRDefault="00E34531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от _________ 2019 года №____</w:t>
      </w:r>
    </w:p>
    <w:p w:rsidR="00C51CDF" w:rsidRDefault="00C51CDF" w:rsidP="006E515E">
      <w:pPr>
        <w:pStyle w:val="a5"/>
        <w:spacing w:line="240" w:lineRule="auto"/>
        <w:ind w:left="0" w:right="0"/>
        <w:rPr>
          <w:sz w:val="28"/>
          <w:szCs w:val="28"/>
        </w:rPr>
      </w:pPr>
    </w:p>
    <w:p w:rsidR="00C51CDF" w:rsidRDefault="00C51CDF" w:rsidP="006E515E">
      <w:pPr>
        <w:pStyle w:val="a5"/>
        <w:spacing w:line="240" w:lineRule="auto"/>
        <w:ind w:left="0" w:right="0"/>
        <w:rPr>
          <w:sz w:val="28"/>
          <w:szCs w:val="28"/>
        </w:rPr>
      </w:pPr>
    </w:p>
    <w:p w:rsidR="00C51CDF" w:rsidRDefault="00C51CDF" w:rsidP="006E515E">
      <w:pPr>
        <w:pStyle w:val="a5"/>
        <w:spacing w:line="240" w:lineRule="auto"/>
        <w:ind w:left="0" w:right="0"/>
        <w:rPr>
          <w:sz w:val="28"/>
          <w:szCs w:val="28"/>
        </w:rPr>
      </w:pPr>
    </w:p>
    <w:p w:rsidR="00B0581F" w:rsidRPr="009D5345" w:rsidRDefault="00B0581F" w:rsidP="006E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345">
        <w:rPr>
          <w:rFonts w:ascii="Times New Roman" w:hAnsi="Times New Roman"/>
          <w:sz w:val="28"/>
          <w:szCs w:val="28"/>
        </w:rPr>
        <w:t>РЕГЛАМЕНТ</w:t>
      </w:r>
    </w:p>
    <w:p w:rsidR="00B0581F" w:rsidRDefault="00B0581F" w:rsidP="006E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>осуществления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D28">
        <w:rPr>
          <w:rFonts w:ascii="Times New Roman" w:hAnsi="Times New Roman"/>
          <w:sz w:val="28"/>
          <w:szCs w:val="28"/>
        </w:rPr>
        <w:t>общественно-политических</w:t>
      </w:r>
      <w:proofErr w:type="gramEnd"/>
      <w:r w:rsidRPr="00B13D28">
        <w:rPr>
          <w:rFonts w:ascii="Times New Roman" w:hAnsi="Times New Roman"/>
          <w:sz w:val="28"/>
          <w:szCs w:val="28"/>
        </w:rPr>
        <w:t xml:space="preserve">, </w:t>
      </w:r>
    </w:p>
    <w:p w:rsidR="00B0581F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социально-экономических и иных процессов, оказывающих влияние </w:t>
      </w:r>
    </w:p>
    <w:p w:rsidR="00B0581F" w:rsidRPr="00B13D28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на ситуацию в сфере противодействия терроризму </w:t>
      </w:r>
    </w:p>
    <w:p w:rsidR="00B0581F" w:rsidRDefault="00E34531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0581F" w:rsidRPr="00B13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B0581F" w:rsidRPr="00B13D28">
        <w:rPr>
          <w:rFonts w:ascii="Times New Roman" w:hAnsi="Times New Roman"/>
          <w:sz w:val="28"/>
          <w:szCs w:val="28"/>
        </w:rPr>
        <w:t xml:space="preserve">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Pr="00A505F9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</w:t>
      </w:r>
      <w:r w:rsidRPr="00A50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5F9">
        <w:rPr>
          <w:rFonts w:ascii="Times New Roman" w:hAnsi="Times New Roman"/>
          <w:sz w:val="28"/>
          <w:szCs w:val="28"/>
        </w:rPr>
        <w:t>Общие положения</w:t>
      </w:r>
    </w:p>
    <w:p w:rsidR="00B0581F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Pr="006E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Pr="006E7798">
        <w:rPr>
          <w:rFonts w:ascii="Times New Roman" w:hAnsi="Times New Roman"/>
          <w:sz w:val="28"/>
          <w:szCs w:val="28"/>
        </w:rPr>
        <w:t xml:space="preserve"> устанавливает цели, задачи и порядок проведения мониторинга ситуации в сфере противодействия терроризму </w:t>
      </w:r>
      <w:r w:rsidR="00177B2E">
        <w:rPr>
          <w:rFonts w:ascii="Times New Roman" w:hAnsi="Times New Roman"/>
          <w:sz w:val="28"/>
          <w:szCs w:val="28"/>
        </w:rPr>
        <w:t>на территории Сосновского муниципального района</w:t>
      </w:r>
      <w:r w:rsidRPr="00EE2FDD">
        <w:rPr>
          <w:rFonts w:ascii="Times New Roman" w:hAnsi="Times New Roman"/>
          <w:sz w:val="28"/>
          <w:szCs w:val="28"/>
        </w:rPr>
        <w:t xml:space="preserve"> </w:t>
      </w:r>
      <w:r w:rsidRPr="006E779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7798">
        <w:rPr>
          <w:rFonts w:ascii="Times New Roman" w:hAnsi="Times New Roman"/>
          <w:sz w:val="28"/>
          <w:szCs w:val="28"/>
        </w:rPr>
        <w:t xml:space="preserve"> мониторинг), формирования информационно</w:t>
      </w:r>
      <w:r>
        <w:rPr>
          <w:rFonts w:ascii="Times New Roman" w:hAnsi="Times New Roman"/>
          <w:sz w:val="28"/>
          <w:szCs w:val="28"/>
        </w:rPr>
        <w:t>й базы</w:t>
      </w:r>
      <w:r w:rsidRPr="006E7798">
        <w:rPr>
          <w:rFonts w:ascii="Times New Roman" w:hAnsi="Times New Roman"/>
          <w:sz w:val="28"/>
          <w:szCs w:val="28"/>
        </w:rPr>
        <w:t xml:space="preserve"> данных мониторинга.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798">
        <w:rPr>
          <w:rFonts w:ascii="Times New Roman" w:hAnsi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Цель и задачи мониторинга</w:t>
      </w:r>
    </w:p>
    <w:p w:rsidR="00B0581F" w:rsidRPr="00A505F9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</w:t>
      </w:r>
      <w:r w:rsidR="00177B2E">
        <w:rPr>
          <w:rFonts w:ascii="Times New Roman" w:hAnsi="Times New Roman"/>
          <w:sz w:val="28"/>
          <w:szCs w:val="28"/>
        </w:rPr>
        <w:t>на территории Сосновского муниципального района (далее – муниципальный район</w:t>
      </w:r>
      <w:r>
        <w:rPr>
          <w:rFonts w:ascii="Times New Roman" w:hAnsi="Times New Roman"/>
          <w:sz w:val="28"/>
          <w:szCs w:val="28"/>
        </w:rPr>
        <w:t>)</w:t>
      </w:r>
      <w:r w:rsidRPr="00A505F9">
        <w:rPr>
          <w:rFonts w:ascii="Times New Roman" w:hAnsi="Times New Roman"/>
          <w:sz w:val="28"/>
          <w:szCs w:val="28"/>
        </w:rPr>
        <w:t xml:space="preserve">, и выработка предложений по их устранению.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В ходе мониторинга решаются следующие задачи: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05F9">
        <w:rPr>
          <w:rFonts w:ascii="Times New Roman" w:hAnsi="Times New Roman"/>
          <w:sz w:val="28"/>
          <w:szCs w:val="28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 в </w:t>
      </w:r>
      <w:r w:rsidR="00177B2E">
        <w:rPr>
          <w:rFonts w:ascii="Times New Roman" w:hAnsi="Times New Roman"/>
          <w:sz w:val="28"/>
          <w:szCs w:val="28"/>
        </w:rPr>
        <w:t>муниципальном районе</w:t>
      </w:r>
      <w:r w:rsidRPr="00A505F9">
        <w:rPr>
          <w:rFonts w:ascii="Times New Roman" w:hAnsi="Times New Roman"/>
          <w:sz w:val="28"/>
          <w:szCs w:val="28"/>
        </w:rPr>
        <w:t>, оказывающих дестабилизирующее влияние на обстановку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Системный анализ и оценка получаемой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B0581F" w:rsidRPr="00A505F9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Pr="00A505F9">
        <w:rPr>
          <w:rFonts w:ascii="Times New Roman" w:hAnsi="Times New Roman"/>
          <w:sz w:val="28"/>
          <w:szCs w:val="28"/>
        </w:rPr>
        <w:t>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</w:t>
      </w:r>
      <w:r>
        <w:rPr>
          <w:rFonts w:ascii="Times New Roman" w:hAnsi="Times New Roman"/>
          <w:sz w:val="28"/>
          <w:szCs w:val="28"/>
        </w:rPr>
        <w:t>,</w:t>
      </w:r>
      <w:r w:rsidRPr="00A505F9">
        <w:rPr>
          <w:rFonts w:ascii="Times New Roman" w:hAnsi="Times New Roman"/>
          <w:sz w:val="28"/>
          <w:szCs w:val="28"/>
        </w:rPr>
        <w:t xml:space="preserve">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</w:t>
      </w:r>
      <w:r>
        <w:rPr>
          <w:rFonts w:ascii="Times New Roman" w:hAnsi="Times New Roman"/>
          <w:sz w:val="28"/>
          <w:szCs w:val="28"/>
        </w:rPr>
        <w:t>ации последствий его проявлений.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 О</w:t>
      </w:r>
      <w:r w:rsidRPr="00A505F9">
        <w:rPr>
          <w:rFonts w:ascii="Times New Roman" w:hAnsi="Times New Roman"/>
          <w:sz w:val="28"/>
          <w:szCs w:val="28"/>
        </w:rPr>
        <w:t xml:space="preserve">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 w:rsidR="00B777B9">
        <w:rPr>
          <w:rFonts w:ascii="Times New Roman" w:hAnsi="Times New Roman"/>
          <w:sz w:val="28"/>
          <w:szCs w:val="28"/>
        </w:rPr>
        <w:t>муниципальном районе</w:t>
      </w:r>
      <w:r w:rsidRPr="00A505F9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</w:t>
      </w:r>
      <w:r w:rsidRPr="00A505F9">
        <w:rPr>
          <w:rFonts w:ascii="Times New Roman" w:hAnsi="Times New Roman"/>
          <w:sz w:val="28"/>
          <w:szCs w:val="28"/>
        </w:rPr>
        <w:t>оздание информационной базы данных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A505F9">
        <w:rPr>
          <w:rFonts w:ascii="Times New Roman" w:hAnsi="Times New Roman"/>
          <w:sz w:val="28"/>
          <w:szCs w:val="28"/>
        </w:rPr>
        <w:t>рганизация информационного взаимодействия субъектов системы мониторинга.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0D2">
        <w:rPr>
          <w:rFonts w:ascii="Times New Roman" w:hAnsi="Times New Roman"/>
          <w:sz w:val="28"/>
          <w:szCs w:val="28"/>
          <w:lang w:val="en-US"/>
        </w:rPr>
        <w:t>III</w:t>
      </w:r>
      <w:r w:rsidRPr="004D10D2">
        <w:rPr>
          <w:rFonts w:ascii="Times New Roman" w:hAnsi="Times New Roman"/>
          <w:sz w:val="28"/>
          <w:szCs w:val="28"/>
        </w:rPr>
        <w:t>.</w:t>
      </w:r>
      <w:r w:rsidRPr="004D10D2">
        <w:t xml:space="preserve"> </w:t>
      </w:r>
      <w:r w:rsidRPr="004D10D2">
        <w:rPr>
          <w:rFonts w:ascii="Times New Roman" w:hAnsi="Times New Roman"/>
          <w:sz w:val="28"/>
          <w:szCs w:val="28"/>
        </w:rPr>
        <w:t>Состав участников мониторинга</w:t>
      </w:r>
    </w:p>
    <w:p w:rsidR="00B0581F" w:rsidRPr="004D10D2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E5">
        <w:rPr>
          <w:rFonts w:ascii="Times New Roman" w:hAnsi="Times New Roman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 w:rsidR="00B777B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F79E5">
        <w:rPr>
          <w:rFonts w:ascii="Times New Roman" w:hAnsi="Times New Roman"/>
          <w:sz w:val="28"/>
          <w:szCs w:val="28"/>
        </w:rPr>
        <w:t xml:space="preserve"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776">
        <w:rPr>
          <w:rFonts w:ascii="Times New Roman" w:hAnsi="Times New Roman"/>
          <w:sz w:val="28"/>
          <w:szCs w:val="28"/>
        </w:rPr>
        <w:t>Субъектами мониторинга являются органы местного самоуправления</w:t>
      </w:r>
      <w:r w:rsidR="00415776" w:rsidRPr="00415776">
        <w:rPr>
          <w:rFonts w:ascii="Times New Roman" w:hAnsi="Times New Roman"/>
          <w:sz w:val="28"/>
          <w:szCs w:val="28"/>
        </w:rPr>
        <w:t xml:space="preserve"> Сосновского муниципального района,</w:t>
      </w:r>
      <w:r w:rsidR="00C51CDF" w:rsidRPr="00415776">
        <w:rPr>
          <w:rFonts w:ascii="Times New Roman" w:hAnsi="Times New Roman"/>
          <w:sz w:val="28"/>
          <w:szCs w:val="28"/>
        </w:rPr>
        <w:t xml:space="preserve"> органы исполнительной власти Челябинской области</w:t>
      </w:r>
      <w:r w:rsidRPr="00415776">
        <w:rPr>
          <w:rFonts w:ascii="Times New Roman" w:hAnsi="Times New Roman"/>
          <w:sz w:val="28"/>
          <w:szCs w:val="28"/>
        </w:rPr>
        <w:t xml:space="preserve"> и территориальные органы федеральных органов исполнительной власти</w:t>
      </w:r>
      <w:r w:rsidR="00B777B9" w:rsidRPr="00415776">
        <w:rPr>
          <w:rFonts w:ascii="Times New Roman" w:hAnsi="Times New Roman"/>
          <w:sz w:val="28"/>
          <w:szCs w:val="28"/>
        </w:rPr>
        <w:t>, расположенные</w:t>
      </w:r>
      <w:r w:rsidRPr="00415776">
        <w:rPr>
          <w:rFonts w:ascii="Times New Roman" w:hAnsi="Times New Roman"/>
          <w:sz w:val="28"/>
          <w:szCs w:val="28"/>
        </w:rPr>
        <w:t xml:space="preserve"> </w:t>
      </w:r>
      <w:r w:rsidR="00B777B9" w:rsidRPr="00415776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r w:rsidRPr="00415776">
        <w:rPr>
          <w:rFonts w:ascii="Times New Roman" w:hAnsi="Times New Roman"/>
          <w:sz w:val="28"/>
          <w:szCs w:val="28"/>
        </w:rPr>
        <w:t>(по согласованию).</w:t>
      </w:r>
    </w:p>
    <w:p w:rsidR="00B777B9" w:rsidRPr="00B777B9" w:rsidRDefault="00B777B9" w:rsidP="00B777B9">
      <w:pPr>
        <w:pStyle w:val="Default"/>
        <w:ind w:firstLine="708"/>
        <w:jc w:val="both"/>
        <w:rPr>
          <w:sz w:val="28"/>
          <w:szCs w:val="28"/>
        </w:rPr>
      </w:pPr>
      <w:r w:rsidRPr="00B777B9">
        <w:rPr>
          <w:sz w:val="28"/>
          <w:szCs w:val="28"/>
        </w:rPr>
        <w:t xml:space="preserve">Ответственным органом по организации системы мониторинга является антитеррористическая комиссия </w:t>
      </w:r>
      <w:r>
        <w:rPr>
          <w:sz w:val="28"/>
          <w:szCs w:val="28"/>
        </w:rPr>
        <w:t>Сосновского</w:t>
      </w:r>
      <w:r w:rsidRPr="00B777B9">
        <w:rPr>
          <w:sz w:val="28"/>
          <w:szCs w:val="28"/>
        </w:rPr>
        <w:t xml:space="preserve"> муниципального района. </w:t>
      </w:r>
    </w:p>
    <w:p w:rsidR="00B777B9" w:rsidRDefault="00B777B9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E15">
        <w:rPr>
          <w:rFonts w:ascii="Times New Roman" w:hAnsi="Times New Roman"/>
          <w:sz w:val="28"/>
          <w:szCs w:val="28"/>
        </w:rPr>
        <w:t>Порядок взаимодействия субъектов в ходе мониторинга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F7D9F">
        <w:rPr>
          <w:rFonts w:ascii="Times New Roman" w:hAnsi="Times New Roman"/>
          <w:sz w:val="28"/>
          <w:szCs w:val="28"/>
        </w:rPr>
        <w:t xml:space="preserve"> в соответствии с перечнем</w:t>
      </w:r>
      <w:r w:rsidR="005740CC">
        <w:rPr>
          <w:rFonts w:ascii="Times New Roman" w:hAnsi="Times New Roman"/>
          <w:sz w:val="28"/>
          <w:szCs w:val="28"/>
        </w:rPr>
        <w:t xml:space="preserve"> показателей, указанных в П</w:t>
      </w:r>
      <w:r>
        <w:rPr>
          <w:rFonts w:ascii="Times New Roman" w:hAnsi="Times New Roman"/>
          <w:sz w:val="28"/>
          <w:szCs w:val="28"/>
        </w:rPr>
        <w:t>риложение</w:t>
      </w:r>
      <w:r w:rsidR="005740C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5740CC">
        <w:rPr>
          <w:rFonts w:ascii="Times New Roman" w:hAnsi="Times New Roman"/>
          <w:sz w:val="28"/>
          <w:szCs w:val="28"/>
        </w:rPr>
        <w:t>постановлению</w:t>
      </w:r>
      <w:r w:rsidRPr="003F7D9F"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 xml:space="preserve">Информационно-аналитические материалы </w:t>
      </w:r>
      <w:r>
        <w:rPr>
          <w:rFonts w:ascii="Times New Roman" w:hAnsi="Times New Roman"/>
          <w:sz w:val="28"/>
          <w:szCs w:val="28"/>
        </w:rPr>
        <w:t>могут</w:t>
      </w:r>
      <w:r w:rsidRPr="00E15E15">
        <w:rPr>
          <w:rFonts w:ascii="Times New Roman" w:hAnsi="Times New Roman"/>
          <w:sz w:val="28"/>
          <w:szCs w:val="28"/>
        </w:rPr>
        <w:t xml:space="preserve"> содержать: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5E15">
        <w:rPr>
          <w:rFonts w:ascii="Times New Roman" w:hAnsi="Times New Roman"/>
          <w:sz w:val="28"/>
          <w:szCs w:val="28"/>
        </w:rPr>
        <w:t xml:space="preserve">Анализ выявленных в ходе мониторинга причин, условий и факторов, оказывающих дестабилизирующее влияние на обстановку в </w:t>
      </w:r>
      <w:r w:rsidR="005740CC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740CC">
        <w:rPr>
          <w:rFonts w:ascii="Times New Roman" w:hAnsi="Times New Roman"/>
          <w:sz w:val="28"/>
          <w:szCs w:val="28"/>
        </w:rPr>
        <w:t>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5E15">
        <w:rPr>
          <w:rFonts w:ascii="Times New Roman" w:hAnsi="Times New Roman"/>
          <w:sz w:val="28"/>
          <w:szCs w:val="28"/>
        </w:rPr>
        <w:t xml:space="preserve">Оценку динамики развития выявленных условий и факторов, оказывающих дестабилизирующее влияние на обстановку в </w:t>
      </w:r>
      <w:r w:rsidR="005740CC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740CC">
        <w:rPr>
          <w:rFonts w:ascii="Times New Roman" w:hAnsi="Times New Roman"/>
          <w:sz w:val="28"/>
          <w:szCs w:val="28"/>
        </w:rPr>
        <w:t>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15">
        <w:rPr>
          <w:rFonts w:ascii="Times New Roman" w:hAnsi="Times New Roman"/>
          <w:sz w:val="28"/>
          <w:szCs w:val="28"/>
        </w:rPr>
        <w:t>(по сравнению с предыдущим периодом)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5E15">
        <w:rPr>
          <w:rFonts w:ascii="Times New Roman" w:hAnsi="Times New Roman"/>
          <w:sz w:val="28"/>
          <w:szCs w:val="28"/>
        </w:rPr>
        <w:t xml:space="preserve"> Вытекающие из анализа информации выводы о степени угрозы безопасности населения и инфраструктуры на территории </w:t>
      </w:r>
      <w:r w:rsidR="005740C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E15E15">
        <w:rPr>
          <w:rFonts w:ascii="Times New Roman" w:hAnsi="Times New Roman"/>
          <w:sz w:val="28"/>
          <w:szCs w:val="28"/>
        </w:rPr>
        <w:t>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</w:t>
      </w:r>
      <w:r>
        <w:rPr>
          <w:rFonts w:ascii="Times New Roman" w:hAnsi="Times New Roman"/>
          <w:sz w:val="28"/>
          <w:szCs w:val="28"/>
        </w:rPr>
        <w:t>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</w:t>
      </w:r>
      <w:r w:rsidRPr="00E15E15">
        <w:rPr>
          <w:rFonts w:ascii="Times New Roman" w:hAnsi="Times New Roman"/>
          <w:sz w:val="28"/>
          <w:szCs w:val="28"/>
        </w:rPr>
        <w:t xml:space="preserve">редложения по устранению выявленных причин, условий и факторов, оказывающих дестабилизирующее влияние на обстановку в </w:t>
      </w:r>
      <w:r w:rsidR="005740CC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740CC">
        <w:rPr>
          <w:rFonts w:ascii="Times New Roman" w:hAnsi="Times New Roman"/>
          <w:sz w:val="28"/>
          <w:szCs w:val="28"/>
        </w:rPr>
        <w:t>районе</w:t>
      </w:r>
      <w:r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</w:t>
      </w:r>
      <w:r>
        <w:rPr>
          <w:rFonts w:ascii="Times New Roman" w:hAnsi="Times New Roman"/>
          <w:sz w:val="28"/>
          <w:szCs w:val="28"/>
        </w:rPr>
        <w:t>ма.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15E15">
        <w:rPr>
          <w:rFonts w:ascii="Times New Roman" w:hAnsi="Times New Roman"/>
          <w:sz w:val="28"/>
          <w:szCs w:val="28"/>
        </w:rPr>
        <w:t xml:space="preserve"> Проблемные вопросы, связанные с реализацией в </w:t>
      </w:r>
      <w:r w:rsidR="005740CC">
        <w:rPr>
          <w:rFonts w:ascii="Times New Roman" w:hAnsi="Times New Roman"/>
          <w:sz w:val="28"/>
          <w:szCs w:val="28"/>
        </w:rPr>
        <w:t>Сосновском муниципальном районе</w:t>
      </w:r>
      <w:r w:rsidRPr="00E15E15">
        <w:rPr>
          <w:rFonts w:ascii="Times New Roman" w:hAnsi="Times New Roman"/>
          <w:sz w:val="28"/>
          <w:szCs w:val="28"/>
        </w:rPr>
        <w:t xml:space="preserve"> государственной политики в сфере противодействия терроризму, недостатки в функционировании государственной антитеррористической системы. 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D2">
        <w:rPr>
          <w:rFonts w:ascii="Times New Roman" w:hAnsi="Times New Roman"/>
          <w:sz w:val="28"/>
          <w:szCs w:val="28"/>
        </w:rPr>
        <w:t>Оценки и выводы, сформированные по всем показателям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9D2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</w:t>
      </w:r>
      <w:r w:rsidRPr="00DE19D2">
        <w:rPr>
          <w:rFonts w:ascii="Times New Roman" w:hAnsi="Times New Roman"/>
          <w:sz w:val="28"/>
          <w:szCs w:val="28"/>
        </w:rPr>
        <w:t>ся подтверждающими материалами (описание фактов, статистические сведения, ссылки на документы</w:t>
      </w:r>
      <w:r>
        <w:rPr>
          <w:rFonts w:ascii="Times New Roman" w:hAnsi="Times New Roman"/>
          <w:sz w:val="28"/>
          <w:szCs w:val="28"/>
        </w:rPr>
        <w:t>,</w:t>
      </w:r>
      <w:r w:rsidRPr="00DE19D2">
        <w:rPr>
          <w:rFonts w:ascii="Times New Roman" w:hAnsi="Times New Roman"/>
          <w:sz w:val="28"/>
          <w:szCs w:val="28"/>
        </w:rPr>
        <w:t xml:space="preserve"> мнения экспертов и т. п.).</w:t>
      </w:r>
    </w:p>
    <w:p w:rsidR="00B0581F" w:rsidRDefault="00B0581F" w:rsidP="00B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 xml:space="preserve">Гриф ограничения доступа к предоставляемой информации определяется исполнителем. </w:t>
      </w:r>
    </w:p>
    <w:p w:rsidR="005740CC" w:rsidRPr="005740CC" w:rsidRDefault="005740CC" w:rsidP="005740CC">
      <w:pPr>
        <w:pStyle w:val="Default"/>
        <w:ind w:firstLine="567"/>
        <w:jc w:val="both"/>
        <w:rPr>
          <w:sz w:val="28"/>
          <w:szCs w:val="28"/>
        </w:rPr>
      </w:pPr>
      <w:r w:rsidRPr="005740CC">
        <w:rPr>
          <w:sz w:val="28"/>
          <w:szCs w:val="28"/>
        </w:rPr>
        <w:t xml:space="preserve">Результаты мониторинга представляются для определения </w:t>
      </w:r>
      <w:proofErr w:type="spellStart"/>
      <w:r w:rsidRPr="005740CC">
        <w:rPr>
          <w:sz w:val="28"/>
          <w:szCs w:val="28"/>
        </w:rPr>
        <w:t>угрозообразующих</w:t>
      </w:r>
      <w:proofErr w:type="spellEnd"/>
      <w:r w:rsidRPr="005740CC">
        <w:rPr>
          <w:sz w:val="28"/>
          <w:szCs w:val="28"/>
        </w:rPr>
        <w:t xml:space="preserve"> факторов и </w:t>
      </w:r>
      <w:proofErr w:type="gramStart"/>
      <w:r w:rsidRPr="005740CC">
        <w:rPr>
          <w:sz w:val="28"/>
          <w:szCs w:val="28"/>
        </w:rPr>
        <w:t>выработки</w:t>
      </w:r>
      <w:proofErr w:type="gramEnd"/>
      <w:r w:rsidRPr="005740CC">
        <w:rPr>
          <w:sz w:val="28"/>
          <w:szCs w:val="28"/>
        </w:rPr>
        <w:t xml:space="preserve"> дополнительных мер антитеррористической комиссией </w:t>
      </w:r>
      <w:r>
        <w:rPr>
          <w:sz w:val="28"/>
          <w:szCs w:val="28"/>
        </w:rPr>
        <w:t>Сосновского</w:t>
      </w:r>
      <w:r w:rsidRPr="005740CC">
        <w:rPr>
          <w:sz w:val="28"/>
          <w:szCs w:val="28"/>
        </w:rPr>
        <w:t xml:space="preserve"> муниципального района, в дальнейшем учитываются при подготовке отчетов в </w:t>
      </w:r>
      <w:r w:rsidR="00C51CDF" w:rsidRPr="00E410F1">
        <w:rPr>
          <w:sz w:val="28"/>
          <w:szCs w:val="28"/>
        </w:rPr>
        <w:t xml:space="preserve">Аппарат Антитеррористической комиссии </w:t>
      </w:r>
      <w:r w:rsidR="00C51CDF">
        <w:rPr>
          <w:sz w:val="28"/>
          <w:szCs w:val="28"/>
        </w:rPr>
        <w:t>Челябинской области</w:t>
      </w:r>
      <w:r w:rsidR="00C51CDF" w:rsidRPr="005740CC">
        <w:rPr>
          <w:sz w:val="28"/>
          <w:szCs w:val="28"/>
        </w:rPr>
        <w:t xml:space="preserve"> </w:t>
      </w:r>
      <w:r w:rsidRPr="005740CC">
        <w:rPr>
          <w:sz w:val="28"/>
          <w:szCs w:val="28"/>
        </w:rPr>
        <w:t xml:space="preserve">о деятельности антитеррористической комиссии </w:t>
      </w:r>
      <w:r w:rsidR="00C51CDF">
        <w:rPr>
          <w:sz w:val="28"/>
          <w:szCs w:val="28"/>
        </w:rPr>
        <w:t>Сосновского</w:t>
      </w:r>
      <w:r w:rsidRPr="005740CC">
        <w:rPr>
          <w:sz w:val="28"/>
          <w:szCs w:val="28"/>
        </w:rPr>
        <w:t xml:space="preserve"> муниципального района в отчетном периоде. </w:t>
      </w:r>
    </w:p>
    <w:p w:rsidR="005740CC" w:rsidRDefault="005740CC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A57715" w:rsidRPr="00E410F1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И.М.Азархин</w:t>
      </w:r>
      <w:proofErr w:type="spellEnd"/>
    </w:p>
    <w:p w:rsidR="006E515E" w:rsidRDefault="00B0581F" w:rsidP="006E515E">
      <w:pPr>
        <w:pStyle w:val="a5"/>
        <w:spacing w:line="240" w:lineRule="auto"/>
        <w:ind w:left="0" w:right="0"/>
        <w:rPr>
          <w:sz w:val="28"/>
          <w:szCs w:val="28"/>
        </w:rPr>
      </w:pPr>
      <w:r w:rsidRPr="00E410F1">
        <w:br w:type="page"/>
      </w:r>
      <w:r w:rsidR="006E515E">
        <w:rPr>
          <w:sz w:val="28"/>
          <w:szCs w:val="28"/>
        </w:rPr>
        <w:lastRenderedPageBreak/>
        <w:t xml:space="preserve">Приложение 1 к постановлению </w:t>
      </w:r>
    </w:p>
    <w:p w:rsidR="006E515E" w:rsidRDefault="006E515E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</w:p>
    <w:p w:rsidR="006E515E" w:rsidRDefault="006E515E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6E515E" w:rsidRDefault="006E515E" w:rsidP="006E515E">
      <w:pPr>
        <w:pStyle w:val="a5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от _________ 2019 года №____</w:t>
      </w:r>
    </w:p>
    <w:p w:rsidR="00B0581F" w:rsidRDefault="00B0581F" w:rsidP="006E515E">
      <w:pPr>
        <w:pStyle w:val="a5"/>
        <w:ind w:left="0" w:right="0"/>
        <w:rPr>
          <w:sz w:val="16"/>
          <w:szCs w:val="28"/>
        </w:rPr>
      </w:pPr>
    </w:p>
    <w:p w:rsidR="006E515E" w:rsidRPr="006E0CDA" w:rsidRDefault="006E515E" w:rsidP="006E515E">
      <w:pPr>
        <w:pStyle w:val="a5"/>
        <w:ind w:left="0" w:right="0"/>
        <w:rPr>
          <w:sz w:val="16"/>
          <w:szCs w:val="28"/>
        </w:rPr>
      </w:pPr>
    </w:p>
    <w:p w:rsidR="00B0581F" w:rsidRPr="00260567" w:rsidRDefault="00B0581F" w:rsidP="00B058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567">
        <w:rPr>
          <w:rFonts w:ascii="Times New Roman" w:hAnsi="Times New Roman"/>
          <w:sz w:val="28"/>
          <w:szCs w:val="28"/>
        </w:rPr>
        <w:t xml:space="preserve">ПЕРЕЧЕНЬ </w:t>
      </w:r>
    </w:p>
    <w:p w:rsidR="00B0581F" w:rsidRPr="00260567" w:rsidRDefault="00B0581F" w:rsidP="00B058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567">
        <w:rPr>
          <w:rFonts w:ascii="Times New Roman" w:hAnsi="Times New Roman"/>
          <w:sz w:val="28"/>
          <w:szCs w:val="28"/>
        </w:rPr>
        <w:t>показателей мониторинга</w:t>
      </w:r>
    </w:p>
    <w:p w:rsidR="00B0581F" w:rsidRPr="00FC1AE2" w:rsidRDefault="00B0581F" w:rsidP="00B0581F">
      <w:pPr>
        <w:suppressAutoHyphens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62"/>
        <w:gridCol w:w="2976"/>
      </w:tblGrid>
      <w:tr w:rsidR="00B0581F" w:rsidRPr="001B1B59" w:rsidTr="00450B02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51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51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Субъекты мониторинга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0581F" w:rsidRPr="006E515E" w:rsidRDefault="00EE1CD9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по социально – экономическому развитию 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уровень доходов населения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задержки выплаты заработной платы (указываются предприятия</w:t>
            </w:r>
            <w:r w:rsidRPr="006E515E">
              <w:rPr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без субъектов малого предпринимательства)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возникновения коллективных трудовых споров (указываются предприятия</w:t>
            </w:r>
            <w:r w:rsidRPr="006E515E">
              <w:rPr>
                <w:sz w:val="28"/>
                <w:szCs w:val="28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без субъектов малого предпринимательства)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6E515E">
              <w:rPr>
                <w:sz w:val="28"/>
                <w:szCs w:val="28"/>
              </w:rPr>
              <w:t xml:space="preserve"> (%, </w:t>
            </w:r>
            <w:proofErr w:type="gramEnd"/>
            <w:r w:rsidRPr="006E515E">
              <w:rPr>
                <w:sz w:val="28"/>
                <w:szCs w:val="28"/>
              </w:rPr>
              <w:t>повысился или понизился)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81F" w:rsidRPr="006E515E" w:rsidRDefault="00EE1CD9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B0581F" w:rsidRPr="006E515E" w:rsidRDefault="00EE1CD9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</w:t>
            </w:r>
          </w:p>
          <w:p w:rsidR="00EE1CD9" w:rsidRPr="006E515E" w:rsidRDefault="00EE1CD9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trHeight w:val="601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 xml:space="preserve">- влияние политического и протестного </w:t>
            </w:r>
            <w:r w:rsidRPr="006E515E">
              <w:rPr>
                <w:sz w:val="28"/>
                <w:szCs w:val="28"/>
              </w:rPr>
              <w:lastRenderedPageBreak/>
              <w:t>потенциала населения на террористическую активность 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B0581F" w:rsidRPr="006E515E" w:rsidRDefault="00B0581F" w:rsidP="00450B02">
            <w:pPr>
              <w:pStyle w:val="1"/>
              <w:tabs>
                <w:tab w:val="left" w:pos="284"/>
              </w:tabs>
              <w:ind w:right="97" w:firstLine="160"/>
              <w:jc w:val="both"/>
              <w:rPr>
                <w:sz w:val="28"/>
                <w:szCs w:val="28"/>
              </w:rPr>
            </w:pPr>
            <w:r w:rsidRPr="006E515E">
              <w:rPr>
                <w:sz w:val="28"/>
                <w:szCs w:val="28"/>
              </w:rPr>
              <w:t>Состояние межнациональных и межконфессиональных отношений: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CD9" w:rsidRPr="006E515E" w:rsidRDefault="00EE1CD9" w:rsidP="00EE1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EE1CD9" w:rsidRPr="006E515E" w:rsidRDefault="00EE1CD9" w:rsidP="00EE1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EE1CD9" w:rsidRPr="006E515E" w:rsidRDefault="00EE1CD9" w:rsidP="00EE1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отдел,</w:t>
            </w:r>
          </w:p>
          <w:p w:rsidR="00EE1CD9" w:rsidRPr="006E515E" w:rsidRDefault="00EE1CD9" w:rsidP="00EE1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культуры, управление образования</w:t>
            </w:r>
          </w:p>
          <w:p w:rsidR="00B0581F" w:rsidRPr="006E515E" w:rsidRDefault="00EE1CD9" w:rsidP="00EE1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Противоречия во взаимоотношениях органов мест</w:t>
            </w:r>
            <w:r w:rsidR="008F3C62" w:rsidRPr="006E515E">
              <w:rPr>
                <w:rFonts w:ascii="Times New Roman" w:hAnsi="Times New Roman"/>
                <w:sz w:val="28"/>
                <w:szCs w:val="28"/>
              </w:rPr>
              <w:t>ного самоуправления, оказывающие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81F" w:rsidRPr="006E515E" w:rsidRDefault="004879D5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  <w:p w:rsidR="008F3C62" w:rsidRPr="006E515E" w:rsidRDefault="008F3C62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C62" w:rsidRPr="006E515E" w:rsidRDefault="008F3C62" w:rsidP="008F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8F3C62" w:rsidRPr="006E515E" w:rsidRDefault="008F3C62" w:rsidP="008F3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B0581F" w:rsidRPr="006E515E" w:rsidRDefault="00B0581F" w:rsidP="0045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прибывших иностранных граждан (с указанием стран)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062" w:type="dxa"/>
            <w:tcBorders>
              <w:right w:val="single" w:sz="4" w:space="0" w:color="000000"/>
            </w:tcBorders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- места сосредоточения мигрантов, ориентировочная численность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- влияние миграционных процессов на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обстановку в сфере противодействия терроризму (краткий анализ, с указанием отношения коренных жителей)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1F" w:rsidRPr="006E515E" w:rsidRDefault="00B0581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81F" w:rsidRPr="006E515E" w:rsidRDefault="001C4C09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Юридический отдел </w:t>
            </w:r>
          </w:p>
          <w:p w:rsidR="001C4C09" w:rsidRPr="006E515E" w:rsidRDefault="001C4C09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A923BF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Наличие неисполненных решений НАК, АТК </w:t>
            </w:r>
            <w:r w:rsidR="00A923BF" w:rsidRPr="006E515E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и АТК </w:t>
            </w:r>
            <w:r w:rsidR="00A923BF" w:rsidRPr="006E515E">
              <w:rPr>
                <w:rFonts w:ascii="Times New Roman" w:hAnsi="Times New Roman"/>
                <w:sz w:val="28"/>
                <w:szCs w:val="28"/>
              </w:rPr>
              <w:t>Сосновского МР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, причины и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81F" w:rsidRPr="006E515E" w:rsidRDefault="00A923B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  <w:p w:rsidR="00A923BF" w:rsidRPr="006E515E" w:rsidRDefault="00A923B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B0581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(конференции, круглые столы, семинары, митинги)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>, в том числе с привлечением представителей научных кругов, деятелей культуры и гражданского общества</w:t>
            </w:r>
          </w:p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отдел,</w:t>
            </w:r>
          </w:p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культуры, отдел по делам молодежи, Ф и</w:t>
            </w:r>
            <w:proofErr w:type="gramStart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E515E">
              <w:rPr>
                <w:rFonts w:ascii="Times New Roman" w:hAnsi="Times New Roman"/>
                <w:sz w:val="28"/>
                <w:szCs w:val="28"/>
              </w:rPr>
              <w:t>, управление образования</w:t>
            </w:r>
          </w:p>
          <w:p w:rsidR="00B0581F" w:rsidRPr="006E515E" w:rsidRDefault="00A923BF" w:rsidP="00A923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260567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адресной профилактической работы с категориями населения, наиболее подверженными влиянию идеологии терроризма</w:t>
            </w:r>
            <w:r w:rsidR="00260567"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или подпавшими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бандподполья</w:t>
            </w:r>
            <w:proofErr w:type="spellEnd"/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), количество и виды проведенных профилактических мероприятий, число </w:t>
            </w: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принявших в них участие лиц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Отдел МВД России по Сосновскому району</w:t>
            </w:r>
          </w:p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отдел,</w:t>
            </w:r>
          </w:p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культуры, отдел по делам молодежи, Ф и</w:t>
            </w:r>
            <w:proofErr w:type="gramStart"/>
            <w:r w:rsidRPr="006E515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E515E">
              <w:rPr>
                <w:rFonts w:ascii="Times New Roman" w:hAnsi="Times New Roman"/>
                <w:sz w:val="28"/>
                <w:szCs w:val="28"/>
              </w:rPr>
              <w:t>, управление образования</w:t>
            </w:r>
          </w:p>
          <w:p w:rsidR="00B0581F" w:rsidRPr="006E515E" w:rsidRDefault="00A923BF" w:rsidP="00A923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администрации Сосновского </w:t>
            </w: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81F" w:rsidRPr="006E515E" w:rsidRDefault="00A923B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</w:t>
            </w:r>
          </w:p>
          <w:p w:rsidR="00A923BF" w:rsidRPr="006E515E" w:rsidRDefault="00A923BF" w:rsidP="00450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23BF" w:rsidRPr="006E515E" w:rsidRDefault="00A923BF" w:rsidP="00A923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  <w:p w:rsidR="00B0581F" w:rsidRPr="006E515E" w:rsidRDefault="00A923BF" w:rsidP="00A923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1A5C04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Вовлеченность населения </w:t>
            </w:r>
            <w:r w:rsidR="001A5C04" w:rsidRPr="006E515E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23BF" w:rsidRPr="006E515E" w:rsidRDefault="00A923BF" w:rsidP="00A9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B0581F" w:rsidRPr="006E515E" w:rsidRDefault="001A5C04" w:rsidP="00A923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0581F" w:rsidRPr="001B1B59" w:rsidTr="00450B02">
        <w:trPr>
          <w:jc w:val="center"/>
        </w:trPr>
        <w:tc>
          <w:tcPr>
            <w:tcW w:w="568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62" w:type="dxa"/>
            <w:shd w:val="clear" w:color="auto" w:fill="auto"/>
          </w:tcPr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r w:rsidRPr="006E515E">
              <w:rPr>
                <w:rFonts w:ascii="Times New Roman" w:hAnsi="Times New Roman"/>
                <w:sz w:val="28"/>
                <w:szCs w:val="28"/>
              </w:rPr>
              <w:t xml:space="preserve">, прошедших обучение в зарубежных религиозных учебных организациях. </w:t>
            </w:r>
          </w:p>
          <w:p w:rsidR="00B0581F" w:rsidRPr="006E515E" w:rsidRDefault="00B0581F" w:rsidP="00450B02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мероприятий по их адаптации к деятельности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5C04" w:rsidRPr="006E515E" w:rsidRDefault="001A5C04" w:rsidP="001A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МВД России по Сосновскому району</w:t>
            </w:r>
          </w:p>
          <w:p w:rsidR="00B0581F" w:rsidRPr="006E515E" w:rsidRDefault="001A5C04" w:rsidP="001A5C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1A5C04" w:rsidRPr="006E515E" w:rsidRDefault="001A5C04" w:rsidP="001A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информационно – аналитический отдел,</w:t>
            </w:r>
          </w:p>
          <w:p w:rsidR="001A5C04" w:rsidRPr="006E515E" w:rsidRDefault="001A5C04" w:rsidP="001A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отдел культуры, управление образования</w:t>
            </w:r>
          </w:p>
          <w:p w:rsidR="001A5C04" w:rsidRPr="006E515E" w:rsidRDefault="001A5C04" w:rsidP="001A5C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15E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</w:tbl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15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B0581F" w:rsidRPr="005F07E3" w:rsidRDefault="00A57715" w:rsidP="00A57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И.М.Азархин</w:t>
      </w:r>
      <w:bookmarkStart w:id="0" w:name="_GoBack"/>
      <w:bookmarkEnd w:id="0"/>
      <w:proofErr w:type="spellEnd"/>
    </w:p>
    <w:sectPr w:rsidR="00B0581F" w:rsidRPr="005F07E3" w:rsidSect="00E34531">
      <w:headerReference w:type="default" r:id="rId7"/>
      <w:headerReference w:type="first" r:id="rId8"/>
      <w:pgSz w:w="11906" w:h="16838" w:code="9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29" w:rsidRDefault="00007329">
      <w:pPr>
        <w:spacing w:after="0" w:line="240" w:lineRule="auto"/>
      </w:pPr>
      <w:r>
        <w:separator/>
      </w:r>
    </w:p>
  </w:endnote>
  <w:endnote w:type="continuationSeparator" w:id="0">
    <w:p w:rsidR="00007329" w:rsidRDefault="0000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29" w:rsidRDefault="00007329">
      <w:pPr>
        <w:spacing w:after="0" w:line="240" w:lineRule="auto"/>
      </w:pPr>
      <w:r>
        <w:separator/>
      </w:r>
    </w:p>
  </w:footnote>
  <w:footnote w:type="continuationSeparator" w:id="0">
    <w:p w:rsidR="00007329" w:rsidRDefault="0000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0" w:rsidRDefault="0085554E">
    <w:pPr>
      <w:pStyle w:val="a3"/>
      <w:jc w:val="center"/>
      <w:rPr>
        <w:rFonts w:ascii="Times New Roman" w:hAnsi="Times New Roman"/>
        <w:noProof/>
        <w:sz w:val="20"/>
        <w:szCs w:val="20"/>
      </w:rPr>
    </w:pPr>
    <w:r w:rsidRPr="006E7798">
      <w:rPr>
        <w:rFonts w:ascii="Times New Roman" w:hAnsi="Times New Roman"/>
        <w:sz w:val="20"/>
        <w:szCs w:val="20"/>
      </w:rPr>
      <w:fldChar w:fldCharType="begin"/>
    </w:r>
    <w:r w:rsidR="00B0581F" w:rsidRPr="006E7798">
      <w:rPr>
        <w:rFonts w:ascii="Times New Roman" w:hAnsi="Times New Roman"/>
        <w:sz w:val="20"/>
        <w:szCs w:val="20"/>
      </w:rPr>
      <w:instrText xml:space="preserve"> PAGE   \* MERGEFORMAT </w:instrText>
    </w:r>
    <w:r w:rsidRPr="006E7798">
      <w:rPr>
        <w:rFonts w:ascii="Times New Roman" w:hAnsi="Times New Roman"/>
        <w:sz w:val="20"/>
        <w:szCs w:val="20"/>
      </w:rPr>
      <w:fldChar w:fldCharType="separate"/>
    </w:r>
    <w:r w:rsidR="00C70A30">
      <w:rPr>
        <w:rFonts w:ascii="Times New Roman" w:hAnsi="Times New Roman"/>
        <w:noProof/>
        <w:sz w:val="20"/>
        <w:szCs w:val="20"/>
      </w:rPr>
      <w:t>2</w:t>
    </w:r>
    <w:r w:rsidRPr="006E7798">
      <w:rPr>
        <w:rFonts w:ascii="Times New Roman" w:hAnsi="Times New Roman"/>
        <w:noProof/>
        <w:sz w:val="20"/>
        <w:szCs w:val="20"/>
      </w:rPr>
      <w:fldChar w:fldCharType="end"/>
    </w:r>
  </w:p>
  <w:p w:rsidR="00B13D28" w:rsidRPr="006E7798" w:rsidRDefault="00007329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0" w:rsidRPr="00925AC0" w:rsidRDefault="00007329" w:rsidP="00925AC0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1F"/>
    <w:rsid w:val="00007329"/>
    <w:rsid w:val="000D032A"/>
    <w:rsid w:val="00144149"/>
    <w:rsid w:val="00177B2E"/>
    <w:rsid w:val="001A5C04"/>
    <w:rsid w:val="001C4C09"/>
    <w:rsid w:val="00245364"/>
    <w:rsid w:val="00260567"/>
    <w:rsid w:val="002F0E36"/>
    <w:rsid w:val="003E4386"/>
    <w:rsid w:val="00415776"/>
    <w:rsid w:val="0048278A"/>
    <w:rsid w:val="004879D5"/>
    <w:rsid w:val="00542CAB"/>
    <w:rsid w:val="005740CC"/>
    <w:rsid w:val="00610B28"/>
    <w:rsid w:val="00632C58"/>
    <w:rsid w:val="006719E2"/>
    <w:rsid w:val="006E515E"/>
    <w:rsid w:val="0085554E"/>
    <w:rsid w:val="00890513"/>
    <w:rsid w:val="008F3C62"/>
    <w:rsid w:val="009A49F4"/>
    <w:rsid w:val="00A5239C"/>
    <w:rsid w:val="00A57715"/>
    <w:rsid w:val="00A923BF"/>
    <w:rsid w:val="00B0581F"/>
    <w:rsid w:val="00B63917"/>
    <w:rsid w:val="00B777B9"/>
    <w:rsid w:val="00B7787C"/>
    <w:rsid w:val="00BA1953"/>
    <w:rsid w:val="00BC7953"/>
    <w:rsid w:val="00C22461"/>
    <w:rsid w:val="00C51CDF"/>
    <w:rsid w:val="00C70A30"/>
    <w:rsid w:val="00DA2563"/>
    <w:rsid w:val="00E34531"/>
    <w:rsid w:val="00E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F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1F"/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Обычный1"/>
    <w:rsid w:val="00B0581F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63917"/>
    <w:pPr>
      <w:widowControl w:val="0"/>
      <w:autoSpaceDE w:val="0"/>
      <w:autoSpaceDN w:val="0"/>
    </w:pPr>
    <w:rPr>
      <w:rFonts w:ascii="Arial Unicode MS" w:eastAsia="Times New Roman" w:hAnsi="Arial Unicode MS" w:cs="Arial Unicode MS"/>
      <w:szCs w:val="20"/>
      <w:lang w:eastAsia="ru-RU"/>
    </w:rPr>
  </w:style>
  <w:style w:type="paragraph" w:customStyle="1" w:styleId="ConsPlusTitle">
    <w:name w:val="ConsPlusTitle"/>
    <w:rsid w:val="00B63917"/>
    <w:pPr>
      <w:widowControl w:val="0"/>
      <w:autoSpaceDE w:val="0"/>
      <w:autoSpaceDN w:val="0"/>
    </w:pPr>
    <w:rPr>
      <w:rFonts w:ascii="Arial Unicode MS" w:eastAsia="Times New Roman" w:hAnsi="Arial Unicode MS" w:cs="Arial Unicode MS"/>
      <w:b/>
      <w:szCs w:val="20"/>
      <w:lang w:eastAsia="ru-RU"/>
    </w:rPr>
  </w:style>
  <w:style w:type="paragraph" w:styleId="a5">
    <w:name w:val="Block Text"/>
    <w:basedOn w:val="a"/>
    <w:semiHidden/>
    <w:rsid w:val="00DA2563"/>
    <w:pPr>
      <w:widowControl w:val="0"/>
      <w:autoSpaceDE w:val="0"/>
      <w:autoSpaceDN w:val="0"/>
      <w:adjustRightInd w:val="0"/>
      <w:spacing w:after="0" w:line="259" w:lineRule="auto"/>
      <w:ind w:left="4800" w:right="-272"/>
      <w:jc w:val="righ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77B9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3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Другое_"/>
    <w:link w:val="a9"/>
    <w:locked/>
    <w:rsid w:val="00A5239C"/>
    <w:rPr>
      <w:shd w:val="clear" w:color="auto" w:fill="FFFFFF"/>
    </w:rPr>
  </w:style>
  <w:style w:type="paragraph" w:customStyle="1" w:styleId="a9">
    <w:name w:val="Другое"/>
    <w:basedOn w:val="a"/>
    <w:link w:val="a8"/>
    <w:rsid w:val="00A5239C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A41A82D134DE1BB953FB7E63994068A781216F90C81A1C24F4C38F3092743A5313D8C99FFD66F9CE7C2ADAA5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12</cp:revision>
  <cp:lastPrinted>2019-02-13T10:01:00Z</cp:lastPrinted>
  <dcterms:created xsi:type="dcterms:W3CDTF">2019-02-11T09:53:00Z</dcterms:created>
  <dcterms:modified xsi:type="dcterms:W3CDTF">2019-02-15T05:19:00Z</dcterms:modified>
</cp:coreProperties>
</file>