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43" w:rsidRPr="00D32043" w:rsidRDefault="00D32043" w:rsidP="00D32043">
      <w:pPr>
        <w:pStyle w:val="Default"/>
        <w:jc w:val="center"/>
        <w:rPr>
          <w:rFonts w:ascii="PF Din Text Comp Pro Light" w:hAnsi="PF Din Text Comp Pro Light"/>
          <w:b/>
          <w:color w:val="0070C0"/>
          <w:sz w:val="48"/>
          <w:szCs w:val="48"/>
        </w:rPr>
      </w:pPr>
      <w:r w:rsidRPr="00D32043">
        <w:rPr>
          <w:rFonts w:ascii="PF Din Text Comp Pro Light" w:hAnsi="PF Din Text Comp Pro Light"/>
          <w:b/>
          <w:color w:val="0070C0"/>
          <w:sz w:val="48"/>
          <w:szCs w:val="48"/>
        </w:rPr>
        <w:t>С 1 марта 2018 года по 28 февраля 2019 года можно сообщить о своих зарубежных активах и счетах в любую налоговую инспекцию или в ФНС России</w:t>
      </w:r>
    </w:p>
    <w:p w:rsidR="00D32043" w:rsidRPr="00D32043" w:rsidRDefault="00D32043" w:rsidP="00D32043">
      <w:pPr>
        <w:pStyle w:val="Default"/>
        <w:rPr>
          <w:rFonts w:ascii="PF Din Text Comp Pro Light" w:hAnsi="PF Din Text Comp Pro Light"/>
          <w:b/>
          <w:color w:val="0070C0"/>
          <w:sz w:val="50"/>
          <w:szCs w:val="50"/>
        </w:rPr>
      </w:pPr>
    </w:p>
    <w:p w:rsidR="00D32043" w:rsidRPr="00D32043" w:rsidRDefault="00D32043" w:rsidP="00D32043">
      <w:pPr>
        <w:pStyle w:val="Default"/>
        <w:jc w:val="both"/>
        <w:rPr>
          <w:rFonts w:ascii="PF Din Text Comp Pro Light" w:hAnsi="PF Din Text Comp Pro Light"/>
          <w:sz w:val="36"/>
          <w:szCs w:val="36"/>
        </w:rPr>
      </w:pPr>
      <w:r w:rsidRPr="00D32043">
        <w:rPr>
          <w:rFonts w:ascii="PF Din Text Comp Pro Light" w:hAnsi="PF Din Text Comp Pro Light"/>
        </w:rPr>
        <w:t xml:space="preserve"> </w:t>
      </w:r>
      <w:r>
        <w:rPr>
          <w:rFonts w:ascii="PF Din Text Comp Pro Light" w:hAnsi="PF Din Text Comp Pro Light"/>
        </w:rPr>
        <w:tab/>
      </w:r>
      <w:proofErr w:type="gramStart"/>
      <w:r w:rsidRPr="00D32043">
        <w:rPr>
          <w:rFonts w:ascii="PF Din Text Comp Pro Light" w:hAnsi="PF Din Text Comp Pro Light"/>
          <w:sz w:val="36"/>
          <w:szCs w:val="36"/>
        </w:rPr>
        <w:t>С 1 марта 2018 года по 28 февраля 2019 года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в соответствии с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Федеральным законом от 8 июня 2015 года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№ 140-ФЗ «О добровольном декларировании физическими лицами активов и счетов (вкладов) в банках и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о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внесении изменений в отдельные законодательные акты Российской Федерации» Вы можете сообщить о своих зарубежных активах и счетах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в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любую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налоговую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инспекцию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 xml:space="preserve">или в ФНС России. </w:t>
      </w:r>
      <w:proofErr w:type="gramEnd"/>
    </w:p>
    <w:p w:rsidR="00D32043" w:rsidRPr="00D32043" w:rsidRDefault="00D32043" w:rsidP="00D32043">
      <w:pPr>
        <w:pStyle w:val="Default"/>
        <w:jc w:val="both"/>
        <w:rPr>
          <w:rFonts w:ascii="PF Din Text Comp Pro Light" w:hAnsi="PF Din Text Comp Pro Light"/>
          <w:sz w:val="36"/>
          <w:szCs w:val="36"/>
        </w:rPr>
      </w:pPr>
      <w:r w:rsidRPr="00D32043">
        <w:rPr>
          <w:rFonts w:ascii="PF Din Text Comp Pro Light" w:hAnsi="PF Din Text Comp Pro Light"/>
          <w:sz w:val="36"/>
          <w:szCs w:val="36"/>
        </w:rPr>
        <w:t>Добровольное декларирование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направлено на освобождение от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ответственности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за ранее совершенные нарушения налогового, таможенного и валютного законодательства, а также позволяет передать активы от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 xml:space="preserve">номинального владельца </w:t>
      </w:r>
      <w:proofErr w:type="spellStart"/>
      <w:r w:rsidRPr="00D32043">
        <w:rPr>
          <w:rFonts w:ascii="PF Din Text Comp Pro Light" w:hAnsi="PF Din Text Comp Pro Light"/>
          <w:sz w:val="36"/>
          <w:szCs w:val="36"/>
        </w:rPr>
        <w:t>бенефициарном</w:t>
      </w:r>
      <w:proofErr w:type="gramStart"/>
      <w:r w:rsidRPr="00D32043">
        <w:rPr>
          <w:rFonts w:ascii="PF Din Text Comp Pro Light" w:hAnsi="PF Din Text Comp Pro Light"/>
          <w:sz w:val="36"/>
          <w:szCs w:val="36"/>
        </w:rPr>
        <w:t>у</w:t>
      </w:r>
      <w:proofErr w:type="spellEnd"/>
      <w:r w:rsidRPr="00D32043">
        <w:rPr>
          <w:rFonts w:ascii="PF Din Text Comp Pro Light" w:hAnsi="PF Din Text Comp Pro Light"/>
          <w:sz w:val="36"/>
          <w:szCs w:val="36"/>
        </w:rPr>
        <w:t>(</w:t>
      </w:r>
      <w:proofErr w:type="gramEnd"/>
      <w:r w:rsidRPr="00D32043">
        <w:rPr>
          <w:rFonts w:ascii="PF Din Text Comp Pro Light" w:hAnsi="PF Din Text Comp Pro Light"/>
          <w:sz w:val="36"/>
          <w:szCs w:val="36"/>
        </w:rPr>
        <w:t xml:space="preserve">реальному) владельцу 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 xml:space="preserve">без уплаты налога.  </w:t>
      </w:r>
    </w:p>
    <w:p w:rsidR="00D32043" w:rsidRPr="00D32043" w:rsidRDefault="00D32043" w:rsidP="00D32043">
      <w:pPr>
        <w:pStyle w:val="Default"/>
        <w:jc w:val="both"/>
        <w:rPr>
          <w:rFonts w:ascii="PF Din Text Comp Pro Light" w:hAnsi="PF Din Text Comp Pro Light"/>
          <w:sz w:val="36"/>
          <w:szCs w:val="36"/>
        </w:rPr>
      </w:pPr>
      <w:r>
        <w:rPr>
          <w:rFonts w:ascii="PF Din Text Comp Pro Light" w:hAnsi="PF Din Text Comp Pro Light"/>
          <w:sz w:val="36"/>
          <w:szCs w:val="36"/>
        </w:rPr>
        <w:tab/>
      </w:r>
      <w:r w:rsidRPr="00D32043">
        <w:rPr>
          <w:rFonts w:ascii="PF Din Text Comp Pro Light" w:hAnsi="PF Din Text Comp Pro Light"/>
          <w:sz w:val="36"/>
          <w:szCs w:val="36"/>
        </w:rPr>
        <w:t xml:space="preserve">Форма специальной декларации и порядок ее заполнения и представления размещены на официальном сайте ФНС России </w:t>
      </w:r>
      <w:proofErr w:type="spellStart"/>
      <w:r w:rsidRPr="00D32043">
        <w:rPr>
          <w:rFonts w:ascii="PF Din Text Comp Pro Light" w:hAnsi="PF Din Text Comp Pro Light"/>
          <w:sz w:val="36"/>
          <w:szCs w:val="36"/>
        </w:rPr>
        <w:t>www.nalog.ru</w:t>
      </w:r>
      <w:proofErr w:type="spellEnd"/>
      <w:r w:rsidRPr="00D32043">
        <w:rPr>
          <w:rFonts w:ascii="PF Din Text Comp Pro Light" w:hAnsi="PF Din Text Comp Pro Light"/>
          <w:sz w:val="36"/>
          <w:szCs w:val="36"/>
        </w:rPr>
        <w:t xml:space="preserve"> в разделе «Специальная декларация».</w:t>
      </w:r>
    </w:p>
    <w:p w:rsidR="00D32043" w:rsidRPr="00D32043" w:rsidRDefault="00D32043" w:rsidP="00D32043">
      <w:pPr>
        <w:pStyle w:val="Default"/>
        <w:jc w:val="both"/>
        <w:rPr>
          <w:rFonts w:ascii="PF Din Text Comp Pro Light" w:hAnsi="PF Din Text Comp Pro Light"/>
          <w:sz w:val="36"/>
          <w:szCs w:val="36"/>
        </w:rPr>
      </w:pPr>
      <w:r>
        <w:rPr>
          <w:rFonts w:ascii="PF Din Text Comp Pro Light" w:hAnsi="PF Din Text Comp Pro Light"/>
          <w:sz w:val="36"/>
          <w:szCs w:val="36"/>
        </w:rPr>
        <w:tab/>
      </w:r>
      <w:r w:rsidRPr="00D32043">
        <w:rPr>
          <w:rFonts w:ascii="PF Din Text Comp Pro Light" w:hAnsi="PF Din Text Comp Pro Light"/>
          <w:sz w:val="36"/>
          <w:szCs w:val="36"/>
        </w:rPr>
        <w:t xml:space="preserve">ФНС России обеспечивает конфиденциальный режим хранения поданных специальных деклараций, </w:t>
      </w:r>
      <w:r>
        <w:rPr>
          <w:rFonts w:ascii="PF Din Text Comp Pro Light" w:hAnsi="PF Din Text Comp Pro Light"/>
          <w:sz w:val="36"/>
          <w:szCs w:val="36"/>
        </w:rPr>
        <w:t>н</w:t>
      </w:r>
      <w:r w:rsidRPr="00D32043">
        <w:rPr>
          <w:rFonts w:ascii="PF Din Text Comp Pro Light" w:hAnsi="PF Din Text Comp Pro Light"/>
          <w:sz w:val="36"/>
          <w:szCs w:val="36"/>
        </w:rPr>
        <w:t>е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имеет права передавать, содержащиеся в них сведения третьим лицам и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использовать их для целей осуществления мероприятий налогового контроля.</w:t>
      </w:r>
    </w:p>
    <w:p w:rsidR="004A47C6" w:rsidRPr="00D32043" w:rsidRDefault="00D32043" w:rsidP="00D32043">
      <w:pPr>
        <w:pStyle w:val="Default"/>
        <w:jc w:val="both"/>
        <w:rPr>
          <w:rFonts w:ascii="PF Din Text Comp Pro Light" w:hAnsi="PF Din Text Comp Pro Light"/>
          <w:sz w:val="36"/>
          <w:szCs w:val="36"/>
        </w:rPr>
      </w:pPr>
      <w:r>
        <w:rPr>
          <w:rFonts w:ascii="PF Din Text Comp Pro Light" w:hAnsi="PF Din Text Comp Pro Light"/>
          <w:sz w:val="36"/>
          <w:szCs w:val="36"/>
        </w:rPr>
        <w:tab/>
      </w:r>
      <w:proofErr w:type="gramStart"/>
      <w:r w:rsidRPr="00D32043">
        <w:rPr>
          <w:rFonts w:ascii="PF Din Text Comp Pro Light" w:hAnsi="PF Din Text Comp Pro Light"/>
          <w:sz w:val="36"/>
          <w:szCs w:val="36"/>
        </w:rPr>
        <w:t>Также ФНС России подготовила для Вас информационную брошюру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 xml:space="preserve">(размещена в разделе «Электронные брошюры» сайта </w:t>
      </w:r>
      <w:proofErr w:type="spellStart"/>
      <w:r w:rsidRPr="00D32043">
        <w:rPr>
          <w:rFonts w:ascii="PF Din Text Comp Pro Light" w:hAnsi="PF Din Text Comp Pro Light"/>
          <w:sz w:val="36"/>
          <w:szCs w:val="36"/>
        </w:rPr>
        <w:t>nalog.ru</w:t>
      </w:r>
      <w:proofErr w:type="spellEnd"/>
      <w:r w:rsidRPr="00D32043">
        <w:rPr>
          <w:rFonts w:ascii="PF Din Text Comp Pro Light" w:hAnsi="PF Din Text Comp Pro Light"/>
          <w:sz w:val="36"/>
          <w:szCs w:val="36"/>
        </w:rPr>
        <w:t>), в которой в</w:t>
      </w:r>
      <w:r>
        <w:rPr>
          <w:rFonts w:ascii="PF Din Text Comp Pro Light" w:hAnsi="PF Din Text Comp Pro Light"/>
          <w:sz w:val="36"/>
          <w:szCs w:val="36"/>
        </w:rPr>
        <w:t xml:space="preserve"> </w:t>
      </w:r>
      <w:r w:rsidRPr="00D32043">
        <w:rPr>
          <w:rFonts w:ascii="PF Din Text Comp Pro Light" w:hAnsi="PF Din Text Comp Pro Light"/>
          <w:sz w:val="36"/>
          <w:szCs w:val="36"/>
        </w:rPr>
        <w:t>доступной форме изложены особенности уплаты налогов в Российской Федерации при ведении бизнеса заграницей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декларирования зарубежных активов и счетов.</w:t>
      </w:r>
      <w:proofErr w:type="gramEnd"/>
    </w:p>
    <w:sectPr w:rsidR="004A47C6" w:rsidRPr="00D32043" w:rsidSect="0067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2043"/>
    <w:rsid w:val="00036068"/>
    <w:rsid w:val="000414F2"/>
    <w:rsid w:val="00052EB5"/>
    <w:rsid w:val="00066E10"/>
    <w:rsid w:val="00086119"/>
    <w:rsid w:val="000F1B2D"/>
    <w:rsid w:val="00123830"/>
    <w:rsid w:val="00174987"/>
    <w:rsid w:val="00193880"/>
    <w:rsid w:val="001A7C53"/>
    <w:rsid w:val="001C528E"/>
    <w:rsid w:val="001E3A91"/>
    <w:rsid w:val="001E59B3"/>
    <w:rsid w:val="00204B31"/>
    <w:rsid w:val="00210139"/>
    <w:rsid w:val="00240F1B"/>
    <w:rsid w:val="00242408"/>
    <w:rsid w:val="00267031"/>
    <w:rsid w:val="002938D2"/>
    <w:rsid w:val="002B2953"/>
    <w:rsid w:val="002C6DE8"/>
    <w:rsid w:val="00333EB8"/>
    <w:rsid w:val="00354EA4"/>
    <w:rsid w:val="003561E4"/>
    <w:rsid w:val="003A6579"/>
    <w:rsid w:val="003C03BF"/>
    <w:rsid w:val="003E2301"/>
    <w:rsid w:val="00422BB2"/>
    <w:rsid w:val="0045081D"/>
    <w:rsid w:val="00451E6D"/>
    <w:rsid w:val="0047766A"/>
    <w:rsid w:val="004855E1"/>
    <w:rsid w:val="0049351F"/>
    <w:rsid w:val="004A3B33"/>
    <w:rsid w:val="004C2A83"/>
    <w:rsid w:val="004D5732"/>
    <w:rsid w:val="004F63C9"/>
    <w:rsid w:val="00521AC6"/>
    <w:rsid w:val="0052542B"/>
    <w:rsid w:val="00531CED"/>
    <w:rsid w:val="005354F4"/>
    <w:rsid w:val="0054620C"/>
    <w:rsid w:val="00557522"/>
    <w:rsid w:val="005635AA"/>
    <w:rsid w:val="00566B04"/>
    <w:rsid w:val="005A42E3"/>
    <w:rsid w:val="005B41C6"/>
    <w:rsid w:val="005E12E3"/>
    <w:rsid w:val="005F1C52"/>
    <w:rsid w:val="005F1D15"/>
    <w:rsid w:val="0060401C"/>
    <w:rsid w:val="00661D06"/>
    <w:rsid w:val="00671B6A"/>
    <w:rsid w:val="006737DA"/>
    <w:rsid w:val="00676527"/>
    <w:rsid w:val="00692FAE"/>
    <w:rsid w:val="006B3C64"/>
    <w:rsid w:val="006F129E"/>
    <w:rsid w:val="00755288"/>
    <w:rsid w:val="0076625E"/>
    <w:rsid w:val="00777E81"/>
    <w:rsid w:val="0078232E"/>
    <w:rsid w:val="007A2EE1"/>
    <w:rsid w:val="007D3213"/>
    <w:rsid w:val="007F0A27"/>
    <w:rsid w:val="007F6279"/>
    <w:rsid w:val="008228CE"/>
    <w:rsid w:val="00823832"/>
    <w:rsid w:val="00892680"/>
    <w:rsid w:val="00897AF3"/>
    <w:rsid w:val="008A00F5"/>
    <w:rsid w:val="008E7A07"/>
    <w:rsid w:val="008E7FF5"/>
    <w:rsid w:val="00907E5F"/>
    <w:rsid w:val="00916729"/>
    <w:rsid w:val="00926150"/>
    <w:rsid w:val="0093129B"/>
    <w:rsid w:val="00951BF8"/>
    <w:rsid w:val="00967BDF"/>
    <w:rsid w:val="00977C94"/>
    <w:rsid w:val="0098059B"/>
    <w:rsid w:val="00981C06"/>
    <w:rsid w:val="009C14F6"/>
    <w:rsid w:val="009E41C6"/>
    <w:rsid w:val="009F1C85"/>
    <w:rsid w:val="00A0591F"/>
    <w:rsid w:val="00A84285"/>
    <w:rsid w:val="00A85E07"/>
    <w:rsid w:val="00A918A5"/>
    <w:rsid w:val="00A93224"/>
    <w:rsid w:val="00B0355E"/>
    <w:rsid w:val="00B251E6"/>
    <w:rsid w:val="00B34EAC"/>
    <w:rsid w:val="00B41ED6"/>
    <w:rsid w:val="00B61EE0"/>
    <w:rsid w:val="00B92A52"/>
    <w:rsid w:val="00BA58A0"/>
    <w:rsid w:val="00BB3F43"/>
    <w:rsid w:val="00C10AD2"/>
    <w:rsid w:val="00C36493"/>
    <w:rsid w:val="00C5285F"/>
    <w:rsid w:val="00C66AA8"/>
    <w:rsid w:val="00C66CBA"/>
    <w:rsid w:val="00C8182E"/>
    <w:rsid w:val="00C84375"/>
    <w:rsid w:val="00C878DB"/>
    <w:rsid w:val="00CA64E3"/>
    <w:rsid w:val="00CA77B2"/>
    <w:rsid w:val="00CB23CC"/>
    <w:rsid w:val="00CD0EA7"/>
    <w:rsid w:val="00D031F9"/>
    <w:rsid w:val="00D132C6"/>
    <w:rsid w:val="00D32043"/>
    <w:rsid w:val="00D47699"/>
    <w:rsid w:val="00D537A7"/>
    <w:rsid w:val="00D617DB"/>
    <w:rsid w:val="00D73BE6"/>
    <w:rsid w:val="00DA270F"/>
    <w:rsid w:val="00DC53B4"/>
    <w:rsid w:val="00DF39AD"/>
    <w:rsid w:val="00E10A7A"/>
    <w:rsid w:val="00E12174"/>
    <w:rsid w:val="00E24BB5"/>
    <w:rsid w:val="00E40DAF"/>
    <w:rsid w:val="00E6627F"/>
    <w:rsid w:val="00E71580"/>
    <w:rsid w:val="00E80C11"/>
    <w:rsid w:val="00E84C82"/>
    <w:rsid w:val="00E95EFD"/>
    <w:rsid w:val="00EB7557"/>
    <w:rsid w:val="00F345B8"/>
    <w:rsid w:val="00F54524"/>
    <w:rsid w:val="00F62979"/>
    <w:rsid w:val="00F9515E"/>
    <w:rsid w:val="00FD3206"/>
    <w:rsid w:val="00F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043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Company>ИФНС России по СОветскому р-ну г. Челябинска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1</cp:revision>
  <dcterms:created xsi:type="dcterms:W3CDTF">2018-11-14T10:51:00Z</dcterms:created>
  <dcterms:modified xsi:type="dcterms:W3CDTF">2018-11-14T10:58:00Z</dcterms:modified>
</cp:coreProperties>
</file>