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08" w:rsidRDefault="00D65827" w:rsidP="00D65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5827">
        <w:rPr>
          <w:rFonts w:ascii="Times New Roman" w:hAnsi="Times New Roman" w:cs="Times New Roman"/>
          <w:sz w:val="24"/>
          <w:szCs w:val="24"/>
        </w:rPr>
        <w:t>Информация о свободных земельных участках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Сосновского муниципального района</w:t>
      </w:r>
    </w:p>
    <w:p w:rsidR="00D65827" w:rsidRPr="00D65827" w:rsidRDefault="00D65827" w:rsidP="00D65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01.02.2015г.</w:t>
      </w:r>
    </w:p>
    <w:tbl>
      <w:tblPr>
        <w:tblStyle w:val="a3"/>
        <w:tblW w:w="0" w:type="auto"/>
        <w:tblLook w:val="04A0"/>
      </w:tblPr>
      <w:tblGrid>
        <w:gridCol w:w="540"/>
        <w:gridCol w:w="2502"/>
        <w:gridCol w:w="2232"/>
        <w:gridCol w:w="2602"/>
        <w:gridCol w:w="1695"/>
      </w:tblGrid>
      <w:tr w:rsidR="00D65827" w:rsidRPr="00D65827" w:rsidTr="00D65827">
        <w:tc>
          <w:tcPr>
            <w:tcW w:w="540" w:type="dxa"/>
          </w:tcPr>
          <w:p w:rsidR="00D65827" w:rsidRPr="00D65827" w:rsidRDefault="00D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2" w:type="dxa"/>
          </w:tcPr>
          <w:p w:rsidR="00D65827" w:rsidRPr="00D65827" w:rsidRDefault="00D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2232" w:type="dxa"/>
          </w:tcPr>
          <w:p w:rsidR="00D65827" w:rsidRPr="00D65827" w:rsidRDefault="00D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Адрес участка</w:t>
            </w:r>
          </w:p>
        </w:tc>
        <w:tc>
          <w:tcPr>
            <w:tcW w:w="2602" w:type="dxa"/>
          </w:tcPr>
          <w:p w:rsidR="00D65827" w:rsidRPr="00D65827" w:rsidRDefault="00D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695" w:type="dxa"/>
          </w:tcPr>
          <w:p w:rsidR="00D65827" w:rsidRPr="00D65827" w:rsidRDefault="00D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участка, </w:t>
            </w:r>
            <w:proofErr w:type="spellStart"/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D65827" w:rsidRPr="00D65827" w:rsidTr="00D65827">
        <w:tc>
          <w:tcPr>
            <w:tcW w:w="540" w:type="dxa"/>
          </w:tcPr>
          <w:p w:rsidR="00D65827" w:rsidRPr="00D65827" w:rsidRDefault="00D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D65827" w:rsidRPr="00D65827" w:rsidRDefault="00D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74:19:0101001:145</w:t>
            </w:r>
          </w:p>
        </w:tc>
        <w:tc>
          <w:tcPr>
            <w:tcW w:w="2232" w:type="dxa"/>
          </w:tcPr>
          <w:p w:rsidR="00D65827" w:rsidRPr="00D65827" w:rsidRDefault="00D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Сосновский район, на север-запад от центра деревни </w:t>
            </w:r>
            <w:proofErr w:type="gramStart"/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D6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Таскино</w:t>
            </w:r>
            <w:proofErr w:type="spellEnd"/>
          </w:p>
        </w:tc>
        <w:tc>
          <w:tcPr>
            <w:tcW w:w="2602" w:type="dxa"/>
          </w:tcPr>
          <w:p w:rsidR="00D65827" w:rsidRPr="00D65827" w:rsidRDefault="00D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емли сельскохозяйственного назначения</w:t>
            </w:r>
          </w:p>
        </w:tc>
        <w:tc>
          <w:tcPr>
            <w:tcW w:w="1695" w:type="dxa"/>
          </w:tcPr>
          <w:p w:rsidR="00D65827" w:rsidRPr="00D65827" w:rsidRDefault="00D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59 000</w:t>
            </w:r>
          </w:p>
        </w:tc>
      </w:tr>
      <w:tr w:rsidR="00D65827" w:rsidRPr="00D65827" w:rsidTr="00D65827">
        <w:tc>
          <w:tcPr>
            <w:tcW w:w="540" w:type="dxa"/>
          </w:tcPr>
          <w:p w:rsidR="00D65827" w:rsidRPr="00D65827" w:rsidRDefault="00D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D65827" w:rsidRPr="00D65827" w:rsidRDefault="00D65827" w:rsidP="00D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74:19:0101001:1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2" w:type="dxa"/>
          </w:tcPr>
          <w:p w:rsidR="00D65827" w:rsidRPr="00D65827" w:rsidRDefault="00D65827" w:rsidP="00D9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Сосновский район, на север-запад от центра деревни </w:t>
            </w:r>
            <w:proofErr w:type="gramStart"/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D6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Таскино</w:t>
            </w:r>
            <w:proofErr w:type="spellEnd"/>
          </w:p>
        </w:tc>
        <w:tc>
          <w:tcPr>
            <w:tcW w:w="2602" w:type="dxa"/>
          </w:tcPr>
          <w:p w:rsidR="00D65827" w:rsidRPr="00D65827" w:rsidRDefault="00D65827" w:rsidP="00D9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емли сельскохозяйственного назначения</w:t>
            </w:r>
          </w:p>
        </w:tc>
        <w:tc>
          <w:tcPr>
            <w:tcW w:w="1695" w:type="dxa"/>
          </w:tcPr>
          <w:p w:rsidR="00D65827" w:rsidRPr="00D65827" w:rsidRDefault="00D65827" w:rsidP="00A2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A25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254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827" w:rsidRPr="00D65827" w:rsidTr="00D65827">
        <w:tc>
          <w:tcPr>
            <w:tcW w:w="540" w:type="dxa"/>
          </w:tcPr>
          <w:p w:rsidR="00D65827" w:rsidRDefault="00D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D65827" w:rsidRPr="00D65827" w:rsidRDefault="00D65827" w:rsidP="00D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74:19: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1115014:584</w:t>
            </w:r>
          </w:p>
        </w:tc>
        <w:tc>
          <w:tcPr>
            <w:tcW w:w="2232" w:type="dxa"/>
          </w:tcPr>
          <w:p w:rsidR="00D65827" w:rsidRPr="00D65827" w:rsidRDefault="00D65827" w:rsidP="00D6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Сосновский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саульский</w:t>
            </w:r>
          </w:p>
        </w:tc>
        <w:tc>
          <w:tcPr>
            <w:tcW w:w="2602" w:type="dxa"/>
          </w:tcPr>
          <w:p w:rsidR="00D65827" w:rsidRPr="00D65827" w:rsidRDefault="00D65827" w:rsidP="00D9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емли сельскохозяйственного назначения</w:t>
            </w:r>
          </w:p>
        </w:tc>
        <w:tc>
          <w:tcPr>
            <w:tcW w:w="1695" w:type="dxa"/>
          </w:tcPr>
          <w:p w:rsidR="00D65827" w:rsidRPr="00D65827" w:rsidRDefault="00D65827" w:rsidP="00D9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</w:t>
            </w:r>
            <w:r w:rsidRPr="00D658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D65827" w:rsidRPr="00D65827" w:rsidRDefault="00D65827">
      <w:pPr>
        <w:rPr>
          <w:rFonts w:ascii="Times New Roman" w:hAnsi="Times New Roman" w:cs="Times New Roman"/>
          <w:sz w:val="24"/>
          <w:szCs w:val="24"/>
        </w:rPr>
      </w:pPr>
    </w:p>
    <w:sectPr w:rsidR="00D65827" w:rsidRPr="00D65827" w:rsidSect="00DA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827"/>
    <w:rsid w:val="007A3AAD"/>
    <w:rsid w:val="00A2544C"/>
    <w:rsid w:val="00B33869"/>
    <w:rsid w:val="00D65827"/>
    <w:rsid w:val="00DA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TitovaNG</cp:lastModifiedBy>
  <cp:revision>2</cp:revision>
  <cp:lastPrinted>2015-02-11T09:38:00Z</cp:lastPrinted>
  <dcterms:created xsi:type="dcterms:W3CDTF">2015-02-11T09:31:00Z</dcterms:created>
  <dcterms:modified xsi:type="dcterms:W3CDTF">2015-02-11T09:41:00Z</dcterms:modified>
</cp:coreProperties>
</file>