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BE" w:rsidRDefault="00603CBE" w:rsidP="00603C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17.09.2018 года №2608</w:t>
      </w:r>
    </w:p>
    <w:p w:rsidR="00CE645D" w:rsidRDefault="00CE645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47ADD" w:rsidRDefault="00E47AD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Default="00A30EFD" w:rsidP="00A30EF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0EFD" w:rsidRPr="00A30EFD" w:rsidRDefault="00A30EFD" w:rsidP="00A30EFD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05C42" w:rsidRPr="004E593A" w:rsidRDefault="00505C42" w:rsidP="00301B06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sz w:val="28"/>
          <w:szCs w:val="28"/>
        </w:rPr>
      </w:pPr>
      <w:r w:rsidRPr="004E593A">
        <w:rPr>
          <w:rStyle w:val="a4"/>
          <w:b w:val="0"/>
          <w:sz w:val="28"/>
          <w:szCs w:val="28"/>
        </w:rPr>
        <w:t xml:space="preserve">Об утверждении Положения о порядке </w:t>
      </w:r>
      <w:r w:rsidR="00E47ADD">
        <w:rPr>
          <w:rStyle w:val="a4"/>
          <w:b w:val="0"/>
          <w:sz w:val="28"/>
          <w:szCs w:val="28"/>
        </w:rPr>
        <w:t xml:space="preserve">           </w:t>
      </w:r>
      <w:r w:rsidRPr="004E593A">
        <w:rPr>
          <w:rStyle w:val="a4"/>
          <w:b w:val="0"/>
          <w:sz w:val="28"/>
          <w:szCs w:val="28"/>
        </w:rPr>
        <w:t>организации</w:t>
      </w:r>
      <w:r w:rsidR="00664E08">
        <w:rPr>
          <w:rStyle w:val="a4"/>
          <w:b w:val="0"/>
          <w:sz w:val="28"/>
          <w:szCs w:val="28"/>
        </w:rPr>
        <w:t xml:space="preserve"> и осуществления</w:t>
      </w:r>
      <w:r w:rsidR="00E47ADD">
        <w:rPr>
          <w:rStyle w:val="a4"/>
          <w:b w:val="0"/>
          <w:sz w:val="28"/>
          <w:szCs w:val="28"/>
        </w:rPr>
        <w:t xml:space="preserve">                 </w:t>
      </w:r>
      <w:r w:rsidRPr="004E593A">
        <w:rPr>
          <w:rStyle w:val="a4"/>
          <w:b w:val="0"/>
          <w:sz w:val="28"/>
          <w:szCs w:val="28"/>
        </w:rPr>
        <w:t>муни</w:t>
      </w:r>
      <w:r w:rsidR="00E47ADD">
        <w:rPr>
          <w:rStyle w:val="a4"/>
          <w:b w:val="0"/>
          <w:sz w:val="28"/>
          <w:szCs w:val="28"/>
        </w:rPr>
        <w:t>ци</w:t>
      </w:r>
      <w:r w:rsidRPr="004E593A">
        <w:rPr>
          <w:rStyle w:val="a4"/>
          <w:b w:val="0"/>
          <w:sz w:val="28"/>
          <w:szCs w:val="28"/>
        </w:rPr>
        <w:t>паль</w:t>
      </w:r>
      <w:r w:rsidR="00E47ADD">
        <w:rPr>
          <w:rStyle w:val="a4"/>
          <w:b w:val="0"/>
          <w:sz w:val="28"/>
          <w:szCs w:val="28"/>
        </w:rPr>
        <w:t>ного</w:t>
      </w:r>
      <w:r w:rsidRPr="004E593A">
        <w:rPr>
          <w:rStyle w:val="a4"/>
          <w:b w:val="0"/>
          <w:sz w:val="28"/>
          <w:szCs w:val="28"/>
        </w:rPr>
        <w:t xml:space="preserve"> контроля </w:t>
      </w:r>
      <w:r w:rsidR="00E47ADD">
        <w:rPr>
          <w:rStyle w:val="a4"/>
          <w:b w:val="0"/>
          <w:sz w:val="28"/>
          <w:szCs w:val="28"/>
        </w:rPr>
        <w:t xml:space="preserve">   </w:t>
      </w:r>
      <w:r w:rsidRPr="004E593A">
        <w:rPr>
          <w:rStyle w:val="a4"/>
          <w:b w:val="0"/>
          <w:sz w:val="28"/>
          <w:szCs w:val="28"/>
        </w:rPr>
        <w:t xml:space="preserve">в сфере </w:t>
      </w:r>
      <w:r w:rsidR="00E47ADD">
        <w:rPr>
          <w:rStyle w:val="a4"/>
          <w:b w:val="0"/>
          <w:sz w:val="28"/>
          <w:szCs w:val="28"/>
        </w:rPr>
        <w:t xml:space="preserve">             </w:t>
      </w:r>
      <w:r w:rsidRPr="004E593A">
        <w:rPr>
          <w:rStyle w:val="a4"/>
          <w:b w:val="0"/>
          <w:sz w:val="28"/>
          <w:szCs w:val="28"/>
        </w:rPr>
        <w:t>распространения наружной</w:t>
      </w:r>
      <w:r w:rsidR="00E47ADD">
        <w:rPr>
          <w:rStyle w:val="a4"/>
          <w:b w:val="0"/>
          <w:sz w:val="28"/>
          <w:szCs w:val="28"/>
        </w:rPr>
        <w:t xml:space="preserve"> </w:t>
      </w:r>
      <w:r w:rsidRPr="004E593A">
        <w:rPr>
          <w:rStyle w:val="a4"/>
          <w:b w:val="0"/>
          <w:sz w:val="28"/>
          <w:szCs w:val="28"/>
        </w:rPr>
        <w:t xml:space="preserve">рекламы на территории </w:t>
      </w:r>
      <w:r w:rsidR="0004759C">
        <w:rPr>
          <w:rStyle w:val="a4"/>
          <w:b w:val="0"/>
          <w:sz w:val="28"/>
          <w:szCs w:val="28"/>
        </w:rPr>
        <w:t>Сосновского</w:t>
      </w:r>
      <w:r w:rsidR="00E47ADD">
        <w:rPr>
          <w:rStyle w:val="a4"/>
          <w:b w:val="0"/>
          <w:sz w:val="28"/>
          <w:szCs w:val="28"/>
        </w:rPr>
        <w:t xml:space="preserve">  </w:t>
      </w:r>
      <w:r w:rsidR="0004759C">
        <w:rPr>
          <w:rStyle w:val="a4"/>
          <w:b w:val="0"/>
          <w:sz w:val="28"/>
          <w:szCs w:val="28"/>
        </w:rPr>
        <w:t>муниципального района</w:t>
      </w:r>
    </w:p>
    <w:p w:rsidR="00505C42" w:rsidRDefault="00505C42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47ADD" w:rsidRDefault="00E47ADD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E47ADD" w:rsidRPr="00505C42" w:rsidRDefault="00E47ADD" w:rsidP="00664E0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505C42" w:rsidRPr="00542F2D" w:rsidRDefault="002D6A03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</w:t>
      </w:r>
      <w:r w:rsidR="00505C42" w:rsidRPr="00542F2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="00505C42" w:rsidRPr="00542F2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E47ADD">
        <w:rPr>
          <w:sz w:val="28"/>
          <w:szCs w:val="28"/>
        </w:rPr>
        <w:t xml:space="preserve">              </w:t>
      </w:r>
      <w:r w:rsidR="00505C42" w:rsidRPr="00542F2D">
        <w:rPr>
          <w:sz w:val="28"/>
          <w:szCs w:val="28"/>
        </w:rPr>
        <w:t xml:space="preserve">Федерации», от 13.03.2006 № 38-ФЗ «О рекламе», от 26.12.2008 № 294-ФЗ «О защите прав юридических лиц и индивидуальных предпринимателей при </w:t>
      </w:r>
      <w:r w:rsidR="00E47ADD">
        <w:rPr>
          <w:sz w:val="28"/>
          <w:szCs w:val="28"/>
        </w:rPr>
        <w:t xml:space="preserve">                    </w:t>
      </w:r>
      <w:r w:rsidR="00505C42" w:rsidRPr="00542F2D">
        <w:rPr>
          <w:sz w:val="28"/>
          <w:szCs w:val="28"/>
        </w:rPr>
        <w:t xml:space="preserve">осуществлении государственного контроля (надзора) и муниципального </w:t>
      </w:r>
      <w:r w:rsidR="00E47ADD">
        <w:rPr>
          <w:sz w:val="28"/>
          <w:szCs w:val="28"/>
        </w:rPr>
        <w:t xml:space="preserve">       </w:t>
      </w:r>
      <w:r w:rsidR="00505C42" w:rsidRPr="00542F2D">
        <w:rPr>
          <w:sz w:val="28"/>
          <w:szCs w:val="28"/>
        </w:rPr>
        <w:t xml:space="preserve">контроля», Уставом </w:t>
      </w:r>
      <w:r w:rsidR="0004759C">
        <w:rPr>
          <w:sz w:val="28"/>
          <w:szCs w:val="28"/>
        </w:rPr>
        <w:t>Сосновского муниципального района</w:t>
      </w:r>
      <w:r w:rsidR="009755F3">
        <w:rPr>
          <w:sz w:val="28"/>
          <w:szCs w:val="28"/>
        </w:rPr>
        <w:t xml:space="preserve">, </w:t>
      </w:r>
      <w:r w:rsidR="00E47ADD">
        <w:rPr>
          <w:sz w:val="28"/>
          <w:szCs w:val="28"/>
        </w:rPr>
        <w:t>а</w:t>
      </w:r>
      <w:r w:rsidR="009755F3">
        <w:rPr>
          <w:sz w:val="28"/>
          <w:szCs w:val="28"/>
        </w:rPr>
        <w:t xml:space="preserve">дминистрация </w:t>
      </w:r>
      <w:r w:rsidR="00E47ADD">
        <w:rPr>
          <w:sz w:val="28"/>
          <w:szCs w:val="28"/>
        </w:rPr>
        <w:t xml:space="preserve">              </w:t>
      </w:r>
      <w:r w:rsidR="009755F3">
        <w:rPr>
          <w:sz w:val="28"/>
          <w:szCs w:val="28"/>
        </w:rPr>
        <w:t xml:space="preserve">Сосновского муниципального района </w:t>
      </w:r>
    </w:p>
    <w:p w:rsidR="00505C42" w:rsidRPr="004E593A" w:rsidRDefault="00505C42" w:rsidP="00E47A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93A">
        <w:rPr>
          <w:sz w:val="28"/>
          <w:szCs w:val="28"/>
        </w:rPr>
        <w:t>ПОСТАНОВЛЯЕТ:</w:t>
      </w:r>
    </w:p>
    <w:p w:rsidR="00D5179B" w:rsidRDefault="00505C42" w:rsidP="00D5179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593A">
        <w:rPr>
          <w:sz w:val="28"/>
          <w:szCs w:val="28"/>
        </w:rPr>
        <w:t xml:space="preserve">Утвердить Положение о порядке организации и осуществления </w:t>
      </w:r>
      <w:r w:rsidR="00E47ADD">
        <w:rPr>
          <w:sz w:val="28"/>
          <w:szCs w:val="28"/>
        </w:rPr>
        <w:t xml:space="preserve">              </w:t>
      </w:r>
      <w:r w:rsidRPr="004E593A">
        <w:rPr>
          <w:sz w:val="28"/>
          <w:szCs w:val="28"/>
        </w:rPr>
        <w:t xml:space="preserve">муниципального контроля в сфере распространения  наружной рекламы на </w:t>
      </w:r>
      <w:r w:rsidR="00E47ADD">
        <w:rPr>
          <w:sz w:val="28"/>
          <w:szCs w:val="28"/>
        </w:rPr>
        <w:t xml:space="preserve">           </w:t>
      </w:r>
      <w:r w:rsidRPr="004E593A">
        <w:rPr>
          <w:sz w:val="28"/>
          <w:szCs w:val="28"/>
        </w:rPr>
        <w:t xml:space="preserve">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Pr="004E593A">
        <w:rPr>
          <w:sz w:val="28"/>
          <w:szCs w:val="28"/>
        </w:rPr>
        <w:t>, согласно приложению.</w:t>
      </w:r>
    </w:p>
    <w:p w:rsidR="002615B9" w:rsidRDefault="002615B9" w:rsidP="002615B9">
      <w:pPr>
        <w:pStyle w:val="rtecenter"/>
        <w:numPr>
          <w:ilvl w:val="0"/>
          <w:numId w:val="2"/>
        </w:numPr>
        <w:shd w:val="clear" w:color="auto" w:fill="FCFCFA"/>
        <w:tabs>
          <w:tab w:val="left" w:pos="709"/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>
        <w:rPr>
          <w:sz w:val="28"/>
          <w:szCs w:val="28"/>
        </w:rPr>
        <w:t xml:space="preserve">правлению муниципальной службы (Осипова О.В.) опубликовать </w:t>
      </w:r>
      <w:r w:rsidR="00E47A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настоящее постановление в газете «Сосновская нива» и разместить на </w:t>
      </w:r>
      <w:r w:rsidR="00E47A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официальном сайте </w:t>
      </w:r>
      <w:hyperlink r:id="rId8" w:history="1">
        <w:r>
          <w:rPr>
            <w:rStyle w:val="af1"/>
            <w:sz w:val="28"/>
            <w:szCs w:val="28"/>
            <w:lang w:val="en-US"/>
          </w:rPr>
          <w:t>www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chelsosna</w:t>
        </w:r>
        <w:r>
          <w:rPr>
            <w:rStyle w:val="af1"/>
            <w:sz w:val="28"/>
            <w:szCs w:val="28"/>
          </w:rPr>
          <w:t>.</w:t>
        </w:r>
        <w:r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5179B" w:rsidRPr="00D5179B" w:rsidRDefault="00D5179B" w:rsidP="00D5179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9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Азархина И.М. </w:t>
      </w:r>
    </w:p>
    <w:p w:rsidR="00D5179B" w:rsidRPr="00984937" w:rsidRDefault="00D5179B" w:rsidP="00D5179B">
      <w:pPr>
        <w:tabs>
          <w:tab w:val="left" w:pos="993"/>
        </w:tabs>
        <w:ind w:firstLine="709"/>
      </w:pPr>
    </w:p>
    <w:p w:rsidR="00D5179B" w:rsidRDefault="00D5179B" w:rsidP="00D5179B">
      <w:pPr>
        <w:rPr>
          <w:color w:val="FF0000"/>
          <w:sz w:val="28"/>
          <w:szCs w:val="28"/>
        </w:rPr>
      </w:pPr>
    </w:p>
    <w:p w:rsidR="00D5179B" w:rsidRPr="00D5179B" w:rsidRDefault="00D5179B" w:rsidP="00D51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79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31D08" w:rsidRPr="002D6A03" w:rsidRDefault="00D5179B" w:rsidP="002D6A03">
      <w:pPr>
        <w:spacing w:after="0" w:line="240" w:lineRule="auto"/>
        <w:rPr>
          <w:rFonts w:ascii="Times New Roman" w:hAnsi="Times New Roman" w:cs="Times New Roman"/>
        </w:rPr>
        <w:sectPr w:rsidR="00031D08" w:rsidRPr="002D6A03" w:rsidSect="00301B06">
          <w:head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  <w:r w:rsidRPr="00D51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="00E47ADD">
        <w:rPr>
          <w:rFonts w:ascii="Times New Roman" w:hAnsi="Times New Roman" w:cs="Times New Roman"/>
          <w:sz w:val="28"/>
          <w:szCs w:val="28"/>
        </w:rPr>
        <w:t xml:space="preserve">     </w:t>
      </w:r>
      <w:r w:rsidR="00301B06">
        <w:rPr>
          <w:rFonts w:ascii="Times New Roman" w:hAnsi="Times New Roman" w:cs="Times New Roman"/>
          <w:sz w:val="28"/>
          <w:szCs w:val="28"/>
        </w:rPr>
        <w:tab/>
      </w:r>
      <w:r w:rsidR="00301B0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5179B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4E593A" w:rsidRDefault="00505C42" w:rsidP="00F207BA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4E593A">
        <w:rPr>
          <w:sz w:val="28"/>
          <w:szCs w:val="28"/>
        </w:rPr>
        <w:lastRenderedPageBreak/>
        <w:t xml:space="preserve">Приложение </w:t>
      </w:r>
    </w:p>
    <w:p w:rsidR="00542F2D" w:rsidRPr="004E593A" w:rsidRDefault="00505C42" w:rsidP="00F207BA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4E593A">
        <w:rPr>
          <w:sz w:val="28"/>
          <w:szCs w:val="28"/>
        </w:rPr>
        <w:t xml:space="preserve">к </w:t>
      </w:r>
      <w:r w:rsidR="00542F2D" w:rsidRPr="004E593A">
        <w:rPr>
          <w:sz w:val="28"/>
          <w:szCs w:val="28"/>
        </w:rPr>
        <w:t>постановлению администрации</w:t>
      </w:r>
    </w:p>
    <w:p w:rsidR="00542F2D" w:rsidRPr="004E593A" w:rsidRDefault="0004759C" w:rsidP="00F207BA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505C42" w:rsidRPr="00892CDD" w:rsidRDefault="00505C42" w:rsidP="00F207B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2CDD">
        <w:rPr>
          <w:sz w:val="28"/>
          <w:szCs w:val="28"/>
        </w:rPr>
        <w:t xml:space="preserve">от </w:t>
      </w:r>
      <w:r w:rsidR="00603CBE">
        <w:rPr>
          <w:sz w:val="28"/>
          <w:szCs w:val="28"/>
        </w:rPr>
        <w:t>17.09.</w:t>
      </w:r>
      <w:r w:rsidR="0004759C" w:rsidRPr="00892CDD">
        <w:rPr>
          <w:sz w:val="28"/>
          <w:szCs w:val="28"/>
        </w:rPr>
        <w:t xml:space="preserve"> 20</w:t>
      </w:r>
      <w:r w:rsidR="00E47ADD">
        <w:rPr>
          <w:sz w:val="28"/>
          <w:szCs w:val="28"/>
        </w:rPr>
        <w:t>18</w:t>
      </w:r>
      <w:r w:rsidR="00542F2D" w:rsidRPr="00892CDD">
        <w:rPr>
          <w:sz w:val="28"/>
          <w:szCs w:val="28"/>
        </w:rPr>
        <w:t xml:space="preserve"> г</w:t>
      </w:r>
      <w:r w:rsidR="004E593A" w:rsidRPr="00892CDD">
        <w:rPr>
          <w:sz w:val="28"/>
          <w:szCs w:val="28"/>
        </w:rPr>
        <w:t>.</w:t>
      </w:r>
      <w:r w:rsidR="00542F2D" w:rsidRPr="00892CDD">
        <w:rPr>
          <w:sz w:val="28"/>
          <w:szCs w:val="28"/>
        </w:rPr>
        <w:t xml:space="preserve"> № </w:t>
      </w:r>
      <w:r w:rsidR="00603CBE">
        <w:rPr>
          <w:sz w:val="28"/>
          <w:szCs w:val="28"/>
        </w:rPr>
        <w:t>2608</w:t>
      </w:r>
    </w:p>
    <w:p w:rsidR="00505C42" w:rsidRPr="00505C42" w:rsidRDefault="00505C42" w:rsidP="0083011B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 w:rsidRPr="00505C42">
        <w:rPr>
          <w:color w:val="282828"/>
          <w:sz w:val="28"/>
          <w:szCs w:val="28"/>
        </w:rPr>
        <w:t> </w:t>
      </w:r>
    </w:p>
    <w:p w:rsidR="0004759C" w:rsidRDefault="0004759C" w:rsidP="00664E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4759C" w:rsidRDefault="0004759C" w:rsidP="00664E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5C42" w:rsidRPr="00542F2D" w:rsidRDefault="00505C42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F2D">
        <w:rPr>
          <w:rStyle w:val="a4"/>
          <w:b w:val="0"/>
          <w:sz w:val="28"/>
          <w:szCs w:val="28"/>
        </w:rPr>
        <w:t>П</w:t>
      </w:r>
      <w:r w:rsidR="00542F2D">
        <w:rPr>
          <w:rStyle w:val="a4"/>
          <w:b w:val="0"/>
          <w:sz w:val="28"/>
          <w:szCs w:val="28"/>
        </w:rPr>
        <w:t>оложение о</w:t>
      </w:r>
      <w:ins w:id="1" w:author="AzarhinIM" w:date="2018-09-27T09:29:00Z">
        <w:r w:rsidR="002D432C">
          <w:rPr>
            <w:rStyle w:val="a4"/>
            <w:b w:val="0"/>
            <w:sz w:val="28"/>
            <w:szCs w:val="28"/>
          </w:rPr>
          <w:t xml:space="preserve"> </w:t>
        </w:r>
      </w:ins>
      <w:r w:rsidR="00542F2D">
        <w:rPr>
          <w:rStyle w:val="a4"/>
          <w:b w:val="0"/>
          <w:sz w:val="28"/>
          <w:szCs w:val="28"/>
        </w:rPr>
        <w:t>порядке</w:t>
      </w:r>
    </w:p>
    <w:p w:rsidR="00505C42" w:rsidRPr="00542F2D" w:rsidRDefault="00542F2D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организации </w:t>
      </w:r>
      <w:r w:rsidR="00A30EFD">
        <w:rPr>
          <w:rStyle w:val="a4"/>
          <w:b w:val="0"/>
          <w:sz w:val="28"/>
          <w:szCs w:val="28"/>
        </w:rPr>
        <w:t xml:space="preserve">и </w:t>
      </w:r>
      <w:r w:rsidR="00A30EFD" w:rsidRPr="00542F2D">
        <w:rPr>
          <w:rStyle w:val="a4"/>
          <w:b w:val="0"/>
          <w:sz w:val="28"/>
          <w:szCs w:val="28"/>
        </w:rPr>
        <w:t>осуществления</w:t>
      </w:r>
      <w:r>
        <w:rPr>
          <w:rStyle w:val="a4"/>
          <w:b w:val="0"/>
          <w:sz w:val="28"/>
          <w:szCs w:val="28"/>
        </w:rPr>
        <w:t xml:space="preserve"> муниципального контроля</w:t>
      </w:r>
    </w:p>
    <w:p w:rsidR="0004759C" w:rsidRDefault="00542F2D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</w:t>
      </w:r>
      <w:r w:rsidR="00A30EFD">
        <w:rPr>
          <w:rStyle w:val="a4"/>
          <w:b w:val="0"/>
          <w:sz w:val="28"/>
          <w:szCs w:val="28"/>
        </w:rPr>
        <w:t xml:space="preserve">сфере </w:t>
      </w:r>
      <w:r w:rsidR="00A30EFD" w:rsidRPr="00542F2D">
        <w:rPr>
          <w:rStyle w:val="a4"/>
          <w:b w:val="0"/>
          <w:sz w:val="28"/>
          <w:szCs w:val="28"/>
        </w:rPr>
        <w:t>распространения</w:t>
      </w:r>
      <w:r>
        <w:rPr>
          <w:rStyle w:val="a4"/>
          <w:b w:val="0"/>
          <w:sz w:val="28"/>
          <w:szCs w:val="28"/>
        </w:rPr>
        <w:t xml:space="preserve"> наружной рекламы </w:t>
      </w:r>
      <w:r w:rsidR="00A30EFD">
        <w:rPr>
          <w:rStyle w:val="a4"/>
          <w:b w:val="0"/>
          <w:sz w:val="28"/>
          <w:szCs w:val="28"/>
        </w:rPr>
        <w:t xml:space="preserve">на </w:t>
      </w:r>
      <w:r w:rsidR="00A30EFD" w:rsidRPr="00542F2D">
        <w:rPr>
          <w:rStyle w:val="a4"/>
          <w:b w:val="0"/>
          <w:sz w:val="28"/>
          <w:szCs w:val="28"/>
        </w:rPr>
        <w:t>территории</w:t>
      </w:r>
    </w:p>
    <w:p w:rsidR="00505C42" w:rsidRDefault="0004759C" w:rsidP="0083011B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rStyle w:val="a4"/>
          <w:b w:val="0"/>
          <w:sz w:val="28"/>
          <w:szCs w:val="28"/>
        </w:rPr>
        <w:t>Сосновского м</w:t>
      </w:r>
      <w:r>
        <w:rPr>
          <w:rStyle w:val="apple-converted-space"/>
          <w:b/>
          <w:bCs/>
          <w:color w:val="282828"/>
          <w:sz w:val="28"/>
          <w:szCs w:val="28"/>
        </w:rPr>
        <w:t>у</w:t>
      </w:r>
      <w:r>
        <w:rPr>
          <w:color w:val="282828"/>
          <w:sz w:val="28"/>
          <w:szCs w:val="28"/>
        </w:rPr>
        <w:t>ниципального района</w:t>
      </w:r>
    </w:p>
    <w:p w:rsidR="0004759C" w:rsidRPr="00505C42" w:rsidRDefault="0004759C" w:rsidP="00664E08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505C42" w:rsidRPr="00542F2D" w:rsidRDefault="00542F2D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F2D">
        <w:rPr>
          <w:sz w:val="28"/>
          <w:szCs w:val="28"/>
        </w:rPr>
        <w:t>1</w:t>
      </w:r>
      <w:r w:rsidR="00505C42" w:rsidRPr="00542F2D">
        <w:rPr>
          <w:sz w:val="28"/>
          <w:szCs w:val="28"/>
        </w:rPr>
        <w:t xml:space="preserve">. Настоящее Положение о  порядке организации и осуществления </w:t>
      </w:r>
      <w:r w:rsidR="00E47ADD">
        <w:rPr>
          <w:sz w:val="28"/>
          <w:szCs w:val="28"/>
        </w:rPr>
        <w:t xml:space="preserve">              </w:t>
      </w:r>
      <w:r w:rsidR="00505C42" w:rsidRPr="00542F2D">
        <w:rPr>
          <w:sz w:val="28"/>
          <w:szCs w:val="28"/>
        </w:rPr>
        <w:t xml:space="preserve">муниципального контроля в сфере распространения наружной  рекламы на </w:t>
      </w:r>
      <w:r w:rsidR="00E47ADD">
        <w:rPr>
          <w:sz w:val="28"/>
          <w:szCs w:val="28"/>
        </w:rPr>
        <w:t xml:space="preserve">    </w:t>
      </w:r>
      <w:r w:rsidR="00505C42" w:rsidRPr="00542F2D">
        <w:rPr>
          <w:sz w:val="28"/>
          <w:szCs w:val="28"/>
        </w:rPr>
        <w:t xml:space="preserve">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542F2D">
        <w:rPr>
          <w:sz w:val="28"/>
          <w:szCs w:val="28"/>
        </w:rPr>
        <w:t xml:space="preserve">  (далее - Порядок) разработан в соответствии с Федеральным законом от 13.03.2006 № 38-ФЗ «О рекламе» (далее - Федеральный закон «О рекламе»),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</w:t>
      </w:r>
      <w:r w:rsidR="00E47ADD">
        <w:rPr>
          <w:sz w:val="28"/>
          <w:szCs w:val="28"/>
        </w:rPr>
        <w:t xml:space="preserve">                      </w:t>
      </w:r>
      <w:r w:rsidR="00505C42" w:rsidRPr="00542F2D">
        <w:rPr>
          <w:sz w:val="28"/>
          <w:szCs w:val="28"/>
        </w:rPr>
        <w:t xml:space="preserve">осуществлении государственного контроля (надзора) и муниципального </w:t>
      </w:r>
      <w:r w:rsidR="00E47ADD">
        <w:rPr>
          <w:sz w:val="28"/>
          <w:szCs w:val="28"/>
        </w:rPr>
        <w:t xml:space="preserve">          </w:t>
      </w:r>
      <w:r w:rsidR="00505C42" w:rsidRPr="00542F2D">
        <w:rPr>
          <w:sz w:val="28"/>
          <w:szCs w:val="28"/>
        </w:rPr>
        <w:t xml:space="preserve">контроля» (далее - Федеральный закон «О защите прав юридических лиц и </w:t>
      </w:r>
      <w:r w:rsidR="00E47ADD">
        <w:rPr>
          <w:sz w:val="28"/>
          <w:szCs w:val="28"/>
        </w:rPr>
        <w:t xml:space="preserve">  </w:t>
      </w:r>
      <w:r w:rsidR="00505C42" w:rsidRPr="00542F2D">
        <w:rPr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E47ADD">
        <w:rPr>
          <w:sz w:val="28"/>
          <w:szCs w:val="28"/>
        </w:rPr>
        <w:t xml:space="preserve">   </w:t>
      </w:r>
      <w:r w:rsidR="00505C42" w:rsidRPr="00542F2D">
        <w:rPr>
          <w:sz w:val="28"/>
          <w:szCs w:val="28"/>
        </w:rPr>
        <w:t xml:space="preserve">контроля (надзора) и муниципального контроля»), Уставом </w:t>
      </w:r>
      <w:r w:rsidR="0004759C">
        <w:rPr>
          <w:sz w:val="28"/>
          <w:szCs w:val="28"/>
        </w:rPr>
        <w:t xml:space="preserve">Сосновского </w:t>
      </w:r>
      <w:r w:rsidR="00E47ADD">
        <w:rPr>
          <w:sz w:val="28"/>
          <w:szCs w:val="28"/>
        </w:rPr>
        <w:t xml:space="preserve">      </w:t>
      </w:r>
      <w:r w:rsidR="0004759C">
        <w:rPr>
          <w:sz w:val="28"/>
          <w:szCs w:val="28"/>
        </w:rPr>
        <w:t>муниципального района</w:t>
      </w:r>
      <w:r w:rsidR="00505C42" w:rsidRPr="00542F2D">
        <w:rPr>
          <w:sz w:val="28"/>
          <w:szCs w:val="28"/>
        </w:rPr>
        <w:t xml:space="preserve"> и регламентирует организацию и осуществление </w:t>
      </w:r>
      <w:r w:rsidR="00E47ADD">
        <w:rPr>
          <w:sz w:val="28"/>
          <w:szCs w:val="28"/>
        </w:rPr>
        <w:t xml:space="preserve">     </w:t>
      </w:r>
      <w:r w:rsidR="00505C42" w:rsidRPr="00542F2D">
        <w:rPr>
          <w:sz w:val="28"/>
          <w:szCs w:val="28"/>
        </w:rPr>
        <w:t xml:space="preserve">муниципального контроля на 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542F2D">
        <w:rPr>
          <w:sz w:val="28"/>
          <w:szCs w:val="28"/>
        </w:rPr>
        <w:t xml:space="preserve"> в сфере распространения наружной рекламы.</w:t>
      </w:r>
    </w:p>
    <w:p w:rsidR="00505C42" w:rsidRPr="00A6215D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15D">
        <w:rPr>
          <w:sz w:val="28"/>
          <w:szCs w:val="28"/>
        </w:rPr>
        <w:t xml:space="preserve">2. Целью муниципального контроля в сфере распространения наружной рекламы на 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A6215D" w:rsidRPr="00A6215D">
        <w:rPr>
          <w:sz w:val="28"/>
          <w:szCs w:val="28"/>
        </w:rPr>
        <w:t> </w:t>
      </w:r>
      <w:r w:rsidRPr="00A6215D">
        <w:rPr>
          <w:sz w:val="28"/>
          <w:szCs w:val="28"/>
        </w:rPr>
        <w:t xml:space="preserve">  (далее - </w:t>
      </w:r>
      <w:r w:rsidR="00E47ADD">
        <w:rPr>
          <w:sz w:val="28"/>
          <w:szCs w:val="28"/>
        </w:rPr>
        <w:t xml:space="preserve">             </w:t>
      </w:r>
      <w:r w:rsidRPr="00A6215D">
        <w:rPr>
          <w:sz w:val="28"/>
          <w:szCs w:val="28"/>
        </w:rPr>
        <w:t xml:space="preserve">муниципальный контроль в сфере рекламы), осуществляемого в соответствии с настоящим Порядком, является организация и проведение на территории </w:t>
      </w:r>
      <w:r w:rsidR="00E47ADD">
        <w:rPr>
          <w:sz w:val="28"/>
          <w:szCs w:val="28"/>
        </w:rPr>
        <w:t xml:space="preserve">     </w:t>
      </w:r>
      <w:r w:rsidR="0004759C">
        <w:rPr>
          <w:sz w:val="28"/>
          <w:szCs w:val="28"/>
        </w:rPr>
        <w:t>Сосновского муниципального района</w:t>
      </w:r>
      <w:r w:rsidR="00A6215D" w:rsidRPr="00A6215D">
        <w:rPr>
          <w:sz w:val="28"/>
          <w:szCs w:val="28"/>
        </w:rPr>
        <w:t xml:space="preserve">  </w:t>
      </w:r>
      <w:r w:rsidRPr="00A6215D">
        <w:rPr>
          <w:sz w:val="28"/>
          <w:szCs w:val="28"/>
        </w:rPr>
        <w:t xml:space="preserve">проверок соблюдения юридическими </w:t>
      </w:r>
      <w:r w:rsidR="00E47ADD">
        <w:rPr>
          <w:sz w:val="28"/>
          <w:szCs w:val="28"/>
        </w:rPr>
        <w:t xml:space="preserve"> </w:t>
      </w:r>
      <w:r w:rsidRPr="00A6215D">
        <w:rPr>
          <w:sz w:val="28"/>
          <w:szCs w:val="28"/>
        </w:rPr>
        <w:t xml:space="preserve">лицами, индивидуальными предпринимателями и гражданами, не </w:t>
      </w:r>
      <w:r w:rsidR="00E47ADD">
        <w:rPr>
          <w:sz w:val="28"/>
          <w:szCs w:val="28"/>
        </w:rPr>
        <w:t xml:space="preserve">                   </w:t>
      </w:r>
      <w:r w:rsidRPr="00A6215D">
        <w:rPr>
          <w:sz w:val="28"/>
          <w:szCs w:val="28"/>
        </w:rPr>
        <w:t xml:space="preserve">зарегистрированными в качестве индивидуальных предпринимателей (далее - граждане), требований, установленных муниципальными правовыми актами </w:t>
      </w:r>
      <w:r w:rsidR="0004759C">
        <w:rPr>
          <w:sz w:val="28"/>
          <w:szCs w:val="28"/>
        </w:rPr>
        <w:t>Сосновского муниципального района,</w:t>
      </w:r>
      <w:r w:rsidRPr="00A6215D">
        <w:rPr>
          <w:sz w:val="28"/>
          <w:szCs w:val="28"/>
        </w:rPr>
        <w:t xml:space="preserve"> а также требований, установленных </w:t>
      </w:r>
      <w:r w:rsidR="00E47ADD">
        <w:rPr>
          <w:sz w:val="28"/>
          <w:szCs w:val="28"/>
        </w:rPr>
        <w:t xml:space="preserve">   </w:t>
      </w:r>
      <w:r w:rsidRPr="00A6215D">
        <w:rPr>
          <w:sz w:val="28"/>
          <w:szCs w:val="28"/>
        </w:rPr>
        <w:t xml:space="preserve">федеральными законами, законами </w:t>
      </w:r>
      <w:r w:rsidR="00A6215D" w:rsidRPr="00A6215D">
        <w:rPr>
          <w:sz w:val="28"/>
          <w:szCs w:val="28"/>
        </w:rPr>
        <w:t xml:space="preserve">Челябинской </w:t>
      </w:r>
      <w:r w:rsidRPr="00A6215D">
        <w:rPr>
          <w:sz w:val="28"/>
          <w:szCs w:val="28"/>
        </w:rPr>
        <w:t xml:space="preserve"> области в      сфере рекламы (далее - обязательные требования).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3. Предметом муниципального контроля в сфере рекламы является проверка соблюдения юридическим лицом, индивидуальным предпринимателем, гражданином в процессе осуществления деятельности обязательных требований по: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направлению уведомлений лицом, которому выдано разрешение на </w:t>
      </w:r>
      <w:r w:rsidR="00E47ADD">
        <w:rPr>
          <w:sz w:val="28"/>
          <w:szCs w:val="28"/>
        </w:rPr>
        <w:t xml:space="preserve">     </w:t>
      </w:r>
      <w:r w:rsidRPr="00373484">
        <w:rPr>
          <w:sz w:val="28"/>
          <w:szCs w:val="28"/>
        </w:rPr>
        <w:t xml:space="preserve">установку рекламной конструкции, в </w:t>
      </w:r>
      <w:r w:rsidR="00D40867" w:rsidRPr="00BC6B24">
        <w:rPr>
          <w:sz w:val="28"/>
          <w:szCs w:val="28"/>
        </w:rPr>
        <w:t xml:space="preserve">Управление </w:t>
      </w:r>
      <w:r w:rsidR="00B04A79" w:rsidRPr="00BC6B24">
        <w:rPr>
          <w:sz w:val="28"/>
          <w:szCs w:val="28"/>
        </w:rPr>
        <w:t xml:space="preserve">архитектуры и строительства </w:t>
      </w:r>
      <w:r w:rsidR="00B04A79" w:rsidRPr="00BC6B24">
        <w:rPr>
          <w:sz w:val="28"/>
          <w:szCs w:val="28"/>
        </w:rPr>
        <w:lastRenderedPageBreak/>
        <w:t>администрации</w:t>
      </w:r>
      <w:ins w:id="2" w:author="AzarhinIM" w:date="2018-09-27T09:29:00Z">
        <w:r w:rsidR="002D432C">
          <w:rPr>
            <w:sz w:val="28"/>
            <w:szCs w:val="28"/>
          </w:rPr>
          <w:t xml:space="preserve"> </w:t>
        </w:r>
      </w:ins>
      <w:r w:rsidR="0004759C" w:rsidRPr="00BC6B24">
        <w:rPr>
          <w:sz w:val="28"/>
          <w:szCs w:val="28"/>
        </w:rPr>
        <w:t xml:space="preserve">Сосновского муниципального </w:t>
      </w:r>
      <w:r w:rsidR="00A30EFD" w:rsidRPr="00BC6B24">
        <w:rPr>
          <w:sz w:val="28"/>
          <w:szCs w:val="28"/>
        </w:rPr>
        <w:t>района</w:t>
      </w:r>
      <w:r w:rsidR="00A30EFD" w:rsidRPr="00373484">
        <w:rPr>
          <w:sz w:val="28"/>
          <w:szCs w:val="28"/>
        </w:rPr>
        <w:t> обо</w:t>
      </w:r>
      <w:r w:rsidRPr="00373484">
        <w:rPr>
          <w:sz w:val="28"/>
          <w:szCs w:val="28"/>
        </w:rPr>
        <w:t xml:space="preserve"> всех фактах </w:t>
      </w:r>
      <w:r w:rsidR="00E47ADD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>возникновения у третьих лиц прав в отношении этой рекламной конструкции;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наличию разрешения на установку рекламной конструкции;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установке рекламной конструкции в течение одного года со дня выдачи разрешения на ее установку;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использованию рекламной конструкции в целях распространения </w:t>
      </w:r>
      <w:r w:rsidR="00E47ADD">
        <w:rPr>
          <w:sz w:val="28"/>
          <w:szCs w:val="28"/>
        </w:rPr>
        <w:t xml:space="preserve">       </w:t>
      </w:r>
      <w:r w:rsidRPr="00373484">
        <w:rPr>
          <w:sz w:val="28"/>
          <w:szCs w:val="28"/>
        </w:rPr>
        <w:t>рекламы, социальной рекламы;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соответствию установки рекламной конструкции схеме </w:t>
      </w:r>
      <w:r w:rsidR="00E47ADD">
        <w:rPr>
          <w:sz w:val="28"/>
          <w:szCs w:val="28"/>
        </w:rPr>
        <w:t xml:space="preserve">                      </w:t>
      </w:r>
      <w:r w:rsidRPr="00373484">
        <w:rPr>
          <w:sz w:val="28"/>
          <w:szCs w:val="28"/>
        </w:rPr>
        <w:t xml:space="preserve">территориального </w:t>
      </w:r>
      <w:r w:rsidR="00A30EFD" w:rsidRPr="00373484">
        <w:rPr>
          <w:sz w:val="28"/>
          <w:szCs w:val="28"/>
        </w:rPr>
        <w:t>планирования муниципального</w:t>
      </w:r>
      <w:r w:rsidRPr="00373484">
        <w:rPr>
          <w:sz w:val="28"/>
          <w:szCs w:val="28"/>
        </w:rPr>
        <w:t xml:space="preserve"> образования </w:t>
      </w:r>
      <w:r w:rsidR="00D40867" w:rsidRPr="00373484">
        <w:rPr>
          <w:sz w:val="28"/>
          <w:szCs w:val="28"/>
        </w:rPr>
        <w:t>«</w:t>
      </w:r>
      <w:r w:rsidR="0004759C">
        <w:rPr>
          <w:sz w:val="28"/>
          <w:szCs w:val="28"/>
        </w:rPr>
        <w:t>Сосновский муниципальный район</w:t>
      </w:r>
      <w:r w:rsidR="00D40867" w:rsidRPr="00373484">
        <w:rPr>
          <w:sz w:val="28"/>
          <w:szCs w:val="28"/>
        </w:rPr>
        <w:t>»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соблюдению в результате установки рекламной конструкции внешнего архитектурного облика сложившейся застройки муниципального образования </w:t>
      </w:r>
      <w:r w:rsidR="00D40867" w:rsidRPr="00373484">
        <w:rPr>
          <w:sz w:val="28"/>
          <w:szCs w:val="28"/>
        </w:rPr>
        <w:t>«</w:t>
      </w:r>
      <w:r w:rsidR="0004759C">
        <w:rPr>
          <w:sz w:val="28"/>
          <w:szCs w:val="28"/>
        </w:rPr>
        <w:t>Сосновский муниципальный район</w:t>
      </w:r>
      <w:r w:rsidR="00D40867" w:rsidRPr="00373484">
        <w:rPr>
          <w:sz w:val="28"/>
          <w:szCs w:val="28"/>
        </w:rPr>
        <w:t>»</w:t>
      </w:r>
      <w:r w:rsidRPr="00373484">
        <w:rPr>
          <w:sz w:val="28"/>
          <w:szCs w:val="28"/>
        </w:rPr>
        <w:t>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4</w:t>
      </w:r>
      <w:r w:rsidR="00505C42" w:rsidRPr="00373484">
        <w:rPr>
          <w:sz w:val="28"/>
          <w:szCs w:val="28"/>
        </w:rPr>
        <w:t xml:space="preserve">. Под муниципальным контролем в сфере распространения наружной рекламы </w:t>
      </w:r>
      <w:r w:rsidR="00A36602">
        <w:rPr>
          <w:sz w:val="28"/>
          <w:szCs w:val="28"/>
        </w:rPr>
        <w:t>на территории</w:t>
      </w:r>
      <w:r w:rsidR="00396ADC">
        <w:rPr>
          <w:sz w:val="28"/>
          <w:szCs w:val="28"/>
        </w:rPr>
        <w:t xml:space="preserve">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 xml:space="preserve"> (далее – </w:t>
      </w:r>
      <w:r w:rsidR="00E47ADD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муниципальный контроль) понимается деятельность </w:t>
      </w:r>
      <w:r w:rsidRPr="00BC6B24">
        <w:rPr>
          <w:sz w:val="28"/>
          <w:szCs w:val="28"/>
        </w:rPr>
        <w:t xml:space="preserve">Управления </w:t>
      </w:r>
      <w:r w:rsidR="00B04A79" w:rsidRPr="00BC6B24">
        <w:rPr>
          <w:sz w:val="28"/>
          <w:szCs w:val="28"/>
        </w:rPr>
        <w:t xml:space="preserve"> архитектуры и строительства администрации</w:t>
      </w:r>
      <w:r w:rsidR="00396ADC">
        <w:rPr>
          <w:sz w:val="28"/>
          <w:szCs w:val="28"/>
        </w:rPr>
        <w:t xml:space="preserve"> </w:t>
      </w:r>
      <w:r w:rsidR="0004759C" w:rsidRPr="00BC6B24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 xml:space="preserve">  как </w:t>
      </w:r>
      <w:r w:rsidRPr="00373484">
        <w:rPr>
          <w:sz w:val="28"/>
          <w:szCs w:val="28"/>
        </w:rPr>
        <w:t xml:space="preserve"> </w:t>
      </w:r>
      <w:r w:rsidR="00E47ADD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 xml:space="preserve">отраслевого(функционального) </w:t>
      </w:r>
      <w:r w:rsidR="00505C42" w:rsidRPr="00373484">
        <w:rPr>
          <w:sz w:val="28"/>
          <w:szCs w:val="28"/>
        </w:rPr>
        <w:t xml:space="preserve">органа местного самоуправления, </w:t>
      </w:r>
      <w:r w:rsidR="00E47ADD">
        <w:rPr>
          <w:sz w:val="28"/>
          <w:szCs w:val="28"/>
        </w:rPr>
        <w:t xml:space="preserve">                      </w:t>
      </w:r>
      <w:r w:rsidR="00505C42" w:rsidRPr="00373484">
        <w:rPr>
          <w:sz w:val="28"/>
          <w:szCs w:val="28"/>
        </w:rPr>
        <w:t xml:space="preserve">уполномоченного на организацию и проведение на территории </w:t>
      </w:r>
      <w:r w:rsidR="0004759C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 xml:space="preserve"> проверок соблюдения при осуществлении </w:t>
      </w:r>
      <w:r w:rsidR="00E47ADD">
        <w:rPr>
          <w:sz w:val="28"/>
          <w:szCs w:val="28"/>
        </w:rPr>
        <w:t xml:space="preserve">               </w:t>
      </w:r>
      <w:r w:rsidR="00505C42" w:rsidRPr="00373484">
        <w:rPr>
          <w:sz w:val="28"/>
          <w:szCs w:val="28"/>
        </w:rPr>
        <w:t>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требований действующего законодательства в сфере распространения наружной рекламы.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5</w:t>
      </w:r>
      <w:r w:rsidR="00505C42" w:rsidRPr="00373484">
        <w:rPr>
          <w:sz w:val="28"/>
          <w:szCs w:val="28"/>
        </w:rPr>
        <w:t xml:space="preserve">. Объектом муниципального контроля является наружная реклама с </w:t>
      </w:r>
      <w:r w:rsidR="00E47ADD">
        <w:rPr>
          <w:sz w:val="28"/>
          <w:szCs w:val="28"/>
        </w:rPr>
        <w:t xml:space="preserve">             </w:t>
      </w:r>
      <w:r w:rsidR="00505C42" w:rsidRPr="00373484">
        <w:rPr>
          <w:sz w:val="28"/>
          <w:szCs w:val="28"/>
        </w:rPr>
        <w:t xml:space="preserve">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рекламные конструкции), монтируемые и располагаемые на внешних стенах, крышах и иных конструктивных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>элементах зданий, строений, сооружений или вне их, а также остановочных пунктов движения общественного транспорта.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6</w:t>
      </w:r>
      <w:r w:rsidR="00505C42" w:rsidRPr="00373484">
        <w:rPr>
          <w:sz w:val="28"/>
          <w:szCs w:val="28"/>
        </w:rPr>
        <w:t xml:space="preserve">. Органом, уполномоченным на осуществление муниципального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контроля (далее – орган муниципального контроля), </w:t>
      </w:r>
      <w:r w:rsidR="00505C42" w:rsidRPr="00BC6B24">
        <w:rPr>
          <w:sz w:val="28"/>
          <w:szCs w:val="28"/>
        </w:rPr>
        <w:t xml:space="preserve">является </w:t>
      </w:r>
      <w:r w:rsidRPr="00BC6B24">
        <w:rPr>
          <w:sz w:val="28"/>
          <w:szCs w:val="28"/>
        </w:rPr>
        <w:t xml:space="preserve">Управление </w:t>
      </w:r>
      <w:r w:rsidR="00E47ADD">
        <w:rPr>
          <w:sz w:val="28"/>
          <w:szCs w:val="28"/>
        </w:rPr>
        <w:t xml:space="preserve">          </w:t>
      </w:r>
      <w:r w:rsidR="00B04A79" w:rsidRPr="00BC6B24">
        <w:rPr>
          <w:sz w:val="28"/>
          <w:szCs w:val="28"/>
        </w:rPr>
        <w:t>архитектуры и строительства администрации Сосновского муниципального района</w:t>
      </w:r>
      <w:r w:rsidR="0068001A" w:rsidRPr="00BC6B24">
        <w:rPr>
          <w:sz w:val="28"/>
          <w:szCs w:val="28"/>
        </w:rPr>
        <w:t xml:space="preserve"> (далее – Управление)</w:t>
      </w:r>
      <w:r w:rsidR="00505C42" w:rsidRPr="00BC6B24">
        <w:rPr>
          <w:sz w:val="28"/>
          <w:szCs w:val="28"/>
        </w:rPr>
        <w:t>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6</w:t>
      </w:r>
      <w:r w:rsidR="00505C42" w:rsidRPr="00373484">
        <w:rPr>
          <w:sz w:val="28"/>
          <w:szCs w:val="28"/>
        </w:rPr>
        <w:t xml:space="preserve">.1. Осуществление муниципального контроля </w:t>
      </w:r>
      <w:r w:rsidR="00505C42" w:rsidRPr="00BC6B24">
        <w:rPr>
          <w:sz w:val="28"/>
          <w:szCs w:val="28"/>
        </w:rPr>
        <w:t xml:space="preserve">возлагается на </w:t>
      </w:r>
      <w:r w:rsidR="00B04A79" w:rsidRPr="00BC6B24">
        <w:rPr>
          <w:sz w:val="28"/>
          <w:szCs w:val="28"/>
        </w:rPr>
        <w:t xml:space="preserve">отдел </w:t>
      </w:r>
      <w:r w:rsidR="00E47ADD">
        <w:rPr>
          <w:sz w:val="28"/>
          <w:szCs w:val="28"/>
        </w:rPr>
        <w:t xml:space="preserve">     </w:t>
      </w:r>
      <w:r w:rsidR="00B04A79" w:rsidRPr="00BC6B24">
        <w:rPr>
          <w:sz w:val="28"/>
          <w:szCs w:val="28"/>
        </w:rPr>
        <w:t xml:space="preserve">капитального строительства Управления архитектуры и строительства </w:t>
      </w:r>
      <w:r w:rsidR="00E47ADD">
        <w:rPr>
          <w:sz w:val="28"/>
          <w:szCs w:val="28"/>
        </w:rPr>
        <w:t xml:space="preserve">             </w:t>
      </w:r>
      <w:r w:rsidR="00B04A79" w:rsidRPr="00BC6B24">
        <w:rPr>
          <w:sz w:val="28"/>
          <w:szCs w:val="28"/>
        </w:rPr>
        <w:t>администрации Сосновского муниципального района</w:t>
      </w:r>
      <w:r w:rsidR="00505C42" w:rsidRPr="00BC6B24">
        <w:rPr>
          <w:sz w:val="28"/>
          <w:szCs w:val="28"/>
        </w:rPr>
        <w:t>.</w:t>
      </w:r>
      <w:r w:rsidR="00505C42" w:rsidRPr="00373484">
        <w:rPr>
          <w:sz w:val="28"/>
          <w:szCs w:val="28"/>
        </w:rPr>
        <w:t xml:space="preserve"> Проверки проводятся должностными лицами </w:t>
      </w:r>
      <w:r w:rsidRPr="00373484">
        <w:rPr>
          <w:sz w:val="28"/>
          <w:szCs w:val="28"/>
        </w:rPr>
        <w:t xml:space="preserve">отдела </w:t>
      </w:r>
      <w:r w:rsidR="00B04A79">
        <w:rPr>
          <w:sz w:val="28"/>
          <w:szCs w:val="28"/>
        </w:rPr>
        <w:t>капитального строительства</w:t>
      </w:r>
      <w:r w:rsidR="00505C42" w:rsidRPr="00373484">
        <w:rPr>
          <w:sz w:val="28"/>
          <w:szCs w:val="28"/>
        </w:rPr>
        <w:t>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7</w:t>
      </w:r>
      <w:r w:rsidR="00505C42" w:rsidRPr="00373484">
        <w:rPr>
          <w:sz w:val="28"/>
          <w:szCs w:val="28"/>
        </w:rPr>
        <w:t xml:space="preserve">. Должностные лица, уполномоченные на проведение проверки,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указываются в </w:t>
      </w:r>
      <w:r w:rsidR="00A36602">
        <w:rPr>
          <w:sz w:val="28"/>
          <w:szCs w:val="28"/>
        </w:rPr>
        <w:t xml:space="preserve">распоряжении </w:t>
      </w:r>
      <w:r w:rsidR="00505C42" w:rsidRPr="00373484">
        <w:rPr>
          <w:sz w:val="28"/>
          <w:szCs w:val="28"/>
        </w:rPr>
        <w:t>о проведении пров</w:t>
      </w:r>
      <w:r w:rsidR="00C51BE9" w:rsidRPr="00373484">
        <w:rPr>
          <w:sz w:val="28"/>
          <w:szCs w:val="28"/>
        </w:rPr>
        <w:t xml:space="preserve">ерки, предусмотренном </w:t>
      </w:r>
      <w:r w:rsidR="00E47ADD">
        <w:rPr>
          <w:sz w:val="28"/>
          <w:szCs w:val="28"/>
        </w:rPr>
        <w:t xml:space="preserve">          </w:t>
      </w:r>
      <w:r w:rsidR="00C51BE9" w:rsidRPr="00373484">
        <w:rPr>
          <w:sz w:val="28"/>
          <w:szCs w:val="28"/>
        </w:rPr>
        <w:t xml:space="preserve">пунктом </w:t>
      </w:r>
      <w:r w:rsidR="00A30EFD" w:rsidRPr="00373484">
        <w:rPr>
          <w:sz w:val="28"/>
          <w:szCs w:val="28"/>
        </w:rPr>
        <w:t>19 настоящего</w:t>
      </w:r>
      <w:r w:rsidR="00505C42" w:rsidRPr="00373484">
        <w:rPr>
          <w:sz w:val="28"/>
          <w:szCs w:val="28"/>
        </w:rPr>
        <w:t xml:space="preserve"> Положения.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lastRenderedPageBreak/>
        <w:t>8</w:t>
      </w:r>
      <w:r w:rsidR="00505C42" w:rsidRPr="00373484">
        <w:rPr>
          <w:sz w:val="28"/>
          <w:szCs w:val="28"/>
        </w:rPr>
        <w:t xml:space="preserve">. При необходимости к проведению мероприятий по осуществлению </w:t>
      </w:r>
      <w:r w:rsidR="00E47ADD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 xml:space="preserve">муниципального контроля в качестве специалистов и экспертов могут </w:t>
      </w:r>
      <w:r w:rsidR="00E47ADD">
        <w:rPr>
          <w:sz w:val="28"/>
          <w:szCs w:val="28"/>
        </w:rPr>
        <w:t xml:space="preserve">          </w:t>
      </w:r>
      <w:r w:rsidR="00505C42" w:rsidRPr="00373484">
        <w:rPr>
          <w:sz w:val="28"/>
          <w:szCs w:val="28"/>
        </w:rPr>
        <w:t xml:space="preserve">привлекаться представители территориальных органов федеральной и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>государственной исполнительной власти (по согласованию).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9</w:t>
      </w:r>
      <w:r w:rsidR="00505C42" w:rsidRPr="00373484">
        <w:rPr>
          <w:sz w:val="28"/>
          <w:szCs w:val="28"/>
        </w:rPr>
        <w:t>. Орган муниципального контроля осуществляет контроль за: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состоянием рекламных конструкций, размещенных на территории </w:t>
      </w:r>
      <w:r w:rsidR="00E47ADD">
        <w:rPr>
          <w:sz w:val="28"/>
          <w:szCs w:val="28"/>
        </w:rPr>
        <w:t xml:space="preserve">           </w:t>
      </w:r>
      <w:r w:rsidR="00B04A79">
        <w:rPr>
          <w:sz w:val="28"/>
          <w:szCs w:val="28"/>
        </w:rPr>
        <w:t>Сосновского 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соблюдением требований действующего законодательства при </w:t>
      </w:r>
      <w:r w:rsidR="00E47ADD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 xml:space="preserve">размещении рекламных конструкций на территории </w:t>
      </w:r>
      <w:r w:rsidR="00B04A79">
        <w:rPr>
          <w:sz w:val="28"/>
          <w:szCs w:val="28"/>
        </w:rPr>
        <w:t xml:space="preserve">Сосновского </w:t>
      </w:r>
      <w:r w:rsidR="00E47ADD">
        <w:rPr>
          <w:sz w:val="28"/>
          <w:szCs w:val="28"/>
        </w:rPr>
        <w:t xml:space="preserve">                   </w:t>
      </w:r>
      <w:r w:rsidR="00B04A79">
        <w:rPr>
          <w:sz w:val="28"/>
          <w:szCs w:val="28"/>
        </w:rPr>
        <w:t>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исполнением предписаний (письменных требований) о демонтаже </w:t>
      </w:r>
      <w:r w:rsidR="00E47ADD">
        <w:rPr>
          <w:sz w:val="28"/>
          <w:szCs w:val="28"/>
        </w:rPr>
        <w:t xml:space="preserve">          </w:t>
      </w:r>
      <w:r w:rsidRPr="00373484">
        <w:rPr>
          <w:sz w:val="28"/>
          <w:szCs w:val="28"/>
        </w:rPr>
        <w:t xml:space="preserve">рекламных конструкций, размещенных на территории </w:t>
      </w:r>
      <w:r w:rsidR="00B04A79">
        <w:rPr>
          <w:sz w:val="28"/>
          <w:szCs w:val="28"/>
        </w:rPr>
        <w:t xml:space="preserve">Сосновского </w:t>
      </w:r>
      <w:r w:rsidR="00E47ADD">
        <w:rPr>
          <w:sz w:val="28"/>
          <w:szCs w:val="28"/>
        </w:rPr>
        <w:t xml:space="preserve">               </w:t>
      </w:r>
      <w:r w:rsidR="00B04A79">
        <w:rPr>
          <w:sz w:val="28"/>
          <w:szCs w:val="28"/>
        </w:rPr>
        <w:t>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выполнения иных требований законодательства по вопросам установки и эксплуатации рекламных конструкций в пределах установленной сферы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>деятельности.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10</w:t>
      </w:r>
      <w:r w:rsidR="00505C42" w:rsidRPr="00373484">
        <w:rPr>
          <w:sz w:val="28"/>
          <w:szCs w:val="28"/>
        </w:rPr>
        <w:t xml:space="preserve">. Муниципальный контроль осуществляется путем плановых и </w:t>
      </w:r>
      <w:r w:rsidR="00E47ADD">
        <w:rPr>
          <w:sz w:val="28"/>
          <w:szCs w:val="28"/>
        </w:rPr>
        <w:t xml:space="preserve">                </w:t>
      </w:r>
      <w:r w:rsidR="00505C42" w:rsidRPr="00373484">
        <w:rPr>
          <w:sz w:val="28"/>
          <w:szCs w:val="28"/>
        </w:rPr>
        <w:t>внеплановых проверок. Проверки могут быть документарными или выездными.</w:t>
      </w:r>
    </w:p>
    <w:p w:rsidR="00505C42" w:rsidRPr="00373484" w:rsidRDefault="00D40867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11</w:t>
      </w:r>
      <w:r w:rsidR="00505C42" w:rsidRPr="00373484">
        <w:rPr>
          <w:sz w:val="28"/>
          <w:szCs w:val="28"/>
        </w:rPr>
        <w:t xml:space="preserve">. Плановые проверки проводятся на основании ежегодных планов, </w:t>
      </w:r>
      <w:r w:rsidR="00E47ADD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разрабатываемых </w:t>
      </w:r>
      <w:r w:rsidR="00A30EFD" w:rsidRPr="00373484">
        <w:rPr>
          <w:sz w:val="28"/>
          <w:szCs w:val="28"/>
        </w:rPr>
        <w:t>Управлением и</w:t>
      </w:r>
      <w:r w:rsidR="00C51BE9" w:rsidRPr="00A87AAA">
        <w:rPr>
          <w:sz w:val="28"/>
          <w:szCs w:val="28"/>
        </w:rPr>
        <w:t xml:space="preserve"> утверждаемых </w:t>
      </w:r>
      <w:r w:rsidR="00252A80" w:rsidRPr="008A3117">
        <w:rPr>
          <w:sz w:val="28"/>
          <w:szCs w:val="28"/>
        </w:rPr>
        <w:t xml:space="preserve">распоряжением </w:t>
      </w:r>
      <w:r w:rsidR="008A3117" w:rsidRPr="008A3117">
        <w:rPr>
          <w:sz w:val="28"/>
          <w:szCs w:val="28"/>
        </w:rPr>
        <w:t>администрации Сосновского муниципального района</w:t>
      </w:r>
      <w:r w:rsidR="00505C42" w:rsidRPr="008A3117">
        <w:rPr>
          <w:sz w:val="28"/>
          <w:szCs w:val="28"/>
        </w:rPr>
        <w:t>.</w:t>
      </w:r>
    </w:p>
    <w:p w:rsidR="00505C42" w:rsidRPr="00BA2DF6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12</w:t>
      </w:r>
      <w:r w:rsidR="00505C42" w:rsidRPr="00373484">
        <w:rPr>
          <w:sz w:val="28"/>
          <w:szCs w:val="28"/>
        </w:rPr>
        <w:t xml:space="preserve">. </w:t>
      </w:r>
      <w:r w:rsidR="00505C42" w:rsidRPr="00BA2DF6">
        <w:rPr>
          <w:sz w:val="28"/>
          <w:szCs w:val="28"/>
        </w:rPr>
        <w:t>В срок до 01 сентября года,</w:t>
      </w:r>
      <w:r w:rsidR="00505C42" w:rsidRPr="00373484">
        <w:rPr>
          <w:sz w:val="28"/>
          <w:szCs w:val="28"/>
        </w:rPr>
        <w:t xml:space="preserve"> предшествующего году проведения </w:t>
      </w:r>
      <w:r w:rsidR="00E47ADD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плановых проверок, </w:t>
      </w:r>
      <w:r w:rsidR="00A30EFD" w:rsidRPr="00373484">
        <w:rPr>
          <w:sz w:val="28"/>
          <w:szCs w:val="28"/>
        </w:rPr>
        <w:t>Управление направляет</w:t>
      </w:r>
      <w:r w:rsidR="00505C42" w:rsidRPr="00373484">
        <w:rPr>
          <w:sz w:val="28"/>
          <w:szCs w:val="28"/>
        </w:rPr>
        <w:t xml:space="preserve"> проект ежегодного плана </w:t>
      </w:r>
      <w:r w:rsidR="00E47ADD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 xml:space="preserve">проведения плановых </w:t>
      </w:r>
      <w:r w:rsidR="00505C42" w:rsidRPr="00BA2DF6">
        <w:rPr>
          <w:sz w:val="28"/>
          <w:szCs w:val="28"/>
        </w:rPr>
        <w:t xml:space="preserve">проверок в </w:t>
      </w:r>
      <w:r w:rsidR="00A30EFD" w:rsidRPr="00BA2DF6">
        <w:rPr>
          <w:sz w:val="28"/>
          <w:szCs w:val="28"/>
        </w:rPr>
        <w:t>прокуратуру Сосновского</w:t>
      </w:r>
      <w:r w:rsidR="00B04A79" w:rsidRPr="00BA2DF6">
        <w:rPr>
          <w:sz w:val="28"/>
          <w:szCs w:val="28"/>
        </w:rPr>
        <w:t xml:space="preserve"> района Челябинской области</w:t>
      </w:r>
      <w:r w:rsidR="00505C42" w:rsidRPr="00BA2DF6">
        <w:rPr>
          <w:sz w:val="28"/>
          <w:szCs w:val="28"/>
        </w:rPr>
        <w:t>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DF6">
        <w:rPr>
          <w:sz w:val="28"/>
          <w:szCs w:val="28"/>
        </w:rPr>
        <w:t xml:space="preserve">Органы прокуратуры в порядке и </w:t>
      </w:r>
      <w:r w:rsidR="00A30EFD" w:rsidRPr="00BA2DF6">
        <w:rPr>
          <w:sz w:val="28"/>
          <w:szCs w:val="28"/>
        </w:rPr>
        <w:t>в сроки,</w:t>
      </w:r>
      <w:r w:rsidRPr="00BA2DF6">
        <w:rPr>
          <w:sz w:val="28"/>
          <w:szCs w:val="28"/>
        </w:rPr>
        <w:t xml:space="preserve"> установленные статьей 9 Федерального</w:t>
      </w:r>
      <w:r w:rsidRPr="00373484">
        <w:rPr>
          <w:sz w:val="28"/>
          <w:szCs w:val="28"/>
        </w:rPr>
        <w:t xml:space="preserve"> закона «О защите прав юридических лиц и индивидуальных </w:t>
      </w:r>
      <w:r w:rsidR="00E47ADD">
        <w:rPr>
          <w:sz w:val="28"/>
          <w:szCs w:val="28"/>
        </w:rPr>
        <w:t xml:space="preserve">               </w:t>
      </w:r>
      <w:r w:rsidRPr="00373484">
        <w:rPr>
          <w:sz w:val="28"/>
          <w:szCs w:val="28"/>
        </w:rPr>
        <w:t xml:space="preserve">предпринимателей при осуществлении государственного контроля (надзора) и муниципального </w:t>
      </w:r>
      <w:r w:rsidR="00A30EFD" w:rsidRPr="00373484">
        <w:rPr>
          <w:sz w:val="28"/>
          <w:szCs w:val="28"/>
        </w:rPr>
        <w:t>контроля» рассматривают</w:t>
      </w:r>
      <w:r w:rsidRPr="00373484">
        <w:rPr>
          <w:sz w:val="28"/>
          <w:szCs w:val="28"/>
        </w:rPr>
        <w:t xml:space="preserve"> проекты ежегодных планов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проведения плановых проверок на предмет законности включения в них </w:t>
      </w:r>
      <w:r w:rsidR="00E47ADD">
        <w:rPr>
          <w:sz w:val="28"/>
          <w:szCs w:val="28"/>
        </w:rPr>
        <w:t xml:space="preserve">     </w:t>
      </w:r>
      <w:r w:rsidRPr="00373484">
        <w:rPr>
          <w:sz w:val="28"/>
          <w:szCs w:val="28"/>
        </w:rPr>
        <w:t>объектов муниципального контроля и вносят предложения о проведении совместных плановых проверок.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Управление </w:t>
      </w:r>
      <w:r w:rsidR="00505C42" w:rsidRPr="00373484">
        <w:rPr>
          <w:sz w:val="28"/>
          <w:szCs w:val="28"/>
        </w:rPr>
        <w:t xml:space="preserve">рассматривает предложения органов прокуратуры и по </w:t>
      </w:r>
      <w:r w:rsidR="00E47ADD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итогам их рассмотрения направляет в органы прокуратуры </w:t>
      </w:r>
      <w:r w:rsidR="00505C42" w:rsidRPr="00BA2DF6">
        <w:rPr>
          <w:sz w:val="28"/>
          <w:szCs w:val="28"/>
        </w:rPr>
        <w:t>в срок до 1 ноября года, предшествующего году проведения плановых проверок, ежегодный</w:t>
      </w:r>
      <w:r w:rsidR="00505C42" w:rsidRPr="00373484">
        <w:rPr>
          <w:sz w:val="28"/>
          <w:szCs w:val="28"/>
        </w:rPr>
        <w:t xml:space="preserve"> план проведения проверок.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Порядок подготовки ежегодного плана проведения плановых проверок, его представления в органы прокуратуры и согласования, а также типовая </w:t>
      </w:r>
      <w:r w:rsidR="00E47ADD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 xml:space="preserve">форма ежегодного плана проведения плановых проверок утверждены </w:t>
      </w:r>
      <w:r w:rsidR="00E47ADD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 xml:space="preserve">постановлением Правительства Российской Федерации от 30 июня 2010 года </w:t>
      </w:r>
      <w:r w:rsidR="00E47ADD">
        <w:rPr>
          <w:sz w:val="28"/>
          <w:szCs w:val="28"/>
        </w:rPr>
        <w:t xml:space="preserve"> </w:t>
      </w:r>
      <w:r w:rsidRPr="00373484">
        <w:rPr>
          <w:sz w:val="28"/>
          <w:szCs w:val="28"/>
        </w:rPr>
        <w:t>№</w:t>
      </w:r>
      <w:r w:rsidR="00E47ADD">
        <w:rPr>
          <w:sz w:val="28"/>
          <w:szCs w:val="28"/>
        </w:rPr>
        <w:t xml:space="preserve"> </w:t>
      </w:r>
      <w:r w:rsidRPr="00373484">
        <w:rPr>
          <w:sz w:val="28"/>
          <w:szCs w:val="28"/>
        </w:rPr>
        <w:t xml:space="preserve">489 «Об утверждении Правил подготовки органами государственного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="00E47ADD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>предпринимателей».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DF6">
        <w:rPr>
          <w:sz w:val="28"/>
          <w:szCs w:val="28"/>
        </w:rPr>
        <w:lastRenderedPageBreak/>
        <w:t>13</w:t>
      </w:r>
      <w:r w:rsidR="00505C42" w:rsidRPr="00BA2DF6">
        <w:rPr>
          <w:sz w:val="28"/>
          <w:szCs w:val="28"/>
        </w:rPr>
        <w:t xml:space="preserve">. Ежегодный план размещается на официальном сайте </w:t>
      </w:r>
      <w:r w:rsidR="00BA2DF6" w:rsidRPr="00BA2DF6">
        <w:rPr>
          <w:sz w:val="28"/>
          <w:szCs w:val="28"/>
        </w:rPr>
        <w:t xml:space="preserve">Администрации </w:t>
      </w:r>
      <w:r w:rsidR="00B04A79" w:rsidRPr="00BA2DF6">
        <w:rPr>
          <w:sz w:val="28"/>
          <w:szCs w:val="28"/>
        </w:rPr>
        <w:t>Сосновского муниципального района</w:t>
      </w:r>
      <w:r w:rsidR="00BA2DF6" w:rsidRPr="00BA2DF6">
        <w:rPr>
          <w:sz w:val="28"/>
          <w:szCs w:val="28"/>
        </w:rPr>
        <w:t xml:space="preserve"> в информационно-телекоммуника</w:t>
      </w:r>
      <w:r w:rsidR="00BA2DF6">
        <w:rPr>
          <w:sz w:val="28"/>
          <w:szCs w:val="28"/>
        </w:rPr>
        <w:t>ц</w:t>
      </w:r>
      <w:r w:rsidR="00BA2DF6" w:rsidRPr="00BA2DF6">
        <w:rPr>
          <w:sz w:val="28"/>
          <w:szCs w:val="28"/>
        </w:rPr>
        <w:t>ионной</w:t>
      </w:r>
      <w:r w:rsidR="00A36602" w:rsidRPr="00BA2DF6">
        <w:rPr>
          <w:sz w:val="28"/>
          <w:szCs w:val="28"/>
        </w:rPr>
        <w:t xml:space="preserve"> сети «Интернет»</w:t>
      </w:r>
      <w:r w:rsidR="00505C42" w:rsidRPr="00BA2DF6">
        <w:rPr>
          <w:sz w:val="28"/>
          <w:szCs w:val="28"/>
        </w:rPr>
        <w:t>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14</w:t>
      </w:r>
      <w:r w:rsidR="00505C42" w:rsidRPr="00373484">
        <w:rPr>
          <w:sz w:val="28"/>
          <w:szCs w:val="28"/>
        </w:rPr>
        <w:t>. Плановые проверки в отношении юридических лиц, индивидуальных предпринимателей и физических лиц (граждан) проводятся не чаще одного раза в три года.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15</w:t>
      </w:r>
      <w:r w:rsidR="00505C42" w:rsidRPr="00373484">
        <w:rPr>
          <w:sz w:val="28"/>
          <w:szCs w:val="28"/>
        </w:rPr>
        <w:t xml:space="preserve">. О проведении плановой проверки юридическое лицо, </w:t>
      </w:r>
      <w:r w:rsidR="00E47ADD">
        <w:rPr>
          <w:sz w:val="28"/>
          <w:szCs w:val="28"/>
        </w:rPr>
        <w:t xml:space="preserve">                           </w:t>
      </w:r>
      <w:r w:rsidR="00505C42" w:rsidRPr="00373484">
        <w:rPr>
          <w:sz w:val="28"/>
          <w:szCs w:val="28"/>
        </w:rPr>
        <w:t xml:space="preserve">индивидуальный предприниматель, гражданин уведомляются </w:t>
      </w:r>
      <w:r w:rsidR="00A30EFD" w:rsidRPr="00373484">
        <w:rPr>
          <w:sz w:val="28"/>
          <w:szCs w:val="28"/>
        </w:rPr>
        <w:t>Управлением за</w:t>
      </w:r>
      <w:r w:rsidR="00505C42" w:rsidRPr="00373484">
        <w:rPr>
          <w:sz w:val="28"/>
          <w:szCs w:val="28"/>
        </w:rPr>
        <w:t xml:space="preserve"> три рабочих дня до начала ее проведения посредством направления копии </w:t>
      </w:r>
      <w:r w:rsidR="00E47ADD">
        <w:rPr>
          <w:sz w:val="28"/>
          <w:szCs w:val="28"/>
        </w:rPr>
        <w:t xml:space="preserve">       </w:t>
      </w:r>
      <w:r w:rsidR="00A30EFD">
        <w:rPr>
          <w:sz w:val="28"/>
          <w:szCs w:val="28"/>
        </w:rPr>
        <w:t xml:space="preserve">распоряжения </w:t>
      </w:r>
      <w:r w:rsidR="00A30EFD" w:rsidRPr="00373484">
        <w:rPr>
          <w:sz w:val="28"/>
          <w:szCs w:val="28"/>
        </w:rPr>
        <w:t>о</w:t>
      </w:r>
      <w:r w:rsidR="00E47ADD">
        <w:rPr>
          <w:sz w:val="28"/>
          <w:szCs w:val="28"/>
        </w:rPr>
        <w:t xml:space="preserve"> </w:t>
      </w:r>
      <w:r w:rsidR="00252A80">
        <w:rPr>
          <w:sz w:val="28"/>
          <w:szCs w:val="28"/>
        </w:rPr>
        <w:t>проведении</w:t>
      </w:r>
      <w:r w:rsidR="00505C42" w:rsidRPr="00373484">
        <w:rPr>
          <w:sz w:val="28"/>
          <w:szCs w:val="28"/>
        </w:rPr>
        <w:t xml:space="preserve"> плановой прове</w:t>
      </w:r>
      <w:r w:rsidRPr="00373484">
        <w:rPr>
          <w:sz w:val="28"/>
          <w:szCs w:val="28"/>
        </w:rPr>
        <w:t>рки, предусмотренного пунктом 19</w:t>
      </w:r>
      <w:r w:rsidR="00505C42" w:rsidRPr="00373484">
        <w:rPr>
          <w:sz w:val="28"/>
          <w:szCs w:val="28"/>
        </w:rPr>
        <w:t xml:space="preserve"> настоящего Положения, заказным почтовым отправлением с уведомлением о вручении или иным доступным способом.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16</w:t>
      </w:r>
      <w:r w:rsidR="00505C42" w:rsidRPr="00373484">
        <w:rPr>
          <w:sz w:val="28"/>
          <w:szCs w:val="28"/>
        </w:rPr>
        <w:t xml:space="preserve">. 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</w:t>
      </w:r>
      <w:r w:rsidR="00505C42" w:rsidRPr="00D426DC">
        <w:rPr>
          <w:sz w:val="28"/>
          <w:szCs w:val="28"/>
        </w:rPr>
        <w:t xml:space="preserve">с прокуратурой </w:t>
      </w:r>
      <w:r w:rsidR="003E1D91" w:rsidRPr="00D426DC">
        <w:rPr>
          <w:sz w:val="28"/>
          <w:szCs w:val="28"/>
        </w:rPr>
        <w:t>Сосновского района Челябинской области</w:t>
      </w:r>
      <w:r w:rsidR="00505C42" w:rsidRPr="00D426DC">
        <w:rPr>
          <w:sz w:val="28"/>
          <w:szCs w:val="28"/>
        </w:rPr>
        <w:t>, определяются Федера</w:t>
      </w:r>
      <w:r w:rsidR="00505C42" w:rsidRPr="00373484">
        <w:rPr>
          <w:sz w:val="28"/>
          <w:szCs w:val="28"/>
        </w:rPr>
        <w:t xml:space="preserve">льным </w:t>
      </w:r>
      <w:r w:rsidR="00A30EFD" w:rsidRPr="00373484">
        <w:rPr>
          <w:sz w:val="28"/>
          <w:szCs w:val="28"/>
        </w:rPr>
        <w:t>законом «</w:t>
      </w:r>
      <w:r w:rsidR="00505C42" w:rsidRPr="00373484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="00252429">
        <w:rPr>
          <w:sz w:val="28"/>
          <w:szCs w:val="28"/>
        </w:rPr>
        <w:t xml:space="preserve">                </w:t>
      </w:r>
      <w:r w:rsidR="00505C42" w:rsidRPr="00373484">
        <w:rPr>
          <w:sz w:val="28"/>
          <w:szCs w:val="28"/>
        </w:rPr>
        <w:t>осуществлении государственного контроля (надзора) и муниципального контроля».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Основанием для проведения внеплановой проверки гражданина является: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истечение срока </w:t>
      </w:r>
      <w:r w:rsidR="00A30EFD" w:rsidRPr="00373484">
        <w:rPr>
          <w:sz w:val="28"/>
          <w:szCs w:val="28"/>
        </w:rPr>
        <w:t>исполнения,</w:t>
      </w:r>
      <w:r w:rsidRPr="00373484">
        <w:rPr>
          <w:sz w:val="28"/>
          <w:szCs w:val="28"/>
        </w:rPr>
        <w:t xml:space="preserve"> ранее выданного гражданину предписания об устранении выявленного нарушения;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поступление в </w:t>
      </w:r>
      <w:r w:rsidR="00A30EFD" w:rsidRPr="00373484">
        <w:rPr>
          <w:sz w:val="28"/>
          <w:szCs w:val="28"/>
        </w:rPr>
        <w:t>Управление обращений</w:t>
      </w:r>
      <w:r w:rsidRPr="00373484">
        <w:rPr>
          <w:sz w:val="28"/>
          <w:szCs w:val="28"/>
        </w:rPr>
        <w:t xml:space="preserve"> и заявлений граждан, </w:t>
      </w:r>
      <w:r w:rsidR="00252429">
        <w:rPr>
          <w:sz w:val="28"/>
          <w:szCs w:val="28"/>
        </w:rPr>
        <w:t xml:space="preserve">               </w:t>
      </w:r>
      <w:r w:rsidRPr="00373484">
        <w:rPr>
          <w:sz w:val="28"/>
          <w:szCs w:val="28"/>
        </w:rPr>
        <w:t>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в сфере распространения наружной рекламы, а также непосредственное обнаружение указанных фактов должностными лицами органа муниципального контроля.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17</w:t>
      </w:r>
      <w:r w:rsidR="00505C42" w:rsidRPr="00373484">
        <w:rPr>
          <w:sz w:val="28"/>
          <w:szCs w:val="28"/>
        </w:rPr>
        <w:t xml:space="preserve">. Срок проведения плановой или внеплановой проверки не может </w:t>
      </w:r>
      <w:r w:rsidR="00252429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>превышать двадцати рабочих дней.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18</w:t>
      </w:r>
      <w:r w:rsidR="00505C42" w:rsidRPr="00373484">
        <w:rPr>
          <w:sz w:val="28"/>
          <w:szCs w:val="28"/>
        </w:rPr>
        <w:t>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19</w:t>
      </w:r>
      <w:r w:rsidR="00505C42" w:rsidRPr="00373484">
        <w:rPr>
          <w:sz w:val="28"/>
          <w:szCs w:val="28"/>
        </w:rPr>
        <w:t xml:space="preserve">. Плановые и внеплановые проверки проводятся на </w:t>
      </w:r>
      <w:r w:rsidR="00505C42" w:rsidRPr="008A3117">
        <w:rPr>
          <w:sz w:val="28"/>
          <w:szCs w:val="28"/>
        </w:rPr>
        <w:t xml:space="preserve">основании </w:t>
      </w:r>
      <w:r w:rsidR="008A3117" w:rsidRPr="008A3117">
        <w:rPr>
          <w:sz w:val="28"/>
          <w:szCs w:val="28"/>
        </w:rPr>
        <w:t>администрации Сосновского муниципального района</w:t>
      </w:r>
      <w:r w:rsidR="00505C42" w:rsidRPr="008A3117">
        <w:rPr>
          <w:sz w:val="28"/>
          <w:szCs w:val="28"/>
        </w:rPr>
        <w:t xml:space="preserve">. </w:t>
      </w:r>
      <w:r w:rsidR="00252A80" w:rsidRPr="008A3117">
        <w:rPr>
          <w:sz w:val="28"/>
          <w:szCs w:val="28"/>
        </w:rPr>
        <w:t>Распор</w:t>
      </w:r>
      <w:r w:rsidR="00252A80">
        <w:rPr>
          <w:sz w:val="28"/>
          <w:szCs w:val="28"/>
        </w:rPr>
        <w:t>яжение</w:t>
      </w:r>
      <w:r w:rsidR="00505C42" w:rsidRPr="00373484">
        <w:rPr>
          <w:sz w:val="28"/>
          <w:szCs w:val="28"/>
        </w:rPr>
        <w:t xml:space="preserve"> оформляется в соответствии с требованиями, установленными Федеральным </w:t>
      </w:r>
      <w:r w:rsidR="00A30EFD" w:rsidRPr="00373484">
        <w:rPr>
          <w:sz w:val="28"/>
          <w:szCs w:val="28"/>
        </w:rPr>
        <w:t xml:space="preserve">законом </w:t>
      </w:r>
      <w:r w:rsidR="00252429">
        <w:rPr>
          <w:sz w:val="28"/>
          <w:szCs w:val="28"/>
        </w:rPr>
        <w:t xml:space="preserve">             </w:t>
      </w:r>
      <w:r w:rsidR="00A30EFD" w:rsidRPr="00373484">
        <w:rPr>
          <w:sz w:val="28"/>
          <w:szCs w:val="28"/>
        </w:rPr>
        <w:t>«</w:t>
      </w:r>
      <w:r w:rsidR="00505C42" w:rsidRPr="00373484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252429">
        <w:rPr>
          <w:sz w:val="28"/>
          <w:szCs w:val="28"/>
        </w:rPr>
        <w:t xml:space="preserve">           </w:t>
      </w:r>
      <w:r w:rsidR="00A30EFD" w:rsidRPr="00373484">
        <w:rPr>
          <w:sz w:val="28"/>
          <w:szCs w:val="28"/>
        </w:rPr>
        <w:t>контроля» и</w:t>
      </w:r>
      <w:r w:rsidR="00505C42" w:rsidRPr="00373484">
        <w:rPr>
          <w:sz w:val="28"/>
          <w:szCs w:val="28"/>
        </w:rPr>
        <w:t xml:space="preserve"> настоящим Положением.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20</w:t>
      </w:r>
      <w:r w:rsidR="00505C42" w:rsidRPr="00373484">
        <w:rPr>
          <w:sz w:val="28"/>
          <w:szCs w:val="28"/>
        </w:rPr>
        <w:t xml:space="preserve">. Документарная проверка проводится по месту нахождения </w:t>
      </w:r>
      <w:r w:rsidR="00252429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Управления </w:t>
      </w:r>
      <w:r w:rsidR="00505C42" w:rsidRPr="00373484">
        <w:rPr>
          <w:sz w:val="28"/>
          <w:szCs w:val="28"/>
        </w:rPr>
        <w:t xml:space="preserve">в соответствии со статьей 11 Федерального закона «О защите прав юридических лиц и индивидуальных предпринимателей при осуществлении </w:t>
      </w:r>
      <w:r w:rsidR="00252429">
        <w:rPr>
          <w:sz w:val="28"/>
          <w:szCs w:val="28"/>
        </w:rPr>
        <w:t xml:space="preserve">    </w:t>
      </w:r>
      <w:r w:rsidR="00505C42" w:rsidRPr="00373484">
        <w:rPr>
          <w:sz w:val="28"/>
          <w:szCs w:val="28"/>
        </w:rPr>
        <w:t>государственного контроля (надзора) и муниципального контроля».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lastRenderedPageBreak/>
        <w:t>21</w:t>
      </w:r>
      <w:r w:rsidR="00505C42" w:rsidRPr="00373484">
        <w:rPr>
          <w:sz w:val="28"/>
          <w:szCs w:val="28"/>
        </w:rPr>
        <w:t xml:space="preserve">. 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рекламной конструкции в соответствии со </w:t>
      </w:r>
      <w:r w:rsidR="0068001A" w:rsidRPr="00373484">
        <w:rPr>
          <w:sz w:val="28"/>
          <w:szCs w:val="28"/>
        </w:rPr>
        <w:t>статьей 12 Федерального закона «</w:t>
      </w:r>
      <w:r w:rsidR="00505C42" w:rsidRPr="00373484">
        <w:rPr>
          <w:sz w:val="28"/>
          <w:szCs w:val="28"/>
        </w:rPr>
        <w:t xml:space="preserve">О защите прав юридических лиц и </w:t>
      </w:r>
      <w:r w:rsidR="00252429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>индивидуальных предпринимателей при осуществлении государственного контроля (над</w:t>
      </w:r>
      <w:r w:rsidR="0068001A" w:rsidRPr="00373484">
        <w:rPr>
          <w:sz w:val="28"/>
          <w:szCs w:val="28"/>
        </w:rPr>
        <w:t>зора) и муниципального контроля»</w:t>
      </w:r>
      <w:r w:rsidR="00505C42" w:rsidRPr="00373484">
        <w:rPr>
          <w:sz w:val="28"/>
          <w:szCs w:val="28"/>
        </w:rPr>
        <w:t>.</w:t>
      </w:r>
    </w:p>
    <w:p w:rsidR="00505C42" w:rsidRPr="00373484" w:rsidRDefault="00C51BE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22</w:t>
      </w:r>
      <w:r w:rsidR="00505C42" w:rsidRPr="00373484">
        <w:rPr>
          <w:sz w:val="28"/>
          <w:szCs w:val="28"/>
        </w:rPr>
        <w:t>. Если иное не пре</w:t>
      </w:r>
      <w:r w:rsidRPr="00373484">
        <w:rPr>
          <w:sz w:val="28"/>
          <w:szCs w:val="28"/>
        </w:rPr>
        <w:t>дусмотрено Федеральным законом «</w:t>
      </w:r>
      <w:r w:rsidR="00505C42" w:rsidRPr="00373484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="00252429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>государственного контроля (над</w:t>
      </w:r>
      <w:r w:rsidRPr="00373484">
        <w:rPr>
          <w:sz w:val="28"/>
          <w:szCs w:val="28"/>
        </w:rPr>
        <w:t>зора) и муниципального контроля»</w:t>
      </w:r>
      <w:r w:rsidR="00505C42" w:rsidRPr="00373484">
        <w:rPr>
          <w:sz w:val="28"/>
          <w:szCs w:val="28"/>
        </w:rPr>
        <w:t xml:space="preserve"> о проведении внеплановой выездной проверки юридическое лицо, индивидуальный предприниматель, гражданин уведомляются </w:t>
      </w:r>
      <w:r w:rsidR="0068001A" w:rsidRPr="00373484">
        <w:rPr>
          <w:sz w:val="28"/>
          <w:szCs w:val="28"/>
        </w:rPr>
        <w:t xml:space="preserve">Управлением </w:t>
      </w:r>
      <w:r w:rsidR="00505C42" w:rsidRPr="00373484">
        <w:rPr>
          <w:sz w:val="28"/>
          <w:szCs w:val="28"/>
        </w:rPr>
        <w:t xml:space="preserve">не менее чем за </w:t>
      </w:r>
      <w:r w:rsidR="00252429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>двадцать четыре часа до начала ее проведения любым доступным способом.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23</w:t>
      </w:r>
      <w:r w:rsidR="00505C42" w:rsidRPr="00373484">
        <w:rPr>
          <w:sz w:val="28"/>
          <w:szCs w:val="28"/>
        </w:rPr>
        <w:t xml:space="preserve">. 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</w:t>
      </w:r>
      <w:r w:rsidR="00252429">
        <w:rPr>
          <w:sz w:val="28"/>
          <w:szCs w:val="28"/>
        </w:rPr>
        <w:t xml:space="preserve">  </w:t>
      </w:r>
      <w:r w:rsidR="00505C42" w:rsidRPr="00373484">
        <w:rPr>
          <w:sz w:val="28"/>
          <w:szCs w:val="28"/>
        </w:rPr>
        <w:t>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24</w:t>
      </w:r>
      <w:r w:rsidR="00505C42" w:rsidRPr="00373484">
        <w:rPr>
          <w:sz w:val="28"/>
          <w:szCs w:val="28"/>
        </w:rPr>
        <w:t xml:space="preserve">. Выездная проверка начинается с предъявления должностными лицами </w:t>
      </w:r>
      <w:r w:rsidRPr="00373484">
        <w:rPr>
          <w:sz w:val="28"/>
          <w:szCs w:val="28"/>
        </w:rPr>
        <w:t xml:space="preserve">Управления </w:t>
      </w:r>
      <w:r w:rsidR="00505C42" w:rsidRPr="00373484">
        <w:rPr>
          <w:sz w:val="28"/>
          <w:szCs w:val="28"/>
        </w:rPr>
        <w:t xml:space="preserve"> служебных удостоверений, обязательного ознакомления </w:t>
      </w:r>
      <w:r w:rsidR="00252429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 xml:space="preserve">руководителя или иного должностного лица юридического лица, </w:t>
      </w:r>
      <w:r w:rsidR="00252429">
        <w:rPr>
          <w:sz w:val="28"/>
          <w:szCs w:val="28"/>
        </w:rPr>
        <w:t xml:space="preserve">                   </w:t>
      </w:r>
      <w:r w:rsidR="00505C42" w:rsidRPr="00373484">
        <w:rPr>
          <w:sz w:val="28"/>
          <w:szCs w:val="28"/>
        </w:rPr>
        <w:t xml:space="preserve">индивидуального предпринимателя, его уполномоченного представителя, </w:t>
      </w:r>
      <w:r w:rsidR="00252429">
        <w:rPr>
          <w:sz w:val="28"/>
          <w:szCs w:val="28"/>
        </w:rPr>
        <w:t xml:space="preserve">       </w:t>
      </w:r>
      <w:r w:rsidR="00505C42" w:rsidRPr="00373484">
        <w:rPr>
          <w:sz w:val="28"/>
          <w:szCs w:val="28"/>
        </w:rPr>
        <w:t xml:space="preserve">гражданина, его представителя с постановлением о назначении выездной </w:t>
      </w:r>
      <w:r w:rsidR="00252429">
        <w:rPr>
          <w:sz w:val="28"/>
          <w:szCs w:val="28"/>
        </w:rPr>
        <w:t xml:space="preserve">         </w:t>
      </w:r>
      <w:r w:rsidR="00505C42" w:rsidRPr="00373484">
        <w:rPr>
          <w:sz w:val="28"/>
          <w:szCs w:val="28"/>
        </w:rPr>
        <w:t xml:space="preserve">проверки и с полномочиями проводящих выездную проверку лиц, а также с </w:t>
      </w:r>
      <w:r w:rsidR="00252429">
        <w:rPr>
          <w:sz w:val="28"/>
          <w:szCs w:val="28"/>
        </w:rPr>
        <w:t xml:space="preserve"> </w:t>
      </w:r>
      <w:r w:rsidR="00505C42" w:rsidRPr="00373484">
        <w:rPr>
          <w:sz w:val="28"/>
          <w:szCs w:val="28"/>
        </w:rPr>
        <w:t xml:space="preserve">целями, задачами, основаниями проведения выездной проверки, видами и </w:t>
      </w:r>
      <w:r w:rsidR="00252429">
        <w:rPr>
          <w:sz w:val="28"/>
          <w:szCs w:val="28"/>
        </w:rPr>
        <w:t xml:space="preserve">        </w:t>
      </w:r>
      <w:r w:rsidR="00505C42" w:rsidRPr="00373484">
        <w:rPr>
          <w:sz w:val="28"/>
          <w:szCs w:val="28"/>
        </w:rPr>
        <w:t>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05C42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25</w:t>
      </w:r>
      <w:r w:rsidR="00505C42" w:rsidRPr="00373484">
        <w:rPr>
          <w:sz w:val="28"/>
          <w:szCs w:val="28"/>
        </w:rPr>
        <w:t xml:space="preserve">. Руководитель, иное должностное лицо или уполномоченный </w:t>
      </w:r>
      <w:r w:rsidR="00252429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представитель юридического лица, индивидуальный предприниматель, его уполномоченный представитель, гражданин, его представитель обязаны </w:t>
      </w:r>
      <w:r w:rsidR="00252429">
        <w:rPr>
          <w:sz w:val="28"/>
          <w:szCs w:val="28"/>
        </w:rPr>
        <w:t xml:space="preserve">        </w:t>
      </w:r>
      <w:r w:rsidR="00505C42" w:rsidRPr="00373484">
        <w:rPr>
          <w:sz w:val="28"/>
          <w:szCs w:val="28"/>
        </w:rPr>
        <w:t xml:space="preserve">предоставить должностным лицам, проводящим выездную проверку, </w:t>
      </w:r>
      <w:r w:rsidR="00252429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возможность ознакомиться с документами, связанными с целями, задачами и предметом выездной проверки, в случае, если выездной проверке не </w:t>
      </w:r>
      <w:r w:rsidR="00252429">
        <w:rPr>
          <w:sz w:val="28"/>
          <w:szCs w:val="28"/>
        </w:rPr>
        <w:t xml:space="preserve">           </w:t>
      </w:r>
      <w:r w:rsidR="00505C42" w:rsidRPr="00373484">
        <w:rPr>
          <w:sz w:val="28"/>
          <w:szCs w:val="28"/>
        </w:rPr>
        <w:t xml:space="preserve">предшествовало проведение документарной проверки, а также обеспечить </w:t>
      </w:r>
      <w:r w:rsidR="00252429">
        <w:rPr>
          <w:sz w:val="28"/>
          <w:szCs w:val="28"/>
        </w:rPr>
        <w:t xml:space="preserve">         </w:t>
      </w:r>
      <w:r w:rsidR="00505C42" w:rsidRPr="00373484">
        <w:rPr>
          <w:sz w:val="28"/>
          <w:szCs w:val="28"/>
        </w:rPr>
        <w:t>доступ проводящих выездную проверку должностных лиц и участвующих в выездной проверке экспертов, представителей экспертных организаций, иных лиц к рекламным конструкциям.</w:t>
      </w:r>
    </w:p>
    <w:p w:rsidR="00252429" w:rsidRDefault="0025242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2429" w:rsidRPr="00373484" w:rsidRDefault="00252429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lastRenderedPageBreak/>
        <w:t>26</w:t>
      </w:r>
      <w:r w:rsidR="00505C42" w:rsidRPr="00373484">
        <w:rPr>
          <w:sz w:val="28"/>
          <w:szCs w:val="28"/>
        </w:rPr>
        <w:t>. Проводящие выездную проверку должностные лица вправе: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обследовать используемые юридическим лицом, индивидуальным </w:t>
      </w:r>
      <w:r w:rsidR="00252429">
        <w:rPr>
          <w:sz w:val="28"/>
          <w:szCs w:val="28"/>
        </w:rPr>
        <w:t xml:space="preserve">      </w:t>
      </w:r>
      <w:r w:rsidRPr="00373484">
        <w:rPr>
          <w:sz w:val="28"/>
          <w:szCs w:val="28"/>
        </w:rPr>
        <w:t>предпринимателем, гражданами рекламные конструкции;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запрашивать в соответствии со своей компетенцией у федеральных </w:t>
      </w:r>
      <w:r w:rsidR="00252429">
        <w:rPr>
          <w:sz w:val="28"/>
          <w:szCs w:val="28"/>
        </w:rPr>
        <w:t xml:space="preserve">    </w:t>
      </w:r>
      <w:r w:rsidRPr="00373484">
        <w:rPr>
          <w:sz w:val="28"/>
          <w:szCs w:val="28"/>
        </w:rPr>
        <w:t xml:space="preserve">органов исполнительной власти, их территориальных органов, органов </w:t>
      </w:r>
      <w:r w:rsidR="00252429">
        <w:rPr>
          <w:sz w:val="28"/>
          <w:szCs w:val="28"/>
        </w:rPr>
        <w:t xml:space="preserve">            </w:t>
      </w:r>
      <w:r w:rsidRPr="00373484">
        <w:rPr>
          <w:sz w:val="28"/>
          <w:szCs w:val="28"/>
        </w:rPr>
        <w:t xml:space="preserve">исполнительной власти субъектов Российской Федерации, органов местного самоуправления, организаций и граждан необходимые для осуществления </w:t>
      </w:r>
      <w:r w:rsidR="00252429">
        <w:rPr>
          <w:sz w:val="28"/>
          <w:szCs w:val="28"/>
        </w:rPr>
        <w:t xml:space="preserve">      </w:t>
      </w:r>
      <w:r w:rsidRPr="00373484">
        <w:rPr>
          <w:sz w:val="28"/>
          <w:szCs w:val="28"/>
        </w:rPr>
        <w:t xml:space="preserve">муниципального контроля сведения и материалы, в том числе </w:t>
      </w:r>
      <w:r w:rsidR="00252429">
        <w:rPr>
          <w:sz w:val="28"/>
          <w:szCs w:val="28"/>
        </w:rPr>
        <w:t xml:space="preserve">                         </w:t>
      </w:r>
      <w:r w:rsidRPr="00373484">
        <w:rPr>
          <w:sz w:val="28"/>
          <w:szCs w:val="28"/>
        </w:rPr>
        <w:t>правоустанавливающие документы;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посещать при предъявлении служебного удостоверения организации и объекты, находящиеся в собственности, владении, пользовании, аренде </w:t>
      </w:r>
      <w:r w:rsidR="00252429">
        <w:rPr>
          <w:sz w:val="28"/>
          <w:szCs w:val="28"/>
        </w:rPr>
        <w:t xml:space="preserve">         </w:t>
      </w:r>
      <w:r w:rsidRPr="00373484">
        <w:rPr>
          <w:sz w:val="28"/>
          <w:szCs w:val="28"/>
        </w:rPr>
        <w:t xml:space="preserve">юридических лиц, индивидуальных предпринимателей и физических лиц </w:t>
      </w:r>
      <w:r w:rsidR="00252429">
        <w:rPr>
          <w:sz w:val="28"/>
          <w:szCs w:val="28"/>
        </w:rPr>
        <w:t xml:space="preserve">         </w:t>
      </w:r>
      <w:r w:rsidRPr="00373484">
        <w:rPr>
          <w:sz w:val="28"/>
          <w:szCs w:val="28"/>
        </w:rPr>
        <w:t>(граждан) для осуществления муниципального контроля;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составлять по результатам проверок акты с обязательным ознакомлением с ними рекламораспространителей;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обращаться в органы внутренних дел за содействием в предотвращении или пресечении действий, препятствующих осуществлению контроля в сфере распространения наружной рекламы в </w:t>
      </w:r>
      <w:r w:rsidR="00D426DC">
        <w:rPr>
          <w:sz w:val="28"/>
          <w:szCs w:val="28"/>
        </w:rPr>
        <w:t>Сосновском муниципальном районе</w:t>
      </w:r>
      <w:r w:rsidRPr="00373484">
        <w:rPr>
          <w:sz w:val="28"/>
          <w:szCs w:val="28"/>
        </w:rPr>
        <w:t xml:space="preserve">, а также в установлении лиц, нарушающих требования действующего </w:t>
      </w:r>
      <w:r w:rsidR="00252429">
        <w:rPr>
          <w:sz w:val="28"/>
          <w:szCs w:val="28"/>
        </w:rPr>
        <w:t xml:space="preserve">                </w:t>
      </w:r>
      <w:r w:rsidRPr="00373484">
        <w:rPr>
          <w:sz w:val="28"/>
          <w:szCs w:val="28"/>
        </w:rPr>
        <w:t xml:space="preserve">законодательства в сфере распространения наружной рекламы в </w:t>
      </w:r>
      <w:r w:rsidR="00D426DC">
        <w:rPr>
          <w:sz w:val="28"/>
          <w:szCs w:val="28"/>
        </w:rPr>
        <w:t>Сосновском муниципальном районе</w:t>
      </w:r>
      <w:r w:rsidRPr="00373484">
        <w:rPr>
          <w:sz w:val="28"/>
          <w:szCs w:val="28"/>
        </w:rPr>
        <w:t>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в случаях, предусмотренных действующим законодательством, </w:t>
      </w:r>
      <w:r w:rsidR="00252429">
        <w:rPr>
          <w:sz w:val="28"/>
          <w:szCs w:val="28"/>
        </w:rPr>
        <w:t xml:space="preserve">          </w:t>
      </w:r>
      <w:r w:rsidRPr="00373484">
        <w:rPr>
          <w:sz w:val="28"/>
          <w:szCs w:val="28"/>
        </w:rPr>
        <w:t xml:space="preserve">выдавать обязательные для исполнения предписания (письменные требования) о демонтаже рекламных конструкций, размещенных на территории </w:t>
      </w:r>
      <w:r w:rsidR="00252429">
        <w:rPr>
          <w:sz w:val="28"/>
          <w:szCs w:val="28"/>
        </w:rPr>
        <w:t xml:space="preserve">               </w:t>
      </w:r>
      <w:r w:rsidR="00D426DC">
        <w:rPr>
          <w:sz w:val="28"/>
          <w:szCs w:val="28"/>
        </w:rPr>
        <w:t>Сосновского муниципального района</w:t>
      </w:r>
      <w:r w:rsidRPr="00373484">
        <w:rPr>
          <w:sz w:val="28"/>
          <w:szCs w:val="28"/>
        </w:rPr>
        <w:t>;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27</w:t>
      </w:r>
      <w:r w:rsidR="00505C42" w:rsidRPr="00373484">
        <w:rPr>
          <w:sz w:val="28"/>
          <w:szCs w:val="28"/>
        </w:rPr>
        <w:t xml:space="preserve">. Должностные лица, проводящие проверку, обязаны соблюдать </w:t>
      </w:r>
      <w:r w:rsidR="00252429">
        <w:rPr>
          <w:sz w:val="28"/>
          <w:szCs w:val="28"/>
        </w:rPr>
        <w:t xml:space="preserve">         </w:t>
      </w:r>
      <w:r w:rsidR="00505C42" w:rsidRPr="00373484">
        <w:rPr>
          <w:sz w:val="28"/>
          <w:szCs w:val="28"/>
        </w:rPr>
        <w:t xml:space="preserve">ограничения, предусмотренные статьей 15 Федерального закона «О защите прав юридических лиц и индивидуальных предпринимателей при </w:t>
      </w:r>
      <w:r w:rsidR="00252429">
        <w:rPr>
          <w:sz w:val="28"/>
          <w:szCs w:val="28"/>
        </w:rPr>
        <w:t xml:space="preserve">                </w:t>
      </w:r>
      <w:r w:rsidR="00505C42" w:rsidRPr="00373484">
        <w:rPr>
          <w:sz w:val="28"/>
          <w:szCs w:val="28"/>
        </w:rPr>
        <w:t xml:space="preserve">осуществлении государственного контроля (надзора) и муниципального </w:t>
      </w:r>
      <w:r w:rsidR="00252429">
        <w:rPr>
          <w:sz w:val="28"/>
          <w:szCs w:val="28"/>
        </w:rPr>
        <w:t xml:space="preserve">        </w:t>
      </w:r>
      <w:r w:rsidR="00505C42" w:rsidRPr="00373484">
        <w:rPr>
          <w:sz w:val="28"/>
          <w:szCs w:val="28"/>
        </w:rPr>
        <w:t xml:space="preserve">контроля» и выполнять обязанности, предусмотренные статьей 18 </w:t>
      </w:r>
      <w:r w:rsidR="00252429">
        <w:rPr>
          <w:sz w:val="28"/>
          <w:szCs w:val="28"/>
        </w:rPr>
        <w:t xml:space="preserve">                     </w:t>
      </w:r>
      <w:r w:rsidR="00505C42" w:rsidRPr="00373484">
        <w:rPr>
          <w:sz w:val="28"/>
          <w:szCs w:val="28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соблюдать иные требования данного Федерального закона, иных нормативных правовых актов Российской Федерации, </w:t>
      </w:r>
      <w:r w:rsidR="00252429">
        <w:rPr>
          <w:sz w:val="28"/>
          <w:szCs w:val="28"/>
        </w:rPr>
        <w:t xml:space="preserve">               </w:t>
      </w:r>
      <w:r w:rsidRPr="00373484">
        <w:rPr>
          <w:sz w:val="28"/>
          <w:szCs w:val="28"/>
        </w:rPr>
        <w:t xml:space="preserve">Челябинской </w:t>
      </w:r>
      <w:r w:rsidR="00505C42" w:rsidRPr="00373484">
        <w:rPr>
          <w:sz w:val="28"/>
          <w:szCs w:val="28"/>
        </w:rPr>
        <w:t xml:space="preserve"> области и </w:t>
      </w:r>
      <w:r w:rsidR="004D7861">
        <w:rPr>
          <w:sz w:val="28"/>
          <w:szCs w:val="28"/>
        </w:rPr>
        <w:t>Сосновского муниципального района</w:t>
      </w:r>
      <w:r w:rsidR="00505C42" w:rsidRPr="00373484">
        <w:rPr>
          <w:sz w:val="28"/>
          <w:szCs w:val="28"/>
        </w:rPr>
        <w:t>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28</w:t>
      </w:r>
      <w:r w:rsidR="00505C42" w:rsidRPr="00373484">
        <w:rPr>
          <w:sz w:val="28"/>
          <w:szCs w:val="28"/>
        </w:rPr>
        <w:t xml:space="preserve">. Руководитель, иное должностное лицо или уполномоченный </w:t>
      </w:r>
      <w:r w:rsidR="00252429">
        <w:rPr>
          <w:sz w:val="28"/>
          <w:szCs w:val="28"/>
        </w:rPr>
        <w:t xml:space="preserve">              </w:t>
      </w:r>
      <w:r w:rsidR="00505C42" w:rsidRPr="00373484">
        <w:rPr>
          <w:sz w:val="28"/>
          <w:szCs w:val="28"/>
        </w:rPr>
        <w:t>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- непосредственно присутствовать при проведении проверки, давать объяснения по вопросам, относящимся к предмету проверки;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получать от </w:t>
      </w:r>
      <w:r w:rsidR="0068001A" w:rsidRPr="00373484">
        <w:rPr>
          <w:sz w:val="28"/>
          <w:szCs w:val="28"/>
        </w:rPr>
        <w:t>Управления</w:t>
      </w:r>
      <w:r w:rsidRPr="00373484">
        <w:rPr>
          <w:sz w:val="28"/>
          <w:szCs w:val="28"/>
        </w:rPr>
        <w:t xml:space="preserve">, его должностных лиц информацию, которая относится к предмету проверки и предоставление которой предусмотрено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>Федеральным законом и настоящим Положением;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lastRenderedPageBreak/>
        <w:t>-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505C42" w:rsidRPr="00373484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29</w:t>
      </w:r>
      <w:r w:rsidR="00505C42" w:rsidRPr="00373484">
        <w:rPr>
          <w:sz w:val="28"/>
          <w:szCs w:val="28"/>
        </w:rPr>
        <w:t xml:space="preserve">. В случае выявления нарушений при проведении проверки </w:t>
      </w:r>
      <w:r w:rsidR="00252429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должностные лица </w:t>
      </w:r>
      <w:r w:rsidRPr="00373484">
        <w:rPr>
          <w:sz w:val="28"/>
          <w:szCs w:val="28"/>
        </w:rPr>
        <w:t>Управления</w:t>
      </w:r>
      <w:r w:rsidR="00505C42" w:rsidRPr="00373484">
        <w:rPr>
          <w:sz w:val="28"/>
          <w:szCs w:val="28"/>
        </w:rPr>
        <w:t xml:space="preserve">, проводившие проверку, в пределах </w:t>
      </w:r>
      <w:r w:rsidR="00252429">
        <w:rPr>
          <w:sz w:val="28"/>
          <w:szCs w:val="28"/>
        </w:rPr>
        <w:t xml:space="preserve">                     </w:t>
      </w:r>
      <w:r w:rsidR="00505C42" w:rsidRPr="00373484">
        <w:rPr>
          <w:sz w:val="28"/>
          <w:szCs w:val="28"/>
        </w:rPr>
        <w:t>полномочий, предусмотренных законодательством Российской Федерации, обязаны: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выдать юридическому лицу, индивидуальному предпринимателю, </w:t>
      </w:r>
      <w:r w:rsidR="00252429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>гражданину предписание об устранении выявленных нарушений с указанием сроков их устранения;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- принять меры по контролю за устранением выявленных нарушений, их предупреждению, предотвращению возможного причинения вреда жизни, </w:t>
      </w:r>
      <w:r w:rsidR="00252429">
        <w:rPr>
          <w:sz w:val="28"/>
          <w:szCs w:val="28"/>
        </w:rPr>
        <w:t xml:space="preserve">          </w:t>
      </w:r>
      <w:r w:rsidRPr="00373484">
        <w:rPr>
          <w:sz w:val="28"/>
          <w:szCs w:val="28"/>
        </w:rPr>
        <w:t xml:space="preserve">здоровью граждан, вреда животным, растениям, окружающей среде, </w:t>
      </w:r>
      <w:r w:rsidR="00252429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 xml:space="preserve">обеспечению безопасности государства, предупреждению возникновения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>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B0313" w:rsidRDefault="0068001A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30</w:t>
      </w:r>
      <w:r w:rsidR="00505C42" w:rsidRPr="00373484">
        <w:rPr>
          <w:sz w:val="28"/>
          <w:szCs w:val="28"/>
        </w:rPr>
        <w:t xml:space="preserve">. По результатам каждой проведенной проверки составляется Акт </w:t>
      </w:r>
      <w:r w:rsidR="00252429">
        <w:rPr>
          <w:sz w:val="28"/>
          <w:szCs w:val="28"/>
        </w:rPr>
        <w:t xml:space="preserve">     </w:t>
      </w:r>
      <w:r w:rsidR="00505C42" w:rsidRPr="00373484">
        <w:rPr>
          <w:sz w:val="28"/>
          <w:szCs w:val="28"/>
        </w:rPr>
        <w:t xml:space="preserve">проверки в двух экземплярах, один из которых с копиями приложений </w:t>
      </w:r>
      <w:r w:rsidR="00252429">
        <w:rPr>
          <w:sz w:val="28"/>
          <w:szCs w:val="28"/>
        </w:rPr>
        <w:t xml:space="preserve">          </w:t>
      </w:r>
      <w:r w:rsidR="00505C42" w:rsidRPr="00373484">
        <w:rPr>
          <w:sz w:val="28"/>
          <w:szCs w:val="28"/>
        </w:rPr>
        <w:t>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(гражданину) под расписку об ознакомлении либо об отказе в ознакомлении с актом проверки.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 xml:space="preserve">Акт должен содержать следующие данные: дата, время и место составления акта проверки; наименование органа муниципального контроля; дата и номер постановления; фамилии, имена, отчества и должности должностного лица или должностных лиц, проводивших проверку; наименование проверяемого юридического лица или фамилия, имя и отчество индивидуального предпринимателя, физического лица, а также фамилия, имя, отчество и должность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 xml:space="preserve">руководителя, иного должностного лица или уполномоченного представителя юридического лица, уполномоченного представителя индивидуального </w:t>
      </w:r>
      <w:r w:rsidR="00252429">
        <w:rPr>
          <w:sz w:val="28"/>
          <w:szCs w:val="28"/>
        </w:rPr>
        <w:t xml:space="preserve">           </w:t>
      </w:r>
      <w:r w:rsidRPr="00373484">
        <w:rPr>
          <w:sz w:val="28"/>
          <w:szCs w:val="28"/>
        </w:rPr>
        <w:t xml:space="preserve">предпринимателя, физического лица, присутствовавших при проведении </w:t>
      </w:r>
      <w:r w:rsidR="00252429">
        <w:rPr>
          <w:sz w:val="28"/>
          <w:szCs w:val="28"/>
        </w:rPr>
        <w:t xml:space="preserve">       </w:t>
      </w:r>
      <w:r w:rsidRPr="00373484">
        <w:rPr>
          <w:sz w:val="28"/>
          <w:szCs w:val="28"/>
        </w:rPr>
        <w:t xml:space="preserve">проверки; дата, время, продолжительность и место проведения проверки; </w:t>
      </w:r>
      <w:r w:rsidR="00252429">
        <w:rPr>
          <w:sz w:val="28"/>
          <w:szCs w:val="28"/>
        </w:rPr>
        <w:t xml:space="preserve">        </w:t>
      </w:r>
      <w:r w:rsidRPr="00373484">
        <w:rPr>
          <w:sz w:val="28"/>
          <w:szCs w:val="28"/>
        </w:rPr>
        <w:t xml:space="preserve">сведения о результатах проверки, в том числе о выявленных нарушениях </w:t>
      </w:r>
      <w:r w:rsidR="00252429">
        <w:rPr>
          <w:sz w:val="28"/>
          <w:szCs w:val="28"/>
        </w:rPr>
        <w:t xml:space="preserve">    </w:t>
      </w:r>
      <w:r w:rsidRPr="00373484">
        <w:rPr>
          <w:sz w:val="28"/>
          <w:szCs w:val="28"/>
        </w:rPr>
        <w:t xml:space="preserve">обязательных требований федерального законодательства и требований, установленных муниципальными правовыми актами, об их характере и о лицах, </w:t>
      </w:r>
      <w:r w:rsidR="00252429">
        <w:rPr>
          <w:sz w:val="28"/>
          <w:szCs w:val="28"/>
        </w:rPr>
        <w:t xml:space="preserve"> </w:t>
      </w:r>
      <w:r w:rsidRPr="00373484">
        <w:rPr>
          <w:sz w:val="28"/>
          <w:szCs w:val="28"/>
        </w:rPr>
        <w:t xml:space="preserve">допустивших указанные нарушения;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</w:t>
      </w:r>
      <w:r w:rsidR="00252429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lastRenderedPageBreak/>
        <w:t xml:space="preserve">предпринимателя, физического лица, его уполномоченного представителя, </w:t>
      </w:r>
      <w:r w:rsidR="00252429">
        <w:rPr>
          <w:sz w:val="28"/>
          <w:szCs w:val="28"/>
        </w:rPr>
        <w:t xml:space="preserve">   </w:t>
      </w:r>
      <w:r w:rsidRPr="00373484">
        <w:rPr>
          <w:sz w:val="28"/>
          <w:szCs w:val="28"/>
        </w:rPr>
        <w:t xml:space="preserve"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</w:t>
      </w:r>
      <w:r w:rsidR="00252429">
        <w:rPr>
          <w:sz w:val="28"/>
          <w:szCs w:val="28"/>
        </w:rPr>
        <w:t xml:space="preserve">             </w:t>
      </w:r>
      <w:r w:rsidRPr="00373484">
        <w:rPr>
          <w:sz w:val="28"/>
          <w:szCs w:val="28"/>
        </w:rPr>
        <w:t>предпринимателя указанного журнала; подписи должностного лица или должностных лиц, проводивших проверку.</w:t>
      </w:r>
    </w:p>
    <w:p w:rsidR="00505C42" w:rsidRPr="00373484" w:rsidRDefault="00505C42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В случае выявления достаточных данных, указывающих на наличие факта нарушения действующего законодательства, к Акту прилагаются: фототаблица с нумерацией каждого фотоснимка и иная информация, подтверждающая или опровергающая наличие нарушения законодательства.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31</w:t>
      </w:r>
      <w:r w:rsidR="00505C42" w:rsidRPr="00373484">
        <w:rPr>
          <w:sz w:val="28"/>
          <w:szCs w:val="28"/>
        </w:rPr>
        <w:t xml:space="preserve">. В случае, если проведение внеплановой выездной проверки было </w:t>
      </w:r>
      <w:r w:rsidR="00252429">
        <w:rPr>
          <w:sz w:val="28"/>
          <w:szCs w:val="28"/>
        </w:rPr>
        <w:t xml:space="preserve">            </w:t>
      </w:r>
      <w:r w:rsidR="00505C42" w:rsidRPr="00373484">
        <w:rPr>
          <w:sz w:val="28"/>
          <w:szCs w:val="28"/>
        </w:rPr>
        <w:t xml:space="preserve">согласовано с прокуратурой </w:t>
      </w:r>
      <w:r w:rsidR="004D7861">
        <w:rPr>
          <w:sz w:val="28"/>
          <w:szCs w:val="28"/>
        </w:rPr>
        <w:t>Сосновского района Челябинской области</w:t>
      </w:r>
      <w:r w:rsidR="00505C42" w:rsidRPr="00373484">
        <w:rPr>
          <w:sz w:val="28"/>
          <w:szCs w:val="28"/>
        </w:rPr>
        <w:t xml:space="preserve">, копия акта проверки направляется в прокуратуру </w:t>
      </w:r>
      <w:r w:rsidR="004D7861">
        <w:rPr>
          <w:sz w:val="28"/>
          <w:szCs w:val="28"/>
        </w:rPr>
        <w:t xml:space="preserve">Сосновского района Челябинской области </w:t>
      </w:r>
      <w:r w:rsidR="00505C42" w:rsidRPr="00373484">
        <w:rPr>
          <w:sz w:val="28"/>
          <w:szCs w:val="28"/>
        </w:rPr>
        <w:t>в течение пяти рабочих дней со дня составления акта проверки.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32</w:t>
      </w:r>
      <w:r w:rsidR="00505C42" w:rsidRPr="00373484">
        <w:rPr>
          <w:sz w:val="28"/>
          <w:szCs w:val="28"/>
        </w:rPr>
        <w:t xml:space="preserve">. Юридическое лицо, индивидуальный предприниматель, гражданин, в отношении которых проводилась проверка, в случае несогласия с фактами, </w:t>
      </w:r>
      <w:r w:rsidR="00252429">
        <w:rPr>
          <w:sz w:val="28"/>
          <w:szCs w:val="28"/>
        </w:rPr>
        <w:t xml:space="preserve">       </w:t>
      </w:r>
      <w:r w:rsidR="00505C42" w:rsidRPr="00373484">
        <w:rPr>
          <w:sz w:val="28"/>
          <w:szCs w:val="28"/>
        </w:rPr>
        <w:t xml:space="preserve">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</w:t>
      </w:r>
      <w:r w:rsidR="00252429">
        <w:rPr>
          <w:sz w:val="28"/>
          <w:szCs w:val="28"/>
        </w:rPr>
        <w:t xml:space="preserve">                     </w:t>
      </w:r>
      <w:r w:rsidR="00505C42" w:rsidRPr="00373484">
        <w:rPr>
          <w:sz w:val="28"/>
          <w:szCs w:val="28"/>
        </w:rPr>
        <w:t xml:space="preserve">муниципального контроля в письменной форме возражения в отношении акта проверки и (или) выданного предписания об устранении выявленных </w:t>
      </w:r>
      <w:r w:rsidR="00252429">
        <w:rPr>
          <w:sz w:val="28"/>
          <w:szCs w:val="28"/>
        </w:rPr>
        <w:t xml:space="preserve">               </w:t>
      </w:r>
      <w:r w:rsidR="00505C42" w:rsidRPr="00373484">
        <w:rPr>
          <w:sz w:val="28"/>
          <w:szCs w:val="28"/>
        </w:rPr>
        <w:t xml:space="preserve">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373484">
        <w:rPr>
          <w:sz w:val="28"/>
          <w:szCs w:val="28"/>
        </w:rPr>
        <w:t>Управление</w:t>
      </w:r>
      <w:r w:rsidR="00505C42" w:rsidRPr="00373484">
        <w:rPr>
          <w:sz w:val="28"/>
          <w:szCs w:val="28"/>
        </w:rPr>
        <w:t>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33</w:t>
      </w:r>
      <w:r w:rsidR="00505C42" w:rsidRPr="00373484">
        <w:rPr>
          <w:sz w:val="28"/>
          <w:szCs w:val="28"/>
        </w:rPr>
        <w:t xml:space="preserve">. В случае выявления в ходе проверки нарушений, за которые </w:t>
      </w:r>
      <w:r w:rsidR="00252429">
        <w:rPr>
          <w:sz w:val="28"/>
          <w:szCs w:val="28"/>
        </w:rPr>
        <w:t xml:space="preserve">             </w:t>
      </w:r>
      <w:r w:rsidR="00505C42" w:rsidRPr="00373484">
        <w:rPr>
          <w:sz w:val="28"/>
          <w:szCs w:val="28"/>
        </w:rPr>
        <w:t xml:space="preserve">установлена административная или уголовная ответственность, копия акта </w:t>
      </w:r>
      <w:r w:rsidR="00252429">
        <w:rPr>
          <w:sz w:val="28"/>
          <w:szCs w:val="28"/>
        </w:rPr>
        <w:t xml:space="preserve">   </w:t>
      </w:r>
      <w:r w:rsidR="00505C42" w:rsidRPr="00373484">
        <w:rPr>
          <w:sz w:val="28"/>
          <w:szCs w:val="28"/>
        </w:rPr>
        <w:t xml:space="preserve">проверки направляется в орган государственной власти, к компетенции которого отнесено составление протокола по делу об административном </w:t>
      </w:r>
      <w:r w:rsidR="00252429">
        <w:rPr>
          <w:sz w:val="28"/>
          <w:szCs w:val="28"/>
        </w:rPr>
        <w:t xml:space="preserve">                        </w:t>
      </w:r>
      <w:r w:rsidR="00505C42" w:rsidRPr="00373484">
        <w:rPr>
          <w:sz w:val="28"/>
          <w:szCs w:val="28"/>
        </w:rPr>
        <w:t>правонарушении или возбуждение уголовного дела.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34</w:t>
      </w:r>
      <w:r w:rsidR="00505C42" w:rsidRPr="00373484">
        <w:rPr>
          <w:sz w:val="28"/>
          <w:szCs w:val="28"/>
        </w:rPr>
        <w:t xml:space="preserve">. Все составляемые в ходе проведения проверок документы и иная необходимая информация регистрируются в журнале учета проверок. Учет и </w:t>
      </w:r>
      <w:r w:rsidR="00252429">
        <w:rPr>
          <w:sz w:val="28"/>
          <w:szCs w:val="28"/>
        </w:rPr>
        <w:t xml:space="preserve">       </w:t>
      </w:r>
      <w:r w:rsidR="00505C42" w:rsidRPr="00373484">
        <w:rPr>
          <w:sz w:val="28"/>
          <w:szCs w:val="28"/>
        </w:rPr>
        <w:t xml:space="preserve">регистрацию проверок ведет </w:t>
      </w:r>
      <w:r w:rsidRPr="008268C5">
        <w:rPr>
          <w:sz w:val="28"/>
          <w:szCs w:val="28"/>
        </w:rPr>
        <w:t xml:space="preserve">отдел </w:t>
      </w:r>
      <w:r w:rsidR="004D7861" w:rsidRPr="008268C5">
        <w:rPr>
          <w:sz w:val="28"/>
          <w:szCs w:val="28"/>
        </w:rPr>
        <w:t>капитального строительства</w:t>
      </w:r>
      <w:r w:rsidRPr="008268C5">
        <w:rPr>
          <w:sz w:val="28"/>
          <w:szCs w:val="28"/>
        </w:rPr>
        <w:t xml:space="preserve"> Управления</w:t>
      </w:r>
      <w:r w:rsidR="00505C42" w:rsidRPr="008268C5">
        <w:rPr>
          <w:sz w:val="28"/>
          <w:szCs w:val="28"/>
        </w:rPr>
        <w:t>.</w:t>
      </w:r>
    </w:p>
    <w:p w:rsidR="00505C42" w:rsidRPr="00373484" w:rsidRDefault="00D224E5" w:rsidP="00664E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35</w:t>
      </w:r>
      <w:r w:rsidR="00505C42" w:rsidRPr="00373484">
        <w:rPr>
          <w:sz w:val="28"/>
          <w:szCs w:val="28"/>
        </w:rPr>
        <w:t xml:space="preserve">. Действия (бездействие) должностных лиц </w:t>
      </w:r>
      <w:r w:rsidRPr="00373484">
        <w:rPr>
          <w:sz w:val="28"/>
          <w:szCs w:val="28"/>
        </w:rPr>
        <w:t>Управления</w:t>
      </w:r>
      <w:r w:rsidR="00505C42" w:rsidRPr="00373484">
        <w:rPr>
          <w:sz w:val="28"/>
          <w:szCs w:val="28"/>
        </w:rPr>
        <w:t xml:space="preserve"> могут быть </w:t>
      </w:r>
      <w:r w:rsidR="00252429">
        <w:rPr>
          <w:sz w:val="28"/>
          <w:szCs w:val="28"/>
        </w:rPr>
        <w:t xml:space="preserve"> </w:t>
      </w:r>
      <w:r w:rsidR="00505C42" w:rsidRPr="00373484">
        <w:rPr>
          <w:sz w:val="28"/>
          <w:szCs w:val="28"/>
        </w:rPr>
        <w:t>обжалованы в административном и (или) судебном порядке в соответствии с законодательством Российской Федерации.</w:t>
      </w:r>
    </w:p>
    <w:p w:rsidR="00203CA8" w:rsidRDefault="00D224E5" w:rsidP="00301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484">
        <w:rPr>
          <w:sz w:val="28"/>
          <w:szCs w:val="28"/>
        </w:rPr>
        <w:t>36</w:t>
      </w:r>
      <w:r w:rsidR="00505C42" w:rsidRPr="00373484">
        <w:rPr>
          <w:sz w:val="28"/>
          <w:szCs w:val="28"/>
        </w:rPr>
        <w:t>. </w:t>
      </w:r>
      <w:r w:rsidRPr="00373484">
        <w:rPr>
          <w:sz w:val="28"/>
          <w:szCs w:val="28"/>
        </w:rPr>
        <w:t>Управление</w:t>
      </w:r>
      <w:r w:rsidR="00505C42" w:rsidRPr="00373484">
        <w:rPr>
          <w:sz w:val="28"/>
          <w:szCs w:val="28"/>
        </w:rPr>
        <w:t xml:space="preserve">, его должностные лица в случае ненадлежащего </w:t>
      </w:r>
      <w:r w:rsidR="00252429">
        <w:rPr>
          <w:sz w:val="28"/>
          <w:szCs w:val="28"/>
        </w:rPr>
        <w:t xml:space="preserve">               </w:t>
      </w:r>
      <w:r w:rsidR="00505C42" w:rsidRPr="00373484">
        <w:rPr>
          <w:sz w:val="28"/>
          <w:szCs w:val="28"/>
        </w:rPr>
        <w:t>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</w:t>
      </w:r>
      <w:r w:rsidR="002D432C">
        <w:rPr>
          <w:sz w:val="28"/>
          <w:szCs w:val="28"/>
        </w:rPr>
        <w:t>.</w:t>
      </w:r>
    </w:p>
    <w:sectPr w:rsidR="00203CA8" w:rsidSect="00301B06"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55" w:rsidRDefault="00E60A55" w:rsidP="00031D08">
      <w:pPr>
        <w:spacing w:after="0" w:line="240" w:lineRule="auto"/>
      </w:pPr>
      <w:r>
        <w:separator/>
      </w:r>
    </w:p>
  </w:endnote>
  <w:endnote w:type="continuationSeparator" w:id="0">
    <w:p w:rsidR="00E60A55" w:rsidRDefault="00E60A55" w:rsidP="000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55" w:rsidRDefault="00E60A55" w:rsidP="00031D08">
      <w:pPr>
        <w:spacing w:after="0" w:line="240" w:lineRule="auto"/>
      </w:pPr>
      <w:r>
        <w:separator/>
      </w:r>
    </w:p>
  </w:footnote>
  <w:footnote w:type="continuationSeparator" w:id="0">
    <w:p w:rsidR="00E60A55" w:rsidRDefault="00E60A55" w:rsidP="0003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768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7ADD" w:rsidRPr="00031D08" w:rsidRDefault="007F0FE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D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7ADD" w:rsidRPr="00031D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1D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C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1D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7ADD" w:rsidRDefault="00E47A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DD" w:rsidRPr="00031D08" w:rsidRDefault="007F0FEF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031D08">
      <w:rPr>
        <w:rFonts w:ascii="Times New Roman" w:hAnsi="Times New Roman" w:cs="Times New Roman"/>
        <w:sz w:val="24"/>
        <w:szCs w:val="24"/>
      </w:rPr>
      <w:fldChar w:fldCharType="begin"/>
    </w:r>
    <w:r w:rsidR="00E47ADD" w:rsidRPr="00031D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31D08">
      <w:rPr>
        <w:rFonts w:ascii="Times New Roman" w:hAnsi="Times New Roman" w:cs="Times New Roman"/>
        <w:sz w:val="24"/>
        <w:szCs w:val="24"/>
      </w:rPr>
      <w:fldChar w:fldCharType="separate"/>
    </w:r>
    <w:r w:rsidR="008A7549">
      <w:rPr>
        <w:rFonts w:ascii="Times New Roman" w:hAnsi="Times New Roman" w:cs="Times New Roman"/>
        <w:noProof/>
        <w:sz w:val="24"/>
        <w:szCs w:val="24"/>
      </w:rPr>
      <w:t>2</w:t>
    </w:r>
    <w:r w:rsidRPr="00031D08">
      <w:rPr>
        <w:rFonts w:ascii="Times New Roman" w:hAnsi="Times New Roman" w:cs="Times New Roman"/>
        <w:sz w:val="24"/>
        <w:szCs w:val="24"/>
      </w:rPr>
      <w:fldChar w:fldCharType="end"/>
    </w:r>
  </w:p>
  <w:p w:rsidR="00E47ADD" w:rsidRDefault="00E4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854"/>
    <w:multiLevelType w:val="multilevel"/>
    <w:tmpl w:val="99B8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7E25197"/>
    <w:multiLevelType w:val="hybridMultilevel"/>
    <w:tmpl w:val="4EDA74C6"/>
    <w:lvl w:ilvl="0" w:tplc="D2103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0219"/>
    <w:multiLevelType w:val="hybridMultilevel"/>
    <w:tmpl w:val="5EB6E074"/>
    <w:lvl w:ilvl="0" w:tplc="D2103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24E41"/>
    <w:multiLevelType w:val="hybridMultilevel"/>
    <w:tmpl w:val="AB5C7C9E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0064"/>
    <w:multiLevelType w:val="hybridMultilevel"/>
    <w:tmpl w:val="EA66C7FA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2"/>
    <w:rsid w:val="00031D08"/>
    <w:rsid w:val="0004759C"/>
    <w:rsid w:val="00074E7F"/>
    <w:rsid w:val="00086C79"/>
    <w:rsid w:val="000C43BA"/>
    <w:rsid w:val="000E39B4"/>
    <w:rsid w:val="000F052B"/>
    <w:rsid w:val="000F352F"/>
    <w:rsid w:val="0012322E"/>
    <w:rsid w:val="001420AD"/>
    <w:rsid w:val="001C0B60"/>
    <w:rsid w:val="001C4F0A"/>
    <w:rsid w:val="001C7A7B"/>
    <w:rsid w:val="00203CA8"/>
    <w:rsid w:val="00252429"/>
    <w:rsid w:val="00252A80"/>
    <w:rsid w:val="002615B9"/>
    <w:rsid w:val="002B5D29"/>
    <w:rsid w:val="002D432C"/>
    <w:rsid w:val="002D4C7E"/>
    <w:rsid w:val="002D6A03"/>
    <w:rsid w:val="002E3057"/>
    <w:rsid w:val="00301B06"/>
    <w:rsid w:val="00301D16"/>
    <w:rsid w:val="00326907"/>
    <w:rsid w:val="00365C82"/>
    <w:rsid w:val="00366984"/>
    <w:rsid w:val="00373484"/>
    <w:rsid w:val="00385F03"/>
    <w:rsid w:val="00396ADC"/>
    <w:rsid w:val="003E1D91"/>
    <w:rsid w:val="00444AAB"/>
    <w:rsid w:val="004A2599"/>
    <w:rsid w:val="004D7861"/>
    <w:rsid w:val="004E14FE"/>
    <w:rsid w:val="004E593A"/>
    <w:rsid w:val="00505C42"/>
    <w:rsid w:val="00512C0D"/>
    <w:rsid w:val="005270C2"/>
    <w:rsid w:val="00542F2D"/>
    <w:rsid w:val="005469DD"/>
    <w:rsid w:val="005D153B"/>
    <w:rsid w:val="00603CBE"/>
    <w:rsid w:val="00650B52"/>
    <w:rsid w:val="00664E08"/>
    <w:rsid w:val="0068001A"/>
    <w:rsid w:val="006E5AF0"/>
    <w:rsid w:val="0072158A"/>
    <w:rsid w:val="00750DAD"/>
    <w:rsid w:val="00765512"/>
    <w:rsid w:val="00784D2A"/>
    <w:rsid w:val="007C7D9F"/>
    <w:rsid w:val="007F0FEF"/>
    <w:rsid w:val="007F4C05"/>
    <w:rsid w:val="008268C5"/>
    <w:rsid w:val="0083011B"/>
    <w:rsid w:val="00835910"/>
    <w:rsid w:val="00892CDD"/>
    <w:rsid w:val="008A3117"/>
    <w:rsid w:val="008A7549"/>
    <w:rsid w:val="009755F3"/>
    <w:rsid w:val="009B0313"/>
    <w:rsid w:val="009D4599"/>
    <w:rsid w:val="009F6155"/>
    <w:rsid w:val="00A11BAD"/>
    <w:rsid w:val="00A30EFD"/>
    <w:rsid w:val="00A36602"/>
    <w:rsid w:val="00A41CD9"/>
    <w:rsid w:val="00A53556"/>
    <w:rsid w:val="00A6215D"/>
    <w:rsid w:val="00A82136"/>
    <w:rsid w:val="00A87AAA"/>
    <w:rsid w:val="00AB5FDB"/>
    <w:rsid w:val="00AB7F62"/>
    <w:rsid w:val="00AD07EE"/>
    <w:rsid w:val="00AF3DB0"/>
    <w:rsid w:val="00B04A79"/>
    <w:rsid w:val="00B52B6B"/>
    <w:rsid w:val="00BA2DF6"/>
    <w:rsid w:val="00BC6B24"/>
    <w:rsid w:val="00BD30C7"/>
    <w:rsid w:val="00C319D2"/>
    <w:rsid w:val="00C4282F"/>
    <w:rsid w:val="00C502EF"/>
    <w:rsid w:val="00C51562"/>
    <w:rsid w:val="00C51BE9"/>
    <w:rsid w:val="00CA6A0C"/>
    <w:rsid w:val="00CE645D"/>
    <w:rsid w:val="00CE66BF"/>
    <w:rsid w:val="00D224E5"/>
    <w:rsid w:val="00D40867"/>
    <w:rsid w:val="00D426DC"/>
    <w:rsid w:val="00D5179B"/>
    <w:rsid w:val="00D61BF0"/>
    <w:rsid w:val="00D85C23"/>
    <w:rsid w:val="00DE3451"/>
    <w:rsid w:val="00DE6979"/>
    <w:rsid w:val="00E47ADD"/>
    <w:rsid w:val="00E60A55"/>
    <w:rsid w:val="00E64D6C"/>
    <w:rsid w:val="00E933B8"/>
    <w:rsid w:val="00ED7E9C"/>
    <w:rsid w:val="00F207BA"/>
    <w:rsid w:val="00F6708A"/>
    <w:rsid w:val="00F7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37F6-0183-4CDA-9CAE-49573306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79"/>
  </w:style>
  <w:style w:type="paragraph" w:styleId="1">
    <w:name w:val="heading 1"/>
    <w:basedOn w:val="a"/>
    <w:next w:val="a"/>
    <w:link w:val="10"/>
    <w:uiPriority w:val="99"/>
    <w:qFormat/>
    <w:rsid w:val="00664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C42"/>
    <w:rPr>
      <w:b/>
      <w:bCs/>
    </w:rPr>
  </w:style>
  <w:style w:type="character" w:customStyle="1" w:styleId="apple-converted-space">
    <w:name w:val="apple-converted-space"/>
    <w:basedOn w:val="a0"/>
    <w:rsid w:val="00505C42"/>
  </w:style>
  <w:style w:type="character" w:customStyle="1" w:styleId="60">
    <w:name w:val="Заголовок 6 Знак"/>
    <w:basedOn w:val="a0"/>
    <w:link w:val="6"/>
    <w:uiPriority w:val="9"/>
    <w:semiHidden/>
    <w:rsid w:val="00505C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505C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05C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1D08"/>
  </w:style>
  <w:style w:type="paragraph" w:styleId="a9">
    <w:name w:val="footer"/>
    <w:basedOn w:val="a"/>
    <w:link w:val="aa"/>
    <w:uiPriority w:val="99"/>
    <w:semiHidden/>
    <w:unhideWhenUsed/>
    <w:rsid w:val="000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D08"/>
  </w:style>
  <w:style w:type="character" w:customStyle="1" w:styleId="10">
    <w:name w:val="Заголовок 1 Знак"/>
    <w:basedOn w:val="a0"/>
    <w:link w:val="1"/>
    <w:uiPriority w:val="99"/>
    <w:rsid w:val="00664E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64E08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64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64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664E08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9D4599"/>
    <w:pPr>
      <w:ind w:left="720"/>
      <w:contextualSpacing/>
    </w:pPr>
  </w:style>
  <w:style w:type="character" w:customStyle="1" w:styleId="af0">
    <w:name w:val="Основной текст_"/>
    <w:basedOn w:val="a0"/>
    <w:link w:val="11"/>
    <w:rsid w:val="009D45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D4599"/>
    <w:pPr>
      <w:widowControl w:val="0"/>
      <w:shd w:val="clear" w:color="auto" w:fill="FFFFFF"/>
      <w:spacing w:before="180" w:after="72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2615B9"/>
    <w:rPr>
      <w:color w:val="0000FF"/>
      <w:u w:val="single"/>
    </w:rPr>
  </w:style>
  <w:style w:type="paragraph" w:customStyle="1" w:styleId="rtecenter">
    <w:name w:val="rtecenter"/>
    <w:basedOn w:val="a"/>
    <w:rsid w:val="002615B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24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E21D-286F-4D99-8657-D12E532E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Маргарита Камильевна Чуйкова</cp:lastModifiedBy>
  <cp:revision>2</cp:revision>
  <cp:lastPrinted>2018-09-27T10:41:00Z</cp:lastPrinted>
  <dcterms:created xsi:type="dcterms:W3CDTF">2019-12-05T07:51:00Z</dcterms:created>
  <dcterms:modified xsi:type="dcterms:W3CDTF">2019-12-05T07:51:00Z</dcterms:modified>
</cp:coreProperties>
</file>