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84" w:rsidRDefault="00D64484" w:rsidP="00D644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28.06.2018 года №1944</w:t>
      </w:r>
    </w:p>
    <w:p w:rsidR="006F621F" w:rsidRPr="003534A9" w:rsidRDefault="006F621F" w:rsidP="0065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F621F" w:rsidRPr="003534A9" w:rsidRDefault="006F621F" w:rsidP="0065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F621F" w:rsidRPr="003534A9" w:rsidRDefault="006F621F" w:rsidP="0065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55A0" w:rsidRDefault="002555A0" w:rsidP="0065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55A0" w:rsidRDefault="002555A0" w:rsidP="0065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55A0" w:rsidRDefault="002555A0" w:rsidP="0065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55A0" w:rsidRDefault="002555A0" w:rsidP="0065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55A0" w:rsidRDefault="002555A0" w:rsidP="0065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55A0" w:rsidRDefault="002555A0" w:rsidP="0065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55A0" w:rsidRDefault="002555A0" w:rsidP="0065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55A0" w:rsidRDefault="002555A0" w:rsidP="0065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55A0" w:rsidRDefault="002555A0" w:rsidP="0065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55A0" w:rsidRDefault="002555A0" w:rsidP="0065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55A0" w:rsidRDefault="002555A0" w:rsidP="0065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55A0" w:rsidRDefault="002555A0" w:rsidP="0065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50581" w:rsidRPr="003534A9" w:rsidRDefault="00650581" w:rsidP="002555A0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hAnsi="Times New Roman" w:cs="Times New Roman"/>
          <w:sz w:val="27"/>
          <w:szCs w:val="27"/>
        </w:rPr>
      </w:pPr>
      <w:r w:rsidRPr="003534A9">
        <w:rPr>
          <w:rFonts w:ascii="Times New Roman" w:hAnsi="Times New Roman" w:cs="Times New Roman"/>
          <w:sz w:val="27"/>
          <w:szCs w:val="27"/>
        </w:rPr>
        <w:t>О Плане мероприятий администрации</w:t>
      </w:r>
      <w:r w:rsidR="002555A0">
        <w:rPr>
          <w:rFonts w:ascii="Times New Roman" w:hAnsi="Times New Roman" w:cs="Times New Roman"/>
          <w:sz w:val="27"/>
          <w:szCs w:val="27"/>
        </w:rPr>
        <w:t xml:space="preserve"> </w:t>
      </w:r>
      <w:r w:rsidRPr="003534A9">
        <w:rPr>
          <w:rFonts w:ascii="Times New Roman" w:hAnsi="Times New Roman" w:cs="Times New Roman"/>
          <w:sz w:val="27"/>
          <w:szCs w:val="27"/>
        </w:rPr>
        <w:t>Сосновского муниципального района</w:t>
      </w:r>
      <w:r w:rsidR="002555A0">
        <w:rPr>
          <w:rFonts w:ascii="Times New Roman" w:hAnsi="Times New Roman" w:cs="Times New Roman"/>
          <w:sz w:val="27"/>
          <w:szCs w:val="27"/>
        </w:rPr>
        <w:t xml:space="preserve"> </w:t>
      </w:r>
      <w:r w:rsidRPr="003534A9">
        <w:rPr>
          <w:rFonts w:ascii="Times New Roman" w:hAnsi="Times New Roman" w:cs="Times New Roman"/>
          <w:sz w:val="27"/>
          <w:szCs w:val="27"/>
        </w:rPr>
        <w:t>по реализации основных положений Послания</w:t>
      </w:r>
      <w:r w:rsidR="002555A0">
        <w:rPr>
          <w:rFonts w:ascii="Times New Roman" w:hAnsi="Times New Roman" w:cs="Times New Roman"/>
          <w:sz w:val="27"/>
          <w:szCs w:val="27"/>
        </w:rPr>
        <w:t xml:space="preserve"> </w:t>
      </w:r>
      <w:r w:rsidRPr="003534A9">
        <w:rPr>
          <w:rFonts w:ascii="Times New Roman" w:hAnsi="Times New Roman" w:cs="Times New Roman"/>
          <w:sz w:val="27"/>
          <w:szCs w:val="27"/>
        </w:rPr>
        <w:t>Президента Российской Федерации</w:t>
      </w:r>
      <w:r w:rsidR="002555A0">
        <w:rPr>
          <w:rFonts w:ascii="Times New Roman" w:hAnsi="Times New Roman" w:cs="Times New Roman"/>
          <w:sz w:val="27"/>
          <w:szCs w:val="27"/>
        </w:rPr>
        <w:t xml:space="preserve"> </w:t>
      </w:r>
      <w:r w:rsidRPr="003534A9">
        <w:rPr>
          <w:rFonts w:ascii="Times New Roman" w:hAnsi="Times New Roman" w:cs="Times New Roman"/>
          <w:sz w:val="27"/>
          <w:szCs w:val="27"/>
        </w:rPr>
        <w:t>Федеральному Собранию Российской</w:t>
      </w:r>
      <w:r w:rsidR="002555A0">
        <w:rPr>
          <w:rFonts w:ascii="Times New Roman" w:hAnsi="Times New Roman" w:cs="Times New Roman"/>
          <w:sz w:val="27"/>
          <w:szCs w:val="27"/>
        </w:rPr>
        <w:t xml:space="preserve"> </w:t>
      </w:r>
      <w:r w:rsidRPr="003534A9">
        <w:rPr>
          <w:rFonts w:ascii="Times New Roman" w:hAnsi="Times New Roman" w:cs="Times New Roman"/>
          <w:sz w:val="27"/>
          <w:szCs w:val="27"/>
        </w:rPr>
        <w:t>Федерации на 2018 год</w:t>
      </w:r>
    </w:p>
    <w:p w:rsidR="00650581" w:rsidRPr="003534A9" w:rsidRDefault="00650581" w:rsidP="0065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50581" w:rsidRPr="003534A9" w:rsidRDefault="00650581" w:rsidP="0065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55A0" w:rsidRDefault="002555A0" w:rsidP="00650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555A0" w:rsidRDefault="00650581" w:rsidP="00650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4A9">
        <w:rPr>
          <w:rFonts w:ascii="Times New Roman" w:hAnsi="Times New Roman" w:cs="Times New Roman"/>
          <w:sz w:val="27"/>
          <w:szCs w:val="27"/>
        </w:rPr>
        <w:t xml:space="preserve">В целях обеспечения устойчивого социально-экономического развития Сосновского муниципального района, повышения уровня и качества жизни населения администрация Сосновского муниципального района Челябинской области </w:t>
      </w:r>
    </w:p>
    <w:p w:rsidR="00650581" w:rsidRPr="003534A9" w:rsidRDefault="00650581" w:rsidP="0025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34A9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650581" w:rsidRPr="003534A9" w:rsidRDefault="00650581" w:rsidP="007B7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34A9">
        <w:rPr>
          <w:rFonts w:ascii="Times New Roman" w:hAnsi="Times New Roman" w:cs="Times New Roman"/>
          <w:sz w:val="27"/>
          <w:szCs w:val="27"/>
        </w:rPr>
        <w:t>1. Утвердить прилагаемый План мероприятий администрации Сосновского муниципального района по реализации основных положений Послания Президента Российской Федерации Федеральному Собранию Российской Федерации на 2018 год</w:t>
      </w:r>
      <w:r w:rsidR="003534A9">
        <w:rPr>
          <w:rFonts w:ascii="Times New Roman" w:hAnsi="Times New Roman" w:cs="Times New Roman"/>
          <w:sz w:val="27"/>
          <w:szCs w:val="27"/>
        </w:rPr>
        <w:t xml:space="preserve"> (Приложение)</w:t>
      </w:r>
      <w:r w:rsidRPr="003534A9">
        <w:rPr>
          <w:rFonts w:ascii="Times New Roman" w:hAnsi="Times New Roman" w:cs="Times New Roman"/>
          <w:sz w:val="27"/>
          <w:szCs w:val="27"/>
        </w:rPr>
        <w:t>.</w:t>
      </w:r>
    </w:p>
    <w:p w:rsidR="00650581" w:rsidRPr="003534A9" w:rsidRDefault="00650581" w:rsidP="007B7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34A9">
        <w:rPr>
          <w:rFonts w:ascii="Times New Roman" w:hAnsi="Times New Roman" w:cs="Times New Roman"/>
          <w:sz w:val="27"/>
          <w:szCs w:val="27"/>
        </w:rPr>
        <w:t xml:space="preserve">2. Установить, что финансирование мероприятий, указанных в Плане мероприятий администрации Сосновского муниципального района по реализации основных положений Послания Президента Российской Федерации Федеральному Собранию Российской Федерации на 2018 год (далее именуется - План), осуществляется в пределах лимитов бюджетных обязательств, доведенных в соответствии с Решением </w:t>
      </w:r>
      <w:r w:rsidR="007B79D6" w:rsidRPr="003534A9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r w:rsidRPr="003534A9">
        <w:rPr>
          <w:rFonts w:ascii="Times New Roman" w:hAnsi="Times New Roman" w:cs="Times New Roman"/>
          <w:sz w:val="27"/>
          <w:szCs w:val="27"/>
        </w:rPr>
        <w:t>Сосновского муниципального района от 2</w:t>
      </w:r>
      <w:r w:rsidR="007B79D6" w:rsidRPr="003534A9">
        <w:rPr>
          <w:rFonts w:ascii="Times New Roman" w:hAnsi="Times New Roman" w:cs="Times New Roman"/>
          <w:sz w:val="27"/>
          <w:szCs w:val="27"/>
        </w:rPr>
        <w:t>0</w:t>
      </w:r>
      <w:r w:rsidRPr="003534A9">
        <w:rPr>
          <w:rFonts w:ascii="Times New Roman" w:hAnsi="Times New Roman" w:cs="Times New Roman"/>
          <w:sz w:val="27"/>
          <w:szCs w:val="27"/>
        </w:rPr>
        <w:t xml:space="preserve">.12.2017 г. № </w:t>
      </w:r>
      <w:r w:rsidR="007B79D6" w:rsidRPr="003534A9">
        <w:rPr>
          <w:rFonts w:ascii="Times New Roman" w:hAnsi="Times New Roman" w:cs="Times New Roman"/>
          <w:sz w:val="27"/>
          <w:szCs w:val="27"/>
        </w:rPr>
        <w:t>369</w:t>
      </w:r>
      <w:r w:rsidRPr="003534A9">
        <w:rPr>
          <w:rFonts w:ascii="Times New Roman" w:hAnsi="Times New Roman" w:cs="Times New Roman"/>
          <w:sz w:val="27"/>
          <w:szCs w:val="27"/>
        </w:rPr>
        <w:t xml:space="preserve"> «О</w:t>
      </w:r>
      <w:r w:rsidR="007B79D6" w:rsidRPr="003534A9">
        <w:rPr>
          <w:rFonts w:ascii="Times New Roman" w:hAnsi="Times New Roman" w:cs="Times New Roman"/>
          <w:sz w:val="27"/>
          <w:szCs w:val="27"/>
        </w:rPr>
        <w:t xml:space="preserve"> </w:t>
      </w:r>
      <w:r w:rsidRPr="003534A9">
        <w:rPr>
          <w:rFonts w:ascii="Times New Roman" w:hAnsi="Times New Roman" w:cs="Times New Roman"/>
          <w:sz w:val="27"/>
          <w:szCs w:val="27"/>
        </w:rPr>
        <w:t xml:space="preserve">бюджете </w:t>
      </w:r>
      <w:r w:rsidR="007B79D6" w:rsidRPr="003534A9">
        <w:rPr>
          <w:rFonts w:ascii="Times New Roman" w:hAnsi="Times New Roman" w:cs="Times New Roman"/>
          <w:sz w:val="27"/>
          <w:szCs w:val="27"/>
        </w:rPr>
        <w:t xml:space="preserve">Сосновского муниципального района </w:t>
      </w:r>
      <w:r w:rsidRPr="003534A9">
        <w:rPr>
          <w:rFonts w:ascii="Times New Roman" w:hAnsi="Times New Roman" w:cs="Times New Roman"/>
          <w:sz w:val="27"/>
          <w:szCs w:val="27"/>
        </w:rPr>
        <w:t>на 2018 год и на плановый период 2019 и 2020 годов».</w:t>
      </w:r>
    </w:p>
    <w:p w:rsidR="00650581" w:rsidRPr="003534A9" w:rsidRDefault="00650581" w:rsidP="00B1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34A9">
        <w:rPr>
          <w:rFonts w:ascii="Times New Roman" w:hAnsi="Times New Roman" w:cs="Times New Roman"/>
          <w:sz w:val="27"/>
          <w:szCs w:val="27"/>
        </w:rPr>
        <w:t xml:space="preserve">3. Рекомендовать органам местного самоуправления </w:t>
      </w:r>
      <w:r w:rsidR="007B79D6" w:rsidRPr="003534A9">
        <w:rPr>
          <w:rFonts w:ascii="Times New Roman" w:hAnsi="Times New Roman" w:cs="Times New Roman"/>
          <w:sz w:val="27"/>
          <w:szCs w:val="27"/>
        </w:rPr>
        <w:t>сельских поселений Сосновского муниципального района</w:t>
      </w:r>
      <w:r w:rsidR="00B15F3C" w:rsidRPr="003534A9">
        <w:rPr>
          <w:rFonts w:ascii="Times New Roman" w:hAnsi="Times New Roman" w:cs="Times New Roman"/>
          <w:sz w:val="27"/>
          <w:szCs w:val="27"/>
        </w:rPr>
        <w:t xml:space="preserve"> </w:t>
      </w:r>
      <w:r w:rsidRPr="003534A9">
        <w:rPr>
          <w:rFonts w:ascii="Times New Roman" w:hAnsi="Times New Roman" w:cs="Times New Roman"/>
          <w:sz w:val="27"/>
          <w:szCs w:val="27"/>
        </w:rPr>
        <w:t>организовать работу по участию в выполнении Плана</w:t>
      </w:r>
      <w:r w:rsidR="00B15F3C" w:rsidRPr="003534A9">
        <w:rPr>
          <w:rFonts w:ascii="Times New Roman" w:hAnsi="Times New Roman" w:cs="Times New Roman"/>
          <w:sz w:val="27"/>
          <w:szCs w:val="27"/>
        </w:rPr>
        <w:t>.</w:t>
      </w:r>
    </w:p>
    <w:p w:rsidR="00166705" w:rsidRPr="003534A9" w:rsidRDefault="00166705" w:rsidP="00166705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534A9">
        <w:rPr>
          <w:rFonts w:ascii="Times New Roman" w:hAnsi="Times New Roman"/>
          <w:sz w:val="27"/>
          <w:szCs w:val="27"/>
        </w:rPr>
        <w:t>4. Управлению муниципальной службы администрации Сосновского муниципального района (Осипов</w:t>
      </w:r>
      <w:r w:rsidR="002555A0">
        <w:rPr>
          <w:rFonts w:ascii="Times New Roman" w:hAnsi="Times New Roman"/>
          <w:sz w:val="27"/>
          <w:szCs w:val="27"/>
        </w:rPr>
        <w:t>а</w:t>
      </w:r>
      <w:r w:rsidRPr="003534A9">
        <w:rPr>
          <w:rFonts w:ascii="Times New Roman" w:hAnsi="Times New Roman"/>
          <w:sz w:val="27"/>
          <w:szCs w:val="27"/>
        </w:rPr>
        <w:t xml:space="preserve"> О.В.) обеспечить опубликование настоящего </w:t>
      </w:r>
      <w:r w:rsidRPr="003534A9">
        <w:rPr>
          <w:rFonts w:ascii="Times New Roman" w:hAnsi="Times New Roman"/>
          <w:sz w:val="27"/>
          <w:szCs w:val="27"/>
        </w:rPr>
        <w:lastRenderedPageBreak/>
        <w:t>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191377" w:rsidRPr="003534A9" w:rsidRDefault="00166705" w:rsidP="0016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34A9">
        <w:rPr>
          <w:rFonts w:ascii="Times New Roman" w:hAnsi="Times New Roman" w:cs="Times New Roman"/>
          <w:sz w:val="27"/>
          <w:szCs w:val="27"/>
        </w:rPr>
        <w:t>5</w:t>
      </w:r>
      <w:r w:rsidR="00650581" w:rsidRPr="003534A9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со дня его подписания.</w:t>
      </w:r>
    </w:p>
    <w:p w:rsidR="00166705" w:rsidRPr="003534A9" w:rsidRDefault="00166705" w:rsidP="00166705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534A9">
        <w:rPr>
          <w:rFonts w:ascii="Times New Roman" w:hAnsi="Times New Roman"/>
          <w:sz w:val="27"/>
          <w:szCs w:val="27"/>
        </w:rPr>
        <w:t>6. Контроль исполнени</w:t>
      </w:r>
      <w:r w:rsidR="006B7945">
        <w:rPr>
          <w:rFonts w:ascii="Times New Roman" w:hAnsi="Times New Roman"/>
          <w:sz w:val="27"/>
          <w:szCs w:val="27"/>
        </w:rPr>
        <w:t>я</w:t>
      </w:r>
      <w:r w:rsidRPr="003534A9">
        <w:rPr>
          <w:rFonts w:ascii="Times New Roman" w:hAnsi="Times New Roman"/>
          <w:sz w:val="27"/>
          <w:szCs w:val="27"/>
        </w:rPr>
        <w:t xml:space="preserve"> настоящего постановления возложить на</w:t>
      </w:r>
      <w:r w:rsidR="006B7945">
        <w:rPr>
          <w:rFonts w:ascii="Times New Roman" w:hAnsi="Times New Roman"/>
          <w:sz w:val="27"/>
          <w:szCs w:val="27"/>
        </w:rPr>
        <w:t xml:space="preserve"> первого</w:t>
      </w:r>
      <w:r w:rsidRPr="003534A9">
        <w:rPr>
          <w:rFonts w:ascii="Times New Roman" w:hAnsi="Times New Roman"/>
          <w:sz w:val="27"/>
          <w:szCs w:val="27"/>
        </w:rPr>
        <w:t xml:space="preserve"> заместителя Главы Сосновского муниципального района </w:t>
      </w:r>
      <w:proofErr w:type="spellStart"/>
      <w:r w:rsidRPr="003534A9">
        <w:rPr>
          <w:rFonts w:ascii="Times New Roman" w:hAnsi="Times New Roman"/>
          <w:sz w:val="27"/>
          <w:szCs w:val="27"/>
        </w:rPr>
        <w:t>Азархина</w:t>
      </w:r>
      <w:proofErr w:type="spellEnd"/>
      <w:r w:rsidRPr="003534A9">
        <w:rPr>
          <w:rFonts w:ascii="Times New Roman" w:hAnsi="Times New Roman"/>
          <w:sz w:val="27"/>
          <w:szCs w:val="27"/>
        </w:rPr>
        <w:t xml:space="preserve"> И.М.</w:t>
      </w:r>
    </w:p>
    <w:p w:rsidR="00166705" w:rsidRDefault="00166705" w:rsidP="00166705">
      <w:pPr>
        <w:pStyle w:val="a4"/>
        <w:rPr>
          <w:sz w:val="27"/>
          <w:szCs w:val="27"/>
        </w:rPr>
      </w:pPr>
    </w:p>
    <w:p w:rsidR="002555A0" w:rsidRDefault="002555A0" w:rsidP="00166705">
      <w:pPr>
        <w:pStyle w:val="a4"/>
        <w:rPr>
          <w:sz w:val="27"/>
          <w:szCs w:val="27"/>
        </w:rPr>
      </w:pPr>
    </w:p>
    <w:p w:rsidR="002555A0" w:rsidRPr="003534A9" w:rsidRDefault="002555A0" w:rsidP="00166705">
      <w:pPr>
        <w:pStyle w:val="a4"/>
        <w:rPr>
          <w:sz w:val="27"/>
          <w:szCs w:val="27"/>
        </w:rPr>
      </w:pPr>
    </w:p>
    <w:p w:rsidR="0066042A" w:rsidRDefault="0066042A" w:rsidP="00166705">
      <w:pPr>
        <w:pStyle w:val="a4"/>
        <w:jc w:val="left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</w:t>
      </w:r>
    </w:p>
    <w:p w:rsidR="00166705" w:rsidRPr="003534A9" w:rsidRDefault="00166705" w:rsidP="00166705">
      <w:pPr>
        <w:pStyle w:val="a4"/>
        <w:jc w:val="left"/>
        <w:rPr>
          <w:sz w:val="27"/>
          <w:szCs w:val="27"/>
        </w:rPr>
      </w:pPr>
      <w:r w:rsidRPr="003534A9">
        <w:rPr>
          <w:sz w:val="27"/>
          <w:szCs w:val="27"/>
        </w:rPr>
        <w:t>Глав</w:t>
      </w:r>
      <w:r w:rsidR="0066042A">
        <w:rPr>
          <w:sz w:val="27"/>
          <w:szCs w:val="27"/>
        </w:rPr>
        <w:t>ы</w:t>
      </w:r>
      <w:r w:rsidRPr="003534A9">
        <w:rPr>
          <w:sz w:val="27"/>
          <w:szCs w:val="27"/>
        </w:rPr>
        <w:t xml:space="preserve"> района                     </w:t>
      </w:r>
      <w:r w:rsidR="002555A0">
        <w:rPr>
          <w:sz w:val="27"/>
          <w:szCs w:val="27"/>
        </w:rPr>
        <w:tab/>
      </w:r>
      <w:r w:rsidR="002555A0">
        <w:rPr>
          <w:sz w:val="27"/>
          <w:szCs w:val="27"/>
        </w:rPr>
        <w:tab/>
      </w:r>
      <w:r w:rsidR="002555A0">
        <w:rPr>
          <w:sz w:val="27"/>
          <w:szCs w:val="27"/>
        </w:rPr>
        <w:tab/>
      </w:r>
      <w:r w:rsidR="002555A0">
        <w:rPr>
          <w:sz w:val="27"/>
          <w:szCs w:val="27"/>
        </w:rPr>
        <w:tab/>
      </w:r>
      <w:r w:rsidR="002555A0">
        <w:rPr>
          <w:sz w:val="27"/>
          <w:szCs w:val="27"/>
        </w:rPr>
        <w:tab/>
      </w:r>
      <w:r w:rsidRPr="003534A9">
        <w:rPr>
          <w:sz w:val="27"/>
          <w:szCs w:val="27"/>
        </w:rPr>
        <w:t xml:space="preserve">        </w:t>
      </w:r>
      <w:r w:rsidR="0066042A">
        <w:rPr>
          <w:sz w:val="27"/>
          <w:szCs w:val="27"/>
        </w:rPr>
        <w:t xml:space="preserve">     </w:t>
      </w:r>
      <w:r w:rsidRPr="003534A9">
        <w:rPr>
          <w:sz w:val="27"/>
          <w:szCs w:val="27"/>
        </w:rPr>
        <w:t xml:space="preserve">        </w:t>
      </w:r>
      <w:r w:rsidR="0066042A">
        <w:rPr>
          <w:sz w:val="27"/>
          <w:szCs w:val="27"/>
        </w:rPr>
        <w:t>В.В. Голованов</w:t>
      </w:r>
    </w:p>
    <w:p w:rsidR="006F621F" w:rsidRPr="003534A9" w:rsidRDefault="006F621F" w:rsidP="007B79D6">
      <w:pPr>
        <w:ind w:firstLine="709"/>
        <w:jc w:val="both"/>
        <w:rPr>
          <w:rFonts w:ascii="Times New Roman" w:hAnsi="Times New Roman" w:cs="Times New Roman"/>
          <w:sz w:val="27"/>
          <w:szCs w:val="27"/>
        </w:rPr>
        <w:sectPr w:rsidR="006F621F" w:rsidRPr="003534A9" w:rsidSect="002555A0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6B7945" w:rsidRDefault="006B7945" w:rsidP="00D153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15372" w:rsidRPr="003534A9" w:rsidRDefault="006B7945" w:rsidP="00D153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</w:t>
      </w:r>
      <w:r w:rsidR="00D15372" w:rsidRPr="003534A9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15372" w:rsidRPr="003534A9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D15372" w:rsidRPr="003534A9" w:rsidRDefault="00D15372" w:rsidP="00D153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4A9">
        <w:rPr>
          <w:rFonts w:ascii="Times New Roman" w:hAnsi="Times New Roman" w:cs="Times New Roman"/>
          <w:sz w:val="24"/>
          <w:szCs w:val="24"/>
        </w:rPr>
        <w:t xml:space="preserve">Сосновского муниципального района </w:t>
      </w:r>
    </w:p>
    <w:p w:rsidR="00D15372" w:rsidRPr="003534A9" w:rsidRDefault="00D15372" w:rsidP="00D153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4A9">
        <w:rPr>
          <w:rFonts w:ascii="Times New Roman" w:hAnsi="Times New Roman" w:cs="Times New Roman"/>
          <w:sz w:val="24"/>
          <w:szCs w:val="24"/>
        </w:rPr>
        <w:t xml:space="preserve">от </w:t>
      </w:r>
      <w:r w:rsidR="00D64484">
        <w:rPr>
          <w:rFonts w:ascii="Times New Roman" w:hAnsi="Times New Roman" w:cs="Times New Roman"/>
          <w:sz w:val="24"/>
          <w:szCs w:val="24"/>
        </w:rPr>
        <w:t>28.06.</w:t>
      </w:r>
      <w:r w:rsidR="006F621F" w:rsidRPr="003534A9">
        <w:rPr>
          <w:rFonts w:ascii="Times New Roman" w:hAnsi="Times New Roman" w:cs="Times New Roman"/>
          <w:sz w:val="24"/>
          <w:szCs w:val="24"/>
        </w:rPr>
        <w:t xml:space="preserve"> </w:t>
      </w:r>
      <w:r w:rsidRPr="003534A9">
        <w:rPr>
          <w:rFonts w:ascii="Times New Roman" w:hAnsi="Times New Roman" w:cs="Times New Roman"/>
          <w:sz w:val="24"/>
          <w:szCs w:val="24"/>
        </w:rPr>
        <w:t xml:space="preserve">2018 г. </w:t>
      </w:r>
      <w:r w:rsidR="006F621F" w:rsidRPr="003534A9">
        <w:rPr>
          <w:rFonts w:ascii="Times New Roman" w:hAnsi="Times New Roman" w:cs="Times New Roman"/>
          <w:sz w:val="24"/>
          <w:szCs w:val="24"/>
        </w:rPr>
        <w:t>№</w:t>
      </w:r>
      <w:r w:rsidR="00D64484">
        <w:rPr>
          <w:rFonts w:ascii="Times New Roman" w:hAnsi="Times New Roman" w:cs="Times New Roman"/>
          <w:sz w:val="24"/>
          <w:szCs w:val="24"/>
        </w:rPr>
        <w:t>1944</w:t>
      </w:r>
    </w:p>
    <w:p w:rsidR="006F621F" w:rsidRPr="003534A9" w:rsidRDefault="006F621F" w:rsidP="00D15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F621F" w:rsidRPr="003534A9" w:rsidRDefault="00D15372" w:rsidP="00D15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534A9">
        <w:rPr>
          <w:rFonts w:ascii="Times New Roman" w:hAnsi="Times New Roman" w:cs="Times New Roman"/>
          <w:sz w:val="27"/>
          <w:szCs w:val="27"/>
        </w:rPr>
        <w:t xml:space="preserve">План мероприятий администрации Сосновского муниципального района </w:t>
      </w:r>
    </w:p>
    <w:p w:rsidR="006F621F" w:rsidRPr="003534A9" w:rsidRDefault="00D15372" w:rsidP="00D15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534A9">
        <w:rPr>
          <w:rFonts w:ascii="Times New Roman" w:hAnsi="Times New Roman" w:cs="Times New Roman"/>
          <w:sz w:val="27"/>
          <w:szCs w:val="27"/>
        </w:rPr>
        <w:t xml:space="preserve">по реализации основных положений Послания Президента Российской Федерации </w:t>
      </w:r>
    </w:p>
    <w:p w:rsidR="006F621F" w:rsidRPr="003534A9" w:rsidRDefault="00D15372" w:rsidP="00D15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534A9">
        <w:rPr>
          <w:rFonts w:ascii="Times New Roman" w:hAnsi="Times New Roman" w:cs="Times New Roman"/>
          <w:sz w:val="27"/>
          <w:szCs w:val="27"/>
        </w:rPr>
        <w:t>Федеральному Собранию Российской Федерации на 2018 год</w:t>
      </w:r>
      <w:r w:rsidR="006F621F" w:rsidRPr="003534A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F621F" w:rsidRPr="003534A9" w:rsidRDefault="006F621F" w:rsidP="00D15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5211" w:type="dxa"/>
        <w:tblLook w:val="04A0"/>
      </w:tblPr>
      <w:tblGrid>
        <w:gridCol w:w="959"/>
        <w:gridCol w:w="7087"/>
        <w:gridCol w:w="2835"/>
        <w:gridCol w:w="4330"/>
      </w:tblGrid>
      <w:tr w:rsidR="00586792" w:rsidRPr="003534A9" w:rsidTr="00915583">
        <w:tc>
          <w:tcPr>
            <w:tcW w:w="959" w:type="dxa"/>
          </w:tcPr>
          <w:p w:rsidR="00586792" w:rsidRPr="003534A9" w:rsidRDefault="00586792" w:rsidP="00C5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586792" w:rsidRPr="003534A9" w:rsidRDefault="00586792" w:rsidP="00C5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835" w:type="dxa"/>
          </w:tcPr>
          <w:p w:rsidR="00586792" w:rsidRPr="003534A9" w:rsidRDefault="00586792" w:rsidP="00C5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330" w:type="dxa"/>
          </w:tcPr>
          <w:p w:rsidR="00586792" w:rsidRPr="003534A9" w:rsidRDefault="00586792" w:rsidP="00C5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64D33" w:rsidRPr="003534A9" w:rsidTr="00915583">
        <w:tc>
          <w:tcPr>
            <w:tcW w:w="959" w:type="dxa"/>
          </w:tcPr>
          <w:p w:rsidR="00C64D33" w:rsidRPr="003534A9" w:rsidRDefault="00C64D33" w:rsidP="0083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3"/>
          </w:tcPr>
          <w:p w:rsidR="00C64D33" w:rsidRPr="003534A9" w:rsidRDefault="00C64D33" w:rsidP="00C64D3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Меры по стимулированию экономического роста </w:t>
            </w:r>
          </w:p>
        </w:tc>
      </w:tr>
      <w:tr w:rsidR="00C64D33" w:rsidRPr="003534A9" w:rsidTr="00915583">
        <w:tc>
          <w:tcPr>
            <w:tcW w:w="959" w:type="dxa"/>
          </w:tcPr>
          <w:p w:rsidR="00C64D33" w:rsidRPr="003534A9" w:rsidRDefault="00C64D33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2" w:type="dxa"/>
            <w:gridSpan w:val="3"/>
          </w:tcPr>
          <w:p w:rsidR="00C64D33" w:rsidRPr="003534A9" w:rsidRDefault="00C64D33" w:rsidP="000C4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«Второй источник роста - это увеличение инвестиций. Мы уже ставили задачу довести их до 25 процентов от ВВП, а затем и до 27 процентов. Задача, к сожалению, пока не решена. Чтобы обеспечить устойчивый рост, нам необходимо это сделать, </w:t>
            </w:r>
            <w:proofErr w:type="gram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 во что бы то ни стало. Рассчитываю, что новое Правительство совместно с Банком России представит конкретный план действий по этому направлению</w:t>
            </w:r>
            <w:proofErr w:type="gram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C64D33" w:rsidRPr="003534A9" w:rsidTr="00915583">
        <w:tc>
          <w:tcPr>
            <w:tcW w:w="959" w:type="dxa"/>
          </w:tcPr>
          <w:p w:rsidR="00C64D33" w:rsidRPr="003534A9" w:rsidRDefault="00C64D33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</w:tcPr>
          <w:p w:rsidR="00C64D33" w:rsidRPr="003534A9" w:rsidRDefault="00C64D33" w:rsidP="000C4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благоприятного инвестиционного климата, оказание поддержки субъектам предпринимательской деятельности в реализации инвестиционных проектов</w:t>
            </w:r>
          </w:p>
        </w:tc>
        <w:tc>
          <w:tcPr>
            <w:tcW w:w="2835" w:type="dxa"/>
          </w:tcPr>
          <w:p w:rsidR="00C64D33" w:rsidRPr="003534A9" w:rsidRDefault="00C64D33" w:rsidP="000C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330" w:type="dxa"/>
          </w:tcPr>
          <w:p w:rsidR="00C64D33" w:rsidRPr="003534A9" w:rsidRDefault="00386D3B" w:rsidP="000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/>
                <w:sz w:val="24"/>
                <w:szCs w:val="24"/>
              </w:rPr>
              <w:t>Отдел по социально-экономическому развитию администрации Сосновского муниципального района</w:t>
            </w:r>
          </w:p>
        </w:tc>
      </w:tr>
      <w:tr w:rsidR="00C64D33" w:rsidRPr="003534A9" w:rsidTr="00915583">
        <w:tc>
          <w:tcPr>
            <w:tcW w:w="959" w:type="dxa"/>
          </w:tcPr>
          <w:p w:rsidR="00C64D33" w:rsidRPr="003534A9" w:rsidRDefault="00C64D33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7" w:type="dxa"/>
          </w:tcPr>
          <w:p w:rsidR="00C64D33" w:rsidRPr="003534A9" w:rsidRDefault="00C64D33" w:rsidP="000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объемов инвестиций в экономику района не ниже уровня 2017 года</w:t>
            </w:r>
          </w:p>
        </w:tc>
        <w:tc>
          <w:tcPr>
            <w:tcW w:w="2835" w:type="dxa"/>
          </w:tcPr>
          <w:p w:rsidR="00C64D33" w:rsidRPr="003534A9" w:rsidRDefault="00C64D33" w:rsidP="000C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330" w:type="dxa"/>
          </w:tcPr>
          <w:p w:rsidR="00C64D33" w:rsidRPr="003534A9" w:rsidRDefault="00386D3B" w:rsidP="000C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/>
                <w:sz w:val="24"/>
                <w:szCs w:val="24"/>
              </w:rPr>
              <w:t>Отдел по социально-экономическому развитию администрации Сосновского муниципального района</w:t>
            </w:r>
          </w:p>
        </w:tc>
      </w:tr>
      <w:tr w:rsidR="006A15AA" w:rsidRPr="003534A9" w:rsidTr="00915583">
        <w:tc>
          <w:tcPr>
            <w:tcW w:w="959" w:type="dxa"/>
          </w:tcPr>
          <w:p w:rsidR="006A15AA" w:rsidRPr="003534A9" w:rsidRDefault="006A15AA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2" w:type="dxa"/>
            <w:gridSpan w:val="3"/>
          </w:tcPr>
          <w:p w:rsidR="006A15AA" w:rsidRPr="003534A9" w:rsidRDefault="006A15AA" w:rsidP="003D3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«Третий масштабный резерв экономического роста - это развитие малого предпринимательства. К середине следующего десятилетия его вклад в В</w:t>
            </w:r>
            <w:proofErr w:type="gram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ВП стр</w:t>
            </w:r>
            <w:proofErr w:type="gramEnd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аны должен приблизиться к 40 процентам, а число занятых здесь вырасти с 19 до 25 миллионов человек. Одна из ключевых проблем, которая волнует предпринимателей, - трудно получить доступ к финансовым ресурсам. Сейчас Правительство осуществляет программу, по которой малый производственный бизнес может взять кредит под фактическую ставку в 6,5 процента. Считаю, что ее нужно обязательно продолжить, а главное - обеспечить реальную доступность такого инструмента поддержки</w:t>
            </w:r>
            <w:proofErr w:type="gram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 w:rsidR="00123A71"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6A15AA" w:rsidRPr="003534A9" w:rsidTr="00915583">
        <w:tc>
          <w:tcPr>
            <w:tcW w:w="959" w:type="dxa"/>
          </w:tcPr>
          <w:p w:rsidR="006A15AA" w:rsidRPr="003534A9" w:rsidRDefault="006A15AA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87" w:type="dxa"/>
          </w:tcPr>
          <w:p w:rsidR="006A15AA" w:rsidRPr="003534A9" w:rsidRDefault="006A15AA" w:rsidP="000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муниципальной программы «Развитие малого и среднего предпринимательства в Сосновском муниципальном районе на 2018 – 2020 годы»</w:t>
            </w:r>
          </w:p>
        </w:tc>
        <w:tc>
          <w:tcPr>
            <w:tcW w:w="2835" w:type="dxa"/>
          </w:tcPr>
          <w:p w:rsidR="006A15AA" w:rsidRPr="003534A9" w:rsidRDefault="006A15AA" w:rsidP="000C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330" w:type="dxa"/>
          </w:tcPr>
          <w:p w:rsidR="006A15AA" w:rsidRPr="003534A9" w:rsidRDefault="00386D3B" w:rsidP="000C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/>
                <w:sz w:val="24"/>
                <w:szCs w:val="24"/>
              </w:rPr>
              <w:t>Отдел по социально-экономическому развитию администрации Сосновского муниципального района</w:t>
            </w:r>
          </w:p>
        </w:tc>
      </w:tr>
      <w:tr w:rsidR="006A15AA" w:rsidRPr="003534A9" w:rsidTr="00915583">
        <w:tc>
          <w:tcPr>
            <w:tcW w:w="959" w:type="dxa"/>
          </w:tcPr>
          <w:p w:rsidR="006A15AA" w:rsidRPr="003534A9" w:rsidRDefault="006A15AA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87" w:type="dxa"/>
          </w:tcPr>
          <w:p w:rsidR="006A15AA" w:rsidRPr="003534A9" w:rsidRDefault="00FC0346" w:rsidP="000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6A15AA"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 поддержки субъектов малого и среднего предпринимательства в Сосновском муниципальном районе</w:t>
            </w:r>
          </w:p>
        </w:tc>
        <w:tc>
          <w:tcPr>
            <w:tcW w:w="2835" w:type="dxa"/>
          </w:tcPr>
          <w:p w:rsidR="006A15AA" w:rsidRPr="003534A9" w:rsidRDefault="006A15AA" w:rsidP="000C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330" w:type="dxa"/>
          </w:tcPr>
          <w:p w:rsidR="006A15AA" w:rsidRPr="003534A9" w:rsidRDefault="00386D3B" w:rsidP="000C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/>
                <w:sz w:val="24"/>
                <w:szCs w:val="24"/>
              </w:rPr>
              <w:t>Отдел по социально-экономическому развитию администрации Сосновского муниципального района</w:t>
            </w:r>
          </w:p>
        </w:tc>
      </w:tr>
      <w:tr w:rsidR="006A15AA" w:rsidRPr="003534A9" w:rsidTr="00915583">
        <w:tc>
          <w:tcPr>
            <w:tcW w:w="959" w:type="dxa"/>
          </w:tcPr>
          <w:p w:rsidR="006A15AA" w:rsidRPr="003534A9" w:rsidRDefault="006A15AA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7" w:type="dxa"/>
          </w:tcPr>
          <w:p w:rsidR="006A15AA" w:rsidRPr="003534A9" w:rsidRDefault="006A15AA" w:rsidP="000C4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информационного поля для субъектов малого и среднего предпринимательства, в том числе организация и проведение тематических семинаров, «круглых столов», бизнес - классов и других мероприятий для субъектов малого и среднего </w:t>
            </w: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835" w:type="dxa"/>
          </w:tcPr>
          <w:p w:rsidR="006A15AA" w:rsidRPr="003534A9" w:rsidRDefault="006A15AA" w:rsidP="000C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330" w:type="dxa"/>
          </w:tcPr>
          <w:p w:rsidR="006A15AA" w:rsidRPr="003534A9" w:rsidRDefault="00386D3B" w:rsidP="000C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/>
                <w:sz w:val="24"/>
                <w:szCs w:val="24"/>
              </w:rPr>
              <w:t>Отдел по социально-экономическому развитию администрации Сосновского муниципального района</w:t>
            </w:r>
          </w:p>
        </w:tc>
      </w:tr>
      <w:tr w:rsidR="006A15AA" w:rsidRPr="003534A9" w:rsidTr="00915583">
        <w:tc>
          <w:tcPr>
            <w:tcW w:w="959" w:type="dxa"/>
          </w:tcPr>
          <w:p w:rsidR="006A15AA" w:rsidRPr="003534A9" w:rsidRDefault="001E6FB0" w:rsidP="003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52" w:type="dxa"/>
            <w:gridSpan w:val="3"/>
          </w:tcPr>
          <w:p w:rsidR="006A15AA" w:rsidRPr="003534A9" w:rsidRDefault="006A15AA" w:rsidP="00255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 «...Нам нужно не только выстроить современные сервисы для бизнеса, но и в целом сделать понятной, удобной и комфортной систему взаимодействия между государством и обществом, между государством и гражданином. Мы уже развернули сеть многофункциональных центров. Человек в любой точке страны теперь может получить государственные услуги по принципу «одного окна». Напомню, что это была специальная программа. Мы ее разработали и реализовали. Нам нужно идти вперед, в течение шести лет обеспечить предоставление практически всех </w:t>
            </w:r>
            <w:proofErr w:type="spell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реального времени, с помощью дистанционных сервисов. Также в цифровую форму нужно перевести документооборот между госструктурами, что важно и для самих госструктур, и для граждан, чтобы не </w:t>
            </w:r>
            <w:proofErr w:type="gram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 потом по интернету и не искать... Добавлю, что </w:t>
            </w:r>
            <w:proofErr w:type="spell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 всей системы государственного управления, повышение ее прозрачности - это и мощный фактор противодействия коррупции»</w:t>
            </w:r>
            <w:r w:rsidR="00255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AA" w:rsidRPr="003534A9" w:rsidTr="00915583">
        <w:tc>
          <w:tcPr>
            <w:tcW w:w="959" w:type="dxa"/>
          </w:tcPr>
          <w:p w:rsidR="006A15AA" w:rsidRPr="003534A9" w:rsidRDefault="001E6FB0" w:rsidP="003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5AA" w:rsidRPr="00353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6A15AA" w:rsidRPr="003534A9" w:rsidRDefault="006A15AA" w:rsidP="00FC0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многофункциональным центром предоставления государственных и муниципальных услуг по предоставлению государственных услуг в сфере социальной защиты населения</w:t>
            </w:r>
          </w:p>
        </w:tc>
        <w:tc>
          <w:tcPr>
            <w:tcW w:w="2835" w:type="dxa"/>
          </w:tcPr>
          <w:p w:rsidR="006A15AA" w:rsidRPr="003534A9" w:rsidRDefault="006A15AA" w:rsidP="00586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до 31 декабря 2018 года</w:t>
            </w:r>
          </w:p>
          <w:p w:rsidR="006A15AA" w:rsidRPr="003534A9" w:rsidRDefault="006A15AA" w:rsidP="007B7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A15AA" w:rsidRPr="003534A9" w:rsidRDefault="006A15AA" w:rsidP="00D1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социальной защиты населения  администрации Сосновского муниципального района, Многофункциональный  центр предоставления государственных и муниципальных услуг </w:t>
            </w:r>
          </w:p>
        </w:tc>
      </w:tr>
      <w:tr w:rsidR="006A15AA" w:rsidRPr="003534A9" w:rsidTr="00915583">
        <w:tc>
          <w:tcPr>
            <w:tcW w:w="959" w:type="dxa"/>
          </w:tcPr>
          <w:p w:rsidR="006A15AA" w:rsidRPr="003534A9" w:rsidRDefault="006A15AA" w:rsidP="003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3"/>
          </w:tcPr>
          <w:p w:rsidR="006A15AA" w:rsidRPr="003534A9" w:rsidRDefault="001E6FB0" w:rsidP="00AA3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II. Социальная политика</w:t>
            </w:r>
          </w:p>
        </w:tc>
      </w:tr>
      <w:tr w:rsidR="00940DBE" w:rsidRPr="003534A9" w:rsidTr="00915583">
        <w:tc>
          <w:tcPr>
            <w:tcW w:w="959" w:type="dxa"/>
          </w:tcPr>
          <w:p w:rsidR="00940DBE" w:rsidRPr="003534A9" w:rsidRDefault="00FB6EAA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23A71"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2" w:type="dxa"/>
            <w:gridSpan w:val="3"/>
          </w:tcPr>
          <w:p w:rsidR="00940DBE" w:rsidRPr="003534A9" w:rsidRDefault="00940DBE" w:rsidP="000C4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«Нам необходимо серьезно обновить структуру занятости, которая сегодня во многом неэффективна и архаична, дать людям хорошую работу, которая мотивирует, приносит достаток, позволяет реализовать себя, создать современные, достойно оплачиваемые рабочие места...»</w:t>
            </w:r>
          </w:p>
        </w:tc>
      </w:tr>
      <w:tr w:rsidR="00940DBE" w:rsidRPr="003534A9" w:rsidTr="00915583">
        <w:tc>
          <w:tcPr>
            <w:tcW w:w="959" w:type="dxa"/>
          </w:tcPr>
          <w:p w:rsidR="00940DBE" w:rsidRPr="003534A9" w:rsidRDefault="00FB6EAA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40DBE"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7" w:type="dxa"/>
          </w:tcPr>
          <w:p w:rsidR="00940DBE" w:rsidRPr="003534A9" w:rsidRDefault="00940DBE" w:rsidP="000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соблюдения организациями района законодательства о минимальной заработной плате</w:t>
            </w:r>
          </w:p>
        </w:tc>
        <w:tc>
          <w:tcPr>
            <w:tcW w:w="2835" w:type="dxa"/>
          </w:tcPr>
          <w:p w:rsidR="00940DBE" w:rsidRPr="003534A9" w:rsidRDefault="00940DBE" w:rsidP="000C4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июль 2018г.</w:t>
            </w:r>
          </w:p>
        </w:tc>
        <w:tc>
          <w:tcPr>
            <w:tcW w:w="4330" w:type="dxa"/>
          </w:tcPr>
          <w:p w:rsidR="00940DBE" w:rsidRPr="003534A9" w:rsidRDefault="00386D3B" w:rsidP="000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/>
                <w:sz w:val="24"/>
                <w:szCs w:val="24"/>
              </w:rPr>
              <w:t>Отдел по социально-экономическому развитию администрации Сосновского муниципального района</w:t>
            </w:r>
          </w:p>
        </w:tc>
      </w:tr>
      <w:tr w:rsidR="00940DBE" w:rsidRPr="003534A9" w:rsidTr="00915583">
        <w:tc>
          <w:tcPr>
            <w:tcW w:w="959" w:type="dxa"/>
          </w:tcPr>
          <w:p w:rsidR="00940DBE" w:rsidRPr="003534A9" w:rsidRDefault="00FB6EAA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40DBE"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087" w:type="dxa"/>
          </w:tcPr>
          <w:p w:rsidR="00940DBE" w:rsidRPr="003534A9" w:rsidRDefault="00940DBE" w:rsidP="00915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мероприятий по снижению </w:t>
            </w:r>
            <w:r w:rsidR="00915583"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неформальной занятости </w:t>
            </w: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легализации трудовых отношений в Сосновском </w:t>
            </w:r>
            <w:r w:rsidR="00915583"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униципальном районе</w:t>
            </w:r>
          </w:p>
        </w:tc>
        <w:tc>
          <w:tcPr>
            <w:tcW w:w="2835" w:type="dxa"/>
          </w:tcPr>
          <w:p w:rsidR="00940DBE" w:rsidRPr="003534A9" w:rsidRDefault="00940DBE" w:rsidP="000C4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в течение 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940DBE" w:rsidRPr="003534A9" w:rsidRDefault="00940DBE" w:rsidP="000C4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40DBE" w:rsidRPr="003534A9" w:rsidRDefault="00386D3B" w:rsidP="000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/>
                <w:sz w:val="24"/>
                <w:szCs w:val="24"/>
              </w:rPr>
              <w:t>Отдел по социально-экономическому развитию администрации Сосновского муниципального района</w:t>
            </w:r>
          </w:p>
        </w:tc>
      </w:tr>
      <w:tr w:rsidR="00940DBE" w:rsidRPr="003534A9" w:rsidTr="00915583">
        <w:tc>
          <w:tcPr>
            <w:tcW w:w="959" w:type="dxa"/>
          </w:tcPr>
          <w:p w:rsidR="00940DBE" w:rsidRPr="003534A9" w:rsidRDefault="00915583" w:rsidP="00386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40DBE"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86D3B"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940DBE" w:rsidRPr="003534A9" w:rsidRDefault="00940DBE" w:rsidP="000C4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трудоустройства:</w:t>
            </w:r>
          </w:p>
          <w:p w:rsidR="00940DBE" w:rsidRPr="003534A9" w:rsidRDefault="00915583" w:rsidP="000C4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0DBE"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несовершеннолетних граждан в возрасте от 14 до 18 лет в свободное от учебы время, в том числе в период летних каникул</w:t>
            </w:r>
          </w:p>
        </w:tc>
        <w:tc>
          <w:tcPr>
            <w:tcW w:w="2835" w:type="dxa"/>
          </w:tcPr>
          <w:p w:rsidR="00940DBE" w:rsidRPr="003534A9" w:rsidRDefault="00940DBE" w:rsidP="000C4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 2018г.</w:t>
            </w:r>
          </w:p>
        </w:tc>
        <w:tc>
          <w:tcPr>
            <w:tcW w:w="4330" w:type="dxa"/>
          </w:tcPr>
          <w:p w:rsidR="00940DBE" w:rsidRPr="003534A9" w:rsidRDefault="00386D3B" w:rsidP="000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/>
                <w:sz w:val="24"/>
                <w:szCs w:val="24"/>
              </w:rPr>
              <w:t>Отдел по социально-экономическому развитию администрации Сосновского муниципального района</w:t>
            </w:r>
          </w:p>
        </w:tc>
      </w:tr>
      <w:tr w:rsidR="00940DBE" w:rsidRPr="003534A9" w:rsidTr="00915583">
        <w:tc>
          <w:tcPr>
            <w:tcW w:w="959" w:type="dxa"/>
          </w:tcPr>
          <w:p w:rsidR="00940DBE" w:rsidRPr="003534A9" w:rsidRDefault="00915583" w:rsidP="00386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40DBE"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86D3B"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940DBE" w:rsidRPr="003534A9" w:rsidRDefault="00940DBE" w:rsidP="000C4C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трудоустройству инвалидов</w:t>
            </w:r>
          </w:p>
        </w:tc>
        <w:tc>
          <w:tcPr>
            <w:tcW w:w="2835" w:type="dxa"/>
          </w:tcPr>
          <w:p w:rsidR="00940DBE" w:rsidRPr="003534A9" w:rsidRDefault="00940DBE" w:rsidP="000C4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940DBE" w:rsidRPr="003534A9" w:rsidRDefault="00940DBE" w:rsidP="000C4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40DBE" w:rsidRPr="003534A9" w:rsidRDefault="00386D3B" w:rsidP="000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/>
                <w:sz w:val="24"/>
                <w:szCs w:val="24"/>
              </w:rPr>
              <w:t>Отдел по социально-экономическому развитию администрации Сосновского муниципального района</w:t>
            </w:r>
          </w:p>
        </w:tc>
      </w:tr>
      <w:tr w:rsidR="00940DBE" w:rsidRPr="003534A9" w:rsidTr="00915583">
        <w:tc>
          <w:tcPr>
            <w:tcW w:w="959" w:type="dxa"/>
          </w:tcPr>
          <w:p w:rsidR="00940DBE" w:rsidRPr="003534A9" w:rsidRDefault="00123A71" w:rsidP="003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52" w:type="dxa"/>
            <w:gridSpan w:val="3"/>
          </w:tcPr>
          <w:p w:rsidR="00940DBE" w:rsidRPr="003534A9" w:rsidRDefault="00940DBE" w:rsidP="00915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«...в предстоящее десятилетие обеспечить устойчивый естественный рост численности населения России</w:t>
            </w:r>
            <w:proofErr w:type="gram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  <w:r w:rsidR="00915583"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Важнейший базовый показатель благополучия граждан и страны - это, конечно, продолжительность жизни...» «...Продолжительность жизни увеличилась более чем на семь лет и составляет 73 года... К концу следующего десятилетия Россия должна уверенно войти в клуб стран «80 плюс», где продолжительность жизни превышает 80 лет...» «Наш нравственный долг - всемерно поддержать старшее поколение, которое внесло огромный вклад в развитие страны. У пожилых людей должны быть достойные условия для активного, здорового долголетия... нужно повысить качество медицинского и социального обслуживания пожилых людей, помочь тем, кто одинок и оказался в сложной 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ситуации</w:t>
            </w:r>
            <w:proofErr w:type="gram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940DBE" w:rsidRPr="003534A9" w:rsidTr="00915583">
        <w:tc>
          <w:tcPr>
            <w:tcW w:w="959" w:type="dxa"/>
          </w:tcPr>
          <w:p w:rsidR="00940DBE" w:rsidRPr="003534A9" w:rsidRDefault="00123A71" w:rsidP="003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7087" w:type="dxa"/>
          </w:tcPr>
          <w:p w:rsidR="00940DBE" w:rsidRPr="003534A9" w:rsidRDefault="00940DBE" w:rsidP="000C4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физкультурных мероприятий, пропагандистских акций, направленных на вовлечение в занятия физической культурой и массовым спортом граждан старшего поколения Сосновского муниципального района</w:t>
            </w:r>
          </w:p>
        </w:tc>
        <w:tc>
          <w:tcPr>
            <w:tcW w:w="2835" w:type="dxa"/>
          </w:tcPr>
          <w:p w:rsidR="00940DBE" w:rsidRPr="003534A9" w:rsidRDefault="00940DBE" w:rsidP="00C5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до 31 декабря 2018 года</w:t>
            </w:r>
          </w:p>
          <w:p w:rsidR="00940DBE" w:rsidRPr="003534A9" w:rsidRDefault="00940DBE" w:rsidP="00586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40DBE" w:rsidRPr="003534A9" w:rsidRDefault="00940DBE" w:rsidP="00C5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физической культуре и спорту администрации Сосновского муниципального района</w:t>
            </w:r>
          </w:p>
          <w:p w:rsidR="00940DBE" w:rsidRPr="003534A9" w:rsidRDefault="00940DBE" w:rsidP="00C5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BE" w:rsidRPr="003534A9" w:rsidTr="00915583">
        <w:tc>
          <w:tcPr>
            <w:tcW w:w="959" w:type="dxa"/>
          </w:tcPr>
          <w:p w:rsidR="00940DBE" w:rsidRPr="003534A9" w:rsidRDefault="00123A71" w:rsidP="003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252" w:type="dxa"/>
            <w:gridSpan w:val="3"/>
          </w:tcPr>
          <w:p w:rsidR="00940DBE" w:rsidRPr="003534A9" w:rsidRDefault="00940DBE" w:rsidP="00B0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«Нам нужно создать современную среду для жизни, преобразить наши города и поселки. При этом важно, чтобы они сохранили свое лицо и историческое наследие...»</w:t>
            </w:r>
          </w:p>
        </w:tc>
      </w:tr>
      <w:tr w:rsidR="00940DBE" w:rsidRPr="003534A9" w:rsidTr="00915583">
        <w:tc>
          <w:tcPr>
            <w:tcW w:w="959" w:type="dxa"/>
          </w:tcPr>
          <w:p w:rsidR="00940DBE" w:rsidRPr="003534A9" w:rsidRDefault="00123A71" w:rsidP="003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087" w:type="dxa"/>
          </w:tcPr>
          <w:p w:rsidR="00940DBE" w:rsidRPr="003534A9" w:rsidRDefault="00940DBE" w:rsidP="000C4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образований Челябинской области  во Всероссийском конкурсе лучших проектов создания комфортной городской среды в малых городах (постановление Правительства Российской Федерации от 07.03.2018 г.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среды»)</w:t>
            </w:r>
            <w:proofErr w:type="gramEnd"/>
          </w:p>
        </w:tc>
        <w:tc>
          <w:tcPr>
            <w:tcW w:w="2835" w:type="dxa"/>
          </w:tcPr>
          <w:p w:rsidR="00940DBE" w:rsidRPr="003534A9" w:rsidRDefault="00940DBE" w:rsidP="00586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до 31 декабря 2018 года</w:t>
            </w:r>
          </w:p>
        </w:tc>
        <w:tc>
          <w:tcPr>
            <w:tcW w:w="4330" w:type="dxa"/>
          </w:tcPr>
          <w:p w:rsidR="00940DBE" w:rsidRPr="003534A9" w:rsidRDefault="00940DBE" w:rsidP="00835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Сосновского муниципального района; Отдел по эксплуатации жилищного фонда администрации Сосновского муниципального района;</w:t>
            </w:r>
          </w:p>
        </w:tc>
      </w:tr>
      <w:tr w:rsidR="00940DBE" w:rsidRPr="003534A9" w:rsidTr="00915583">
        <w:tc>
          <w:tcPr>
            <w:tcW w:w="959" w:type="dxa"/>
          </w:tcPr>
          <w:p w:rsidR="00940DBE" w:rsidRPr="003534A9" w:rsidRDefault="00123A71" w:rsidP="003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52" w:type="dxa"/>
            <w:gridSpan w:val="3"/>
          </w:tcPr>
          <w:p w:rsidR="00940DBE" w:rsidRPr="003534A9" w:rsidRDefault="00940DBE" w:rsidP="003B4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«Также потребуется модернизировать ТЭЦ, котельные, коммунальное хозяйство, за счет строительства обходов разгрузить города от транзитных автомобильных потоков, использовать </w:t>
            </w:r>
            <w:proofErr w:type="spell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экологичные</w:t>
            </w:r>
            <w:proofErr w:type="spellEnd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 виды общественного транспорта...»</w:t>
            </w:r>
          </w:p>
        </w:tc>
      </w:tr>
      <w:tr w:rsidR="00940DBE" w:rsidRPr="003534A9" w:rsidTr="00915583">
        <w:tc>
          <w:tcPr>
            <w:tcW w:w="959" w:type="dxa"/>
          </w:tcPr>
          <w:p w:rsidR="00940DBE" w:rsidRPr="003534A9" w:rsidRDefault="00123A71" w:rsidP="003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087" w:type="dxa"/>
          </w:tcPr>
          <w:p w:rsidR="00940DBE" w:rsidRPr="003534A9" w:rsidRDefault="00940DBE" w:rsidP="000C4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Челябинской области «Энергосбережение и повышение энергетической эффективности» на 2014 - 2020 годы (постановление Правительства Челябинской области от 22.10.2013 г. № 346-П «О государственной программе Челябинской области «Энергосбережение и повышение энергетической эффективности» на 2014 - 2020 годы»)</w:t>
            </w:r>
          </w:p>
        </w:tc>
        <w:tc>
          <w:tcPr>
            <w:tcW w:w="2835" w:type="dxa"/>
          </w:tcPr>
          <w:p w:rsidR="00940DBE" w:rsidRPr="003534A9" w:rsidRDefault="00940DBE" w:rsidP="00835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до 31 декабря 2018 года</w:t>
            </w:r>
          </w:p>
          <w:p w:rsidR="00940DBE" w:rsidRPr="003534A9" w:rsidRDefault="00940DBE" w:rsidP="00835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40DBE" w:rsidRPr="003534A9" w:rsidRDefault="00940DBE" w:rsidP="001C6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Отдел по эксплуатации жилищного фонда администрации Сосновского муниципального района; Администрации сельских поселений Сосновского муниципального района; главные распорядители бюджетных средств Сосновского муниципального района</w:t>
            </w:r>
          </w:p>
        </w:tc>
      </w:tr>
      <w:tr w:rsidR="00940DBE" w:rsidRPr="003534A9" w:rsidTr="00915583">
        <w:tc>
          <w:tcPr>
            <w:tcW w:w="959" w:type="dxa"/>
          </w:tcPr>
          <w:p w:rsidR="00940DBE" w:rsidRPr="003534A9" w:rsidRDefault="00123A71" w:rsidP="003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087" w:type="dxa"/>
          </w:tcPr>
          <w:p w:rsidR="00940DBE" w:rsidRPr="003534A9" w:rsidRDefault="00940DBE" w:rsidP="000C4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теплоснабжения населенных пунктов с заменой неэффективных котельных с привлечением средств инвесторов в рамках государственной программы Челябинской области «Обеспечение доступным и комфортным жильем граждан Российской Федерации в Челябинской области» на 2014 - 2020 годы (постановление Правительства Челябинской области от 22.10.2013 г. № 349-П «О государственной программе Челябинской области «Обеспечение доступным и комфортным жильем граждан Российской Федерации в Челябинской области» на 2014</w:t>
            </w:r>
            <w:proofErr w:type="gramEnd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2020 годы»)</w:t>
            </w:r>
            <w:proofErr w:type="gramEnd"/>
          </w:p>
        </w:tc>
        <w:tc>
          <w:tcPr>
            <w:tcW w:w="2835" w:type="dxa"/>
          </w:tcPr>
          <w:p w:rsidR="00940DBE" w:rsidRPr="003534A9" w:rsidRDefault="00940DBE" w:rsidP="00835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до 31 декабря 2018 года</w:t>
            </w:r>
          </w:p>
          <w:p w:rsidR="00940DBE" w:rsidRPr="003534A9" w:rsidRDefault="00940DBE" w:rsidP="00586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40DBE" w:rsidRPr="003534A9" w:rsidRDefault="00940DBE" w:rsidP="00835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Отдел по эксплуатации жилищного фонда администрации Сосновского муниципального района; Администрации сельских поселений Сосновского муниципального района;</w:t>
            </w:r>
          </w:p>
        </w:tc>
      </w:tr>
      <w:tr w:rsidR="00940DBE" w:rsidRPr="003534A9" w:rsidTr="00915583">
        <w:tc>
          <w:tcPr>
            <w:tcW w:w="959" w:type="dxa"/>
          </w:tcPr>
          <w:p w:rsidR="00940DBE" w:rsidRPr="003534A9" w:rsidRDefault="00123A71" w:rsidP="003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252" w:type="dxa"/>
            <w:gridSpan w:val="3"/>
          </w:tcPr>
          <w:p w:rsidR="00940DBE" w:rsidRPr="003534A9" w:rsidRDefault="00940DBE" w:rsidP="00B0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«2018 год объявлен в России Годом добровольца, и символично, что этот год начался с принятия закона, который устанавливает обязанность всех уровней власти оказывать содействие волонтерам. Сегодня деятельные, неравнодушные граждане, социально ориентированные НКО активно участвуют в решении важнейших задач. Именно вовлеченность людей в дела страны и гражданская активность, как и культурные, нравственные, духовные ценности, делают нас единым народом, способным к достижению больших целей</w:t>
            </w:r>
            <w:proofErr w:type="gram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940DBE" w:rsidRPr="003534A9" w:rsidTr="00915583">
        <w:tc>
          <w:tcPr>
            <w:tcW w:w="959" w:type="dxa"/>
          </w:tcPr>
          <w:p w:rsidR="00940DBE" w:rsidRPr="003534A9" w:rsidRDefault="00123A71" w:rsidP="003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087" w:type="dxa"/>
          </w:tcPr>
          <w:p w:rsidR="00940DBE" w:rsidRPr="003534A9" w:rsidRDefault="00940DBE" w:rsidP="00D15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Челябинской области VII Всероссийской акции «Добровольцы - детям», ежегодно организуемой Фондом поддержки детей, находящихся в трудной жизненной ситуации (г. Москва) (Указ Президента Российской Федерации от 6 декабря 2017 года № 583 «О проведении в Российской Федерации Года добровольца (волонтера)»; протокол заседания от 29.03.2018 г. № 1 Организационного комитета VII Всероссийской акции «Добровольцы - детям»)</w:t>
            </w:r>
            <w:proofErr w:type="gramEnd"/>
          </w:p>
        </w:tc>
        <w:tc>
          <w:tcPr>
            <w:tcW w:w="2835" w:type="dxa"/>
          </w:tcPr>
          <w:p w:rsidR="00940DBE" w:rsidRPr="003534A9" w:rsidRDefault="00940DBE" w:rsidP="000C4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май – сентябрь 2018 года</w:t>
            </w:r>
          </w:p>
          <w:p w:rsidR="00940DBE" w:rsidRPr="003534A9" w:rsidRDefault="00940DBE" w:rsidP="00586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40DBE" w:rsidRPr="003534A9" w:rsidRDefault="00940DBE" w:rsidP="000C4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Управление  социальной защиты населения  администрации Сосновского муниципального района</w:t>
            </w:r>
          </w:p>
        </w:tc>
      </w:tr>
      <w:tr w:rsidR="00940DBE" w:rsidRPr="003534A9" w:rsidTr="00915583">
        <w:tc>
          <w:tcPr>
            <w:tcW w:w="959" w:type="dxa"/>
          </w:tcPr>
          <w:p w:rsidR="00940DBE" w:rsidRPr="003534A9" w:rsidRDefault="00123A71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252" w:type="dxa"/>
            <w:gridSpan w:val="3"/>
          </w:tcPr>
          <w:p w:rsidR="00940DBE" w:rsidRPr="003534A9" w:rsidRDefault="004538A9" w:rsidP="00453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«...Мы продолжим и активную работу по развитию нашего общего образования, причем на всех уровнях. ..</w:t>
            </w:r>
            <w:proofErr w:type="gram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овременное, качественное образование должно быть доступно для каждого ребенка. Равные образовательные возможности - мощный ресурс для развития страны и обеспечения социальной справедливости</w:t>
            </w:r>
            <w:proofErr w:type="gram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4538A9" w:rsidRPr="003534A9" w:rsidTr="00915583">
        <w:tc>
          <w:tcPr>
            <w:tcW w:w="959" w:type="dxa"/>
          </w:tcPr>
          <w:p w:rsidR="004538A9" w:rsidRPr="003534A9" w:rsidRDefault="00123A71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087" w:type="dxa"/>
          </w:tcPr>
          <w:p w:rsidR="004538A9" w:rsidRPr="003534A9" w:rsidRDefault="004538A9" w:rsidP="004538A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«Программа развития образования в Сосновском муниципальном районе» на 2018 – 2020 годы (постановление администрации Сосновского муниципального района Челябинской области от 26.12.2017 года № 4596 «Программа развития образования в Сосновском муниципальном районе» на 2018 – 2020 годы).</w:t>
            </w:r>
          </w:p>
        </w:tc>
        <w:tc>
          <w:tcPr>
            <w:tcW w:w="2835" w:type="dxa"/>
          </w:tcPr>
          <w:p w:rsidR="004538A9" w:rsidRPr="003534A9" w:rsidRDefault="004538A9" w:rsidP="0048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330" w:type="dxa"/>
          </w:tcPr>
          <w:p w:rsidR="004538A9" w:rsidRPr="003534A9" w:rsidRDefault="004538A9" w:rsidP="00487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Сосновского муниципального района</w:t>
            </w:r>
          </w:p>
        </w:tc>
      </w:tr>
      <w:tr w:rsidR="003D360E" w:rsidRPr="003534A9" w:rsidTr="00915583">
        <w:tc>
          <w:tcPr>
            <w:tcW w:w="959" w:type="dxa"/>
          </w:tcPr>
          <w:p w:rsidR="003D360E" w:rsidRPr="003534A9" w:rsidRDefault="003D360E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087" w:type="dxa"/>
          </w:tcPr>
          <w:p w:rsidR="003D360E" w:rsidRPr="003534A9" w:rsidRDefault="003D360E" w:rsidP="00487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 ввод в эксплуатацию средней школы в п</w:t>
            </w:r>
            <w:proofErr w:type="gramStart"/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саульский на 500 учащихся </w:t>
            </w:r>
          </w:p>
        </w:tc>
        <w:tc>
          <w:tcPr>
            <w:tcW w:w="2835" w:type="dxa"/>
          </w:tcPr>
          <w:p w:rsidR="003D360E" w:rsidRPr="003534A9" w:rsidRDefault="003D360E" w:rsidP="0048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до 31 декабря 2018 года</w:t>
            </w:r>
          </w:p>
          <w:p w:rsidR="003D360E" w:rsidRPr="003534A9" w:rsidRDefault="003D360E" w:rsidP="0048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3D360E" w:rsidRPr="003534A9" w:rsidRDefault="00386D3B" w:rsidP="0048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/>
                <w:sz w:val="24"/>
                <w:szCs w:val="24"/>
              </w:rPr>
              <w:t>Управление архитектуры и строительства администрации Сосновского муниципального района</w:t>
            </w:r>
          </w:p>
        </w:tc>
      </w:tr>
      <w:tr w:rsidR="00915583" w:rsidRPr="003534A9" w:rsidTr="00915583">
        <w:tc>
          <w:tcPr>
            <w:tcW w:w="959" w:type="dxa"/>
          </w:tcPr>
          <w:p w:rsidR="00915583" w:rsidRPr="003534A9" w:rsidRDefault="00915583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252" w:type="dxa"/>
            <w:gridSpan w:val="3"/>
          </w:tcPr>
          <w:p w:rsidR="00915583" w:rsidRPr="003534A9" w:rsidRDefault="00915583" w:rsidP="00CC0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«...Обязательно будем поддерживать талантливых, нацеленных на постоянный профессиональный рост учителей ... нам нужно выстроить открытую, современную систему отбора и подготовки управленческих кадров, директоров школ...»</w:t>
            </w:r>
          </w:p>
        </w:tc>
      </w:tr>
      <w:tr w:rsidR="00915583" w:rsidRPr="003534A9" w:rsidTr="00915583">
        <w:tc>
          <w:tcPr>
            <w:tcW w:w="959" w:type="dxa"/>
          </w:tcPr>
          <w:p w:rsidR="00915583" w:rsidRPr="003534A9" w:rsidRDefault="00915583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087" w:type="dxa"/>
          </w:tcPr>
          <w:p w:rsidR="00915583" w:rsidRPr="003534A9" w:rsidRDefault="00915583" w:rsidP="002F35D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методических разработок «Мастерская логопеда» (Приказ Управления образования от 27.02.2018 г. № 48-А «О проведении районного конкурса методических разработок «Мастерская логопеда»);</w:t>
            </w:r>
          </w:p>
          <w:p w:rsidR="00915583" w:rsidRPr="003534A9" w:rsidRDefault="00915583" w:rsidP="002F35D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этапов областных конкурсов профессионального мастерства:</w:t>
            </w:r>
          </w:p>
          <w:p w:rsidR="00915583" w:rsidRPr="003534A9" w:rsidRDefault="003D360E" w:rsidP="003D360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5583" w:rsidRPr="003534A9">
              <w:rPr>
                <w:rFonts w:ascii="Times New Roman" w:hAnsi="Times New Roman" w:cs="Times New Roman"/>
                <w:sz w:val="24"/>
                <w:szCs w:val="24"/>
              </w:rPr>
              <w:t>«Педагог-психолог Челябинской области» (Приказ Управления образования от 16.12.2017 г. № 278-А «О проведении муниципального этапа конкурса профессионального мастерства «Педагог-психолог Челябинской области-2018»;</w:t>
            </w:r>
          </w:p>
          <w:p w:rsidR="00915583" w:rsidRPr="003534A9" w:rsidRDefault="00915583" w:rsidP="003D360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«Учитель года России»;</w:t>
            </w:r>
          </w:p>
          <w:p w:rsidR="00915583" w:rsidRPr="003534A9" w:rsidRDefault="00915583" w:rsidP="003D360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- педагогов дополнительного образования «Сердце отдаю детям»;</w:t>
            </w:r>
          </w:p>
          <w:p w:rsidR="00915583" w:rsidRPr="003534A9" w:rsidRDefault="00915583" w:rsidP="003D360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- «Воспитать человека»;</w:t>
            </w:r>
          </w:p>
          <w:p w:rsidR="00915583" w:rsidRPr="003534A9" w:rsidRDefault="00915583" w:rsidP="003D360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- «Педагог года в дошкольном образовании».</w:t>
            </w:r>
          </w:p>
        </w:tc>
        <w:tc>
          <w:tcPr>
            <w:tcW w:w="2835" w:type="dxa"/>
          </w:tcPr>
          <w:p w:rsidR="00915583" w:rsidRPr="003534A9" w:rsidRDefault="00915583" w:rsidP="0048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330" w:type="dxa"/>
          </w:tcPr>
          <w:p w:rsidR="00915583" w:rsidRPr="003534A9" w:rsidRDefault="00915583" w:rsidP="00487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Сосновского муниципального района</w:t>
            </w:r>
          </w:p>
        </w:tc>
      </w:tr>
      <w:tr w:rsidR="00915583" w:rsidRPr="003534A9" w:rsidTr="00915583">
        <w:tc>
          <w:tcPr>
            <w:tcW w:w="959" w:type="dxa"/>
          </w:tcPr>
          <w:p w:rsidR="00915583" w:rsidRPr="003534A9" w:rsidRDefault="00915583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252" w:type="dxa"/>
            <w:gridSpan w:val="3"/>
          </w:tcPr>
          <w:p w:rsidR="00915583" w:rsidRPr="003534A9" w:rsidRDefault="00915583" w:rsidP="00D8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«Мы продолжим укрепление целостной системы поддержки и развития творческих способностей и талантов наших детей. Такая система должна охватить всю территорию страны, интегрировать возможности таких площадок, как «Сириус», «</w:t>
            </w:r>
            <w:proofErr w:type="spell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Кванториумы</w:t>
            </w:r>
            <w:proofErr w:type="spellEnd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», центры дополнительного образования и детского творчества во всех регионах России</w:t>
            </w:r>
            <w:proofErr w:type="gram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915583" w:rsidRPr="003534A9" w:rsidTr="00915583">
        <w:tc>
          <w:tcPr>
            <w:tcW w:w="959" w:type="dxa"/>
          </w:tcPr>
          <w:p w:rsidR="00915583" w:rsidRPr="003534A9" w:rsidRDefault="00915583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7087" w:type="dxa"/>
          </w:tcPr>
          <w:p w:rsidR="00915583" w:rsidRPr="003534A9" w:rsidRDefault="00915583" w:rsidP="003D360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 «Дети Сосновского района» на 2018-2020 годы (постановление администрации Сосновского муниципального района Челябинской области от 26.12.2017 года № 4595 «Дети  Сосновского района» на 2018-2020 годы).</w:t>
            </w:r>
          </w:p>
        </w:tc>
        <w:tc>
          <w:tcPr>
            <w:tcW w:w="2835" w:type="dxa"/>
          </w:tcPr>
          <w:p w:rsidR="00915583" w:rsidRPr="003534A9" w:rsidRDefault="00915583" w:rsidP="0048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330" w:type="dxa"/>
          </w:tcPr>
          <w:p w:rsidR="00915583" w:rsidRPr="003534A9" w:rsidRDefault="00915583" w:rsidP="00487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Сосновского муниципального района</w:t>
            </w:r>
          </w:p>
        </w:tc>
      </w:tr>
      <w:tr w:rsidR="00915583" w:rsidRPr="003534A9" w:rsidTr="00915583">
        <w:tc>
          <w:tcPr>
            <w:tcW w:w="959" w:type="dxa"/>
          </w:tcPr>
          <w:p w:rsidR="00915583" w:rsidRPr="003534A9" w:rsidRDefault="00915583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7087" w:type="dxa"/>
          </w:tcPr>
          <w:p w:rsidR="00915583" w:rsidRPr="003534A9" w:rsidRDefault="00915583" w:rsidP="003D360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реализации научно-прикладного проекта по теме: «Создание образовательного технопарка «ТЕМП» в муниципальном образовании». Концепция «Образовательный технопарк «ТЕМП» (приказ Министерства образования и науки Челябинской области от 17.08.2016 г. № 01/2608), соглашение между ГБУ ДПО ЧИППКРО и Управлением образования Администрации Сосновского муниципального района от 26.10.2016 №185, Программа развития образовательного технопарка Сосновского муниципального района на 2016-2018 годы (приказ Управления образования Сосновского муниципального района от 27.09.2016 №146-1-а).</w:t>
            </w:r>
          </w:p>
        </w:tc>
        <w:tc>
          <w:tcPr>
            <w:tcW w:w="2835" w:type="dxa"/>
          </w:tcPr>
          <w:p w:rsidR="00915583" w:rsidRPr="003534A9" w:rsidRDefault="00915583" w:rsidP="0048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330" w:type="dxa"/>
          </w:tcPr>
          <w:p w:rsidR="00915583" w:rsidRPr="003534A9" w:rsidRDefault="00915583" w:rsidP="00487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Сосновского муниципального района</w:t>
            </w:r>
          </w:p>
        </w:tc>
      </w:tr>
      <w:tr w:rsidR="00915583" w:rsidRPr="003534A9" w:rsidTr="00915583">
        <w:tc>
          <w:tcPr>
            <w:tcW w:w="959" w:type="dxa"/>
          </w:tcPr>
          <w:p w:rsidR="00915583" w:rsidRPr="003534A9" w:rsidRDefault="00915583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252" w:type="dxa"/>
            <w:gridSpan w:val="3"/>
          </w:tcPr>
          <w:p w:rsidR="00915583" w:rsidRPr="003534A9" w:rsidRDefault="00915583" w:rsidP="0048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«Понимаю, насколько важно для человека, для каждой семьи иметь свой дом, свое жилье. Для нашей страны это проблема проблем. Она тянется из десятилетия в десятилетие. Сколько раз ее обещали и пытались, искренне пытались решить. А мы можем и должны это сделать</w:t>
            </w:r>
            <w:proofErr w:type="gramStart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.» «...</w:t>
            </w:r>
            <w:proofErr w:type="gramEnd"/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Нам нужно взять новую высоту, стремиться к увеличению объемов строительства с сегодняшних 80 до 120 миллионов квадратных метров в год...»</w:t>
            </w:r>
          </w:p>
        </w:tc>
      </w:tr>
      <w:tr w:rsidR="00915583" w:rsidRPr="00FC0346" w:rsidTr="00915583">
        <w:tc>
          <w:tcPr>
            <w:tcW w:w="959" w:type="dxa"/>
          </w:tcPr>
          <w:p w:rsidR="00915583" w:rsidRPr="003534A9" w:rsidRDefault="00915583" w:rsidP="003D3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7087" w:type="dxa"/>
          </w:tcPr>
          <w:p w:rsidR="00915583" w:rsidRPr="003534A9" w:rsidRDefault="00915583" w:rsidP="00487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высоких темпов строительства жилья </w:t>
            </w:r>
          </w:p>
        </w:tc>
        <w:tc>
          <w:tcPr>
            <w:tcW w:w="2835" w:type="dxa"/>
          </w:tcPr>
          <w:p w:rsidR="00915583" w:rsidRPr="003534A9" w:rsidRDefault="00915583" w:rsidP="0048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3534A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330" w:type="dxa"/>
          </w:tcPr>
          <w:p w:rsidR="00915583" w:rsidRPr="00FC0346" w:rsidRDefault="00386D3B" w:rsidP="003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A9">
              <w:rPr>
                <w:rFonts w:ascii="Times New Roman" w:hAnsi="Times New Roman"/>
                <w:sz w:val="24"/>
                <w:szCs w:val="24"/>
              </w:rPr>
              <w:t>Управление архитектуры и строительства администрации Сосновского муниципального района</w:t>
            </w:r>
          </w:p>
        </w:tc>
      </w:tr>
    </w:tbl>
    <w:p w:rsidR="00586792" w:rsidRDefault="00586792" w:rsidP="007B79D6">
      <w:pPr>
        <w:ind w:firstLine="709"/>
        <w:jc w:val="both"/>
      </w:pPr>
    </w:p>
    <w:sectPr w:rsidR="00586792" w:rsidSect="006F621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6AF4"/>
    <w:multiLevelType w:val="hybridMultilevel"/>
    <w:tmpl w:val="C8EA722A"/>
    <w:lvl w:ilvl="0" w:tplc="4950F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581"/>
    <w:rsid w:val="000347F3"/>
    <w:rsid w:val="000C4350"/>
    <w:rsid w:val="000C5209"/>
    <w:rsid w:val="00123A71"/>
    <w:rsid w:val="00146E3E"/>
    <w:rsid w:val="00166705"/>
    <w:rsid w:val="00191377"/>
    <w:rsid w:val="001C6DA8"/>
    <w:rsid w:val="001E6FB0"/>
    <w:rsid w:val="002555A0"/>
    <w:rsid w:val="002F35D7"/>
    <w:rsid w:val="003534A9"/>
    <w:rsid w:val="00386D3B"/>
    <w:rsid w:val="00390E95"/>
    <w:rsid w:val="003B49F7"/>
    <w:rsid w:val="003D360E"/>
    <w:rsid w:val="003F6731"/>
    <w:rsid w:val="004538A9"/>
    <w:rsid w:val="00544935"/>
    <w:rsid w:val="00586792"/>
    <w:rsid w:val="00650581"/>
    <w:rsid w:val="006523E6"/>
    <w:rsid w:val="0066042A"/>
    <w:rsid w:val="006A15AA"/>
    <w:rsid w:val="006B7945"/>
    <w:rsid w:val="006C2183"/>
    <w:rsid w:val="006F621F"/>
    <w:rsid w:val="007B79D6"/>
    <w:rsid w:val="00835E17"/>
    <w:rsid w:val="00841736"/>
    <w:rsid w:val="008F2FDF"/>
    <w:rsid w:val="00915583"/>
    <w:rsid w:val="00940DBE"/>
    <w:rsid w:val="00A052BA"/>
    <w:rsid w:val="00A70271"/>
    <w:rsid w:val="00AA35F8"/>
    <w:rsid w:val="00B0496A"/>
    <w:rsid w:val="00B15F3C"/>
    <w:rsid w:val="00B3614D"/>
    <w:rsid w:val="00BC0E14"/>
    <w:rsid w:val="00C51913"/>
    <w:rsid w:val="00C64D33"/>
    <w:rsid w:val="00CA7544"/>
    <w:rsid w:val="00CC0421"/>
    <w:rsid w:val="00D15372"/>
    <w:rsid w:val="00D64484"/>
    <w:rsid w:val="00D81F19"/>
    <w:rsid w:val="00D827C0"/>
    <w:rsid w:val="00DB68B3"/>
    <w:rsid w:val="00DD6DCD"/>
    <w:rsid w:val="00E10B70"/>
    <w:rsid w:val="00E31175"/>
    <w:rsid w:val="00ED362E"/>
    <w:rsid w:val="00F66BDB"/>
    <w:rsid w:val="00F737AA"/>
    <w:rsid w:val="00FB6EAA"/>
    <w:rsid w:val="00FC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67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66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16670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E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4D33"/>
    <w:pPr>
      <w:ind w:left="720"/>
      <w:contextualSpacing/>
    </w:pPr>
  </w:style>
  <w:style w:type="paragraph" w:customStyle="1" w:styleId="ConsPlusTitle">
    <w:name w:val="ConsPlusTitle"/>
    <w:rsid w:val="00D6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SmolinaTA</cp:lastModifiedBy>
  <cp:revision>12</cp:revision>
  <cp:lastPrinted>2018-07-03T05:42:00Z</cp:lastPrinted>
  <dcterms:created xsi:type="dcterms:W3CDTF">2018-05-31T05:53:00Z</dcterms:created>
  <dcterms:modified xsi:type="dcterms:W3CDTF">2018-07-03T08:54:00Z</dcterms:modified>
</cp:coreProperties>
</file>