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CF" w:rsidRPr="00264CFB" w:rsidRDefault="0050478E" w:rsidP="00264C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CFB">
        <w:rPr>
          <w:rFonts w:ascii="Times New Roman" w:hAnsi="Times New Roman" w:cs="Times New Roman"/>
          <w:b/>
          <w:sz w:val="30"/>
          <w:szCs w:val="30"/>
        </w:rPr>
        <w:t>Можно ли отправить заявление о постановке на учет физического лица в электронном виде для получения ИНН физического лица?</w:t>
      </w:r>
    </w:p>
    <w:p w:rsidR="0050478E" w:rsidRDefault="0050478E" w:rsidP="005C5FCF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0478E" w:rsidRPr="0050478E" w:rsidRDefault="0050478E" w:rsidP="0050478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478E">
        <w:rPr>
          <w:rFonts w:ascii="Times New Roman" w:hAnsi="Times New Roman" w:cs="Times New Roman"/>
          <w:sz w:val="26"/>
          <w:szCs w:val="26"/>
        </w:rPr>
        <w:t xml:space="preserve">Заявление физического лица о постановке на учет можно заполнить на официальном сайте Федеральной налоговой службы - </w:t>
      </w:r>
      <w:proofErr w:type="spellStart"/>
      <w:r w:rsidRPr="0050478E">
        <w:rPr>
          <w:rFonts w:ascii="Times New Roman" w:hAnsi="Times New Roman" w:cs="Times New Roman"/>
          <w:sz w:val="26"/>
          <w:szCs w:val="26"/>
        </w:rPr>
        <w:t>www.nalog.ru</w:t>
      </w:r>
      <w:proofErr w:type="spellEnd"/>
      <w:r w:rsidRPr="0050478E">
        <w:rPr>
          <w:rFonts w:ascii="Times New Roman" w:hAnsi="Times New Roman" w:cs="Times New Roman"/>
          <w:sz w:val="26"/>
          <w:szCs w:val="26"/>
        </w:rPr>
        <w:t xml:space="preserve"> при помощи сервиса "Постановка физического лица да учет в налоговом органе на территории Российской Федерации" во вкладке «Электронные сервисы – Все сервисы».</w:t>
      </w:r>
    </w:p>
    <w:p w:rsidR="0050478E" w:rsidRPr="0050478E" w:rsidRDefault="0050478E" w:rsidP="0050478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478E">
        <w:rPr>
          <w:rFonts w:ascii="Times New Roman" w:hAnsi="Times New Roman" w:cs="Times New Roman"/>
          <w:sz w:val="26"/>
          <w:szCs w:val="26"/>
        </w:rPr>
        <w:t>Дополнительно уведомляем, что заявка о получении свидетельства о постановке на налоговый учёт с присвоением ИНН действует в течение 14 календарных дней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0478E">
        <w:rPr>
          <w:rFonts w:ascii="Times New Roman" w:hAnsi="Times New Roman" w:cs="Times New Roman"/>
          <w:sz w:val="26"/>
          <w:szCs w:val="26"/>
        </w:rPr>
        <w:t xml:space="preserve"> в течение которых заявителю необходимо обратиться с паспортом и номером заявки в выбранный им налоговый орган.</w:t>
      </w:r>
    </w:p>
    <w:p w:rsidR="0050478E" w:rsidRPr="0050478E" w:rsidRDefault="0050478E" w:rsidP="0050478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47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78E" w:rsidRDefault="0050478E" w:rsidP="00C628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E5" w:rsidRDefault="00F524E5" w:rsidP="00C62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873" w:rsidRPr="00F524E5" w:rsidRDefault="00C62873" w:rsidP="00C62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873" w:rsidRPr="00C62873" w:rsidRDefault="00C62873" w:rsidP="00C628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2659" w:rsidRPr="00F524E5" w:rsidRDefault="00552659" w:rsidP="00F524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52659" w:rsidRPr="00F524E5" w:rsidSect="00BD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3643"/>
    <w:multiLevelType w:val="hybridMultilevel"/>
    <w:tmpl w:val="3230CC8C"/>
    <w:lvl w:ilvl="0" w:tplc="BE7E733C">
      <w:start w:val="9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59"/>
    <w:rsid w:val="000446A3"/>
    <w:rsid w:val="001B28D3"/>
    <w:rsid w:val="00264CFB"/>
    <w:rsid w:val="003505ED"/>
    <w:rsid w:val="003E4AD8"/>
    <w:rsid w:val="0050478E"/>
    <w:rsid w:val="00552659"/>
    <w:rsid w:val="005C5FCF"/>
    <w:rsid w:val="005F1F8A"/>
    <w:rsid w:val="007C3149"/>
    <w:rsid w:val="008026E6"/>
    <w:rsid w:val="00B3159E"/>
    <w:rsid w:val="00BD3B8E"/>
    <w:rsid w:val="00BF0B65"/>
    <w:rsid w:val="00BF1C6B"/>
    <w:rsid w:val="00C62873"/>
    <w:rsid w:val="00CE6D83"/>
    <w:rsid w:val="00EE761F"/>
    <w:rsid w:val="00F524E5"/>
    <w:rsid w:val="00F953AC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62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7460-00-883</dc:creator>
  <cp:lastModifiedBy>7460-00-074</cp:lastModifiedBy>
  <cp:revision>2</cp:revision>
  <cp:lastPrinted>2018-04-16T12:10:00Z</cp:lastPrinted>
  <dcterms:created xsi:type="dcterms:W3CDTF">2018-07-23T05:57:00Z</dcterms:created>
  <dcterms:modified xsi:type="dcterms:W3CDTF">2018-07-23T05:57:00Z</dcterms:modified>
</cp:coreProperties>
</file>