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34" w:rsidRPr="00554371" w:rsidRDefault="00022B34" w:rsidP="00022B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34" w:rsidRPr="00554371" w:rsidRDefault="00022B34" w:rsidP="00022B34">
      <w:pPr>
        <w:jc w:val="center"/>
        <w:rPr>
          <w:sz w:val="28"/>
          <w:szCs w:val="28"/>
        </w:rPr>
      </w:pPr>
    </w:p>
    <w:p w:rsidR="00AC1EF8" w:rsidRPr="00846732" w:rsidRDefault="00022B34" w:rsidP="00846732">
      <w:pPr>
        <w:spacing w:before="120" w:line="120" w:lineRule="auto"/>
        <w:jc w:val="center"/>
        <w:rPr>
          <w:b/>
          <w:sz w:val="24"/>
          <w:szCs w:val="24"/>
        </w:rPr>
      </w:pPr>
      <w:r w:rsidRPr="00846732">
        <w:rPr>
          <w:b/>
          <w:sz w:val="24"/>
          <w:szCs w:val="24"/>
        </w:rPr>
        <w:t>КОМИТЕТ ПО УПРАВЛЕНИЮ ИМУЩЕСТВОМ И</w:t>
      </w:r>
      <w:r w:rsidR="00846732">
        <w:rPr>
          <w:b/>
          <w:sz w:val="24"/>
          <w:szCs w:val="24"/>
        </w:rPr>
        <w:t xml:space="preserve"> ЗЕМЕЛЬНЫМ </w:t>
      </w:r>
      <w:r w:rsidR="00846732" w:rsidRPr="00846732">
        <w:rPr>
          <w:b/>
          <w:sz w:val="24"/>
          <w:szCs w:val="24"/>
        </w:rPr>
        <w:t>ОТНОШЕНИЯМ</w:t>
      </w:r>
    </w:p>
    <w:p w:rsidR="00022B34" w:rsidRPr="00846732" w:rsidRDefault="00022B34" w:rsidP="00AC1EF8">
      <w:pPr>
        <w:spacing w:before="120" w:line="120" w:lineRule="auto"/>
        <w:jc w:val="center"/>
        <w:rPr>
          <w:b/>
          <w:sz w:val="24"/>
          <w:szCs w:val="24"/>
        </w:rPr>
      </w:pPr>
      <w:r w:rsidRPr="00846732">
        <w:rPr>
          <w:b/>
          <w:sz w:val="24"/>
          <w:szCs w:val="24"/>
        </w:rPr>
        <w:t>СОСНОВСКОГО МУНИЦИПАЛЬНОГО</w:t>
      </w:r>
      <w:r w:rsidR="00342121">
        <w:rPr>
          <w:b/>
          <w:sz w:val="24"/>
          <w:szCs w:val="24"/>
        </w:rPr>
        <w:t xml:space="preserve"> </w:t>
      </w:r>
      <w:r w:rsidRPr="00846732">
        <w:rPr>
          <w:b/>
          <w:sz w:val="24"/>
          <w:szCs w:val="24"/>
        </w:rPr>
        <w:t>РАЙОНА</w:t>
      </w:r>
    </w:p>
    <w:p w:rsidR="00022B34" w:rsidRPr="00554371" w:rsidRDefault="00022B34" w:rsidP="00022B34">
      <w:pPr>
        <w:spacing w:before="120" w:line="120" w:lineRule="auto"/>
        <w:rPr>
          <w:sz w:val="28"/>
          <w:szCs w:val="28"/>
        </w:rPr>
      </w:pPr>
    </w:p>
    <w:p w:rsidR="00022B34" w:rsidRPr="006B380F" w:rsidRDefault="00022B34" w:rsidP="00022B34">
      <w:pPr>
        <w:pStyle w:val="1"/>
        <w:pBdr>
          <w:bottom w:val="thinThickSmallGap" w:sz="24" w:space="1" w:color="auto"/>
        </w:pBdr>
        <w:spacing w:line="360" w:lineRule="auto"/>
      </w:pPr>
      <w:r>
        <w:t>Р А С П О Р Я Ж Е Н И Е</w:t>
      </w:r>
    </w:p>
    <w:p w:rsidR="00022B34" w:rsidRDefault="00022B34" w:rsidP="00022B34"/>
    <w:p w:rsidR="00745ACD" w:rsidRDefault="00745ACD" w:rsidP="00022B34">
      <w:pPr>
        <w:rPr>
          <w:sz w:val="28"/>
          <w:szCs w:val="28"/>
        </w:rPr>
      </w:pPr>
    </w:p>
    <w:p w:rsidR="00745ACD" w:rsidRDefault="00745ACD" w:rsidP="00022B34">
      <w:pPr>
        <w:rPr>
          <w:sz w:val="28"/>
          <w:szCs w:val="28"/>
        </w:rPr>
      </w:pPr>
    </w:p>
    <w:p w:rsidR="00022B34" w:rsidRPr="00745ACD" w:rsidRDefault="00022B34" w:rsidP="00022B34">
      <w:pPr>
        <w:rPr>
          <w:sz w:val="28"/>
          <w:szCs w:val="28"/>
        </w:rPr>
      </w:pPr>
      <w:r w:rsidRPr="00745ACD">
        <w:rPr>
          <w:sz w:val="28"/>
          <w:szCs w:val="28"/>
        </w:rPr>
        <w:t xml:space="preserve">от </w:t>
      </w:r>
      <w:r w:rsidR="002D0362" w:rsidRPr="00745ACD">
        <w:rPr>
          <w:sz w:val="28"/>
          <w:szCs w:val="28"/>
        </w:rPr>
        <w:t xml:space="preserve">18 октября  2017 года № 206 </w:t>
      </w:r>
      <w:r w:rsidR="002105E3" w:rsidRPr="00745ACD">
        <w:rPr>
          <w:sz w:val="28"/>
          <w:szCs w:val="28"/>
        </w:rPr>
        <w:t xml:space="preserve">                                                  с</w:t>
      </w:r>
      <w:r w:rsidRPr="00745ACD">
        <w:rPr>
          <w:sz w:val="28"/>
          <w:szCs w:val="28"/>
        </w:rPr>
        <w:t>. Долгодеревенское</w:t>
      </w:r>
    </w:p>
    <w:p w:rsidR="00022B34" w:rsidRPr="00FB1C43" w:rsidRDefault="00022B34" w:rsidP="00022B34">
      <w:pPr>
        <w:rPr>
          <w:sz w:val="24"/>
          <w:szCs w:val="24"/>
        </w:rPr>
      </w:pPr>
    </w:p>
    <w:p w:rsidR="00022B34" w:rsidRDefault="00022B34" w:rsidP="00022B34"/>
    <w:p w:rsidR="00454355" w:rsidRDefault="00454355" w:rsidP="00022B34"/>
    <w:p w:rsidR="00022B34" w:rsidRPr="00745ACD" w:rsidRDefault="00022B34" w:rsidP="00B243B7">
      <w:pPr>
        <w:pStyle w:val="a4"/>
        <w:jc w:val="center"/>
        <w:rPr>
          <w:b/>
          <w:szCs w:val="28"/>
        </w:rPr>
      </w:pPr>
      <w:r w:rsidRPr="00745ACD">
        <w:rPr>
          <w:b/>
          <w:szCs w:val="28"/>
        </w:rPr>
        <w:t xml:space="preserve">Об организации и проведении </w:t>
      </w:r>
      <w:r w:rsidR="00846732" w:rsidRPr="00745ACD">
        <w:rPr>
          <w:b/>
          <w:szCs w:val="28"/>
        </w:rPr>
        <w:t>продажи посредством публичного предложения И</w:t>
      </w:r>
      <w:r w:rsidRPr="00745ACD">
        <w:rPr>
          <w:b/>
          <w:szCs w:val="28"/>
        </w:rPr>
        <w:t xml:space="preserve">мущества, </w:t>
      </w:r>
      <w:r w:rsidR="00846732" w:rsidRPr="00745ACD">
        <w:rPr>
          <w:b/>
          <w:szCs w:val="28"/>
        </w:rPr>
        <w:t>находящегося в собственности муниципального образования «</w:t>
      </w:r>
      <w:r w:rsidR="00846732" w:rsidRPr="00745ACD">
        <w:rPr>
          <w:b/>
          <w:color w:val="333333"/>
          <w:szCs w:val="28"/>
        </w:rPr>
        <w:t>Сосновский муниципальный район</w:t>
      </w:r>
      <w:r w:rsidR="00846732" w:rsidRPr="00745ACD">
        <w:rPr>
          <w:b/>
          <w:szCs w:val="28"/>
        </w:rPr>
        <w:t>» Челябинской области</w:t>
      </w:r>
      <w:r w:rsidR="00846732" w:rsidRPr="00745ACD">
        <w:rPr>
          <w:b/>
          <w:color w:val="333333"/>
          <w:szCs w:val="28"/>
        </w:rPr>
        <w:t> </w:t>
      </w:r>
      <w:r w:rsidR="00846732" w:rsidRPr="00745ACD">
        <w:rPr>
          <w:b/>
          <w:bCs/>
          <w:color w:val="333333"/>
          <w:szCs w:val="28"/>
        </w:rPr>
        <w:t> </w:t>
      </w:r>
      <w:r w:rsidRPr="00745ACD">
        <w:rPr>
          <w:b/>
          <w:szCs w:val="28"/>
        </w:rPr>
        <w:t>:нежилого здания (пожарного депо старого) общей площадью 336,7 кв.м. иземельного участка общей площадью 1700 кв.м.,</w:t>
      </w:r>
      <w:r w:rsidR="002105E3" w:rsidRPr="00745ACD">
        <w:rPr>
          <w:b/>
          <w:szCs w:val="28"/>
        </w:rPr>
        <w:t xml:space="preserve"> </w:t>
      </w:r>
      <w:r w:rsidRPr="00745ACD">
        <w:rPr>
          <w:b/>
          <w:szCs w:val="28"/>
        </w:rPr>
        <w:t>расположенных по адресу: Челябинская область, Сосновский район, с.Долгодеревенское, ул.Свердловская, д.1-а</w:t>
      </w:r>
    </w:p>
    <w:p w:rsidR="00FB1C43" w:rsidRPr="00745ACD" w:rsidRDefault="00FB1C43" w:rsidP="00B243B7">
      <w:pPr>
        <w:suppressAutoHyphens/>
        <w:jc w:val="center"/>
        <w:rPr>
          <w:sz w:val="28"/>
          <w:szCs w:val="28"/>
        </w:rPr>
      </w:pPr>
    </w:p>
    <w:p w:rsidR="00022B34" w:rsidRPr="00745ACD" w:rsidRDefault="00022B34" w:rsidP="00B32F18">
      <w:pPr>
        <w:pStyle w:val="a4"/>
        <w:tabs>
          <w:tab w:val="clear" w:pos="4677"/>
          <w:tab w:val="center" w:pos="4140"/>
          <w:tab w:val="center" w:pos="4818"/>
          <w:tab w:val="left" w:pos="7855"/>
        </w:tabs>
        <w:spacing w:line="360" w:lineRule="auto"/>
        <w:jc w:val="center"/>
        <w:rPr>
          <w:szCs w:val="28"/>
          <w:lang w:eastAsia="en-US"/>
        </w:rPr>
      </w:pPr>
    </w:p>
    <w:p w:rsidR="00022B34" w:rsidRPr="00745ACD" w:rsidRDefault="00342121" w:rsidP="00745ACD">
      <w:pPr>
        <w:pStyle w:val="a4"/>
        <w:jc w:val="both"/>
        <w:rPr>
          <w:szCs w:val="28"/>
        </w:rPr>
      </w:pPr>
      <w:r w:rsidRPr="00745ACD">
        <w:rPr>
          <w:szCs w:val="28"/>
          <w:lang w:eastAsia="en-US"/>
        </w:rPr>
        <w:t xml:space="preserve">     </w:t>
      </w:r>
      <w:r w:rsidR="00022B34" w:rsidRPr="00745ACD">
        <w:rPr>
          <w:szCs w:val="28"/>
          <w:lang w:eastAsia="en-US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846732" w:rsidRPr="00745ACD">
        <w:rPr>
          <w:color w:val="333333"/>
          <w:szCs w:val="28"/>
        </w:rPr>
        <w:t>постановление Правительства РФ от 22.07.2002 № 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="00022B34" w:rsidRPr="00745ACD">
        <w:rPr>
          <w:szCs w:val="28"/>
          <w:lang w:eastAsia="en-US"/>
        </w:rPr>
        <w:t xml:space="preserve">, </w:t>
      </w:r>
      <w:r w:rsidR="004169B0" w:rsidRPr="00745ACD">
        <w:rPr>
          <w:szCs w:val="28"/>
        </w:rPr>
        <w:t>распоряжение</w:t>
      </w:r>
      <w:r w:rsidR="00E45ACF" w:rsidRPr="00745ACD">
        <w:rPr>
          <w:szCs w:val="28"/>
        </w:rPr>
        <w:t>м</w:t>
      </w:r>
      <w:r w:rsidR="00022B34" w:rsidRPr="00745ACD">
        <w:rPr>
          <w:szCs w:val="28"/>
        </w:rPr>
        <w:t xml:space="preserve"> Комитета по управлению имуществом и земельным отношениям  Сосновского муниципального района от 17.01.2017 № 1/1 </w:t>
      </w:r>
      <w:r w:rsidR="00022B34" w:rsidRPr="00745ACD">
        <w:rPr>
          <w:color w:val="333333"/>
          <w:szCs w:val="28"/>
        </w:rPr>
        <w:t>«</w:t>
      </w:r>
      <w:r w:rsidR="00022B34" w:rsidRPr="00745ACD">
        <w:rPr>
          <w:rFonts w:eastAsia="Calibri"/>
          <w:szCs w:val="28"/>
        </w:rPr>
        <w:t>Об утверждении Прогнозного плана  (программы)</w:t>
      </w:r>
      <w:r w:rsidR="00745ACD" w:rsidRPr="00745ACD">
        <w:rPr>
          <w:rFonts w:eastAsia="Calibri"/>
          <w:szCs w:val="28"/>
        </w:rPr>
        <w:t xml:space="preserve"> </w:t>
      </w:r>
      <w:r w:rsidR="00022B34" w:rsidRPr="00745ACD">
        <w:rPr>
          <w:rFonts w:eastAsia="Calibri"/>
          <w:szCs w:val="28"/>
        </w:rPr>
        <w:t>приватизации  муниципального имущества Сосновского муниципального района на 2017 год</w:t>
      </w:r>
      <w:r w:rsidR="00022B34" w:rsidRPr="00745ACD">
        <w:rPr>
          <w:szCs w:val="28"/>
        </w:rPr>
        <w:t>»,</w:t>
      </w:r>
      <w:r w:rsidR="002105E3" w:rsidRPr="00745ACD">
        <w:rPr>
          <w:szCs w:val="28"/>
        </w:rPr>
        <w:t xml:space="preserve"> </w:t>
      </w:r>
      <w:r w:rsidR="00022B34" w:rsidRPr="00745ACD">
        <w:rPr>
          <w:szCs w:val="28"/>
        </w:rPr>
        <w:t>распоряжение</w:t>
      </w:r>
      <w:r w:rsidR="00E45ACF" w:rsidRPr="00745ACD">
        <w:rPr>
          <w:szCs w:val="28"/>
        </w:rPr>
        <w:t>м</w:t>
      </w:r>
      <w:r w:rsidR="00022B34" w:rsidRPr="00745ACD">
        <w:rPr>
          <w:szCs w:val="28"/>
        </w:rPr>
        <w:t xml:space="preserve"> Главы  Сосновского муниципального района от  </w:t>
      </w:r>
      <w:r w:rsidR="00745ACD" w:rsidRPr="00745ACD">
        <w:rPr>
          <w:szCs w:val="28"/>
        </w:rPr>
        <w:t>18</w:t>
      </w:r>
      <w:r w:rsidR="00022B34" w:rsidRPr="00745ACD">
        <w:rPr>
          <w:szCs w:val="28"/>
        </w:rPr>
        <w:t>.</w:t>
      </w:r>
      <w:r w:rsidR="00745ACD" w:rsidRPr="00745ACD">
        <w:rPr>
          <w:szCs w:val="28"/>
        </w:rPr>
        <w:t>10</w:t>
      </w:r>
      <w:r w:rsidR="00022B34" w:rsidRPr="00745ACD">
        <w:rPr>
          <w:szCs w:val="28"/>
        </w:rPr>
        <w:t xml:space="preserve">.2017 № </w:t>
      </w:r>
      <w:r w:rsidR="00745ACD" w:rsidRPr="00745ACD">
        <w:rPr>
          <w:szCs w:val="28"/>
        </w:rPr>
        <w:t>861 «</w:t>
      </w:r>
      <w:r w:rsidR="00022B34" w:rsidRPr="00745ACD">
        <w:rPr>
          <w:szCs w:val="28"/>
        </w:rPr>
        <w:t xml:space="preserve"> </w:t>
      </w:r>
      <w:r w:rsidR="00745ACD" w:rsidRPr="00745ACD">
        <w:rPr>
          <w:szCs w:val="28"/>
        </w:rPr>
        <w:t>Об</w:t>
      </w:r>
      <w:r w:rsidR="00745ACD" w:rsidRPr="00745ACD">
        <w:rPr>
          <w:b/>
          <w:szCs w:val="28"/>
        </w:rPr>
        <w:t xml:space="preserve"> </w:t>
      </w:r>
      <w:r w:rsidR="00745ACD" w:rsidRPr="00745ACD">
        <w:rPr>
          <w:szCs w:val="28"/>
        </w:rPr>
        <w:t>организации и проведении продажи посредством публичного предложения Имущества, находящегося в собственности муниципального образования «</w:t>
      </w:r>
      <w:r w:rsidR="00745ACD" w:rsidRPr="00745ACD">
        <w:rPr>
          <w:color w:val="333333"/>
          <w:szCs w:val="28"/>
        </w:rPr>
        <w:t>Сосновский муниципальный район</w:t>
      </w:r>
      <w:r w:rsidR="00745ACD" w:rsidRPr="00745ACD">
        <w:rPr>
          <w:szCs w:val="28"/>
        </w:rPr>
        <w:t>» Челябинской области</w:t>
      </w:r>
      <w:r w:rsidR="00745ACD" w:rsidRPr="00745ACD">
        <w:rPr>
          <w:color w:val="333333"/>
          <w:szCs w:val="28"/>
        </w:rPr>
        <w:t> </w:t>
      </w:r>
      <w:r w:rsidR="00745ACD" w:rsidRPr="00745ACD">
        <w:rPr>
          <w:bCs/>
          <w:color w:val="333333"/>
          <w:szCs w:val="28"/>
        </w:rPr>
        <w:t> </w:t>
      </w:r>
      <w:r w:rsidR="00745ACD" w:rsidRPr="00745ACD">
        <w:rPr>
          <w:szCs w:val="28"/>
        </w:rPr>
        <w:t>:нежилого здания (пожарного депо старого) общей площадью 336,7 кв.м. и</w:t>
      </w:r>
      <w:r w:rsidR="00745ACD">
        <w:rPr>
          <w:szCs w:val="28"/>
        </w:rPr>
        <w:t xml:space="preserve"> </w:t>
      </w:r>
      <w:r w:rsidR="00745ACD" w:rsidRPr="00745ACD">
        <w:rPr>
          <w:szCs w:val="28"/>
        </w:rPr>
        <w:t>земельного участка общей площадью 1700 кв.м., расположенных по адресу: Челябинская область, Сосновский район, с.Долгодеревенское, ул.Свердловская, д.1-а</w:t>
      </w:r>
      <w:r w:rsidR="002105E3" w:rsidRPr="00745ACD">
        <w:rPr>
          <w:szCs w:val="28"/>
        </w:rPr>
        <w:t>,</w:t>
      </w:r>
      <w:r w:rsidR="00022B34" w:rsidRPr="00745ACD">
        <w:rPr>
          <w:szCs w:val="28"/>
        </w:rPr>
        <w:t xml:space="preserve"> отчетом № КТ-Н/1340/ИСР-24/2504/17 от 25.04.2017</w:t>
      </w:r>
      <w:r w:rsidR="002105E3" w:rsidRPr="00745ACD">
        <w:rPr>
          <w:szCs w:val="28"/>
        </w:rPr>
        <w:t xml:space="preserve"> о</w:t>
      </w:r>
      <w:r w:rsidR="00022B34" w:rsidRPr="00745ACD">
        <w:rPr>
          <w:szCs w:val="28"/>
        </w:rPr>
        <w:t>б определении рыночной стоимости нежилого здания с земельным участком, выполненным индивидуальным предпринимателем Ивановым Дмитрием Геннадьевичем:</w:t>
      </w:r>
    </w:p>
    <w:p w:rsidR="002105E3" w:rsidRPr="00745ACD" w:rsidRDefault="002105E3" w:rsidP="00022B3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022B34" w:rsidRPr="00745ACD" w:rsidRDefault="00022B34" w:rsidP="00022B34">
      <w:pPr>
        <w:suppressAutoHyphens/>
        <w:jc w:val="both"/>
        <w:rPr>
          <w:sz w:val="28"/>
          <w:szCs w:val="28"/>
        </w:rPr>
      </w:pPr>
      <w:r w:rsidRPr="00745ACD">
        <w:rPr>
          <w:sz w:val="28"/>
          <w:szCs w:val="28"/>
          <w:lang w:eastAsia="en-US"/>
        </w:rPr>
        <w:tab/>
      </w:r>
      <w:r w:rsidR="00CB107E" w:rsidRPr="00745ACD">
        <w:rPr>
          <w:sz w:val="28"/>
          <w:szCs w:val="28"/>
          <w:lang w:eastAsia="en-US"/>
        </w:rPr>
        <w:t xml:space="preserve">1. </w:t>
      </w:r>
      <w:r w:rsidRPr="00745ACD">
        <w:rPr>
          <w:sz w:val="28"/>
          <w:szCs w:val="28"/>
        </w:rPr>
        <w:t xml:space="preserve">Отделу по управлению имуществом организовать и провести </w:t>
      </w:r>
      <w:r w:rsidR="00846732" w:rsidRPr="00745ACD">
        <w:rPr>
          <w:sz w:val="28"/>
          <w:szCs w:val="28"/>
        </w:rPr>
        <w:t xml:space="preserve">продажу </w:t>
      </w:r>
      <w:r w:rsidR="00846732" w:rsidRPr="00745ACD">
        <w:rPr>
          <w:sz w:val="28"/>
          <w:szCs w:val="28"/>
        </w:rPr>
        <w:lastRenderedPageBreak/>
        <w:t>посредством публичного предложения</w:t>
      </w:r>
      <w:r w:rsidR="00342121" w:rsidRPr="00745ACD">
        <w:rPr>
          <w:sz w:val="28"/>
          <w:szCs w:val="28"/>
        </w:rPr>
        <w:t xml:space="preserve"> </w:t>
      </w:r>
      <w:r w:rsidR="00B243B7" w:rsidRPr="00745ACD">
        <w:rPr>
          <w:sz w:val="28"/>
          <w:szCs w:val="28"/>
        </w:rPr>
        <w:t>И</w:t>
      </w:r>
      <w:r w:rsidRPr="00745ACD">
        <w:rPr>
          <w:sz w:val="28"/>
          <w:szCs w:val="28"/>
        </w:rPr>
        <w:t xml:space="preserve">мущества, </w:t>
      </w:r>
      <w:r w:rsidR="00B243B7" w:rsidRPr="00745ACD">
        <w:rPr>
          <w:sz w:val="28"/>
          <w:szCs w:val="28"/>
        </w:rPr>
        <w:t>находящегося в собственности муниципального образования «</w:t>
      </w:r>
      <w:r w:rsidR="00B243B7" w:rsidRPr="00745ACD">
        <w:rPr>
          <w:color w:val="333333"/>
          <w:sz w:val="28"/>
          <w:szCs w:val="28"/>
        </w:rPr>
        <w:t>Сосновский муниципальный район</w:t>
      </w:r>
      <w:r w:rsidR="00B243B7" w:rsidRPr="00745ACD">
        <w:rPr>
          <w:sz w:val="28"/>
          <w:szCs w:val="28"/>
        </w:rPr>
        <w:t>» Челябинской области</w:t>
      </w:r>
      <w:r w:rsidR="00B243B7" w:rsidRPr="00745ACD">
        <w:rPr>
          <w:color w:val="333333"/>
          <w:sz w:val="28"/>
          <w:szCs w:val="28"/>
        </w:rPr>
        <w:t> </w:t>
      </w:r>
      <w:r w:rsidRPr="00745ACD">
        <w:rPr>
          <w:sz w:val="28"/>
          <w:szCs w:val="28"/>
        </w:rPr>
        <w:t>: нежилого здания (пожарного депо старого) общей площадью 336,7 кв.м. и земельного участка общей площадью 1700 кв.м., расположенных по адресу: Челябинская область, Сосновский район, с.Долгодеревенское, ул.Свердловская, д.1-а (далее – Имущество).</w:t>
      </w:r>
    </w:p>
    <w:p w:rsidR="00022B34" w:rsidRPr="00745ACD" w:rsidRDefault="00022B34" w:rsidP="00454355">
      <w:pPr>
        <w:ind w:firstLine="708"/>
        <w:jc w:val="both"/>
        <w:rPr>
          <w:sz w:val="28"/>
          <w:szCs w:val="28"/>
          <w:lang w:eastAsia="en-US"/>
        </w:rPr>
      </w:pPr>
      <w:r w:rsidRPr="00745ACD">
        <w:rPr>
          <w:sz w:val="28"/>
          <w:szCs w:val="28"/>
          <w:lang w:eastAsia="en-US"/>
        </w:rPr>
        <w:t xml:space="preserve">2. Установить дату начала приема </w:t>
      </w:r>
      <w:r w:rsidR="00FB1C43" w:rsidRPr="00745ACD">
        <w:rPr>
          <w:sz w:val="28"/>
          <w:szCs w:val="28"/>
          <w:lang w:eastAsia="en-US"/>
        </w:rPr>
        <w:t xml:space="preserve">заявок на участие в аукционе: </w:t>
      </w:r>
      <w:r w:rsidR="00B243B7" w:rsidRPr="00745ACD">
        <w:rPr>
          <w:sz w:val="28"/>
          <w:szCs w:val="28"/>
          <w:lang w:eastAsia="en-US"/>
        </w:rPr>
        <w:t>20 октября</w:t>
      </w:r>
      <w:r w:rsidRPr="00745ACD">
        <w:rPr>
          <w:sz w:val="28"/>
          <w:szCs w:val="28"/>
          <w:lang w:eastAsia="en-US"/>
        </w:rPr>
        <w:t xml:space="preserve"> 2017г.</w:t>
      </w:r>
    </w:p>
    <w:p w:rsidR="00022B34" w:rsidRPr="00745ACD" w:rsidRDefault="00022B34" w:rsidP="00022B34">
      <w:pPr>
        <w:ind w:firstLine="708"/>
        <w:jc w:val="both"/>
        <w:rPr>
          <w:sz w:val="28"/>
          <w:szCs w:val="28"/>
          <w:lang w:eastAsia="en-US"/>
        </w:rPr>
      </w:pPr>
      <w:r w:rsidRPr="00745ACD">
        <w:rPr>
          <w:sz w:val="28"/>
          <w:szCs w:val="28"/>
          <w:lang w:eastAsia="en-US"/>
        </w:rPr>
        <w:t xml:space="preserve">3. Установить дату окончания приема заявок на участие в аукционе: </w:t>
      </w:r>
      <w:r w:rsidR="00B243B7" w:rsidRPr="00745ACD">
        <w:rPr>
          <w:sz w:val="28"/>
          <w:szCs w:val="28"/>
          <w:lang w:eastAsia="en-US"/>
        </w:rPr>
        <w:t>20 ноября</w:t>
      </w:r>
      <w:r w:rsidRPr="00745ACD">
        <w:rPr>
          <w:sz w:val="28"/>
          <w:szCs w:val="28"/>
          <w:lang w:eastAsia="en-US"/>
        </w:rPr>
        <w:t xml:space="preserve"> 2017г.</w:t>
      </w:r>
    </w:p>
    <w:p w:rsidR="00022B34" w:rsidRPr="00745ACD" w:rsidRDefault="00022B34" w:rsidP="00B243B7">
      <w:pPr>
        <w:ind w:firstLine="709"/>
        <w:jc w:val="both"/>
        <w:rPr>
          <w:sz w:val="28"/>
          <w:szCs w:val="28"/>
        </w:rPr>
      </w:pPr>
      <w:r w:rsidRPr="00745ACD">
        <w:rPr>
          <w:sz w:val="28"/>
          <w:szCs w:val="28"/>
        </w:rPr>
        <w:t xml:space="preserve">4. Установить </w:t>
      </w:r>
      <w:r w:rsidRPr="00745ACD">
        <w:rPr>
          <w:bCs/>
          <w:sz w:val="28"/>
          <w:szCs w:val="28"/>
        </w:rPr>
        <w:t>время и место приема заявок на участие в аукционе:</w:t>
      </w:r>
      <w:r w:rsidR="00B243B7" w:rsidRPr="00745ACD">
        <w:rPr>
          <w:sz w:val="28"/>
          <w:szCs w:val="28"/>
        </w:rPr>
        <w:t xml:space="preserve">рабочие дни с 10 часов 00 минут  до 16 часов 00  минут по местному времени по адресу: </w:t>
      </w:r>
      <w:r w:rsidR="00B243B7" w:rsidRPr="00745ACD">
        <w:rPr>
          <w:color w:val="333333"/>
          <w:sz w:val="28"/>
          <w:szCs w:val="28"/>
        </w:rPr>
        <w:t>Челябинская область, Сосновский район, с. Долгодеревенское, пер.</w:t>
      </w:r>
      <w:r w:rsidR="00342121" w:rsidRPr="00745ACD">
        <w:rPr>
          <w:color w:val="333333"/>
          <w:sz w:val="28"/>
          <w:szCs w:val="28"/>
        </w:rPr>
        <w:t xml:space="preserve"> </w:t>
      </w:r>
      <w:r w:rsidR="00B243B7" w:rsidRPr="00745ACD">
        <w:rPr>
          <w:color w:val="333333"/>
          <w:sz w:val="28"/>
          <w:szCs w:val="28"/>
        </w:rPr>
        <w:t xml:space="preserve">Школьный, д.7 каб.14а. </w:t>
      </w:r>
      <w:r w:rsidR="00B243B7" w:rsidRPr="00745ACD">
        <w:rPr>
          <w:sz w:val="28"/>
          <w:szCs w:val="28"/>
        </w:rPr>
        <w:t>Контактный телефон: (</w:t>
      </w:r>
      <w:r w:rsidR="00B243B7" w:rsidRPr="00745ACD">
        <w:rPr>
          <w:color w:val="333333"/>
          <w:sz w:val="28"/>
          <w:szCs w:val="28"/>
        </w:rPr>
        <w:t>8 351 44) 9 03 38</w:t>
      </w:r>
      <w:r w:rsidRPr="00745ACD">
        <w:rPr>
          <w:sz w:val="28"/>
          <w:szCs w:val="28"/>
        </w:rPr>
        <w:t xml:space="preserve">. </w:t>
      </w:r>
    </w:p>
    <w:p w:rsidR="00B243B7" w:rsidRPr="00745ACD" w:rsidRDefault="00022B34" w:rsidP="00B243B7">
      <w:pPr>
        <w:pStyle w:val="2"/>
        <w:spacing w:line="264" w:lineRule="auto"/>
        <w:ind w:firstLine="708"/>
        <w:rPr>
          <w:sz w:val="28"/>
          <w:szCs w:val="28"/>
        </w:rPr>
      </w:pPr>
      <w:r w:rsidRPr="00745ACD">
        <w:rPr>
          <w:sz w:val="28"/>
          <w:szCs w:val="28"/>
          <w:lang w:eastAsia="en-US"/>
        </w:rPr>
        <w:t xml:space="preserve">5. </w:t>
      </w:r>
      <w:r w:rsidR="00B243B7" w:rsidRPr="00745ACD">
        <w:rPr>
          <w:sz w:val="28"/>
          <w:szCs w:val="28"/>
          <w:lang w:eastAsia="en-US"/>
        </w:rPr>
        <w:t xml:space="preserve">Установить </w:t>
      </w:r>
      <w:r w:rsidR="00B243B7" w:rsidRPr="00745ACD">
        <w:rPr>
          <w:sz w:val="28"/>
          <w:szCs w:val="28"/>
        </w:rPr>
        <w:t xml:space="preserve">дату, время и место определения участников продажи посредством публичного предложения:  23 ноября 2017г. в 16.00 </w:t>
      </w:r>
      <w:r w:rsidR="00342121" w:rsidRPr="00745ACD">
        <w:rPr>
          <w:sz w:val="28"/>
          <w:szCs w:val="28"/>
        </w:rPr>
        <w:t xml:space="preserve"> </w:t>
      </w:r>
      <w:r w:rsidR="00B243B7" w:rsidRPr="00745ACD">
        <w:rPr>
          <w:sz w:val="28"/>
          <w:szCs w:val="28"/>
        </w:rPr>
        <w:t xml:space="preserve">по местному времени по адресу: </w:t>
      </w:r>
      <w:r w:rsidR="00B243B7" w:rsidRPr="00745ACD">
        <w:rPr>
          <w:color w:val="333333"/>
          <w:sz w:val="28"/>
          <w:szCs w:val="28"/>
        </w:rPr>
        <w:t>Челябинская область, Сосновский район, с.Долгодеревенское, пер.Школьный, д.7 каб.14</w:t>
      </w:r>
      <w:r w:rsidR="00B243B7" w:rsidRPr="00745ACD">
        <w:rPr>
          <w:sz w:val="28"/>
          <w:szCs w:val="28"/>
        </w:rPr>
        <w:t xml:space="preserve">. </w:t>
      </w:r>
    </w:p>
    <w:p w:rsidR="00B243B7" w:rsidRPr="00745ACD" w:rsidRDefault="00B243B7" w:rsidP="00B243B7">
      <w:pPr>
        <w:spacing w:line="264" w:lineRule="auto"/>
        <w:ind w:firstLine="720"/>
        <w:jc w:val="both"/>
        <w:rPr>
          <w:sz w:val="28"/>
          <w:szCs w:val="28"/>
        </w:rPr>
      </w:pPr>
      <w:r w:rsidRPr="00745ACD">
        <w:rPr>
          <w:sz w:val="28"/>
          <w:szCs w:val="28"/>
        </w:rPr>
        <w:t>6. Установить дату, время и место подведения итогов продажи посредством публичного предложения (дата проведения продажи посредством публичного предложения):  2</w:t>
      </w:r>
      <w:r w:rsidR="009244A6" w:rsidRPr="00745ACD">
        <w:rPr>
          <w:sz w:val="28"/>
          <w:szCs w:val="28"/>
        </w:rPr>
        <w:t>5</w:t>
      </w:r>
      <w:r w:rsidRPr="00745ACD">
        <w:rPr>
          <w:sz w:val="28"/>
          <w:szCs w:val="28"/>
        </w:rPr>
        <w:t xml:space="preserve"> ноября 2017</w:t>
      </w:r>
      <w:r w:rsidR="00342121" w:rsidRPr="00745ACD">
        <w:rPr>
          <w:sz w:val="28"/>
          <w:szCs w:val="28"/>
        </w:rPr>
        <w:t xml:space="preserve"> </w:t>
      </w:r>
      <w:r w:rsidRPr="00745ACD">
        <w:rPr>
          <w:sz w:val="28"/>
          <w:szCs w:val="28"/>
        </w:rPr>
        <w:t xml:space="preserve">г. в 11 час. 00  мин. местного времени по адресу: </w:t>
      </w:r>
      <w:r w:rsidRPr="00745ACD">
        <w:rPr>
          <w:color w:val="333333"/>
          <w:sz w:val="28"/>
          <w:szCs w:val="28"/>
        </w:rPr>
        <w:t>Челябинская область, Сосновский район, с. Долгодеревенское, пер.Школьный, д.7 каб.14</w:t>
      </w:r>
      <w:r w:rsidRPr="00745ACD">
        <w:rPr>
          <w:sz w:val="28"/>
          <w:szCs w:val="28"/>
        </w:rPr>
        <w:t>.</w:t>
      </w:r>
    </w:p>
    <w:p w:rsidR="00B243B7" w:rsidRPr="00745ACD" w:rsidRDefault="002105E3" w:rsidP="00B243B7">
      <w:pPr>
        <w:tabs>
          <w:tab w:val="left" w:pos="1260"/>
        </w:tabs>
        <w:jc w:val="both"/>
        <w:rPr>
          <w:sz w:val="28"/>
          <w:szCs w:val="28"/>
        </w:rPr>
      </w:pPr>
      <w:r w:rsidRPr="00745ACD">
        <w:rPr>
          <w:sz w:val="28"/>
          <w:szCs w:val="28"/>
        </w:rPr>
        <w:t xml:space="preserve">           </w:t>
      </w:r>
      <w:r w:rsidR="00B243B7" w:rsidRPr="00745ACD">
        <w:rPr>
          <w:sz w:val="28"/>
          <w:szCs w:val="28"/>
        </w:rPr>
        <w:t xml:space="preserve">7. </w:t>
      </w:r>
      <w:r w:rsidR="00B243B7" w:rsidRPr="00745ACD">
        <w:rPr>
          <w:sz w:val="28"/>
          <w:szCs w:val="28"/>
          <w:lang w:eastAsia="en-US"/>
        </w:rPr>
        <w:t xml:space="preserve">Установить </w:t>
      </w:r>
      <w:r w:rsidR="00B243B7" w:rsidRPr="00745ACD">
        <w:rPr>
          <w:bCs/>
          <w:sz w:val="28"/>
          <w:szCs w:val="28"/>
        </w:rPr>
        <w:t xml:space="preserve">цену первоначального предложения продажи Имущества: </w:t>
      </w:r>
      <w:r w:rsidR="00B243B7" w:rsidRPr="00745ACD">
        <w:rPr>
          <w:color w:val="333333"/>
          <w:sz w:val="28"/>
          <w:szCs w:val="28"/>
        </w:rPr>
        <w:t>3 921 324 (Три миллиона девятьсот двадцать одна тысяча триста двадцать четыре) руб., в том числе НДС 18% - 165 868 (Сто шестьдесят пять тысяч восемьсот шестьдесят восемь) руб., из них</w:t>
      </w:r>
      <w:r w:rsidR="00B243B7" w:rsidRPr="00745ACD">
        <w:rPr>
          <w:sz w:val="28"/>
          <w:szCs w:val="28"/>
        </w:rPr>
        <w:t>:</w:t>
      </w:r>
    </w:p>
    <w:p w:rsidR="00B243B7" w:rsidRPr="00745ACD" w:rsidRDefault="00B243B7" w:rsidP="00B243B7">
      <w:pPr>
        <w:tabs>
          <w:tab w:val="left" w:pos="1260"/>
        </w:tabs>
        <w:ind w:firstLine="840"/>
        <w:jc w:val="both"/>
        <w:rPr>
          <w:snapToGrid w:val="0"/>
          <w:sz w:val="28"/>
          <w:szCs w:val="28"/>
        </w:rPr>
      </w:pPr>
      <w:r w:rsidRPr="00745ACD">
        <w:rPr>
          <w:sz w:val="28"/>
          <w:szCs w:val="28"/>
        </w:rPr>
        <w:t xml:space="preserve">- </w:t>
      </w:r>
      <w:r w:rsidRPr="00745ACD">
        <w:rPr>
          <w:snapToGrid w:val="0"/>
          <w:sz w:val="28"/>
          <w:szCs w:val="28"/>
        </w:rPr>
        <w:t>цену</w:t>
      </w:r>
      <w:r w:rsidR="00342121" w:rsidRPr="00745ACD">
        <w:rPr>
          <w:snapToGrid w:val="0"/>
          <w:sz w:val="28"/>
          <w:szCs w:val="28"/>
        </w:rPr>
        <w:t xml:space="preserve"> </w:t>
      </w:r>
      <w:r w:rsidRPr="00745ACD">
        <w:rPr>
          <w:bCs/>
          <w:sz w:val="28"/>
          <w:szCs w:val="28"/>
        </w:rPr>
        <w:t>первоначального предложения</w:t>
      </w:r>
      <w:r w:rsidRPr="00745ACD">
        <w:rPr>
          <w:sz w:val="28"/>
          <w:szCs w:val="28"/>
        </w:rPr>
        <w:t xml:space="preserve"> продажи нежилого здания: </w:t>
      </w:r>
      <w:r w:rsidRPr="00745ACD">
        <w:rPr>
          <w:color w:val="333333"/>
          <w:sz w:val="28"/>
          <w:szCs w:val="28"/>
        </w:rPr>
        <w:t>1 087 356 (Один миллион восемьдесят семь тысяч триста пятьдесят шесть) руб., в том числе НДС 18% - 165 868 (Сто шестьдесят пять тысяч восемьсот шестьдесят восемь) руб.;</w:t>
      </w:r>
    </w:p>
    <w:p w:rsidR="00B243B7" w:rsidRPr="00745ACD" w:rsidRDefault="00B243B7" w:rsidP="00B243B7">
      <w:pPr>
        <w:spacing w:line="264" w:lineRule="auto"/>
        <w:ind w:firstLine="720"/>
        <w:jc w:val="both"/>
        <w:rPr>
          <w:sz w:val="28"/>
          <w:szCs w:val="28"/>
        </w:rPr>
      </w:pPr>
      <w:r w:rsidRPr="00745ACD">
        <w:rPr>
          <w:snapToGrid w:val="0"/>
          <w:sz w:val="28"/>
          <w:szCs w:val="28"/>
        </w:rPr>
        <w:t>- цену</w:t>
      </w:r>
      <w:r w:rsidR="00342121" w:rsidRPr="00745ACD">
        <w:rPr>
          <w:snapToGrid w:val="0"/>
          <w:sz w:val="28"/>
          <w:szCs w:val="28"/>
        </w:rPr>
        <w:t xml:space="preserve"> </w:t>
      </w:r>
      <w:r w:rsidRPr="00745ACD">
        <w:rPr>
          <w:bCs/>
          <w:sz w:val="28"/>
          <w:szCs w:val="28"/>
        </w:rPr>
        <w:t>первоначального предложения</w:t>
      </w:r>
      <w:r w:rsidRPr="00745ACD">
        <w:rPr>
          <w:snapToGrid w:val="0"/>
          <w:sz w:val="28"/>
          <w:szCs w:val="28"/>
        </w:rPr>
        <w:t xml:space="preserve"> продажи земельного участка: </w:t>
      </w:r>
      <w:r w:rsidRPr="00745ACD">
        <w:rPr>
          <w:color w:val="333333"/>
          <w:sz w:val="28"/>
          <w:szCs w:val="28"/>
        </w:rPr>
        <w:t>2 833 968 (Два миллиона восемьсот тридцать три тысячи девятьсот шестьдесят восемь) руб., без учета НДС</w:t>
      </w:r>
      <w:r w:rsidRPr="00745ACD">
        <w:rPr>
          <w:snapToGrid w:val="0"/>
          <w:sz w:val="28"/>
          <w:szCs w:val="28"/>
        </w:rPr>
        <w:t>.</w:t>
      </w:r>
    </w:p>
    <w:p w:rsidR="00B243B7" w:rsidRPr="00745ACD" w:rsidRDefault="002105E3" w:rsidP="00B243B7">
      <w:pPr>
        <w:pStyle w:val="a4"/>
        <w:jc w:val="both"/>
        <w:rPr>
          <w:bCs/>
          <w:szCs w:val="28"/>
        </w:rPr>
      </w:pPr>
      <w:r w:rsidRPr="00745ACD">
        <w:rPr>
          <w:bCs/>
          <w:szCs w:val="28"/>
        </w:rPr>
        <w:t xml:space="preserve">           </w:t>
      </w:r>
      <w:r w:rsidR="00B243B7" w:rsidRPr="00745ACD">
        <w:rPr>
          <w:bCs/>
          <w:szCs w:val="28"/>
        </w:rPr>
        <w:t xml:space="preserve">8. </w:t>
      </w:r>
      <w:r w:rsidR="00B243B7" w:rsidRPr="00745ACD">
        <w:rPr>
          <w:szCs w:val="28"/>
          <w:lang w:eastAsia="en-US"/>
        </w:rPr>
        <w:t xml:space="preserve">Установить </w:t>
      </w:r>
      <w:r w:rsidR="00B243B7" w:rsidRPr="00745ACD">
        <w:rPr>
          <w:bCs/>
          <w:szCs w:val="28"/>
        </w:rPr>
        <w:t>величину снижения цены первоначального предложения («шаг понижения»): 392 132,40 (триста девяносто две тысячи сто тридцать два) руб. 40 коп.</w:t>
      </w:r>
    </w:p>
    <w:p w:rsidR="00B243B7" w:rsidRPr="00745ACD" w:rsidRDefault="002105E3" w:rsidP="00B243B7">
      <w:pPr>
        <w:pStyle w:val="a4"/>
        <w:jc w:val="both"/>
        <w:rPr>
          <w:bCs/>
          <w:szCs w:val="28"/>
        </w:rPr>
      </w:pPr>
      <w:r w:rsidRPr="00745ACD">
        <w:rPr>
          <w:bCs/>
          <w:szCs w:val="28"/>
        </w:rPr>
        <w:t xml:space="preserve">           </w:t>
      </w:r>
      <w:r w:rsidR="00B243B7" w:rsidRPr="00745ACD">
        <w:rPr>
          <w:bCs/>
          <w:szCs w:val="28"/>
        </w:rPr>
        <w:t>9.</w:t>
      </w:r>
      <w:r w:rsidR="00342121" w:rsidRPr="00745ACD">
        <w:rPr>
          <w:bCs/>
          <w:szCs w:val="28"/>
        </w:rPr>
        <w:t xml:space="preserve"> </w:t>
      </w:r>
      <w:r w:rsidR="00B243B7" w:rsidRPr="00745ACD">
        <w:rPr>
          <w:szCs w:val="28"/>
          <w:lang w:eastAsia="en-US"/>
        </w:rPr>
        <w:t xml:space="preserve">Установить </w:t>
      </w:r>
      <w:r w:rsidR="00B243B7" w:rsidRPr="00745ACD">
        <w:rPr>
          <w:bCs/>
          <w:szCs w:val="28"/>
        </w:rPr>
        <w:t>величину повышения цены первоначального предложения или цены предложения, сложившейся на соответствующем «шаге понижения» («шаг аукциона»): 196 066,20 (сто девяносто шесть тысяч шестьдесят шесть) руб. 20 коп.</w:t>
      </w:r>
    </w:p>
    <w:p w:rsidR="00B243B7" w:rsidRPr="00745ACD" w:rsidRDefault="002105E3" w:rsidP="00B243B7">
      <w:pPr>
        <w:pStyle w:val="a4"/>
        <w:jc w:val="both"/>
        <w:rPr>
          <w:bCs/>
          <w:szCs w:val="28"/>
        </w:rPr>
      </w:pPr>
      <w:r w:rsidRPr="00745ACD">
        <w:rPr>
          <w:bCs/>
          <w:szCs w:val="28"/>
        </w:rPr>
        <w:t xml:space="preserve">          </w:t>
      </w:r>
      <w:r w:rsidR="00B243B7" w:rsidRPr="00745ACD">
        <w:rPr>
          <w:bCs/>
          <w:szCs w:val="28"/>
        </w:rPr>
        <w:t xml:space="preserve">10. </w:t>
      </w:r>
      <w:r w:rsidR="00B243B7" w:rsidRPr="00745ACD">
        <w:rPr>
          <w:szCs w:val="28"/>
          <w:lang w:eastAsia="en-US"/>
        </w:rPr>
        <w:t xml:space="preserve">Установить </w:t>
      </w:r>
      <w:r w:rsidR="00B243B7" w:rsidRPr="00745ACD">
        <w:rPr>
          <w:bCs/>
          <w:szCs w:val="28"/>
        </w:rPr>
        <w:t xml:space="preserve">минимальную цену предложения (цена отсечения), по которой может быть продано Имущество: 1 960 662 (один миллион девятьсот </w:t>
      </w:r>
      <w:r w:rsidR="00B243B7" w:rsidRPr="00745ACD">
        <w:rPr>
          <w:bCs/>
          <w:szCs w:val="28"/>
        </w:rPr>
        <w:lastRenderedPageBreak/>
        <w:t xml:space="preserve">шестьдесят  тысяч шестьсот шестьдесят два) руб., </w:t>
      </w:r>
      <w:r w:rsidR="00B243B7" w:rsidRPr="00745ACD">
        <w:rPr>
          <w:color w:val="333333"/>
          <w:szCs w:val="28"/>
        </w:rPr>
        <w:t>в том числе НДС 18% - 82 934 (восемьдесят две тысячи девятьсот тридцать четыре) руб., из них</w:t>
      </w:r>
      <w:r w:rsidR="00B243B7" w:rsidRPr="00745ACD">
        <w:rPr>
          <w:bCs/>
          <w:szCs w:val="28"/>
        </w:rPr>
        <w:t xml:space="preserve">: </w:t>
      </w:r>
    </w:p>
    <w:p w:rsidR="00B243B7" w:rsidRPr="00745ACD" w:rsidRDefault="00B243B7" w:rsidP="00B243B7">
      <w:pPr>
        <w:tabs>
          <w:tab w:val="left" w:pos="1260"/>
        </w:tabs>
        <w:ind w:firstLine="840"/>
        <w:jc w:val="both"/>
        <w:rPr>
          <w:snapToGrid w:val="0"/>
          <w:sz w:val="28"/>
          <w:szCs w:val="28"/>
        </w:rPr>
      </w:pPr>
      <w:r w:rsidRPr="00745ACD">
        <w:rPr>
          <w:sz w:val="28"/>
          <w:szCs w:val="28"/>
        </w:rPr>
        <w:t xml:space="preserve">- </w:t>
      </w:r>
      <w:r w:rsidRPr="00745ACD">
        <w:rPr>
          <w:bCs/>
          <w:sz w:val="28"/>
          <w:szCs w:val="28"/>
        </w:rPr>
        <w:t xml:space="preserve">минимальную цену предложения (цена отсечения) </w:t>
      </w:r>
      <w:r w:rsidRPr="00745ACD">
        <w:rPr>
          <w:sz w:val="28"/>
          <w:szCs w:val="28"/>
        </w:rPr>
        <w:t xml:space="preserve">нежилого здания: </w:t>
      </w:r>
      <w:r w:rsidRPr="00745ACD">
        <w:rPr>
          <w:color w:val="333333"/>
          <w:sz w:val="28"/>
          <w:szCs w:val="28"/>
        </w:rPr>
        <w:t>543 678 (пятьсот сорок три тысячи  шестьсот семьдесят восемь) руб., в том числе НДС 18% - 82 934 (восемьдесят две тысячи девятьсот тридцать четыре) руб.</w:t>
      </w:r>
      <w:r w:rsidRPr="00745ACD">
        <w:rPr>
          <w:snapToGrid w:val="0"/>
          <w:sz w:val="28"/>
          <w:szCs w:val="28"/>
        </w:rPr>
        <w:t>;</w:t>
      </w:r>
    </w:p>
    <w:p w:rsidR="00B243B7" w:rsidRPr="00745ACD" w:rsidRDefault="00B243B7" w:rsidP="00B243B7">
      <w:pPr>
        <w:pStyle w:val="a6"/>
        <w:ind w:firstLine="708"/>
        <w:rPr>
          <w:sz w:val="28"/>
          <w:szCs w:val="28"/>
        </w:rPr>
      </w:pPr>
      <w:r w:rsidRPr="00745ACD">
        <w:rPr>
          <w:snapToGrid w:val="0"/>
          <w:sz w:val="28"/>
          <w:szCs w:val="28"/>
        </w:rPr>
        <w:t xml:space="preserve">- </w:t>
      </w:r>
      <w:r w:rsidRPr="00745ACD">
        <w:rPr>
          <w:bCs/>
          <w:sz w:val="28"/>
          <w:szCs w:val="28"/>
        </w:rPr>
        <w:t xml:space="preserve">минимальную цену предложения (цена отсечения) </w:t>
      </w:r>
      <w:r w:rsidRPr="00745ACD">
        <w:rPr>
          <w:snapToGrid w:val="0"/>
          <w:sz w:val="28"/>
          <w:szCs w:val="28"/>
        </w:rPr>
        <w:t xml:space="preserve">земельного участка: </w:t>
      </w:r>
      <w:r w:rsidRPr="00745ACD">
        <w:rPr>
          <w:color w:val="333333"/>
          <w:sz w:val="28"/>
          <w:szCs w:val="28"/>
        </w:rPr>
        <w:t>1 416 984 (один миллион четыреста шестнадцать  тысяч  девятьсот восемьдесят четыре) руб., без учета НДС</w:t>
      </w:r>
      <w:r w:rsidRPr="00745ACD">
        <w:rPr>
          <w:snapToGrid w:val="0"/>
          <w:sz w:val="28"/>
          <w:szCs w:val="28"/>
        </w:rPr>
        <w:t>.</w:t>
      </w:r>
    </w:p>
    <w:p w:rsidR="00B243B7" w:rsidRPr="00745ACD" w:rsidRDefault="002105E3" w:rsidP="00B243B7">
      <w:pPr>
        <w:shd w:val="clear" w:color="auto" w:fill="FFFFFF"/>
        <w:jc w:val="both"/>
        <w:rPr>
          <w:color w:val="333333"/>
          <w:sz w:val="28"/>
          <w:szCs w:val="28"/>
        </w:rPr>
      </w:pPr>
      <w:r w:rsidRPr="00745ACD">
        <w:rPr>
          <w:sz w:val="28"/>
          <w:szCs w:val="28"/>
        </w:rPr>
        <w:t xml:space="preserve">          </w:t>
      </w:r>
      <w:r w:rsidR="00B243B7" w:rsidRPr="00745ACD">
        <w:rPr>
          <w:sz w:val="28"/>
          <w:szCs w:val="28"/>
        </w:rPr>
        <w:t>11.</w:t>
      </w:r>
      <w:r w:rsidR="00342121" w:rsidRPr="00745ACD">
        <w:rPr>
          <w:sz w:val="28"/>
          <w:szCs w:val="28"/>
        </w:rPr>
        <w:t xml:space="preserve"> </w:t>
      </w:r>
      <w:r w:rsidR="00B243B7" w:rsidRPr="00745ACD">
        <w:rPr>
          <w:sz w:val="28"/>
          <w:szCs w:val="28"/>
          <w:lang w:eastAsia="en-US"/>
        </w:rPr>
        <w:t xml:space="preserve">Установить </w:t>
      </w:r>
      <w:r w:rsidR="00B243B7" w:rsidRPr="00745ACD">
        <w:rPr>
          <w:sz w:val="28"/>
          <w:szCs w:val="28"/>
        </w:rPr>
        <w:t xml:space="preserve">сумму задатка:  20% от цены первоначального предложения продажи Имущества, что составляет </w:t>
      </w:r>
      <w:r w:rsidR="00B243B7" w:rsidRPr="00745ACD">
        <w:rPr>
          <w:color w:val="333333"/>
          <w:sz w:val="28"/>
          <w:szCs w:val="28"/>
        </w:rPr>
        <w:t>784 264,80  (Семьсот восемьдесят четыре тысячи двести шестьдесят четыре) руб. 80 коп., без НДС</w:t>
      </w:r>
      <w:r w:rsidR="00B243B7" w:rsidRPr="00745ACD">
        <w:rPr>
          <w:sz w:val="28"/>
          <w:szCs w:val="28"/>
        </w:rPr>
        <w:t xml:space="preserve">. </w:t>
      </w:r>
    </w:p>
    <w:p w:rsidR="00022B34" w:rsidRPr="00745ACD" w:rsidRDefault="00B243B7" w:rsidP="002105E3">
      <w:pPr>
        <w:ind w:firstLine="567"/>
        <w:jc w:val="both"/>
        <w:rPr>
          <w:noProof/>
          <w:snapToGrid w:val="0"/>
          <w:sz w:val="28"/>
          <w:szCs w:val="28"/>
        </w:rPr>
      </w:pPr>
      <w:r w:rsidRPr="00745ACD">
        <w:rPr>
          <w:noProof/>
          <w:snapToGrid w:val="0"/>
          <w:sz w:val="28"/>
          <w:szCs w:val="28"/>
        </w:rPr>
        <w:t>12</w:t>
      </w:r>
      <w:r w:rsidR="00022B34" w:rsidRPr="00745ACD">
        <w:rPr>
          <w:noProof/>
          <w:snapToGrid w:val="0"/>
          <w:sz w:val="28"/>
          <w:szCs w:val="28"/>
        </w:rPr>
        <w:t xml:space="preserve">. Опубликовать информационное сообщение о проведении </w:t>
      </w:r>
      <w:r w:rsidRPr="00745ACD">
        <w:rPr>
          <w:noProof/>
          <w:snapToGrid w:val="0"/>
          <w:sz w:val="28"/>
          <w:szCs w:val="28"/>
        </w:rPr>
        <w:t>продажи посредством публичного предложения</w:t>
      </w:r>
      <w:r w:rsidR="00342121" w:rsidRPr="00745ACD">
        <w:rPr>
          <w:noProof/>
          <w:snapToGrid w:val="0"/>
          <w:sz w:val="28"/>
          <w:szCs w:val="28"/>
        </w:rPr>
        <w:t xml:space="preserve"> </w:t>
      </w:r>
      <w:r w:rsidR="00A011F9" w:rsidRPr="00745ACD">
        <w:rPr>
          <w:noProof/>
          <w:snapToGrid w:val="0"/>
          <w:sz w:val="28"/>
          <w:szCs w:val="28"/>
        </w:rPr>
        <w:t xml:space="preserve">(короткое) </w:t>
      </w:r>
      <w:r w:rsidR="00022B34" w:rsidRPr="00745ACD">
        <w:rPr>
          <w:noProof/>
          <w:snapToGrid w:val="0"/>
          <w:sz w:val="28"/>
          <w:szCs w:val="28"/>
        </w:rPr>
        <w:t xml:space="preserve">в газете «Сосновская Нива» и разместить </w:t>
      </w:r>
      <w:r w:rsidR="009C4FED" w:rsidRPr="00745ACD">
        <w:rPr>
          <w:noProof/>
          <w:snapToGrid w:val="0"/>
          <w:sz w:val="28"/>
          <w:szCs w:val="28"/>
        </w:rPr>
        <w:t xml:space="preserve">полное </w:t>
      </w:r>
      <w:r w:rsidR="00A011F9" w:rsidRPr="00745ACD">
        <w:rPr>
          <w:noProof/>
          <w:snapToGrid w:val="0"/>
          <w:sz w:val="28"/>
          <w:szCs w:val="28"/>
        </w:rPr>
        <w:t xml:space="preserve">информационное сообщение о проведении аукциона  </w:t>
      </w:r>
      <w:r w:rsidR="00022B34" w:rsidRPr="00745ACD">
        <w:rPr>
          <w:sz w:val="28"/>
          <w:szCs w:val="28"/>
        </w:rPr>
        <w:t>в сети Интернет</w:t>
      </w:r>
      <w:r w:rsidR="00022B34" w:rsidRPr="00745ACD">
        <w:rPr>
          <w:noProof/>
          <w:snapToGrid w:val="0"/>
          <w:sz w:val="28"/>
          <w:szCs w:val="28"/>
        </w:rPr>
        <w:t xml:space="preserve"> на официальном сайте </w:t>
      </w:r>
      <w:r w:rsidR="00022B34" w:rsidRPr="00745ACD">
        <w:rPr>
          <w:sz w:val="28"/>
          <w:szCs w:val="28"/>
        </w:rPr>
        <w:t xml:space="preserve">Российской Федерации   </w:t>
      </w:r>
      <w:hyperlink r:id="rId6" w:history="1">
        <w:r w:rsidR="00022B34" w:rsidRPr="00745ACD">
          <w:rPr>
            <w:rStyle w:val="a3"/>
            <w:sz w:val="28"/>
            <w:szCs w:val="28"/>
            <w:lang w:val="en-US"/>
          </w:rPr>
          <w:t>www</w:t>
        </w:r>
        <w:r w:rsidR="00022B34" w:rsidRPr="00745ACD">
          <w:rPr>
            <w:rStyle w:val="a3"/>
            <w:sz w:val="28"/>
            <w:szCs w:val="28"/>
          </w:rPr>
          <w:t>.</w:t>
        </w:r>
        <w:r w:rsidR="00022B34" w:rsidRPr="00745ACD">
          <w:rPr>
            <w:rStyle w:val="a3"/>
            <w:sz w:val="28"/>
            <w:szCs w:val="28"/>
            <w:lang w:val="en-US"/>
          </w:rPr>
          <w:t>torgi</w:t>
        </w:r>
        <w:r w:rsidR="00022B34" w:rsidRPr="00745ACD">
          <w:rPr>
            <w:rStyle w:val="a3"/>
            <w:sz w:val="28"/>
            <w:szCs w:val="28"/>
          </w:rPr>
          <w:t>.</w:t>
        </w:r>
        <w:r w:rsidR="00022B34" w:rsidRPr="00745ACD">
          <w:rPr>
            <w:rStyle w:val="a3"/>
            <w:sz w:val="28"/>
            <w:szCs w:val="28"/>
            <w:lang w:val="en-US"/>
          </w:rPr>
          <w:t>gov</w:t>
        </w:r>
        <w:r w:rsidR="00022B34" w:rsidRPr="00745ACD">
          <w:rPr>
            <w:rStyle w:val="a3"/>
            <w:sz w:val="28"/>
            <w:szCs w:val="28"/>
          </w:rPr>
          <w:t>.</w:t>
        </w:r>
        <w:r w:rsidR="00022B34" w:rsidRPr="00745ACD">
          <w:rPr>
            <w:rStyle w:val="a3"/>
            <w:sz w:val="28"/>
            <w:szCs w:val="28"/>
            <w:lang w:val="en-US"/>
          </w:rPr>
          <w:t>ru</w:t>
        </w:r>
      </w:hyperlink>
      <w:r w:rsidR="00342121" w:rsidRPr="00745ACD">
        <w:rPr>
          <w:sz w:val="28"/>
          <w:szCs w:val="28"/>
        </w:rPr>
        <w:t xml:space="preserve"> </w:t>
      </w:r>
      <w:r w:rsidR="00022B34" w:rsidRPr="00745ACD">
        <w:rPr>
          <w:noProof/>
          <w:snapToGrid w:val="0"/>
          <w:sz w:val="28"/>
          <w:szCs w:val="28"/>
        </w:rPr>
        <w:t xml:space="preserve">и </w:t>
      </w:r>
      <w:r w:rsidR="00E45ACF" w:rsidRPr="00745ACD">
        <w:rPr>
          <w:sz w:val="28"/>
          <w:szCs w:val="28"/>
        </w:rPr>
        <w:t>на официальном сайте А</w:t>
      </w:r>
      <w:r w:rsidR="00022B34" w:rsidRPr="00745ACD">
        <w:rPr>
          <w:sz w:val="28"/>
          <w:szCs w:val="28"/>
        </w:rPr>
        <w:t xml:space="preserve">дминистрации </w:t>
      </w:r>
      <w:r w:rsidR="00342121" w:rsidRPr="00745ACD">
        <w:rPr>
          <w:sz w:val="28"/>
          <w:szCs w:val="28"/>
        </w:rPr>
        <w:t xml:space="preserve"> </w:t>
      </w:r>
      <w:r w:rsidR="00022B34" w:rsidRPr="00745ACD">
        <w:rPr>
          <w:sz w:val="28"/>
          <w:szCs w:val="28"/>
        </w:rPr>
        <w:t xml:space="preserve">Сосновского </w:t>
      </w:r>
      <w:r w:rsidR="00342121" w:rsidRPr="00745ACD">
        <w:rPr>
          <w:sz w:val="28"/>
          <w:szCs w:val="28"/>
        </w:rPr>
        <w:t xml:space="preserve">муниципального </w:t>
      </w:r>
      <w:r w:rsidR="00022B34" w:rsidRPr="00745ACD">
        <w:rPr>
          <w:sz w:val="28"/>
          <w:szCs w:val="28"/>
        </w:rPr>
        <w:t xml:space="preserve">района </w:t>
      </w:r>
      <w:r w:rsidR="00022B34" w:rsidRPr="00745ACD">
        <w:rPr>
          <w:sz w:val="28"/>
          <w:szCs w:val="28"/>
          <w:lang w:val="en-US"/>
        </w:rPr>
        <w:t>www</w:t>
      </w:r>
      <w:r w:rsidR="00022B34" w:rsidRPr="00745ACD">
        <w:rPr>
          <w:sz w:val="28"/>
          <w:szCs w:val="28"/>
        </w:rPr>
        <w:t>.</w:t>
      </w:r>
      <w:r w:rsidR="00022B34" w:rsidRPr="00745ACD">
        <w:rPr>
          <w:sz w:val="28"/>
          <w:szCs w:val="28"/>
          <w:lang w:val="en-US"/>
        </w:rPr>
        <w:t>chelsosna</w:t>
      </w:r>
      <w:r w:rsidR="00022B34" w:rsidRPr="00745ACD">
        <w:rPr>
          <w:sz w:val="28"/>
          <w:szCs w:val="28"/>
        </w:rPr>
        <w:t>.</w:t>
      </w:r>
      <w:r w:rsidR="00022B34" w:rsidRPr="00745ACD">
        <w:rPr>
          <w:sz w:val="28"/>
          <w:szCs w:val="28"/>
          <w:lang w:val="en-US"/>
        </w:rPr>
        <w:t>ru</w:t>
      </w:r>
      <w:r w:rsidR="00022B34" w:rsidRPr="00745ACD">
        <w:rPr>
          <w:noProof/>
          <w:snapToGrid w:val="0"/>
          <w:sz w:val="28"/>
          <w:szCs w:val="28"/>
        </w:rPr>
        <w:t>.</w:t>
      </w:r>
    </w:p>
    <w:p w:rsidR="00022B34" w:rsidRPr="00745ACD" w:rsidRDefault="00B243B7" w:rsidP="002105E3">
      <w:pPr>
        <w:ind w:firstLine="567"/>
        <w:jc w:val="both"/>
        <w:rPr>
          <w:noProof/>
          <w:snapToGrid w:val="0"/>
          <w:sz w:val="28"/>
          <w:szCs w:val="28"/>
        </w:rPr>
      </w:pPr>
      <w:bookmarkStart w:id="0" w:name="_GoBack"/>
      <w:bookmarkEnd w:id="0"/>
      <w:r w:rsidRPr="00745ACD">
        <w:rPr>
          <w:noProof/>
          <w:snapToGrid w:val="0"/>
          <w:sz w:val="28"/>
          <w:szCs w:val="28"/>
        </w:rPr>
        <w:t>13</w:t>
      </w:r>
      <w:r w:rsidR="00022B34" w:rsidRPr="00745ACD">
        <w:rPr>
          <w:noProof/>
          <w:snapToGrid w:val="0"/>
          <w:sz w:val="28"/>
          <w:szCs w:val="28"/>
        </w:rPr>
        <w:t xml:space="preserve">. Подготовить и провести </w:t>
      </w:r>
      <w:r w:rsidRPr="00745ACD">
        <w:rPr>
          <w:noProof/>
          <w:snapToGrid w:val="0"/>
          <w:sz w:val="28"/>
          <w:szCs w:val="28"/>
        </w:rPr>
        <w:t xml:space="preserve">продажу посредством публичного предложения </w:t>
      </w:r>
      <w:r w:rsidR="00022B34" w:rsidRPr="00745ACD">
        <w:rPr>
          <w:noProof/>
          <w:snapToGrid w:val="0"/>
          <w:sz w:val="28"/>
          <w:szCs w:val="28"/>
        </w:rPr>
        <w:t xml:space="preserve">в срок, установленный настоящим распоряжением. Оформить результаты проведения </w:t>
      </w:r>
      <w:r w:rsidRPr="00745ACD">
        <w:rPr>
          <w:noProof/>
          <w:snapToGrid w:val="0"/>
          <w:sz w:val="28"/>
          <w:szCs w:val="28"/>
        </w:rPr>
        <w:t>продажи посредством публичного предложения</w:t>
      </w:r>
      <w:r w:rsidR="00022B34" w:rsidRPr="00745ACD">
        <w:rPr>
          <w:noProof/>
          <w:snapToGrid w:val="0"/>
          <w:sz w:val="28"/>
          <w:szCs w:val="28"/>
        </w:rPr>
        <w:t>.</w:t>
      </w:r>
    </w:p>
    <w:p w:rsidR="00022B34" w:rsidRPr="00745ACD" w:rsidRDefault="00B243B7" w:rsidP="002105E3">
      <w:pPr>
        <w:ind w:firstLine="567"/>
        <w:jc w:val="both"/>
        <w:rPr>
          <w:noProof/>
          <w:snapToGrid w:val="0"/>
          <w:sz w:val="28"/>
          <w:szCs w:val="28"/>
        </w:rPr>
      </w:pPr>
      <w:r w:rsidRPr="00745ACD">
        <w:rPr>
          <w:noProof/>
          <w:snapToGrid w:val="0"/>
          <w:sz w:val="28"/>
          <w:szCs w:val="28"/>
        </w:rPr>
        <w:t>14</w:t>
      </w:r>
      <w:r w:rsidR="00022B34" w:rsidRPr="00745ACD">
        <w:rPr>
          <w:noProof/>
          <w:snapToGrid w:val="0"/>
          <w:sz w:val="28"/>
          <w:szCs w:val="28"/>
        </w:rPr>
        <w:t>. Опубликовать информационное сообщен</w:t>
      </w:r>
      <w:r w:rsidR="00E45ACF" w:rsidRPr="00745ACD">
        <w:rPr>
          <w:noProof/>
          <w:snapToGrid w:val="0"/>
          <w:sz w:val="28"/>
          <w:szCs w:val="28"/>
        </w:rPr>
        <w:t xml:space="preserve">ие об итогах </w:t>
      </w:r>
      <w:r w:rsidRPr="00745ACD">
        <w:rPr>
          <w:noProof/>
          <w:snapToGrid w:val="0"/>
          <w:sz w:val="28"/>
          <w:szCs w:val="28"/>
        </w:rPr>
        <w:t xml:space="preserve">продажи посредством публичного предложения </w:t>
      </w:r>
      <w:r w:rsidR="00E45ACF" w:rsidRPr="00745ACD">
        <w:rPr>
          <w:noProof/>
          <w:snapToGrid w:val="0"/>
          <w:sz w:val="28"/>
          <w:szCs w:val="28"/>
        </w:rPr>
        <w:t xml:space="preserve">в газете </w:t>
      </w:r>
      <w:r w:rsidR="00022B34" w:rsidRPr="00745ACD">
        <w:rPr>
          <w:noProof/>
          <w:snapToGrid w:val="0"/>
          <w:sz w:val="28"/>
          <w:szCs w:val="28"/>
        </w:rPr>
        <w:t xml:space="preserve">«Сосновская Нива» и разместить </w:t>
      </w:r>
      <w:r w:rsidR="00022B34" w:rsidRPr="00745ACD">
        <w:rPr>
          <w:sz w:val="28"/>
          <w:szCs w:val="28"/>
        </w:rPr>
        <w:t>в сети Интернет</w:t>
      </w:r>
      <w:r w:rsidR="00022B34" w:rsidRPr="00745ACD">
        <w:rPr>
          <w:noProof/>
          <w:snapToGrid w:val="0"/>
          <w:sz w:val="28"/>
          <w:szCs w:val="28"/>
        </w:rPr>
        <w:t xml:space="preserve"> на официальном сайте </w:t>
      </w:r>
      <w:r w:rsidR="00022B34" w:rsidRPr="00745ACD">
        <w:rPr>
          <w:sz w:val="28"/>
          <w:szCs w:val="28"/>
        </w:rPr>
        <w:t xml:space="preserve">Российской Федерации </w:t>
      </w:r>
      <w:hyperlink r:id="rId7" w:history="1">
        <w:r w:rsidR="00022B34" w:rsidRPr="00745ACD">
          <w:rPr>
            <w:rStyle w:val="a3"/>
            <w:sz w:val="28"/>
            <w:szCs w:val="28"/>
            <w:lang w:val="en-US"/>
          </w:rPr>
          <w:t>www</w:t>
        </w:r>
        <w:r w:rsidR="00022B34" w:rsidRPr="00745ACD">
          <w:rPr>
            <w:rStyle w:val="a3"/>
            <w:sz w:val="28"/>
            <w:szCs w:val="28"/>
          </w:rPr>
          <w:t>.</w:t>
        </w:r>
        <w:r w:rsidR="00022B34" w:rsidRPr="00745ACD">
          <w:rPr>
            <w:rStyle w:val="a3"/>
            <w:sz w:val="28"/>
            <w:szCs w:val="28"/>
            <w:lang w:val="en-US"/>
          </w:rPr>
          <w:t>torgi</w:t>
        </w:r>
        <w:r w:rsidR="00022B34" w:rsidRPr="00745ACD">
          <w:rPr>
            <w:rStyle w:val="a3"/>
            <w:sz w:val="28"/>
            <w:szCs w:val="28"/>
          </w:rPr>
          <w:t>.</w:t>
        </w:r>
        <w:r w:rsidR="00022B34" w:rsidRPr="00745ACD">
          <w:rPr>
            <w:rStyle w:val="a3"/>
            <w:sz w:val="28"/>
            <w:szCs w:val="28"/>
            <w:lang w:val="en-US"/>
          </w:rPr>
          <w:t>gov</w:t>
        </w:r>
        <w:r w:rsidR="00022B34" w:rsidRPr="00745ACD">
          <w:rPr>
            <w:rStyle w:val="a3"/>
            <w:sz w:val="28"/>
            <w:szCs w:val="28"/>
          </w:rPr>
          <w:t>.</w:t>
        </w:r>
        <w:r w:rsidR="00022B34" w:rsidRPr="00745ACD">
          <w:rPr>
            <w:rStyle w:val="a3"/>
            <w:sz w:val="28"/>
            <w:szCs w:val="28"/>
            <w:lang w:val="en-US"/>
          </w:rPr>
          <w:t>ru</w:t>
        </w:r>
      </w:hyperlink>
      <w:r w:rsidR="00022B34" w:rsidRPr="00745ACD">
        <w:rPr>
          <w:noProof/>
          <w:snapToGrid w:val="0"/>
          <w:sz w:val="28"/>
          <w:szCs w:val="28"/>
        </w:rPr>
        <w:t xml:space="preserve">и </w:t>
      </w:r>
      <w:r w:rsidR="00022B34" w:rsidRPr="00745ACD">
        <w:rPr>
          <w:sz w:val="28"/>
          <w:szCs w:val="28"/>
        </w:rPr>
        <w:t>на официальном сайте администрации Сосновского</w:t>
      </w:r>
      <w:r w:rsidR="00342121" w:rsidRPr="00745ACD">
        <w:rPr>
          <w:sz w:val="28"/>
          <w:szCs w:val="28"/>
        </w:rPr>
        <w:t xml:space="preserve"> муниципального </w:t>
      </w:r>
      <w:r w:rsidR="00022B34" w:rsidRPr="00745ACD">
        <w:rPr>
          <w:sz w:val="28"/>
          <w:szCs w:val="28"/>
        </w:rPr>
        <w:t xml:space="preserve">района </w:t>
      </w:r>
      <w:r w:rsidR="00022B34" w:rsidRPr="00745ACD">
        <w:rPr>
          <w:sz w:val="28"/>
          <w:szCs w:val="28"/>
          <w:lang w:val="en-US"/>
        </w:rPr>
        <w:t>www</w:t>
      </w:r>
      <w:r w:rsidR="00022B34" w:rsidRPr="00745ACD">
        <w:rPr>
          <w:sz w:val="28"/>
          <w:szCs w:val="28"/>
        </w:rPr>
        <w:t>.</w:t>
      </w:r>
      <w:r w:rsidR="00022B34" w:rsidRPr="00745ACD">
        <w:rPr>
          <w:sz w:val="28"/>
          <w:szCs w:val="28"/>
          <w:lang w:val="en-US"/>
        </w:rPr>
        <w:t>chelsosna</w:t>
      </w:r>
      <w:r w:rsidR="00022B34" w:rsidRPr="00745ACD">
        <w:rPr>
          <w:sz w:val="28"/>
          <w:szCs w:val="28"/>
        </w:rPr>
        <w:t>.</w:t>
      </w:r>
      <w:r w:rsidR="00022B34" w:rsidRPr="00745ACD">
        <w:rPr>
          <w:sz w:val="28"/>
          <w:szCs w:val="28"/>
          <w:lang w:val="en-US"/>
        </w:rPr>
        <w:t>ru</w:t>
      </w:r>
      <w:r w:rsidR="00022B34" w:rsidRPr="00745ACD">
        <w:rPr>
          <w:noProof/>
          <w:snapToGrid w:val="0"/>
          <w:sz w:val="28"/>
          <w:szCs w:val="28"/>
        </w:rPr>
        <w:t>.</w:t>
      </w:r>
    </w:p>
    <w:p w:rsidR="00022B34" w:rsidRPr="00745ACD" w:rsidRDefault="00B243B7" w:rsidP="002105E3">
      <w:pPr>
        <w:ind w:firstLine="567"/>
        <w:jc w:val="both"/>
        <w:rPr>
          <w:sz w:val="28"/>
          <w:szCs w:val="28"/>
        </w:rPr>
      </w:pPr>
      <w:r w:rsidRPr="00745ACD">
        <w:rPr>
          <w:noProof/>
          <w:snapToGrid w:val="0"/>
          <w:sz w:val="28"/>
          <w:szCs w:val="28"/>
        </w:rPr>
        <w:t>15</w:t>
      </w:r>
      <w:r w:rsidR="00022B34" w:rsidRPr="00745ACD">
        <w:rPr>
          <w:noProof/>
          <w:snapToGrid w:val="0"/>
          <w:sz w:val="28"/>
          <w:szCs w:val="28"/>
        </w:rPr>
        <w:t xml:space="preserve">. По результатам проведения </w:t>
      </w:r>
      <w:r w:rsidRPr="00745ACD">
        <w:rPr>
          <w:noProof/>
          <w:snapToGrid w:val="0"/>
          <w:sz w:val="28"/>
          <w:szCs w:val="28"/>
        </w:rPr>
        <w:t xml:space="preserve">продажи посредством публичного предложения </w:t>
      </w:r>
      <w:r w:rsidR="00022B34" w:rsidRPr="00745ACD">
        <w:rPr>
          <w:noProof/>
          <w:snapToGrid w:val="0"/>
          <w:sz w:val="28"/>
          <w:szCs w:val="28"/>
        </w:rPr>
        <w:t>заключить Договор купли – продажи Имущества с Победителем аукциона</w:t>
      </w:r>
      <w:r w:rsidR="00022B34" w:rsidRPr="00745ACD">
        <w:rPr>
          <w:sz w:val="28"/>
          <w:szCs w:val="28"/>
        </w:rPr>
        <w:t xml:space="preserve"> в течение 5 </w:t>
      </w:r>
      <w:r w:rsidR="00342121" w:rsidRPr="00745ACD">
        <w:rPr>
          <w:sz w:val="28"/>
          <w:szCs w:val="28"/>
        </w:rPr>
        <w:t>(П</w:t>
      </w:r>
      <w:r w:rsidR="00022B34" w:rsidRPr="00745ACD">
        <w:rPr>
          <w:sz w:val="28"/>
          <w:szCs w:val="28"/>
        </w:rPr>
        <w:t xml:space="preserve">яти) рабочих дней с даты </w:t>
      </w:r>
      <w:r w:rsidR="00342121" w:rsidRPr="00745ACD">
        <w:rPr>
          <w:sz w:val="28"/>
          <w:szCs w:val="28"/>
        </w:rPr>
        <w:t xml:space="preserve"> </w:t>
      </w:r>
      <w:r w:rsidR="00022B34" w:rsidRPr="00745ACD">
        <w:rPr>
          <w:sz w:val="28"/>
          <w:szCs w:val="28"/>
        </w:rPr>
        <w:t>подведения итогов.</w:t>
      </w:r>
    </w:p>
    <w:p w:rsidR="00022B34" w:rsidRPr="00745ACD" w:rsidRDefault="00B243B7" w:rsidP="002105E3">
      <w:pPr>
        <w:ind w:firstLine="567"/>
        <w:jc w:val="both"/>
        <w:rPr>
          <w:sz w:val="28"/>
          <w:szCs w:val="28"/>
        </w:rPr>
      </w:pPr>
      <w:r w:rsidRPr="00745ACD">
        <w:rPr>
          <w:sz w:val="28"/>
          <w:szCs w:val="28"/>
        </w:rPr>
        <w:t>16</w:t>
      </w:r>
      <w:r w:rsidR="00022B34" w:rsidRPr="00745ACD">
        <w:rPr>
          <w:sz w:val="28"/>
          <w:szCs w:val="28"/>
        </w:rPr>
        <w:t>. Передать Покупателю 1 (</w:t>
      </w:r>
      <w:r w:rsidR="00342121" w:rsidRPr="00745ACD">
        <w:rPr>
          <w:sz w:val="28"/>
          <w:szCs w:val="28"/>
        </w:rPr>
        <w:t>О</w:t>
      </w:r>
      <w:r w:rsidR="00022B34" w:rsidRPr="00745ACD">
        <w:rPr>
          <w:sz w:val="28"/>
          <w:szCs w:val="28"/>
        </w:rPr>
        <w:t xml:space="preserve">дин) экземпляр пакета документов по организации и проведению </w:t>
      </w:r>
      <w:r w:rsidRPr="00745ACD">
        <w:rPr>
          <w:noProof/>
          <w:snapToGrid w:val="0"/>
          <w:sz w:val="28"/>
          <w:szCs w:val="28"/>
        </w:rPr>
        <w:t xml:space="preserve">продажи посредством публичного предложения </w:t>
      </w:r>
      <w:r w:rsidR="00022B34" w:rsidRPr="00745ACD">
        <w:rPr>
          <w:sz w:val="28"/>
          <w:szCs w:val="28"/>
        </w:rPr>
        <w:t>по Акту приёма – передачи документов в течении 7 (</w:t>
      </w:r>
      <w:r w:rsidR="00342121" w:rsidRPr="00745ACD">
        <w:rPr>
          <w:sz w:val="28"/>
          <w:szCs w:val="28"/>
        </w:rPr>
        <w:t>С</w:t>
      </w:r>
      <w:r w:rsidR="00022B34" w:rsidRPr="00745ACD">
        <w:rPr>
          <w:sz w:val="28"/>
          <w:szCs w:val="28"/>
        </w:rPr>
        <w:t xml:space="preserve">еми) рабочих дней после </w:t>
      </w:r>
      <w:r w:rsidR="00022B34" w:rsidRPr="00745ACD">
        <w:rPr>
          <w:sz w:val="28"/>
          <w:szCs w:val="28"/>
          <w:lang w:eastAsia="en-US"/>
        </w:rPr>
        <w:t xml:space="preserve">полной оплаты </w:t>
      </w:r>
      <w:r w:rsidR="00022B34" w:rsidRPr="00745ACD">
        <w:rPr>
          <w:sz w:val="28"/>
          <w:szCs w:val="28"/>
        </w:rPr>
        <w:t>Покупателем цены продажи Имущества.</w:t>
      </w:r>
    </w:p>
    <w:p w:rsidR="00022B34" w:rsidRPr="00745ACD" w:rsidRDefault="00B243B7" w:rsidP="002105E3">
      <w:pPr>
        <w:pStyle w:val="a6"/>
        <w:ind w:firstLine="567"/>
        <w:rPr>
          <w:sz w:val="28"/>
          <w:szCs w:val="28"/>
        </w:rPr>
      </w:pPr>
      <w:r w:rsidRPr="00745ACD">
        <w:rPr>
          <w:sz w:val="28"/>
          <w:szCs w:val="28"/>
        </w:rPr>
        <w:t>17</w:t>
      </w:r>
      <w:r w:rsidR="00022B34" w:rsidRPr="00745ACD">
        <w:rPr>
          <w:sz w:val="28"/>
          <w:szCs w:val="28"/>
        </w:rPr>
        <w:t>. Подготовить пакет документов по организации и проведению аукциона для передачи в архив.</w:t>
      </w:r>
    </w:p>
    <w:p w:rsidR="00022B34" w:rsidRPr="00745ACD" w:rsidRDefault="00B243B7" w:rsidP="002105E3">
      <w:pPr>
        <w:pStyle w:val="a6"/>
        <w:ind w:firstLine="567"/>
        <w:rPr>
          <w:sz w:val="28"/>
          <w:szCs w:val="28"/>
        </w:rPr>
      </w:pPr>
      <w:r w:rsidRPr="00745ACD">
        <w:rPr>
          <w:sz w:val="28"/>
          <w:szCs w:val="28"/>
        </w:rPr>
        <w:t>18</w:t>
      </w:r>
      <w:r w:rsidR="00022B34" w:rsidRPr="00745ACD">
        <w:rPr>
          <w:sz w:val="28"/>
          <w:szCs w:val="28"/>
        </w:rPr>
        <w:t xml:space="preserve">. Организацию исполнения настоящего распоряжения возложить на Касимову С.Н.      </w:t>
      </w:r>
    </w:p>
    <w:p w:rsidR="00022B34" w:rsidRPr="00745ACD" w:rsidRDefault="00B243B7" w:rsidP="002105E3">
      <w:pPr>
        <w:pStyle w:val="a6"/>
        <w:ind w:firstLine="567"/>
        <w:rPr>
          <w:sz w:val="28"/>
          <w:szCs w:val="28"/>
        </w:rPr>
      </w:pPr>
      <w:r w:rsidRPr="00745ACD">
        <w:rPr>
          <w:sz w:val="28"/>
          <w:szCs w:val="28"/>
        </w:rPr>
        <w:t>19</w:t>
      </w:r>
      <w:r w:rsidR="00022B34" w:rsidRPr="00745ACD">
        <w:rPr>
          <w:sz w:val="28"/>
          <w:szCs w:val="28"/>
        </w:rPr>
        <w:t>. Ответственность за исполнение настоящего распоряжения возложить на начальника отдела по управлению имуществом  Скогореву Е.А.</w:t>
      </w:r>
    </w:p>
    <w:p w:rsidR="00022B34" w:rsidRPr="00745ACD" w:rsidRDefault="00B243B7" w:rsidP="002105E3">
      <w:pPr>
        <w:pStyle w:val="a6"/>
        <w:ind w:firstLine="567"/>
        <w:rPr>
          <w:sz w:val="28"/>
          <w:szCs w:val="28"/>
        </w:rPr>
      </w:pPr>
      <w:r w:rsidRPr="00745ACD">
        <w:rPr>
          <w:sz w:val="28"/>
          <w:szCs w:val="28"/>
        </w:rPr>
        <w:t>20</w:t>
      </w:r>
      <w:r w:rsidR="00022B34" w:rsidRPr="00745ACD">
        <w:rPr>
          <w:sz w:val="28"/>
          <w:szCs w:val="28"/>
        </w:rPr>
        <w:t xml:space="preserve">. </w:t>
      </w:r>
      <w:r w:rsidR="00342121" w:rsidRPr="00745ACD">
        <w:rPr>
          <w:sz w:val="28"/>
          <w:szCs w:val="28"/>
        </w:rPr>
        <w:t xml:space="preserve"> </w:t>
      </w:r>
      <w:r w:rsidR="00022B34" w:rsidRPr="00745ACD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B32F18" w:rsidRPr="00745ACD" w:rsidRDefault="00B32F18" w:rsidP="002D0362">
      <w:pPr>
        <w:pStyle w:val="a6"/>
        <w:ind w:firstLine="993"/>
        <w:rPr>
          <w:sz w:val="28"/>
          <w:szCs w:val="28"/>
        </w:rPr>
      </w:pPr>
    </w:p>
    <w:p w:rsidR="00540B22" w:rsidRPr="00745ACD" w:rsidRDefault="00022B34" w:rsidP="00FB1C43">
      <w:pPr>
        <w:tabs>
          <w:tab w:val="right" w:pos="9639"/>
        </w:tabs>
        <w:spacing w:before="100" w:beforeAutospacing="1"/>
        <w:ind w:right="-124"/>
        <w:jc w:val="both"/>
        <w:rPr>
          <w:sz w:val="28"/>
          <w:szCs w:val="28"/>
        </w:rPr>
      </w:pPr>
      <w:r w:rsidRPr="00745ACD">
        <w:rPr>
          <w:sz w:val="28"/>
          <w:szCs w:val="28"/>
        </w:rPr>
        <w:t xml:space="preserve">Председатель Комитета                                               </w:t>
      </w:r>
      <w:r w:rsidR="0077386A">
        <w:rPr>
          <w:sz w:val="28"/>
          <w:szCs w:val="28"/>
        </w:rPr>
        <w:t xml:space="preserve">    </w:t>
      </w:r>
      <w:r w:rsidRPr="00745ACD">
        <w:rPr>
          <w:sz w:val="28"/>
          <w:szCs w:val="28"/>
        </w:rPr>
        <w:t xml:space="preserve">                  </w:t>
      </w:r>
      <w:r w:rsidRPr="00745ACD">
        <w:rPr>
          <w:sz w:val="28"/>
          <w:szCs w:val="28"/>
        </w:rPr>
        <w:tab/>
        <w:t>Н.Н. Плюскова</w:t>
      </w:r>
    </w:p>
    <w:sectPr w:rsidR="00540B22" w:rsidRPr="00745ACD" w:rsidSect="00342121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B34"/>
    <w:rsid w:val="00022B34"/>
    <w:rsid w:val="000871AA"/>
    <w:rsid w:val="002105E3"/>
    <w:rsid w:val="00296E23"/>
    <w:rsid w:val="002D0362"/>
    <w:rsid w:val="00342121"/>
    <w:rsid w:val="0034627E"/>
    <w:rsid w:val="00352EB6"/>
    <w:rsid w:val="004169B0"/>
    <w:rsid w:val="00454355"/>
    <w:rsid w:val="00540B22"/>
    <w:rsid w:val="00745ACD"/>
    <w:rsid w:val="00761B48"/>
    <w:rsid w:val="0077386A"/>
    <w:rsid w:val="00846732"/>
    <w:rsid w:val="009244A6"/>
    <w:rsid w:val="00982C84"/>
    <w:rsid w:val="009C4FED"/>
    <w:rsid w:val="00A011F9"/>
    <w:rsid w:val="00A32C09"/>
    <w:rsid w:val="00A45A56"/>
    <w:rsid w:val="00A80CAB"/>
    <w:rsid w:val="00AA0C02"/>
    <w:rsid w:val="00AC1EF8"/>
    <w:rsid w:val="00AD175F"/>
    <w:rsid w:val="00B243B7"/>
    <w:rsid w:val="00B32F18"/>
    <w:rsid w:val="00C743FC"/>
    <w:rsid w:val="00CB107E"/>
    <w:rsid w:val="00CF4A7F"/>
    <w:rsid w:val="00D3223B"/>
    <w:rsid w:val="00E45ACF"/>
    <w:rsid w:val="00FB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B34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B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rsid w:val="00022B34"/>
    <w:pPr>
      <w:widowControl/>
      <w:autoSpaceDE/>
      <w:autoSpaceDN/>
      <w:adjustRightInd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02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022B3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22B3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22B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Вадькин нормальный"/>
    <w:basedOn w:val="a"/>
    <w:rsid w:val="00022B34"/>
    <w:pPr>
      <w:widowControl/>
      <w:autoSpaceDE/>
      <w:autoSpaceDN/>
      <w:adjustRightInd/>
      <w:jc w:val="both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022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B34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B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rsid w:val="00022B34"/>
    <w:pPr>
      <w:widowControl/>
      <w:autoSpaceDE/>
      <w:autoSpaceDN/>
      <w:adjustRightInd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02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022B3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22B3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22B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Вадькин нормальный"/>
    <w:basedOn w:val="a"/>
    <w:rsid w:val="00022B34"/>
    <w:pPr>
      <w:widowControl/>
      <w:autoSpaceDE/>
      <w:autoSpaceDN/>
      <w:adjustRightInd/>
      <w:jc w:val="both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022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228F-8D80-4744-BBBA-C6DD854B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PashenkoNS</cp:lastModifiedBy>
  <cp:revision>2</cp:revision>
  <cp:lastPrinted>2017-10-19T05:56:00Z</cp:lastPrinted>
  <dcterms:created xsi:type="dcterms:W3CDTF">2017-10-20T05:15:00Z</dcterms:created>
  <dcterms:modified xsi:type="dcterms:W3CDTF">2017-10-20T05:15:00Z</dcterms:modified>
</cp:coreProperties>
</file>