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FD" w:rsidRDefault="00802AFD" w:rsidP="001334E1">
      <w:pPr>
        <w:pStyle w:val="11"/>
        <w:shd w:val="clear" w:color="auto" w:fill="auto"/>
        <w:spacing w:after="397"/>
        <w:ind w:left="4580" w:right="160"/>
        <w:rPr>
          <w:color w:val="000000"/>
          <w:lang w:eastAsia="ru-RU" w:bidi="ru-RU"/>
        </w:rPr>
      </w:pPr>
      <w:bookmarkStart w:id="0" w:name="_GoBack"/>
      <w:bookmarkEnd w:id="0"/>
    </w:p>
    <w:p w:rsidR="00802AFD" w:rsidRPr="0042151E" w:rsidRDefault="00802AFD" w:rsidP="00802AFD">
      <w:pPr>
        <w:ind w:left="-72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bidi="ar-SA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FD" w:rsidRPr="0042151E" w:rsidRDefault="00802AFD" w:rsidP="00802AFD">
      <w:pPr>
        <w:ind w:left="-72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02AFD" w:rsidRPr="0042151E" w:rsidRDefault="00802AFD" w:rsidP="00802AFD">
      <w:pPr>
        <w:ind w:left="-7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2151E">
        <w:rPr>
          <w:rFonts w:ascii="Times New Roman" w:eastAsia="Times New Roman" w:hAnsi="Times New Roman"/>
          <w:b/>
          <w:sz w:val="26"/>
          <w:szCs w:val="26"/>
        </w:rPr>
        <w:t xml:space="preserve">СОБРАНИЕ ДЕПУТАТОВ СОСНОВСКОГО </w:t>
      </w:r>
    </w:p>
    <w:p w:rsidR="00802AFD" w:rsidRPr="0042151E" w:rsidRDefault="00802AFD" w:rsidP="00802AFD">
      <w:pPr>
        <w:ind w:left="-7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2151E">
        <w:rPr>
          <w:rFonts w:ascii="Times New Roman" w:eastAsia="Times New Roman" w:hAnsi="Times New Roman"/>
          <w:b/>
          <w:sz w:val="26"/>
          <w:szCs w:val="26"/>
        </w:rPr>
        <w:t xml:space="preserve">МУНИЦИПАЛЬНОГО РАЙОНА </w:t>
      </w:r>
    </w:p>
    <w:p w:rsidR="00802AFD" w:rsidRPr="0042151E" w:rsidRDefault="00802AFD" w:rsidP="00802AFD">
      <w:pPr>
        <w:ind w:left="-720"/>
        <w:jc w:val="center"/>
        <w:rPr>
          <w:rFonts w:ascii="Times New Roman" w:eastAsia="Times New Roman" w:hAnsi="Times New Roman"/>
          <w:sz w:val="26"/>
          <w:szCs w:val="26"/>
        </w:rPr>
      </w:pPr>
      <w:r w:rsidRPr="0042151E">
        <w:rPr>
          <w:rFonts w:ascii="Times New Roman" w:eastAsia="Times New Roman" w:hAnsi="Times New Roman"/>
          <w:sz w:val="26"/>
          <w:szCs w:val="26"/>
        </w:rPr>
        <w:t xml:space="preserve">пятого созыва </w:t>
      </w:r>
    </w:p>
    <w:p w:rsidR="00802AFD" w:rsidRPr="0042151E" w:rsidRDefault="00802AFD" w:rsidP="00802AFD">
      <w:pPr>
        <w:ind w:left="-7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2151E">
        <w:rPr>
          <w:rFonts w:ascii="Times New Roman" w:eastAsia="Times New Roman" w:hAnsi="Times New Roman"/>
          <w:vanish/>
          <w:sz w:val="26"/>
          <w:szCs w:val="26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802AFD" w:rsidRPr="0042151E" w:rsidTr="004D368E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2AFD" w:rsidRPr="0042151E" w:rsidRDefault="00802AFD" w:rsidP="004D368E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802AFD" w:rsidRPr="0042151E" w:rsidRDefault="00802AFD" w:rsidP="00802A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2151E">
        <w:rPr>
          <w:rFonts w:ascii="Times New Roman" w:eastAsia="Times New Roman" w:hAnsi="Times New Roman"/>
          <w:b/>
          <w:sz w:val="26"/>
          <w:szCs w:val="26"/>
        </w:rPr>
        <w:t xml:space="preserve">РЕШЕНИЕ </w:t>
      </w:r>
    </w:p>
    <w:p w:rsidR="00802AFD" w:rsidRPr="0042151E" w:rsidRDefault="00802AFD" w:rsidP="00802AFD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</w:p>
    <w:p w:rsidR="00802AFD" w:rsidRPr="0042151E" w:rsidRDefault="00802AFD" w:rsidP="00802AFD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  <w:r w:rsidRPr="0042151E">
        <w:rPr>
          <w:rFonts w:ascii="Times New Roman" w:eastAsia="Times New Roman" w:hAnsi="Times New Roman"/>
          <w:sz w:val="26"/>
          <w:szCs w:val="26"/>
        </w:rPr>
        <w:t xml:space="preserve">от «21» июня 2017 года №301 </w:t>
      </w:r>
    </w:p>
    <w:p w:rsidR="00802AFD" w:rsidRPr="0042151E" w:rsidRDefault="00802AFD" w:rsidP="00802AFD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</w:rPr>
      </w:pPr>
    </w:p>
    <w:p w:rsidR="00802AFD" w:rsidRPr="0042151E" w:rsidRDefault="00802AFD" w:rsidP="00802AFD">
      <w:pPr>
        <w:tabs>
          <w:tab w:val="left" w:pos="3402"/>
        </w:tabs>
        <w:ind w:right="4953"/>
        <w:jc w:val="both"/>
        <w:rPr>
          <w:rFonts w:ascii="Times New Roman" w:hAnsi="Times New Roman"/>
          <w:sz w:val="26"/>
          <w:szCs w:val="26"/>
        </w:rPr>
      </w:pPr>
      <w:r w:rsidRPr="0042151E">
        <w:rPr>
          <w:rFonts w:ascii="Times New Roman" w:hAnsi="Times New Roman"/>
          <w:sz w:val="26"/>
          <w:szCs w:val="26"/>
        </w:rPr>
        <w:t xml:space="preserve">О Положении «О комитете по управлению имуществом и земельным отношениям Сосновского муниципального района» </w:t>
      </w:r>
    </w:p>
    <w:p w:rsidR="00802AFD" w:rsidRPr="0042151E" w:rsidRDefault="00802AFD" w:rsidP="00802AF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2151E">
        <w:rPr>
          <w:rFonts w:ascii="Times New Roman" w:hAnsi="Times New Roman"/>
          <w:sz w:val="26"/>
          <w:szCs w:val="26"/>
        </w:rPr>
        <w:t xml:space="preserve">          В соответствии с Федеральным </w:t>
      </w:r>
      <w:hyperlink r:id="rId10" w:history="1">
        <w:r w:rsidRPr="0042151E">
          <w:rPr>
            <w:rFonts w:ascii="Times New Roman" w:hAnsi="Times New Roman"/>
            <w:sz w:val="26"/>
            <w:szCs w:val="26"/>
          </w:rPr>
          <w:t>законом</w:t>
        </w:r>
      </w:hyperlink>
      <w:r w:rsidRPr="0042151E">
        <w:rPr>
          <w:rFonts w:ascii="Times New Roman" w:hAnsi="Times New Roman"/>
          <w:sz w:val="26"/>
          <w:szCs w:val="26"/>
        </w:rPr>
        <w:t xml:space="preserve"> от 6 октября 2003 N 131-ФЗ "Об общих принципах организации местного самоуправления в Российской Федерации", </w:t>
      </w:r>
      <w:hyperlink r:id="rId11" w:history="1">
        <w:r w:rsidRPr="0042151E">
          <w:rPr>
            <w:rFonts w:ascii="Times New Roman" w:hAnsi="Times New Roman"/>
            <w:sz w:val="26"/>
            <w:szCs w:val="26"/>
          </w:rPr>
          <w:t>Уставом</w:t>
        </w:r>
      </w:hyperlink>
      <w:r w:rsidRPr="0042151E">
        <w:rPr>
          <w:rFonts w:ascii="Times New Roman" w:hAnsi="Times New Roman"/>
          <w:sz w:val="26"/>
          <w:szCs w:val="26"/>
        </w:rPr>
        <w:t xml:space="preserve"> Сосновского муниципального района, в целях обеспечения эффективной деятельности Комитета по управлению имуществом и земельным отношениям Сосновского муниципального района, Собрание депутатов Сосновского муниципального района пятого созыва, РЕШАЕТ:</w:t>
      </w:r>
    </w:p>
    <w:p w:rsidR="00802AFD" w:rsidRPr="0042151E" w:rsidRDefault="00802AFD" w:rsidP="00802AFD">
      <w:pPr>
        <w:widowControl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151E">
        <w:rPr>
          <w:rFonts w:ascii="Times New Roman" w:hAnsi="Times New Roman"/>
          <w:sz w:val="26"/>
          <w:szCs w:val="26"/>
        </w:rPr>
        <w:t xml:space="preserve">Утвердить прилагаемое Положение « О комитете по управлению имуществом и земельным отношениям Сосновского муниципального района». </w:t>
      </w:r>
    </w:p>
    <w:p w:rsidR="00802AFD" w:rsidRPr="0042151E" w:rsidRDefault="00802AFD" w:rsidP="00802AFD">
      <w:pPr>
        <w:widowControl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151E">
        <w:rPr>
          <w:rFonts w:ascii="Times New Roman" w:hAnsi="Times New Roman"/>
          <w:sz w:val="26"/>
          <w:szCs w:val="26"/>
        </w:rPr>
        <w:t xml:space="preserve">Комитету по управлению имуществом и земельным отношениям Сосновского муниципального района (Н.Н. Плюсковой) направить Положение «О комитете по управлению имуществом и земельным отношениям Сосновского муниципального района» (в новой редакции) в Федеральную налоговую службу.  </w:t>
      </w:r>
    </w:p>
    <w:p w:rsidR="00802AFD" w:rsidRPr="0042151E" w:rsidRDefault="00802AFD" w:rsidP="00802AFD">
      <w:pPr>
        <w:pStyle w:val="rtecenter"/>
        <w:numPr>
          <w:ilvl w:val="0"/>
          <w:numId w:val="32"/>
        </w:numPr>
        <w:shd w:val="clear" w:color="auto" w:fill="FCFCFA"/>
        <w:spacing w:before="0" w:after="0"/>
        <w:ind w:left="58" w:firstLine="651"/>
        <w:jc w:val="both"/>
        <w:rPr>
          <w:sz w:val="26"/>
          <w:szCs w:val="26"/>
        </w:rPr>
      </w:pPr>
      <w:r w:rsidRPr="0042151E">
        <w:rPr>
          <w:sz w:val="26"/>
          <w:szCs w:val="26"/>
        </w:rPr>
        <w:t xml:space="preserve">Опубликовать настоящее Решение в информационном бюллетене  «Сосновская нива» и разместить на официальном сайте органов местного самоуправления сети интернет </w:t>
      </w:r>
      <w:hyperlink r:id="rId12" w:history="1">
        <w:r w:rsidRPr="0042151E">
          <w:rPr>
            <w:rStyle w:val="ac"/>
            <w:sz w:val="26"/>
            <w:szCs w:val="26"/>
            <w:lang w:val="en-US"/>
          </w:rPr>
          <w:t>www</w:t>
        </w:r>
        <w:r w:rsidRPr="0042151E">
          <w:rPr>
            <w:rStyle w:val="ac"/>
            <w:sz w:val="26"/>
            <w:szCs w:val="26"/>
          </w:rPr>
          <w:t>.</w:t>
        </w:r>
        <w:proofErr w:type="spellStart"/>
        <w:r w:rsidRPr="0042151E">
          <w:rPr>
            <w:rStyle w:val="ac"/>
            <w:sz w:val="26"/>
            <w:szCs w:val="26"/>
            <w:lang w:val="en-US"/>
          </w:rPr>
          <w:t>chelsosna</w:t>
        </w:r>
        <w:proofErr w:type="spellEnd"/>
        <w:r w:rsidRPr="0042151E">
          <w:rPr>
            <w:rStyle w:val="ac"/>
            <w:sz w:val="26"/>
            <w:szCs w:val="26"/>
          </w:rPr>
          <w:t>.</w:t>
        </w:r>
        <w:proofErr w:type="spellStart"/>
        <w:r w:rsidRPr="0042151E">
          <w:rPr>
            <w:rStyle w:val="ac"/>
            <w:sz w:val="26"/>
            <w:szCs w:val="26"/>
            <w:lang w:val="en-US"/>
          </w:rPr>
          <w:t>ru</w:t>
        </w:r>
        <w:proofErr w:type="spellEnd"/>
      </w:hyperlink>
    </w:p>
    <w:p w:rsidR="00802AFD" w:rsidRPr="0042151E" w:rsidRDefault="00802AFD" w:rsidP="00802AFD">
      <w:pPr>
        <w:widowControl/>
        <w:numPr>
          <w:ilvl w:val="0"/>
          <w:numId w:val="32"/>
        </w:numPr>
        <w:autoSpaceDE w:val="0"/>
        <w:autoSpaceDN w:val="0"/>
        <w:adjustRightInd w:val="0"/>
        <w:ind w:left="0" w:right="-8" w:firstLine="709"/>
        <w:jc w:val="both"/>
        <w:rPr>
          <w:rFonts w:ascii="Times New Roman" w:hAnsi="Times New Roman"/>
          <w:sz w:val="26"/>
          <w:szCs w:val="26"/>
        </w:rPr>
      </w:pPr>
      <w:r w:rsidRPr="0042151E">
        <w:rPr>
          <w:rFonts w:ascii="Times New Roman" w:hAnsi="Times New Roman"/>
          <w:sz w:val="26"/>
          <w:szCs w:val="26"/>
        </w:rPr>
        <w:t>Исполнения настоящего Решения возложить на заместителя Главы Сосновского муниципального района, Председателя комитета по управлению имуществом и земельным отношениям Сосновского  муниципального района Н.Н. Плюскову.</w:t>
      </w:r>
    </w:p>
    <w:p w:rsidR="00802AFD" w:rsidRPr="0042151E" w:rsidRDefault="00802AFD" w:rsidP="00802AFD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02AFD" w:rsidRPr="0042151E" w:rsidRDefault="00802AFD" w:rsidP="00802AFD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02AFD" w:rsidRPr="0042151E" w:rsidRDefault="00802AFD" w:rsidP="00802AFD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02AFD" w:rsidRPr="0042151E" w:rsidRDefault="00802AFD" w:rsidP="00802AF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2151E">
        <w:rPr>
          <w:rFonts w:ascii="Times New Roman" w:hAnsi="Times New Roman"/>
          <w:sz w:val="26"/>
          <w:szCs w:val="26"/>
        </w:rPr>
        <w:t>Глава Сосновского                                                 Председатель Собрания депутатов</w:t>
      </w:r>
    </w:p>
    <w:p w:rsidR="00802AFD" w:rsidRPr="0042151E" w:rsidRDefault="00802AFD" w:rsidP="00802AF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2151E">
        <w:rPr>
          <w:rFonts w:ascii="Times New Roman" w:hAnsi="Times New Roman"/>
          <w:sz w:val="26"/>
          <w:szCs w:val="26"/>
        </w:rPr>
        <w:t>муниципального района                                        Сосновского муниципального района</w:t>
      </w:r>
    </w:p>
    <w:p w:rsidR="00802AFD" w:rsidRPr="00802AFD" w:rsidRDefault="00802AFD" w:rsidP="00802AF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2151E">
        <w:rPr>
          <w:rFonts w:ascii="Times New Roman" w:hAnsi="Times New Roman"/>
          <w:sz w:val="26"/>
          <w:szCs w:val="26"/>
        </w:rPr>
        <w:t>_______________</w:t>
      </w:r>
      <w:proofErr w:type="spellStart"/>
      <w:r w:rsidRPr="0042151E">
        <w:rPr>
          <w:rFonts w:ascii="Times New Roman" w:hAnsi="Times New Roman"/>
          <w:sz w:val="26"/>
          <w:szCs w:val="26"/>
        </w:rPr>
        <w:t>Е.Г.Ваганов</w:t>
      </w:r>
      <w:proofErr w:type="spellEnd"/>
      <w:r w:rsidRPr="0042151E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__________________Г.М. Шихалева</w:t>
      </w:r>
    </w:p>
    <w:p w:rsidR="001334E1" w:rsidRDefault="001334E1" w:rsidP="001334E1">
      <w:pPr>
        <w:pStyle w:val="11"/>
        <w:shd w:val="clear" w:color="auto" w:fill="auto"/>
        <w:spacing w:after="397"/>
        <w:ind w:left="4580" w:right="1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УТВЕРЖДЕНО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1334E1" w:rsidRPr="001334E1" w:rsidRDefault="001334E1" w:rsidP="001334E1">
      <w:pPr>
        <w:pStyle w:val="11"/>
        <w:shd w:val="clear" w:color="auto" w:fill="auto"/>
        <w:spacing w:after="397"/>
        <w:ind w:left="4580" w:right="1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Решением Собрания депутатов Сосновского муниципального района</w:t>
      </w:r>
    </w:p>
    <w:p w:rsidR="001334E1" w:rsidRDefault="001334E1" w:rsidP="001334E1">
      <w:pPr>
        <w:pStyle w:val="11"/>
        <w:shd w:val="clear" w:color="auto" w:fill="auto"/>
        <w:spacing w:after="2493" w:line="260" w:lineRule="exact"/>
        <w:ind w:right="160"/>
      </w:pPr>
      <w:r>
        <w:rPr>
          <w:color w:val="000000"/>
          <w:lang w:eastAsia="ru-RU" w:bidi="ru-RU"/>
        </w:rPr>
        <w:t>от «21» июня 2017 №301</w:t>
      </w:r>
    </w:p>
    <w:p w:rsidR="001334E1" w:rsidRDefault="001334E1" w:rsidP="001334E1">
      <w:pPr>
        <w:pStyle w:val="11"/>
        <w:shd w:val="clear" w:color="auto" w:fill="auto"/>
        <w:spacing w:after="0" w:line="365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ПОЛОЖЕНИЕ О КОМИТЕТЕ ПО УПРАВЛЕНИЮ </w:t>
      </w:r>
    </w:p>
    <w:p w:rsidR="001334E1" w:rsidRDefault="001334E1" w:rsidP="001334E1">
      <w:pPr>
        <w:pStyle w:val="11"/>
        <w:shd w:val="clear" w:color="auto" w:fill="auto"/>
        <w:spacing w:after="0" w:line="365" w:lineRule="exact"/>
        <w:jc w:val="center"/>
      </w:pPr>
      <w:r>
        <w:rPr>
          <w:color w:val="000000"/>
          <w:lang w:eastAsia="ru-RU" w:bidi="ru-RU"/>
        </w:rPr>
        <w:t>ИМУЩЕСТВОМ И ЗЕМЕЛЬНЫМ ОТНОШЕНИЯМ СОСНОВСКОГО</w:t>
      </w:r>
    </w:p>
    <w:p w:rsidR="00DE10FE" w:rsidRDefault="001334E1" w:rsidP="00DE10FE">
      <w:pPr>
        <w:pStyle w:val="11"/>
        <w:shd w:val="clear" w:color="auto" w:fill="auto"/>
        <w:spacing w:after="7444" w:line="365" w:lineRule="exact"/>
        <w:ind w:left="5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МУНИЦИПАЛЬНОГО РАЙОНА                                                                            в новой редакции</w:t>
      </w:r>
    </w:p>
    <w:p w:rsidR="001334E1" w:rsidRPr="00DE10FE" w:rsidRDefault="001334E1" w:rsidP="00DE10FE">
      <w:pPr>
        <w:pStyle w:val="11"/>
        <w:shd w:val="clear" w:color="auto" w:fill="auto"/>
        <w:spacing w:after="7444" w:line="365" w:lineRule="exact"/>
        <w:ind w:left="5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 xml:space="preserve">Долгодеревенское </w:t>
      </w:r>
      <w:r w:rsidR="00DE10FE">
        <w:rPr>
          <w:color w:val="000000"/>
          <w:lang w:eastAsia="ru-RU" w:bidi="ru-RU"/>
        </w:rPr>
        <w:t xml:space="preserve">                                                                                                </w:t>
      </w:r>
      <w:r>
        <w:rPr>
          <w:color w:val="000000"/>
          <w:lang w:eastAsia="ru-RU" w:bidi="ru-RU"/>
        </w:rPr>
        <w:t>2017 год</w:t>
      </w:r>
    </w:p>
    <w:p w:rsidR="001334E1" w:rsidRDefault="001334E1" w:rsidP="00AD026D">
      <w:pPr>
        <w:pStyle w:val="11"/>
        <w:shd w:val="clear" w:color="auto" w:fill="auto"/>
        <w:ind w:firstLine="160"/>
        <w:jc w:val="center"/>
      </w:pPr>
      <w:r>
        <w:rPr>
          <w:color w:val="000000"/>
          <w:lang w:eastAsia="ru-RU" w:bidi="ru-RU"/>
        </w:rPr>
        <w:lastRenderedPageBreak/>
        <w:t>Положение</w:t>
      </w:r>
    </w:p>
    <w:p w:rsidR="001334E1" w:rsidRDefault="001334E1" w:rsidP="00AD026D">
      <w:pPr>
        <w:pStyle w:val="11"/>
        <w:shd w:val="clear" w:color="auto" w:fill="auto"/>
        <w:spacing w:after="390"/>
        <w:ind w:firstLine="160"/>
        <w:jc w:val="center"/>
      </w:pPr>
      <w:r>
        <w:rPr>
          <w:color w:val="000000"/>
          <w:lang w:eastAsia="ru-RU" w:bidi="ru-RU"/>
        </w:rPr>
        <w:t>«О комитете по управлению имуществом и земельным отношениям Сосновского муниципального района»</w:t>
      </w:r>
    </w:p>
    <w:p w:rsidR="001334E1" w:rsidRDefault="001334E1" w:rsidP="00AD026D">
      <w:pPr>
        <w:pStyle w:val="11"/>
        <w:shd w:val="clear" w:color="auto" w:fill="auto"/>
        <w:spacing w:after="399" w:line="260" w:lineRule="exact"/>
        <w:ind w:firstLine="160"/>
        <w:jc w:val="center"/>
      </w:pPr>
      <w:r>
        <w:rPr>
          <w:color w:val="000000"/>
          <w:lang w:eastAsia="ru-RU" w:bidi="ru-RU"/>
        </w:rPr>
        <w:t>1 .Общие положения</w:t>
      </w:r>
    </w:p>
    <w:p w:rsidR="001334E1" w:rsidRDefault="001334E1" w:rsidP="00AD026D">
      <w:pPr>
        <w:pStyle w:val="11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319" w:lineRule="exact"/>
        <w:jc w:val="both"/>
      </w:pPr>
      <w:r>
        <w:rPr>
          <w:color w:val="000000"/>
          <w:lang w:eastAsia="ru-RU" w:bidi="ru-RU"/>
        </w:rPr>
        <w:t>Комитет по управлению имуществом и земельным отношениям Сосновского муниципального района (далее - комитет) образован путем реорганизации Муниципального учреждения комитет по управлению имуществом и экономике и является его правопреемником.</w:t>
      </w:r>
    </w:p>
    <w:p w:rsidR="001334E1" w:rsidRDefault="001334E1" w:rsidP="00AD026D">
      <w:pPr>
        <w:pStyle w:val="11"/>
        <w:numPr>
          <w:ilvl w:val="0"/>
          <w:numId w:val="1"/>
        </w:numPr>
        <w:shd w:val="clear" w:color="auto" w:fill="auto"/>
        <w:spacing w:after="0" w:line="319" w:lineRule="exact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Комитет является отраслевым (функциональным) органом Сосновского муниципального района Челябинской области, созданным с целью решения вопросов местного значения Сосновского муниципального района Челябинской области (далее - муниципальный район) в сфере владения, пользования и распоряжения муниципальным имуществом (далее - муниципальное имущество), в том числе земельными участками, находящимися в государственной собственности (до разграничения государственной собственности на землю) и собственности Сосновского района (далее - земельные участки), земельных и</w:t>
      </w:r>
      <w:proofErr w:type="gramEnd"/>
      <w:r>
        <w:rPr>
          <w:color w:val="000000"/>
          <w:lang w:eastAsia="ru-RU" w:bidi="ru-RU"/>
        </w:rPr>
        <w:t xml:space="preserve"> кадастровых отношений, в соответствии с законодательством Российской Федерации, а также органом, оказывающим муниципальные услуги в установленных сферах деятельности.</w:t>
      </w:r>
    </w:p>
    <w:p w:rsidR="001334E1" w:rsidRDefault="001334E1" w:rsidP="00AD026D">
      <w:pPr>
        <w:pStyle w:val="11"/>
        <w:numPr>
          <w:ilvl w:val="0"/>
          <w:numId w:val="1"/>
        </w:numPr>
        <w:shd w:val="clear" w:color="auto" w:fill="auto"/>
        <w:spacing w:after="0" w:line="319" w:lineRule="exact"/>
        <w:jc w:val="both"/>
      </w:pPr>
      <w:r>
        <w:rPr>
          <w:color w:val="000000"/>
          <w:lang w:eastAsia="ru-RU" w:bidi="ru-RU"/>
        </w:rPr>
        <w:t xml:space="preserve"> Комитет в своей деятельности руководствуется Конституцией Российской Федерации, законодательством Российской Федерации, законодательством Челябинской области, Уставом Сосновского муниципального района, муниципальными правовыми актами органов местного самоуправления муниципального района, настоящим Положением.</w:t>
      </w:r>
    </w:p>
    <w:p w:rsidR="001334E1" w:rsidRDefault="001334E1" w:rsidP="00AD026D">
      <w:pPr>
        <w:pStyle w:val="11"/>
        <w:numPr>
          <w:ilvl w:val="0"/>
          <w:numId w:val="1"/>
        </w:numPr>
        <w:shd w:val="clear" w:color="auto" w:fill="auto"/>
        <w:spacing w:after="0" w:line="319" w:lineRule="exact"/>
        <w:jc w:val="both"/>
      </w:pPr>
      <w:r>
        <w:rPr>
          <w:color w:val="000000"/>
          <w:lang w:eastAsia="ru-RU" w:bidi="ru-RU"/>
        </w:rPr>
        <w:t xml:space="preserve"> Комитет обладает правами юридического лица, функционирует в статусе муниципального казенного учреждения, имеет самостоятельный баланс, печать с изображением герба Сосновского муниципального района и со своим полным наименованием, другие необходимые для своей деятельности печати, бланки, штампы, лицевые </w:t>
      </w:r>
      <w:proofErr w:type="gramStart"/>
      <w:r>
        <w:rPr>
          <w:color w:val="000000"/>
          <w:lang w:eastAsia="ru-RU" w:bidi="ru-RU"/>
        </w:rPr>
        <w:t>счета</w:t>
      </w:r>
      <w:proofErr w:type="gramEnd"/>
      <w:r>
        <w:rPr>
          <w:color w:val="000000"/>
          <w:lang w:eastAsia="ru-RU" w:bidi="ru-RU"/>
        </w:rPr>
        <w:t xml:space="preserve"> открываемые в соответствии с действующим законодательством Российской Федерации, вправе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1334E1" w:rsidRPr="001334E1" w:rsidRDefault="001334E1" w:rsidP="00AD026D">
      <w:pPr>
        <w:pStyle w:val="11"/>
        <w:numPr>
          <w:ilvl w:val="0"/>
          <w:numId w:val="1"/>
        </w:numPr>
        <w:shd w:val="clear" w:color="auto" w:fill="auto"/>
        <w:spacing w:after="0" w:line="324" w:lineRule="exact"/>
        <w:jc w:val="both"/>
      </w:pPr>
      <w:r>
        <w:rPr>
          <w:color w:val="000000"/>
          <w:lang w:eastAsia="ru-RU" w:bidi="ru-RU"/>
        </w:rPr>
        <w:t xml:space="preserve"> Комитет как юридическое лицо действует на основании общих для организаций данного вида положений Федерального закона от 06.10.2003 №131-Ф3 «Об общих принципах организации местного самоуправления в Российской Федерации» в соответствии с Гражданским кодексом Российской Федерации, Федеральным законом от 12.01.1996 № 7-ФЗ «О некоммерческих организациях» применительно к казенным учреждениям.</w:t>
      </w:r>
    </w:p>
    <w:p w:rsidR="001334E1" w:rsidRDefault="001334E1" w:rsidP="00AD026D">
      <w:pPr>
        <w:pStyle w:val="11"/>
        <w:shd w:val="clear" w:color="auto" w:fill="auto"/>
        <w:spacing w:after="0" w:line="324" w:lineRule="exact"/>
        <w:ind w:firstLine="160"/>
        <w:jc w:val="both"/>
      </w:pPr>
    </w:p>
    <w:p w:rsidR="001334E1" w:rsidRDefault="001334E1" w:rsidP="00AD026D">
      <w:pPr>
        <w:ind w:firstLine="160"/>
      </w:pPr>
    </w:p>
    <w:p w:rsidR="001334E1" w:rsidRDefault="001334E1" w:rsidP="00AD026D">
      <w:pPr>
        <w:widowControl/>
        <w:spacing w:after="160" w:line="259" w:lineRule="auto"/>
        <w:ind w:firstLine="160"/>
      </w:pPr>
      <w:r>
        <w:br w:type="page"/>
      </w:r>
    </w:p>
    <w:p w:rsidR="001334E1" w:rsidRDefault="001334E1" w:rsidP="00AD026D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lastRenderedPageBreak/>
        <w:t>Распоряжения комитета, принятые в пределах его компетенции, являются обязательными для всех органов государственного управления местного самоуправления, государственных и муниципальных учреждений предприятий, а также организаций всех организационно-правовых форм.</w:t>
      </w:r>
    </w:p>
    <w:p w:rsidR="001334E1" w:rsidRDefault="001334E1" w:rsidP="00AD026D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 xml:space="preserve"> Комитет не вправе делегировать или передавать в любой иной форме свои полномочия иным юридическим и физическим лицам, за исключением случаев, когда такое решение принято Главой Сосновского муниципального района или Собранием депутатов Сосновского муниципального района, также случаев, прямо установленных законодательными актами Российской Федерации и Челябинской области.</w:t>
      </w:r>
    </w:p>
    <w:p w:rsidR="001334E1" w:rsidRDefault="001334E1" w:rsidP="00AD026D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 xml:space="preserve"> Комитет подотчетен:</w:t>
      </w:r>
    </w:p>
    <w:p w:rsidR="001334E1" w:rsidRDefault="001334E1" w:rsidP="00AD026D">
      <w:pPr>
        <w:pStyle w:val="11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 xml:space="preserve"> по вопросам управления, владения, пользования и распоряжения муниципальным имуществом - Главе муниципального района, Собранию депутатов Сосновского муниципального района;</w:t>
      </w:r>
    </w:p>
    <w:p w:rsidR="001334E1" w:rsidRDefault="001334E1" w:rsidP="00AD026D">
      <w:pPr>
        <w:pStyle w:val="11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 xml:space="preserve"> по вопросам приватизации объектов муниципальной собственности - Главе муниципального района, районному Собранию депутатов в соответствии утвержденным порядком.</w:t>
      </w:r>
    </w:p>
    <w:p w:rsidR="001334E1" w:rsidRDefault="001334E1" w:rsidP="00AD026D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 xml:space="preserve"> Полное наименование комитета: комитет по управлению имуществом земельным отношениям Сосновского муниципального района.</w:t>
      </w:r>
    </w:p>
    <w:p w:rsidR="001334E1" w:rsidRDefault="001334E1" w:rsidP="00AD026D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 xml:space="preserve"> Сокращенное наименование комитета: КУИ и 30 СМР.</w:t>
      </w:r>
    </w:p>
    <w:p w:rsidR="001334E1" w:rsidRDefault="001334E1" w:rsidP="00AD026D">
      <w:pPr>
        <w:pStyle w:val="11"/>
        <w:numPr>
          <w:ilvl w:val="0"/>
          <w:numId w:val="2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t xml:space="preserve"> Местонахождение комитета: 456510, Российская Федерация,</w:t>
      </w:r>
    </w:p>
    <w:p w:rsidR="001334E1" w:rsidRDefault="001334E1" w:rsidP="00AD026D">
      <w:pPr>
        <w:pStyle w:val="11"/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Челябинская область, Сосновский район, с. Долгодеревенское, ул. 50 лет ВЛКСМ, дом 21.</w:t>
      </w:r>
    </w:p>
    <w:p w:rsidR="001334E1" w:rsidRDefault="001334E1" w:rsidP="00AD026D">
      <w:pPr>
        <w:pStyle w:val="11"/>
        <w:shd w:val="clear" w:color="auto" w:fill="auto"/>
        <w:jc w:val="both"/>
      </w:pPr>
      <w:r>
        <w:rPr>
          <w:color w:val="000000"/>
          <w:lang w:eastAsia="ru-RU" w:bidi="ru-RU"/>
        </w:rPr>
        <w:t xml:space="preserve">12. </w:t>
      </w:r>
      <w:proofErr w:type="gramStart"/>
      <w:r>
        <w:rPr>
          <w:color w:val="000000"/>
          <w:lang w:eastAsia="ru-RU" w:bidi="ru-RU"/>
        </w:rPr>
        <w:t xml:space="preserve">Почтовый адрес комитета: 456510, Российская Федерация, Челябинская область, Сосновский район, с. Долгодеревенское, ул. 50 лет ВЛКСМ, дом </w:t>
      </w:r>
      <w:proofErr w:type="gramEnd"/>
    </w:p>
    <w:p w:rsidR="001334E1" w:rsidRDefault="001334E1" w:rsidP="00AD026D">
      <w:pPr>
        <w:pStyle w:val="11"/>
        <w:shd w:val="clear" w:color="auto" w:fill="auto"/>
        <w:spacing w:after="349" w:line="322" w:lineRule="exact"/>
        <w:jc w:val="both"/>
      </w:pPr>
      <w:r>
        <w:rPr>
          <w:color w:val="000000"/>
          <w:lang w:eastAsia="ru-RU" w:bidi="ru-RU"/>
        </w:rPr>
        <w:t>13. Настоящее Положение может дополняться и изменяться в зависимости от изменения основных задач и функций комитета.</w:t>
      </w:r>
    </w:p>
    <w:p w:rsidR="00DE10FE" w:rsidRDefault="001334E1" w:rsidP="00AD026D">
      <w:pPr>
        <w:pStyle w:val="11"/>
        <w:shd w:val="clear" w:color="auto" w:fill="auto"/>
        <w:spacing w:after="349" w:line="322" w:lineRule="exact"/>
        <w:jc w:val="center"/>
      </w:pPr>
      <w:r>
        <w:rPr>
          <w:color w:val="000000"/>
          <w:lang w:eastAsia="ru-RU" w:bidi="ru-RU"/>
        </w:rPr>
        <w:t>II. Основные цели и задачи комитета</w:t>
      </w:r>
    </w:p>
    <w:p w:rsidR="001334E1" w:rsidRDefault="001334E1" w:rsidP="00AD026D">
      <w:pPr>
        <w:pStyle w:val="11"/>
        <w:shd w:val="clear" w:color="auto" w:fill="auto"/>
        <w:spacing w:after="349" w:line="322" w:lineRule="exact"/>
        <w:jc w:val="both"/>
      </w:pPr>
      <w:r>
        <w:rPr>
          <w:color w:val="000000"/>
          <w:lang w:eastAsia="ru-RU" w:bidi="ru-RU"/>
        </w:rPr>
        <w:t>14. Основной целью деятельности комитета является осуществление в пределах своей компетенции от имени Сосновского муниципального район: полномочий в сфере имущественных и земельных отношений.</w:t>
      </w:r>
      <w:r w:rsidR="00DE10FE">
        <w:t xml:space="preserve">                                                           </w:t>
      </w:r>
      <w:r>
        <w:rPr>
          <w:color w:val="000000"/>
          <w:lang w:eastAsia="ru-RU" w:bidi="ru-RU"/>
        </w:rPr>
        <w:t>Основными задачами комитета являются:</w:t>
      </w:r>
    </w:p>
    <w:p w:rsidR="001334E1" w:rsidRDefault="001334E1" w:rsidP="00AD026D">
      <w:pPr>
        <w:pStyle w:val="11"/>
        <w:numPr>
          <w:ilvl w:val="0"/>
          <w:numId w:val="4"/>
        </w:numPr>
        <w:shd w:val="clear" w:color="auto" w:fill="auto"/>
        <w:spacing w:after="0" w:line="310" w:lineRule="exact"/>
        <w:jc w:val="both"/>
      </w:pPr>
      <w:r>
        <w:rPr>
          <w:color w:val="000000"/>
          <w:lang w:eastAsia="ru-RU" w:bidi="ru-RU"/>
        </w:rPr>
        <w:t xml:space="preserve"> разработка и реализация единой политики органов местной самоуправления Сосновского</w:t>
      </w:r>
      <w:r w:rsidR="00AC1E73">
        <w:rPr>
          <w:color w:val="000000"/>
          <w:lang w:eastAsia="ru-RU" w:bidi="ru-RU"/>
        </w:rPr>
        <w:t xml:space="preserve"> муниципального района в области</w:t>
      </w:r>
      <w:r>
        <w:rPr>
          <w:color w:val="000000"/>
          <w:lang w:eastAsia="ru-RU" w:bidi="ru-RU"/>
        </w:rPr>
        <w:t xml:space="preserve"> имущественных и земельных отношений;</w:t>
      </w:r>
    </w:p>
    <w:p w:rsidR="001334E1" w:rsidRDefault="001334E1" w:rsidP="00AD026D">
      <w:pPr>
        <w:pStyle w:val="11"/>
        <w:numPr>
          <w:ilvl w:val="0"/>
          <w:numId w:val="4"/>
        </w:numPr>
        <w:shd w:val="clear" w:color="auto" w:fill="auto"/>
        <w:spacing w:after="0" w:line="302" w:lineRule="exact"/>
        <w:jc w:val="both"/>
      </w:pPr>
      <w:r>
        <w:rPr>
          <w:color w:val="000000"/>
          <w:lang w:eastAsia="ru-RU" w:bidi="ru-RU"/>
        </w:rPr>
        <w:t xml:space="preserve"> представление и защита прав и законных интересов Сосновского муниципального района в области имущественных и земельных правоотношений;</w:t>
      </w:r>
    </w:p>
    <w:p w:rsidR="00DE10FE" w:rsidRDefault="00DE10FE" w:rsidP="00AD026D">
      <w:pPr>
        <w:pStyle w:val="11"/>
        <w:shd w:val="clear" w:color="auto" w:fill="auto"/>
        <w:ind w:right="32"/>
        <w:jc w:val="both"/>
      </w:pPr>
      <w:r>
        <w:rPr>
          <w:color w:val="000000"/>
          <w:lang w:eastAsia="ru-RU" w:bidi="ru-RU"/>
        </w:rPr>
        <w:t xml:space="preserve">3) </w:t>
      </w:r>
      <w:r w:rsidR="001334E1">
        <w:rPr>
          <w:color w:val="000000"/>
          <w:lang w:eastAsia="ru-RU" w:bidi="ru-RU"/>
        </w:rPr>
        <w:t xml:space="preserve"> обеспечение эффективного управления, владения, пользования и распоряжения муниципальным имуществом, в том числе земельными участками, жилыми </w:t>
      </w:r>
      <w:r w:rsidR="001334E1">
        <w:rPr>
          <w:color w:val="000000"/>
          <w:lang w:eastAsia="ru-RU" w:bidi="ru-RU"/>
        </w:rPr>
        <w:lastRenderedPageBreak/>
        <w:t>помещениями для отдельных категорий граждан, а также муниципальными унитарными предприятиями муниципального района (  далее</w:t>
      </w:r>
      <w:r>
        <w:rPr>
          <w:color w:val="000000"/>
          <w:lang w:eastAsia="ru-RU" w:bidi="ru-RU"/>
        </w:rPr>
        <w:t xml:space="preserve">— </w:t>
      </w:r>
      <w:proofErr w:type="gramStart"/>
      <w:r>
        <w:rPr>
          <w:color w:val="000000"/>
          <w:lang w:eastAsia="ru-RU" w:bidi="ru-RU"/>
        </w:rPr>
        <w:t>му</w:t>
      </w:r>
      <w:proofErr w:type="gramEnd"/>
      <w:r>
        <w:rPr>
          <w:color w:val="000000"/>
          <w:lang w:eastAsia="ru-RU" w:bidi="ru-RU"/>
        </w:rPr>
        <w:t>ниципальные предприятия), муниципальными казенными, бюджетными, автономными учреждениями муниципального района (далее – муниципальные учреждения), акциями (долями) акционерных (хозяйственных) обществ пределах установленной компетенции комитета;</w:t>
      </w:r>
    </w:p>
    <w:p w:rsidR="00DE10FE" w:rsidRDefault="00DE10FE" w:rsidP="00AD026D">
      <w:pPr>
        <w:pStyle w:val="11"/>
        <w:numPr>
          <w:ilvl w:val="0"/>
          <w:numId w:val="5"/>
        </w:numPr>
        <w:shd w:val="clear" w:color="auto" w:fill="auto"/>
        <w:spacing w:after="0" w:line="319" w:lineRule="exact"/>
        <w:ind w:right="32"/>
        <w:jc w:val="both"/>
      </w:pPr>
      <w:r>
        <w:rPr>
          <w:color w:val="000000"/>
          <w:lang w:eastAsia="ru-RU" w:bidi="ru-RU"/>
        </w:rPr>
        <w:t xml:space="preserve"> обеспечение пополнения бюджета Сосновского муниципального района;</w:t>
      </w:r>
    </w:p>
    <w:p w:rsidR="00DE10FE" w:rsidRDefault="00DE10FE" w:rsidP="00AD026D">
      <w:pPr>
        <w:pStyle w:val="11"/>
        <w:numPr>
          <w:ilvl w:val="0"/>
          <w:numId w:val="5"/>
        </w:numPr>
        <w:shd w:val="clear" w:color="auto" w:fill="auto"/>
        <w:spacing w:after="287" w:line="319" w:lineRule="exact"/>
        <w:ind w:right="32"/>
        <w:jc w:val="both"/>
      </w:pPr>
      <w:r>
        <w:rPr>
          <w:color w:val="000000"/>
          <w:lang w:eastAsia="ru-RU" w:bidi="ru-RU"/>
        </w:rPr>
        <w:t xml:space="preserve"> предоставление жилых помещений отдельным категориям граждан </w:t>
      </w:r>
      <w:proofErr w:type="gramStart"/>
      <w:r>
        <w:rPr>
          <w:color w:val="000000"/>
          <w:lang w:eastAsia="ru-RU" w:bidi="ru-RU"/>
        </w:rPr>
        <w:t>порядке</w:t>
      </w:r>
      <w:proofErr w:type="gramEnd"/>
      <w:r>
        <w:rPr>
          <w:color w:val="000000"/>
          <w:lang w:eastAsia="ru-RU" w:bidi="ru-RU"/>
        </w:rPr>
        <w:t>, установленном действующим законодательством.</w:t>
      </w:r>
    </w:p>
    <w:p w:rsidR="00DE10FE" w:rsidRDefault="00DE10FE" w:rsidP="00AD026D">
      <w:pPr>
        <w:pStyle w:val="11"/>
        <w:shd w:val="clear" w:color="auto" w:fill="auto"/>
        <w:spacing w:after="261" w:line="260" w:lineRule="exact"/>
        <w:ind w:right="32"/>
        <w:jc w:val="center"/>
      </w:pPr>
      <w:r>
        <w:rPr>
          <w:color w:val="000000"/>
          <w:lang w:eastAsia="ru-RU" w:bidi="ru-RU"/>
        </w:rPr>
        <w:t>III. Функции комитета</w:t>
      </w:r>
    </w:p>
    <w:p w:rsidR="00DE10FE" w:rsidRDefault="00DE10FE" w:rsidP="00AD026D">
      <w:pPr>
        <w:pStyle w:val="11"/>
        <w:shd w:val="clear" w:color="auto" w:fill="auto"/>
        <w:spacing w:after="256" w:line="341" w:lineRule="exact"/>
        <w:ind w:right="32"/>
        <w:jc w:val="both"/>
      </w:pPr>
      <w:r>
        <w:rPr>
          <w:color w:val="000000"/>
          <w:lang w:eastAsia="ru-RU" w:bidi="ru-RU"/>
        </w:rPr>
        <w:t>15. В рамках решения основных задач комитет осуществляет следующие функции:</w:t>
      </w:r>
    </w:p>
    <w:p w:rsidR="00DE10FE" w:rsidRDefault="00DE10FE" w:rsidP="00AD026D">
      <w:pPr>
        <w:pStyle w:val="11"/>
        <w:numPr>
          <w:ilvl w:val="0"/>
          <w:numId w:val="6"/>
        </w:numPr>
        <w:shd w:val="clear" w:color="auto" w:fill="auto"/>
        <w:spacing w:after="0" w:line="322" w:lineRule="exact"/>
        <w:ind w:right="32"/>
        <w:jc w:val="both"/>
      </w:pPr>
      <w:r>
        <w:rPr>
          <w:color w:val="000000"/>
          <w:lang w:eastAsia="ru-RU" w:bidi="ru-RU"/>
        </w:rPr>
        <w:t xml:space="preserve"> осуществляет полномочия собственника муниципального имущества по управлению, владению, пользованию и распоряжению имуществом з</w:t>
      </w:r>
      <w:r w:rsidR="00AC1E73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исключением функций, отнесенных к компетенции иных отраслевые (функциональных) органов Администрации Сосновского муниципального района;</w:t>
      </w:r>
    </w:p>
    <w:p w:rsidR="00DE10FE" w:rsidRDefault="00DE10FE" w:rsidP="00AD026D">
      <w:pPr>
        <w:pStyle w:val="11"/>
        <w:numPr>
          <w:ilvl w:val="0"/>
          <w:numId w:val="6"/>
        </w:numPr>
        <w:shd w:val="clear" w:color="auto" w:fill="auto"/>
        <w:spacing w:after="0" w:line="322" w:lineRule="exact"/>
        <w:ind w:right="32"/>
        <w:jc w:val="both"/>
      </w:pPr>
      <w:r>
        <w:rPr>
          <w:color w:val="000000"/>
          <w:lang w:eastAsia="ru-RU" w:bidi="ru-RU"/>
        </w:rPr>
        <w:t xml:space="preserve"> принимает правовые акты в пределах своей компетенции оформляемые распоряжениями комитета;</w:t>
      </w:r>
    </w:p>
    <w:p w:rsidR="00DE10FE" w:rsidRDefault="00DE10FE" w:rsidP="00AD026D">
      <w:pPr>
        <w:pStyle w:val="11"/>
        <w:numPr>
          <w:ilvl w:val="0"/>
          <w:numId w:val="6"/>
        </w:numPr>
        <w:shd w:val="clear" w:color="auto" w:fill="auto"/>
        <w:spacing w:after="0" w:line="322" w:lineRule="exact"/>
        <w:ind w:right="32"/>
        <w:jc w:val="both"/>
      </w:pPr>
      <w:r>
        <w:rPr>
          <w:color w:val="000000"/>
          <w:lang w:eastAsia="ru-RU" w:bidi="ru-RU"/>
        </w:rPr>
        <w:t xml:space="preserve"> осуществляет ведение реестра муниципального имуществ</w:t>
      </w:r>
      <w:r w:rsidR="009A49E3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Сосновского муниципального района и выдачу выписок из реестра;</w:t>
      </w:r>
    </w:p>
    <w:p w:rsidR="00DE10FE" w:rsidRDefault="00DE10FE" w:rsidP="00AD026D">
      <w:pPr>
        <w:pStyle w:val="11"/>
        <w:numPr>
          <w:ilvl w:val="0"/>
          <w:numId w:val="6"/>
        </w:numPr>
        <w:shd w:val="clear" w:color="auto" w:fill="auto"/>
        <w:spacing w:after="0" w:line="322" w:lineRule="exact"/>
        <w:ind w:right="32"/>
        <w:jc w:val="both"/>
      </w:pPr>
      <w:r>
        <w:rPr>
          <w:color w:val="000000"/>
          <w:lang w:eastAsia="ru-RU" w:bidi="ru-RU"/>
        </w:rPr>
        <w:t xml:space="preserve"> ведет учет муниципального имущества, в том числе, муниципальные жилых помещений, земельных участков, составляющего муниципальную казну Сосновского муниципального района;</w:t>
      </w:r>
    </w:p>
    <w:p w:rsidR="00DE10FE" w:rsidRDefault="00DE10FE" w:rsidP="00AD026D">
      <w:pPr>
        <w:pStyle w:val="11"/>
        <w:numPr>
          <w:ilvl w:val="0"/>
          <w:numId w:val="6"/>
        </w:numPr>
        <w:shd w:val="clear" w:color="auto" w:fill="auto"/>
        <w:spacing w:after="0" w:line="322" w:lineRule="exact"/>
        <w:ind w:right="32"/>
        <w:jc w:val="both"/>
      </w:pPr>
      <w:r>
        <w:rPr>
          <w:color w:val="000000"/>
          <w:lang w:eastAsia="ru-RU" w:bidi="ru-RU"/>
        </w:rPr>
        <w:t xml:space="preserve"> оформляет документально выбытие и принятие имущества </w:t>
      </w:r>
      <w:r w:rsidRPr="00DE10FE">
        <w:rPr>
          <w:color w:val="000000"/>
          <w:lang w:bidi="en-US"/>
        </w:rPr>
        <w:t>в</w:t>
      </w:r>
      <w:r w:rsidRPr="007C32AE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муниципальную казну Сосновского муниципального района;</w:t>
      </w:r>
    </w:p>
    <w:p w:rsidR="00DE10FE" w:rsidRDefault="00DE10FE" w:rsidP="00AD026D">
      <w:pPr>
        <w:pStyle w:val="11"/>
        <w:numPr>
          <w:ilvl w:val="0"/>
          <w:numId w:val="6"/>
        </w:numPr>
        <w:shd w:val="clear" w:color="auto" w:fill="auto"/>
        <w:spacing w:after="0" w:line="322" w:lineRule="exact"/>
        <w:ind w:right="32"/>
        <w:jc w:val="both"/>
      </w:pPr>
      <w:r>
        <w:rPr>
          <w:color w:val="000000"/>
          <w:lang w:eastAsia="ru-RU" w:bidi="ru-RU"/>
        </w:rPr>
        <w:t xml:space="preserve"> осуществляет в случаях и порядке, установленных действующим законодательством, муниципальными правовыми актами Сосновского муниципального района, списание (согласование списания) муниципального имущества;</w:t>
      </w:r>
    </w:p>
    <w:p w:rsidR="00DE10FE" w:rsidRDefault="00DE10FE" w:rsidP="00AD026D">
      <w:pPr>
        <w:pStyle w:val="11"/>
        <w:numPr>
          <w:ilvl w:val="0"/>
          <w:numId w:val="6"/>
        </w:numPr>
        <w:shd w:val="clear" w:color="auto" w:fill="auto"/>
        <w:spacing w:after="0" w:line="312" w:lineRule="exact"/>
        <w:ind w:right="32"/>
        <w:jc w:val="both"/>
      </w:pPr>
      <w:r>
        <w:rPr>
          <w:color w:val="000000"/>
          <w:lang w:eastAsia="ru-RU" w:bidi="ru-RU"/>
        </w:rPr>
        <w:t xml:space="preserve"> организует проведение кадастровых работ, работ по технической инвентаризации (за исключением земельных участков), работ по оценке рыночной стоимости, выкупной цены в отношении:</w:t>
      </w:r>
    </w:p>
    <w:p w:rsidR="00DE10FE" w:rsidRDefault="00DE10FE" w:rsidP="00AD026D">
      <w:pPr>
        <w:pStyle w:val="11"/>
        <w:numPr>
          <w:ilvl w:val="0"/>
          <w:numId w:val="7"/>
        </w:numPr>
        <w:shd w:val="clear" w:color="auto" w:fill="auto"/>
        <w:spacing w:after="0" w:line="312" w:lineRule="exact"/>
        <w:ind w:right="32"/>
        <w:jc w:val="both"/>
      </w:pPr>
      <w:r>
        <w:rPr>
          <w:color w:val="000000"/>
          <w:lang w:eastAsia="ru-RU" w:bidi="ru-RU"/>
        </w:rPr>
        <w:t xml:space="preserve"> муниципального имущества, в том числе земельных участков;</w:t>
      </w:r>
    </w:p>
    <w:p w:rsidR="00DE10FE" w:rsidRDefault="00DE10FE" w:rsidP="00AD026D">
      <w:pPr>
        <w:pStyle w:val="11"/>
        <w:numPr>
          <w:ilvl w:val="0"/>
          <w:numId w:val="7"/>
        </w:numPr>
        <w:shd w:val="clear" w:color="auto" w:fill="auto"/>
        <w:spacing w:after="0" w:line="312" w:lineRule="exact"/>
        <w:ind w:right="32"/>
        <w:jc w:val="both"/>
      </w:pPr>
      <w:r>
        <w:rPr>
          <w:color w:val="000000"/>
          <w:lang w:eastAsia="ru-RU" w:bidi="ru-RU"/>
        </w:rPr>
        <w:t xml:space="preserve"> имущества, в отношении которого принято решение об изъятии для муниципальных нужд;</w:t>
      </w:r>
    </w:p>
    <w:p w:rsidR="00DE10FE" w:rsidRDefault="00DE10FE" w:rsidP="00AD026D">
      <w:pPr>
        <w:pStyle w:val="11"/>
        <w:numPr>
          <w:ilvl w:val="0"/>
          <w:numId w:val="7"/>
        </w:numPr>
        <w:shd w:val="clear" w:color="auto" w:fill="auto"/>
        <w:spacing w:after="0" w:line="300" w:lineRule="exact"/>
        <w:ind w:right="32"/>
        <w:jc w:val="both"/>
      </w:pPr>
      <w:r>
        <w:rPr>
          <w:color w:val="000000"/>
          <w:lang w:eastAsia="ru-RU" w:bidi="ru-RU"/>
        </w:rPr>
        <w:t xml:space="preserve"> имущества, в целях его постановки на учет в органе государственной регистрации в качестве бесхозяйного;</w:t>
      </w:r>
    </w:p>
    <w:p w:rsidR="00DE10FE" w:rsidRDefault="00DE10FE" w:rsidP="00AD026D">
      <w:pPr>
        <w:pStyle w:val="11"/>
        <w:shd w:val="clear" w:color="auto" w:fill="auto"/>
        <w:spacing w:line="302" w:lineRule="exact"/>
        <w:ind w:right="32"/>
        <w:jc w:val="both"/>
      </w:pPr>
      <w:r>
        <w:rPr>
          <w:color w:val="000000"/>
          <w:lang w:eastAsia="ru-RU" w:bidi="ru-RU"/>
        </w:rPr>
        <w:t>жилых помещений, предоставляемых гражданам по решению суда, возмещение рыночной стоимости которого подлежит из федерального бюджета;</w:t>
      </w:r>
    </w:p>
    <w:p w:rsidR="00DE10FE" w:rsidRDefault="00DE10FE" w:rsidP="00AD026D">
      <w:pPr>
        <w:pStyle w:val="11"/>
        <w:numPr>
          <w:ilvl w:val="0"/>
          <w:numId w:val="6"/>
        </w:numPr>
        <w:shd w:val="clear" w:color="auto" w:fill="auto"/>
        <w:spacing w:after="0" w:line="283" w:lineRule="exact"/>
        <w:ind w:right="32"/>
        <w:jc w:val="both"/>
      </w:pPr>
      <w:r>
        <w:rPr>
          <w:color w:val="000000"/>
          <w:lang w:eastAsia="ru-RU" w:bidi="ru-RU"/>
        </w:rPr>
        <w:t xml:space="preserve"> заключает муниципальные контракты в пределах своих полномочий, определяя их условия;</w:t>
      </w:r>
    </w:p>
    <w:p w:rsidR="00AC1E73" w:rsidRDefault="00AC1E73" w:rsidP="00AD026D">
      <w:pPr>
        <w:pStyle w:val="11"/>
        <w:spacing w:line="329" w:lineRule="exact"/>
        <w:ind w:right="32"/>
        <w:jc w:val="both"/>
      </w:pPr>
      <w:proofErr w:type="gramStart"/>
      <w:r>
        <w:lastRenderedPageBreak/>
        <w:t>9) осуществляет деятельность по предос</w:t>
      </w:r>
      <w:r w:rsidR="00AA46F5">
        <w:t xml:space="preserve">тавлению государственных </w:t>
      </w:r>
      <w:r>
        <w:t>и муниципальных услуг и услуг по управлению имуществом в соответствии с административными регламентами предоставления государственных и муниципальных услуг в установленной сфере деятельности Комитета, в том числе муниципальной услуги по отчуждению находящегося в муниципальной собственности арендуемого имущества</w:t>
      </w:r>
      <w:r w:rsidR="00AA46F5">
        <w:t xml:space="preserve"> в порядке реализации субъектами</w:t>
      </w:r>
      <w:r>
        <w:t xml:space="preserve"> малого и среднего предпринимательства преимущественного права приобретения;</w:t>
      </w:r>
      <w:proofErr w:type="gramEnd"/>
    </w:p>
    <w:p w:rsidR="00AA46F5" w:rsidRDefault="00AC1E73" w:rsidP="00AD026D">
      <w:pPr>
        <w:pStyle w:val="11"/>
        <w:spacing w:line="329" w:lineRule="exact"/>
        <w:ind w:right="32"/>
        <w:jc w:val="both"/>
      </w:pPr>
      <w:r>
        <w:t xml:space="preserve">10) разрабатывает и вносит в установленном порядке (в виде проектов правовых актов) для принятия, изменения или отмены муниципальные правовых актов Сосновского муниципального района по </w:t>
      </w:r>
      <w:proofErr w:type="gramStart"/>
      <w:r>
        <w:t>вопросам</w:t>
      </w:r>
      <w:proofErr w:type="gramEnd"/>
      <w:r>
        <w:t xml:space="preserve"> относящимся к установленной сфере деятельности комитета на рассмотрение Собрания депутатов Сос</w:t>
      </w:r>
      <w:r w:rsidR="00AA46F5">
        <w:t>новского муниципального района:</w:t>
      </w:r>
    </w:p>
    <w:p w:rsidR="00AA46F5" w:rsidRPr="00277CB1" w:rsidRDefault="00AA46F5" w:rsidP="00AD026D">
      <w:pPr>
        <w:pStyle w:val="11"/>
        <w:spacing w:line="329" w:lineRule="exact"/>
        <w:ind w:right="32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- о принятии в муниципальную</w:t>
      </w:r>
      <w:r>
        <w:rPr>
          <w:color w:val="000000"/>
          <w:lang w:eastAsia="ru-RU" w:bidi="ru-RU"/>
        </w:rPr>
        <w:tab/>
        <w:t>собственность Сосновского</w:t>
      </w:r>
      <w:r>
        <w:t xml:space="preserve"> </w:t>
      </w:r>
      <w:r>
        <w:rPr>
          <w:color w:val="000000"/>
          <w:lang w:eastAsia="ru-RU" w:bidi="ru-RU"/>
        </w:rPr>
        <w:t>муниципального района имущества в порядке разграничения собственности в Российской Федерации, в том числе земельных участков, в силу закона;</w:t>
      </w:r>
      <w:r>
        <w:t xml:space="preserve">                                                            - 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ab/>
        <w:t>принятии</w:t>
      </w:r>
      <w:r>
        <w:rPr>
          <w:color w:val="000000"/>
          <w:lang w:eastAsia="ru-RU" w:bidi="ru-RU"/>
        </w:rPr>
        <w:tab/>
        <w:t>в муниципальную</w:t>
      </w:r>
      <w:r>
        <w:rPr>
          <w:color w:val="000000"/>
          <w:lang w:eastAsia="ru-RU" w:bidi="ru-RU"/>
        </w:rPr>
        <w:tab/>
        <w:t>собственность Сосновского</w:t>
      </w:r>
      <w:r>
        <w:t xml:space="preserve"> </w:t>
      </w:r>
      <w:r>
        <w:rPr>
          <w:color w:val="000000"/>
          <w:lang w:eastAsia="ru-RU" w:bidi="ru-RU"/>
        </w:rPr>
        <w:t>муниципального района выморочного имущества, обращенного в собственность муниципального образования, включая земельные участки, акции (доли, паи) в уставном (складочном) капитале коммерческих организаций;</w:t>
      </w:r>
      <w:proofErr w:type="gramEnd"/>
      <w:r>
        <w:t xml:space="preserve">                                                                             </w:t>
      </w:r>
      <w:r>
        <w:rPr>
          <w:color w:val="000000"/>
          <w:lang w:eastAsia="ru-RU" w:bidi="ru-RU"/>
        </w:rPr>
        <w:t xml:space="preserve">- </w:t>
      </w:r>
      <w:proofErr w:type="gramStart"/>
      <w:r>
        <w:rPr>
          <w:color w:val="000000"/>
          <w:lang w:eastAsia="ru-RU" w:bidi="ru-RU"/>
        </w:rPr>
        <w:t>о приобретении</w:t>
      </w:r>
      <w:r>
        <w:rPr>
          <w:color w:val="000000"/>
          <w:lang w:eastAsia="ru-RU" w:bidi="ru-RU"/>
        </w:rPr>
        <w:tab/>
        <w:t>имущества, в том</w:t>
      </w:r>
      <w:r>
        <w:rPr>
          <w:color w:val="000000"/>
          <w:lang w:eastAsia="ru-RU" w:bidi="ru-RU"/>
        </w:rPr>
        <w:tab/>
        <w:t>числе земельных</w:t>
      </w:r>
      <w:r>
        <w:rPr>
          <w:color w:val="000000"/>
          <w:lang w:eastAsia="ru-RU" w:bidi="ru-RU"/>
        </w:rPr>
        <w:tab/>
        <w:t>участков, в</w:t>
      </w:r>
      <w:r>
        <w:t xml:space="preserve"> </w:t>
      </w:r>
      <w:r>
        <w:rPr>
          <w:color w:val="000000"/>
          <w:lang w:eastAsia="ru-RU" w:bidi="ru-RU"/>
        </w:rPr>
        <w:t>муниципальную собственность Сосновского муниципального района по основаниям, предусмотренным законодательством Российской Федерации;                       - о передаче муниципального имущества, земельных участков в</w:t>
      </w:r>
      <w:r>
        <w:t xml:space="preserve"> </w:t>
      </w:r>
      <w:r>
        <w:rPr>
          <w:color w:val="000000"/>
          <w:lang w:eastAsia="ru-RU" w:bidi="ru-RU"/>
        </w:rPr>
        <w:t>федеральную собственность и государственную собственность субъектов Российской Федерации, собственность сельских поселений Сосновского муниципального района;</w:t>
      </w:r>
      <w:r>
        <w:t xml:space="preserve">                        </w:t>
      </w:r>
      <w:r>
        <w:rPr>
          <w:color w:val="000000"/>
          <w:lang w:eastAsia="ru-RU" w:bidi="ru-RU"/>
        </w:rPr>
        <w:t xml:space="preserve"> </w:t>
      </w:r>
      <w:r w:rsidR="00277CB1">
        <w:rPr>
          <w:color w:val="000000"/>
          <w:lang w:eastAsia="ru-RU" w:bidi="ru-RU"/>
        </w:rPr>
        <w:t xml:space="preserve">                                                                                                              </w:t>
      </w:r>
      <w:r>
        <w:rPr>
          <w:color w:val="000000"/>
          <w:lang w:eastAsia="ru-RU" w:bidi="ru-RU"/>
        </w:rPr>
        <w:t>-</w:t>
      </w:r>
      <w:r w:rsidR="00B7621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 порядке управления, распоряжения муниципальным имуществом;</w:t>
      </w:r>
      <w:r>
        <w:t xml:space="preserve">                                  - </w:t>
      </w:r>
      <w:r>
        <w:rPr>
          <w:color w:val="000000"/>
          <w:lang w:eastAsia="ru-RU" w:bidi="ru-RU"/>
        </w:rPr>
        <w:t>об определении порядка расчета арендной платы за пользование муниципальным имуществом;</w:t>
      </w:r>
      <w:proofErr w:type="gramEnd"/>
    </w:p>
    <w:p w:rsidR="00AA46F5" w:rsidRDefault="00AA46F5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>11) разрабатывает и вносит в установленном порядке (в виде проектов правовых актов) для принятия, изменения или отмены муниципальных правовых актов Сосновского муниципального района по вопросам, относящимся к установленной сфере деятельности комитета на рассмотрение Главы Сосновского муниципального района: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>-</w:t>
      </w:r>
      <w:r w:rsidR="00AA46F5">
        <w:rPr>
          <w:color w:val="000000"/>
          <w:lang w:eastAsia="ru-RU" w:bidi="ru-RU"/>
        </w:rPr>
        <w:t xml:space="preserve"> о принятии в муниципальную собственность имущества, созданного (приобретенного) за счет средств бюджета Сосновского муниципального района;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об изъятии земельных участков и (или) расположенных на них объектов недвижимого имущества, в том числе жилых помещений, для муниципальных нужд;</w:t>
      </w:r>
    </w:p>
    <w:p w:rsidR="00AA46F5" w:rsidRDefault="00B76218" w:rsidP="00AD026D">
      <w:pPr>
        <w:pStyle w:val="11"/>
        <w:shd w:val="clear" w:color="auto" w:fill="auto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 xml:space="preserve">об изъятии земельных участков у собственников земельных участков, о прекращении прав на земельные участки лиц, не являющихся собственниками </w:t>
      </w:r>
      <w:r w:rsidR="00AA46F5">
        <w:rPr>
          <w:color w:val="000000"/>
          <w:lang w:eastAsia="ru-RU" w:bidi="ru-RU"/>
        </w:rPr>
        <w:lastRenderedPageBreak/>
        <w:t>земельных участков, в связи с их неиспользованием по целевому назначению или ввиду ненадлежащего использования земельных участков;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 предоставлении в установленном порядке в собственность, аренду, безвозмездное срочное пользование, постоянное (бессрочное) пользование земельных участков правообладателям расположенных на таких земельных участках зданий, сооружений в целях эксплуатации объектов недвижимого имущества, об установлении права ограниченного пользования указанными земельными участками;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 предоставлении земельных участков собственникам объектов незавершенного строительства для завершения строительства;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об образовании земельных участков из земельных участков, находящихся в собственности Сосновского муниципального района, и земельных участков, находящихся на территории Сосновского муниципального района, государственная собственность на которые не разграничена, в пределах установленной компетенции комитета;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 продаже земельных участков или права их аренды для строительства объектов на торгах;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 продаже земельных участков для жилищного строительства, индивидуального жилищного строительства, продаже права на заключение договоров аренды земельных участков для жилищного строительства, индивидуального жилищного строительства, комплексного освоения в целях жилищного строительства на торгах, о принятии решения о проведен</w:t>
      </w:r>
      <w:proofErr w:type="gramStart"/>
      <w:r w:rsidR="00AA46F5">
        <w:rPr>
          <w:color w:val="000000"/>
          <w:lang w:eastAsia="ru-RU" w:bidi="ru-RU"/>
        </w:rPr>
        <w:t>ии ау</w:t>
      </w:r>
      <w:proofErr w:type="gramEnd"/>
      <w:r w:rsidR="00AA46F5">
        <w:rPr>
          <w:color w:val="000000"/>
          <w:lang w:eastAsia="ru-RU" w:bidi="ru-RU"/>
        </w:rPr>
        <w:t>кциона по продаже права на заключение договора о развитии застроенной территории;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 прекращении права постоянного (бессрочного) пользования и пожизненного наследуемого владения земельными участками в связи с отказом от права;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 предоставлении земельных участков для индивидуального жилищного строительства</w:t>
      </w:r>
      <w:r w:rsidR="00C128AF">
        <w:rPr>
          <w:color w:val="000000"/>
          <w:lang w:eastAsia="ru-RU" w:bidi="ru-RU"/>
        </w:rPr>
        <w:t>, личного подсобного хозяйства</w:t>
      </w:r>
      <w:r w:rsidR="00AA46F5">
        <w:rPr>
          <w:color w:val="000000"/>
          <w:lang w:eastAsia="ru-RU" w:bidi="ru-RU"/>
        </w:rPr>
        <w:t xml:space="preserve"> в собственность бесплатно отдельным категориям граждан, установленным законами Челябинской области;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 бесплатном предоставлении земельного участка в собственность граждан, имеющих трех и более детей, для индивиду</w:t>
      </w:r>
      <w:r w:rsidR="00E70325">
        <w:rPr>
          <w:color w:val="000000"/>
          <w:lang w:eastAsia="ru-RU" w:bidi="ru-RU"/>
        </w:rPr>
        <w:t>ального жилищного строительства, личного подсобного хозяйства;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 проведении ремонтных работ освободившихся, свободных жилых помещений, принадлежащих Сосновскому муниципальному району в порядке и в случаях, установленных действующим законодательством для отдельных категорий граждан;</w:t>
      </w:r>
    </w:p>
    <w:p w:rsidR="00AA46F5" w:rsidRDefault="00B76218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 предоставлении жилых помещений по договорам социального найма отдельным категориям граждан в соответствии с действующим законодательством, в том числе во исполнение соответствующих решений суда;</w:t>
      </w:r>
    </w:p>
    <w:p w:rsidR="00AA46F5" w:rsidRPr="00B76218" w:rsidRDefault="00B76218" w:rsidP="00AD026D">
      <w:pPr>
        <w:pStyle w:val="11"/>
        <w:shd w:val="clear" w:color="auto" w:fill="auto"/>
        <w:spacing w:after="0" w:line="314" w:lineRule="exact"/>
        <w:ind w:right="40"/>
        <w:jc w:val="both"/>
      </w:pPr>
      <w:r>
        <w:rPr>
          <w:color w:val="000000"/>
          <w:lang w:eastAsia="ru-RU" w:bidi="ru-RU"/>
        </w:rPr>
        <w:t xml:space="preserve">- </w:t>
      </w:r>
      <w:r w:rsidR="00AA46F5">
        <w:rPr>
          <w:color w:val="000000"/>
          <w:lang w:eastAsia="ru-RU" w:bidi="ru-RU"/>
        </w:rPr>
        <w:t>о заключении, изменении, расторжении договоров социального найма жилых помещений с отдельными категориями граждан;</w:t>
      </w:r>
    </w:p>
    <w:p w:rsidR="00D751B1" w:rsidRDefault="00B76218" w:rsidP="00AD026D">
      <w:pPr>
        <w:pStyle w:val="11"/>
        <w:shd w:val="clear" w:color="auto" w:fill="auto"/>
        <w:tabs>
          <w:tab w:val="center" w:pos="40"/>
        </w:tabs>
        <w:jc w:val="both"/>
      </w:pPr>
      <w:r>
        <w:t xml:space="preserve">- о заключении, изменении, расторжении договоров специализированного найма жилых помещений с отдельными категориями граждан;                                                                </w:t>
      </w:r>
      <w:r w:rsidR="00C128AF">
        <w:t xml:space="preserve"> </w:t>
      </w:r>
      <w:r>
        <w:t xml:space="preserve">- о даче согласия на обмен жилыми помещениями, занимаемыми по договорам </w:t>
      </w:r>
      <w:r>
        <w:lastRenderedPageBreak/>
        <w:t>социального найма отдельными категориями граждан;                                                                         - о предоставлении отдельным категориям граждан жилых помещений по договорам специализированного</w:t>
      </w:r>
      <w:r>
        <w:tab/>
        <w:t xml:space="preserve">найма;                                                                                                                             - </w:t>
      </w:r>
      <w:proofErr w:type="gramStart"/>
      <w:r>
        <w:t xml:space="preserve">о предоставлении гражданам жилых помещений в связи с выселением из жилых помещений, признанных непригодными для проживания, и многоквартирных домов, признанных аварийными и подлежащими сносу или реконструкции;                      - о создании, реорганизации и ликвидации муниципальных предприятий;                           - о создании, реорганизации, изменении типа и ликвидации муниципальных учреждений;                                                                                                                                       </w:t>
      </w:r>
      <w:r w:rsidR="00530B77">
        <w:t xml:space="preserve">                              - о </w:t>
      </w:r>
      <w:r>
        <w:t xml:space="preserve">списании недвижимого муниципального имущества;                                                      </w:t>
      </w:r>
      <w:r w:rsidR="00D751B1">
        <w:t xml:space="preserve">              - </w:t>
      </w:r>
      <w:r>
        <w:t>о продаже недвижимого муниципального имущества;</w:t>
      </w:r>
      <w:proofErr w:type="gramEnd"/>
      <w:r>
        <w:t xml:space="preserve">                                                                      - о предоставлении в постоянное (бессрочное) пользование, безвозмездное срочное пользован</w:t>
      </w:r>
      <w:r w:rsidR="00C128AF">
        <w:t>ие, аренду, собственность земельных</w:t>
      </w:r>
      <w:r>
        <w:t xml:space="preserve"> участков, находящихся в муниципальной собственности и в государственной собственности до ее разграничения;                                                                                                                                                               - </w:t>
      </w:r>
      <w:proofErr w:type="gramStart"/>
      <w:r>
        <w:t xml:space="preserve">о предварительном согласовании предоставления земельного участка и утверждении схемы </w:t>
      </w:r>
      <w:r w:rsidR="009A49E3">
        <w:t xml:space="preserve">расположения земельных </w:t>
      </w:r>
      <w:r>
        <w:t>участков, находящихся в собственности Сосновского муниципального района, либо земельных и лесных участков, государственная собственность на которые не разграничена, на кадастровом плане или кадастровой карте соответствующей территории в соответствии с федеральным законодательством, законодательством Челябинской области, муниципальными правовыми актами Сосновского муниципального района в пределах своей</w:t>
      </w:r>
      <w:r>
        <w:tab/>
        <w:t>компетенции;</w:t>
      </w:r>
      <w:proofErr w:type="gramEnd"/>
      <w:r>
        <w:t xml:space="preserve">                                                                                                                            - </w:t>
      </w:r>
      <w:proofErr w:type="gramStart"/>
      <w:r>
        <w:t xml:space="preserve">об утверждении схемы </w:t>
      </w:r>
      <w:r w:rsidR="009A49E3">
        <w:t xml:space="preserve">расположения земельных </w:t>
      </w:r>
      <w:r>
        <w:t>участков, находящихся в собственности Сосновского муниципального района, в федеральной собстве</w:t>
      </w:r>
      <w:r w:rsidR="009A49E3">
        <w:t xml:space="preserve">нности, либо земельных и </w:t>
      </w:r>
      <w:r>
        <w:t>участков, государственная собственность на которые не разграничена, и находящихся в с</w:t>
      </w:r>
      <w:r w:rsidR="00C128AF">
        <w:t>обственности Сосновского муниципального района</w:t>
      </w:r>
      <w:r>
        <w:t>, на кадастровом плане или кадастровой карте соответствующей территории в соответствии с федеральным законодательством, законодательством Челябинской области, муниципальными правовыми актами Сосновского муниципального района в</w:t>
      </w:r>
      <w:r>
        <w:tab/>
        <w:t>пределах</w:t>
      </w:r>
      <w:r>
        <w:tab/>
        <w:t>своей</w:t>
      </w:r>
      <w:r>
        <w:tab/>
        <w:t xml:space="preserve">  компетенции;</w:t>
      </w:r>
      <w:proofErr w:type="gramEnd"/>
      <w:r>
        <w:t xml:space="preserve">                                                                                                                        - об утверждении схем расположения земельных участков на кадастровом плане или кадастровой карте на территории Сосновского</w:t>
      </w:r>
      <w:r w:rsidR="00D751B1">
        <w:t xml:space="preserve"> муниципа</w:t>
      </w:r>
      <w:r w:rsidR="009A49E3">
        <w:t xml:space="preserve">льного района с целью:         </w:t>
      </w:r>
      <w:r w:rsidR="00D751B1">
        <w:t xml:space="preserve"> </w:t>
      </w:r>
      <w:r w:rsidR="009A49E3">
        <w:t xml:space="preserve">- </w:t>
      </w:r>
      <w:r>
        <w:t>последующей подготовки правоустанавливающих документов для эксплуатации суще</w:t>
      </w:r>
      <w:r w:rsidR="00D751B1">
        <w:t>ствующих</w:t>
      </w:r>
      <w:r w:rsidR="00D751B1">
        <w:tab/>
        <w:t>объектов</w:t>
      </w:r>
      <w:r w:rsidR="00D751B1">
        <w:tab/>
        <w:t xml:space="preserve">недвижимости;                                                                                                     - </w:t>
      </w:r>
      <w:r>
        <w:t>постановки на государственный кадастровый учет для продажи на аукционе для строительс</w:t>
      </w:r>
      <w:r w:rsidR="00D751B1">
        <w:t>тва</w:t>
      </w:r>
      <w:r w:rsidR="00D751B1">
        <w:tab/>
        <w:t>индивидуальных</w:t>
      </w:r>
      <w:r w:rsidR="00D751B1">
        <w:tab/>
        <w:t>жилых</w:t>
      </w:r>
      <w:r w:rsidR="00D751B1">
        <w:tab/>
        <w:t xml:space="preserve">домов;                                                                                          - </w:t>
      </w:r>
      <w:proofErr w:type="gramStart"/>
      <w:r>
        <w:t>постановки на государственный кадастровый учет для продажи на</w:t>
      </w:r>
      <w:r w:rsidR="00D751B1">
        <w:t xml:space="preserve"> </w:t>
      </w:r>
      <w:r w:rsidR="00D751B1">
        <w:rPr>
          <w:color w:val="000000"/>
          <w:lang w:eastAsia="ru-RU" w:bidi="ru-RU"/>
        </w:rPr>
        <w:t xml:space="preserve">аукционе права </w:t>
      </w:r>
      <w:r w:rsidR="00D751B1">
        <w:rPr>
          <w:color w:val="000000"/>
          <w:lang w:eastAsia="ru-RU" w:bidi="ru-RU"/>
        </w:rPr>
        <w:lastRenderedPageBreak/>
        <w:t xml:space="preserve">на заключение договора аренды для строительства коммерческих объектов;                       </w:t>
      </w:r>
      <w:r w:rsidR="00D751B1">
        <w:t xml:space="preserve">    - </w:t>
      </w:r>
      <w:r w:rsidR="00D751B1">
        <w:rPr>
          <w:color w:val="000000"/>
          <w:lang w:eastAsia="ru-RU" w:bidi="ru-RU"/>
        </w:rPr>
        <w:t>постановки на государственный кадастровый учет для продажи на аукционе права на заключение договора аренды для строительства</w:t>
      </w:r>
      <w:r w:rsidR="00D751B1">
        <w:t xml:space="preserve"> </w:t>
      </w:r>
      <w:r w:rsidR="00D751B1">
        <w:rPr>
          <w:color w:val="000000"/>
          <w:lang w:eastAsia="ru-RU" w:bidi="ru-RU"/>
        </w:rPr>
        <w:t>многоквартирных жилых домов;</w:t>
      </w:r>
      <w:proofErr w:type="gramEnd"/>
    </w:p>
    <w:p w:rsidR="00D751B1" w:rsidRDefault="00D751B1" w:rsidP="00AD026D">
      <w:pPr>
        <w:pStyle w:val="11"/>
        <w:shd w:val="clear" w:color="auto" w:fill="auto"/>
        <w:spacing w:after="0" w:line="319" w:lineRule="exact"/>
        <w:ind w:right="2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постановки </w:t>
      </w:r>
      <w:proofErr w:type="gramStart"/>
      <w:r>
        <w:rPr>
          <w:color w:val="000000"/>
          <w:lang w:eastAsia="ru-RU" w:bidi="ru-RU"/>
        </w:rPr>
        <w:t>на государственный кадастровый учет для продажи на аукционе права на заключение договора аренды для комплексного освоения</w:t>
      </w:r>
      <w:proofErr w:type="gramEnd"/>
      <w:r>
        <w:rPr>
          <w:color w:val="000000"/>
          <w:lang w:eastAsia="ru-RU" w:bidi="ru-RU"/>
        </w:rPr>
        <w:t xml:space="preserve"> в целях жилищного строительства;</w:t>
      </w:r>
    </w:p>
    <w:p w:rsidR="00C128AF" w:rsidRDefault="00C128AF" w:rsidP="00AD026D">
      <w:pPr>
        <w:pStyle w:val="11"/>
        <w:shd w:val="clear" w:color="auto" w:fill="auto"/>
        <w:spacing w:after="0" w:line="319" w:lineRule="exact"/>
        <w:ind w:right="2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постановки на кадастровый учет для размещения временных нестационарных объектов;</w:t>
      </w:r>
    </w:p>
    <w:p w:rsidR="00C128AF" w:rsidRDefault="00C128AF" w:rsidP="00AD026D">
      <w:pPr>
        <w:pStyle w:val="11"/>
        <w:shd w:val="clear" w:color="auto" w:fill="auto"/>
        <w:spacing w:after="0" w:line="319" w:lineRule="exact"/>
        <w:ind w:right="240"/>
        <w:jc w:val="both"/>
      </w:pPr>
      <w:r>
        <w:rPr>
          <w:color w:val="000000"/>
          <w:lang w:eastAsia="ru-RU" w:bidi="ru-RU"/>
        </w:rPr>
        <w:t>- постановки на кадастровый учет для муниципальных нужд;</w:t>
      </w:r>
    </w:p>
    <w:p w:rsidR="00D751B1" w:rsidRDefault="00D751B1" w:rsidP="00AD026D">
      <w:pPr>
        <w:pStyle w:val="11"/>
        <w:shd w:val="clear" w:color="auto" w:fill="auto"/>
        <w:spacing w:after="0" w:line="319" w:lineRule="exact"/>
        <w:ind w:right="240"/>
        <w:jc w:val="both"/>
      </w:pPr>
      <w:r>
        <w:rPr>
          <w:color w:val="000000"/>
          <w:lang w:eastAsia="ru-RU" w:bidi="ru-RU"/>
        </w:rPr>
        <w:t>- дальнейшей подготовки правоустанавливающих документов для бесплатного предоставления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участке;</w:t>
      </w:r>
    </w:p>
    <w:p w:rsidR="00D751B1" w:rsidRDefault="00D751B1" w:rsidP="00AD026D">
      <w:pPr>
        <w:pStyle w:val="11"/>
        <w:shd w:val="clear" w:color="auto" w:fill="auto"/>
        <w:spacing w:after="0" w:line="319" w:lineRule="exact"/>
        <w:jc w:val="both"/>
      </w:pPr>
      <w:r>
        <w:rPr>
          <w:color w:val="000000"/>
          <w:lang w:eastAsia="ru-RU" w:bidi="ru-RU"/>
        </w:rPr>
        <w:t>- установления частного (публичного) сервитута;</w:t>
      </w:r>
    </w:p>
    <w:p w:rsidR="00D751B1" w:rsidRDefault="00D751B1" w:rsidP="00AD026D">
      <w:pPr>
        <w:pStyle w:val="11"/>
        <w:shd w:val="clear" w:color="auto" w:fill="auto"/>
        <w:tabs>
          <w:tab w:val="right" w:pos="0"/>
        </w:tabs>
        <w:jc w:val="both"/>
      </w:pPr>
      <w:proofErr w:type="gramStart"/>
      <w:r>
        <w:rPr>
          <w:color w:val="000000"/>
          <w:lang w:eastAsia="ru-RU" w:bidi="ru-RU"/>
        </w:rPr>
        <w:t>- о мене земельных участков, находящихся в муниципальной</w:t>
      </w:r>
      <w:r>
        <w:t xml:space="preserve"> </w:t>
      </w:r>
      <w:r>
        <w:rPr>
          <w:color w:val="000000"/>
          <w:lang w:eastAsia="ru-RU" w:bidi="ru-RU"/>
        </w:rPr>
        <w:t>собственности, на земельные</w:t>
      </w:r>
      <w:r>
        <w:rPr>
          <w:color w:val="000000"/>
          <w:lang w:eastAsia="ru-RU" w:bidi="ru-RU"/>
        </w:rPr>
        <w:tab/>
        <w:t>участки,</w:t>
      </w:r>
      <w:r>
        <w:rPr>
          <w:color w:val="000000"/>
          <w:lang w:eastAsia="ru-RU" w:bidi="ru-RU"/>
        </w:rPr>
        <w:tab/>
        <w:t>находящиеся</w:t>
      </w:r>
      <w:r>
        <w:rPr>
          <w:color w:val="000000"/>
          <w:lang w:eastAsia="ru-RU" w:bidi="ru-RU"/>
        </w:rPr>
        <w:tab/>
        <w:t>в</w:t>
      </w:r>
      <w:r>
        <w:rPr>
          <w:color w:val="000000"/>
          <w:lang w:eastAsia="ru-RU" w:bidi="ru-RU"/>
        </w:rPr>
        <w:tab/>
        <w:t>частной</w:t>
      </w:r>
      <w:r>
        <w:rPr>
          <w:color w:val="000000"/>
          <w:lang w:eastAsia="ru-RU" w:bidi="ru-RU"/>
        </w:rPr>
        <w:tab/>
        <w:t>собственности;</w:t>
      </w:r>
      <w:r>
        <w:t xml:space="preserve">                                                            - </w:t>
      </w:r>
      <w:r>
        <w:rPr>
          <w:color w:val="000000"/>
          <w:lang w:eastAsia="ru-RU" w:bidi="ru-RU"/>
        </w:rPr>
        <w:t>о предоставлении земельных участков в собственность бесплатно для эксплуатации индивидуального жилого дома и ведения личного подсобного хозяйства отдельным категориям граждан, установленным законами Челябинской области;</w:t>
      </w:r>
      <w:r>
        <w:t xml:space="preserve">                                </w:t>
      </w:r>
      <w:r w:rsidR="00277CB1">
        <w:t xml:space="preserve">                                                                                               </w:t>
      </w:r>
      <w:r>
        <w:t xml:space="preserve"> </w:t>
      </w:r>
      <w:r>
        <w:rPr>
          <w:color w:val="000000"/>
          <w:lang w:eastAsia="ru-RU" w:bidi="ru-RU"/>
        </w:rPr>
        <w:t xml:space="preserve"> - об изъятии объекта незавершенного строительства в связи с прекращением действия</w:t>
      </w:r>
      <w:r>
        <w:rPr>
          <w:color w:val="000000"/>
          <w:lang w:eastAsia="ru-RU" w:bidi="ru-RU"/>
        </w:rPr>
        <w:tab/>
        <w:t>договора</w:t>
      </w:r>
      <w:r>
        <w:rPr>
          <w:color w:val="000000"/>
          <w:lang w:eastAsia="ru-RU" w:bidi="ru-RU"/>
        </w:rPr>
        <w:tab/>
        <w:t>аренды</w:t>
      </w:r>
      <w:r>
        <w:rPr>
          <w:color w:val="000000"/>
          <w:lang w:eastAsia="ru-RU" w:bidi="ru-RU"/>
        </w:rPr>
        <w:tab/>
        <w:t>земельного</w:t>
      </w:r>
      <w:r>
        <w:rPr>
          <w:color w:val="000000"/>
          <w:lang w:eastAsia="ru-RU" w:bidi="ru-RU"/>
        </w:rPr>
        <w:tab/>
        <w:t>участка;</w:t>
      </w:r>
      <w:proofErr w:type="gramEnd"/>
      <w:r>
        <w:t xml:space="preserve">                                                                                         - </w:t>
      </w:r>
      <w:proofErr w:type="gramStart"/>
      <w:r>
        <w:rPr>
          <w:color w:val="000000"/>
          <w:lang w:eastAsia="ru-RU" w:bidi="ru-RU"/>
        </w:rPr>
        <w:t>о продаже объектов незавершенного строительства на торгах, изъятых у предыдущего собственника в связи с прекращением действия договора аренды земельного</w:t>
      </w:r>
      <w:r>
        <w:rPr>
          <w:color w:val="000000"/>
          <w:lang w:eastAsia="ru-RU" w:bidi="ru-RU"/>
        </w:rPr>
        <w:tab/>
        <w:t>участка;</w:t>
      </w:r>
      <w: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lang w:eastAsia="ru-RU" w:bidi="ru-RU"/>
        </w:rPr>
        <w:t xml:space="preserve"> - о предоставлении земельных участков, предназначенных для ведения садов</w:t>
      </w:r>
      <w:r w:rsidR="009A49E3">
        <w:rPr>
          <w:color w:val="000000"/>
          <w:lang w:eastAsia="ru-RU" w:bidi="ru-RU"/>
        </w:rPr>
        <w:t xml:space="preserve">одства, </w:t>
      </w:r>
      <w:r>
        <w:rPr>
          <w:color w:val="000000"/>
          <w:lang w:eastAsia="ru-RU" w:bidi="ru-RU"/>
        </w:rPr>
        <w:t>дачного хозяйства, без проведения торгов в собственность бесплатно;</w:t>
      </w:r>
      <w:r w:rsidR="00923E60">
        <w:t xml:space="preserve">                                                                                                                                                                          - </w:t>
      </w:r>
      <w:r>
        <w:rPr>
          <w:color w:val="000000"/>
          <w:lang w:eastAsia="ru-RU" w:bidi="ru-RU"/>
        </w:rPr>
        <w:t>о продаже на аукционе права на заключение договоров на размещение нестационарных торговых объектов без предоставления земельных участков;</w:t>
      </w:r>
      <w:proofErr w:type="gramEnd"/>
      <w:r w:rsidR="00923E60">
        <w:t xml:space="preserve"> </w:t>
      </w:r>
      <w:r w:rsidR="00AD0249">
        <w:t xml:space="preserve">                                               </w:t>
      </w:r>
      <w:r w:rsidR="00AD0249" w:rsidRPr="00AD0249">
        <w:rPr>
          <w:sz w:val="28"/>
          <w:szCs w:val="28"/>
        </w:rPr>
        <w:t xml:space="preserve">- </w:t>
      </w:r>
      <w:proofErr w:type="gramStart"/>
      <w:r w:rsidR="00AD0249" w:rsidRPr="00AD0249">
        <w:rPr>
          <w:sz w:val="28"/>
          <w:szCs w:val="28"/>
        </w:rPr>
        <w:t>о продаже на аукционе права на заключение договора аренды на размещение нестационарного торгового объекта на земельном участке</w:t>
      </w:r>
      <w:proofErr w:type="gramEnd"/>
      <w:r w:rsidR="00AD0249" w:rsidRPr="00AD0249">
        <w:rPr>
          <w:sz w:val="28"/>
          <w:szCs w:val="28"/>
        </w:rPr>
        <w:t>;</w:t>
      </w:r>
      <w:r w:rsidR="00AD0249">
        <w:t xml:space="preserve">                                                   </w:t>
      </w:r>
      <w:r w:rsidR="00923E60">
        <w:t xml:space="preserve">- </w:t>
      </w:r>
      <w:r>
        <w:rPr>
          <w:color w:val="000000"/>
          <w:lang w:eastAsia="ru-RU" w:bidi="ru-RU"/>
        </w:rPr>
        <w:t>об утверждении условий приватизации муниципального имущества;</w:t>
      </w:r>
      <w:r w:rsidR="00923E60">
        <w:t xml:space="preserve">                                    - 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 сносе самовольной постройки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</w:t>
      </w:r>
      <w:proofErr w:type="gramEnd"/>
      <w:r>
        <w:rPr>
          <w:color w:val="000000"/>
          <w:lang w:eastAsia="ru-RU" w:bidi="ru-RU"/>
        </w:rPr>
        <w:t xml:space="preserve"> или местного значения, и осуществляет иные </w:t>
      </w:r>
      <w:r>
        <w:rPr>
          <w:color w:val="000000"/>
          <w:lang w:eastAsia="ru-RU" w:bidi="ru-RU"/>
        </w:rPr>
        <w:lastRenderedPageBreak/>
        <w:t>полномочия, предусмотренные частью 4 статьи 222 Гражданского кодекса Российской Федерации;</w:t>
      </w:r>
    </w:p>
    <w:p w:rsidR="00D751B1" w:rsidRDefault="00923E60" w:rsidP="00AD026D">
      <w:pPr>
        <w:pStyle w:val="11"/>
        <w:shd w:val="clear" w:color="auto" w:fill="auto"/>
        <w:spacing w:after="0" w:line="319" w:lineRule="exact"/>
        <w:ind w:right="2"/>
        <w:jc w:val="both"/>
      </w:pPr>
      <w:r>
        <w:rPr>
          <w:color w:val="000000"/>
          <w:lang w:eastAsia="ru-RU" w:bidi="ru-RU"/>
        </w:rPr>
        <w:t xml:space="preserve">12) </w:t>
      </w:r>
      <w:r w:rsidR="00D751B1">
        <w:rPr>
          <w:color w:val="000000"/>
          <w:lang w:eastAsia="ru-RU" w:bidi="ru-RU"/>
        </w:rPr>
        <w:t>осуществляет контроль исполнения правовых актов, в том числе муниципальных правовых актов Сосновского муниципального района по вопросам, регулирующим имущественные и земельные отношения;</w:t>
      </w:r>
    </w:p>
    <w:p w:rsidR="00D751B1" w:rsidRDefault="00923E60" w:rsidP="00AD026D">
      <w:pPr>
        <w:pStyle w:val="11"/>
        <w:shd w:val="clear" w:color="auto" w:fill="auto"/>
        <w:spacing w:after="0" w:line="319" w:lineRule="exact"/>
        <w:ind w:right="2"/>
        <w:jc w:val="both"/>
      </w:pPr>
      <w:r>
        <w:rPr>
          <w:color w:val="000000"/>
          <w:lang w:eastAsia="ru-RU" w:bidi="ru-RU"/>
        </w:rPr>
        <w:t xml:space="preserve">13) </w:t>
      </w:r>
      <w:r w:rsidR="00D751B1">
        <w:rPr>
          <w:color w:val="000000"/>
          <w:lang w:eastAsia="ru-RU" w:bidi="ru-RU"/>
        </w:rPr>
        <w:t>подает заявления от имени Сосновского муниципального района:</w:t>
      </w:r>
    </w:p>
    <w:p w:rsidR="00923E60" w:rsidRDefault="00923E60" w:rsidP="00AD026D">
      <w:pPr>
        <w:pStyle w:val="11"/>
        <w:shd w:val="clear" w:color="auto" w:fill="auto"/>
        <w:ind w:right="300"/>
        <w:jc w:val="both"/>
      </w:pPr>
      <w:proofErr w:type="gramStart"/>
      <w:r>
        <w:rPr>
          <w:color w:val="000000"/>
          <w:lang w:eastAsia="ru-RU" w:bidi="ru-RU"/>
        </w:rPr>
        <w:t xml:space="preserve">- </w:t>
      </w:r>
      <w:r w:rsidR="00D751B1">
        <w:rPr>
          <w:color w:val="000000"/>
          <w:lang w:eastAsia="ru-RU" w:bidi="ru-RU"/>
        </w:rPr>
        <w:t>о государственной регистрации возникновения, прекращения, перехода</w:t>
      </w:r>
      <w:r>
        <w:rPr>
          <w:color w:val="000000"/>
          <w:lang w:eastAsia="ru-RU" w:bidi="ru-RU"/>
        </w:rPr>
        <w:t xml:space="preserve"> права муниципальной собственности на недвижимое имущество и иных вещных прав на недвижимое имущество, в том </w:t>
      </w:r>
      <w:r w:rsidR="009A49E3">
        <w:rPr>
          <w:color w:val="000000"/>
          <w:lang w:eastAsia="ru-RU" w:bidi="ru-RU"/>
        </w:rPr>
        <w:t xml:space="preserve">числе прав на земельные </w:t>
      </w:r>
      <w:r>
        <w:rPr>
          <w:color w:val="000000"/>
          <w:lang w:eastAsia="ru-RU" w:bidi="ru-RU"/>
        </w:rPr>
        <w:t xml:space="preserve"> участки;</w:t>
      </w:r>
      <w:r>
        <w:t xml:space="preserve">                            </w:t>
      </w:r>
      <w:r w:rsidR="009A49E3">
        <w:t xml:space="preserve">    </w:t>
      </w:r>
      <w:r>
        <w:rPr>
          <w:color w:val="000000"/>
          <w:lang w:eastAsia="ru-RU" w:bidi="ru-RU"/>
        </w:rPr>
        <w:t xml:space="preserve"> - о государственной регистрации возникновения и прекращения публичных и частных с</w:t>
      </w:r>
      <w:r w:rsidR="009A49E3">
        <w:rPr>
          <w:color w:val="000000"/>
          <w:lang w:eastAsia="ru-RU" w:bidi="ru-RU"/>
        </w:rPr>
        <w:t xml:space="preserve">ервитутов на земельные </w:t>
      </w:r>
      <w:r>
        <w:rPr>
          <w:color w:val="000000"/>
          <w:lang w:eastAsia="ru-RU" w:bidi="ru-RU"/>
        </w:rPr>
        <w:t>участки, расположенные на территории Сосновского муниципального района</w:t>
      </w:r>
      <w:r w:rsidR="009A49E3">
        <w:rPr>
          <w:color w:val="000000"/>
          <w:lang w:eastAsia="ru-RU" w:bidi="ru-RU"/>
        </w:rPr>
        <w:t xml:space="preserve">, в пределах полномочий органов </w:t>
      </w:r>
      <w:r>
        <w:rPr>
          <w:color w:val="000000"/>
          <w:lang w:eastAsia="ru-RU" w:bidi="ru-RU"/>
        </w:rPr>
        <w:t>местного</w:t>
      </w:r>
      <w:r w:rsidR="009A49E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самоуправления;</w:t>
      </w:r>
      <w:proofErr w:type="gramEnd"/>
      <w:r>
        <w:t xml:space="preserve">                                                                                                           </w:t>
      </w:r>
      <w:r w:rsidR="009A49E3">
        <w:t xml:space="preserve">                                     </w:t>
      </w:r>
      <w:r>
        <w:t xml:space="preserve">   - 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ab/>
        <w:t>государственной регистрации возникновения, прекращения</w:t>
      </w:r>
      <w:r>
        <w:t xml:space="preserve"> </w:t>
      </w:r>
      <w:r>
        <w:rPr>
          <w:color w:val="000000"/>
          <w:lang w:eastAsia="ru-RU" w:bidi="ru-RU"/>
        </w:rPr>
        <w:t>обременений (ограничений) прав на муниципальное имущество, в том чи</w:t>
      </w:r>
      <w:r w:rsidR="009A49E3">
        <w:rPr>
          <w:color w:val="000000"/>
          <w:lang w:eastAsia="ru-RU" w:bidi="ru-RU"/>
        </w:rPr>
        <w:t xml:space="preserve">сле на земельные    </w:t>
      </w:r>
      <w:r>
        <w:rPr>
          <w:color w:val="000000"/>
          <w:lang w:eastAsia="ru-RU" w:bidi="ru-RU"/>
        </w:rPr>
        <w:t>участки;</w:t>
      </w:r>
      <w: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lang w:eastAsia="ru-RU" w:bidi="ru-RU"/>
        </w:rPr>
        <w:t xml:space="preserve"> </w:t>
      </w:r>
      <w:r w:rsidR="009A49E3">
        <w:rPr>
          <w:color w:val="000000"/>
          <w:lang w:eastAsia="ru-RU" w:bidi="ru-RU"/>
        </w:rPr>
        <w:t xml:space="preserve">             </w:t>
      </w:r>
      <w:r>
        <w:rPr>
          <w:color w:val="000000"/>
          <w:lang w:eastAsia="ru-RU" w:bidi="ru-RU"/>
        </w:rPr>
        <w:t>- о постановке объектов недвижимого имущества, в том числе земельных участков, на государственный кадастровый учет, внесении изменений в сведения о государственном кадастровом учете (уникальные и дополнительные), снятии с государственного</w:t>
      </w:r>
      <w:r>
        <w:rPr>
          <w:color w:val="000000"/>
          <w:lang w:eastAsia="ru-RU" w:bidi="ru-RU"/>
        </w:rPr>
        <w:tab/>
        <w:t>кадастрового</w:t>
      </w:r>
      <w:r>
        <w:rPr>
          <w:color w:val="000000"/>
          <w:lang w:eastAsia="ru-RU" w:bidi="ru-RU"/>
        </w:rPr>
        <w:tab/>
        <w:t>учета;</w:t>
      </w:r>
      <w:r>
        <w:t xml:space="preserve">                                                                                                   - </w:t>
      </w:r>
      <w:r>
        <w:rPr>
          <w:color w:val="000000"/>
          <w:lang w:eastAsia="ru-RU" w:bidi="ru-RU"/>
        </w:rPr>
        <w:t>о постановке на учет в органе государственной регистрации бесхозяйного недвижимого имущества, расположенного на территории Сосновского муниципального района;</w:t>
      </w:r>
      <w:r>
        <w:tab/>
        <w:t xml:space="preserve">                                                                                                  - </w:t>
      </w:r>
      <w:r>
        <w:rPr>
          <w:color w:val="000000"/>
          <w:lang w:eastAsia="ru-RU" w:bidi="ru-RU"/>
        </w:rPr>
        <w:t>о государственной регистрации возникновения, прекращения</w:t>
      </w:r>
      <w:r>
        <w:t xml:space="preserve"> </w:t>
      </w:r>
      <w:r>
        <w:rPr>
          <w:color w:val="000000"/>
          <w:lang w:eastAsia="ru-RU" w:bidi="ru-RU"/>
        </w:rPr>
        <w:t>обременения (ограничения) прав на имущество, в отношении которого принято решение об изъятии для муниципальных нужд;</w:t>
      </w:r>
    </w:p>
    <w:p w:rsidR="00923E60" w:rsidRDefault="00923E60" w:rsidP="00AD026D">
      <w:pPr>
        <w:pStyle w:val="11"/>
        <w:numPr>
          <w:ilvl w:val="0"/>
          <w:numId w:val="14"/>
        </w:numPr>
        <w:shd w:val="clear" w:color="auto" w:fill="auto"/>
        <w:spacing w:after="0" w:line="319" w:lineRule="exact"/>
        <w:ind w:right="2"/>
        <w:jc w:val="both"/>
      </w:pPr>
      <w:r>
        <w:rPr>
          <w:color w:val="000000"/>
          <w:lang w:eastAsia="ru-RU" w:bidi="ru-RU"/>
        </w:rPr>
        <w:t xml:space="preserve"> согласовывает границы земельных участков от имени Сосновского муниципального района по вопросам компетенции комитета;</w:t>
      </w:r>
    </w:p>
    <w:p w:rsidR="00923E60" w:rsidRDefault="00923E60" w:rsidP="00AD026D">
      <w:pPr>
        <w:pStyle w:val="11"/>
        <w:numPr>
          <w:ilvl w:val="0"/>
          <w:numId w:val="14"/>
        </w:numPr>
        <w:shd w:val="clear" w:color="auto" w:fill="auto"/>
        <w:spacing w:after="0" w:line="319" w:lineRule="exact"/>
        <w:ind w:right="2"/>
        <w:jc w:val="both"/>
      </w:pPr>
      <w:r>
        <w:rPr>
          <w:color w:val="000000"/>
          <w:lang w:eastAsia="ru-RU" w:bidi="ru-RU"/>
        </w:rPr>
        <w:t xml:space="preserve"> осуществляет муниципальный земельный контроль;</w:t>
      </w:r>
    </w:p>
    <w:p w:rsidR="00923E60" w:rsidRDefault="00923E60" w:rsidP="00AD026D">
      <w:pPr>
        <w:pStyle w:val="11"/>
        <w:numPr>
          <w:ilvl w:val="0"/>
          <w:numId w:val="14"/>
        </w:numPr>
        <w:shd w:val="clear" w:color="auto" w:fill="auto"/>
        <w:spacing w:after="0" w:line="319" w:lineRule="exact"/>
        <w:ind w:right="2"/>
        <w:jc w:val="both"/>
      </w:pPr>
      <w:r>
        <w:rPr>
          <w:color w:val="000000"/>
          <w:lang w:eastAsia="ru-RU" w:bidi="ru-RU"/>
        </w:rPr>
        <w:t xml:space="preserve"> осуществляет действия, направленные на обеспечение сохранности и эффективного использования муниципального имущества;</w:t>
      </w:r>
    </w:p>
    <w:p w:rsidR="00923E60" w:rsidRDefault="00923E60" w:rsidP="00AD026D">
      <w:pPr>
        <w:pStyle w:val="11"/>
        <w:numPr>
          <w:ilvl w:val="0"/>
          <w:numId w:val="14"/>
        </w:numPr>
        <w:shd w:val="clear" w:color="auto" w:fill="auto"/>
        <w:spacing w:after="0" w:line="319" w:lineRule="exact"/>
        <w:ind w:right="2"/>
        <w:jc w:val="both"/>
      </w:pPr>
      <w:r>
        <w:rPr>
          <w:color w:val="000000"/>
          <w:lang w:eastAsia="ru-RU" w:bidi="ru-RU"/>
        </w:rPr>
        <w:t xml:space="preserve"> обеспечивает контроль использования и сохранности муниципального имущества в пределах компетенции комитета;</w:t>
      </w:r>
    </w:p>
    <w:p w:rsidR="00AD0249" w:rsidRPr="00AD0249" w:rsidRDefault="00923E60" w:rsidP="00AD026D">
      <w:pPr>
        <w:pStyle w:val="11"/>
        <w:numPr>
          <w:ilvl w:val="0"/>
          <w:numId w:val="14"/>
        </w:numPr>
        <w:shd w:val="clear" w:color="auto" w:fill="auto"/>
        <w:spacing w:after="0" w:line="319" w:lineRule="exact"/>
        <w:ind w:right="2"/>
        <w:jc w:val="both"/>
      </w:pPr>
      <w:r>
        <w:rPr>
          <w:color w:val="000000"/>
          <w:lang w:eastAsia="ru-RU" w:bidi="ru-RU"/>
        </w:rPr>
        <w:t xml:space="preserve"> выступает организатором торгов (конкурсов, аукционов) по продаже муниципального имущества, </w:t>
      </w:r>
      <w:r w:rsidR="00AD0249" w:rsidRPr="00AD0249">
        <w:rPr>
          <w:color w:val="000000" w:themeColor="text1"/>
          <w:sz w:val="28"/>
          <w:szCs w:val="28"/>
        </w:rPr>
        <w:t>в том числе земельных участков, находящихся в государственной собственности (до разграничения государственной собственности на землю) и собственности Сосновского района и имущественных прав на них;</w:t>
      </w:r>
    </w:p>
    <w:p w:rsidR="00923E60" w:rsidRDefault="00923E60" w:rsidP="00AD026D">
      <w:pPr>
        <w:pStyle w:val="11"/>
        <w:numPr>
          <w:ilvl w:val="0"/>
          <w:numId w:val="14"/>
        </w:numPr>
        <w:shd w:val="clear" w:color="auto" w:fill="auto"/>
        <w:spacing w:after="0" w:line="319" w:lineRule="exact"/>
        <w:ind w:right="2"/>
        <w:jc w:val="both"/>
      </w:pPr>
      <w:r>
        <w:rPr>
          <w:color w:val="000000"/>
          <w:lang w:eastAsia="ru-RU" w:bidi="ru-RU"/>
        </w:rPr>
        <w:t xml:space="preserve">заключает в установленном действующим законодательством порядке </w:t>
      </w:r>
      <w:r>
        <w:rPr>
          <w:color w:val="000000"/>
          <w:lang w:eastAsia="ru-RU" w:bidi="ru-RU"/>
        </w:rPr>
        <w:lastRenderedPageBreak/>
        <w:t>договоры, соглашения, контракты:</w:t>
      </w:r>
    </w:p>
    <w:p w:rsidR="00530B77" w:rsidRPr="00530B77" w:rsidRDefault="00923E60" w:rsidP="00AD026D">
      <w:pPr>
        <w:pStyle w:val="11"/>
        <w:shd w:val="clear" w:color="auto" w:fill="auto"/>
        <w:jc w:val="both"/>
        <w:rPr>
          <w:lang w:eastAsia="ru-RU" w:bidi="ru-RU"/>
        </w:rPr>
      </w:pPr>
      <w:proofErr w:type="gramStart"/>
      <w:r>
        <w:rPr>
          <w:color w:val="000000"/>
          <w:lang w:eastAsia="ru-RU" w:bidi="ru-RU"/>
        </w:rPr>
        <w:t>- договоры, предусматривающие переход прав в отношении муниципального имущества;</w:t>
      </w:r>
      <w:r>
        <w:t xml:space="preserve">                                                                                                                                                                         - </w:t>
      </w:r>
      <w:r>
        <w:rPr>
          <w:color w:val="000000"/>
          <w:lang w:eastAsia="ru-RU" w:bidi="ru-RU"/>
        </w:rPr>
        <w:t>договоры</w:t>
      </w:r>
      <w:r>
        <w:rPr>
          <w:color w:val="000000"/>
          <w:lang w:eastAsia="ru-RU" w:bidi="ru-RU"/>
        </w:rPr>
        <w:tab/>
        <w:t>купли-продажи</w:t>
      </w:r>
      <w:r>
        <w:rPr>
          <w:color w:val="000000"/>
          <w:lang w:eastAsia="ru-RU" w:bidi="ru-RU"/>
        </w:rPr>
        <w:tab/>
        <w:t>объектов</w:t>
      </w:r>
      <w:r>
        <w:rPr>
          <w:color w:val="000000"/>
          <w:lang w:eastAsia="ru-RU" w:bidi="ru-RU"/>
        </w:rPr>
        <w:tab/>
        <w:t>приватизации;</w:t>
      </w:r>
      <w:r>
        <w:t xml:space="preserve">                                                                               - </w:t>
      </w:r>
      <w:r>
        <w:rPr>
          <w:color w:val="000000"/>
          <w:lang w:eastAsia="ru-RU" w:bidi="ru-RU"/>
        </w:rPr>
        <w:t>договоры, соглашения купли-продажи жилых помещений для детей - сирот;</w:t>
      </w:r>
      <w:r>
        <w:t xml:space="preserve">                                                                                  - </w:t>
      </w:r>
      <w:r>
        <w:rPr>
          <w:color w:val="000000"/>
          <w:lang w:eastAsia="ru-RU" w:bidi="ru-RU"/>
        </w:rPr>
        <w:t>договоры</w:t>
      </w:r>
      <w:r>
        <w:rPr>
          <w:color w:val="000000"/>
          <w:lang w:eastAsia="ru-RU" w:bidi="ru-RU"/>
        </w:rPr>
        <w:tab/>
        <w:t>купли-продажи</w:t>
      </w:r>
      <w:r>
        <w:rPr>
          <w:color w:val="000000"/>
          <w:lang w:eastAsia="ru-RU" w:bidi="ru-RU"/>
        </w:rPr>
        <w:tab/>
        <w:t>земельных</w:t>
      </w:r>
      <w:r>
        <w:rPr>
          <w:color w:val="000000"/>
          <w:lang w:eastAsia="ru-RU" w:bidi="ru-RU"/>
        </w:rPr>
        <w:tab/>
        <w:t>участков;</w:t>
      </w:r>
      <w:r>
        <w:t xml:space="preserve">                                                                       </w:t>
      </w:r>
      <w:r>
        <w:rPr>
          <w:color w:val="000000"/>
          <w:lang w:eastAsia="ru-RU" w:bidi="ru-RU"/>
        </w:rPr>
        <w:t xml:space="preserve"> </w:t>
      </w:r>
      <w:r w:rsidR="00530B77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договоры</w:t>
      </w:r>
      <w:r>
        <w:rPr>
          <w:color w:val="000000"/>
          <w:lang w:eastAsia="ru-RU" w:bidi="ru-RU"/>
        </w:rPr>
        <w:tab/>
      </w:r>
      <w:r w:rsidR="00530B77">
        <w:rPr>
          <w:color w:val="000000"/>
          <w:lang w:eastAsia="ru-RU" w:bidi="ru-RU"/>
        </w:rPr>
        <w:t>аренды</w:t>
      </w:r>
      <w:r w:rsidR="00530B77">
        <w:rPr>
          <w:color w:val="000000"/>
          <w:lang w:eastAsia="ru-RU" w:bidi="ru-RU"/>
        </w:rPr>
        <w:tab/>
        <w:t>земельных</w:t>
      </w:r>
      <w:r w:rsidR="00530B77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участков;                                                                                                          - соглашения о выделе муниципальных долей в праве</w:t>
      </w:r>
      <w:r w:rsidR="00530B77">
        <w:rPr>
          <w:color w:val="000000"/>
          <w:lang w:eastAsia="ru-RU" w:bidi="ru-RU"/>
        </w:rPr>
        <w:t xml:space="preserve"> общей долевой собственности на</w:t>
      </w:r>
      <w:r w:rsidR="00530B77">
        <w:rPr>
          <w:color w:val="000000"/>
          <w:lang w:eastAsia="ru-RU" w:bidi="ru-RU"/>
        </w:rPr>
        <w:tab/>
        <w:t>недвижимое</w:t>
      </w:r>
      <w:r w:rsidR="00530B77">
        <w:rPr>
          <w:color w:val="000000"/>
          <w:lang w:eastAsia="ru-RU" w:bidi="ru-RU"/>
        </w:rPr>
        <w:tab/>
        <w:t>имущество</w:t>
      </w:r>
      <w:r w:rsidR="00530B77">
        <w:rPr>
          <w:color w:val="000000"/>
          <w:lang w:eastAsia="ru-RU" w:bidi="ru-RU"/>
        </w:rPr>
        <w:tab/>
        <w:t>в</w:t>
      </w:r>
      <w:r w:rsidR="00530B77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натуре;</w:t>
      </w:r>
      <w:r w:rsidR="00530B77">
        <w:rPr>
          <w:color w:val="000000"/>
          <w:lang w:eastAsia="ru-RU" w:bidi="ru-RU"/>
        </w:rPr>
        <w:t xml:space="preserve">                                                                                                                   </w:t>
      </w:r>
      <w:r>
        <w:rPr>
          <w:color w:val="000000"/>
          <w:lang w:eastAsia="ru-RU" w:bidi="ru-RU"/>
        </w:rPr>
        <w:t xml:space="preserve"> </w:t>
      </w:r>
      <w:r w:rsidR="00530B77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договоры на право заключения договоров, предусматривающих переход прав владения и (или) пользования в отношении муниципального имущества;</w:t>
      </w:r>
      <w:proofErr w:type="gramEnd"/>
      <w:r w:rsidR="00530B77">
        <w:t xml:space="preserve">             </w:t>
      </w:r>
      <w:r>
        <w:rPr>
          <w:color w:val="000000"/>
          <w:lang w:eastAsia="ru-RU" w:bidi="ru-RU"/>
        </w:rPr>
        <w:t xml:space="preserve"> </w:t>
      </w:r>
      <w:r w:rsidR="00530B77">
        <w:rPr>
          <w:color w:val="000000"/>
          <w:lang w:eastAsia="ru-RU" w:bidi="ru-RU"/>
        </w:rPr>
        <w:t xml:space="preserve">                  - </w:t>
      </w:r>
      <w:r>
        <w:rPr>
          <w:color w:val="000000"/>
          <w:lang w:eastAsia="ru-RU" w:bidi="ru-RU"/>
        </w:rPr>
        <w:t>договоры на техническое обслуживание и содержание муниципального</w:t>
      </w:r>
      <w:r w:rsidR="00530B77">
        <w:rPr>
          <w:color w:val="000000"/>
          <w:lang w:eastAsia="ru-RU" w:bidi="ru-RU"/>
        </w:rPr>
        <w:t xml:space="preserve"> имущества в</w:t>
      </w:r>
      <w:r w:rsidR="00530B77">
        <w:rPr>
          <w:color w:val="000000"/>
          <w:lang w:eastAsia="ru-RU" w:bidi="ru-RU"/>
        </w:rPr>
        <w:tab/>
        <w:t>соответствии</w:t>
      </w:r>
      <w:r w:rsidR="00530B77">
        <w:rPr>
          <w:color w:val="000000"/>
          <w:lang w:eastAsia="ru-RU" w:bidi="ru-RU"/>
        </w:rPr>
        <w:tab/>
        <w:t>с</w:t>
      </w:r>
      <w:r w:rsidR="00530B77">
        <w:rPr>
          <w:color w:val="000000"/>
          <w:lang w:eastAsia="ru-RU" w:bidi="ru-RU"/>
        </w:rPr>
        <w:tab/>
        <w:t>действующим</w:t>
      </w:r>
      <w:r w:rsidR="00530B77">
        <w:rPr>
          <w:color w:val="000000"/>
          <w:lang w:eastAsia="ru-RU" w:bidi="ru-RU"/>
        </w:rPr>
        <w:tab/>
      </w:r>
      <w:r w:rsidR="00530B77" w:rsidRPr="00530B77">
        <w:rPr>
          <w:color w:val="000000"/>
          <w:lang w:eastAsia="ru-RU" w:bidi="ru-RU"/>
        </w:rPr>
        <w:t>законодательством;</w:t>
      </w:r>
      <w:r w:rsidR="00530B77">
        <w:rPr>
          <w:color w:val="000000"/>
          <w:lang w:eastAsia="ru-RU" w:bidi="ru-RU"/>
        </w:rPr>
        <w:t xml:space="preserve">                                                                                      - </w:t>
      </w:r>
      <w:r w:rsidR="00530B77" w:rsidRPr="00530B77">
        <w:t>договоры на предоставление коммунальных услуг в отношении муниципального имущества в соответствии с действующим законодательством;</w:t>
      </w:r>
      <w:r w:rsidR="00530B77">
        <w:t xml:space="preserve">                                                                      - </w:t>
      </w:r>
      <w:r w:rsidR="00530B77" w:rsidRPr="00530B77">
        <w:t xml:space="preserve">договоры управления многоквартирными домами </w:t>
      </w:r>
      <w:r w:rsidR="00461C6B">
        <w:t>в отношении муниципальных жилых</w:t>
      </w:r>
      <w:r w:rsidR="00461C6B">
        <w:tab/>
        <w:t>и</w:t>
      </w:r>
      <w:r w:rsidR="00461C6B">
        <w:tab/>
        <w:t>(или)</w:t>
      </w:r>
      <w:r w:rsidR="00461C6B">
        <w:tab/>
        <w:t>нежилых</w:t>
      </w:r>
      <w:r w:rsidR="00461C6B">
        <w:tab/>
      </w:r>
      <w:r w:rsidR="00530B77" w:rsidRPr="00530B77">
        <w:t>помещений;</w:t>
      </w:r>
      <w:r w:rsidR="00461C6B">
        <w:t xml:space="preserve">                                                                                                                                                   - </w:t>
      </w:r>
      <w:r w:rsidR="00530B77" w:rsidRPr="00530B77">
        <w:t>договоры безвозмездного срочного пользования земельными участками;</w:t>
      </w:r>
      <w:r w:rsidR="00461C6B">
        <w:t xml:space="preserve">                                                   </w:t>
      </w:r>
      <w:r w:rsidR="00530B77" w:rsidRPr="00530B77">
        <w:t xml:space="preserve"> </w:t>
      </w:r>
      <w:r w:rsidR="00461C6B">
        <w:t xml:space="preserve">- </w:t>
      </w:r>
      <w:proofErr w:type="gramStart"/>
      <w:r w:rsidR="00530B77" w:rsidRPr="00530B77">
        <w:t>соглашения об установлении частного (публичного) сервитута в отношении земельных участков, распоряжение которыми осуществляется органом местного самоуправления;</w:t>
      </w:r>
      <w:r w:rsidR="00461C6B">
        <w:t xml:space="preserve">                                                                                                                                                              - </w:t>
      </w:r>
      <w:r w:rsidR="00530B77" w:rsidRPr="00530B77">
        <w:t>соглашения об изъятии земельных участков и (или) расположенных на них объектов недвижимого имущества для муниципальных нужд;</w:t>
      </w:r>
      <w:r w:rsidR="00461C6B">
        <w:t xml:space="preserve">                                                                                       - </w:t>
      </w:r>
      <w:r w:rsidR="00530B77" w:rsidRPr="00530B77">
        <w:t>соглашения о выкупе жилого (нежилого) помещения для муниципальных нужд при отказе собственников многоквартирного дома, при</w:t>
      </w:r>
      <w:r w:rsidR="00461C6B">
        <w:t>знанного аварийным и подлежащим</w:t>
      </w:r>
      <w:r w:rsidR="00461C6B">
        <w:tab/>
        <w:t>сносу,</w:t>
      </w:r>
      <w:r w:rsidR="00461C6B">
        <w:tab/>
      </w:r>
      <w:r w:rsidR="00461C6B">
        <w:tab/>
        <w:t>осуществить</w:t>
      </w:r>
      <w:r w:rsidR="00461C6B">
        <w:tab/>
      </w:r>
      <w:r w:rsidR="00461C6B">
        <w:tab/>
      </w:r>
      <w:r w:rsidR="00530B77" w:rsidRPr="00530B77">
        <w:t>снос данного дома;</w:t>
      </w:r>
      <w:proofErr w:type="gramEnd"/>
      <w:r w:rsidR="00461C6B">
        <w:t xml:space="preserve">                                                                                - </w:t>
      </w:r>
      <w:r w:rsidR="00530B77" w:rsidRPr="00530B77">
        <w:t>соглашения о возмещении суммы неосновательного обогащения;</w:t>
      </w:r>
      <w:r w:rsidR="00461C6B">
        <w:t xml:space="preserve">                                                - </w:t>
      </w:r>
      <w:r w:rsidR="00530B77" w:rsidRPr="00530B77">
        <w:t>догов</w:t>
      </w:r>
      <w:r w:rsidR="009A49E3">
        <w:t>оры аренды, купли-продажи земельных</w:t>
      </w:r>
      <w:r w:rsidR="00530B77" w:rsidRPr="00530B77">
        <w:t xml:space="preserve"> участков, находящихся в муниципальной собственности и в государственной собственности до ее разграничения;</w:t>
      </w:r>
      <w:r w:rsidR="00461C6B">
        <w:t xml:space="preserve">                                         - </w:t>
      </w:r>
      <w:r w:rsidR="00530B77" w:rsidRPr="00530B77">
        <w:t>договоры безвозмездной передачи в собственность граждан занимаемых ими жилых пом</w:t>
      </w:r>
      <w:r w:rsidR="00277CB1">
        <w:t>ещений в муниципальном жилищном</w:t>
      </w:r>
      <w:r w:rsidR="00277CB1">
        <w:tab/>
      </w:r>
      <w:r w:rsidR="00530B77" w:rsidRPr="00530B77">
        <w:t>фонде;</w:t>
      </w:r>
      <w:r w:rsidR="00461C6B">
        <w:t xml:space="preserve">                                                                   </w:t>
      </w:r>
      <w:r w:rsidR="00277CB1">
        <w:t xml:space="preserve">                                            </w:t>
      </w:r>
      <w:r w:rsidR="00461C6B">
        <w:t xml:space="preserve">  - </w:t>
      </w:r>
      <w:r w:rsidR="00530B77" w:rsidRPr="00530B77">
        <w:t>соглашения о передаче ранее приватизированного ж</w:t>
      </w:r>
      <w:r w:rsidR="00461C6B">
        <w:t>илого помещения в собственность</w:t>
      </w:r>
      <w:r w:rsidR="00461C6B">
        <w:tab/>
        <w:t>муниципального</w:t>
      </w:r>
      <w:r w:rsidR="00461C6B">
        <w:tab/>
      </w:r>
      <w:r w:rsidR="00530B77" w:rsidRPr="00530B77">
        <w:t>образования;</w:t>
      </w:r>
      <w:r w:rsidR="00461C6B">
        <w:t xml:space="preserve">                                                                                            - </w:t>
      </w:r>
      <w:r w:rsidR="00530B77" w:rsidRPr="00530B77">
        <w:t>договоры мены земельных участков, находящихся в муниципальной собственности, на земельные участки, находящиеся в частной собственности;</w:t>
      </w:r>
      <w:r w:rsidR="00461C6B">
        <w:t xml:space="preserve">                     </w:t>
      </w:r>
      <w:r w:rsidR="00530B77" w:rsidRPr="00530B77">
        <w:t xml:space="preserve"> </w:t>
      </w:r>
      <w:r w:rsidR="00461C6B">
        <w:t xml:space="preserve">- </w:t>
      </w:r>
      <w:r w:rsidR="00530B77" w:rsidRPr="00530B77">
        <w:t>договоры купли-продажи доли в праве общей собственности на имущество;</w:t>
      </w:r>
      <w:r w:rsidR="00461C6B">
        <w:t xml:space="preserve">                             </w:t>
      </w:r>
      <w:r w:rsidR="00530B77" w:rsidRPr="00530B77">
        <w:t xml:space="preserve"> </w:t>
      </w:r>
      <w:r w:rsidR="00461C6B">
        <w:t xml:space="preserve">- </w:t>
      </w:r>
      <w:r w:rsidR="00530B77" w:rsidRPr="00530B77">
        <w:t xml:space="preserve">соглашения о порядке уплаты взносов на капитальный ремонт общего имущества </w:t>
      </w:r>
      <w:r w:rsidR="00530B77" w:rsidRPr="00530B77">
        <w:lastRenderedPageBreak/>
        <w:t>в многоквартирных домах собственником муниципальных помещений;</w:t>
      </w:r>
      <w:r w:rsidR="00461C6B">
        <w:t xml:space="preserve">                                        - </w:t>
      </w:r>
      <w:proofErr w:type="gramStart"/>
      <w:r w:rsidR="00530B77" w:rsidRPr="00530B77">
        <w:t>соглашения о 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собственности;</w:t>
      </w:r>
      <w:proofErr w:type="gramEnd"/>
    </w:p>
    <w:p w:rsidR="00530B77" w:rsidRPr="00530B77" w:rsidRDefault="00530B77" w:rsidP="00AD026D">
      <w:pPr>
        <w:numPr>
          <w:ilvl w:val="0"/>
          <w:numId w:val="16"/>
        </w:numPr>
        <w:spacing w:line="319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0B77">
        <w:rPr>
          <w:rFonts w:ascii="Times New Roman" w:eastAsia="Times New Roman" w:hAnsi="Times New Roman" w:cs="Times New Roman"/>
          <w:sz w:val="26"/>
          <w:szCs w:val="26"/>
        </w:rPr>
        <w:t xml:space="preserve"> выступает выгодоприобретателем при страховании третьими лицами риска утраты, порчи, гибели муниципального имущества, переданного им во владение и (или) пользование и учитываемого в муниципальной казне Сосновского муниципального района;</w:t>
      </w:r>
    </w:p>
    <w:p w:rsidR="00530B77" w:rsidRPr="00530B77" w:rsidRDefault="00530B77" w:rsidP="00AD026D">
      <w:pPr>
        <w:numPr>
          <w:ilvl w:val="0"/>
          <w:numId w:val="16"/>
        </w:numPr>
        <w:spacing w:line="319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0B77">
        <w:rPr>
          <w:rFonts w:ascii="Times New Roman" w:eastAsia="Times New Roman" w:hAnsi="Times New Roman" w:cs="Times New Roman"/>
          <w:sz w:val="26"/>
          <w:szCs w:val="26"/>
        </w:rPr>
        <w:t xml:space="preserve"> выступает учредителем муниципальных предприятий и муниципальных учреждений, осуществляет функции и полномочия учредителя муниципальных предприятий и муниципальных учреждений и собственника их имущества;</w:t>
      </w:r>
    </w:p>
    <w:p w:rsidR="00461C6B" w:rsidRPr="007C1750" w:rsidRDefault="00530B77" w:rsidP="00AD026D">
      <w:pPr>
        <w:numPr>
          <w:ilvl w:val="0"/>
          <w:numId w:val="16"/>
        </w:numPr>
        <w:spacing w:line="319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0B77">
        <w:rPr>
          <w:rFonts w:ascii="Times New Roman" w:eastAsia="Times New Roman" w:hAnsi="Times New Roman" w:cs="Times New Roman"/>
          <w:sz w:val="26"/>
          <w:szCs w:val="26"/>
        </w:rPr>
        <w:t xml:space="preserve"> согласовывает уставы муниципальных учреждений, учредителями которых являются иные отраслевые (функциональные) органы</w:t>
      </w:r>
      <w:r w:rsidR="00461C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1C6B" w:rsidRPr="007C1750">
        <w:rPr>
          <w:rFonts w:ascii="Times New Roman" w:hAnsi="Times New Roman" w:cs="Times New Roman"/>
          <w:sz w:val="26"/>
          <w:szCs w:val="26"/>
        </w:rPr>
        <w:t>Администрации Сосновского муниципального района;</w:t>
      </w:r>
      <w:r w:rsidR="007C17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461C6B" w:rsidRDefault="00461C6B" w:rsidP="00AD026D">
      <w:pPr>
        <w:pStyle w:val="11"/>
        <w:numPr>
          <w:ilvl w:val="0"/>
          <w:numId w:val="17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осуществляет функции и полномочия собственника имущества муниципальных учреждений;</w:t>
      </w:r>
    </w:p>
    <w:p w:rsidR="00461C6B" w:rsidRDefault="00461C6B" w:rsidP="00AD026D">
      <w:pPr>
        <w:pStyle w:val="11"/>
        <w:numPr>
          <w:ilvl w:val="0"/>
          <w:numId w:val="17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принимает решения об отнесении муниципального имущества муниципального бюджетного учреждения (муниципального автономного учреждения) Сосновского муниципального района к особо ценному движимому имуществу, о внесении изменений в состав особо ценного движимого имущества;</w:t>
      </w:r>
    </w:p>
    <w:p w:rsidR="00461C6B" w:rsidRDefault="00461C6B" w:rsidP="00AD026D">
      <w:pPr>
        <w:pStyle w:val="11"/>
        <w:numPr>
          <w:ilvl w:val="0"/>
          <w:numId w:val="17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входит в состав наблюдательных советов муниципальных автономных учреждений Сосновского муниципального района как орган, на который возложено управление муниципальным имуществом;</w:t>
      </w:r>
    </w:p>
    <w:p w:rsidR="00461C6B" w:rsidRDefault="00461C6B" w:rsidP="00AD026D">
      <w:pPr>
        <w:pStyle w:val="11"/>
        <w:numPr>
          <w:ilvl w:val="0"/>
          <w:numId w:val="17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выступает учредителем (участником) открытых акционерных обществ, создаваемых посредством приватизации муниципальных предприятий, иных юридических лиц, создаваемых с участием Сосновского муниципального района, осуществляет функции и полномочия учредителя (участника) данных юридических лиц;</w:t>
      </w:r>
    </w:p>
    <w:p w:rsidR="00461C6B" w:rsidRDefault="00461C6B" w:rsidP="00AD026D">
      <w:pPr>
        <w:pStyle w:val="11"/>
        <w:numPr>
          <w:ilvl w:val="0"/>
          <w:numId w:val="17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осуществляет контроль деятельности указанных в подпункте 21 пункта 15 настоящего Положения юридических лиц в рамках полномочий, установленных действующим законодательством;</w:t>
      </w:r>
    </w:p>
    <w:p w:rsidR="00AD0249" w:rsidRPr="00AD0249" w:rsidRDefault="00AD0249" w:rsidP="00AD02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0BD">
        <w:rPr>
          <w:rFonts w:ascii="Times New Roman" w:hAnsi="Times New Roman" w:cs="Times New Roman"/>
          <w:color w:val="000000"/>
          <w:sz w:val="26"/>
          <w:szCs w:val="26"/>
          <w:lang w:bidi="ru-RU"/>
        </w:rPr>
        <w:t>28)</w:t>
      </w:r>
      <w:r>
        <w:rPr>
          <w:color w:val="000000"/>
          <w:lang w:bidi="ru-RU"/>
        </w:rPr>
        <w:t xml:space="preserve"> </w:t>
      </w:r>
      <w:r w:rsidR="00461C6B" w:rsidRPr="00AD0249">
        <w:rPr>
          <w:color w:val="000000"/>
          <w:lang w:bidi="ru-RU"/>
        </w:rPr>
        <w:t xml:space="preserve"> </w:t>
      </w:r>
      <w:r w:rsidR="00461C6B" w:rsidRPr="00AD0249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выступает продавцом муниципального имущества, </w:t>
      </w:r>
      <w:r w:rsidRPr="00AD0249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земельных участков, находящихся в государственной собственности (до разграничения государственной собственности на землю) и собственности Сосновского района, обеспечивает подготовку документов по исполнению решений о приватизации, в том числе:</w:t>
      </w:r>
    </w:p>
    <w:p w:rsidR="00461C6B" w:rsidRDefault="007C1750" w:rsidP="00AD0249">
      <w:pPr>
        <w:pStyle w:val="11"/>
        <w:shd w:val="clear" w:color="auto" w:fill="auto"/>
        <w:spacing w:after="0" w:line="319" w:lineRule="exact"/>
        <w:ind w:right="60"/>
        <w:jc w:val="both"/>
      </w:pPr>
      <w:r w:rsidRPr="00AD0249">
        <w:rPr>
          <w:color w:val="000000"/>
          <w:lang w:eastAsia="ru-RU" w:bidi="ru-RU"/>
        </w:rPr>
        <w:t>-</w:t>
      </w:r>
      <w:r w:rsidR="00461C6B" w:rsidRPr="00AD0249">
        <w:rPr>
          <w:color w:val="000000"/>
          <w:lang w:eastAsia="ru-RU" w:bidi="ru-RU"/>
        </w:rPr>
        <w:t xml:space="preserve"> создает комиссии по приватизации;</w:t>
      </w:r>
    </w:p>
    <w:p w:rsidR="00461C6B" w:rsidRDefault="007C1750" w:rsidP="00AD026D">
      <w:pPr>
        <w:pStyle w:val="11"/>
        <w:shd w:val="clear" w:color="auto" w:fill="auto"/>
        <w:spacing w:after="0" w:line="319" w:lineRule="exact"/>
        <w:jc w:val="both"/>
      </w:pPr>
      <w:r>
        <w:rPr>
          <w:color w:val="000000"/>
          <w:lang w:eastAsia="ru-RU" w:bidi="ru-RU"/>
        </w:rPr>
        <w:t>-</w:t>
      </w:r>
      <w:r w:rsidR="00461C6B">
        <w:rPr>
          <w:color w:val="000000"/>
          <w:lang w:eastAsia="ru-RU" w:bidi="ru-RU"/>
        </w:rPr>
        <w:t xml:space="preserve"> утверждает планы приватизации;</w:t>
      </w:r>
    </w:p>
    <w:p w:rsidR="00461C6B" w:rsidRDefault="007C1750" w:rsidP="00AD026D">
      <w:pPr>
        <w:pStyle w:val="11"/>
        <w:shd w:val="clear" w:color="auto" w:fill="auto"/>
        <w:spacing w:after="0" w:line="319" w:lineRule="exact"/>
        <w:jc w:val="both"/>
      </w:pPr>
      <w:r>
        <w:rPr>
          <w:color w:val="000000"/>
          <w:lang w:eastAsia="ru-RU" w:bidi="ru-RU"/>
        </w:rPr>
        <w:t>-</w:t>
      </w:r>
      <w:proofErr w:type="gramStart"/>
      <w:r w:rsidR="00461C6B">
        <w:rPr>
          <w:color w:val="000000"/>
          <w:lang w:eastAsia="ru-RU" w:bidi="ru-RU"/>
        </w:rPr>
        <w:t>отчитывается о выполнении</w:t>
      </w:r>
      <w:proofErr w:type="gramEnd"/>
      <w:r w:rsidR="00461C6B">
        <w:rPr>
          <w:color w:val="000000"/>
          <w:lang w:eastAsia="ru-RU" w:bidi="ru-RU"/>
        </w:rPr>
        <w:t xml:space="preserve"> программ приватизации;</w:t>
      </w:r>
    </w:p>
    <w:p w:rsidR="00461C6B" w:rsidRDefault="000340BD" w:rsidP="000340BD">
      <w:pPr>
        <w:pStyle w:val="11"/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>29)</w:t>
      </w:r>
      <w:r w:rsidR="00461C6B">
        <w:rPr>
          <w:color w:val="000000"/>
          <w:lang w:eastAsia="ru-RU" w:bidi="ru-RU"/>
        </w:rPr>
        <w:t xml:space="preserve"> участвует в формировании проектов бюджетов, разработке и реализации муниципальных и областных адресных программ Сосновского муниципального района в пределах своей компетенции;</w:t>
      </w:r>
    </w:p>
    <w:p w:rsidR="00461C6B" w:rsidRDefault="000340BD" w:rsidP="000340BD">
      <w:pPr>
        <w:pStyle w:val="11"/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>30)</w:t>
      </w:r>
      <w:r w:rsidR="00461C6B">
        <w:rPr>
          <w:color w:val="000000"/>
          <w:lang w:eastAsia="ru-RU" w:bidi="ru-RU"/>
        </w:rPr>
        <w:t xml:space="preserve"> </w:t>
      </w:r>
      <w:proofErr w:type="gramStart"/>
      <w:r w:rsidR="00461C6B">
        <w:rPr>
          <w:color w:val="000000"/>
          <w:lang w:eastAsia="ru-RU" w:bidi="ru-RU"/>
        </w:rPr>
        <w:t>представляет права</w:t>
      </w:r>
      <w:proofErr w:type="gramEnd"/>
      <w:r w:rsidR="00461C6B">
        <w:rPr>
          <w:color w:val="000000"/>
          <w:lang w:eastAsia="ru-RU" w:bidi="ru-RU"/>
        </w:rPr>
        <w:t xml:space="preserve"> и законные интересы комитета и Сосновского муниципального района в установленной сфере деятельности, в том числе:</w:t>
      </w:r>
    </w:p>
    <w:p w:rsidR="00DA1E9F" w:rsidRDefault="007C1750" w:rsidP="00AD026D">
      <w:pPr>
        <w:pStyle w:val="11"/>
        <w:shd w:val="clear" w:color="auto" w:fill="auto"/>
        <w:ind w:right="60"/>
        <w:jc w:val="both"/>
      </w:pPr>
      <w:r>
        <w:rPr>
          <w:color w:val="000000"/>
          <w:lang w:eastAsia="ru-RU" w:bidi="ru-RU"/>
        </w:rPr>
        <w:lastRenderedPageBreak/>
        <w:t xml:space="preserve">- </w:t>
      </w:r>
      <w:r w:rsidR="00461C6B">
        <w:rPr>
          <w:color w:val="000000"/>
          <w:lang w:eastAsia="ru-RU" w:bidi="ru-RU"/>
        </w:rPr>
        <w:t xml:space="preserve">выступает истцом (административным истцом) и ответчиком (административным ответчиком) в судах, арбитражных судах всех инстанций, третейских судах, у мировых судей, </w:t>
      </w:r>
      <w:proofErr w:type="gramStart"/>
      <w:r w:rsidR="00461C6B">
        <w:rPr>
          <w:color w:val="000000"/>
          <w:lang w:eastAsia="ru-RU" w:bidi="ru-RU"/>
        </w:rPr>
        <w:t>уполномочен</w:t>
      </w:r>
      <w:proofErr w:type="gramEnd"/>
      <w:r w:rsidR="00461C6B">
        <w:rPr>
          <w:color w:val="000000"/>
          <w:lang w:eastAsia="ru-RU" w:bidi="ru-RU"/>
        </w:rPr>
        <w:t xml:space="preserve"> представлять в делах о банкротстве и процедурах, применяемых в деле о банкротстве, требования по денежным обязательствам от имени Сосновского муниципального района в преде</w:t>
      </w:r>
      <w:r>
        <w:rPr>
          <w:color w:val="000000"/>
          <w:lang w:eastAsia="ru-RU" w:bidi="ru-RU"/>
        </w:rPr>
        <w:t>лах компетенции органа местного</w:t>
      </w:r>
      <w:r>
        <w:rPr>
          <w:color w:val="000000"/>
          <w:lang w:eastAsia="ru-RU" w:bidi="ru-RU"/>
        </w:rPr>
        <w:tab/>
      </w:r>
      <w:r w:rsidR="00461C6B">
        <w:rPr>
          <w:color w:val="000000"/>
          <w:lang w:eastAsia="ru-RU" w:bidi="ru-RU"/>
        </w:rPr>
        <w:t>самоуправления;</w:t>
      </w: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- </w:t>
      </w:r>
      <w:r w:rsidR="00461C6B">
        <w:rPr>
          <w:color w:val="000000"/>
          <w:lang w:eastAsia="ru-RU" w:bidi="ru-RU"/>
        </w:rPr>
        <w:t>представляет в пределах компетенции комитета органы местного самоуправления в федеральных органах государственной власти, органах государственной власти субъекта Российской Федерации, органах местного самоуправления, общественных объединениях граждан и иных организациях, обращается к медиатору;</w:t>
      </w:r>
      <w:r>
        <w:rPr>
          <w:color w:val="000000"/>
          <w:lang w:eastAsia="ru-RU" w:bidi="ru-RU"/>
        </w:rPr>
        <w:t xml:space="preserve">                                     </w:t>
      </w:r>
      <w:r w:rsidR="00277CB1">
        <w:rPr>
          <w:color w:val="000000"/>
          <w:lang w:eastAsia="ru-RU" w:bidi="ru-RU"/>
        </w:rPr>
        <w:t xml:space="preserve">                                                                                 </w:t>
      </w:r>
      <w:r>
        <w:rPr>
          <w:color w:val="000000"/>
          <w:lang w:eastAsia="ru-RU" w:bidi="ru-RU"/>
        </w:rPr>
        <w:t xml:space="preserve">     </w:t>
      </w:r>
      <w:r>
        <w:t xml:space="preserve">- </w:t>
      </w:r>
      <w:proofErr w:type="gramStart"/>
      <w:r w:rsidR="00461C6B">
        <w:rPr>
          <w:color w:val="000000"/>
          <w:lang w:eastAsia="ru-RU" w:bidi="ru-RU"/>
        </w:rPr>
        <w:t>представляет интересы Сосновского муниципального района в судах, арбитражных судах, комиссиях по рассмотрению споров о результатах определения кадастровой стоимости, в рамках споров о результатах</w:t>
      </w:r>
      <w:r w:rsidR="00DA1E9F">
        <w:rPr>
          <w:color w:val="000000"/>
          <w:lang w:eastAsia="ru-RU" w:bidi="ru-RU"/>
        </w:rPr>
        <w:t xml:space="preserve"> определения кадастровой стоимости земельных участков, а также иных объектов недвижимости;</w:t>
      </w:r>
      <w:proofErr w:type="gramEnd"/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осуществляет в установленном порядке полномочия главного распорядителя, получателя бюджетных средств Сосновского муниципального района, главного администратора доходов бюджета Сосновского муниципального района в соответствии с возложенными полномочиями;</w:t>
      </w:r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осуществляет взыскание платы, в том числе неосновательного обогащения, за пользование имуществом, находящимся в собственности Сосновского муниципального района, и земельными участками, расположенными на территории Сосновского района, государственная собственность на которые не разграничена;</w:t>
      </w:r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осуществляет истребование из чужого незаконного владения юридических лиц, индивидуальных предпринимателей имущества, находящегося в собственности Сосновского муниципального района и земельных участков, расположенных на территории Сосновского района государственная собственность на которые не разграничена;</w:t>
      </w:r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взаимодействует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 по вопросам, относящимся к компетенции Комитета;</w:t>
      </w:r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рассматривает обращения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физических и юридических лиц, индивидуальных предпринимателей в части вопросов, находящихся в компетенции комитета;</w:t>
      </w:r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осуществляет хранение, учет и использование архивных документов, образовавшихся в процессе деятельности комитета не переданных в </w:t>
      </w:r>
      <w:r>
        <w:rPr>
          <w:color w:val="000000"/>
          <w:lang w:eastAsia="ru-RU" w:bidi="ru-RU"/>
        </w:rPr>
        <w:lastRenderedPageBreak/>
        <w:t>государственный архив;</w:t>
      </w:r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обеспечивает соблюдение установленного действующим законодательством режима защиты информации, отнесенной к государственной, коммерческой, служебной, иной тайне;</w:t>
      </w:r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осуществляет обработку, в том числе хранение и предоставление, персональных данных в порядке, установленном нормативными правовыми актами;</w:t>
      </w:r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организует обучение, переподготовку и повышение квалификации работников Комитета;</w:t>
      </w:r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осуществляет иные функции для выполнения поставленных перед комитетом и (или) предусмотренных действующим законодательством задач, возлагаемых на него органами местного самоуправления, а также реализации полномочий в установленной сфере деятельности;</w:t>
      </w:r>
    </w:p>
    <w:p w:rsidR="00DA1E9F" w:rsidRDefault="00DA1E9F" w:rsidP="00AD026D">
      <w:pPr>
        <w:pStyle w:val="11"/>
        <w:numPr>
          <w:ilvl w:val="0"/>
          <w:numId w:val="19"/>
        </w:numPr>
        <w:shd w:val="clear" w:color="auto" w:fill="auto"/>
        <w:spacing w:after="0" w:line="319" w:lineRule="exact"/>
        <w:ind w:right="60"/>
        <w:jc w:val="both"/>
      </w:pPr>
      <w:r>
        <w:rPr>
          <w:color w:val="000000"/>
          <w:lang w:eastAsia="ru-RU" w:bidi="ru-RU"/>
        </w:rPr>
        <w:t xml:space="preserve"> осуществляет приватизацию жилых помещений муниципального жилищного фонда;</w:t>
      </w:r>
    </w:p>
    <w:p w:rsidR="00DA1E9F" w:rsidRPr="00DA1E9F" w:rsidRDefault="00DA1E9F" w:rsidP="00AD026D">
      <w:pPr>
        <w:pStyle w:val="11"/>
        <w:shd w:val="clear" w:color="auto" w:fill="auto"/>
        <w:ind w:right="60"/>
        <w:jc w:val="both"/>
      </w:pPr>
      <w:r>
        <w:rPr>
          <w:color w:val="000000"/>
          <w:lang w:eastAsia="ru-RU" w:bidi="ru-RU"/>
        </w:rPr>
        <w:t xml:space="preserve">42) организует работу и осуществляет переселение граждан из многоквартирных домов, признанных в установленном порядке аварийными и </w:t>
      </w:r>
      <w:r w:rsidRPr="00DA1E9F">
        <w:t>подлежащими сносу или реконструкции, а также из жилых помещений, признанных непригодными для проживания, в пределах полномочий комитета;</w:t>
      </w:r>
    </w:p>
    <w:p w:rsidR="00DA1E9F" w:rsidRPr="00DA1E9F" w:rsidRDefault="00DA1E9F" w:rsidP="00AD026D">
      <w:pPr>
        <w:numPr>
          <w:ilvl w:val="0"/>
          <w:numId w:val="20"/>
        </w:numPr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учет граждан:</w:t>
      </w:r>
    </w:p>
    <w:p w:rsidR="00DA1E9F" w:rsidRPr="00DA1E9F" w:rsidRDefault="00DA1E9F" w:rsidP="000340BD">
      <w:pPr>
        <w:numPr>
          <w:ilvl w:val="0"/>
          <w:numId w:val="21"/>
        </w:num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A1E9F">
        <w:rPr>
          <w:rFonts w:ascii="Times New Roman" w:eastAsia="Times New Roman" w:hAnsi="Times New Roman" w:cs="Times New Roman"/>
          <w:sz w:val="26"/>
          <w:szCs w:val="26"/>
        </w:rPr>
        <w:t>изъявивших</w:t>
      </w:r>
      <w:proofErr w:type="gramEnd"/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желание получить земельный участок в собственность бесплатно для индивидуального жилищного строительства</w:t>
      </w:r>
      <w:r w:rsidR="000340BD">
        <w:rPr>
          <w:rFonts w:ascii="Times New Roman" w:eastAsia="Times New Roman" w:hAnsi="Times New Roman" w:cs="Times New Roman"/>
          <w:sz w:val="26"/>
          <w:szCs w:val="26"/>
        </w:rPr>
        <w:t xml:space="preserve"> и личного подсобного хозяйства, </w:t>
      </w:r>
      <w:r w:rsidR="000340BD" w:rsidRPr="000340BD">
        <w:rPr>
          <w:rFonts w:ascii="Times New Roman" w:eastAsia="Times New Roman" w:hAnsi="Times New Roman" w:cs="Times New Roman"/>
          <w:sz w:val="26"/>
          <w:szCs w:val="26"/>
        </w:rPr>
        <w:t>в том числе земельные участки, находящиеся в государственной собственности (до разграничения государственной собственности на землю) и собственности Сосновского района;</w:t>
      </w:r>
    </w:p>
    <w:p w:rsidR="00DA1E9F" w:rsidRPr="00DA1E9F" w:rsidRDefault="00DA1E9F" w:rsidP="00AD026D">
      <w:pPr>
        <w:numPr>
          <w:ilvl w:val="0"/>
          <w:numId w:val="21"/>
        </w:num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признанных нуждающимися в улучшении жилищных условий в целях бесплатного предоставления земельных участков в собственность для индивидуального жилищного строительства;</w:t>
      </w:r>
    </w:p>
    <w:p w:rsidR="00DA1E9F" w:rsidRPr="00DA1E9F" w:rsidRDefault="00DA1E9F" w:rsidP="00AD026D">
      <w:pPr>
        <w:numPr>
          <w:ilvl w:val="0"/>
          <w:numId w:val="21"/>
        </w:num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подтвердивших право на предоставление земельного участка в собственность для индивидуального жилищного строительства, в том числе, учет граждан, обладающих правом первоочередного предоставления земельного участка;</w:t>
      </w:r>
    </w:p>
    <w:p w:rsidR="00DA1E9F" w:rsidRPr="00DA1E9F" w:rsidRDefault="00DA1E9F" w:rsidP="00AD026D">
      <w:pPr>
        <w:numPr>
          <w:ilvl w:val="0"/>
          <w:numId w:val="21"/>
        </w:numPr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A1E9F">
        <w:rPr>
          <w:rFonts w:ascii="Times New Roman" w:eastAsia="Times New Roman" w:hAnsi="Times New Roman" w:cs="Times New Roman"/>
          <w:sz w:val="26"/>
          <w:szCs w:val="26"/>
        </w:rPr>
        <w:t>реализовавших</w:t>
      </w:r>
      <w:proofErr w:type="gramEnd"/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право на получение земельного участка в собственность;</w:t>
      </w:r>
    </w:p>
    <w:p w:rsidR="00DA1E9F" w:rsidRPr="00DA1E9F" w:rsidRDefault="00DA1E9F" w:rsidP="00AD026D">
      <w:pPr>
        <w:numPr>
          <w:ilvl w:val="0"/>
          <w:numId w:val="20"/>
        </w:num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работу Комиссии при Администрации Сосновского муниципального района по вопросам бесплатного предоставления земельных участков в собственность граждан для индивидуального жилищного строительства;</w:t>
      </w:r>
    </w:p>
    <w:p w:rsidR="00DA1E9F" w:rsidRPr="00DA1E9F" w:rsidRDefault="00DA1E9F" w:rsidP="00AD026D">
      <w:pPr>
        <w:numPr>
          <w:ilvl w:val="0"/>
          <w:numId w:val="20"/>
        </w:num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анализ и обобщение информации по вопросам деятельности Комитета;</w:t>
      </w:r>
    </w:p>
    <w:p w:rsidR="00DA1E9F" w:rsidRPr="00DA1E9F" w:rsidRDefault="00DA1E9F" w:rsidP="00AD026D">
      <w:pPr>
        <w:numPr>
          <w:ilvl w:val="0"/>
          <w:numId w:val="20"/>
        </w:num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выдает нанимателю жилого помещения по договору социального найма отдельным категориям граждан:</w:t>
      </w:r>
    </w:p>
    <w:p w:rsidR="00DA1E9F" w:rsidRPr="00DA1E9F" w:rsidRDefault="00DA1E9F" w:rsidP="00AD026D">
      <w:pPr>
        <w:numPr>
          <w:ilvl w:val="0"/>
          <w:numId w:val="21"/>
        </w:numPr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разрешение на обмен жилого помещения;</w:t>
      </w:r>
    </w:p>
    <w:p w:rsidR="00DA1E9F" w:rsidRPr="00DA1E9F" w:rsidRDefault="00DA1E9F" w:rsidP="00AD026D">
      <w:pPr>
        <w:numPr>
          <w:ilvl w:val="0"/>
          <w:numId w:val="21"/>
        </w:num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разрешение на передачу всего жилого помещения или его части в поднаем;</w:t>
      </w:r>
    </w:p>
    <w:p w:rsidR="00DA1E9F" w:rsidRPr="00DA1E9F" w:rsidRDefault="00DA1E9F" w:rsidP="00AD026D">
      <w:pPr>
        <w:numPr>
          <w:ilvl w:val="0"/>
          <w:numId w:val="21"/>
        </w:num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разрешение </w:t>
      </w:r>
      <w:proofErr w:type="gramStart"/>
      <w:r w:rsidRPr="00DA1E9F">
        <w:rPr>
          <w:rFonts w:ascii="Times New Roman" w:eastAsia="Times New Roman" w:hAnsi="Times New Roman" w:cs="Times New Roman"/>
          <w:sz w:val="26"/>
          <w:szCs w:val="26"/>
        </w:rPr>
        <w:t>на вселение в занимаемое жилое помещение граждан в качестве проживающих совместно членов семьи нанимателя с последующим изменением соответствующего договора социального найма жилого помещения в части</w:t>
      </w:r>
      <w:proofErr w:type="gramEnd"/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указания нового члена семьи нанимателя в качестве поднанимателя;</w:t>
      </w:r>
    </w:p>
    <w:p w:rsidR="00DA1E9F" w:rsidRPr="00DA1E9F" w:rsidRDefault="00DA1E9F" w:rsidP="00AD026D">
      <w:pPr>
        <w:numPr>
          <w:ilvl w:val="0"/>
          <w:numId w:val="20"/>
        </w:num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</w:t>
      </w:r>
      <w:proofErr w:type="gramStart"/>
      <w:r w:rsidRPr="00DA1E9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и сохранностью жилых помещений, принадлежащих Сосновскому муниципальному району;</w:t>
      </w:r>
    </w:p>
    <w:p w:rsidR="00DA1E9F" w:rsidRPr="00DA1E9F" w:rsidRDefault="00DA1E9F" w:rsidP="00AD026D">
      <w:pPr>
        <w:tabs>
          <w:tab w:val="center" w:pos="6583"/>
          <w:tab w:val="right" w:pos="9530"/>
        </w:tabs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48)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своевременно принимает меры к принудительному выселе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нию граждан из жилых помещений, принадлежащих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Сосновскому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муниципальному району, в том числе при выявлении фактов самоуправного вселения в порядке, установленном действующим законодательством;</w:t>
      </w:r>
    </w:p>
    <w:p w:rsidR="00DA1E9F" w:rsidRPr="00DA1E9F" w:rsidRDefault="00DA1E9F" w:rsidP="00AD026D">
      <w:p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49)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предоставление жилых помещений отдельным категориям граждан на основании правового акта Администрации Сосновского муниципального района, осуществляет </w:t>
      </w:r>
      <w:proofErr w:type="gramStart"/>
      <w:r w:rsidRPr="00DA1E9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их своевременным заселением;</w:t>
      </w:r>
    </w:p>
    <w:p w:rsidR="00DA1E9F" w:rsidRDefault="00DA1E9F" w:rsidP="00AD026D">
      <w:p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50)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предложения сельских поселений о передаче имущества между Администрацией Сосновского муниципального района и органом местного самоуправления, наделенного в установленном порядке соответствующими полномочиями;</w:t>
      </w:r>
    </w:p>
    <w:p w:rsidR="00DA1E9F" w:rsidRPr="00DA1E9F" w:rsidRDefault="00DA1E9F" w:rsidP="00AD026D">
      <w:pPr>
        <w:numPr>
          <w:ilvl w:val="0"/>
          <w:numId w:val="22"/>
        </w:numPr>
        <w:spacing w:line="319" w:lineRule="exact"/>
        <w:ind w:righ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>осуществляет администрирование доходов, поступающих в виде платы за пользование жилыми помещениями муниципального жилищного фонда (платы за наем);</w:t>
      </w:r>
    </w:p>
    <w:p w:rsidR="00DA1E9F" w:rsidRPr="00DA1E9F" w:rsidRDefault="00DA1E9F" w:rsidP="00AD026D">
      <w:pPr>
        <w:numPr>
          <w:ilvl w:val="0"/>
          <w:numId w:val="22"/>
        </w:numPr>
        <w:spacing w:after="287" w:line="319" w:lineRule="exact"/>
        <w:ind w:right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подает исковые заявления о признании движимой вещи бесхозяйной, о признании права собственности Сосновского муниципального района на бесхозяйную движимую, недвижимую вещь;</w:t>
      </w:r>
    </w:p>
    <w:p w:rsidR="00DA1E9F" w:rsidRDefault="00DA1E9F" w:rsidP="00AD026D">
      <w:pPr>
        <w:spacing w:after="617" w:line="260" w:lineRule="exact"/>
        <w:ind w:right="3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A1E9F" w:rsidRPr="00DA1E9F" w:rsidRDefault="00DA1E9F" w:rsidP="00AD026D">
      <w:pPr>
        <w:spacing w:after="617" w:line="260" w:lineRule="exact"/>
        <w:ind w:right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>IV. Права и обязанности комитета</w:t>
      </w:r>
    </w:p>
    <w:p w:rsidR="00DA1E9F" w:rsidRPr="00DA1E9F" w:rsidRDefault="00DA1E9F" w:rsidP="00AD026D">
      <w:pPr>
        <w:spacing w:line="319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>16. Комитет в целях выполнения возложенных на него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задач и функций имеет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право:</w:t>
      </w:r>
    </w:p>
    <w:p w:rsidR="00DA1E9F" w:rsidRPr="00DA1E9F" w:rsidRDefault="00DA1E9F" w:rsidP="00AD026D">
      <w:pPr>
        <w:tabs>
          <w:tab w:val="left" w:pos="4163"/>
          <w:tab w:val="center" w:pos="7048"/>
          <w:tab w:val="right" w:pos="9654"/>
        </w:tabs>
        <w:spacing w:line="319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передавать муниципальное имущество во временное или постоянное пользование физическим и юридическим лицам, индивидуальным предпринимателям, органам государственной власти и органам местного самоуправления, отчуждать и совершать иные сделки в отно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шении муниципального имущества, заключать соответствующие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договоры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(соглашения);</w:t>
      </w:r>
    </w:p>
    <w:p w:rsidR="00DA1E9F" w:rsidRPr="00DA1E9F" w:rsidRDefault="00DA1E9F" w:rsidP="00AD026D">
      <w:pPr>
        <w:tabs>
          <w:tab w:val="left" w:pos="4163"/>
          <w:tab w:val="center" w:pos="7048"/>
          <w:tab w:val="right" w:pos="9654"/>
        </w:tabs>
        <w:spacing w:line="319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выступать учредителем муниципальных учреждений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сфера деятельности которых не связана с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полномочиями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ab/>
        <w:t>отраслевых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(функциональных) органов Администрации Сосновского муниципального района Челябинской области, осуществлять функции и полномочия, предусмотренные действующим законодательством для учредителя соответствующего типа учреждений;</w:t>
      </w:r>
    </w:p>
    <w:p w:rsidR="00DA1E9F" w:rsidRPr="00DA1E9F" w:rsidRDefault="00DA1E9F" w:rsidP="00AD026D">
      <w:pPr>
        <w:tabs>
          <w:tab w:val="left" w:pos="4163"/>
          <w:tab w:val="center" w:pos="7048"/>
          <w:tab w:val="right" w:pos="9654"/>
        </w:tabs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заключать договоры страхования муниципального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имущества,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учитываемого в муниципальной казне Сосновского муниципального района;</w:t>
      </w:r>
    </w:p>
    <w:p w:rsidR="00DA1E9F" w:rsidRDefault="00DA1E9F" w:rsidP="00AD026D">
      <w:pPr>
        <w:spacing w:line="319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запрашивать и получать от федеральных органов государственной власти, органов государственной власти субъектов Российской Федерации, иных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государственных органов, в том числе правоохранительных органов, органов местного самоуправления, физических и юридических лиц, индивидуальных предпринимателей информацию, материалы и прочие сведения, необходимые для осуществления возложенных на Комитет функций и задач;</w:t>
      </w:r>
    </w:p>
    <w:p w:rsidR="00DA1E9F" w:rsidRPr="00DA1E9F" w:rsidRDefault="00DA1E9F" w:rsidP="00AD026D">
      <w:pPr>
        <w:spacing w:line="319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представлять интересы Сосновского муниципального района в федеральных органах государственной власти, органах государственной власти субъекта Российской Федерации, иных государственных органах, органах местного самоуправления, иных организациях в пределах своей компетенции;</w:t>
      </w:r>
    </w:p>
    <w:p w:rsidR="00DA1E9F" w:rsidRDefault="00DA1E9F" w:rsidP="00AD026D">
      <w:pPr>
        <w:spacing w:line="319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вносить на рассмотрение уполномоченных органов местного самоуправления Сосновского муниципального района Челябинской области и должностных лиц органов местного самоуправления муниципального района проекты муниципальных правовых актов района, иные предложения по вопросам, находящимся в компетенции Комитета;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>согласовывать в установленном порядке проекты муниципальных правовых актов муниципального района и иных документов в части вопросов, входящих в компетенцию Комитета;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 выступать в суде и арбитражном суде в качестве истца и ответчика, в том числе в делах о несостоятельности (банкротстве);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 размещать муниципальные заказы и заключать муниципальные контракты, иные гражданско-правовые договоры, в том числе на поставки товаров, выполнение работ, оказание услуг для муниципальных нужд в части вопросов входящих в компетенцию Комитета;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 создавать и (или) входить в состав совещательных, экспертных и иных рабочих органов (советов, комиссий, групп, коллегий) по рассмотрению вопросов, связанных с имущественными, земельными и жилищными правоотношениями на территории Сосновского муниципального района;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 привлекать для осуществления своих функций на договорной основе научные и иные организации, ученых и специалистов в установленном законодательством порядке, а также организовывать профессиональные конференции, семинары, выставки в сфере имущественных и земельных отношений;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 заключать договоры с физическими и (или) юридическими лицами, индивидуальными предпринимателями в целях выполнения возложенных на комитет полномочий;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 созывать совещания по вопросам, находящимся в компетенции комитета, с привлечением представителей заинтересованных органов местного самоуправления муниципального района, отраслевых (функциональных) и территориальных (районных) органов муниципального района, юридических и физических лиц, индивидуальных предпринимателей;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 давать разъяснения федеральным органам государственной власти, органам государственной власти субъектов Российской Федерации, органам местного самоуправления, а также юридическим и физическим лицам, индивидуальным предпринимателям по вопросам, находящимся в компетенции комитета;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 проводить документальные и иные проверки (ревизии, инвентаризации) сохранности и целевого использования имущества Сосновского муниципального </w:t>
      </w:r>
      <w:r>
        <w:rPr>
          <w:color w:val="000000"/>
          <w:lang w:eastAsia="ru-RU" w:bidi="ru-RU"/>
        </w:rPr>
        <w:lastRenderedPageBreak/>
        <w:t>района;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 требовать от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юридических и физических лиц, индивидуальных предпринимателей устранения нарушений имущественных прав и интересов Сосновского муниципального района;</w:t>
      </w:r>
    </w:p>
    <w:p w:rsidR="00DA1E9F" w:rsidRDefault="00DA1E9F" w:rsidP="00AD026D">
      <w:pPr>
        <w:pStyle w:val="11"/>
        <w:numPr>
          <w:ilvl w:val="0"/>
          <w:numId w:val="24"/>
        </w:numPr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 осуществлять иные права в пределах своей компетенции в соответствии с действующим законодательством;</w:t>
      </w:r>
    </w:p>
    <w:p w:rsidR="00DA1E9F" w:rsidRPr="00DA1E9F" w:rsidRDefault="00DA1E9F" w:rsidP="00AD026D">
      <w:pPr>
        <w:pStyle w:val="11"/>
        <w:shd w:val="clear" w:color="auto" w:fill="auto"/>
        <w:ind w:right="2"/>
        <w:jc w:val="both"/>
      </w:pPr>
      <w:r>
        <w:rPr>
          <w:color w:val="000000"/>
          <w:lang w:eastAsia="ru-RU" w:bidi="ru-RU"/>
        </w:rPr>
        <w:t xml:space="preserve">18) проводить обследования земельных участков, являющихся муниципальной собственностью, и земель, государственная собственность на которые не разграничена, в том числе предоставленных в аренду, на праве </w:t>
      </w:r>
      <w:r w:rsidRPr="00DA1E9F">
        <w:t>постоянного (бессрочного) пользования, безвозмездного пользования, ограниченного пользования (сервитут) на территории Сосновского района.</w:t>
      </w:r>
    </w:p>
    <w:p w:rsidR="00DA1E9F" w:rsidRPr="00DA1E9F" w:rsidRDefault="00DA1E9F" w:rsidP="00AD026D">
      <w:pPr>
        <w:numPr>
          <w:ilvl w:val="0"/>
          <w:numId w:val="25"/>
        </w:numPr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Комитет обязан:</w:t>
      </w:r>
    </w:p>
    <w:p w:rsidR="00DA1E9F" w:rsidRPr="00DA1E9F" w:rsidRDefault="00DA1E9F" w:rsidP="00AD026D">
      <w:pPr>
        <w:spacing w:line="319" w:lineRule="exact"/>
        <w:ind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>1) использовать по целевому назначению средства, выделенные из бюджета Сосновского муниципального района;</w:t>
      </w:r>
    </w:p>
    <w:p w:rsidR="00DA1E9F" w:rsidRPr="00DA1E9F" w:rsidRDefault="00DA1E9F" w:rsidP="00AD026D">
      <w:pPr>
        <w:numPr>
          <w:ilvl w:val="0"/>
          <w:numId w:val="26"/>
        </w:numPr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надлежаще исполнять возложенные на комитет задачи и функции;</w:t>
      </w:r>
    </w:p>
    <w:p w:rsidR="00DA1E9F" w:rsidRPr="00DA1E9F" w:rsidRDefault="00DA1E9F" w:rsidP="00AD026D">
      <w:pPr>
        <w:numPr>
          <w:ilvl w:val="0"/>
          <w:numId w:val="26"/>
        </w:numPr>
        <w:spacing w:line="319" w:lineRule="exact"/>
        <w:ind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вести бухгалтерский учет и представлять отчеты в соответствующие органы;</w:t>
      </w:r>
    </w:p>
    <w:p w:rsidR="00DA1E9F" w:rsidRPr="00DA1E9F" w:rsidRDefault="00DA1E9F" w:rsidP="00AD026D">
      <w:pPr>
        <w:numPr>
          <w:ilvl w:val="0"/>
          <w:numId w:val="26"/>
        </w:numPr>
        <w:spacing w:after="287" w:line="319" w:lineRule="exact"/>
        <w:ind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предоставлять гражданам в установленном порядке информацию в пределах своей компетенции.</w:t>
      </w:r>
    </w:p>
    <w:p w:rsidR="00DA1E9F" w:rsidRPr="00DA1E9F" w:rsidRDefault="00DA1E9F" w:rsidP="00AD026D">
      <w:pPr>
        <w:spacing w:after="310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>V. Руководство и организация деятельности комитета</w:t>
      </w:r>
    </w:p>
    <w:p w:rsidR="00DA1E9F" w:rsidRPr="00DA1E9F" w:rsidRDefault="00DA1E9F" w:rsidP="00AD026D">
      <w:pPr>
        <w:numPr>
          <w:ilvl w:val="0"/>
          <w:numId w:val="25"/>
        </w:numPr>
        <w:spacing w:line="322" w:lineRule="exact"/>
        <w:ind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Комитет возглавляет председатель комитета (далее - Председатель), назначаемый на должность и освобождаемый от должности распоряжением Администрации Сосновского муниципального района.</w:t>
      </w:r>
    </w:p>
    <w:p w:rsidR="00DA1E9F" w:rsidRPr="00DA1E9F" w:rsidRDefault="00DA1E9F" w:rsidP="00AD026D">
      <w:pPr>
        <w:numPr>
          <w:ilvl w:val="0"/>
          <w:numId w:val="25"/>
        </w:numPr>
        <w:spacing w:line="326" w:lineRule="exact"/>
        <w:ind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На должность Председателя назначается лицо, имеющее законченное высшее профессиональное образование.</w:t>
      </w:r>
    </w:p>
    <w:p w:rsidR="00DA1E9F" w:rsidRPr="00DA1E9F" w:rsidRDefault="00DA1E9F" w:rsidP="00AD026D">
      <w:pPr>
        <w:numPr>
          <w:ilvl w:val="0"/>
          <w:numId w:val="25"/>
        </w:numPr>
        <w:spacing w:after="236" w:line="319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обязанностей, устанавливаются действующим законодательством Российской Федерации и Челябинской области.</w:t>
      </w:r>
    </w:p>
    <w:p w:rsidR="00DA1E9F" w:rsidRPr="00DA1E9F" w:rsidRDefault="00DA1E9F" w:rsidP="00AD026D">
      <w:pPr>
        <w:numPr>
          <w:ilvl w:val="0"/>
          <w:numId w:val="25"/>
        </w:numPr>
        <w:spacing w:line="324" w:lineRule="exact"/>
        <w:ind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 осуществляет руководство комитетом на основе единоначалия.</w:t>
      </w:r>
    </w:p>
    <w:p w:rsidR="00DA1E9F" w:rsidRPr="00DA1E9F" w:rsidRDefault="00DA1E9F" w:rsidP="00AD026D">
      <w:pPr>
        <w:numPr>
          <w:ilvl w:val="0"/>
          <w:numId w:val="25"/>
        </w:numPr>
        <w:spacing w:line="322" w:lineRule="exact"/>
        <w:ind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 несет персональную ответственность за выполнение возложенных на Комитет задач и функций и подотчетен в своей деятельности непосредственно Главе Сосновского муниципального района.</w:t>
      </w:r>
    </w:p>
    <w:p w:rsidR="00DA1E9F" w:rsidRPr="00DA1E9F" w:rsidRDefault="00DA1E9F" w:rsidP="00AD026D">
      <w:pPr>
        <w:numPr>
          <w:ilvl w:val="0"/>
          <w:numId w:val="25"/>
        </w:numPr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Председатель комитета:</w:t>
      </w:r>
    </w:p>
    <w:p w:rsidR="00DA1E9F" w:rsidRPr="00DA1E9F" w:rsidRDefault="00DA1E9F" w:rsidP="00AD026D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>1) организует работу по подаче заявлений от имени муниципального района по доверенности:</w:t>
      </w:r>
    </w:p>
    <w:p w:rsidR="00DA1E9F" w:rsidRPr="00DA1E9F" w:rsidRDefault="00DA1E9F" w:rsidP="00AD026D">
      <w:p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о государственной регистрации возникновения, прекращения, перехода права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собственности на недвижимое имущество и иных вещных прав на недвижимое имущество, в том числе прав на земельные участки;</w:t>
      </w:r>
    </w:p>
    <w:p w:rsidR="00DA1E9F" w:rsidRPr="00DA1E9F" w:rsidRDefault="00DA1E9F" w:rsidP="00AD026D">
      <w:pPr>
        <w:spacing w:line="319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о государственной регистрации возникновения и прекращения публичных и частных сервитутов на земельные участки, расположенные на территории муниципального района, в пределах полномочий органов местного самоуправления;</w:t>
      </w:r>
    </w:p>
    <w:p w:rsidR="00DA1E9F" w:rsidRPr="00DA1E9F" w:rsidRDefault="00DA1E9F" w:rsidP="00AD026D">
      <w:p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t>о государственной регистрации возникновения, прекращения обременений (ограничений) прав на муниципальное имущество, в том числе на земельные участки;</w:t>
      </w:r>
    </w:p>
    <w:p w:rsidR="00DA1E9F" w:rsidRDefault="00DA1E9F" w:rsidP="00AD026D">
      <w:pPr>
        <w:pStyle w:val="11"/>
        <w:shd w:val="clear" w:color="auto" w:fill="auto"/>
        <w:spacing w:after="0" w:line="322" w:lineRule="exact"/>
        <w:ind w:right="40"/>
        <w:jc w:val="both"/>
      </w:pPr>
      <w:r>
        <w:rPr>
          <w:color w:val="000000"/>
          <w:lang w:eastAsia="ru-RU" w:bidi="ru-RU"/>
        </w:rPr>
        <w:t>- о постановке земельных участков на государственный кадастровый учет, внесении изменений в сведения о государственном кадастровом учете, снятии с государственного кадастрового учета;</w:t>
      </w:r>
    </w:p>
    <w:p w:rsidR="00DA1E9F" w:rsidRDefault="00DA1E9F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- о предоставлении сведений Управлением </w:t>
      </w:r>
      <w:proofErr w:type="spellStart"/>
      <w:r>
        <w:rPr>
          <w:color w:val="000000"/>
          <w:lang w:eastAsia="ru-RU" w:bidi="ru-RU"/>
        </w:rPr>
        <w:t>Росреестра</w:t>
      </w:r>
      <w:proofErr w:type="spellEnd"/>
      <w:r>
        <w:rPr>
          <w:color w:val="000000"/>
          <w:lang w:eastAsia="ru-RU" w:bidi="ru-RU"/>
        </w:rPr>
        <w:t xml:space="preserve"> по Челябинской области;</w:t>
      </w:r>
    </w:p>
    <w:p w:rsidR="00DA1E9F" w:rsidRDefault="00DA1E9F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>2) создает, возглавляет и участвует в совещательных, консультативных органах, комиссиях, рабочих группах для выполнения возложенных полномочий;</w:t>
      </w:r>
    </w:p>
    <w:p w:rsidR="00DA1E9F" w:rsidRDefault="00DA1E9F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>3) заключает трудовые договоры с руководителями муниципальных предприятий в соответствии с действующим трудовым законодательством Российской Федерации;</w:t>
      </w:r>
    </w:p>
    <w:p w:rsidR="00DA1E9F" w:rsidRDefault="00DA1E9F" w:rsidP="00AD026D">
      <w:pPr>
        <w:pStyle w:val="11"/>
        <w:shd w:val="clear" w:color="auto" w:fill="auto"/>
        <w:tabs>
          <w:tab w:val="left" w:pos="1650"/>
          <w:tab w:val="left" w:pos="2322"/>
        </w:tabs>
        <w:spacing w:after="0" w:line="319" w:lineRule="exact"/>
        <w:ind w:right="40"/>
        <w:jc w:val="both"/>
      </w:pPr>
      <w:proofErr w:type="gramStart"/>
      <w:r>
        <w:rPr>
          <w:color w:val="000000"/>
          <w:lang w:eastAsia="ru-RU" w:bidi="ru-RU"/>
        </w:rPr>
        <w:t>4) имеет право запрашивать и получать информацию от Управления Федеральной службы государственной регистрации, кадастра и картографии по Челябинской области в соответствии со статьей 7 Федерального закона от 21.07.1997 № 122-ФЗ, в том числе сведения о содержании</w:t>
      </w:r>
      <w:r>
        <w:t xml:space="preserve"> </w:t>
      </w:r>
      <w:r>
        <w:rPr>
          <w:color w:val="000000"/>
          <w:lang w:eastAsia="ru-RU" w:bidi="ru-RU"/>
        </w:rPr>
        <w:t>правоустанавливающих документов, за исключением сведений об ограничениях (обременениях), обобщенные сведения о правах отдельного лица на имеющиеся или имевшиеся у него объекты недвижимости, выписки, содержащие сведения</w:t>
      </w:r>
      <w:proofErr w:type="gramEnd"/>
      <w:r>
        <w:rPr>
          <w:color w:val="000000"/>
          <w:lang w:eastAsia="ru-RU" w:bidi="ru-RU"/>
        </w:rPr>
        <w:t xml:space="preserve"> о переходе прав на объекты недвижимости, а также сведения о признании правообладателя </w:t>
      </w:r>
      <w:proofErr w:type="gramStart"/>
      <w:r>
        <w:rPr>
          <w:color w:val="000000"/>
          <w:lang w:eastAsia="ru-RU" w:bidi="ru-RU"/>
        </w:rPr>
        <w:t>недееспособным</w:t>
      </w:r>
      <w:proofErr w:type="gramEnd"/>
      <w:r>
        <w:rPr>
          <w:color w:val="000000"/>
          <w:lang w:eastAsia="ru-RU" w:bidi="ru-RU"/>
        </w:rPr>
        <w:t xml:space="preserve"> или ограниченно дееспособным;</w:t>
      </w:r>
    </w:p>
    <w:p w:rsidR="00DA1E9F" w:rsidRDefault="00DA1E9F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>5) является ответственным лицом, имеющим право подписи запросов, направляемых в государственные органы, органы местного самоуправления, а также иные организации, подведомственные государственным органам, органам местного самоуправления, участвующих в предоставлении государственных и муниципальных услуг;</w:t>
      </w:r>
    </w:p>
    <w:p w:rsidR="00DA1E9F" w:rsidRDefault="00DA1E9F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6) </w:t>
      </w:r>
      <w:proofErr w:type="gramStart"/>
      <w:r>
        <w:rPr>
          <w:color w:val="000000"/>
          <w:lang w:eastAsia="ru-RU" w:bidi="ru-RU"/>
        </w:rPr>
        <w:t>наделен</w:t>
      </w:r>
      <w:proofErr w:type="gramEnd"/>
      <w:r>
        <w:rPr>
          <w:color w:val="000000"/>
          <w:lang w:eastAsia="ru-RU" w:bidi="ru-RU"/>
        </w:rPr>
        <w:t xml:space="preserve"> правом использования электронной цифровой подписи для работы с электронными сервисами и запросами в режиме межведомственного взаимодействия;</w:t>
      </w:r>
    </w:p>
    <w:p w:rsidR="00DA1E9F" w:rsidRDefault="00DA1E9F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>7) заключает договоры, соглашения, контракты по вопросам, находящимся в компетенции комитета по управлению имуществом и земельным отношениям Сосновского муниципального района, представляет интересы Администрации Сосновского муниципального района в органах государственной власти;</w:t>
      </w:r>
    </w:p>
    <w:p w:rsidR="00DA1E9F" w:rsidRDefault="00DA1E9F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>8) осуществляет руководство и контроль деятельности структурных подразделений Комитета, несет ответственность за исполнение возложенных на комитет задач и функций;</w:t>
      </w:r>
    </w:p>
    <w:p w:rsidR="00DA1E9F" w:rsidRDefault="00DA1E9F" w:rsidP="00AD026D">
      <w:pPr>
        <w:pStyle w:val="11"/>
        <w:shd w:val="clear" w:color="auto" w:fill="auto"/>
        <w:spacing w:after="0" w:line="319" w:lineRule="exact"/>
        <w:ind w:right="40"/>
        <w:jc w:val="both"/>
      </w:pPr>
      <w:r>
        <w:rPr>
          <w:color w:val="000000"/>
          <w:lang w:eastAsia="ru-RU" w:bidi="ru-RU"/>
        </w:rPr>
        <w:t xml:space="preserve">9) обеспечивает качественное выполнение в установленные сроки поручений Собрания депутатов Сосновского муниципального района, Главы Администрации Сосновского муниципального района или иного уполномоченного должностного </w:t>
      </w:r>
      <w:r>
        <w:rPr>
          <w:color w:val="000000"/>
          <w:lang w:eastAsia="ru-RU" w:bidi="ru-RU"/>
        </w:rPr>
        <w:lastRenderedPageBreak/>
        <w:t>лица Администрации Сосновского муниципального района по вопросам, находящимся в компетенции Комитета;</w:t>
      </w:r>
    </w:p>
    <w:p w:rsidR="00DA1E9F" w:rsidRPr="00DA1E9F" w:rsidRDefault="00DA1E9F" w:rsidP="00AD026D">
      <w:pPr>
        <w:pStyle w:val="11"/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 xml:space="preserve">10) действует от имени комитета без доверенности, издает в пределах своей компетенции решения и (или) распоряжения, подписывает документы, </w:t>
      </w:r>
      <w:r w:rsidRPr="00DA1E9F">
        <w:t>связанные с исполнением осуществляемых комитетом функций, подписывает от име</w:t>
      </w:r>
      <w:r>
        <w:t>ни комитета гражданско-правовые</w:t>
      </w:r>
      <w:r>
        <w:tab/>
        <w:t>договоры,</w:t>
      </w:r>
      <w:r>
        <w:tab/>
        <w:t>выдает</w:t>
      </w:r>
      <w:r>
        <w:tab/>
      </w:r>
      <w:r w:rsidRPr="00DA1E9F">
        <w:t>доверенности;</w:t>
      </w:r>
      <w:r>
        <w:t xml:space="preserve">                                                                </w:t>
      </w:r>
      <w:r w:rsidRPr="00DA1E9F">
        <w:t xml:space="preserve"> </w:t>
      </w:r>
      <w:proofErr w:type="gramStart"/>
      <w:r>
        <w:t xml:space="preserve">11) </w:t>
      </w:r>
      <w:r w:rsidRPr="00DA1E9F">
        <w:t>представляет комитет в федеральных органах государственной власти, органах государственной власти субъекта Российской Федерации, иных государственных органах, органах местного самоуправления, иных организациях, обеспечивает выполнение возложенных на комитет задач и функций;</w:t>
      </w:r>
      <w:r>
        <w:t xml:space="preserve">                                                                    </w:t>
      </w:r>
      <w:r w:rsidRPr="00DA1E9F">
        <w:t xml:space="preserve"> </w:t>
      </w:r>
      <w:r>
        <w:t xml:space="preserve">12) </w:t>
      </w:r>
      <w:r w:rsidRPr="00DA1E9F">
        <w:t>представляет на утверждение структуру и штатное расписа</w:t>
      </w:r>
      <w:r w:rsidR="00C064A6">
        <w:t xml:space="preserve">ние комитета, а также изменения к </w:t>
      </w:r>
      <w:r w:rsidRPr="00DA1E9F">
        <w:t>ним, смету расходов на содержание комитета;</w:t>
      </w:r>
      <w:proofErr w:type="gramEnd"/>
      <w:r>
        <w:t xml:space="preserve">                                                             </w:t>
      </w:r>
      <w:proofErr w:type="gramStart"/>
      <w:r>
        <w:t xml:space="preserve">13) </w:t>
      </w:r>
      <w:r w:rsidRPr="00DA1E9F">
        <w:t>утверждает положения о структурных подразделениях к</w:t>
      </w:r>
      <w:r>
        <w:t>омитета, должностные инструкции</w:t>
      </w:r>
      <w:r>
        <w:tab/>
        <w:t>работников</w:t>
      </w:r>
      <w:r>
        <w:tab/>
      </w:r>
      <w:r w:rsidRPr="00DA1E9F">
        <w:t>комитета;</w:t>
      </w:r>
      <w:r>
        <w:t xml:space="preserve">                                                                                                                14) </w:t>
      </w:r>
      <w:r w:rsidRPr="00DA1E9F">
        <w:t>назначает на должность и освобождает от должности работников комитета;</w:t>
      </w:r>
      <w:r>
        <w:t xml:space="preserve">                               </w:t>
      </w:r>
      <w:r w:rsidRPr="00DA1E9F">
        <w:t xml:space="preserve"> </w:t>
      </w:r>
      <w:r>
        <w:t xml:space="preserve">15) </w:t>
      </w:r>
      <w:r w:rsidRPr="00DA1E9F">
        <w:t>распределяет должностные обязанности между работниками комитета;</w:t>
      </w:r>
      <w:r>
        <w:t xml:space="preserve">                                16) </w:t>
      </w:r>
      <w:r w:rsidRPr="00DA1E9F">
        <w:t>принимает решения о поощрении работников комит</w:t>
      </w:r>
      <w:r>
        <w:t>ета, а также о наложении на них</w:t>
      </w:r>
      <w:r>
        <w:tab/>
        <w:t>дисциплинарных</w:t>
      </w:r>
      <w:r>
        <w:tab/>
      </w:r>
      <w:r w:rsidRPr="00DA1E9F">
        <w:t>взысканий;</w:t>
      </w:r>
      <w:r>
        <w:t xml:space="preserve">                                                                                                                  </w:t>
      </w:r>
      <w:r w:rsidRPr="00DA1E9F">
        <w:t xml:space="preserve"> </w:t>
      </w:r>
      <w:r>
        <w:t xml:space="preserve">17) </w:t>
      </w:r>
      <w:r w:rsidRPr="00DA1E9F">
        <w:t>обеспечивает соблюдение финансовой, учетной и трудовой д</w:t>
      </w:r>
      <w:r>
        <w:t>исциплины, защиту имущественных</w:t>
      </w:r>
      <w:r>
        <w:tab/>
        <w:t>прав</w:t>
      </w:r>
      <w:r>
        <w:tab/>
        <w:t>и</w:t>
      </w:r>
      <w:r>
        <w:tab/>
        <w:t>интересов</w:t>
      </w:r>
      <w:r>
        <w:tab/>
      </w:r>
      <w:r w:rsidRPr="00DA1E9F">
        <w:t>комитета;</w:t>
      </w:r>
      <w:proofErr w:type="gramEnd"/>
      <w: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t xml:space="preserve">18) </w:t>
      </w:r>
      <w:r w:rsidRPr="00DA1E9F">
        <w:t>распоряжается имуществом и средствами комите</w:t>
      </w:r>
      <w:r w:rsidR="00C064A6">
        <w:t>та в соответствии с действующим</w:t>
      </w:r>
      <w:r w:rsidR="00C064A6">
        <w:tab/>
      </w:r>
      <w:r w:rsidRPr="00DA1E9F">
        <w:t>законодательством;</w:t>
      </w:r>
      <w:r>
        <w:t xml:space="preserve">                                                                                                   </w:t>
      </w:r>
      <w:r w:rsidR="00C064A6">
        <w:t xml:space="preserve">         19) </w:t>
      </w:r>
      <w:r w:rsidRPr="00DA1E9F">
        <w:t>имеет право первой подписи на финансовых документах комитета;</w:t>
      </w:r>
      <w:proofErr w:type="gramEnd"/>
    </w:p>
    <w:p w:rsidR="00DA1E9F" w:rsidRPr="00DA1E9F" w:rsidRDefault="00C064A6" w:rsidP="00AD026D">
      <w:pPr>
        <w:spacing w:line="319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20) </w:t>
      </w:r>
      <w:r w:rsidR="00DA1E9F" w:rsidRPr="00DA1E9F">
        <w:rPr>
          <w:rFonts w:ascii="Times New Roman" w:eastAsia="Times New Roman" w:hAnsi="Times New Roman" w:cs="Times New Roman"/>
          <w:sz w:val="26"/>
          <w:szCs w:val="26"/>
        </w:rPr>
        <w:t>вносит на рассмотрение Главы Сосновского муниципального района предложения по вопросам деятельности комитета;</w:t>
      </w:r>
    </w:p>
    <w:p w:rsidR="00DA1E9F" w:rsidRPr="00DA1E9F" w:rsidRDefault="00C064A6" w:rsidP="00AD026D">
      <w:pPr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21) </w:t>
      </w:r>
      <w:r w:rsidR="00DA1E9F" w:rsidRPr="00DA1E9F">
        <w:rPr>
          <w:rFonts w:ascii="Times New Roman" w:eastAsia="Times New Roman" w:hAnsi="Times New Roman" w:cs="Times New Roman"/>
          <w:sz w:val="26"/>
          <w:szCs w:val="26"/>
        </w:rPr>
        <w:t xml:space="preserve"> совершает иные действия по руководству комитетом;</w:t>
      </w:r>
    </w:p>
    <w:p w:rsidR="00DA1E9F" w:rsidRPr="00DA1E9F" w:rsidRDefault="00C064A6" w:rsidP="00AD026D">
      <w:pPr>
        <w:spacing w:line="319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22) </w:t>
      </w:r>
      <w:r w:rsidR="00DA1E9F" w:rsidRPr="00DA1E9F">
        <w:rPr>
          <w:rFonts w:ascii="Times New Roman" w:eastAsia="Times New Roman" w:hAnsi="Times New Roman" w:cs="Times New Roman"/>
          <w:sz w:val="26"/>
          <w:szCs w:val="26"/>
        </w:rPr>
        <w:t>осуществляет контроль, непосредственное руководство работой по охране труда в комитете по управлению имуществом и земельным отношениям Сосновского муниципального района;</w:t>
      </w:r>
    </w:p>
    <w:p w:rsidR="00DA1E9F" w:rsidRPr="00DA1E9F" w:rsidRDefault="00C064A6" w:rsidP="00AD026D">
      <w:pPr>
        <w:spacing w:line="319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23)</w:t>
      </w:r>
      <w:r w:rsidR="00DA1E9F" w:rsidRPr="00DA1E9F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реализацию комплекса мер по противодействию коррупции и несет ответственность за состояние антикоррупционной работы в комитете;</w:t>
      </w:r>
    </w:p>
    <w:p w:rsidR="00DA1E9F" w:rsidRPr="00DA1E9F" w:rsidRDefault="00C064A6" w:rsidP="00AD026D">
      <w:pPr>
        <w:spacing w:line="319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24)</w:t>
      </w:r>
      <w:r w:rsidR="00DA1E9F" w:rsidRPr="00DA1E9F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контроль, непосредственное руководство организацией работы, обработки, в том числе хранения и предоставления, персональных данных в комитете по управлению имуществом и земельным отношениям Сосновского муниципального района;</w:t>
      </w:r>
    </w:p>
    <w:p w:rsidR="00DA1E9F" w:rsidRPr="00DA1E9F" w:rsidRDefault="00C064A6" w:rsidP="00AD026D">
      <w:pPr>
        <w:spacing w:line="319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25)</w:t>
      </w:r>
      <w:r w:rsidR="00DA1E9F" w:rsidRPr="00DA1E9F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контроль, непосредственное руководство организацией соблюдения сроков предоставления государственных и муниципальных услуг, а также сроков подготовки ответов на обращения граждан и юридических лиц;</w:t>
      </w:r>
    </w:p>
    <w:p w:rsidR="00DA1E9F" w:rsidRPr="00DA1E9F" w:rsidRDefault="00C064A6" w:rsidP="00AD026D">
      <w:pPr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26)</w:t>
      </w:r>
      <w:r w:rsidR="00DA1E9F" w:rsidRPr="00DA1E9F">
        <w:rPr>
          <w:rFonts w:ascii="Times New Roman" w:eastAsia="Times New Roman" w:hAnsi="Times New Roman" w:cs="Times New Roman"/>
          <w:sz w:val="26"/>
          <w:szCs w:val="26"/>
        </w:rPr>
        <w:t xml:space="preserve"> ведет личный прием граждан.</w:t>
      </w:r>
    </w:p>
    <w:p w:rsidR="00DA1E9F" w:rsidRPr="00DA1E9F" w:rsidRDefault="00DA1E9F" w:rsidP="00AD026D">
      <w:pPr>
        <w:spacing w:after="347" w:line="319" w:lineRule="exact"/>
        <w:ind w:right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 xml:space="preserve">24. В отсутствие Председателя его функции осуществляет один из начальников </w:t>
      </w:r>
      <w:r w:rsidRPr="00DA1E9F">
        <w:rPr>
          <w:rFonts w:ascii="Times New Roman" w:eastAsia="Times New Roman" w:hAnsi="Times New Roman" w:cs="Times New Roman"/>
          <w:sz w:val="26"/>
          <w:szCs w:val="26"/>
        </w:rPr>
        <w:lastRenderedPageBreak/>
        <w:t>отделов, назначаемый распоряжением Председателя.</w:t>
      </w:r>
    </w:p>
    <w:p w:rsidR="00DA1E9F" w:rsidRDefault="00DA1E9F" w:rsidP="00AD026D">
      <w:pPr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1E9F">
        <w:rPr>
          <w:rFonts w:ascii="Times New Roman" w:eastAsia="Times New Roman" w:hAnsi="Times New Roman" w:cs="Times New Roman"/>
          <w:sz w:val="26"/>
          <w:szCs w:val="26"/>
        </w:rPr>
        <w:t>VI. Ответственность</w:t>
      </w:r>
    </w:p>
    <w:p w:rsidR="00C064A6" w:rsidRPr="00C064A6" w:rsidRDefault="00C064A6" w:rsidP="00AD026D">
      <w:pPr>
        <w:numPr>
          <w:ilvl w:val="0"/>
          <w:numId w:val="31"/>
        </w:numPr>
        <w:spacing w:line="317" w:lineRule="exact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4A6">
        <w:rPr>
          <w:rFonts w:ascii="Times New Roman" w:eastAsia="Times New Roman" w:hAnsi="Times New Roman" w:cs="Times New Roman"/>
          <w:sz w:val="26"/>
          <w:szCs w:val="26"/>
        </w:rPr>
        <w:t>Комитет в лице Председателя несет дисциплинарную и иную ответственность, предусмотренную действующим законодательством, за ненадлежащее исполнение возложенных на комитет задач и функций.</w:t>
      </w:r>
    </w:p>
    <w:p w:rsidR="00C064A6" w:rsidRPr="00C064A6" w:rsidRDefault="00C064A6" w:rsidP="00AD026D">
      <w:pPr>
        <w:numPr>
          <w:ilvl w:val="0"/>
          <w:numId w:val="31"/>
        </w:numPr>
        <w:spacing w:after="346" w:line="317" w:lineRule="exact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4A6">
        <w:rPr>
          <w:rFonts w:ascii="Times New Roman" w:eastAsia="Times New Roman" w:hAnsi="Times New Roman" w:cs="Times New Roman"/>
          <w:sz w:val="26"/>
          <w:szCs w:val="26"/>
        </w:rPr>
        <w:t xml:space="preserve"> Работники комитета несут персональную ответственность за неисполнение или ненадлежащее исполнение возложенных на них обязанностей, определенных в должностных инструкциях, в соответствии с законодательством о муниципальной службе и Трудовым кодексом Российской Федерации.</w:t>
      </w:r>
    </w:p>
    <w:p w:rsidR="00C064A6" w:rsidRPr="00C064A6" w:rsidRDefault="00C064A6" w:rsidP="00AD026D">
      <w:pPr>
        <w:spacing w:after="305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64A6">
        <w:rPr>
          <w:rFonts w:ascii="Times New Roman" w:eastAsia="Times New Roman" w:hAnsi="Times New Roman" w:cs="Times New Roman"/>
          <w:sz w:val="26"/>
          <w:szCs w:val="26"/>
        </w:rPr>
        <w:t>VII. Имущество и финансы Комитета</w:t>
      </w:r>
    </w:p>
    <w:p w:rsidR="00C064A6" w:rsidRPr="00C064A6" w:rsidRDefault="00C064A6" w:rsidP="00AD026D">
      <w:pPr>
        <w:numPr>
          <w:ilvl w:val="0"/>
          <w:numId w:val="31"/>
        </w:numPr>
        <w:spacing w:line="322" w:lineRule="exact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4A6">
        <w:rPr>
          <w:rFonts w:ascii="Times New Roman" w:eastAsia="Times New Roman" w:hAnsi="Times New Roman" w:cs="Times New Roman"/>
          <w:sz w:val="26"/>
          <w:szCs w:val="26"/>
        </w:rPr>
        <w:t xml:space="preserve"> Имущество комитета является собственностью муниципального района и закреплено за ним на праве оперативного управления.</w:t>
      </w:r>
    </w:p>
    <w:p w:rsidR="00C064A6" w:rsidRPr="00C064A6" w:rsidRDefault="00C064A6" w:rsidP="00AD026D">
      <w:pPr>
        <w:numPr>
          <w:ilvl w:val="0"/>
          <w:numId w:val="31"/>
        </w:numPr>
        <w:spacing w:after="349" w:line="322" w:lineRule="exact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4A6">
        <w:rPr>
          <w:rFonts w:ascii="Times New Roman" w:eastAsia="Times New Roman" w:hAnsi="Times New Roman" w:cs="Times New Roman"/>
          <w:sz w:val="26"/>
          <w:szCs w:val="26"/>
        </w:rPr>
        <w:t xml:space="preserve"> Финансовое обеспечение деятельности комитета осуществляется в соответствии с действующим законодательством за счет средств районного бюджета Сосновского муниципального района.</w:t>
      </w:r>
    </w:p>
    <w:p w:rsidR="00C064A6" w:rsidRPr="00C064A6" w:rsidRDefault="00C064A6" w:rsidP="00AD026D">
      <w:pPr>
        <w:spacing w:after="307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64A6">
        <w:rPr>
          <w:rFonts w:ascii="Times New Roman" w:eastAsia="Times New Roman" w:hAnsi="Times New Roman" w:cs="Times New Roman"/>
          <w:sz w:val="26"/>
          <w:szCs w:val="26"/>
        </w:rPr>
        <w:t>VIII. Порядок реорганизации и ликвидации Комитета</w:t>
      </w:r>
    </w:p>
    <w:p w:rsidR="00C064A6" w:rsidRPr="00C064A6" w:rsidRDefault="00C064A6" w:rsidP="00AD026D">
      <w:pPr>
        <w:numPr>
          <w:ilvl w:val="0"/>
          <w:numId w:val="31"/>
        </w:numPr>
        <w:tabs>
          <w:tab w:val="right" w:pos="284"/>
        </w:tabs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Ликвидация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комитета осуществляются Главой </w:t>
      </w:r>
      <w:r w:rsidRPr="00C064A6">
        <w:rPr>
          <w:rFonts w:ascii="Times New Roman" w:eastAsia="Times New Roman" w:hAnsi="Times New Roman" w:cs="Times New Roman"/>
          <w:sz w:val="26"/>
          <w:szCs w:val="26"/>
        </w:rPr>
        <w:t>Сосновского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64A6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C064A6">
        <w:rPr>
          <w:rFonts w:ascii="Times New Roman" w:eastAsia="Times New Roman" w:hAnsi="Times New Roman" w:cs="Times New Roman"/>
          <w:sz w:val="26"/>
          <w:szCs w:val="26"/>
        </w:rPr>
        <w:tab/>
        <w:t>района в порядке, установленном действующим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64A6">
        <w:rPr>
          <w:rFonts w:ascii="Times New Roman" w:eastAsia="Times New Roman" w:hAnsi="Times New Roman" w:cs="Times New Roman"/>
          <w:sz w:val="26"/>
          <w:szCs w:val="26"/>
        </w:rPr>
        <w:t>законодательством.</w:t>
      </w:r>
    </w:p>
    <w:p w:rsidR="00C064A6" w:rsidRPr="00C064A6" w:rsidRDefault="00C064A6" w:rsidP="00AD026D">
      <w:pPr>
        <w:tabs>
          <w:tab w:val="right" w:pos="0"/>
          <w:tab w:val="left" w:pos="4120"/>
        </w:tabs>
        <w:spacing w:line="319" w:lineRule="exact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30. </w:t>
      </w:r>
      <w:r w:rsidRPr="00C064A6">
        <w:rPr>
          <w:rFonts w:ascii="Times New Roman" w:eastAsia="Times New Roman" w:hAnsi="Times New Roman" w:cs="Times New Roman"/>
          <w:sz w:val="26"/>
          <w:szCs w:val="26"/>
        </w:rPr>
        <w:t>Реорганизация комитета осуществляется Главой района в пор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ядке, установленном действующим </w:t>
      </w:r>
      <w:r w:rsidRPr="00C064A6">
        <w:rPr>
          <w:rFonts w:ascii="Times New Roman" w:eastAsia="Times New Roman" w:hAnsi="Times New Roman" w:cs="Times New Roman"/>
          <w:sz w:val="26"/>
          <w:szCs w:val="26"/>
        </w:rPr>
        <w:t>законодательством. При</w:t>
      </w:r>
      <w:r w:rsidRPr="00C064A6">
        <w:rPr>
          <w:rFonts w:ascii="Times New Roman" w:eastAsia="Times New Roman" w:hAnsi="Times New Roman" w:cs="Times New Roman"/>
          <w:sz w:val="26"/>
          <w:szCs w:val="26"/>
        </w:rPr>
        <w:tab/>
        <w:t>реорганизации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64A6">
        <w:rPr>
          <w:rFonts w:ascii="Times New Roman" w:eastAsia="Times New Roman" w:hAnsi="Times New Roman" w:cs="Times New Roman"/>
          <w:sz w:val="26"/>
          <w:szCs w:val="26"/>
        </w:rPr>
        <w:t>комитета все документы (управленческие, финансово-хозяйственные, по личному составу и другие) передаются правопреемнику в установленном действующим законодательством порядке.</w:t>
      </w:r>
    </w:p>
    <w:p w:rsidR="00C064A6" w:rsidRPr="00C064A6" w:rsidRDefault="00C064A6" w:rsidP="00AD026D">
      <w:pPr>
        <w:tabs>
          <w:tab w:val="right" w:pos="0"/>
        </w:tabs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4A6">
        <w:rPr>
          <w:rFonts w:ascii="Times New Roman" w:eastAsia="Times New Roman" w:hAnsi="Times New Roman" w:cs="Times New Roman"/>
          <w:sz w:val="26"/>
          <w:szCs w:val="26"/>
        </w:rPr>
        <w:t>Комитет считается реорганизованным, за исключением случаев реорганизации в форме присоединения, с момента государственной регистрации последнего из вновь созданных юридических лиц в установленном действующим законодательством порядке.</w:t>
      </w:r>
    </w:p>
    <w:p w:rsidR="00C064A6" w:rsidRPr="00C064A6" w:rsidRDefault="00C064A6" w:rsidP="00AD026D">
      <w:pPr>
        <w:tabs>
          <w:tab w:val="right" w:pos="0"/>
        </w:tabs>
        <w:spacing w:line="31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4A6">
        <w:rPr>
          <w:rFonts w:ascii="Times New Roman" w:eastAsia="Times New Roman" w:hAnsi="Times New Roman" w:cs="Times New Roman"/>
          <w:sz w:val="26"/>
          <w:szCs w:val="26"/>
        </w:rPr>
        <w:t>При реорганизации комитета в форме присоединения к другому отраслевому (функциональному) органу Администрации Сосновского муниципального района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органа в установленном действующим законодательством порядке.</w:t>
      </w:r>
    </w:p>
    <w:p w:rsidR="00C064A6" w:rsidRPr="00C064A6" w:rsidRDefault="00C064A6" w:rsidP="00AD026D">
      <w:pPr>
        <w:tabs>
          <w:tab w:val="right" w:pos="0"/>
        </w:tabs>
        <w:spacing w:line="319" w:lineRule="exact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</w:t>
      </w:r>
      <w:r w:rsidRPr="00C064A6">
        <w:rPr>
          <w:rFonts w:ascii="Times New Roman" w:eastAsia="Times New Roman" w:hAnsi="Times New Roman" w:cs="Times New Roman"/>
          <w:sz w:val="26"/>
          <w:szCs w:val="26"/>
        </w:rPr>
        <w:t xml:space="preserve"> При ликвидации комитета документы постоянного хранения, по личному составу (приказы, личные дела, карточки учета, лицевые счета) передаются на хранение в Архивный отдел Администрации Сосновского района.</w:t>
      </w:r>
    </w:p>
    <w:p w:rsidR="00C064A6" w:rsidRPr="00C064A6" w:rsidRDefault="00C064A6" w:rsidP="00AD026D">
      <w:pPr>
        <w:tabs>
          <w:tab w:val="right" w:pos="0"/>
        </w:tabs>
        <w:spacing w:line="319" w:lineRule="exact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32.</w:t>
      </w:r>
      <w:r w:rsidRPr="00C064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064A6">
        <w:rPr>
          <w:rFonts w:ascii="Times New Roman" w:eastAsia="Times New Roman" w:hAnsi="Times New Roman" w:cs="Times New Roman"/>
          <w:sz w:val="26"/>
          <w:szCs w:val="26"/>
        </w:rPr>
        <w:t>Ликвидация комитета считается завершенной, а комитет -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DA1E9F" w:rsidRDefault="00DA1E9F" w:rsidP="00AD026D">
      <w:pPr>
        <w:pStyle w:val="11"/>
        <w:shd w:val="clear" w:color="auto" w:fill="auto"/>
        <w:ind w:right="40"/>
        <w:jc w:val="both"/>
      </w:pPr>
    </w:p>
    <w:p w:rsidR="00DA1E9F" w:rsidRPr="00DA1E9F" w:rsidRDefault="00DA1E9F" w:rsidP="00AD026D">
      <w:pPr>
        <w:spacing w:line="319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1E9F" w:rsidRPr="00DA1E9F" w:rsidRDefault="00DA1E9F" w:rsidP="00AD026D">
      <w:pPr>
        <w:spacing w:line="319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1C6B" w:rsidRDefault="00461C6B" w:rsidP="00AD026D">
      <w:pPr>
        <w:pStyle w:val="11"/>
        <w:shd w:val="clear" w:color="auto" w:fill="auto"/>
        <w:ind w:right="60"/>
        <w:jc w:val="both"/>
      </w:pPr>
    </w:p>
    <w:p w:rsidR="00923E60" w:rsidRDefault="00923E60" w:rsidP="00AD026D">
      <w:pPr>
        <w:pStyle w:val="11"/>
        <w:shd w:val="clear" w:color="auto" w:fill="auto"/>
        <w:ind w:right="2"/>
        <w:jc w:val="both"/>
      </w:pPr>
    </w:p>
    <w:p w:rsidR="00D751B1" w:rsidRDefault="00D751B1" w:rsidP="00AD026D">
      <w:pPr>
        <w:pStyle w:val="11"/>
        <w:shd w:val="clear" w:color="auto" w:fill="auto"/>
        <w:spacing w:after="0" w:line="319" w:lineRule="exact"/>
        <w:ind w:right="2"/>
        <w:jc w:val="both"/>
      </w:pPr>
    </w:p>
    <w:p w:rsidR="00B76218" w:rsidRDefault="00B76218" w:rsidP="00AD026D">
      <w:pPr>
        <w:pStyle w:val="11"/>
        <w:spacing w:line="314" w:lineRule="exact"/>
        <w:ind w:right="40"/>
        <w:jc w:val="both"/>
      </w:pPr>
    </w:p>
    <w:p w:rsidR="00B76218" w:rsidRDefault="00B76218" w:rsidP="00AD026D">
      <w:pPr>
        <w:pStyle w:val="11"/>
        <w:shd w:val="clear" w:color="auto" w:fill="auto"/>
        <w:spacing w:after="0" w:line="314" w:lineRule="exact"/>
        <w:ind w:right="40"/>
        <w:jc w:val="both"/>
      </w:pPr>
    </w:p>
    <w:p w:rsidR="003104E1" w:rsidRDefault="003104E1" w:rsidP="00AD026D">
      <w:pPr>
        <w:pStyle w:val="11"/>
        <w:shd w:val="clear" w:color="auto" w:fill="auto"/>
        <w:spacing w:after="0" w:line="329" w:lineRule="exact"/>
        <w:ind w:right="32"/>
        <w:jc w:val="both"/>
      </w:pPr>
    </w:p>
    <w:sectPr w:rsidR="003104E1" w:rsidSect="00251C82">
      <w:headerReference w:type="default" r:id="rId13"/>
      <w:pgSz w:w="11909" w:h="16838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AF" w:rsidRDefault="007452AF" w:rsidP="00DE10FE">
      <w:r>
        <w:separator/>
      </w:r>
    </w:p>
  </w:endnote>
  <w:endnote w:type="continuationSeparator" w:id="0">
    <w:p w:rsidR="007452AF" w:rsidRDefault="007452AF" w:rsidP="00DE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AF" w:rsidRDefault="007452AF" w:rsidP="00DE10FE">
      <w:r>
        <w:separator/>
      </w:r>
    </w:p>
  </w:footnote>
  <w:footnote w:type="continuationSeparator" w:id="0">
    <w:p w:rsidR="007452AF" w:rsidRDefault="007452AF" w:rsidP="00DE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82" w:rsidRDefault="00251C82">
    <w:pPr>
      <w:pStyle w:val="a6"/>
      <w:jc w:val="center"/>
    </w:pPr>
  </w:p>
  <w:p w:rsidR="00251C82" w:rsidRDefault="00251C82">
    <w:pPr>
      <w:pStyle w:val="a6"/>
      <w:jc w:val="center"/>
    </w:pPr>
  </w:p>
  <w:p w:rsidR="00251C82" w:rsidRDefault="00251C82">
    <w:pPr>
      <w:pStyle w:val="a6"/>
      <w:jc w:val="center"/>
    </w:pPr>
    <w:sdt>
      <w:sdtPr>
        <w:id w:val="58727774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sdtContent>
    </w:sdt>
  </w:p>
  <w:p w:rsidR="00C064A6" w:rsidRDefault="00C064A6" w:rsidP="00E7032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FB6"/>
    <w:multiLevelType w:val="multilevel"/>
    <w:tmpl w:val="594ACBE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F2E3C"/>
    <w:multiLevelType w:val="multilevel"/>
    <w:tmpl w:val="F54ACFF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865C1"/>
    <w:multiLevelType w:val="multilevel"/>
    <w:tmpl w:val="F000C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14343"/>
    <w:multiLevelType w:val="multilevel"/>
    <w:tmpl w:val="233E6316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9227C"/>
    <w:multiLevelType w:val="multilevel"/>
    <w:tmpl w:val="5B064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165CC"/>
    <w:multiLevelType w:val="multilevel"/>
    <w:tmpl w:val="33222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C33EC"/>
    <w:multiLevelType w:val="multilevel"/>
    <w:tmpl w:val="3A44C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6D7DC1"/>
    <w:multiLevelType w:val="multilevel"/>
    <w:tmpl w:val="44DE5A1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6667E"/>
    <w:multiLevelType w:val="multilevel"/>
    <w:tmpl w:val="5462B2B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9A4201"/>
    <w:multiLevelType w:val="multilevel"/>
    <w:tmpl w:val="C7E2C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1024D1"/>
    <w:multiLevelType w:val="multilevel"/>
    <w:tmpl w:val="21425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47BB4"/>
    <w:multiLevelType w:val="multilevel"/>
    <w:tmpl w:val="EF7610F2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DF59E3"/>
    <w:multiLevelType w:val="multilevel"/>
    <w:tmpl w:val="5496644C"/>
    <w:lvl w:ilvl="0">
      <w:start w:val="5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EC7FB8"/>
    <w:multiLevelType w:val="multilevel"/>
    <w:tmpl w:val="1960D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954059"/>
    <w:multiLevelType w:val="multilevel"/>
    <w:tmpl w:val="CFF22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2062C"/>
    <w:multiLevelType w:val="multilevel"/>
    <w:tmpl w:val="E46216D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231D1"/>
    <w:multiLevelType w:val="multilevel"/>
    <w:tmpl w:val="B75CE9CE"/>
    <w:lvl w:ilvl="0">
      <w:start w:val="2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A79B8"/>
    <w:multiLevelType w:val="multilevel"/>
    <w:tmpl w:val="BFBAC5D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382521"/>
    <w:multiLevelType w:val="multilevel"/>
    <w:tmpl w:val="1CDC8052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6A7FF6"/>
    <w:multiLevelType w:val="multilevel"/>
    <w:tmpl w:val="BA0045FA"/>
    <w:lvl w:ilvl="0">
      <w:start w:val="3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8462A6"/>
    <w:multiLevelType w:val="multilevel"/>
    <w:tmpl w:val="6F661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9131E2"/>
    <w:multiLevelType w:val="multilevel"/>
    <w:tmpl w:val="ECA65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497987"/>
    <w:multiLevelType w:val="multilevel"/>
    <w:tmpl w:val="DF50B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A15C8"/>
    <w:multiLevelType w:val="multilevel"/>
    <w:tmpl w:val="BF7EF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713FE3"/>
    <w:multiLevelType w:val="multilevel"/>
    <w:tmpl w:val="5AF4C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284810"/>
    <w:multiLevelType w:val="multilevel"/>
    <w:tmpl w:val="80D01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F75048"/>
    <w:multiLevelType w:val="hybridMultilevel"/>
    <w:tmpl w:val="574A156C"/>
    <w:lvl w:ilvl="0" w:tplc="406AA22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DB5835"/>
    <w:multiLevelType w:val="multilevel"/>
    <w:tmpl w:val="76AABD5C"/>
    <w:lvl w:ilvl="0">
      <w:start w:val="2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FE65C5"/>
    <w:multiLevelType w:val="multilevel"/>
    <w:tmpl w:val="2B4A2058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F6FAD"/>
    <w:multiLevelType w:val="multilevel"/>
    <w:tmpl w:val="390AC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3274C9"/>
    <w:multiLevelType w:val="multilevel"/>
    <w:tmpl w:val="06C61F04"/>
    <w:lvl w:ilvl="0">
      <w:start w:val="4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E30E9E"/>
    <w:multiLevelType w:val="multilevel"/>
    <w:tmpl w:val="05ACEB2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13"/>
  </w:num>
  <w:num w:numId="5">
    <w:abstractNumId w:val="0"/>
  </w:num>
  <w:num w:numId="6">
    <w:abstractNumId w:val="23"/>
  </w:num>
  <w:num w:numId="7">
    <w:abstractNumId w:val="22"/>
  </w:num>
  <w:num w:numId="8">
    <w:abstractNumId w:val="18"/>
  </w:num>
  <w:num w:numId="9">
    <w:abstractNumId w:val="5"/>
  </w:num>
  <w:num w:numId="10">
    <w:abstractNumId w:val="2"/>
  </w:num>
  <w:num w:numId="11">
    <w:abstractNumId w:val="14"/>
  </w:num>
  <w:num w:numId="12">
    <w:abstractNumId w:val="3"/>
  </w:num>
  <w:num w:numId="13">
    <w:abstractNumId w:val="24"/>
  </w:num>
  <w:num w:numId="14">
    <w:abstractNumId w:val="11"/>
  </w:num>
  <w:num w:numId="15">
    <w:abstractNumId w:val="29"/>
  </w:num>
  <w:num w:numId="16">
    <w:abstractNumId w:val="27"/>
  </w:num>
  <w:num w:numId="17">
    <w:abstractNumId w:val="16"/>
  </w:num>
  <w:num w:numId="18">
    <w:abstractNumId w:val="4"/>
  </w:num>
  <w:num w:numId="19">
    <w:abstractNumId w:val="19"/>
  </w:num>
  <w:num w:numId="20">
    <w:abstractNumId w:val="30"/>
  </w:num>
  <w:num w:numId="21">
    <w:abstractNumId w:val="9"/>
  </w:num>
  <w:num w:numId="22">
    <w:abstractNumId w:val="12"/>
  </w:num>
  <w:num w:numId="23">
    <w:abstractNumId w:val="10"/>
  </w:num>
  <w:num w:numId="24">
    <w:abstractNumId w:val="1"/>
  </w:num>
  <w:num w:numId="25">
    <w:abstractNumId w:val="31"/>
  </w:num>
  <w:num w:numId="26">
    <w:abstractNumId w:val="7"/>
  </w:num>
  <w:num w:numId="27">
    <w:abstractNumId w:val="6"/>
  </w:num>
  <w:num w:numId="28">
    <w:abstractNumId w:val="20"/>
  </w:num>
  <w:num w:numId="29">
    <w:abstractNumId w:val="15"/>
  </w:num>
  <w:num w:numId="30">
    <w:abstractNumId w:val="28"/>
  </w:num>
  <w:num w:numId="31">
    <w:abstractNumId w:val="1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F5"/>
    <w:rsid w:val="000340BD"/>
    <w:rsid w:val="001334E1"/>
    <w:rsid w:val="0016384F"/>
    <w:rsid w:val="00251C82"/>
    <w:rsid w:val="00277CB1"/>
    <w:rsid w:val="003104E1"/>
    <w:rsid w:val="00461C6B"/>
    <w:rsid w:val="005265C0"/>
    <w:rsid w:val="00530B77"/>
    <w:rsid w:val="00567F56"/>
    <w:rsid w:val="00696D51"/>
    <w:rsid w:val="007452AF"/>
    <w:rsid w:val="007C1750"/>
    <w:rsid w:val="00802AFD"/>
    <w:rsid w:val="00923E60"/>
    <w:rsid w:val="009A49E3"/>
    <w:rsid w:val="00A5684B"/>
    <w:rsid w:val="00AA46F5"/>
    <w:rsid w:val="00AB3EF5"/>
    <w:rsid w:val="00AC1E73"/>
    <w:rsid w:val="00AD0249"/>
    <w:rsid w:val="00AD026D"/>
    <w:rsid w:val="00B76218"/>
    <w:rsid w:val="00BD1C63"/>
    <w:rsid w:val="00C064A6"/>
    <w:rsid w:val="00C128AF"/>
    <w:rsid w:val="00D751B1"/>
    <w:rsid w:val="00DA1E9F"/>
    <w:rsid w:val="00DE10FE"/>
    <w:rsid w:val="00E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4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802A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334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133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133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1334E1"/>
    <w:pPr>
      <w:shd w:val="clear" w:color="auto" w:fill="FFFFFF"/>
      <w:spacing w:after="300" w:line="382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DE10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0F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E10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0F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D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40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0B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802AFD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styleId="ac">
    <w:name w:val="Hyperlink"/>
    <w:semiHidden/>
    <w:unhideWhenUsed/>
    <w:rsid w:val="00802AFD"/>
    <w:rPr>
      <w:color w:val="0000FF"/>
      <w:u w:val="single"/>
    </w:rPr>
  </w:style>
  <w:style w:type="paragraph" w:customStyle="1" w:styleId="rtecenter">
    <w:name w:val="rtecenter"/>
    <w:basedOn w:val="a"/>
    <w:rsid w:val="00802AFD"/>
    <w:pPr>
      <w:widowControl/>
      <w:spacing w:before="144" w:after="288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4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802A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334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133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133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1334E1"/>
    <w:pPr>
      <w:shd w:val="clear" w:color="auto" w:fill="FFFFFF"/>
      <w:spacing w:after="300" w:line="382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DE10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0F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E10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0F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D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40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40B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802AFD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styleId="ac">
    <w:name w:val="Hyperlink"/>
    <w:semiHidden/>
    <w:unhideWhenUsed/>
    <w:rsid w:val="00802AFD"/>
    <w:rPr>
      <w:color w:val="0000FF"/>
      <w:u w:val="single"/>
    </w:rPr>
  </w:style>
  <w:style w:type="paragraph" w:customStyle="1" w:styleId="rtecenter">
    <w:name w:val="rtecenter"/>
    <w:basedOn w:val="a"/>
    <w:rsid w:val="00802AFD"/>
    <w:pPr>
      <w:widowControl/>
      <w:spacing w:before="144" w:after="288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743D23368E40451B5203779CB62E82E878E3C626D4F2224EACE7E1C66EEE9cDE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3743D23368E40451B53E3A6FA73DE3258DD0316460457C7AB595234B6FE4BE91F018A8DDcDE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8AFB-13B3-4B20-8021-BE73A8CB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21</Pages>
  <Words>7805</Words>
  <Characters>44490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2017-07-06T07:15:00Z</cp:lastPrinted>
  <dcterms:created xsi:type="dcterms:W3CDTF">2017-07-04T06:03:00Z</dcterms:created>
  <dcterms:modified xsi:type="dcterms:W3CDTF">2017-07-06T10:22:00Z</dcterms:modified>
</cp:coreProperties>
</file>