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0954" w14:textId="5AA9D301" w:rsidR="005A2FA3" w:rsidRDefault="00952072" w:rsidP="00952072">
      <w:pPr>
        <w:widowControl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21.10.2022г. № 2141 </w:t>
      </w:r>
    </w:p>
    <w:p w14:paraId="2CACAACB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7720E7F6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446FCDBD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1034B1CA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50955BF6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0CF5D472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4DE3D85A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38EFE4B7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66260929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5C3A4B13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435F084B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2FCE10C5" w14:textId="77777777" w:rsidR="005A2FA3" w:rsidRDefault="005A2FA3">
      <w:pPr>
        <w:widowControl w:val="0"/>
        <w:ind w:right="5046"/>
        <w:jc w:val="both"/>
        <w:rPr>
          <w:rFonts w:ascii="Times New Roman" w:hAnsi="Times New Roman" w:cs="Times New Roman"/>
          <w:sz w:val="28"/>
          <w:szCs w:val="28"/>
        </w:rPr>
      </w:pPr>
    </w:p>
    <w:p w14:paraId="1B014E11" w14:textId="564A06D3" w:rsidR="005A2FA3" w:rsidRDefault="009220B9" w:rsidP="00947A10">
      <w:pPr>
        <w:widowControl w:val="0"/>
        <w:ind w:right="3967"/>
        <w:jc w:val="both"/>
      </w:pPr>
      <w:r>
        <w:rPr>
          <w:rFonts w:ascii="Times New Roman" w:hAnsi="Times New Roman" w:cs="Times New Roman"/>
          <w:sz w:val="28"/>
          <w:szCs w:val="28"/>
        </w:rPr>
        <w:t>Об</w:t>
      </w:r>
      <w:r w:rsidR="0094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</w:t>
      </w:r>
      <w:r w:rsidR="0094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предоставления муниципальной услуги «Выдача разрешения на установку и эксплуатацию рекламных конструкций на территории Сосновского муниципального района, аннулирование такого разрешения»</w:t>
      </w:r>
    </w:p>
    <w:p w14:paraId="1C1C998D" w14:textId="77777777" w:rsidR="005A2FA3" w:rsidRDefault="005A2FA3" w:rsidP="00947A10">
      <w:pPr>
        <w:rPr>
          <w:rFonts w:ascii="Times New Roman" w:hAnsi="Times New Roman" w:cs="Times New Roman"/>
          <w:sz w:val="28"/>
          <w:szCs w:val="28"/>
        </w:rPr>
      </w:pPr>
    </w:p>
    <w:p w14:paraId="103B729E" w14:textId="77777777" w:rsidR="005A2FA3" w:rsidRDefault="005A2FA3" w:rsidP="00947A10">
      <w:pPr>
        <w:rPr>
          <w:rFonts w:ascii="Times New Roman" w:hAnsi="Times New Roman" w:cs="Times New Roman"/>
          <w:sz w:val="28"/>
          <w:szCs w:val="28"/>
        </w:rPr>
      </w:pPr>
    </w:p>
    <w:p w14:paraId="53A8DA4F" w14:textId="77777777" w:rsidR="005A2FA3" w:rsidRDefault="009220B9" w:rsidP="00947A10">
      <w:pPr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13.03.2006 № 38-ФЗ «О рекламе» администрация Сосновского муниципального района</w:t>
      </w:r>
    </w:p>
    <w:p w14:paraId="0FCBEA69" w14:textId="77777777" w:rsidR="005A2FA3" w:rsidRDefault="009220B9" w:rsidP="00947A10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EC6C3A" w14:textId="77777777" w:rsidR="005A2FA3" w:rsidRDefault="009220B9" w:rsidP="00947A10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ыдача разрешения на установку и эксплуатацию рекламных конструкций на территории Сосновского муниципального района, аннулирование такого разрешения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500BBBF" w14:textId="77777777" w:rsidR="005A2FA3" w:rsidRDefault="009220B9" w:rsidP="00947A10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17.04.2020 года № 518 «Об утверждении административного регламента «Выдача разрешения на установку и эксплуатацию рекламной конструкции»» считать утратившим силу.</w:t>
      </w:r>
    </w:p>
    <w:p w14:paraId="782F5D95" w14:textId="77777777" w:rsidR="005A2FA3" w:rsidRDefault="009220B9" w:rsidP="00947A10">
      <w:pPr>
        <w:numPr>
          <w:ilvl w:val="0"/>
          <w:numId w:val="3"/>
        </w:numPr>
        <w:tabs>
          <w:tab w:val="left" w:pos="1475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4C261D1B" w14:textId="77777777" w:rsidR="005A2FA3" w:rsidRDefault="009220B9" w:rsidP="00947A10">
      <w:pPr>
        <w:pStyle w:val="afe"/>
        <w:numPr>
          <w:ilvl w:val="0"/>
          <w:numId w:val="3"/>
        </w:numPr>
        <w:tabs>
          <w:tab w:val="left" w:pos="141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Организацию выполнения настоящего постановления возложить на Первого заместителя Главы района С.А. Чигинцева.</w:t>
      </w:r>
    </w:p>
    <w:p w14:paraId="040117F2" w14:textId="77777777" w:rsidR="005A2FA3" w:rsidRDefault="005A2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045CD" w14:textId="77777777" w:rsidR="005A2FA3" w:rsidRDefault="005A2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F036F1" w14:textId="77777777" w:rsidR="00947A10" w:rsidRDefault="009220B9" w:rsidP="00947A10">
      <w:pPr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Глава Сосновского </w:t>
      </w:r>
    </w:p>
    <w:p w14:paraId="624F93C2" w14:textId="06F20681" w:rsidR="005A2FA3" w:rsidRDefault="009220B9" w:rsidP="00947A10">
      <w:pPr>
        <w:jc w:val="both"/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муниципального района                                                                     Е.Г. Ваганов</w:t>
      </w:r>
    </w:p>
    <w:p w14:paraId="21E4557E" w14:textId="77777777" w:rsidR="005A2FA3" w:rsidRDefault="005A2FA3">
      <w:pPr>
        <w:pStyle w:val="18"/>
        <w:widowControl w:val="0"/>
        <w:spacing w:before="108" w:after="108"/>
        <w:jc w:val="center"/>
        <w:outlineLvl w:val="0"/>
        <w:rPr>
          <w:rFonts w:ascii="Times New Roman CYR" w:hAnsi="Times New Roman CYR"/>
          <w:bCs/>
          <w:color w:val="000000"/>
        </w:rPr>
      </w:pPr>
    </w:p>
    <w:p w14:paraId="4FB07859" w14:textId="77777777" w:rsidR="005A2FA3" w:rsidRDefault="005A2FA3">
      <w:pPr>
        <w:pStyle w:val="18"/>
        <w:widowControl w:val="0"/>
        <w:spacing w:before="108" w:after="108"/>
        <w:jc w:val="center"/>
        <w:outlineLvl w:val="0"/>
        <w:rPr>
          <w:rFonts w:ascii="Times New Roman CYR" w:hAnsi="Times New Roman CYR"/>
          <w:bCs/>
          <w:color w:val="000000"/>
        </w:rPr>
      </w:pPr>
    </w:p>
    <w:p w14:paraId="4FEB861D" w14:textId="77777777" w:rsidR="005A2FA3" w:rsidRPr="00947A10" w:rsidRDefault="009220B9" w:rsidP="00947A10">
      <w:pPr>
        <w:pStyle w:val="18"/>
        <w:widowControl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14:paraId="1984D4C3" w14:textId="77777777" w:rsidR="005A2FA3" w:rsidRPr="00947A10" w:rsidRDefault="009220B9" w:rsidP="00947A10">
      <w:pPr>
        <w:pStyle w:val="18"/>
        <w:widowControl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Сосновского района </w:t>
      </w:r>
    </w:p>
    <w:p w14:paraId="17E30898" w14:textId="540D6B94" w:rsidR="005A2FA3" w:rsidRPr="00947A10" w:rsidRDefault="009220B9" w:rsidP="00947A10">
      <w:pPr>
        <w:pStyle w:val="18"/>
        <w:widowControl w:val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52072">
        <w:rPr>
          <w:rFonts w:ascii="Times New Roman" w:hAnsi="Times New Roman" w:cs="Times New Roman"/>
          <w:color w:val="000000"/>
          <w:sz w:val="28"/>
          <w:szCs w:val="28"/>
        </w:rPr>
        <w:t>21.10.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2022г.  № </w:t>
      </w:r>
      <w:r w:rsidR="00952072">
        <w:rPr>
          <w:rFonts w:ascii="Times New Roman" w:hAnsi="Times New Roman" w:cs="Times New Roman"/>
          <w:color w:val="000000"/>
          <w:sz w:val="28"/>
          <w:szCs w:val="28"/>
        </w:rPr>
        <w:t>2141</w:t>
      </w:r>
    </w:p>
    <w:p w14:paraId="7BCD7B31" w14:textId="77777777" w:rsidR="005A2FA3" w:rsidRPr="00947A10" w:rsidRDefault="005A2FA3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FC0E0D" w14:textId="77777777" w:rsidR="005A2FA3" w:rsidRPr="00947A10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100"/>
      <w:r w:rsidRPr="00947A1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  <w:bookmarkEnd w:id="0"/>
    </w:p>
    <w:p w14:paraId="24B3B6F5" w14:textId="77777777" w:rsidR="005A2FA3" w:rsidRPr="00947A10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"/>
      <w:r w:rsidRPr="00947A10">
        <w:rPr>
          <w:rFonts w:ascii="Times New Roman" w:hAnsi="Times New Roman" w:cs="Times New Roman"/>
          <w:color w:val="000000"/>
          <w:sz w:val="28"/>
          <w:szCs w:val="28"/>
        </w:rPr>
        <w:t>1. Предмет регулирования Административного регламента</w:t>
      </w:r>
      <w:bookmarkEnd w:id="1"/>
    </w:p>
    <w:p w14:paraId="1D7E8B41" w14:textId="06463129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регулирует отношения, возникающие в связи с предоставлением муниципальной услуги "Выдача разрешений на установку и эксплуатацию рекламных конструкций, аннулирование ранее выданных разрешений" (далее - муниципальная услуга), в том числе в электронном формате </w:t>
      </w:r>
      <w:r w:rsidR="00947A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Сосновского муниципального района Челябинской области (далее - </w:t>
      </w:r>
      <w:r w:rsidR="00947A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дминистрация).</w:t>
      </w:r>
    </w:p>
    <w:p w14:paraId="1AB10393" w14:textId="312E00C4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trike/>
          <w:color w:val="000000"/>
          <w:sz w:val="28"/>
          <w:szCs w:val="28"/>
          <w:highlight w:val="red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1.2. Административный регламент устанавливает состав, последовательность и сроки выполнения административных процедур,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министрации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должностных лиц </w:t>
      </w:r>
      <w:r w:rsidR="00947A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</w:p>
    <w:p w14:paraId="13E2D26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3"/>
      <w:r w:rsidRPr="00947A10">
        <w:rPr>
          <w:rFonts w:ascii="Times New Roman" w:hAnsi="Times New Roman" w:cs="Times New Roman"/>
          <w:color w:val="000000"/>
          <w:sz w:val="28"/>
          <w:szCs w:val="28"/>
        </w:rPr>
        <w:t>1.3. Основные термины и определения, используемые в настоящем Административном регламенте:</w:t>
      </w:r>
      <w:bookmarkEnd w:id="2"/>
    </w:p>
    <w:p w14:paraId="7FAE958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31"/>
      <w:r w:rsidRPr="00947A10">
        <w:rPr>
          <w:rFonts w:ascii="Times New Roman" w:hAnsi="Times New Roman" w:cs="Times New Roman"/>
          <w:color w:val="000000"/>
          <w:sz w:val="28"/>
          <w:szCs w:val="28"/>
        </w:rPr>
        <w:t>1.3.1. ЕСИА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bookmarkEnd w:id="3"/>
    </w:p>
    <w:p w14:paraId="67AA58C4" w14:textId="57059BEE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32"/>
      <w:r w:rsidRPr="00947A10">
        <w:rPr>
          <w:rFonts w:ascii="Times New Roman" w:hAnsi="Times New Roman" w:cs="Times New Roman"/>
          <w:color w:val="000000"/>
          <w:sz w:val="28"/>
          <w:szCs w:val="28"/>
        </w:rPr>
        <w:t>1.3.2. РПГУ - автоматизированная система "Портал государственных и муниципальных услуг Челябинской области", расположенная в информационно-коммуникационной сети "Интернет" по адресу: www.gosuslugi74.ru</w:t>
      </w:r>
      <w:bookmarkEnd w:id="4"/>
    </w:p>
    <w:p w14:paraId="0D1C4E6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3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1.3.3. ЕПГУ - Федеральная государственная информационная система </w:t>
      </w:r>
      <w:hyperlink r:id="rId8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"Единый портал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 (функций)", расположенная в информационно-коммуникационной сети "Интернет" по адресу: www.gosuslugi.ru.</w:t>
      </w:r>
      <w:bookmarkEnd w:id="5"/>
    </w:p>
    <w:p w14:paraId="11F911F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34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1.3.4. Личный кабинет - сервис </w:t>
      </w:r>
      <w:hyperlink r:id="rId9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РПГУ, позволяющий Заявителю получать информацию о ходе обработки запросов, поданных посредством ЕПГУ, РПГУ.</w:t>
      </w:r>
      <w:bookmarkEnd w:id="6"/>
    </w:p>
    <w:p w14:paraId="1B3352A7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F6984D" w14:textId="77777777" w:rsidR="005A2FA3" w:rsidRPr="00947A10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0"/>
      <w:r w:rsidRPr="00947A10">
        <w:rPr>
          <w:rFonts w:ascii="Times New Roman" w:hAnsi="Times New Roman" w:cs="Times New Roman"/>
          <w:color w:val="000000"/>
          <w:sz w:val="28"/>
          <w:szCs w:val="28"/>
        </w:rPr>
        <w:t>2. Лица, имеющие право на получение муниципальной услуги</w:t>
      </w:r>
      <w:bookmarkEnd w:id="7"/>
    </w:p>
    <w:p w14:paraId="013D8E5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2.1. 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присоединяется рекламная конструкция, либо являющиеся владельцами рекламной конструкции (далее - Заявители).</w:t>
      </w:r>
      <w:bookmarkEnd w:id="8"/>
    </w:p>
    <w:p w14:paraId="3189E38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22"/>
      <w:r w:rsidRPr="00947A10">
        <w:rPr>
          <w:rFonts w:ascii="Times New Roman" w:hAnsi="Times New Roman" w:cs="Times New Roman"/>
          <w:color w:val="000000"/>
          <w:sz w:val="28"/>
          <w:szCs w:val="28"/>
        </w:rPr>
        <w:t>2.2. Категории Заявителей:</w:t>
      </w:r>
      <w:bookmarkEnd w:id="9"/>
    </w:p>
    <w:p w14:paraId="11E9FED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221"/>
      <w:r w:rsidRPr="00947A10">
        <w:rPr>
          <w:rFonts w:ascii="Times New Roman" w:hAnsi="Times New Roman" w:cs="Times New Roman"/>
          <w:color w:val="000000"/>
          <w:sz w:val="28"/>
          <w:szCs w:val="28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  <w:bookmarkEnd w:id="10"/>
    </w:p>
    <w:p w14:paraId="58E36DA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222"/>
      <w:r w:rsidRPr="00947A10">
        <w:rPr>
          <w:rFonts w:ascii="Times New Roman" w:hAnsi="Times New Roman" w:cs="Times New Roman"/>
          <w:color w:val="000000"/>
          <w:sz w:val="28"/>
          <w:szCs w:val="28"/>
        </w:rPr>
        <w:t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  <w:bookmarkEnd w:id="11"/>
    </w:p>
    <w:p w14:paraId="27F3013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223"/>
      <w:r w:rsidRPr="00947A10">
        <w:rPr>
          <w:rFonts w:ascii="Times New Roman" w:hAnsi="Times New Roman" w:cs="Times New Roman"/>
          <w:color w:val="000000"/>
          <w:sz w:val="28"/>
          <w:szCs w:val="28"/>
        </w:rPr>
        <w:t>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  <w:bookmarkEnd w:id="12"/>
    </w:p>
    <w:p w14:paraId="308367A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224"/>
      <w:r w:rsidRPr="00947A10">
        <w:rPr>
          <w:rFonts w:ascii="Times New Roman" w:hAnsi="Times New Roman" w:cs="Times New Roman"/>
          <w:color w:val="000000"/>
          <w:sz w:val="28"/>
          <w:szCs w:val="28"/>
        </w:rPr>
        <w:t>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  <w:bookmarkEnd w:id="13"/>
    </w:p>
    <w:p w14:paraId="3C2CAAD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225"/>
      <w:r w:rsidRPr="00947A10">
        <w:rPr>
          <w:rFonts w:ascii="Times New Roman" w:hAnsi="Times New Roman" w:cs="Times New Roman"/>
          <w:color w:val="000000"/>
          <w:sz w:val="28"/>
          <w:szCs w:val="28"/>
        </w:rPr>
        <w:t>2.2.5. Доверительный управляющий недвижимого имущества, к которому присоединяется рекламная конструкция.</w:t>
      </w:r>
      <w:bookmarkEnd w:id="14"/>
    </w:p>
    <w:p w14:paraId="18A1E76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226"/>
      <w:r w:rsidRPr="00947A10">
        <w:rPr>
          <w:rFonts w:ascii="Times New Roman" w:hAnsi="Times New Roman" w:cs="Times New Roman"/>
          <w:color w:val="000000"/>
          <w:sz w:val="28"/>
          <w:szCs w:val="28"/>
        </w:rPr>
        <w:t>2.2.6. Владелец рекламной конструкции.</w:t>
      </w:r>
      <w:bookmarkEnd w:id="15"/>
    </w:p>
    <w:p w14:paraId="1636F4DF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CC70F" w14:textId="77777777" w:rsidR="005A2FA3" w:rsidRPr="00947A10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30"/>
      <w:r w:rsidRPr="00947A10">
        <w:rPr>
          <w:rFonts w:ascii="Times New Roman" w:hAnsi="Times New Roman" w:cs="Times New Roman"/>
          <w:color w:val="000000"/>
          <w:sz w:val="28"/>
          <w:szCs w:val="28"/>
        </w:rPr>
        <w:t>3. Требования к порядку информирования о предоставлении</w:t>
      </w:r>
    </w:p>
    <w:p w14:paraId="634D5F31" w14:textId="77777777" w:rsidR="005A2FA3" w:rsidRPr="00947A10" w:rsidRDefault="009220B9">
      <w:pPr>
        <w:pStyle w:val="18"/>
        <w:widowControl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bookmarkEnd w:id="16"/>
    </w:p>
    <w:p w14:paraId="2A49C55A" w14:textId="4AD58644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3.1. Прием Заявителей по вопросу предоставления муниципальной услуги осуществляется </w:t>
      </w:r>
      <w:r w:rsid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дминистрацией Сосновского муниципального района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(далее - Уполномоченный орган) по адресу: 456510, Челябинская область, Сосновский район, с. Долгодеревенское, ул. 50 лет ВЛКСМ, д. 21А, кабинет 4 (Управление архитектуры и строительства), график работы: Пн-Чт с 08:45 до 17:00, Пт с 08:45 до 16:00, телефон 8(351-44) 9-26-00 (доб. 188) либо территориальным отделом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Сосновском муниципальном районе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многофункциональный центр) по адресу: 456510, Челябинская область, Сосновский район, с. Долгодеревенское, пер. Школьный, д. 7, график работы: Пн, Ср, Пт с 09:00 до 17:00, Вт с 08:00 до 20:00, Сб с 09:00 до 14:00.</w:t>
      </w:r>
    </w:p>
    <w:p w14:paraId="6B24CC68" w14:textId="4D11CDE9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3.2. На официальном сайте </w:t>
      </w:r>
      <w:r w:rsidR="00947A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информационно-телекоммуникационной сети "Интернет" (далее - сеть Интернет) </w:t>
      </w:r>
      <w:r w:rsidRPr="00947A10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7A10">
        <w:rPr>
          <w:rFonts w:ascii="Times New Roman" w:hAnsi="Times New Roman" w:cs="Times New Roman"/>
          <w:color w:val="000000"/>
          <w:sz w:val="28"/>
          <w:szCs w:val="28"/>
          <w:lang w:val="en-US"/>
        </w:rPr>
        <w:t>chelsosna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7A1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, в РПГУ обязательному размещению подлежит следующая справочная информация:</w:t>
      </w:r>
    </w:p>
    <w:p w14:paraId="7DC2B34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1"/>
      <w:r w:rsidRPr="00947A10">
        <w:rPr>
          <w:rFonts w:ascii="Times New Roman" w:hAnsi="Times New Roman" w:cs="Times New Roman"/>
          <w:color w:val="000000"/>
          <w:sz w:val="28"/>
          <w:szCs w:val="28"/>
        </w:rPr>
        <w:t>3.2.1. место нахождения и график работы Уполномоченного органа;</w:t>
      </w:r>
      <w:bookmarkEnd w:id="17"/>
    </w:p>
    <w:p w14:paraId="3163C00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322"/>
      <w:r w:rsidRPr="00947A10">
        <w:rPr>
          <w:rFonts w:ascii="Times New Roman" w:hAnsi="Times New Roman" w:cs="Times New Roman"/>
          <w:color w:val="000000"/>
          <w:sz w:val="28"/>
          <w:szCs w:val="28"/>
        </w:rPr>
        <w:t>3.2.2. справочные телефоны Уполномоченного органа, участвующего в предоставлении муниципальной услуги, в том числе номер телефона - автоинформатора;</w:t>
      </w:r>
      <w:bookmarkEnd w:id="18"/>
    </w:p>
    <w:p w14:paraId="5ACA5FF3" w14:textId="2BD65BE0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32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3.2.3. адреса сайта, а также электронной почты и (или) формы обратной связи </w:t>
      </w:r>
      <w:r w:rsidR="00947A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 в сети Интернет.</w:t>
      </w:r>
      <w:bookmarkEnd w:id="19"/>
    </w:p>
    <w:p w14:paraId="20CFC8D8" w14:textId="70CEDBF6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3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3.3. Обязательному размещению на официальном сайте </w:t>
      </w:r>
      <w:r w:rsidR="00947A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на </w:t>
      </w:r>
      <w:hyperlink r:id="rId10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РПГУ, в федеральной государственной информационной системе "Федеральный реестр государственных и муниципальных услуг (функций)"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  <w:bookmarkEnd w:id="20"/>
    </w:p>
    <w:p w14:paraId="5E58B89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34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обеспечивает размещение и актуализацию справочной информации на официальном сайте, в соответствующем разделе </w:t>
      </w:r>
      <w:hyperlink r:id="rId11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РПГУ, в федеральной государственной информационной системе "Федеральный реестр государственных и муниципальных услуг (функций)".</w:t>
      </w:r>
      <w:bookmarkEnd w:id="21"/>
    </w:p>
    <w:p w14:paraId="0CAE8CE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35"/>
      <w:r w:rsidRPr="00947A10">
        <w:rPr>
          <w:rFonts w:ascii="Times New Roman" w:hAnsi="Times New Roman" w:cs="Times New Roman"/>
          <w:color w:val="000000"/>
          <w:sz w:val="28"/>
          <w:szCs w:val="28"/>
        </w:rPr>
        <w:t>3.5. Информирование Заявителей по вопросам предоставления муниципальной услуги осуществляется:</w:t>
      </w:r>
      <w:bookmarkEnd w:id="22"/>
    </w:p>
    <w:p w14:paraId="1F60C3DA" w14:textId="0DE85FAD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50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а) путем размещения информации на сайте </w:t>
      </w:r>
      <w:r w:rsidR="00947A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hyperlink r:id="rId12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РПГУ;</w:t>
      </w:r>
      <w:bookmarkEnd w:id="23"/>
    </w:p>
    <w:p w14:paraId="5E4649A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3502"/>
      <w:r w:rsidRPr="00947A10">
        <w:rPr>
          <w:rFonts w:ascii="Times New Roman" w:hAnsi="Times New Roman" w:cs="Times New Roman"/>
          <w:color w:val="000000"/>
          <w:sz w:val="28"/>
          <w:szCs w:val="28"/>
        </w:rPr>
        <w:t>б) должностным лицом Уполномоченного органа, ответственным за предоставление муниципальной услуги, при непосредственном обращении Заявителя в Уполномоченный орган, в том числе через многофункциональный центр;</w:t>
      </w:r>
      <w:bookmarkEnd w:id="24"/>
    </w:p>
    <w:p w14:paraId="498556A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в) путем размещения брошюр, буклетов и других печатных материалов в помещениях Уполномоченного органа,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14:paraId="1B591DBB" w14:textId="26AB1AB5" w:rsidR="005A2FA3" w:rsidRPr="00947A10" w:rsidRDefault="009220B9" w:rsidP="00A20F3A">
      <w:pPr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3.6.</w:t>
      </w:r>
      <w:r w:rsid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Информирование осуществляется по вопросам, касающимся:</w:t>
      </w:r>
    </w:p>
    <w:p w14:paraId="44D64E19" w14:textId="77777777" w:rsidR="005A2FA3" w:rsidRPr="00947A10" w:rsidRDefault="009220B9" w:rsidP="00A20F3A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-способов подачи заявления о предоставлении муниципальной услуги;</w:t>
      </w:r>
    </w:p>
    <w:p w14:paraId="6C7EF3A4" w14:textId="7B92FE9D" w:rsidR="005A2FA3" w:rsidRPr="00947A10" w:rsidRDefault="009220B9" w:rsidP="00A20F3A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-адресов Уполномоченного органа и многофункционального центра, обращение в которые необходимо для предоставления муниципальной</w:t>
      </w:r>
      <w:r w:rsid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5D55BD42" w14:textId="77777777" w:rsidR="005A2FA3" w:rsidRPr="00947A10" w:rsidRDefault="009220B9" w:rsidP="00A20F3A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-справочной информации о работе Уполномоченного органа</w:t>
      </w:r>
      <w:r w:rsidRPr="00947A10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14:paraId="3D4A6F5C" w14:textId="77777777" w:rsidR="005A2FA3" w:rsidRPr="00947A10" w:rsidRDefault="009220B9" w:rsidP="00A20F3A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-документов, необходимых для предоставления муниципальной услуги;</w:t>
      </w:r>
    </w:p>
    <w:p w14:paraId="6B9EE2DA" w14:textId="77777777" w:rsidR="005A2FA3" w:rsidRPr="00947A10" w:rsidRDefault="009220B9" w:rsidP="00A20F3A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-порядка и сроков предоставления муниципальной услуги;</w:t>
      </w:r>
    </w:p>
    <w:p w14:paraId="4971BB82" w14:textId="716828F5" w:rsidR="005A2FA3" w:rsidRPr="00947A10" w:rsidRDefault="009220B9" w:rsidP="00A20F3A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47A10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порядка получения сведений о ходе рассмотрения заявления </w:t>
      </w:r>
      <w:r w:rsidR="00A20F3A"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 предоставлении</w:t>
      </w:r>
      <w:r w:rsidR="00A20F3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муниципальной услуги и о результатах предоставления муниципальной услуги;</w:t>
      </w:r>
    </w:p>
    <w:p w14:paraId="2B333CE0" w14:textId="77777777" w:rsidR="005A2FA3" w:rsidRPr="00947A10" w:rsidRDefault="009220B9">
      <w:pP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25" w:name="sub_3503"/>
      <w:r w:rsidRPr="00947A1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bookmarkEnd w:id="25"/>
    </w:p>
    <w:p w14:paraId="5D9CD5B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36"/>
      <w:r w:rsidRPr="00947A1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47A10">
        <w:rPr>
          <w:rFonts w:ascii="Times New Roman" w:hAnsi="Times New Roman" w:cs="Times New Roman"/>
          <w:sz w:val="28"/>
          <w:szCs w:val="28"/>
        </w:rPr>
        <w:t>.7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bookmarkEnd w:id="26"/>
    </w:p>
    <w:p w14:paraId="64BFC47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37"/>
      <w:r w:rsidRPr="00947A10">
        <w:rPr>
          <w:rFonts w:ascii="Times New Roman" w:hAnsi="Times New Roman" w:cs="Times New Roman"/>
          <w:sz w:val="28"/>
          <w:szCs w:val="28"/>
        </w:rPr>
        <w:t>3.8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. Консультирование по вопросам предоставления муниципальной услуги должностными лицами Уполномоченного органа осуществляется бесплатно.</w:t>
      </w:r>
      <w:bookmarkEnd w:id="27"/>
    </w:p>
    <w:p w14:paraId="70035DB9" w14:textId="77777777" w:rsidR="005A2FA3" w:rsidRPr="00A20F3A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8" w:name="sub_1200"/>
      <w:r w:rsidRPr="00A20F3A">
        <w:rPr>
          <w:rFonts w:ascii="Times New Roman" w:hAnsi="Times New Roman" w:cs="Times New Roman"/>
          <w:color w:val="000000"/>
          <w:sz w:val="28"/>
          <w:szCs w:val="28"/>
        </w:rPr>
        <w:t>II. Стандарт предоставления муниципальной услуги</w:t>
      </w:r>
      <w:bookmarkEnd w:id="28"/>
    </w:p>
    <w:p w14:paraId="4C2F6F14" w14:textId="77777777" w:rsidR="005A2FA3" w:rsidRPr="00A20F3A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29" w:name="sub_40"/>
      <w:r w:rsidRPr="00A20F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Наименование муниципальной услуги</w:t>
      </w:r>
      <w:bookmarkEnd w:id="29"/>
    </w:p>
    <w:p w14:paraId="52C5294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4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4.1. Муниципальная услуга "Выдача разрешения на установку и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эксплуатацию рекламных конструкций на соответствующей территории, аннулирование такого разрешения".</w:t>
      </w:r>
      <w:bookmarkEnd w:id="30"/>
    </w:p>
    <w:p w14:paraId="70CC9E64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E5653A" w14:textId="43F820B6" w:rsidR="005A2FA3" w:rsidRPr="00A20F3A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50"/>
      <w:r w:rsidRPr="00A20F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Наименование органа</w:t>
      </w:r>
      <w:r w:rsidR="00A20F3A" w:rsidRPr="00A20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F3A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самоуправления, предоставляющего муниципальную услугу</w:t>
      </w:r>
      <w:bookmarkEnd w:id="31"/>
    </w:p>
    <w:p w14:paraId="1F694880" w14:textId="71C35D1B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A20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A20F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Сосновского муниципального района Челябинской области. </w:t>
      </w:r>
    </w:p>
    <w:p w14:paraId="250F15A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5.2. Администрация обеспечивает предоставление муниципальной услуги в электронной форме посредством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ЕПГУ,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РПГУ, а также личное обращение заявителя в Уполномоченный орган, в том числе через многофункциональный центр, по выбору Заявителя в соответствии с </w:t>
      </w:r>
      <w:hyperlink r:id="rId13" w:tgtFrame="http://internet.garant.ru/document/redirect/12177515/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 210-ФЗ "Об организации предоставления государственных и муниципальных услуг".</w:t>
      </w:r>
    </w:p>
    <w:p w14:paraId="4EBEF95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5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5.3. Предоставление бесплатного доступа к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ЕПГУ,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</w:t>
      </w:r>
      <w:hyperlink r:id="rId14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(далее - ЭП) и распечатанного на бумажном носителе, осуществляется в многофункциональном центре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bookmarkEnd w:id="32"/>
    </w:p>
    <w:p w14:paraId="0F6F7B1C" w14:textId="690B0626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5.4. Непосредственное предоставление муниципальной услуги осуществляет Управление архитектуры и строительства </w:t>
      </w:r>
      <w:r w:rsidR="00A20F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 Сосновского муниципального района Челябинской области.</w:t>
      </w:r>
    </w:p>
    <w:p w14:paraId="42D29D1D" w14:textId="77777777" w:rsidR="005A2FA3" w:rsidRPr="00947A10" w:rsidRDefault="009220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54"/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услуги.</w:t>
      </w:r>
      <w:bookmarkEnd w:id="33"/>
    </w:p>
    <w:p w14:paraId="24E2475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55"/>
      <w:r w:rsidRPr="00947A10">
        <w:rPr>
          <w:rFonts w:ascii="Times New Roman" w:hAnsi="Times New Roman" w:cs="Times New Roman"/>
          <w:color w:val="000000"/>
          <w:sz w:val="28"/>
          <w:szCs w:val="28"/>
        </w:rPr>
        <w:t>5.5. В целях предоставления муниципальной услуги Уполномоченный орган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  <w:bookmarkEnd w:id="34"/>
    </w:p>
    <w:p w14:paraId="17D88ED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551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5.5.1. Управлением Федеральной службы государственной регистрации, кадастра и картографии по Челябинской области;</w:t>
      </w:r>
      <w:bookmarkEnd w:id="35"/>
    </w:p>
    <w:p w14:paraId="69ED39C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552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5.5.2. Управлением Федеральной налоговой службы по Челябинской области;</w:t>
      </w:r>
      <w:bookmarkEnd w:id="36"/>
    </w:p>
    <w:p w14:paraId="4CCD84E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553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5.5.3. Федеральным казначейством для проверки сведений об оплате государственной пошлины по Челябинской области;</w:t>
      </w:r>
      <w:bookmarkEnd w:id="37"/>
    </w:p>
    <w:p w14:paraId="21913DEA" w14:textId="77777777" w:rsidR="005A2FA3" w:rsidRPr="00947A10" w:rsidRDefault="005A2FA3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C00ED55" w14:textId="77777777" w:rsidR="005A2FA3" w:rsidRPr="00A20F3A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8" w:name="sub_60"/>
      <w:r w:rsidRPr="00A20F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 Результат предоставления муниципальной услуги</w:t>
      </w:r>
      <w:bookmarkEnd w:id="38"/>
    </w:p>
    <w:p w14:paraId="2A9DBFF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61"/>
      <w:r w:rsidRPr="00947A10">
        <w:rPr>
          <w:rFonts w:ascii="Times New Roman" w:hAnsi="Times New Roman" w:cs="Times New Roman"/>
          <w:color w:val="000000"/>
          <w:sz w:val="28"/>
          <w:szCs w:val="28"/>
        </w:rPr>
        <w:t>6.1. Результатом предоставления муниципальной услуги является:</w:t>
      </w:r>
      <w:bookmarkEnd w:id="39"/>
    </w:p>
    <w:p w14:paraId="00DABB7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61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6.1.1. Разрешение на установку и эксплуатацию рекламной конструкции,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обращения за получением разрешения на установку и эксплуатацию рекламной конструкции (</w:t>
      </w:r>
      <w:hyperlink w:anchor="sub_12000" w:tgtFrame="#sub_120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приложение N 2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регламенту).</w:t>
      </w:r>
      <w:bookmarkEnd w:id="40"/>
    </w:p>
    <w:p w14:paraId="62561E9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612"/>
      <w:r w:rsidRPr="00947A10">
        <w:rPr>
          <w:rFonts w:ascii="Times New Roman" w:hAnsi="Times New Roman" w:cs="Times New Roman"/>
          <w:color w:val="000000"/>
          <w:sz w:val="28"/>
          <w:szCs w:val="28"/>
        </w:rPr>
        <w:t>6.1.2. Решение о предоставлении муниципальной услуги, в случае обращения за аннулированием разрешения на установку и эксплуатацию рекламной конструкции (</w:t>
      </w:r>
      <w:hyperlink w:anchor="sub_13000" w:tgtFrame="#sub_130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приложение N 3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регламенту).</w:t>
      </w:r>
      <w:bookmarkEnd w:id="41"/>
    </w:p>
    <w:p w14:paraId="1CE1663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61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6.1.3. Решение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hyperlink w:anchor="sub_130" w:tgtFrame="#sub_13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подразделе 13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(</w:t>
      </w:r>
      <w:hyperlink w:anchor="sub_14000" w:tgtFrame="#sub_140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приложение N 4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Административному регламенту).</w:t>
      </w:r>
      <w:bookmarkEnd w:id="42"/>
    </w:p>
    <w:p w14:paraId="0E1A6675" w14:textId="4A65ABEC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</w:t>
      </w:r>
      <w:hyperlink r:id="rId15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ЭП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должностного лица </w:t>
      </w:r>
      <w:r w:rsidR="00A20F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Сосновского муниципального района и направляется Заявителю в Личный кабинет на </w:t>
      </w:r>
      <w:hyperlink r:id="rId16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РПГУ, в том числе оформляется на бумажном носителе, в случае личного обращения за предоставлением муниципальной услуги  в Уполномоченный орган либо многофункциональный центр.</w:t>
      </w:r>
      <w:bookmarkEnd w:id="43"/>
    </w:p>
    <w:p w14:paraId="25D9454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6.3. Уведомление о принятом решении, независимо от результата предоставления муниципальной услуги, в форме электронного документа  направляется в Личный кабинет Заявителя на </w:t>
      </w:r>
      <w:hyperlink r:id="rId17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 в срок, не позднее 1 рабочего дня, следующего за днем подготовки результата предоставления муниципальной услуги.</w:t>
      </w:r>
    </w:p>
    <w:p w14:paraId="1B42DC0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6.4. Результат предоставления муниципальной услуги оформляется на бумажном носителе в случае личного обращения заявителя в Уполномоченный орган, в том числе через многофункциональный центр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соглашением о взаимодействии между </w:t>
      </w:r>
      <w:r w:rsidRPr="00947A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ОГАУ «МФЦ Челябинской области») и администрацией Сосновского муниципального района, заключенным в соответствии с постановлением Правительства Российской Федерации от 27 сентября 2011г.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bookmarkEnd w:id="44"/>
    </w:p>
    <w:p w14:paraId="6EFEE2D5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5108BA" w14:textId="77777777" w:rsidR="005A2FA3" w:rsidRPr="00A20F3A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70"/>
      <w:r w:rsidRPr="00A20F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 Срок и порядок регистрации заявления Заявителя о предоставлении муниципальной услуги</w:t>
      </w:r>
      <w:bookmarkEnd w:id="45"/>
    </w:p>
    <w:p w14:paraId="16C8B17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7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7.1. 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регистрируется в Администрации на следующий рабочий день.</w:t>
      </w:r>
      <w:bookmarkEnd w:id="46"/>
    </w:p>
    <w:p w14:paraId="2C4C2F2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7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7.2. Заявление, поданное заявителем в Уполномоченный орган, в том числе через   многофункциональный центр, по выбору заявителя, в соответствии с </w:t>
      </w:r>
      <w:hyperlink r:id="rId18" w:tgtFrame="http://internet.garant.ru/document/redirect/12177515/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 210-ФЗ "Об организации предоставления государственных и муниципальных услуг", регистрируется в Уполномоченном органе </w:t>
      </w:r>
      <w:bookmarkEnd w:id="47"/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одного рабочего дня, следующего за днем его поступления в Уполномоченный орган.</w:t>
      </w:r>
    </w:p>
    <w:p w14:paraId="30BDE444" w14:textId="77777777" w:rsidR="00A20F3A" w:rsidRDefault="00A20F3A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48" w:name="sub_80"/>
    </w:p>
    <w:p w14:paraId="3D88760B" w14:textId="39814EEE" w:rsidR="005A2FA3" w:rsidRPr="00A20F3A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0F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8. Срок предоставления муниципальной услуги</w:t>
      </w:r>
      <w:bookmarkEnd w:id="48"/>
    </w:p>
    <w:p w14:paraId="37255D6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81"/>
      <w:r w:rsidRPr="00947A10">
        <w:rPr>
          <w:rFonts w:ascii="Times New Roman" w:hAnsi="Times New Roman" w:cs="Times New Roman"/>
          <w:color w:val="000000"/>
          <w:sz w:val="28"/>
          <w:szCs w:val="28"/>
        </w:rPr>
        <w:t>8.1.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(межведомственные запросы),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услуги:</w:t>
      </w:r>
    </w:p>
    <w:p w14:paraId="2F7C843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по выдаче разрешения на установку и эксплуатацию рекламной конструкции составляет не более 12 рабочих дней, после получения заявления Уполномоченным органом.</w:t>
      </w:r>
    </w:p>
    <w:p w14:paraId="56E834D9" w14:textId="7017CFC9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по аннулированию разрешения на установку и эксплуатацию рекламной </w:t>
      </w:r>
      <w:r w:rsidR="00A20F3A" w:rsidRPr="00947A10">
        <w:rPr>
          <w:rFonts w:ascii="Times New Roman" w:hAnsi="Times New Roman" w:cs="Times New Roman"/>
          <w:color w:val="000000"/>
          <w:sz w:val="28"/>
          <w:szCs w:val="28"/>
        </w:rPr>
        <w:t>конструкции составляет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7 рабочих дней, после получения заявления Уполномоченным органом.</w:t>
      </w:r>
    </w:p>
    <w:p w14:paraId="25405C0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14:paraId="3116267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Уполномоченный орган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заявителю способом указанном в заявлении один из результатов, указанных в </w:t>
      </w:r>
      <w:hyperlink w:anchor="sub_61" w:tgtFrame="#sub_6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пункте 6.1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не позднее одного рабочего дня, следующего за днем подготовки результата предоставления муниципальной услуги.</w:t>
      </w:r>
      <w:bookmarkEnd w:id="49"/>
    </w:p>
    <w:p w14:paraId="39CDB0F7" w14:textId="77777777" w:rsidR="005A2FA3" w:rsidRPr="00947A10" w:rsidRDefault="005A2FA3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230ACD7F" w14:textId="77777777" w:rsidR="005A2FA3" w:rsidRPr="00A20F3A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0F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9. Правовые основания предоставления муниципальной услуги</w:t>
      </w:r>
    </w:p>
    <w:p w14:paraId="707A4BD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91"/>
      <w:r w:rsidRPr="00947A10">
        <w:rPr>
          <w:rFonts w:ascii="Times New Roman" w:hAnsi="Times New Roman" w:cs="Times New Roman"/>
          <w:color w:val="000000"/>
          <w:sz w:val="28"/>
          <w:szCs w:val="28"/>
        </w:rPr>
        <w:t>9.1. Перечень нормативных правовых актов, регулирующих предоставление муниципальной услуги:</w:t>
      </w:r>
      <w:bookmarkEnd w:id="50"/>
    </w:p>
    <w:p w14:paraId="1EBC549E" w14:textId="77777777" w:rsidR="005A2FA3" w:rsidRPr="00947A10" w:rsidRDefault="00952072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http://internet.garant.ru/document/redirect/10103000/0">
        <w:r w:rsidR="009220B9" w:rsidRPr="00947A10">
          <w:rPr>
            <w:rFonts w:ascii="Times New Roman" w:hAnsi="Times New Roman" w:cs="Times New Roman"/>
            <w:color w:val="000000"/>
            <w:sz w:val="28"/>
            <w:szCs w:val="28"/>
          </w:rPr>
          <w:t>Конституция</w:t>
        </w:r>
      </w:hyperlink>
      <w:r w:rsidR="009220B9"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14:paraId="3A06FF40" w14:textId="77777777" w:rsidR="005A2FA3" w:rsidRPr="00947A10" w:rsidRDefault="00952072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http://internet.garant.ru/document/redirect/12145525/0">
        <w:r w:rsidR="009220B9" w:rsidRPr="00947A10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="009220B9"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от 13 марта 2006 г. N 38-ФЗ «О рекламе»;</w:t>
      </w:r>
    </w:p>
    <w:p w14:paraId="397B0986" w14:textId="77777777" w:rsidR="005A2FA3" w:rsidRPr="00947A10" w:rsidRDefault="00952072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http://internet.garant.ru/document/redirect/10900200/0">
        <w:r w:rsidR="009220B9" w:rsidRPr="00947A10">
          <w:rPr>
            <w:rFonts w:ascii="Times New Roman" w:hAnsi="Times New Roman" w:cs="Times New Roman"/>
            <w:color w:val="000000"/>
            <w:sz w:val="28"/>
            <w:szCs w:val="28"/>
          </w:rPr>
          <w:t>Налоговый кодекс</w:t>
        </w:r>
      </w:hyperlink>
      <w:r w:rsidR="009220B9"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14:paraId="40293A4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  <w:hyperlink r:id="rId22" w:anchor="/document/12138258/entry/0" w:history="1">
        <w:r w:rsidRPr="00947A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Градостроительный кодекс</w:t>
        </w:r>
      </w:hyperlink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Российской Федерации;</w:t>
      </w:r>
    </w:p>
    <w:p w14:paraId="08ACFB5A" w14:textId="77777777" w:rsidR="005A2FA3" w:rsidRPr="00947A10" w:rsidRDefault="00952072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http://internet.garant.ru/document/redirect/12177515/0">
        <w:r w:rsidR="009220B9" w:rsidRPr="00947A10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="009220B9"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N 210-ФЗ «Об организации предоставления государственных и муниципальных услуг»;</w:t>
      </w:r>
    </w:p>
    <w:p w14:paraId="6F336B75" w14:textId="77777777" w:rsidR="005A2FA3" w:rsidRPr="00947A10" w:rsidRDefault="00952072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http://internet.garant.ru/document/redirect/12148567/0">
        <w:r w:rsidR="009220B9" w:rsidRPr="00947A10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="009220B9"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N 152-ФЗ «О персональных данных»;</w:t>
      </w:r>
    </w:p>
    <w:p w14:paraId="22AE577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Устав муниципального образования «Сосновский муниципальный район»;</w:t>
      </w:r>
    </w:p>
    <w:p w14:paraId="155D98A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Закон Челябинской области от 28.11.2013 № 577-ЗО «Об установлении предельных сроков договоров на установку и эксплуатацию рекламных конструкций»; </w:t>
      </w:r>
    </w:p>
    <w:p w14:paraId="42B5987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Правительства Челябинской области от 26.12.2013 № 619-П «Об утверждении Порядка предварительного согласования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Челябинской области или муниципальной собственности, и вносимых в нее изменений»;</w:t>
      </w:r>
    </w:p>
    <w:p w14:paraId="4BA681E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14:paraId="4DD2DDCD" w14:textId="77777777" w:rsidR="005A2FA3" w:rsidRPr="00947A10" w:rsidRDefault="005A2FA3">
      <w:pPr>
        <w:pStyle w:val="18"/>
        <w:widowControl w:val="0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2D93DB9D" w14:textId="77777777" w:rsidR="005A2FA3" w:rsidRPr="00A20F3A" w:rsidRDefault="009220B9">
      <w:pPr>
        <w:pStyle w:val="18"/>
        <w:widowControl w:val="0"/>
        <w:spacing w:before="108" w:after="108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1" w:name="sub_100"/>
      <w:r w:rsidRPr="00A20F3A">
        <w:rPr>
          <w:rFonts w:ascii="Times New Roman" w:hAnsi="Times New Roman" w:cs="Times New Roman"/>
          <w:color w:val="000000"/>
          <w:sz w:val="28"/>
          <w:szCs w:val="28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51"/>
    </w:p>
    <w:p w14:paraId="1C5CDD3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101"/>
      <w:r w:rsidRPr="00947A10">
        <w:rPr>
          <w:rFonts w:ascii="Times New Roman" w:hAnsi="Times New Roman" w:cs="Times New Roman"/>
          <w:color w:val="000000"/>
          <w:sz w:val="28"/>
          <w:szCs w:val="28"/>
        </w:rPr>
        <w:t>10.1. Для получения муниципальной услуги заявитель представляет:</w:t>
      </w:r>
      <w:bookmarkEnd w:id="52"/>
    </w:p>
    <w:p w14:paraId="319F764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101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10.1.1. Независимо от целей, указанных в </w:t>
      </w:r>
      <w:hyperlink w:anchor="sub_60" w:tgtFrame="#sub_6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пункте 6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регламента:</w:t>
      </w:r>
      <w:bookmarkEnd w:id="53"/>
    </w:p>
    <w:p w14:paraId="4D8844F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1011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а) Заявление о предоставлении муниципальной услуги по форме, согласно </w:t>
      </w:r>
      <w:hyperlink w:anchor="sub_11000" w:tgtFrame="#sub_110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приложению N 1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  <w:bookmarkEnd w:id="54"/>
    </w:p>
    <w:p w14:paraId="7FCAE87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заявления посредством </w:t>
      </w:r>
      <w:hyperlink r:id="rId25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РПГУ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ЕПГУ, </w:t>
      </w:r>
      <w:r w:rsidRPr="00947A10">
        <w:rPr>
          <w:rFonts w:ascii="Times New Roman" w:hAnsi="Times New Roman" w:cs="Times New Roman"/>
          <w:sz w:val="28"/>
          <w:szCs w:val="28"/>
          <w:highlight w:val="white"/>
        </w:rPr>
        <w:t xml:space="preserve">РПГУ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14:paraId="2645C9B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5E5773D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 в личном кабинете на </w:t>
      </w:r>
      <w:hyperlink r:id="rId26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РПГУ;</w:t>
      </w:r>
    </w:p>
    <w:p w14:paraId="5C034E6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 виде распечатанного экземпляра электронного документа в многофункциональном центре;</w:t>
      </w:r>
    </w:p>
    <w:p w14:paraId="05E39CB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Уполномоченном органе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, многофункциональном центре;</w:t>
      </w:r>
    </w:p>
    <w:p w14:paraId="07FFBD0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10112"/>
      <w:r w:rsidRPr="00947A10">
        <w:rPr>
          <w:rFonts w:ascii="Times New Roman" w:hAnsi="Times New Roman" w:cs="Times New Roman"/>
          <w:color w:val="000000"/>
          <w:sz w:val="28"/>
          <w:szCs w:val="28"/>
        </w:rPr>
        <w:t>б) Документ, удостоверяющий личность Заявителя или представителя Заявителя (предоставляется в случае личного обращения в У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полномоченный орган)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направления заявления посредством </w:t>
      </w:r>
      <w:hyperlink r:id="rId27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7A10">
        <w:rPr>
          <w:rFonts w:ascii="Times New Roman" w:hAnsi="Times New Roman" w:cs="Times New Roman"/>
          <w:sz w:val="28"/>
          <w:szCs w:val="28"/>
          <w:highlight w:val="white"/>
        </w:rPr>
        <w:t xml:space="preserve"> РПГУ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bookmarkEnd w:id="55"/>
    </w:p>
    <w:p w14:paraId="7904416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1011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</w:t>
      </w:r>
      <w:hyperlink r:id="rId28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документ, выданный организацией, удостоверяется усиленной квалифицированной </w:t>
      </w:r>
      <w:hyperlink r:id="rId29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формате sig3.</w:t>
      </w:r>
      <w:bookmarkEnd w:id="56"/>
    </w:p>
    <w:p w14:paraId="334E40F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1012"/>
      <w:r w:rsidRPr="00947A10">
        <w:rPr>
          <w:rFonts w:ascii="Times New Roman" w:hAnsi="Times New Roman" w:cs="Times New Roman"/>
          <w:color w:val="000000"/>
          <w:sz w:val="28"/>
          <w:szCs w:val="28"/>
        </w:rPr>
        <w:t>10.1.2. Для выдачи разрешения на установку и эксплуатацию рекламной конструкции заявитель дополнительно предоставляет:</w:t>
      </w:r>
      <w:bookmarkEnd w:id="57"/>
    </w:p>
    <w:p w14:paraId="5C20472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10121"/>
      <w:r w:rsidRPr="00947A10">
        <w:rPr>
          <w:rFonts w:ascii="Times New Roman" w:hAnsi="Times New Roman" w:cs="Times New Roman"/>
          <w:color w:val="000000"/>
          <w:sz w:val="28"/>
          <w:szCs w:val="28"/>
        </w:rPr>
        <w:t>1) Проектную документацию рекламной конструкции;</w:t>
      </w:r>
      <w:bookmarkEnd w:id="58"/>
    </w:p>
    <w:p w14:paraId="5D57BA0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10122"/>
      <w:r w:rsidRPr="00947A10">
        <w:rPr>
          <w:rFonts w:ascii="Times New Roman" w:hAnsi="Times New Roman" w:cs="Times New Roman"/>
          <w:color w:val="000000"/>
          <w:sz w:val="28"/>
          <w:szCs w:val="28"/>
        </w:rPr>
        <w:t>2) Эскиз рекламной конструкции;</w:t>
      </w:r>
      <w:bookmarkEnd w:id="59"/>
    </w:p>
    <w:p w14:paraId="0988843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10123"/>
      <w:r w:rsidRPr="00947A10">
        <w:rPr>
          <w:rFonts w:ascii="Times New Roman" w:hAnsi="Times New Roman" w:cs="Times New Roman"/>
          <w:color w:val="000000"/>
          <w:sz w:val="28"/>
          <w:szCs w:val="28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  <w:bookmarkEnd w:id="60"/>
    </w:p>
    <w:p w14:paraId="554544D7" w14:textId="5C8B5238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sub_10124"/>
      <w:r w:rsidRPr="00947A10">
        <w:rPr>
          <w:rFonts w:ascii="Times New Roman" w:hAnsi="Times New Roman" w:cs="Times New Roman"/>
          <w:color w:val="000000"/>
          <w:sz w:val="28"/>
          <w:szCs w:val="28"/>
        </w:rPr>
        <w:t>4) Нотариально удостоверенное согласие собственника(-ов)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  <w:bookmarkEnd w:id="61"/>
    </w:p>
    <w:p w14:paraId="5D6EC68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sub_10125"/>
      <w:r w:rsidRPr="00947A10">
        <w:rPr>
          <w:rFonts w:ascii="Times New Roman" w:hAnsi="Times New Roman" w:cs="Times New Roman"/>
          <w:color w:val="000000"/>
          <w:sz w:val="28"/>
          <w:szCs w:val="28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  <w:bookmarkEnd w:id="62"/>
    </w:p>
    <w:p w14:paraId="7DC3A58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sub_10126"/>
      <w:r w:rsidRPr="00947A10">
        <w:rPr>
          <w:rFonts w:ascii="Times New Roman" w:hAnsi="Times New Roman" w:cs="Times New Roman"/>
          <w:color w:val="000000"/>
          <w:sz w:val="28"/>
          <w:szCs w:val="28"/>
        </w:rPr>
        <w:t>6) Договор на установку и эксплуатацию рекламной конструкции, за исключением случаев:</w:t>
      </w:r>
      <w:bookmarkEnd w:id="63"/>
    </w:p>
    <w:p w14:paraId="55B2F10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sub_11261"/>
      <w:r w:rsidRPr="00947A10">
        <w:rPr>
          <w:rFonts w:ascii="Times New Roman" w:hAnsi="Times New Roman" w:cs="Times New Roman"/>
          <w:color w:val="000000"/>
          <w:sz w:val="28"/>
          <w:szCs w:val="28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  <w:bookmarkEnd w:id="64"/>
    </w:p>
    <w:p w14:paraId="4CD4AB0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sub_11262"/>
      <w:r w:rsidRPr="00947A10">
        <w:rPr>
          <w:rFonts w:ascii="Times New Roman" w:hAnsi="Times New Roman" w:cs="Times New Roman"/>
          <w:color w:val="000000"/>
          <w:sz w:val="28"/>
          <w:szCs w:val="28"/>
        </w:rPr>
        <w:t>б)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  <w:bookmarkEnd w:id="65"/>
    </w:p>
    <w:p w14:paraId="15B1E21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sub_1013"/>
      <w:r w:rsidRPr="00947A10">
        <w:rPr>
          <w:rFonts w:ascii="Times New Roman" w:hAnsi="Times New Roman" w:cs="Times New Roman"/>
          <w:color w:val="000000"/>
          <w:sz w:val="28"/>
          <w:szCs w:val="28"/>
        </w:rPr>
        <w:t>10.1.3. В случае обращения заявителя за аннулированием разрешения на установку и эксплуатацию рекламной конструкции:</w:t>
      </w:r>
      <w:bookmarkEnd w:id="66"/>
    </w:p>
    <w:p w14:paraId="643B6F2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sub_1013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1) Уведомление об отказе от дальнейшего использования разрешения (услуги (в случае обращения через </w:t>
      </w:r>
      <w:hyperlink r:id="rId30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с помощью интерактивной формы в карточке услуги на ЕПГУ,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РПГУ)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);</w:t>
      </w:r>
      <w:bookmarkEnd w:id="67"/>
    </w:p>
    <w:p w14:paraId="57254E5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sub_10132"/>
      <w:r w:rsidRPr="00947A10">
        <w:rPr>
          <w:rFonts w:ascii="Times New Roman" w:hAnsi="Times New Roman" w:cs="Times New Roman"/>
          <w:color w:val="000000"/>
          <w:sz w:val="28"/>
          <w:szCs w:val="28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  <w:bookmarkEnd w:id="68"/>
    </w:p>
    <w:p w14:paraId="4D3A570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прилагаемые документы, указанные в </w:t>
      </w:r>
      <w:hyperlink w:anchor="sub_101" w:tgtFrame="#sub_10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пунктах 10.1. - 10.1.3.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Административного регламента направляются (подаются)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Уполномоченный орган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путем заполнения формы запроса через личный кабинет на </w:t>
      </w:r>
      <w:hyperlink r:id="rId31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РПГУ.</w:t>
      </w:r>
    </w:p>
    <w:p w14:paraId="5228E2E8" w14:textId="67DE2674" w:rsidR="005A2FA3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за предоставлением муниципальной услуги в Уполномоченный орган, в том числе через многофункциональный центр документы представляются заявителем на бумажном носителе.</w:t>
      </w:r>
    </w:p>
    <w:p w14:paraId="5076107F" w14:textId="77777777" w:rsidR="00A20F3A" w:rsidRPr="00947A10" w:rsidRDefault="00A20F3A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95CFCD" w14:textId="3D17C725" w:rsidR="005A2FA3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sub_110"/>
      <w:r w:rsidRPr="00A20F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69"/>
    </w:p>
    <w:p w14:paraId="543FA2CB" w14:textId="77777777" w:rsidR="00A20F3A" w:rsidRPr="00A20F3A" w:rsidRDefault="00A20F3A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51A61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sub_11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11.1. 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услуги, которые находятся в распоряжении органов власти, органов местного самоуправления или организаций не позднее 1 рабочего дня, следующего за днем приема заявления в Уполномоченном органе запрашивает, в том числе включая возможность автоматического формирования и направления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межведомственных запросов:</w:t>
      </w:r>
      <w:bookmarkEnd w:id="70"/>
    </w:p>
    <w:p w14:paraId="5A5CB5A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sub_111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11.1.1.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Управление Федеральной налоговой службы по Челябинской области,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Заявитель не представил указанный документ по собственной инициативе:</w:t>
      </w:r>
      <w:bookmarkEnd w:id="71"/>
    </w:p>
    <w:p w14:paraId="31B20C4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sub_11111"/>
      <w:r w:rsidRPr="00947A10">
        <w:rPr>
          <w:rFonts w:ascii="Times New Roman" w:hAnsi="Times New Roman" w:cs="Times New Roman"/>
          <w:color w:val="000000"/>
          <w:sz w:val="28"/>
          <w:szCs w:val="28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  <w:bookmarkEnd w:id="72"/>
    </w:p>
    <w:p w14:paraId="168DF19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sub_11112"/>
      <w:r w:rsidRPr="00947A10">
        <w:rPr>
          <w:rFonts w:ascii="Times New Roman" w:hAnsi="Times New Roman" w:cs="Times New Roman"/>
          <w:color w:val="000000"/>
          <w:sz w:val="28"/>
          <w:szCs w:val="28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  <w:bookmarkEnd w:id="73"/>
    </w:p>
    <w:p w14:paraId="5E7AC42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sub_111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11.1.2.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Управление Федеральной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службы государственной регистрации, кадастра и картографии по Челябинской области если Заявитель не представил указанный документ по собственной инициативе:</w:t>
      </w:r>
      <w:bookmarkEnd w:id="74"/>
    </w:p>
    <w:p w14:paraId="26C3641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sub_11121"/>
      <w:r w:rsidRPr="00947A10">
        <w:rPr>
          <w:rFonts w:ascii="Times New Roman" w:hAnsi="Times New Roman" w:cs="Times New Roman"/>
          <w:color w:val="000000"/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  <w:bookmarkEnd w:id="75"/>
    </w:p>
    <w:p w14:paraId="30E34CA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sub_111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11.1.3.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Федеральном казначействе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, если Заявитель не представил указанный документ по собственной инициативе:</w:t>
      </w:r>
      <w:bookmarkEnd w:id="76"/>
    </w:p>
    <w:p w14:paraId="1B00600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" w:name="sub_11122"/>
      <w:r w:rsidRPr="00947A10">
        <w:rPr>
          <w:rFonts w:ascii="Times New Roman" w:hAnsi="Times New Roman" w:cs="Times New Roman"/>
          <w:color w:val="000000"/>
          <w:sz w:val="28"/>
          <w:szCs w:val="28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  <w:bookmarkEnd w:id="77"/>
    </w:p>
    <w:p w14:paraId="78710A0A" w14:textId="4F8A452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sub_112"/>
      <w:r w:rsidRPr="00947A10">
        <w:rPr>
          <w:rFonts w:ascii="Times New Roman" w:hAnsi="Times New Roman" w:cs="Times New Roman"/>
          <w:color w:val="000000"/>
          <w:sz w:val="28"/>
          <w:szCs w:val="28"/>
        </w:rPr>
        <w:t>11.2. По вопросам согласования планируемой к установке рекламной конструкции</w:t>
      </w:r>
      <w:r w:rsidR="00A20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осуществляет взаимодействие с структурным подразделением </w:t>
      </w:r>
      <w:r w:rsidR="00A20F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дминистрации, отвечающим за внешний архитектурный облик Сосновского муниципального района.</w:t>
      </w:r>
      <w:bookmarkEnd w:id="78"/>
    </w:p>
    <w:p w14:paraId="239B1A7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" w:name="sub_113"/>
      <w:r w:rsidRPr="00947A10">
        <w:rPr>
          <w:rFonts w:ascii="Times New Roman" w:hAnsi="Times New Roman" w:cs="Times New Roman"/>
          <w:color w:val="000000"/>
          <w:sz w:val="28"/>
          <w:szCs w:val="28"/>
        </w:rPr>
        <w:t>11.3.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  <w:bookmarkEnd w:id="79"/>
    </w:p>
    <w:p w14:paraId="10542D2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sub_114"/>
      <w:r w:rsidRPr="00947A10">
        <w:rPr>
          <w:rFonts w:ascii="Times New Roman" w:hAnsi="Times New Roman" w:cs="Times New Roman"/>
          <w:color w:val="000000"/>
          <w:sz w:val="28"/>
          <w:szCs w:val="28"/>
        </w:rPr>
        <w:t>11.4.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End w:id="80"/>
    </w:p>
    <w:p w14:paraId="0855727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15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11.5. Документы, указанные в </w:t>
      </w:r>
      <w:hyperlink w:anchor="sub_111" w:tgtFrame="#sub_11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пункте 11.1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81"/>
    </w:p>
    <w:p w14:paraId="5115CACC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11E673" w14:textId="77777777" w:rsidR="005A2FA3" w:rsidRPr="00947A10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sub_120"/>
      <w:r w:rsidRPr="002078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12. Исчерпывающий перечень оснований для отказа в приеме к рассмотрению документов, необходимых для предоставления муниципальной услуги</w:t>
      </w:r>
      <w:bookmarkEnd w:id="82"/>
    </w:p>
    <w:p w14:paraId="65C2AAA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" w:name="sub_121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12.1. Основаниями для отказа в приеме к рассмотрению документов, необходимых для предоставления муниципальной услуги являются:</w:t>
      </w:r>
      <w:bookmarkEnd w:id="83"/>
    </w:p>
    <w:p w14:paraId="7819E9E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sub_1211"/>
      <w:r w:rsidRPr="00947A10">
        <w:rPr>
          <w:rFonts w:ascii="Times New Roman" w:hAnsi="Times New Roman" w:cs="Times New Roman"/>
          <w:color w:val="000000"/>
          <w:sz w:val="28"/>
          <w:szCs w:val="28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  <w:bookmarkEnd w:id="84"/>
    </w:p>
    <w:p w14:paraId="152F8BA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" w:name="sub_1212"/>
      <w:r w:rsidRPr="00947A10">
        <w:rPr>
          <w:rFonts w:ascii="Times New Roman" w:hAnsi="Times New Roman" w:cs="Times New Roman"/>
          <w:color w:val="000000"/>
          <w:sz w:val="28"/>
          <w:szCs w:val="28"/>
        </w:rPr>
        <w:t>12.1.2.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bookmarkEnd w:id="85"/>
    </w:p>
    <w:p w14:paraId="5C0D50D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" w:name="sub_1213"/>
      <w:r w:rsidRPr="00947A10">
        <w:rPr>
          <w:rFonts w:ascii="Times New Roman" w:hAnsi="Times New Roman" w:cs="Times New Roman"/>
          <w:color w:val="000000"/>
          <w:sz w:val="28"/>
          <w:szCs w:val="28"/>
        </w:rPr>
        <w:t>12.1.3.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  <w:bookmarkEnd w:id="86"/>
    </w:p>
    <w:p w14:paraId="05E2694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" w:name="sub_1214"/>
      <w:r w:rsidRPr="00947A10">
        <w:rPr>
          <w:rFonts w:ascii="Times New Roman" w:hAnsi="Times New Roman" w:cs="Times New Roman"/>
          <w:color w:val="000000"/>
          <w:sz w:val="28"/>
          <w:szCs w:val="28"/>
        </w:rPr>
        <w:t>12.1.4.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  <w:bookmarkEnd w:id="87"/>
    </w:p>
    <w:p w14:paraId="59EC715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" w:name="sub_1215"/>
      <w:r w:rsidRPr="00947A10">
        <w:rPr>
          <w:rFonts w:ascii="Times New Roman" w:hAnsi="Times New Roman" w:cs="Times New Roman"/>
          <w:color w:val="000000"/>
          <w:sz w:val="28"/>
          <w:szCs w:val="28"/>
        </w:rPr>
        <w:t>12.1.5. Некорректное заполнение обязательных полей в форме заявления о предоставлении услуги (недостоверное, неправильное либо неполное);</w:t>
      </w:r>
      <w:bookmarkEnd w:id="88"/>
    </w:p>
    <w:p w14:paraId="5EC6416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" w:name="sub_1216"/>
      <w:r w:rsidRPr="00947A10">
        <w:rPr>
          <w:rFonts w:ascii="Times New Roman" w:hAnsi="Times New Roman" w:cs="Times New Roman"/>
          <w:color w:val="000000"/>
          <w:sz w:val="28"/>
          <w:szCs w:val="28"/>
        </w:rPr>
        <w:t>12.1.6. Представление неполного комплекта документов, необходимых для предоставления муниципальной услуги;</w:t>
      </w:r>
      <w:bookmarkEnd w:id="89"/>
    </w:p>
    <w:p w14:paraId="76C7B18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217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12.1.7. Несоблюдение установленных </w:t>
      </w:r>
      <w:hyperlink r:id="rId32" w:tgtFrame="http://internet.garant.ru/document/redirect/12184522/1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статьей 11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 апреля 2011 N 63-ФЗ "Об электронной подписи" условий признания действительности усиленной квалифицированной электронной подписи;</w:t>
      </w:r>
      <w:bookmarkEnd w:id="90"/>
    </w:p>
    <w:p w14:paraId="65F19EB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" w:name="sub_1218"/>
      <w:r w:rsidRPr="00947A10">
        <w:rPr>
          <w:rFonts w:ascii="Times New Roman" w:hAnsi="Times New Roman" w:cs="Times New Roman"/>
          <w:color w:val="000000"/>
          <w:sz w:val="28"/>
          <w:szCs w:val="28"/>
        </w:rPr>
        <w:t>12.1.8. Заявление о предоставлении муниципальной услуги подано в орган местного самоуправления или организацию, в полномочия которых не входит предоставление муниципальной услуги.</w:t>
      </w:r>
      <w:bookmarkEnd w:id="91"/>
    </w:p>
    <w:p w14:paraId="0161DDD2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877BE3" w14:textId="77777777" w:rsidR="005A2FA3" w:rsidRPr="0020786E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92" w:name="sub_130"/>
      <w:r w:rsidRPr="002078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13. Исчерпывающий перечень оснований для приостановления или отказа в предоставлении муниципальной услуги</w:t>
      </w:r>
      <w:bookmarkEnd w:id="92"/>
    </w:p>
    <w:p w14:paraId="42A8689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" w:name="sub_33311"/>
      <w:r w:rsidRPr="00947A10">
        <w:rPr>
          <w:rFonts w:ascii="Times New Roman" w:hAnsi="Times New Roman" w:cs="Times New Roman"/>
          <w:color w:val="000000"/>
          <w:sz w:val="28"/>
          <w:szCs w:val="28"/>
        </w:rPr>
        <w:t>13.1. Оснований для приостановления предоставления муниципальной услуги законодательством Российской Федерации не предусмотрено.</w:t>
      </w:r>
      <w:bookmarkEnd w:id="93"/>
    </w:p>
    <w:p w14:paraId="51C145E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" w:name="sub_33312"/>
      <w:r w:rsidRPr="00947A10">
        <w:rPr>
          <w:rFonts w:ascii="Times New Roman" w:hAnsi="Times New Roman" w:cs="Times New Roman"/>
          <w:color w:val="000000"/>
          <w:sz w:val="28"/>
          <w:szCs w:val="28"/>
        </w:rPr>
        <w:t>13.2.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  <w:bookmarkEnd w:id="94"/>
    </w:p>
    <w:p w14:paraId="7EA2A2C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" w:name="sub_1321"/>
      <w:r w:rsidRPr="00947A10">
        <w:rPr>
          <w:rFonts w:ascii="Times New Roman" w:hAnsi="Times New Roman" w:cs="Times New Roman"/>
          <w:color w:val="000000"/>
          <w:sz w:val="28"/>
          <w:szCs w:val="28"/>
        </w:rPr>
        <w:t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  <w:bookmarkEnd w:id="95"/>
    </w:p>
    <w:p w14:paraId="404C790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" w:name="sub_1322"/>
      <w:r w:rsidRPr="00947A10">
        <w:rPr>
          <w:rFonts w:ascii="Times New Roman" w:hAnsi="Times New Roman" w:cs="Times New Roman"/>
          <w:color w:val="000000"/>
          <w:sz w:val="28"/>
          <w:szCs w:val="28"/>
        </w:rP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  <w:bookmarkEnd w:id="96"/>
    </w:p>
    <w:p w14:paraId="50CCB4D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" w:name="sub_1323"/>
      <w:r w:rsidRPr="00947A10">
        <w:rPr>
          <w:rFonts w:ascii="Times New Roman" w:hAnsi="Times New Roman" w:cs="Times New Roman"/>
          <w:color w:val="000000"/>
          <w:sz w:val="28"/>
          <w:szCs w:val="28"/>
        </w:rPr>
        <w:t>13.2.3. Факт оплаты заявителем государственной пошлины за предоставление муниципальной услуги не подтвержден;</w:t>
      </w:r>
      <w:bookmarkEnd w:id="97"/>
    </w:p>
    <w:p w14:paraId="5841D8F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" w:name="sub_1324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13.2.4. Несоответствие проекта рекламной конструкции и ее территориального размещения требованиям технического регламента;</w:t>
      </w:r>
      <w:bookmarkEnd w:id="98"/>
    </w:p>
    <w:p w14:paraId="712D858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325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33" w:tgtFrame="http://internet.garant.ru/document/redirect/12145525/19058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частью 5.8 статьи 19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13 марта 2006 года N 38-ФЗ "О рекламе" определяется схемой размещения рекламных конструкций);</w:t>
      </w:r>
      <w:bookmarkEnd w:id="99"/>
    </w:p>
    <w:p w14:paraId="7A6840F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" w:name="sub_1326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13.2.6. Нарушение требований, установленных </w:t>
      </w:r>
      <w:hyperlink r:id="rId34" w:tgtFrame="http://internet.garant.ru/document/redirect/12145525/1905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частями 5.1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5" w:tgtFrame="http://internet.garant.ru/document/redirect/12145525/19056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5.6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6" w:tgtFrame="http://internet.garant.ru/document/redirect/12145525/19057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5.7 статьи 19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13 марта 2006 N 38-ФЗ "О рекламе";</w:t>
      </w:r>
      <w:bookmarkEnd w:id="100"/>
    </w:p>
    <w:p w14:paraId="0C9040A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" w:name="sub_1327"/>
      <w:r w:rsidRPr="00947A10">
        <w:rPr>
          <w:rFonts w:ascii="Times New Roman" w:hAnsi="Times New Roman" w:cs="Times New Roman"/>
          <w:color w:val="000000"/>
          <w:sz w:val="28"/>
          <w:szCs w:val="28"/>
        </w:rPr>
        <w:t>13.2.7. Нарушение требований нормативных актов по безопасности движения транспорта;</w:t>
      </w:r>
      <w:bookmarkEnd w:id="101"/>
    </w:p>
    <w:p w14:paraId="150E390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" w:name="sub_1328"/>
      <w:r w:rsidRPr="00947A10">
        <w:rPr>
          <w:rFonts w:ascii="Times New Roman" w:hAnsi="Times New Roman" w:cs="Times New Roman"/>
          <w:color w:val="000000"/>
          <w:sz w:val="28"/>
          <w:szCs w:val="28"/>
        </w:rPr>
        <w:t>13.2.8.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bookmarkEnd w:id="102"/>
    </w:p>
    <w:p w14:paraId="5DAF08B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" w:name="sub_1329"/>
      <w:r w:rsidRPr="00947A10">
        <w:rPr>
          <w:rFonts w:ascii="Times New Roman" w:hAnsi="Times New Roman" w:cs="Times New Roman"/>
          <w:color w:val="000000"/>
          <w:sz w:val="28"/>
          <w:szCs w:val="28"/>
        </w:rP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  <w:bookmarkEnd w:id="103"/>
    </w:p>
    <w:p w14:paraId="1EEDB39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" w:name="sub_33313"/>
      <w:r w:rsidRPr="00947A10">
        <w:rPr>
          <w:rFonts w:ascii="Times New Roman" w:hAnsi="Times New Roman" w:cs="Times New Roman"/>
          <w:color w:val="000000"/>
          <w:sz w:val="28"/>
          <w:szCs w:val="28"/>
        </w:rPr>
        <w:t>13.3.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  <w:bookmarkEnd w:id="104"/>
    </w:p>
    <w:p w14:paraId="200F654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" w:name="sub_1331"/>
      <w:r w:rsidRPr="00947A10">
        <w:rPr>
          <w:rFonts w:ascii="Times New Roman" w:hAnsi="Times New Roman" w:cs="Times New Roman"/>
          <w:color w:val="000000"/>
          <w:sz w:val="28"/>
          <w:szCs w:val="28"/>
        </w:rPr>
        <w:t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</w:r>
      <w:bookmarkEnd w:id="105"/>
    </w:p>
    <w:p w14:paraId="09ADEC5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510711" w14:textId="77777777" w:rsidR="005A2FA3" w:rsidRPr="0020786E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06" w:name="sub_140"/>
      <w:r w:rsidRPr="002078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06"/>
    </w:p>
    <w:p w14:paraId="6F89173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" w:name="sub_14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37" w:tgtFrame="http://internet.garant.ru/document/redirect/10900200/33318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статьей 333.18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8" w:tgtFrame="http://internet.garant.ru/document/redirect/10900200/33333105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пунктом 105 статьи 333.33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Федерации.</w:t>
      </w:r>
      <w:bookmarkEnd w:id="107"/>
    </w:p>
    <w:p w14:paraId="794CF63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" w:name="sub_142"/>
      <w:r w:rsidRPr="00947A10">
        <w:rPr>
          <w:rFonts w:ascii="Times New Roman" w:hAnsi="Times New Roman" w:cs="Times New Roman"/>
          <w:color w:val="000000"/>
          <w:sz w:val="28"/>
          <w:szCs w:val="28"/>
        </w:rPr>
        <w:t>14.2. Иная плата за предоставление муниципальной услуги не предусмотрена законодательством Российской Федерации.</w:t>
      </w:r>
      <w:bookmarkEnd w:id="108"/>
    </w:p>
    <w:p w14:paraId="188F913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" w:name="sub_14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14.3. Заявителю в Личном кабинете на </w:t>
      </w:r>
      <w:hyperlink r:id="rId39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  <w:bookmarkEnd w:id="109"/>
    </w:p>
    <w:p w14:paraId="56C221E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" w:name="sub_144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14.4. В случае оплаты государственной пошлины до подачи Заявления, Заявителю при подаче Заявления на </w:t>
      </w:r>
      <w:hyperlink r:id="rId40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РПГУ представлена возможность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прикрепить электронный образ .документа, подтверждающего оплату государственной пошлины за предоставление муниципальной услуги.</w:t>
      </w:r>
      <w:bookmarkEnd w:id="110"/>
    </w:p>
    <w:p w14:paraId="709C571D" w14:textId="3CA4C344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" w:name="sub_145"/>
      <w:r w:rsidRPr="00947A10">
        <w:rPr>
          <w:rFonts w:ascii="Times New Roman" w:hAnsi="Times New Roman" w:cs="Times New Roman"/>
          <w:color w:val="000000"/>
          <w:sz w:val="28"/>
          <w:szCs w:val="28"/>
        </w:rPr>
        <w:t>14.5. Получение информации об уплате государственной пошлины за предоставление муниципальной услуги осуществляется Уполномоченным органом с использованием сведений, содержащихся в государственной информационной системе о государственных и муниципальных платежах (ГИС ГМП).</w:t>
      </w:r>
      <w:bookmarkEnd w:id="111"/>
    </w:p>
    <w:p w14:paraId="38C6E17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" w:name="sub_146"/>
      <w:r w:rsidRPr="00947A10">
        <w:rPr>
          <w:rFonts w:ascii="Times New Roman" w:hAnsi="Times New Roman" w:cs="Times New Roman"/>
          <w:color w:val="000000"/>
          <w:sz w:val="28"/>
          <w:szCs w:val="28"/>
        </w:rPr>
        <w:t>14.6.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  <w:bookmarkEnd w:id="112"/>
    </w:p>
    <w:p w14:paraId="40C40AF6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C9EB4" w14:textId="677F603C" w:rsidR="005A2FA3" w:rsidRPr="0020786E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13" w:name="sub_150"/>
      <w:r w:rsidRPr="002078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113"/>
    </w:p>
    <w:p w14:paraId="46F1612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15.1. Услуги, необходимые и обязательные для предоставления муниципальной усл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уги, отсутствуют.</w:t>
      </w:r>
    </w:p>
    <w:p w14:paraId="3529792D" w14:textId="77777777" w:rsidR="005A2FA3" w:rsidRPr="00947A10" w:rsidRDefault="009220B9">
      <w:pPr>
        <w:pStyle w:val="110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15.2. При предоставлении муниципальной услуги запрещается требовать от заявителя:</w:t>
      </w:r>
    </w:p>
    <w:p w14:paraId="131A82ED" w14:textId="77777777" w:rsidR="005A2FA3" w:rsidRPr="00947A10" w:rsidRDefault="009220B9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B1D6DD3" w14:textId="77777777" w:rsidR="005A2FA3" w:rsidRPr="00947A10" w:rsidRDefault="009220B9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Челябинской области, муниципальными правовыми актами органов местного самоуправления Сосновского муниципального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 указанных в части 6 статьи 7 Федерального закона от 27 июля 2010 года №210-ФЗ «Об организации предоставления государственных и муниципальных услуг» (далее–Федеральный закон №210-ФЗ);</w:t>
      </w:r>
    </w:p>
    <w:p w14:paraId="330B2C8B" w14:textId="77777777" w:rsidR="005A2FA3" w:rsidRPr="00947A10" w:rsidRDefault="009220B9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EB891C2" w14:textId="1C9BD41C" w:rsidR="005A2FA3" w:rsidRPr="00947A10" w:rsidRDefault="009220B9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9BCA156" w14:textId="6DF3CA4C" w:rsidR="005A2FA3" w:rsidRPr="00947A10" w:rsidRDefault="009220B9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в предоставлении муниципальной услуги и не</w:t>
      </w:r>
      <w:r w:rsidR="0020786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включенных в представленный ранее комплект документов;</w:t>
      </w:r>
    </w:p>
    <w:p w14:paraId="74861C42" w14:textId="77777777" w:rsidR="005A2FA3" w:rsidRPr="00947A10" w:rsidRDefault="009220B9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7F6FCC5" w14:textId="0CC9538E" w:rsidR="005A2FA3" w:rsidRPr="00947A10" w:rsidRDefault="009220B9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выявление документально подтвержденного факта (признаков) ошибочного или противоправного действия(бездействия) должностного лица Уполномоченного органа, служащего, работника многофункционального центра, работника</w:t>
      </w:r>
      <w:r w:rsidR="0020786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организации, предусмотренной частью 1.1. статьи 16 Федерального закона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</w:t>
      </w:r>
      <w:r w:rsidR="0020786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14:paraId="394C07E1" w14:textId="77777777" w:rsidR="005A2FA3" w:rsidRPr="00947A10" w:rsidRDefault="005A2F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34D7154F" w14:textId="77777777" w:rsidR="005A2FA3" w:rsidRPr="0020786E" w:rsidRDefault="009220B9">
      <w:pPr>
        <w:pStyle w:val="110"/>
        <w:numPr>
          <w:ilvl w:val="0"/>
          <w:numId w:val="2"/>
        </w:num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86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Максимальный срок ожидания в очереди при подаче заявления о предоставлении муниципальной услуги и при получении</w:t>
      </w:r>
      <w:r w:rsidRPr="0020786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highlight w:val="white"/>
        </w:rPr>
        <w:t xml:space="preserve"> результата </w:t>
      </w:r>
      <w:r w:rsidRPr="0020786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предоставления муниципальной услуги</w:t>
      </w:r>
    </w:p>
    <w:p w14:paraId="3A5957FC" w14:textId="77777777" w:rsidR="005A2FA3" w:rsidRPr="0020786E" w:rsidRDefault="005A2FA3">
      <w:pPr>
        <w:pStyle w:val="18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14:paraId="109121B0" w14:textId="5EA57F4E" w:rsidR="005A2FA3" w:rsidRDefault="009220B9">
      <w:pPr>
        <w:pStyle w:val="110"/>
        <w:numPr>
          <w:ilvl w:val="0"/>
          <w:numId w:val="2"/>
        </w:num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Максимальный срок ожидания в очереди при подаче</w:t>
      </w:r>
      <w:r w:rsidRPr="00947A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 заявления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 w:rsidR="0020786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предоставлении</w:t>
      </w:r>
      <w:r w:rsidR="0020786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муниципальной</w:t>
      </w:r>
      <w:r w:rsidR="0020786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услуги</w:t>
      </w:r>
      <w:r w:rsidR="00A610B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 w:rsidR="00A610B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</w:t>
      </w:r>
      <w:r w:rsidR="00A610B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получении</w:t>
      </w:r>
      <w:r w:rsidR="00A610B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результата</w:t>
      </w:r>
      <w:r w:rsidR="00A610B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предоставления</w:t>
      </w:r>
      <w:r w:rsidR="00A610B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муниципальной</w:t>
      </w:r>
      <w:r w:rsidR="00A610B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услуги</w:t>
      </w:r>
      <w:r w:rsidR="00A610B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r w:rsidR="0020786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Уполномоченном</w:t>
      </w:r>
      <w:r w:rsidR="0020786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органе</w:t>
      </w:r>
      <w:r w:rsidR="0020786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или многофункциональном центре составляет не более 15 минут.</w:t>
      </w:r>
    </w:p>
    <w:p w14:paraId="1C0265FA" w14:textId="77777777" w:rsidR="0020786E" w:rsidRPr="0020786E" w:rsidRDefault="0020786E" w:rsidP="0020786E">
      <w:pPr>
        <w:pStyle w:val="18"/>
      </w:pPr>
    </w:p>
    <w:p w14:paraId="2AC606D3" w14:textId="77777777" w:rsidR="005A2FA3" w:rsidRPr="0020786E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786E">
        <w:rPr>
          <w:rFonts w:ascii="Times New Roman" w:hAnsi="Times New Roman" w:cs="Times New Roman"/>
          <w:color w:val="000000"/>
          <w:sz w:val="28"/>
          <w:szCs w:val="28"/>
        </w:rPr>
        <w:t xml:space="preserve">16. Способы предоставления Заявителем документов, необходимых для </w:t>
      </w:r>
    </w:p>
    <w:p w14:paraId="0A0094BD" w14:textId="77777777" w:rsidR="005A2FA3" w:rsidRPr="0020786E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14" w:name="sub_160"/>
      <w:r w:rsidRPr="0020786E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</w:t>
      </w:r>
      <w:bookmarkEnd w:id="114"/>
    </w:p>
    <w:p w14:paraId="5356C01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6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16.1. Администрация обеспечивает предоставление муниципальной услуги в электронной форме посредством </w:t>
      </w:r>
      <w:hyperlink r:id="rId41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РПГУ, а также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личном обращении в Уполномоченный орган, в том числе через многофункциональный центр по выбору Заявителя в соответствии с </w:t>
      </w:r>
      <w:hyperlink r:id="rId42" w:tgtFrame="http://internet.garant.ru/document/redirect/12177515/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Федеральным законом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27.07.2010 N 210-ФЗ "Об организации предоставления государственных и муниципальных услуг".</w:t>
      </w:r>
      <w:bookmarkEnd w:id="115"/>
    </w:p>
    <w:p w14:paraId="421443B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16.2. Для получения муниципальной услуги посредством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ЕПГУ,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РПГУ Заявитель авторизуется на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ЕПГУ,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РПГУ посредством подтвержденной учетной записи в ЕСИА, затем заполняет Заявление в электронном виде с использованием специальной интерактивной формы.</w:t>
      </w:r>
    </w:p>
    <w:p w14:paraId="1E76AC0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" w:name="sub_163"/>
      <w:r w:rsidRPr="00947A10">
        <w:rPr>
          <w:rFonts w:ascii="Times New Roman" w:hAnsi="Times New Roman" w:cs="Times New Roman"/>
          <w:color w:val="000000"/>
          <w:sz w:val="28"/>
          <w:szCs w:val="28"/>
        </w:rPr>
        <w:t>16.3.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Уполномоченный орган.</w:t>
      </w:r>
      <w:bookmarkEnd w:id="116"/>
    </w:p>
    <w:p w14:paraId="49B18B1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" w:name="sub_164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16.4. 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Личном кабинете Заявителя на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ЕПГУ,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РПГУ.</w:t>
      </w:r>
      <w:bookmarkEnd w:id="117"/>
    </w:p>
    <w:p w14:paraId="3B32AED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65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16.5. 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hyperlink r:id="rId43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РПГУ и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результата муниципальной услуги в многофункциональном центре на бумажном носителе.</w:t>
      </w:r>
      <w:bookmarkEnd w:id="118"/>
    </w:p>
    <w:p w14:paraId="2269C5F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66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16.6.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44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РПГУ ;</w:t>
      </w:r>
      <w:bookmarkEnd w:id="119"/>
    </w:p>
    <w:p w14:paraId="4EDBA0F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 этом случае заявитель или его представитель авторизуется на ЕПГУ, ли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бо РПГУ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5ABB0B9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45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заявителя, представителя, уполномоченного на подписание заявления.</w:t>
      </w:r>
    </w:p>
    <w:p w14:paraId="54B8238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67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16.7. В случае направления заявления посредством </w:t>
      </w:r>
      <w:hyperlink r:id="rId46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либо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заявления осуществляется посредством заполнения интерактивной формы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 ЕПГУ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  <w:bookmarkEnd w:id="120"/>
    </w:p>
    <w:p w14:paraId="3737C81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" w:name="sub_168"/>
      <w:r w:rsidRPr="00947A10">
        <w:rPr>
          <w:rFonts w:ascii="Times New Roman" w:hAnsi="Times New Roman" w:cs="Times New Roman"/>
          <w:color w:val="000000"/>
          <w:sz w:val="28"/>
          <w:szCs w:val="28"/>
        </w:rPr>
        <w:t>16.8. В заявлении также указывается один из следующих способов направления результата предоставления муниципальной услуги:</w:t>
      </w:r>
      <w:bookmarkEnd w:id="121"/>
    </w:p>
    <w:p w14:paraId="7202D55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 в личном кабинете на </w:t>
      </w:r>
      <w:hyperlink r:id="rId47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РПГУ ;</w:t>
      </w:r>
    </w:p>
    <w:p w14:paraId="71C062E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 виде распечатанного экземпляра электронного документа в многофункциональном центре;</w:t>
      </w:r>
    </w:p>
    <w:p w14:paraId="7C9ECCD2" w14:textId="0E11CF58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 Уполномоченном органе, многофункциональном центре</w:t>
      </w:r>
      <w:r w:rsidR="00A61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(в случае личного обращения заявителя);</w:t>
      </w:r>
    </w:p>
    <w:p w14:paraId="7324883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69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16.9.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hyperlink r:id="rId48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bookmarkEnd w:id="122"/>
    </w:p>
    <w:p w14:paraId="5B8A0CB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610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16.10. Результаты предоставления муниципальной услуги, указанные в </w:t>
      </w:r>
      <w:hyperlink w:anchor="sub_60" w:tgtFrame="#sub_6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пункте 6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Административного регламента, направляются заявителю, представителю заявителя в личный кабинет на </w:t>
      </w:r>
      <w:hyperlink r:id="rId49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либо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РПГУ 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ЕПГУ, либо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РПГУ соответственно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23"/>
    </w:p>
    <w:p w14:paraId="5A1733A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61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16.11. В случае направления заявления посредством </w:t>
      </w:r>
      <w:hyperlink r:id="rId50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либо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РПГУ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 предоставления муниципальной услуги также может быть выдан заявителю на бумажном носителе в многофункци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ональном центре, указанном в заявлении, в порядке, предусмотренным пунктом 29 настоящего 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  <w:bookmarkEnd w:id="124"/>
    </w:p>
    <w:p w14:paraId="47267A92" w14:textId="718F5C58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" w:name="sub_161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16.12. Решение о предоставлении муниципальной услуги принимается </w:t>
      </w:r>
      <w:r w:rsidR="00A6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Уполномоченным органом посредством межведомственного электронного взаимодействия.</w:t>
      </w:r>
      <w:bookmarkEnd w:id="125"/>
    </w:p>
    <w:p w14:paraId="2A38FD2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16.13. Прием документов, необходимых для предоставления муниципальной услуги при личном обращении в Уполномоченный орган, многофункциональный центр в соответствии с </w:t>
      </w:r>
      <w:hyperlink r:id="rId51" w:tgtFrame="http://internet.garant.ru/document/redirect/12177515/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Федеральным законом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27.07.2010 N 210-ФЗ "Об организации предоставления государственных и муниципальных услуг" устанавливается настоящим Административным регламентом.</w:t>
      </w:r>
    </w:p>
    <w:p w14:paraId="6754409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орган, многофункциональный центр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263DE97F" w14:textId="23D6A1F1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16.14. Порядок предоставления документов, необходимых для предоставления муниципальной услуги, при личном обращении в Уполномоченный орган, многофункциональный центр по выбору заявителя,</w:t>
      </w:r>
      <w:r w:rsidR="00A610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соответствии с </w:t>
      </w:r>
      <w:hyperlink r:id="rId52" w:tgtFrame="http://internet.garant.ru/document/redirect/12177515/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Федеральным законом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27.07.2010 N 210-ФЗ "Об организации предоставления государственных и муниципальных услуг", установлен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настоящим Административным регламентом.</w:t>
      </w:r>
    </w:p>
    <w:p w14:paraId="3033796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" w:name="sub_1615"/>
      <w:r w:rsidRPr="00947A10">
        <w:rPr>
          <w:rFonts w:ascii="Times New Roman" w:hAnsi="Times New Roman" w:cs="Times New Roman"/>
          <w:color w:val="000000"/>
          <w:sz w:val="28"/>
          <w:szCs w:val="28"/>
        </w:rPr>
        <w:t>16.15.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126"/>
    </w:p>
    <w:p w14:paraId="41C5ADE6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D3AF4" w14:textId="77777777" w:rsidR="005A2FA3" w:rsidRPr="00A610BF" w:rsidRDefault="009220B9" w:rsidP="00A610BF">
      <w:pPr>
        <w:pStyle w:val="18"/>
        <w:widowControl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0BF">
        <w:rPr>
          <w:rFonts w:ascii="Times New Roman" w:hAnsi="Times New Roman" w:cs="Times New Roman"/>
          <w:color w:val="000000"/>
          <w:sz w:val="28"/>
          <w:szCs w:val="28"/>
        </w:rPr>
        <w:t xml:space="preserve">17. Способы получения Заявителем результатов предоставления </w:t>
      </w:r>
    </w:p>
    <w:p w14:paraId="2BBB79C9" w14:textId="77777777" w:rsidR="005A2FA3" w:rsidRPr="00A610BF" w:rsidRDefault="009220B9" w:rsidP="00A610BF">
      <w:pPr>
        <w:pStyle w:val="18"/>
        <w:widowControl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27" w:name="sub_170"/>
      <w:r w:rsidRPr="00A610BF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bookmarkEnd w:id="127"/>
    </w:p>
    <w:p w14:paraId="523BD103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28" w:name="sub_171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  <w:bookmarkEnd w:id="128"/>
    </w:p>
    <w:p w14:paraId="5BCE3462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29" w:name="sub_1711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17.1.1. Через Личный кабинет на </w:t>
      </w:r>
      <w:hyperlink r:id="rId53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РПГУ.</w:t>
      </w:r>
      <w:bookmarkEnd w:id="129"/>
    </w:p>
    <w:p w14:paraId="10BC7AB5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30" w:name="sub_172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  <w:bookmarkEnd w:id="130"/>
    </w:p>
    <w:p w14:paraId="29BC22D5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31" w:name="sub_1721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а) сервиса </w:t>
      </w:r>
      <w:hyperlink r:id="rId54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РПГУ "Узнать статус заявления";</w:t>
      </w:r>
      <w:bookmarkEnd w:id="131"/>
    </w:p>
    <w:p w14:paraId="31911E3F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32" w:name="sub_1722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по телефону Уполномоченного органа, ответственного за предоставление информации;</w:t>
      </w:r>
      <w:bookmarkEnd w:id="132"/>
    </w:p>
    <w:p w14:paraId="27421AB3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33" w:name="sub_173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17.3. Способы получения результата муниципальной услуги:</w:t>
      </w:r>
      <w:bookmarkEnd w:id="133"/>
    </w:p>
    <w:p w14:paraId="2E070744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34" w:name="sub_1731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17.3.1. В форме электронного документа в Личный кабинет на </w:t>
      </w:r>
      <w:hyperlink r:id="rId55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РПГУ.</w:t>
      </w:r>
      <w:bookmarkEnd w:id="134"/>
    </w:p>
    <w:p w14:paraId="5EAE850E" w14:textId="1FE8494F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</w:t>
      </w:r>
      <w:hyperlink r:id="rId56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РПГУ в форме электронного документа, подписанного усиленной квалифицированной </w:t>
      </w:r>
      <w:hyperlink r:id="rId57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ЭП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уполномоченного должностного лица </w:t>
      </w:r>
      <w:r w:rsidR="00A610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дминистрации.</w:t>
      </w:r>
    </w:p>
    <w:p w14:paraId="6833639E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</w:t>
      </w:r>
      <w:hyperlink r:id="rId58" w:tgtFrame="http://internet.garant.ru/document/redirect/12177515/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Федеральным законом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27.07.2010 N 210-ФЗ "Об организации предоставления государ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услуг" осуществляется в порядке, предусмотренном настоящим Административным регламентом.</w:t>
      </w:r>
    </w:p>
    <w:p w14:paraId="16819611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17.4.1. После принятия решения о выдаче разрешения на установку и эксплуатацию рекламных конструкций на территории Сосновского муниципального района, либо письменного уведомления по результатам предоставления муниципальной услуги ответственное должностное лицо Уполномоченного органа обеспечивает их направление заявителю в срок, который не должен превышать срока, указанного в пункте 6.3. настоящего Административного регламента или выдает заявителю на бумажном носителе при личном обращении в Уполномоченный орган, в соответствии с выбранным заявителем способом получения результата предоставления муниципальной услуги.</w:t>
      </w:r>
    </w:p>
    <w:p w14:paraId="0466D2B6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7AE3CFF" w14:textId="77777777" w:rsidR="005A2FA3" w:rsidRPr="00A610BF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35" w:name="sub_180"/>
      <w:r w:rsidRPr="00A610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18. Показатели доступности и качества муниципальной услуги</w:t>
      </w:r>
      <w:bookmarkEnd w:id="135"/>
    </w:p>
    <w:p w14:paraId="7266FB4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6" w:name="sub_181"/>
      <w:r w:rsidRPr="00947A10">
        <w:rPr>
          <w:rFonts w:ascii="Times New Roman" w:hAnsi="Times New Roman" w:cs="Times New Roman"/>
          <w:color w:val="000000"/>
          <w:sz w:val="28"/>
          <w:szCs w:val="28"/>
        </w:rPr>
        <w:t>18.1. Оценка доступности и качества предоставления муниципальной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  <w:bookmarkEnd w:id="136"/>
    </w:p>
    <w:p w14:paraId="73C270F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7" w:name="sub_1811"/>
      <w:r w:rsidRPr="00947A10">
        <w:rPr>
          <w:rFonts w:ascii="Times New Roman" w:hAnsi="Times New Roman" w:cs="Times New Roman"/>
          <w:color w:val="000000"/>
          <w:sz w:val="28"/>
          <w:szCs w:val="28"/>
        </w:rPr>
        <w:t>а)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 (в % от общего числа опрошенных получателей муниципальной услуги);</w:t>
      </w:r>
      <w:bookmarkEnd w:id="137"/>
    </w:p>
    <w:p w14:paraId="05757B8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8" w:name="sub_181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выбора Заявителем форм предоставления муниципальной услуги, в том числе с использованием </w:t>
      </w:r>
      <w:hyperlink r:id="rId59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 (в % от общего числа опрошенных получателей муниципальной услуги);</w:t>
      </w:r>
      <w:bookmarkEnd w:id="138"/>
    </w:p>
    <w:p w14:paraId="0711510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9" w:name="sub_181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в) возможность обращения за получением муниципальной услуги в электронной форме посредством </w:t>
      </w:r>
      <w:hyperlink r:id="rId60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 (в % от общего числа опрошенных получателей муниципальной услуги);</w:t>
      </w:r>
      <w:bookmarkEnd w:id="139"/>
    </w:p>
    <w:p w14:paraId="3E5F132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0" w:name="sub_1814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г) обеспечение бесплатного доступа к </w:t>
      </w:r>
      <w:hyperlink r:id="rId61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многофункциональном центре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муниципальной услуги);</w:t>
      </w:r>
      <w:bookmarkEnd w:id="140"/>
    </w:p>
    <w:p w14:paraId="606D7D5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1" w:name="sub_1815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д) соблюдение сроков предоставления муниципальной услуги и сроков выполнения административных процедур при предоставлении муниципальной услуги (в % от общего числа опрошенных получателей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услуги);</w:t>
      </w:r>
      <w:bookmarkEnd w:id="141"/>
    </w:p>
    <w:p w14:paraId="636DDD0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2" w:name="sub_1816"/>
      <w:r w:rsidRPr="00947A10">
        <w:rPr>
          <w:rFonts w:ascii="Times New Roman" w:hAnsi="Times New Roman" w:cs="Times New Roman"/>
          <w:color w:val="000000"/>
          <w:sz w:val="28"/>
          <w:szCs w:val="28"/>
        </w:rPr>
        <w:t>е) доля получателей муниципальной услуги, удовлетворенных в целом условиями оказания услуги в Уполномоченном органе (в % от общего числа опрошенных получателей муниципальной услуги);</w:t>
      </w:r>
      <w:bookmarkEnd w:id="142"/>
    </w:p>
    <w:p w14:paraId="08C5236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3" w:name="sub_1817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ж) предоставление возможности получения информации о ходе предоставления муниципальной услуги, в том числе; с использованием </w:t>
      </w:r>
      <w:hyperlink r:id="rId62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 (в % от общего числа опрошенных получателей муниципальной услуги).</w:t>
      </w:r>
      <w:bookmarkEnd w:id="143"/>
    </w:p>
    <w:p w14:paraId="0DEBA8F8" w14:textId="260652F4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4" w:name="sub_18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18.2.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hyperlink w:anchor="sub_181" w:tgtFrame="#sub_18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пункте 18.1.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A610B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регламента, и передается в автоматизированную информационную систему мониторинга качества государственных услуг.</w:t>
      </w:r>
      <w:bookmarkEnd w:id="144"/>
    </w:p>
    <w:p w14:paraId="24BDEC51" w14:textId="050467B9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5" w:name="sub_18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18.3.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A6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  <w:bookmarkEnd w:id="145"/>
    </w:p>
    <w:p w14:paraId="251F981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6" w:name="sub_184"/>
      <w:r w:rsidRPr="00947A10">
        <w:rPr>
          <w:rFonts w:ascii="Times New Roman" w:hAnsi="Times New Roman" w:cs="Times New Roman"/>
          <w:color w:val="000000"/>
          <w:sz w:val="28"/>
          <w:szCs w:val="28"/>
        </w:rPr>
        <w:t>18.4. Предоставление муниципальной услуги осуществляется в электронной форме без взаимодействия Заявителя с должностными лицами Уполномоченного органа.</w:t>
      </w:r>
      <w:bookmarkEnd w:id="146"/>
    </w:p>
    <w:p w14:paraId="4819D0A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6F9B4" w14:textId="77777777" w:rsidR="005A2FA3" w:rsidRPr="00A610BF" w:rsidRDefault="009220B9" w:rsidP="00A610BF">
      <w:pPr>
        <w:pStyle w:val="18"/>
        <w:widowControl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47" w:name="sub_190"/>
      <w:r w:rsidRPr="00A610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19. Требования к организации предоставления муниципальной</w:t>
      </w:r>
    </w:p>
    <w:p w14:paraId="0686301B" w14:textId="77777777" w:rsidR="005A2FA3" w:rsidRPr="00A610BF" w:rsidRDefault="009220B9" w:rsidP="00A610BF">
      <w:pPr>
        <w:pStyle w:val="18"/>
        <w:widowControl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610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услуги в электронной форме</w:t>
      </w:r>
      <w:bookmarkEnd w:id="147"/>
    </w:p>
    <w:p w14:paraId="64F03AB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8" w:name="sub_19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19.1. В целях предоставления муниципальной услуги в электронной форме с использованием </w:t>
      </w:r>
      <w:hyperlink r:id="rId63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РПГУ Заявителем заполняется интерактивная электронная форма 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w:anchor="sub_100" w:tgtFrame="#sub_1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подразделе 10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bookmarkEnd w:id="148"/>
    </w:p>
    <w:p w14:paraId="6F0AA16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</w:p>
    <w:p w14:paraId="05DEDB7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9" w:name="sub_192"/>
      <w:r w:rsidRPr="00947A10">
        <w:rPr>
          <w:rFonts w:ascii="Times New Roman" w:hAnsi="Times New Roman" w:cs="Times New Roman"/>
          <w:color w:val="000000"/>
          <w:sz w:val="28"/>
          <w:szCs w:val="28"/>
        </w:rPr>
        <w:t>19.2. При предоставлении муниципальной услуги в электронной форме осуществляются:</w:t>
      </w:r>
      <w:bookmarkEnd w:id="149"/>
    </w:p>
    <w:p w14:paraId="51961F3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0" w:name="sub_1921"/>
      <w:r w:rsidRPr="00947A10">
        <w:rPr>
          <w:rFonts w:ascii="Times New Roman" w:hAnsi="Times New Roman" w:cs="Times New Roman"/>
          <w:color w:val="000000"/>
          <w:sz w:val="28"/>
          <w:szCs w:val="28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  <w:bookmarkEnd w:id="150"/>
    </w:p>
    <w:p w14:paraId="0737BF7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922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подача заявления о предоставлении муниципальной услуги и иных документов, необходимых для предоставления муниципальной услуги, в Уполномоченный орган с использованием </w:t>
      </w:r>
      <w:hyperlink r:id="rId64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РПГУ;</w:t>
      </w:r>
      <w:bookmarkEnd w:id="151"/>
    </w:p>
    <w:p w14:paraId="00BA280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3) поступление Заявления и документов, необходимых для предоставления муниципальной услуги,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Уполномоченный орган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09F6E6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 Уполномоченным органом; </w:t>
      </w:r>
    </w:p>
    <w:p w14:paraId="7F5B9D5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925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5) получение Заявителем уведомлений о ходе предоставления муниципальной услуги в личный кабинет на </w:t>
      </w:r>
      <w:hyperlink r:id="rId65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РПГУ;</w:t>
      </w:r>
      <w:bookmarkEnd w:id="152"/>
    </w:p>
    <w:p w14:paraId="78B101B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926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6) взаимодействие Уполномоченного органа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hyperlink w:anchor="sub_110" w:tgtFrame="#sub_11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подразделе 11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  <w:bookmarkEnd w:id="153"/>
    </w:p>
    <w:p w14:paraId="399B9DA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927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7) возможность оплаты государственной пошлины, иной платы за предоставление муниципальной услуги посредством электронных сервисов на </w:t>
      </w:r>
      <w:hyperlink r:id="rId66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РПГУ;</w:t>
      </w:r>
      <w:bookmarkEnd w:id="154"/>
    </w:p>
    <w:p w14:paraId="21FADC5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5" w:name="sub_1928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8) получение Заявителем сведений о ходе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рассмотрения заявления, поданного с ЕПГУ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посредством информационного сервиса "Узнать статус заявления";</w:t>
      </w:r>
      <w:bookmarkEnd w:id="155"/>
    </w:p>
    <w:p w14:paraId="2FE4C27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929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9) получение Заявителем результата предоставления муниципальной услуги в Личный кабинет на </w:t>
      </w:r>
      <w:hyperlink r:id="rId67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РПГУ в форме автоматически формируемого электронного документа, подписанного усиленной квалифицированной </w:t>
      </w:r>
      <w:hyperlink r:id="rId68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ЭП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должностного лица  Уполномоченного органа;</w:t>
      </w:r>
      <w:bookmarkEnd w:id="156"/>
    </w:p>
    <w:p w14:paraId="760416A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9210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10) направление жалобы на решения, действия (бездействия) Уполномоченного органа, должностных лиц Уполномоченного органа, в порядке, установленном в </w:t>
      </w:r>
      <w:hyperlink w:anchor="sub_1600" w:tgtFrame="#sub_16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разделе VI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bookmarkEnd w:id="157"/>
    </w:p>
    <w:p w14:paraId="15E702C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8" w:name="sub_193"/>
      <w:r w:rsidRPr="00947A10">
        <w:rPr>
          <w:rFonts w:ascii="Times New Roman" w:hAnsi="Times New Roman" w:cs="Times New Roman"/>
          <w:color w:val="000000"/>
          <w:sz w:val="28"/>
          <w:szCs w:val="28"/>
        </w:rPr>
        <w:t>19.3.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  <w:bookmarkEnd w:id="158"/>
    </w:p>
    <w:p w14:paraId="5A635A6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9" w:name="sub_1931"/>
      <w:r w:rsidRPr="00947A10">
        <w:rPr>
          <w:rFonts w:ascii="Times New Roman" w:hAnsi="Times New Roman" w:cs="Times New Roman"/>
          <w:color w:val="000000"/>
          <w:sz w:val="28"/>
          <w:szCs w:val="28"/>
        </w:rPr>
        <w:t>19.3.1. Электронные документы представляются в следующих форматах:</w:t>
      </w:r>
      <w:bookmarkEnd w:id="159"/>
    </w:p>
    <w:p w14:paraId="308FD26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0" w:name="sub_19311"/>
      <w:r w:rsidRPr="00947A10">
        <w:rPr>
          <w:rFonts w:ascii="Times New Roman" w:hAnsi="Times New Roman" w:cs="Times New Roman"/>
          <w:color w:val="000000"/>
          <w:sz w:val="28"/>
          <w:szCs w:val="28"/>
        </w:rPr>
        <w:t>а) xml - для формализованных документов;</w:t>
      </w:r>
      <w:bookmarkEnd w:id="160"/>
    </w:p>
    <w:p w14:paraId="18884B2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931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sub_19313" w:tgtFrame="#sub_19313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подпункте "в"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пункта);</w:t>
      </w:r>
      <w:bookmarkEnd w:id="161"/>
    </w:p>
    <w:p w14:paraId="3FB71F4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2" w:name="sub_19313"/>
      <w:r w:rsidRPr="00947A10">
        <w:rPr>
          <w:rFonts w:ascii="Times New Roman" w:hAnsi="Times New Roman" w:cs="Times New Roman"/>
          <w:color w:val="000000"/>
          <w:sz w:val="28"/>
          <w:szCs w:val="28"/>
        </w:rPr>
        <w:t>в) xls, xlsx, ods - для документов, содержащих расчеты;</w:t>
      </w:r>
      <w:bookmarkEnd w:id="162"/>
    </w:p>
    <w:p w14:paraId="6F37F56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9314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19313" w:tgtFrame="#sub_19313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подпункте "в"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пункта), а также документов с графическим содержанием;</w:t>
      </w:r>
      <w:bookmarkEnd w:id="163"/>
    </w:p>
    <w:p w14:paraId="50CD7D7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4" w:name="sub_1932"/>
      <w:r w:rsidRPr="00947A10">
        <w:rPr>
          <w:rFonts w:ascii="Times New Roman" w:hAnsi="Times New Roman" w:cs="Times New Roman"/>
          <w:color w:val="000000"/>
          <w:sz w:val="28"/>
          <w:szCs w:val="28"/>
        </w:rPr>
        <w:t>19.3.2. 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  <w:bookmarkEnd w:id="164"/>
    </w:p>
    <w:p w14:paraId="7653993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"черно-белый" (при отсутствии в документе графических изображений и (или) цветного текста);</w:t>
      </w:r>
    </w:p>
    <w:p w14:paraId="002ADD4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0776D8A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14:paraId="7562A14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3D175B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59D340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5" w:name="sub_1933"/>
      <w:r w:rsidRPr="00947A10">
        <w:rPr>
          <w:rFonts w:ascii="Times New Roman" w:hAnsi="Times New Roman" w:cs="Times New Roman"/>
          <w:color w:val="000000"/>
          <w:sz w:val="28"/>
          <w:szCs w:val="28"/>
        </w:rPr>
        <w:t>19.3.3. Электронные документы должны обеспечивать:</w:t>
      </w:r>
      <w:bookmarkEnd w:id="165"/>
    </w:p>
    <w:p w14:paraId="2AE124B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1A4A613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3280419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14:paraId="7D600F3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933E1D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6" w:name="sub_1934"/>
      <w:r w:rsidRPr="00947A10">
        <w:rPr>
          <w:rFonts w:ascii="Times New Roman" w:hAnsi="Times New Roman" w:cs="Times New Roman"/>
          <w:color w:val="000000"/>
          <w:sz w:val="28"/>
          <w:szCs w:val="28"/>
        </w:rPr>
        <w:t>19.3.4. Документы, подлежащие представлению в форматах xls, xlsx или ods, формируются в виде отдельного электронного документа.</w:t>
      </w:r>
      <w:bookmarkEnd w:id="166"/>
    </w:p>
    <w:p w14:paraId="066C6F9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19.3.5. Максимально допустимый размер прикрепленного пакета документов не должен превышать 10 ГБ.</w:t>
      </w:r>
    </w:p>
    <w:p w14:paraId="0901D65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7" w:name="sub_1935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19.3.6. Запись на прием в Уполномоченный орган, многофункциональный центр г для подачи заявления о предоставлении муниципальной услуги с использованием ЕПГУ, РПГУ не осуществляется.</w:t>
      </w:r>
      <w:bookmarkEnd w:id="167"/>
    </w:p>
    <w:p w14:paraId="26878877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8B090F" w14:textId="77777777" w:rsidR="005A2FA3" w:rsidRPr="00A610BF" w:rsidRDefault="009220B9" w:rsidP="00A610BF">
      <w:pPr>
        <w:pStyle w:val="18"/>
        <w:widowControl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68" w:name="sub_200"/>
      <w:r w:rsidRPr="00A610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20. Требования к помещениям, в которых предоставляется</w:t>
      </w:r>
    </w:p>
    <w:p w14:paraId="48E75765" w14:textId="77777777" w:rsidR="005A2FA3" w:rsidRPr="00A610BF" w:rsidRDefault="009220B9" w:rsidP="00A610BF">
      <w:pPr>
        <w:pStyle w:val="18"/>
        <w:widowControl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610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муниципальная услуга</w:t>
      </w:r>
      <w:bookmarkEnd w:id="168"/>
    </w:p>
    <w:p w14:paraId="0E02290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9" w:name="sub_201"/>
      <w:r w:rsidRPr="00947A10">
        <w:rPr>
          <w:rFonts w:ascii="Times New Roman" w:hAnsi="Times New Roman" w:cs="Times New Roman"/>
          <w:color w:val="000000"/>
          <w:sz w:val="28"/>
          <w:szCs w:val="28"/>
        </w:rPr>
        <w:t>20.1.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bookmarkEnd w:id="169"/>
    </w:p>
    <w:p w14:paraId="03ED107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0" w:name="sub_202"/>
      <w:r w:rsidRPr="00947A10">
        <w:rPr>
          <w:rFonts w:ascii="Times New Roman" w:hAnsi="Times New Roman" w:cs="Times New Roman"/>
          <w:color w:val="000000"/>
          <w:sz w:val="28"/>
          <w:szCs w:val="28"/>
        </w:rPr>
        <w:t>20.2.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bookmarkEnd w:id="170"/>
    </w:p>
    <w:p w14:paraId="389D890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1" w:name="sub_203"/>
      <w:r w:rsidRPr="00947A10">
        <w:rPr>
          <w:rFonts w:ascii="Times New Roman" w:hAnsi="Times New Roman" w:cs="Times New Roman"/>
          <w:color w:val="000000"/>
          <w:sz w:val="28"/>
          <w:szCs w:val="28"/>
        </w:rP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bookmarkEnd w:id="171"/>
    </w:p>
    <w:p w14:paraId="0E9EF60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204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bookmarkEnd w:id="172"/>
    </w:p>
    <w:p w14:paraId="03509F7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3" w:name="sub_205"/>
      <w:r w:rsidRPr="00947A10">
        <w:rPr>
          <w:rFonts w:ascii="Times New Roman" w:hAnsi="Times New Roman" w:cs="Times New Roman"/>
          <w:color w:val="000000"/>
          <w:sz w:val="28"/>
          <w:szCs w:val="28"/>
        </w:rP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  <w:bookmarkEnd w:id="173"/>
    </w:p>
    <w:p w14:paraId="470271E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14:paraId="43D92E7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14:paraId="7DD8AA3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14:paraId="7C075DD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14:paraId="41A7FB2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14:paraId="645B500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4" w:name="sub_206"/>
      <w:r w:rsidRPr="00947A10">
        <w:rPr>
          <w:rFonts w:ascii="Times New Roman" w:hAnsi="Times New Roman" w:cs="Times New Roman"/>
          <w:color w:val="000000"/>
          <w:sz w:val="28"/>
          <w:szCs w:val="28"/>
        </w:rPr>
        <w:t>20.6. 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bookmarkEnd w:id="174"/>
    </w:p>
    <w:p w14:paraId="1E1ADBB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5" w:name="sub_207"/>
      <w:r w:rsidRPr="00947A10">
        <w:rPr>
          <w:rFonts w:ascii="Times New Roman" w:hAnsi="Times New Roman" w:cs="Times New Roman"/>
          <w:color w:val="000000"/>
          <w:sz w:val="28"/>
          <w:szCs w:val="28"/>
        </w:rPr>
        <w:t>20.7. Помещения, в которых предоставляется муниципальная услуга, оснащаются:</w:t>
      </w:r>
      <w:bookmarkEnd w:id="175"/>
    </w:p>
    <w:p w14:paraId="076CB36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702B7D2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4F6C982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14:paraId="14170F4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14:paraId="53B1E63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6" w:name="sub_208"/>
      <w:r w:rsidRPr="00947A10">
        <w:rPr>
          <w:rFonts w:ascii="Times New Roman" w:hAnsi="Times New Roman" w:cs="Times New Roman"/>
          <w:color w:val="000000"/>
          <w:sz w:val="28"/>
          <w:szCs w:val="28"/>
        </w:rP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bookmarkEnd w:id="176"/>
    </w:p>
    <w:p w14:paraId="6AD9BA7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7" w:name="sub_209"/>
      <w:r w:rsidRPr="00947A10">
        <w:rPr>
          <w:rFonts w:ascii="Times New Roman" w:hAnsi="Times New Roman" w:cs="Times New Roman"/>
          <w:color w:val="000000"/>
          <w:sz w:val="28"/>
          <w:szCs w:val="28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bookmarkEnd w:id="177"/>
    </w:p>
    <w:p w14:paraId="3DD4974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8" w:name="sub_2010"/>
      <w:r w:rsidRPr="00947A10">
        <w:rPr>
          <w:rFonts w:ascii="Times New Roman" w:hAnsi="Times New Roman" w:cs="Times New Roman"/>
          <w:color w:val="000000"/>
          <w:sz w:val="28"/>
          <w:szCs w:val="28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  <w:bookmarkEnd w:id="178"/>
    </w:p>
    <w:p w14:paraId="1FBBF2B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9" w:name="sub_2011"/>
      <w:r w:rsidRPr="00947A10">
        <w:rPr>
          <w:rFonts w:ascii="Times New Roman" w:hAnsi="Times New Roman" w:cs="Times New Roman"/>
          <w:color w:val="000000"/>
          <w:sz w:val="28"/>
          <w:szCs w:val="28"/>
        </w:rPr>
        <w:t>20.11. Места приема Заявителей оборудуются информационными табличками (вывесками) с указанием:</w:t>
      </w:r>
      <w:bookmarkEnd w:id="179"/>
    </w:p>
    <w:p w14:paraId="085BC06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14:paraId="42F132C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3A35730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14:paraId="2F89B31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0" w:name="sub_2012"/>
      <w:r w:rsidRPr="00947A10">
        <w:rPr>
          <w:rFonts w:ascii="Times New Roman" w:hAnsi="Times New Roman" w:cs="Times New Roman"/>
          <w:color w:val="000000"/>
          <w:sz w:val="28"/>
          <w:szCs w:val="28"/>
        </w:rP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bookmarkEnd w:id="180"/>
    </w:p>
    <w:p w14:paraId="50A98A3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1" w:name="sub_2013"/>
      <w:r w:rsidRPr="00947A10">
        <w:rPr>
          <w:rFonts w:ascii="Times New Roman" w:hAnsi="Times New Roman" w:cs="Times New Roman"/>
          <w:color w:val="000000"/>
          <w:sz w:val="28"/>
          <w:szCs w:val="28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bookmarkEnd w:id="181"/>
    </w:p>
    <w:p w14:paraId="13287E0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2" w:name="sub_2014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20.14. При предоставлении муниципальной услуги инвалидам обеспечиваются:</w:t>
      </w:r>
      <w:bookmarkEnd w:id="182"/>
    </w:p>
    <w:p w14:paraId="1376C94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3" w:name="sub_2411"/>
      <w:r w:rsidRPr="00947A10">
        <w:rPr>
          <w:rFonts w:ascii="Times New Roman" w:hAnsi="Times New Roman" w:cs="Times New Roman"/>
          <w:color w:val="000000"/>
          <w:sz w:val="28"/>
          <w:szCs w:val="28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  <w:bookmarkEnd w:id="183"/>
    </w:p>
    <w:p w14:paraId="4F14654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4" w:name="sub_2412"/>
      <w:r w:rsidRPr="00947A10">
        <w:rPr>
          <w:rFonts w:ascii="Times New Roman" w:hAnsi="Times New Roman" w:cs="Times New Roman"/>
          <w:color w:val="000000"/>
          <w:sz w:val="28"/>
          <w:szCs w:val="28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bookmarkEnd w:id="184"/>
    </w:p>
    <w:p w14:paraId="5C7D853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5" w:name="sub_2413"/>
      <w:r w:rsidRPr="00947A10">
        <w:rPr>
          <w:rFonts w:ascii="Times New Roman" w:hAnsi="Times New Roman" w:cs="Times New Roman"/>
          <w:color w:val="000000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  <w:bookmarkEnd w:id="185"/>
    </w:p>
    <w:p w14:paraId="566C92E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6" w:name="sub_2414"/>
      <w:r w:rsidRPr="00947A10">
        <w:rPr>
          <w:rFonts w:ascii="Times New Roman" w:hAnsi="Times New Roman" w:cs="Times New Roman"/>
          <w:color w:val="000000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bookmarkEnd w:id="186"/>
    </w:p>
    <w:p w14:paraId="1E4D894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7" w:name="sub_2415"/>
      <w:r w:rsidRPr="00947A10">
        <w:rPr>
          <w:rFonts w:ascii="Times New Roman" w:hAnsi="Times New Roman" w:cs="Times New Roman"/>
          <w:color w:val="000000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bookmarkEnd w:id="187"/>
    </w:p>
    <w:p w14:paraId="1F985A5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8" w:name="sub_2416"/>
      <w:r w:rsidRPr="00947A10">
        <w:rPr>
          <w:rFonts w:ascii="Times New Roman" w:hAnsi="Times New Roman" w:cs="Times New Roman"/>
          <w:color w:val="000000"/>
          <w:sz w:val="28"/>
          <w:szCs w:val="28"/>
        </w:rPr>
        <w:t>е) допуск сурдопереводчика и тифлосурдопереводчика;</w:t>
      </w:r>
      <w:bookmarkEnd w:id="188"/>
    </w:p>
    <w:p w14:paraId="32CD69A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9" w:name="sub_2417"/>
      <w:r w:rsidRPr="00947A10">
        <w:rPr>
          <w:rFonts w:ascii="Times New Roman" w:hAnsi="Times New Roman" w:cs="Times New Roman"/>
          <w:color w:val="000000"/>
          <w:sz w:val="28"/>
          <w:szCs w:val="28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  <w:bookmarkEnd w:id="189"/>
    </w:p>
    <w:p w14:paraId="0D5B2D8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0" w:name="sub_2418"/>
      <w:r w:rsidRPr="00947A10">
        <w:rPr>
          <w:rFonts w:ascii="Times New Roman" w:hAnsi="Times New Roman" w:cs="Times New Roman"/>
          <w:color w:val="000000"/>
          <w:sz w:val="28"/>
          <w:szCs w:val="28"/>
        </w:rPr>
        <w:t>з) оказание инвалидам помощи в преодолении барьеров, мешающих получению ими муниципальных услуг наравне с другими лицами.</w:t>
      </w:r>
      <w:bookmarkEnd w:id="190"/>
    </w:p>
    <w:p w14:paraId="7DEE18D6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BBB8F" w14:textId="77777777" w:rsidR="005A2FA3" w:rsidRPr="00A610BF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91" w:name="sub_1300"/>
      <w:r w:rsidRPr="00A610BF">
        <w:rPr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91"/>
    </w:p>
    <w:p w14:paraId="3897337E" w14:textId="77777777" w:rsidR="005A2FA3" w:rsidRPr="00A610BF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192" w:name="sub_210"/>
      <w:r w:rsidRPr="00A610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21. Исчерпывающий перечень административных процедур</w:t>
      </w:r>
      <w:bookmarkEnd w:id="192"/>
    </w:p>
    <w:p w14:paraId="1B9F3AB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3" w:name="sub_211"/>
      <w:r w:rsidRPr="00947A10">
        <w:rPr>
          <w:rFonts w:ascii="Times New Roman" w:hAnsi="Times New Roman" w:cs="Times New Roman"/>
          <w:color w:val="000000"/>
          <w:sz w:val="28"/>
          <w:szCs w:val="28"/>
        </w:rPr>
        <w:t>21.1. Описание административных процедур и административных действий услуги "Выдача разрешения на установку и эксплуатацию рекламной конструкции":</w:t>
      </w:r>
      <w:bookmarkEnd w:id="193"/>
    </w:p>
    <w:p w14:paraId="469D804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регистрация заявления;</w:t>
      </w:r>
    </w:p>
    <w:p w14:paraId="234F54A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проверка сведений об оплате в ГИС ГМП;</w:t>
      </w:r>
    </w:p>
    <w:p w14:paraId="356E4B6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получение сведений посредством СМЭВ;</w:t>
      </w:r>
    </w:p>
    <w:p w14:paraId="634E862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 и сведений;</w:t>
      </w:r>
    </w:p>
    <w:p w14:paraId="567C7B2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предоставлении муниципальной услуги;</w:t>
      </w:r>
    </w:p>
    <w:p w14:paraId="008E495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выдача результата (независимости от выбора заявителя).</w:t>
      </w:r>
    </w:p>
    <w:p w14:paraId="6DA12A5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4" w:name="sub_212"/>
      <w:r w:rsidRPr="00947A10">
        <w:rPr>
          <w:rFonts w:ascii="Times New Roman" w:hAnsi="Times New Roman" w:cs="Times New Roman"/>
          <w:color w:val="000000"/>
          <w:sz w:val="28"/>
          <w:szCs w:val="28"/>
        </w:rPr>
        <w:t>21.2. Описание административных процедур и административных действий услуги "Аннулирование разрешения на установку и эксплуатацию рекламной конструкции":</w:t>
      </w:r>
      <w:bookmarkEnd w:id="194"/>
    </w:p>
    <w:p w14:paraId="5AE2E06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регистрация заявления;</w:t>
      </w:r>
    </w:p>
    <w:p w14:paraId="4CC740F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получение сведений посредством СМЭВ;</w:t>
      </w:r>
    </w:p>
    <w:p w14:paraId="1313CEA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 и сведений;</w:t>
      </w:r>
    </w:p>
    <w:p w14:paraId="79EC63E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принятие решения;</w:t>
      </w:r>
    </w:p>
    <w:p w14:paraId="7CC0FFA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выдача результата (независимо от выбора заявителя).</w:t>
      </w:r>
    </w:p>
    <w:p w14:paraId="131BF9F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5" w:name="sub_213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21.3. Описание административных процедур представлено в </w:t>
      </w:r>
      <w:hyperlink w:anchor="sub_15000" w:tgtFrame="#sub_150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приложении N 5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регламенту.</w:t>
      </w:r>
      <w:bookmarkEnd w:id="195"/>
    </w:p>
    <w:p w14:paraId="3350516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50388F" w14:textId="77777777" w:rsidR="005A2FA3" w:rsidRPr="00A610BF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96" w:name="sub_220"/>
      <w:r w:rsidRPr="00A610BF">
        <w:rPr>
          <w:rFonts w:ascii="Times New Roman" w:hAnsi="Times New Roman" w:cs="Times New Roman"/>
          <w:color w:val="000000"/>
          <w:sz w:val="28"/>
          <w:szCs w:val="28"/>
        </w:rPr>
        <w:t>22. Описание административных процедур (действий) при предоставлении муниципальной услуги в электронной форме</w:t>
      </w:r>
      <w:bookmarkEnd w:id="196"/>
    </w:p>
    <w:p w14:paraId="3F9692C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7" w:name="sub_33314"/>
      <w:r w:rsidRPr="00947A10">
        <w:rPr>
          <w:rFonts w:ascii="Times New Roman" w:hAnsi="Times New Roman" w:cs="Times New Roman"/>
          <w:color w:val="000000"/>
          <w:sz w:val="28"/>
          <w:szCs w:val="28"/>
        </w:rPr>
        <w:t>22.1. При предоставлении муниципальной услуги в электронной форме заявителю обеспечиваются:</w:t>
      </w:r>
      <w:bookmarkEnd w:id="197"/>
    </w:p>
    <w:p w14:paraId="0E88B09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8" w:name="sub_2211"/>
      <w:r w:rsidRPr="00947A10">
        <w:rPr>
          <w:rFonts w:ascii="Times New Roman" w:hAnsi="Times New Roman" w:cs="Times New Roman"/>
          <w:color w:val="000000"/>
          <w:sz w:val="28"/>
          <w:szCs w:val="28"/>
        </w:rPr>
        <w:t>22.1.1. получение информации о порядке и сроках предоставления муниципальной услуги; формирование заявления;</w:t>
      </w:r>
      <w:bookmarkEnd w:id="198"/>
    </w:p>
    <w:p w14:paraId="2CEA2B8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9" w:name="sub_2212"/>
      <w:r w:rsidRPr="00947A10">
        <w:rPr>
          <w:rFonts w:ascii="Times New Roman" w:hAnsi="Times New Roman" w:cs="Times New Roman"/>
          <w:color w:val="000000"/>
          <w:sz w:val="28"/>
          <w:szCs w:val="28"/>
        </w:rPr>
        <w:t>22.1.2. прием и регистрация Уполномоченным органом заявления и иных документов, необходимых для предоставления муниципальной услуги;</w:t>
      </w:r>
      <w:bookmarkEnd w:id="199"/>
    </w:p>
    <w:p w14:paraId="2E93A74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0" w:name="sub_2213"/>
      <w:r w:rsidRPr="00947A10">
        <w:rPr>
          <w:rFonts w:ascii="Times New Roman" w:hAnsi="Times New Roman" w:cs="Times New Roman"/>
          <w:color w:val="000000"/>
          <w:sz w:val="28"/>
          <w:szCs w:val="28"/>
        </w:rPr>
        <w:t>22.1.3. получение результата предоставления муниципальной услуги;</w:t>
      </w:r>
      <w:bookmarkEnd w:id="200"/>
    </w:p>
    <w:p w14:paraId="7184A66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1" w:name="sub_2214"/>
      <w:r w:rsidRPr="00947A10">
        <w:rPr>
          <w:rFonts w:ascii="Times New Roman" w:hAnsi="Times New Roman" w:cs="Times New Roman"/>
          <w:color w:val="000000"/>
          <w:sz w:val="28"/>
          <w:szCs w:val="28"/>
        </w:rPr>
        <w:t>22.1.4. получение сведений о ходе рассмотрения заявления;</w:t>
      </w:r>
      <w:bookmarkEnd w:id="201"/>
    </w:p>
    <w:p w14:paraId="08F0C14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2" w:name="sub_2215"/>
      <w:r w:rsidRPr="00947A10">
        <w:rPr>
          <w:rFonts w:ascii="Times New Roman" w:hAnsi="Times New Roman" w:cs="Times New Roman"/>
          <w:color w:val="000000"/>
          <w:sz w:val="28"/>
          <w:szCs w:val="28"/>
        </w:rPr>
        <w:t>22.1.5. осуществление оценки качества предоставления муниципальной услуги;</w:t>
      </w:r>
      <w:bookmarkEnd w:id="202"/>
    </w:p>
    <w:p w14:paraId="1734281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3" w:name="sub_2216"/>
      <w:r w:rsidRPr="00947A10">
        <w:rPr>
          <w:rFonts w:ascii="Times New Roman" w:hAnsi="Times New Roman" w:cs="Times New Roman"/>
          <w:color w:val="000000"/>
          <w:sz w:val="28"/>
          <w:szCs w:val="28"/>
        </w:rP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  <w:bookmarkEnd w:id="203"/>
    </w:p>
    <w:p w14:paraId="46F3165B" w14:textId="77777777" w:rsidR="005A2FA3" w:rsidRPr="00947A10" w:rsidRDefault="005A2FA3">
      <w:pPr>
        <w:pStyle w:val="18"/>
        <w:widowControl w:val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6AD81A3" w14:textId="77777777" w:rsidR="005A2FA3" w:rsidRPr="00A610BF" w:rsidRDefault="009220B9" w:rsidP="00A610BF">
      <w:pPr>
        <w:pStyle w:val="18"/>
        <w:widowControl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0BF">
        <w:rPr>
          <w:rFonts w:ascii="Times New Roman" w:hAnsi="Times New Roman" w:cs="Times New Roman"/>
          <w:color w:val="000000"/>
          <w:sz w:val="28"/>
          <w:szCs w:val="28"/>
        </w:rPr>
        <w:t xml:space="preserve">23. Порядок осуществления административных процедур </w:t>
      </w:r>
    </w:p>
    <w:p w14:paraId="79534F96" w14:textId="77777777" w:rsidR="005A2FA3" w:rsidRPr="00A610BF" w:rsidRDefault="009220B9" w:rsidP="00A610BF">
      <w:pPr>
        <w:pStyle w:val="18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4" w:name="sub_230"/>
      <w:r w:rsidRPr="00A610BF">
        <w:rPr>
          <w:rFonts w:ascii="Times New Roman" w:hAnsi="Times New Roman" w:cs="Times New Roman"/>
          <w:color w:val="000000"/>
          <w:sz w:val="28"/>
          <w:szCs w:val="28"/>
        </w:rPr>
        <w:t>(действий) в электронной форме</w:t>
      </w:r>
      <w:bookmarkEnd w:id="204"/>
    </w:p>
    <w:p w14:paraId="0C21139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sub_231"/>
      <w:r w:rsidRPr="00947A10">
        <w:rPr>
          <w:rFonts w:ascii="Times New Roman" w:hAnsi="Times New Roman" w:cs="Times New Roman"/>
          <w:color w:val="000000"/>
          <w:sz w:val="28"/>
          <w:szCs w:val="28"/>
        </w:rPr>
        <w:t>23.1. Формирование заявления.</w:t>
      </w:r>
      <w:bookmarkEnd w:id="205"/>
    </w:p>
    <w:p w14:paraId="6BFA846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6" w:name="sub_231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23.1.1. Формирование заявления осуществляется посредством заполнения электронной формы заявления на </w:t>
      </w:r>
      <w:hyperlink r:id="rId69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  <w:bookmarkEnd w:id="206"/>
    </w:p>
    <w:p w14:paraId="04B6C58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7" w:name="sub_33315"/>
      <w:r w:rsidRPr="00947A10">
        <w:rPr>
          <w:rFonts w:ascii="Times New Roman" w:hAnsi="Times New Roman" w:cs="Times New Roman"/>
          <w:color w:val="000000"/>
          <w:sz w:val="28"/>
          <w:szCs w:val="28"/>
        </w:rP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bookmarkEnd w:id="207"/>
    </w:p>
    <w:p w14:paraId="72C5938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8" w:name="sub_2313"/>
      <w:r w:rsidRPr="00947A10">
        <w:rPr>
          <w:rFonts w:ascii="Times New Roman" w:hAnsi="Times New Roman" w:cs="Times New Roman"/>
          <w:color w:val="000000"/>
          <w:sz w:val="28"/>
          <w:szCs w:val="28"/>
        </w:rPr>
        <w:t>23.1.3. При формировании заявления заявителю обеспечивается:</w:t>
      </w:r>
      <w:bookmarkEnd w:id="208"/>
    </w:p>
    <w:p w14:paraId="20BA868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9" w:name="sub_2313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sub_101" w:tgtFrame="#sub_10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пунктах 10.1. - 10.1.3.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типового Административного регламента, необходимых для предоставления муниципальной услуги;</w:t>
      </w:r>
      <w:bookmarkEnd w:id="209"/>
    </w:p>
    <w:p w14:paraId="2EC8B2A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0" w:name="sub_23132"/>
      <w:r w:rsidRPr="00947A10">
        <w:rPr>
          <w:rFonts w:ascii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  <w:bookmarkEnd w:id="210"/>
    </w:p>
    <w:p w14:paraId="647A8BE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1" w:name="sub_23133"/>
      <w:r w:rsidRPr="00947A10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bookmarkEnd w:id="211"/>
    </w:p>
    <w:p w14:paraId="4C570C7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2" w:name="sub_23134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70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в части, касающейся сведений, отсутствующих в ЕСИА;</w:t>
      </w:r>
      <w:bookmarkEnd w:id="212"/>
    </w:p>
    <w:p w14:paraId="428522D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3" w:name="sub_23135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  <w:bookmarkEnd w:id="213"/>
    </w:p>
    <w:p w14:paraId="089773F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4" w:name="sub_23136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е) возможность доступа заявителя на </w:t>
      </w:r>
      <w:hyperlink r:id="rId71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РПГУ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- в течение не менее 3 месяцев.</w:t>
      </w:r>
      <w:bookmarkEnd w:id="214"/>
    </w:p>
    <w:p w14:paraId="3549ACD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5" w:name="sub_23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23.2.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</w:t>
      </w:r>
      <w:hyperlink r:id="rId72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РПГУ.</w:t>
      </w:r>
      <w:bookmarkEnd w:id="215"/>
    </w:p>
    <w:p w14:paraId="66789E9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6" w:name="sub_23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23.3. Уполномоченный орган обеспечивает в срок не позднее 1 рабочего дня с момента подачи заявления на </w:t>
      </w:r>
      <w:hyperlink r:id="rId73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а в случае его поступления в нерабочий или праздничный день, - в следующий за ним первый рабочий день:</w:t>
      </w:r>
      <w:bookmarkEnd w:id="216"/>
    </w:p>
    <w:p w14:paraId="3C6871E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7" w:name="sub_2331"/>
      <w:r w:rsidRPr="00947A10">
        <w:rPr>
          <w:rFonts w:ascii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bookmarkEnd w:id="217"/>
    </w:p>
    <w:p w14:paraId="0DE57D9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8" w:name="sub_2332"/>
      <w:r w:rsidRPr="00947A10">
        <w:rPr>
          <w:rFonts w:ascii="Times New Roman" w:hAnsi="Times New Roman" w:cs="Times New Roman"/>
          <w:color w:val="000000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  <w:bookmarkEnd w:id="218"/>
    </w:p>
    <w:p w14:paraId="38109E5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9" w:name="sub_234"/>
      <w:r w:rsidRPr="00947A10">
        <w:rPr>
          <w:rFonts w:ascii="Times New Roman" w:hAnsi="Times New Roman" w:cs="Times New Roman"/>
          <w:color w:val="000000"/>
          <w:sz w:val="28"/>
          <w:szCs w:val="28"/>
        </w:rPr>
        <w:t>23.4.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  <w:bookmarkEnd w:id="219"/>
    </w:p>
    <w:p w14:paraId="7097532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0" w:name="sub_235"/>
      <w:r w:rsidRPr="00947A10">
        <w:rPr>
          <w:rFonts w:ascii="Times New Roman" w:hAnsi="Times New Roman" w:cs="Times New Roman"/>
          <w:color w:val="000000"/>
          <w:sz w:val="28"/>
          <w:szCs w:val="28"/>
        </w:rPr>
        <w:t>23.5. Ответственное должностное лицо:</w:t>
      </w:r>
      <w:bookmarkEnd w:id="220"/>
    </w:p>
    <w:p w14:paraId="785F1B4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1" w:name="sub_235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23.5.1. проверяет наличие электронных заявлений, поступивших с </w:t>
      </w:r>
      <w:hyperlink r:id="rId74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с периодом не реже 2 раз в день;</w:t>
      </w:r>
      <w:bookmarkEnd w:id="221"/>
    </w:p>
    <w:p w14:paraId="73A6272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2" w:name="sub_2352"/>
      <w:r w:rsidRPr="00947A10">
        <w:rPr>
          <w:rFonts w:ascii="Times New Roman" w:hAnsi="Times New Roman" w:cs="Times New Roman"/>
          <w:color w:val="000000"/>
          <w:sz w:val="28"/>
          <w:szCs w:val="28"/>
        </w:rPr>
        <w:t>23.5.2. рассматривает поступившие заявления и приложенные образы документов (документы);</w:t>
      </w:r>
      <w:bookmarkEnd w:id="222"/>
    </w:p>
    <w:p w14:paraId="4839754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3" w:name="sub_235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23.5.3. производит действия в соответствии с </w:t>
      </w:r>
      <w:hyperlink w:anchor="sub_34" w:tgtFrame="#sub_34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пунктом 3.4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  <w:bookmarkEnd w:id="223"/>
    </w:p>
    <w:p w14:paraId="5F5460A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4" w:name="sub_236"/>
      <w:r w:rsidRPr="00947A10">
        <w:rPr>
          <w:rFonts w:ascii="Times New Roman" w:hAnsi="Times New Roman" w:cs="Times New Roman"/>
          <w:color w:val="000000"/>
          <w:sz w:val="28"/>
          <w:szCs w:val="28"/>
        </w:rPr>
        <w:t>23.6. Заявителю в качестве результата предоставления муниципальной услуги обеспечивается возможность получения документа:</w:t>
      </w:r>
      <w:bookmarkEnd w:id="224"/>
    </w:p>
    <w:p w14:paraId="430DEF2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5" w:name="sub_236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23.6.1. в форме электронного документа, подписанного усиленной квалифицированной </w:t>
      </w:r>
      <w:hyperlink r:id="rId75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должностного лица Уполномоченного органа, направленного заявителю в личный кабинет на </w:t>
      </w:r>
      <w:hyperlink r:id="rId76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РПГУ;</w:t>
      </w:r>
      <w:bookmarkEnd w:id="225"/>
    </w:p>
    <w:p w14:paraId="089C228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6" w:name="sub_2362"/>
      <w:r w:rsidRPr="00947A10">
        <w:rPr>
          <w:rFonts w:ascii="Times New Roman" w:hAnsi="Times New Roman" w:cs="Times New Roman"/>
          <w:color w:val="000000"/>
          <w:sz w:val="28"/>
          <w:szCs w:val="28"/>
        </w:rPr>
        <w:t>23.6.2. в виде бумажного документа, подтверждающего содержание электронного документа.</w:t>
      </w:r>
      <w:bookmarkEnd w:id="226"/>
    </w:p>
    <w:p w14:paraId="68E6595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7" w:name="sub_237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hyperlink r:id="rId77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РПГУ,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bookmarkEnd w:id="227"/>
    </w:p>
    <w:p w14:paraId="67FDF11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228" w:name="sub_238"/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23.8. При предоставлении муниципальной услуги в электронной форме заявителю направляется:</w:t>
      </w:r>
      <w:bookmarkEnd w:id="228"/>
    </w:p>
    <w:p w14:paraId="1417BA3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9" w:name="sub_238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а) уведомление о приеме и регистрации заявления и иных документов,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bookmarkEnd w:id="229"/>
    </w:p>
    <w:p w14:paraId="6D4F407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0" w:name="sub_2382"/>
      <w:r w:rsidRPr="00947A10">
        <w:rPr>
          <w:rFonts w:ascii="Times New Roman" w:hAnsi="Times New Roman" w:cs="Times New Roman"/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bookmarkEnd w:id="230"/>
    </w:p>
    <w:p w14:paraId="146924CC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55A7D" w14:textId="77777777" w:rsidR="005A2FA3" w:rsidRPr="00A610BF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231" w:name="sub_240"/>
      <w:r w:rsidRPr="00A610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24. Оценка качества предоставления муниципальной услуги</w:t>
      </w:r>
      <w:bookmarkEnd w:id="231"/>
    </w:p>
    <w:p w14:paraId="685D1F9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2" w:name="sub_24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24.1. Оценка качества предоставления муниципальной услуги осуществляется в соответствии с </w:t>
      </w:r>
      <w:hyperlink r:id="rId78" w:tgtFrame="http://internet.garant.ru/document/redirect/70282224/10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79" w:tgtFrame="http://internet.garant.ru/document/redirect/70282224/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12 декабря 2012 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bookmarkEnd w:id="232"/>
    </w:p>
    <w:p w14:paraId="5792985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3" w:name="sub_24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24.2.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80" w:tgtFrame="http://internet.garant.ru/document/redirect/12177515/1102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статьей 11.2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N 210-ФЗ от 27 июля 2010 года и в порядке, установленном </w:t>
      </w:r>
      <w:hyperlink r:id="rId81" w:tgtFrame="http://internet.garant.ru/document/redirect/70262414/48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N 1198 от 20 ноября 2012 года.</w:t>
      </w:r>
      <w:bookmarkEnd w:id="233"/>
    </w:p>
    <w:p w14:paraId="2DEAEDF7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B7E497" w14:textId="77777777" w:rsidR="005A2FA3" w:rsidRPr="00A610BF" w:rsidRDefault="009220B9" w:rsidP="00A610BF">
      <w:pPr>
        <w:pStyle w:val="18"/>
        <w:widowControl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0BF">
        <w:rPr>
          <w:rFonts w:ascii="Times New Roman" w:hAnsi="Times New Roman" w:cs="Times New Roman"/>
          <w:color w:val="000000"/>
          <w:sz w:val="28"/>
          <w:szCs w:val="28"/>
        </w:rPr>
        <w:t xml:space="preserve">25. Порядок исправления допущенных опечаток и ошибок в выданных </w:t>
      </w:r>
    </w:p>
    <w:p w14:paraId="31C92FC0" w14:textId="77777777" w:rsidR="005A2FA3" w:rsidRPr="00A610BF" w:rsidRDefault="009220B9" w:rsidP="00A610BF">
      <w:pPr>
        <w:pStyle w:val="18"/>
        <w:widowControl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34" w:name="sub_250"/>
      <w:r w:rsidRPr="00A610BF">
        <w:rPr>
          <w:rFonts w:ascii="Times New Roman" w:hAnsi="Times New Roman" w:cs="Times New Roman"/>
          <w:color w:val="000000"/>
          <w:sz w:val="28"/>
          <w:szCs w:val="28"/>
        </w:rPr>
        <w:t>в результате предоставления муниципальной услуги документах</w:t>
      </w:r>
      <w:bookmarkEnd w:id="234"/>
    </w:p>
    <w:p w14:paraId="0E39A9C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5" w:name="sub_251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25.1.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w:anchor="sub_100" w:tgtFrame="#sub_1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пункте 10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  <w:bookmarkEnd w:id="235"/>
    </w:p>
    <w:p w14:paraId="5531EBC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6" w:name="sub_252"/>
      <w:r w:rsidRPr="00947A10">
        <w:rPr>
          <w:rFonts w:ascii="Times New Roman" w:hAnsi="Times New Roman" w:cs="Times New Roman"/>
          <w:color w:val="000000"/>
          <w:sz w:val="28"/>
          <w:szCs w:val="28"/>
        </w:rPr>
        <w:t>25.2. Основания отказа в приеме заявления об исправлении опечаток и ошибок указан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ы в </w:t>
      </w:r>
      <w:hyperlink w:anchor="sub_120" w:tgtFrame="#sub_120">
        <w:r w:rsidRPr="00947A10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пункте 12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астоящего Административного регламента.</w:t>
      </w:r>
      <w:bookmarkEnd w:id="236"/>
    </w:p>
    <w:p w14:paraId="772F7155" w14:textId="4B2E95BB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7" w:name="sub_253"/>
      <w:r w:rsidRPr="00947A10">
        <w:rPr>
          <w:rFonts w:ascii="Times New Roman" w:hAnsi="Times New Roman" w:cs="Times New Roman"/>
          <w:color w:val="000000"/>
          <w:sz w:val="28"/>
          <w:szCs w:val="28"/>
        </w:rPr>
        <w:t>25.3. Исправление допущенных опечаток и ошибок в выданных в результате предоставления муниципальной</w:t>
      </w:r>
      <w:r w:rsidR="00A61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услуги документах осуществляется в следующем порядке:</w:t>
      </w:r>
      <w:bookmarkEnd w:id="237"/>
    </w:p>
    <w:p w14:paraId="721BB89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8" w:name="sub_2531"/>
      <w:r w:rsidRPr="00947A10">
        <w:rPr>
          <w:rFonts w:ascii="Times New Roman" w:hAnsi="Times New Roman" w:cs="Times New Roman"/>
          <w:color w:val="000000"/>
          <w:sz w:val="28"/>
          <w:szCs w:val="28"/>
        </w:rPr>
        <w:t>25.3.1.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bookmarkEnd w:id="238"/>
    </w:p>
    <w:p w14:paraId="2C86979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9" w:name="sub_253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25.3.2. Уполномоченный орган при получении заявления, указанного в </w:t>
      </w:r>
      <w:hyperlink w:anchor="sub_2531" w:tgtFrame="#sub_253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подпункте 25.3.1. пункта 25.3.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  <w:bookmarkEnd w:id="239"/>
    </w:p>
    <w:p w14:paraId="427217A7" w14:textId="16EF3E60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0" w:name="sub_2533"/>
      <w:r w:rsidRPr="00947A10">
        <w:rPr>
          <w:rFonts w:ascii="Times New Roman" w:hAnsi="Times New Roman" w:cs="Times New Roman"/>
          <w:color w:val="000000"/>
          <w:sz w:val="28"/>
          <w:szCs w:val="28"/>
        </w:rPr>
        <w:t>25.3.3.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  <w:bookmarkEnd w:id="240"/>
    </w:p>
    <w:p w14:paraId="2E024A6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1" w:name="sub_254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25.4. Срок устранения опечаток и ошибок не должен превышать 3 (трех) рабочих дней с даты регистрации заявления, указанного в </w:t>
      </w:r>
      <w:hyperlink w:anchor="sub_2531" w:tgtFrame="#sub_253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подпункте 25.3.1. пункта 25.3.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подраздела.</w:t>
      </w:r>
      <w:bookmarkEnd w:id="241"/>
    </w:p>
    <w:p w14:paraId="28EDC22A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E9030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A62CD">
        <w:rPr>
          <w:rFonts w:ascii="Times New Roman" w:hAnsi="Times New Roman" w:cs="Times New Roman"/>
          <w:color w:val="000000"/>
          <w:sz w:val="28"/>
          <w:szCs w:val="28"/>
        </w:rPr>
        <w:t xml:space="preserve">IV. Особенности выполнения административных процедур (действий) в многофункциональном центре предоставления государственных </w:t>
      </w:r>
    </w:p>
    <w:p w14:paraId="2F2E4D7E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42" w:name="sub_1400"/>
      <w:r w:rsidRPr="00EA62CD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</w:t>
      </w:r>
      <w:bookmarkEnd w:id="242"/>
    </w:p>
    <w:p w14:paraId="1E5F9C43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43" w:name="sub_260"/>
      <w:r w:rsidRPr="00EA62CD">
        <w:rPr>
          <w:rFonts w:ascii="Times New Roman" w:hAnsi="Times New Roman" w:cs="Times New Roman"/>
          <w:color w:val="000000"/>
          <w:sz w:val="28"/>
          <w:szCs w:val="28"/>
        </w:rPr>
        <w:t>26. Исчерпывающий перечень административных процедур (действий) при предоставлении муниципальной услуги, выполняемых многофункциональным центром</w:t>
      </w:r>
      <w:bookmarkEnd w:id="243"/>
    </w:p>
    <w:p w14:paraId="54FA86B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4" w:name="sub_261"/>
      <w:r w:rsidRPr="00947A10">
        <w:rPr>
          <w:rFonts w:ascii="Times New Roman" w:hAnsi="Times New Roman" w:cs="Times New Roman"/>
          <w:color w:val="000000"/>
          <w:sz w:val="28"/>
          <w:szCs w:val="28"/>
        </w:rPr>
        <w:t>26.1. Многофункциональный центр осуществляет:</w:t>
      </w:r>
      <w:bookmarkEnd w:id="244"/>
    </w:p>
    <w:p w14:paraId="2A0FD6AE" w14:textId="5FF241EC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26.1.1. информирование заявителей о порядке предоставления муниципальной услуги в многофункциональном центре,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о ходе предоставления муниципальной услуги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CAB98C5" w14:textId="77777777" w:rsidR="005A2FA3" w:rsidRPr="00947A10" w:rsidRDefault="009220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5" w:name="sub_2611"/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26.1.2. прием и регистрацию заявления и документов, необходимых для предоставления муниципальной услуги;</w:t>
      </w:r>
      <w:bookmarkEnd w:id="245"/>
    </w:p>
    <w:p w14:paraId="1E1082F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6" w:name="sub_2612"/>
      <w:r w:rsidRPr="00947A10">
        <w:rPr>
          <w:rFonts w:ascii="Times New Roman" w:hAnsi="Times New Roman" w:cs="Times New Roman"/>
          <w:color w:val="000000"/>
          <w:sz w:val="28"/>
          <w:szCs w:val="28"/>
        </w:rPr>
        <w:t>26.1.3. выдачу заявителю результата предоставления муниципальной услуги, на бумажном носителе, в случае личного обращения за предоставлением муниципальной услугой в многофункциональный центр,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bookmarkEnd w:id="246"/>
    </w:p>
    <w:p w14:paraId="7A7C85C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sub_262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26.2. В соответствии с </w:t>
      </w:r>
      <w:hyperlink r:id="rId82" w:tgtFrame="http://internet.garant.ru/document/redirect/12177515/1601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 16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N 210-ФЗ от 27 июля 2010 года для реализации своих функций многофункциональный центр вправе привлекать иные организации.</w:t>
      </w:r>
      <w:bookmarkEnd w:id="247"/>
    </w:p>
    <w:p w14:paraId="16244962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1FE948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48" w:name="sub_270"/>
      <w:r w:rsidRPr="00EA62CD">
        <w:rPr>
          <w:rFonts w:ascii="Times New Roman" w:hAnsi="Times New Roman" w:cs="Times New Roman"/>
          <w:color w:val="000000"/>
          <w:sz w:val="28"/>
          <w:szCs w:val="28"/>
        </w:rPr>
        <w:t>27. Информирование заявителей</w:t>
      </w:r>
      <w:bookmarkEnd w:id="248"/>
    </w:p>
    <w:p w14:paraId="284516DF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9" w:name="sub_271"/>
      <w:r w:rsidRPr="00947A10">
        <w:rPr>
          <w:rFonts w:ascii="Times New Roman" w:hAnsi="Times New Roman" w:cs="Times New Roman"/>
          <w:color w:val="000000"/>
          <w:sz w:val="28"/>
          <w:szCs w:val="28"/>
        </w:rPr>
        <w:t>27.1. Информирование заявителя многофункциональным центром осуществляется следующими способами:</w:t>
      </w:r>
      <w:bookmarkEnd w:id="249"/>
    </w:p>
    <w:p w14:paraId="7D8B26D3" w14:textId="6BD7EEF2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0" w:name="sub_2711"/>
      <w:r w:rsidRPr="00947A1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путем размещения информации на официальном сайте и информационных стендах многофункционального центра;</w:t>
      </w:r>
      <w:bookmarkEnd w:id="250"/>
    </w:p>
    <w:p w14:paraId="5E5D673C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1" w:name="sub_2712"/>
      <w:r w:rsidRPr="00947A10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bookmarkEnd w:id="251"/>
    </w:p>
    <w:p w14:paraId="404E48EE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2" w:name="sub_272"/>
      <w:r w:rsidRPr="00947A10">
        <w:rPr>
          <w:rFonts w:ascii="Times New Roman" w:hAnsi="Times New Roman" w:cs="Times New Roman"/>
          <w:color w:val="000000"/>
          <w:sz w:val="28"/>
          <w:szCs w:val="28"/>
        </w:rPr>
        <w:t>27.2.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bookmarkEnd w:id="252"/>
    </w:p>
    <w:p w14:paraId="1650AE07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3" w:name="sub_273"/>
      <w:r w:rsidRPr="00947A10">
        <w:rPr>
          <w:rFonts w:ascii="Times New Roman" w:hAnsi="Times New Roman" w:cs="Times New Roman"/>
          <w:color w:val="000000"/>
          <w:sz w:val="28"/>
          <w:szCs w:val="28"/>
        </w:rP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  <w:bookmarkEnd w:id="253"/>
    </w:p>
    <w:p w14:paraId="3030F4AC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2731D0" w14:textId="77777777" w:rsidR="005A2FA3" w:rsidRPr="00EA62CD" w:rsidRDefault="009220B9">
      <w:pPr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6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28. Прием и регистрация заявления и документов, необходимых для предоставления муниципальной услуги</w:t>
      </w:r>
    </w:p>
    <w:p w14:paraId="37AEF5C5" w14:textId="73B994F4" w:rsidR="005A2FA3" w:rsidRPr="00947A10" w:rsidRDefault="009220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28.1.</w:t>
      </w:r>
      <w:r w:rsidR="00EA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личное обращение гражданина в многофункциональный центр.</w:t>
      </w:r>
    </w:p>
    <w:p w14:paraId="4E174E0C" w14:textId="31944196" w:rsidR="005A2FA3" w:rsidRPr="00947A10" w:rsidRDefault="009220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либо по предварительной записи. </w:t>
      </w:r>
    </w:p>
    <w:p w14:paraId="6F1A0723" w14:textId="77777777" w:rsidR="005A2FA3" w:rsidRPr="00947A10" w:rsidRDefault="009220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28.2. Работник многофункционального центра осуществляет следующие действия:</w:t>
      </w:r>
    </w:p>
    <w:p w14:paraId="5490AF51" w14:textId="77777777" w:rsidR="005A2FA3" w:rsidRPr="00947A10" w:rsidRDefault="009220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A29BF4" w14:textId="1FA4F588" w:rsidR="005A2FA3" w:rsidRPr="00947A10" w:rsidRDefault="009220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7245BE33" w14:textId="77777777" w:rsidR="005A2FA3" w:rsidRPr="00947A10" w:rsidRDefault="009220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от заявителя (представителя заявителя) заявление и документы, необходимые для предоставления муниципальной услуги;</w:t>
      </w:r>
    </w:p>
    <w:p w14:paraId="789E8D34" w14:textId="77777777" w:rsidR="005A2FA3" w:rsidRPr="00947A10" w:rsidRDefault="009220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предоставления муниципальной услуги;</w:t>
      </w:r>
    </w:p>
    <w:p w14:paraId="759C0CA2" w14:textId="77777777" w:rsidR="005A2FA3" w:rsidRPr="00947A10" w:rsidRDefault="009220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передает в приоритетном порядке (вне очереди) не позднее одного рабочего дня, следующего за днем приема заявления комплект документов с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вложением описи в каждый комплект по реестру передачи документов в Уполномоченный орган для принятия решения;</w:t>
      </w:r>
    </w:p>
    <w:p w14:paraId="7E9D8FB8" w14:textId="77777777" w:rsidR="005A2FA3" w:rsidRPr="00947A10" w:rsidRDefault="009220B9">
      <w:pPr>
        <w:pStyle w:val="af2"/>
        <w:spacing w:before="11"/>
        <w:ind w:firstLine="567"/>
        <w:rPr>
          <w:rFonts w:cs="Times New Roman"/>
          <w:color w:val="000000"/>
        </w:rPr>
      </w:pPr>
      <w:r w:rsidRPr="00947A10">
        <w:rPr>
          <w:rFonts w:cs="Times New Roman"/>
          <w:color w:val="000000"/>
        </w:rPr>
        <w:t xml:space="preserve">28.3. Результатом административной процедуры является прием и регистрация заявления о </w:t>
      </w:r>
      <w:r w:rsidRPr="00947A10">
        <w:rPr>
          <w:rFonts w:cs="Times New Roman"/>
          <w:bCs/>
          <w:color w:val="000000"/>
        </w:rPr>
        <w:t xml:space="preserve">выдаче разрешения на установку и эксплуатацию рекламных конструкций на соответствующей территории, аннулирование такого разрешения </w:t>
      </w:r>
      <w:r w:rsidRPr="00947A10">
        <w:rPr>
          <w:rFonts w:cs="Times New Roman"/>
          <w:color w:val="000000"/>
        </w:rPr>
        <w:t>и документов, необходимых для предоставления муниципальной услуги.</w:t>
      </w:r>
    </w:p>
    <w:p w14:paraId="7D9F8332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54" w:name="sub_280"/>
      <w:r w:rsidRPr="00EA62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29. Выдача заявителю результата предоставления </w:t>
      </w:r>
      <w:r w:rsidRPr="00EA62CD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bookmarkEnd w:id="254"/>
    </w:p>
    <w:p w14:paraId="6B79110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29.1.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Уполномоченный орган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одного рабочего дня, следующего за днем подготовки результата предоставления муниципальной услуги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(представителю).</w:t>
      </w:r>
    </w:p>
    <w:p w14:paraId="1E8ED06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5" w:name="sub_283"/>
      <w:r w:rsidRPr="00947A10">
        <w:rPr>
          <w:rFonts w:ascii="Times New Roman" w:hAnsi="Times New Roman" w:cs="Times New Roman"/>
          <w:color w:val="000000"/>
          <w:sz w:val="28"/>
          <w:szCs w:val="28"/>
        </w:rPr>
        <w:t>29.2.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bookmarkEnd w:id="255"/>
    </w:p>
    <w:p w14:paraId="67DD9BF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6" w:name="sub_284"/>
      <w:r w:rsidRPr="00947A10">
        <w:rPr>
          <w:rFonts w:ascii="Times New Roman" w:hAnsi="Times New Roman" w:cs="Times New Roman"/>
          <w:color w:val="000000"/>
          <w:sz w:val="28"/>
          <w:szCs w:val="28"/>
        </w:rPr>
        <w:t>29.3. Работник многофункционального центра осуществляет следующие действия:</w:t>
      </w:r>
      <w:bookmarkEnd w:id="256"/>
    </w:p>
    <w:p w14:paraId="3BB5347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7" w:name="sub_2841"/>
      <w:r w:rsidRPr="00947A10">
        <w:rPr>
          <w:rFonts w:ascii="Times New Roman" w:hAnsi="Times New Roman" w:cs="Times New Roman"/>
          <w:color w:val="000000"/>
          <w:sz w:val="28"/>
          <w:szCs w:val="28"/>
        </w:rPr>
        <w:t>29.3.1.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bookmarkEnd w:id="257"/>
    </w:p>
    <w:p w14:paraId="31A9812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8" w:name="sub_2842"/>
      <w:r w:rsidRPr="00947A10">
        <w:rPr>
          <w:rFonts w:ascii="Times New Roman" w:hAnsi="Times New Roman" w:cs="Times New Roman"/>
          <w:color w:val="000000"/>
          <w:sz w:val="28"/>
          <w:szCs w:val="28"/>
        </w:rPr>
        <w:t>29.3.2. проверяет полномочия представителя заявителя (в случае обращения представителя заявителя);</w:t>
      </w:r>
      <w:bookmarkEnd w:id="258"/>
    </w:p>
    <w:p w14:paraId="4ECBC40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9" w:name="sub_2843"/>
      <w:r w:rsidRPr="00947A10">
        <w:rPr>
          <w:rFonts w:ascii="Times New Roman" w:hAnsi="Times New Roman" w:cs="Times New Roman"/>
          <w:color w:val="000000"/>
          <w:sz w:val="28"/>
          <w:szCs w:val="28"/>
        </w:rPr>
        <w:t>29.3.3. определяет статус исполнения заявления заявителя в ГИС;</w:t>
      </w:r>
      <w:bookmarkEnd w:id="259"/>
    </w:p>
    <w:p w14:paraId="7A2C0FBD" w14:textId="166C1450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0" w:name="sub_2844"/>
      <w:r w:rsidRPr="00947A10">
        <w:rPr>
          <w:rFonts w:ascii="Times New Roman" w:hAnsi="Times New Roman" w:cs="Times New Roman"/>
          <w:color w:val="000000"/>
          <w:sz w:val="28"/>
          <w:szCs w:val="28"/>
        </w:rPr>
        <w:t>29.3.4. распечатывает результат предоставления муниципальной услуги в виде экземпляра электронного документа на бумажном носителе;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(в случае подачи заявления о предоставлении муниципальной услуги через ЕПГУ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60"/>
    </w:p>
    <w:p w14:paraId="0764C5A4" w14:textId="4B53F37D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1" w:name="sub_2845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29.3.5. заверяет экземпляр электронного документа на бумажном носителе с использованием печати многофункционального центра 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(в случае подачи заявления о предоставлении муниципальной услуги через ЕПГУ</w:t>
      </w: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61"/>
    </w:p>
    <w:p w14:paraId="3FFEE15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2" w:name="sub_2846"/>
      <w:r w:rsidRPr="00947A10">
        <w:rPr>
          <w:rFonts w:ascii="Times New Roman" w:hAnsi="Times New Roman" w:cs="Times New Roman"/>
          <w:color w:val="000000"/>
          <w:sz w:val="28"/>
          <w:szCs w:val="28"/>
        </w:rPr>
        <w:t>29.3.6. выдает экземпляр электронного документа на бумажном носителе заявителю, либо выдает документ на бумажном носителе, полученный в Уполномоченном органе для выдачи заявителю, при необходимости запрашивает у заявителя подписи за каждый выданный документ;</w:t>
      </w:r>
      <w:bookmarkEnd w:id="262"/>
    </w:p>
    <w:p w14:paraId="3017D2B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29.3.7. запрашивает согласие заявителя на участие в смс-опросе для оценки качества предоставленной муниципальной услуги.</w:t>
      </w:r>
    </w:p>
    <w:p w14:paraId="1CFBD050" w14:textId="77777777" w:rsidR="005A2FA3" w:rsidRPr="00947A10" w:rsidRDefault="005A2FA3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733D05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63" w:name="sub_1500"/>
      <w:r w:rsidRPr="00EA62CD">
        <w:rPr>
          <w:rFonts w:ascii="Times New Roman" w:hAnsi="Times New Roman" w:cs="Times New Roman"/>
          <w:color w:val="000000"/>
          <w:sz w:val="28"/>
          <w:szCs w:val="28"/>
        </w:rPr>
        <w:t>V. Порядок и формы контроля за исполнением Административного регламента</w:t>
      </w:r>
      <w:bookmarkEnd w:id="263"/>
    </w:p>
    <w:p w14:paraId="76F8A5E1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64" w:name="sub_290"/>
      <w:r w:rsidRPr="00EA62CD">
        <w:rPr>
          <w:rFonts w:ascii="Times New Roman" w:hAnsi="Times New Roman" w:cs="Times New Roman"/>
          <w:color w:val="000000"/>
          <w:sz w:val="28"/>
          <w:szCs w:val="28"/>
        </w:rPr>
        <w:t>30.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</w:t>
      </w:r>
      <w:r w:rsidRPr="00947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62CD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EA62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</w:t>
      </w:r>
      <w:bookmarkEnd w:id="264"/>
    </w:p>
    <w:p w14:paraId="3C00AA5D" w14:textId="1365A4C2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5" w:name="sub_29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30.1.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  <w:bookmarkEnd w:id="265"/>
    </w:p>
    <w:p w14:paraId="009494E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6" w:name="sub_292"/>
      <w:r w:rsidRPr="00947A10">
        <w:rPr>
          <w:rFonts w:ascii="Times New Roman" w:hAnsi="Times New Roman" w:cs="Times New Roman"/>
          <w:color w:val="000000"/>
          <w:sz w:val="28"/>
          <w:szCs w:val="28"/>
        </w:rPr>
        <w:t>30.2. Требованиями к порядку и формам текущего контроля за предоставлением муниципальной услуги являются:</w:t>
      </w:r>
      <w:bookmarkEnd w:id="266"/>
    </w:p>
    <w:p w14:paraId="5F21BAC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7" w:name="sub_2921"/>
      <w:r w:rsidRPr="00947A10">
        <w:rPr>
          <w:rFonts w:ascii="Times New Roman" w:hAnsi="Times New Roman" w:cs="Times New Roman"/>
          <w:color w:val="000000"/>
          <w:sz w:val="28"/>
          <w:szCs w:val="28"/>
        </w:rPr>
        <w:t>30.2.1. независимость;</w:t>
      </w:r>
      <w:bookmarkEnd w:id="267"/>
    </w:p>
    <w:p w14:paraId="2C0697F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8" w:name="sub_2922"/>
      <w:r w:rsidRPr="00947A10">
        <w:rPr>
          <w:rFonts w:ascii="Times New Roman" w:hAnsi="Times New Roman" w:cs="Times New Roman"/>
          <w:color w:val="000000"/>
          <w:sz w:val="28"/>
          <w:szCs w:val="28"/>
        </w:rPr>
        <w:t>30.2.2. тщательность.</w:t>
      </w:r>
      <w:bookmarkEnd w:id="268"/>
    </w:p>
    <w:p w14:paraId="13FFDA56" w14:textId="50B99211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9" w:name="sub_29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30.3. Независимость текущего контроля заключается в том, что должностное лицо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дминистрации, уполномоченное на его осуществление, не находится в служебной зависимости от должностного лица  Уполномоченного органа,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bookmarkEnd w:id="269"/>
    </w:p>
    <w:p w14:paraId="5967CA4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0" w:name="sub_294"/>
      <w:r w:rsidRPr="00947A10">
        <w:rPr>
          <w:rFonts w:ascii="Times New Roman" w:hAnsi="Times New Roman" w:cs="Times New Roman"/>
          <w:color w:val="000000"/>
          <w:sz w:val="28"/>
          <w:szCs w:val="28"/>
        </w:rPr>
        <w:t>30.4. Должностные лица Уполномоченного органа,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  <w:bookmarkEnd w:id="270"/>
    </w:p>
    <w:p w14:paraId="7DC869C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1" w:name="sub_295"/>
      <w:r w:rsidRPr="00947A10">
        <w:rPr>
          <w:rFonts w:ascii="Times New Roman" w:hAnsi="Times New Roman" w:cs="Times New Roman"/>
          <w:color w:val="000000"/>
          <w:sz w:val="28"/>
          <w:szCs w:val="28"/>
        </w:rPr>
        <w:t>30.5.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  <w:bookmarkEnd w:id="271"/>
    </w:p>
    <w:p w14:paraId="0C8FAD0D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EE7B99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72" w:name="sub_300"/>
      <w:r w:rsidRPr="00EA62CD">
        <w:rPr>
          <w:rFonts w:ascii="Times New Roman" w:hAnsi="Times New Roman" w:cs="Times New Roman"/>
          <w:color w:val="000000"/>
          <w:sz w:val="28"/>
          <w:szCs w:val="28"/>
        </w:rPr>
        <w:t>31.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72"/>
    </w:p>
    <w:p w14:paraId="1E089F6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3" w:name="sub_301"/>
      <w:r w:rsidRPr="00947A10">
        <w:rPr>
          <w:rFonts w:ascii="Times New Roman" w:hAnsi="Times New Roman" w:cs="Times New Roman"/>
          <w:color w:val="000000"/>
          <w:sz w:val="28"/>
          <w:szCs w:val="28"/>
        </w:rPr>
        <w:t>31.1.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  <w:bookmarkEnd w:id="273"/>
    </w:p>
    <w:p w14:paraId="4BD8385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4" w:name="sub_302"/>
      <w:r w:rsidRPr="00947A10">
        <w:rPr>
          <w:rFonts w:ascii="Times New Roman" w:hAnsi="Times New Roman" w:cs="Times New Roman"/>
          <w:color w:val="000000"/>
          <w:sz w:val="28"/>
          <w:szCs w:val="28"/>
        </w:rPr>
        <w:t>31.2.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Уполномоченного органа, принимаются меры по устранению таких нарушений.</w:t>
      </w:r>
      <w:bookmarkEnd w:id="274"/>
    </w:p>
    <w:p w14:paraId="40F5459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7C1E68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75" w:name="sub_310"/>
      <w:r w:rsidRPr="00EA62CD">
        <w:rPr>
          <w:rFonts w:ascii="Times New Roman" w:hAnsi="Times New Roman" w:cs="Times New Roman"/>
          <w:color w:val="000000"/>
          <w:sz w:val="28"/>
          <w:szCs w:val="28"/>
        </w:rPr>
        <w:lastRenderedPageBreak/>
        <w:t>32.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  <w:bookmarkEnd w:id="275"/>
    </w:p>
    <w:p w14:paraId="60A7401D" w14:textId="7A2571F6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6" w:name="sub_311"/>
      <w:r w:rsidRPr="00947A10">
        <w:rPr>
          <w:rFonts w:ascii="Times New Roman" w:hAnsi="Times New Roman" w:cs="Times New Roman"/>
          <w:color w:val="000000"/>
          <w:sz w:val="28"/>
          <w:szCs w:val="28"/>
        </w:rPr>
        <w:t>32.1. Должностным лицом Уполномоченного органа, ответственным за предоставление муниципальной услуги, а также за соблюдением порядка предоставления муниципальной услуги, является руководитель Уполномоченного органа, непосредственно предоставляющего муниципальную услугу.</w:t>
      </w:r>
      <w:bookmarkEnd w:id="276"/>
    </w:p>
    <w:p w14:paraId="0B538B8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7" w:name="sub_312"/>
      <w:r w:rsidRPr="00947A10">
        <w:rPr>
          <w:rFonts w:ascii="Times New Roman" w:hAnsi="Times New Roman" w:cs="Times New Roman"/>
          <w:color w:val="000000"/>
          <w:sz w:val="28"/>
          <w:szCs w:val="28"/>
        </w:rPr>
        <w:t>32.2. По результатам проведенных мониторинга и проверок, в случае выявления неправомерных решений, действий (бездействия) должностных лиц Уполномоченного органа и фактов нарушения прав и законных интересов Заявителей, должностные лица Уполномоченного органа несут ответственность в соответствии с законодательством Российской Федерации.</w:t>
      </w:r>
      <w:bookmarkEnd w:id="277"/>
    </w:p>
    <w:p w14:paraId="1F1D731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7D53583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78" w:name="sub_320"/>
      <w:r w:rsidRPr="00EA62CD">
        <w:rPr>
          <w:rFonts w:ascii="Times New Roman" w:hAnsi="Times New Roman" w:cs="Times New Roman"/>
          <w:color w:val="000000"/>
          <w:sz w:val="28"/>
          <w:szCs w:val="28"/>
        </w:rPr>
        <w:t>33. Положения, характеризующие требования к порядку и формам контроля за предоставлении муниципальной услуги, в том числе со стороны граждан, их объединений и организаций</w:t>
      </w:r>
      <w:bookmarkEnd w:id="278"/>
    </w:p>
    <w:p w14:paraId="5972BB9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sub_33316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33.1. Контроль за предоставлением муниципальной услуги осуществляется в порядке и формах, предусмотренными </w:t>
      </w:r>
      <w:hyperlink w:anchor="sub_290" w:tgtFrame="#sub_29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подразделами 29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sub_300" w:tgtFrame="#sub_3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30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bookmarkEnd w:id="279"/>
    </w:p>
    <w:p w14:paraId="2193FB0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0" w:name="sub_33317"/>
      <w:r w:rsidRPr="00947A10">
        <w:rPr>
          <w:rFonts w:ascii="Times New Roman" w:hAnsi="Times New Roman" w:cs="Times New Roman"/>
          <w:color w:val="000000"/>
          <w:sz w:val="28"/>
          <w:szCs w:val="28"/>
        </w:rPr>
        <w:t>33.2.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  <w:bookmarkEnd w:id="280"/>
    </w:p>
    <w:p w14:paraId="45132872" w14:textId="3B0F352C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1" w:name="sub_33318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33.3.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Уполномоченного органа и принятые ими решения, связанные с предоставлением муниципальной услуги.</w:t>
      </w:r>
      <w:bookmarkEnd w:id="281"/>
    </w:p>
    <w:p w14:paraId="0B036786" w14:textId="77CC3D8E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2" w:name="sub_324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33.4.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282"/>
    </w:p>
    <w:p w14:paraId="1CA72572" w14:textId="77777777" w:rsidR="005A2FA3" w:rsidRPr="00947A10" w:rsidRDefault="005A2FA3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544EDE" w14:textId="3CEFCD8E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83" w:name="sub_1600"/>
      <w:r w:rsidRPr="00EA62CD">
        <w:rPr>
          <w:rFonts w:ascii="Times New Roman" w:hAnsi="Times New Roman" w:cs="Times New Roman"/>
          <w:color w:val="000000"/>
          <w:sz w:val="28"/>
          <w:szCs w:val="28"/>
        </w:rPr>
        <w:t xml:space="preserve">VI. Досудебный (внесудебный) порядок обжалования решений и действий (бездействия)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62C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должностных лиц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62C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bookmarkEnd w:id="283"/>
    </w:p>
    <w:p w14:paraId="64628D49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84" w:name="sub_330"/>
      <w:r w:rsidRPr="00EA62CD">
        <w:rPr>
          <w:rFonts w:ascii="Times New Roman" w:hAnsi="Times New Roman" w:cs="Times New Roman"/>
          <w:color w:val="000000"/>
          <w:sz w:val="28"/>
          <w:szCs w:val="28"/>
        </w:rPr>
        <w:t xml:space="preserve">34. Информация для заинтересованных лиц об их праве на досудебное (внесудебное) обжалование действий (бездействия) и (или) решений, </w:t>
      </w:r>
      <w:r w:rsidRPr="00EA62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принятых (осуществленных) в ходе предоставления муниципальной услуги</w:t>
      </w:r>
      <w:bookmarkEnd w:id="284"/>
    </w:p>
    <w:p w14:paraId="33D3264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5" w:name="sub_331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Уполномоченным органом, должностными лицами Уполномоченного органа (далее - жалоба).</w:t>
      </w:r>
      <w:bookmarkEnd w:id="285"/>
    </w:p>
    <w:p w14:paraId="467035D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6" w:name="sub_332"/>
      <w:r w:rsidRPr="00947A10">
        <w:rPr>
          <w:rFonts w:ascii="Times New Roman" w:hAnsi="Times New Roman" w:cs="Times New Roman"/>
          <w:color w:val="000000"/>
          <w:sz w:val="28"/>
          <w:szCs w:val="28"/>
        </w:rPr>
        <w:t>34.2.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  <w:bookmarkEnd w:id="286"/>
    </w:p>
    <w:p w14:paraId="59CDDD2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7" w:name="sub_3321"/>
      <w:r w:rsidRPr="00947A10">
        <w:rPr>
          <w:rFonts w:ascii="Times New Roman" w:hAnsi="Times New Roman" w:cs="Times New Roman"/>
          <w:color w:val="000000"/>
          <w:sz w:val="28"/>
          <w:szCs w:val="28"/>
        </w:rPr>
        <w:t>34.2.1. оформленная в соответствии с законодательством Российской Федерации доверенность (для физических лиц);</w:t>
      </w:r>
      <w:bookmarkEnd w:id="287"/>
    </w:p>
    <w:p w14:paraId="49AA2AE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8" w:name="sub_3322"/>
      <w:r w:rsidRPr="00947A10">
        <w:rPr>
          <w:rFonts w:ascii="Times New Roman" w:hAnsi="Times New Roman" w:cs="Times New Roman"/>
          <w:color w:val="000000"/>
          <w:sz w:val="28"/>
          <w:szCs w:val="28"/>
        </w:rPr>
        <w:t>34.2.2.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bookmarkEnd w:id="288"/>
    </w:p>
    <w:p w14:paraId="203C1AC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9" w:name="sub_3323"/>
      <w:r w:rsidRPr="00947A10">
        <w:rPr>
          <w:rFonts w:ascii="Times New Roman" w:hAnsi="Times New Roman" w:cs="Times New Roman"/>
          <w:color w:val="000000"/>
          <w:sz w:val="28"/>
          <w:szCs w:val="28"/>
        </w:rPr>
        <w:t>34.2.3.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bookmarkEnd w:id="289"/>
    </w:p>
    <w:p w14:paraId="3CDB6B9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0" w:name="sub_333"/>
      <w:r w:rsidRPr="00947A10">
        <w:rPr>
          <w:rFonts w:ascii="Times New Roman" w:hAnsi="Times New Roman" w:cs="Times New Roman"/>
          <w:color w:val="000000"/>
          <w:sz w:val="28"/>
          <w:szCs w:val="28"/>
        </w:rPr>
        <w:t>34.3. Заявитель может обратиться с жалобой, в том числе в следующих случаях:</w:t>
      </w:r>
      <w:bookmarkEnd w:id="290"/>
    </w:p>
    <w:p w14:paraId="48BAE43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1" w:name="sub_333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34.3.1. нарушение срока регистрации Заявления о предоставлении муниципальной услуги, комплексного запроса, указанного в </w:t>
      </w:r>
      <w:hyperlink r:id="rId83" w:tgtFrame="http://internet.garant.ru/document/redirect/12177515/151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статье 15.1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услуг";</w:t>
      </w:r>
      <w:bookmarkEnd w:id="291"/>
    </w:p>
    <w:p w14:paraId="44D19E1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2" w:name="sub_3332"/>
      <w:r w:rsidRPr="00947A10">
        <w:rPr>
          <w:rFonts w:ascii="Times New Roman" w:hAnsi="Times New Roman" w:cs="Times New Roman"/>
          <w:color w:val="000000"/>
          <w:sz w:val="28"/>
          <w:szCs w:val="28"/>
        </w:rPr>
        <w:t>34.3.2. нарушение срока предоставления муниципальной услуги;</w:t>
      </w:r>
      <w:bookmarkEnd w:id="292"/>
    </w:p>
    <w:p w14:paraId="38ABCF1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3" w:name="sub_3333"/>
      <w:r w:rsidRPr="00947A10">
        <w:rPr>
          <w:rFonts w:ascii="Times New Roman" w:hAnsi="Times New Roman" w:cs="Times New Roman"/>
          <w:color w:val="000000"/>
          <w:sz w:val="28"/>
          <w:szCs w:val="28"/>
        </w:rPr>
        <w:t>34.3.3.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bookmarkEnd w:id="293"/>
    </w:p>
    <w:p w14:paraId="3233CE2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4" w:name="sub_3334"/>
      <w:r w:rsidRPr="00947A10">
        <w:rPr>
          <w:rFonts w:ascii="Times New Roman" w:hAnsi="Times New Roman" w:cs="Times New Roman"/>
          <w:color w:val="000000"/>
          <w:sz w:val="28"/>
          <w:szCs w:val="28"/>
        </w:rPr>
        <w:t>34.3.4.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  <w:bookmarkEnd w:id="294"/>
    </w:p>
    <w:p w14:paraId="08780470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5" w:name="sub_3335"/>
      <w:r w:rsidRPr="00947A10">
        <w:rPr>
          <w:rFonts w:ascii="Times New Roman" w:hAnsi="Times New Roman" w:cs="Times New Roman"/>
          <w:color w:val="000000"/>
          <w:sz w:val="28"/>
          <w:szCs w:val="28"/>
        </w:rPr>
        <w:t>34.3.5. отказа в предоставлении муниципальной услуги, если основания отказа не предусмотрены законодательством Российской Федерации;</w:t>
      </w:r>
      <w:bookmarkEnd w:id="295"/>
    </w:p>
    <w:p w14:paraId="7F4EE97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6" w:name="sub_3336"/>
      <w:r w:rsidRPr="00947A10">
        <w:rPr>
          <w:rFonts w:ascii="Times New Roman" w:hAnsi="Times New Roman" w:cs="Times New Roman"/>
          <w:color w:val="000000"/>
          <w:sz w:val="28"/>
          <w:szCs w:val="28"/>
        </w:rPr>
        <w:t>34.3.6. требования с Заявителя при предоставлении муниципальной услуги платы, не предусмотренной законодательством Российской Федерации;</w:t>
      </w:r>
      <w:bookmarkEnd w:id="296"/>
    </w:p>
    <w:p w14:paraId="1160787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7" w:name="sub_3337"/>
      <w:r w:rsidRPr="00947A10">
        <w:rPr>
          <w:rFonts w:ascii="Times New Roman" w:hAnsi="Times New Roman" w:cs="Times New Roman"/>
          <w:color w:val="000000"/>
          <w:sz w:val="28"/>
          <w:szCs w:val="28"/>
        </w:rPr>
        <w:t>34.3.7.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bookmarkEnd w:id="297"/>
    </w:p>
    <w:p w14:paraId="3CF94FA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8" w:name="sub_3338"/>
      <w:r w:rsidRPr="00947A10">
        <w:rPr>
          <w:rFonts w:ascii="Times New Roman" w:hAnsi="Times New Roman" w:cs="Times New Roman"/>
          <w:color w:val="000000"/>
          <w:sz w:val="28"/>
          <w:szCs w:val="28"/>
        </w:rPr>
        <w:t>34.3.8. нарушение срока или порядка выдачи документов по результатам предоставления муниципальной услуги;</w:t>
      </w:r>
      <w:bookmarkEnd w:id="298"/>
    </w:p>
    <w:p w14:paraId="4371BA3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9" w:name="sub_3339"/>
      <w:r w:rsidRPr="00947A10">
        <w:rPr>
          <w:rFonts w:ascii="Times New Roman" w:hAnsi="Times New Roman" w:cs="Times New Roman"/>
          <w:color w:val="000000"/>
          <w:sz w:val="28"/>
          <w:szCs w:val="28"/>
        </w:rPr>
        <w:t>34.3.9.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  <w:bookmarkEnd w:id="299"/>
    </w:p>
    <w:p w14:paraId="7D02D10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0" w:name="sub_33310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34.3.10. требование у Заявителя при предоставлении муниципальной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  <w:bookmarkEnd w:id="300"/>
    </w:p>
    <w:p w14:paraId="701A316A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1" w:name="sub_334"/>
      <w:r w:rsidRPr="00947A10">
        <w:rPr>
          <w:rFonts w:ascii="Times New Roman" w:hAnsi="Times New Roman" w:cs="Times New Roman"/>
          <w:color w:val="000000"/>
          <w:sz w:val="28"/>
          <w:szCs w:val="28"/>
        </w:rPr>
        <w:t>34.4. Жалоба должна содержать:</w:t>
      </w:r>
      <w:bookmarkEnd w:id="301"/>
    </w:p>
    <w:p w14:paraId="37E6A61F" w14:textId="5C3562D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2" w:name="sub_334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34.4.1. наименование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дминистрации, указание на должностное лицо  Уполномоченного органа, указание на его руководителя и (или) работника, решения и действия (бездействие) которых обжалуются;</w:t>
      </w:r>
      <w:bookmarkEnd w:id="302"/>
    </w:p>
    <w:p w14:paraId="267FBB6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3" w:name="sub_3342"/>
      <w:r w:rsidRPr="00947A10">
        <w:rPr>
          <w:rFonts w:ascii="Times New Roman" w:hAnsi="Times New Roman" w:cs="Times New Roman"/>
          <w:color w:val="000000"/>
          <w:sz w:val="28"/>
          <w:szCs w:val="28"/>
        </w:rPr>
        <w:t>34.4.2.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03"/>
    </w:p>
    <w:p w14:paraId="0D45CEA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4" w:name="sub_3343"/>
      <w:r w:rsidRPr="00947A10">
        <w:rPr>
          <w:rFonts w:ascii="Times New Roman" w:hAnsi="Times New Roman" w:cs="Times New Roman"/>
          <w:color w:val="000000"/>
          <w:sz w:val="28"/>
          <w:szCs w:val="28"/>
        </w:rPr>
        <w:t>34.4.3. сведения об обжалуемых решениях и действиях (бездействии) Уполномоченного органа, должностного лица Уполномоченного органа;</w:t>
      </w:r>
      <w:bookmarkEnd w:id="304"/>
    </w:p>
    <w:p w14:paraId="4A152A1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5" w:name="sub_3344"/>
      <w:r w:rsidRPr="00947A10">
        <w:rPr>
          <w:rFonts w:ascii="Times New Roman" w:hAnsi="Times New Roman" w:cs="Times New Roman"/>
          <w:color w:val="000000"/>
          <w:sz w:val="28"/>
          <w:szCs w:val="28"/>
        </w:rPr>
        <w:t>34.4.4. доводы, на основании которых Заявитель не согласен с решением и действием (бездействием)Уполномоченного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  <w:bookmarkEnd w:id="305"/>
    </w:p>
    <w:p w14:paraId="28FC9D4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6" w:name="sub_335"/>
      <w:r w:rsidRPr="00947A10">
        <w:rPr>
          <w:rFonts w:ascii="Times New Roman" w:hAnsi="Times New Roman" w:cs="Times New Roman"/>
          <w:color w:val="000000"/>
          <w:sz w:val="28"/>
          <w:szCs w:val="28"/>
        </w:rPr>
        <w:t>34.5. Жалоба подается в письменной форме на бумажном носителе, в том числе на личном приеме Заявителя, по почте, либо в электронной форме.</w:t>
      </w:r>
      <w:bookmarkEnd w:id="306"/>
    </w:p>
    <w:p w14:paraId="7E29ABD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FB2402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жалобы в электронном виде документы, указанные в </w:t>
      </w:r>
      <w:hyperlink w:anchor="sub_332" w:tgtFrame="#sub_332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пункте 33.2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hyperlink r:id="rId84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ЭП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лица. При этом документ, удостоверяющий личность, не требуется.</w:t>
      </w:r>
    </w:p>
    <w:p w14:paraId="14540B7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7" w:name="sub_336"/>
      <w:r w:rsidRPr="00947A10">
        <w:rPr>
          <w:rFonts w:ascii="Times New Roman" w:hAnsi="Times New Roman" w:cs="Times New Roman"/>
          <w:color w:val="000000"/>
          <w:sz w:val="28"/>
          <w:szCs w:val="28"/>
        </w:rPr>
        <w:t>34.6. В электронной форме жалоба может быть подана Заявителем посредством:</w:t>
      </w:r>
      <w:bookmarkEnd w:id="307"/>
    </w:p>
    <w:p w14:paraId="77495C6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8" w:name="sub_3361"/>
      <w:r w:rsidRPr="00947A10">
        <w:rPr>
          <w:rFonts w:ascii="Times New Roman" w:hAnsi="Times New Roman" w:cs="Times New Roman"/>
          <w:color w:val="000000"/>
          <w:sz w:val="28"/>
          <w:szCs w:val="28"/>
        </w:rPr>
        <w:t>34.6.1. официального сайта Администрации в сети Интернет;</w:t>
      </w:r>
      <w:bookmarkEnd w:id="308"/>
    </w:p>
    <w:p w14:paraId="546BAD45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9" w:name="sub_336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34.6.2. </w:t>
      </w:r>
      <w:hyperlink r:id="rId85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09"/>
    </w:p>
    <w:p w14:paraId="41E30AA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0" w:name="sub_3363"/>
      <w:r w:rsidRPr="00947A10">
        <w:rPr>
          <w:rFonts w:ascii="Times New Roman" w:hAnsi="Times New Roman" w:cs="Times New Roman"/>
          <w:color w:val="000000"/>
          <w:sz w:val="28"/>
          <w:szCs w:val="28"/>
        </w:rPr>
        <w:t>34.6.3. РПГУ;</w:t>
      </w:r>
      <w:bookmarkEnd w:id="310"/>
    </w:p>
    <w:p w14:paraId="3E1C99A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1" w:name="sub_3364"/>
      <w:r w:rsidRPr="00947A10">
        <w:rPr>
          <w:rFonts w:ascii="Times New Roman" w:hAnsi="Times New Roman" w:cs="Times New Roman"/>
          <w:color w:val="000000"/>
          <w:sz w:val="28"/>
          <w:szCs w:val="28"/>
        </w:rPr>
        <w:t>34.6.4.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bookmarkEnd w:id="311"/>
    </w:p>
    <w:p w14:paraId="6A3FBEE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2" w:name="sub_337"/>
      <w:r w:rsidRPr="00947A10">
        <w:rPr>
          <w:rFonts w:ascii="Times New Roman" w:hAnsi="Times New Roman" w:cs="Times New Roman"/>
          <w:color w:val="000000"/>
          <w:sz w:val="28"/>
          <w:szCs w:val="28"/>
        </w:rPr>
        <w:t>34.7. В Администрации определяются уполномоченные должностные лица и (или) работники, которые обеспечивают:</w:t>
      </w:r>
      <w:bookmarkEnd w:id="312"/>
    </w:p>
    <w:p w14:paraId="2A8CCF2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3" w:name="sub_3371"/>
      <w:r w:rsidRPr="00947A10">
        <w:rPr>
          <w:rFonts w:ascii="Times New Roman" w:hAnsi="Times New Roman" w:cs="Times New Roman"/>
          <w:color w:val="000000"/>
          <w:sz w:val="28"/>
          <w:szCs w:val="28"/>
        </w:rPr>
        <w:t>34.7.1. прием и регистрацию жалоб;</w:t>
      </w:r>
      <w:bookmarkEnd w:id="313"/>
    </w:p>
    <w:p w14:paraId="76F426CA" w14:textId="17FE38BA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4" w:name="sub_337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33.7.2. направление жалоб в уполномоченные на их рассмотрение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в соответствии с </w:t>
      </w:r>
      <w:hyperlink w:anchor="sub_341" w:tgtFrame="#sub_34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пунктом 34.1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  <w:bookmarkEnd w:id="314"/>
    </w:p>
    <w:p w14:paraId="0F811DD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5" w:name="sub_3373"/>
      <w:r w:rsidRPr="00947A10">
        <w:rPr>
          <w:rFonts w:ascii="Times New Roman" w:hAnsi="Times New Roman" w:cs="Times New Roman"/>
          <w:color w:val="000000"/>
          <w:sz w:val="28"/>
          <w:szCs w:val="28"/>
        </w:rPr>
        <w:t>34.7.3. рассмотрение жалоб в соответствии с требованиями законодательства Российской Федерации.</w:t>
      </w:r>
      <w:bookmarkEnd w:id="315"/>
    </w:p>
    <w:p w14:paraId="6763017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6" w:name="sub_338"/>
      <w:r w:rsidRPr="00947A10">
        <w:rPr>
          <w:rFonts w:ascii="Times New Roman" w:hAnsi="Times New Roman" w:cs="Times New Roman"/>
          <w:color w:val="000000"/>
          <w:sz w:val="28"/>
          <w:szCs w:val="28"/>
        </w:rPr>
        <w:t>34.8. По результатам рассмотрения жалобы Администрация принимает одно из следующих решений:</w:t>
      </w:r>
      <w:bookmarkEnd w:id="316"/>
    </w:p>
    <w:p w14:paraId="5C3B56A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7" w:name="sub_3381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34.8.1.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bookmarkEnd w:id="317"/>
    </w:p>
    <w:p w14:paraId="6B78B94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8" w:name="sub_338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34.8.2. в удовлетворении жалобы отказывается по основаниям, предусмотренным </w:t>
      </w:r>
      <w:hyperlink w:anchor="sub_3312" w:tgtFrame="#sub_3312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пунктом 33.12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bookmarkEnd w:id="318"/>
    </w:p>
    <w:p w14:paraId="1169E7B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9" w:name="sub_339"/>
      <w:r w:rsidRPr="00947A10">
        <w:rPr>
          <w:rFonts w:ascii="Times New Roman" w:hAnsi="Times New Roman" w:cs="Times New Roman"/>
          <w:color w:val="000000"/>
          <w:sz w:val="28"/>
          <w:szCs w:val="28"/>
        </w:rPr>
        <w:t>34.9.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  <w:bookmarkEnd w:id="319"/>
    </w:p>
    <w:p w14:paraId="26EB0D0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0" w:name="sub_3310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34.10. Не позднее дня, следующего за днем принятия решения, указанного в </w:t>
      </w:r>
      <w:hyperlink w:anchor="sub_339" w:tgtFrame="#sub_339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пункте 33.9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320"/>
    </w:p>
    <w:p w14:paraId="2260A70F" w14:textId="4AEDEA78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дминистрации, соответственно.</w:t>
      </w:r>
    </w:p>
    <w:p w14:paraId="70F59D2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86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ЭП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14:paraId="199BA011" w14:textId="01CD7F0B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 случае признания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подлежащей удовлетворению в ответе Заявителю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258620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3B6573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1" w:name="sub_3311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34.11. В ответе по результатам рассмотрения жалобы указываются:</w:t>
      </w:r>
      <w:bookmarkEnd w:id="321"/>
    </w:p>
    <w:p w14:paraId="553C2E7F" w14:textId="0F6E3B14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2" w:name="sub_3311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34.11.1. наименование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bookmarkEnd w:id="322"/>
    </w:p>
    <w:p w14:paraId="00D0AF5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3" w:name="sub_33112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  <w:bookmarkEnd w:id="323"/>
    </w:p>
    <w:p w14:paraId="60E3FB2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4" w:name="sub_33113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34.11.3. фамилия, имя, отчество (при наличии) или наименование Заявителя;</w:t>
      </w:r>
      <w:bookmarkEnd w:id="324"/>
    </w:p>
    <w:p w14:paraId="2526800E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5" w:name="sub_33114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34.11.4. основания для принятия решения по жалобе;</w:t>
      </w:r>
      <w:bookmarkEnd w:id="325"/>
    </w:p>
    <w:p w14:paraId="510B4E3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6" w:name="sub_33115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34.11.5. принятое по жалобе решение;</w:t>
      </w:r>
      <w:bookmarkEnd w:id="326"/>
    </w:p>
    <w:p w14:paraId="39C43F2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7" w:name="sub_33116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</w:t>
      </w:r>
      <w:hyperlink w:anchor="sub_3310" w:tgtFrame="#sub_331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пункте 33.10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. настоящего Административного регламента;</w:t>
      </w:r>
      <w:bookmarkEnd w:id="327"/>
    </w:p>
    <w:p w14:paraId="38B71388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8" w:name="sub_33117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34.11.7. информация о порядке обжалования принятого по жалобе решения.</w:t>
      </w:r>
      <w:bookmarkEnd w:id="328"/>
    </w:p>
    <w:p w14:paraId="62751ED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9" w:name="sub_3312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34.12. Администрация отказывает в удовлетворении жалобы в следующих случаях:</w:t>
      </w:r>
      <w:bookmarkEnd w:id="329"/>
    </w:p>
    <w:p w14:paraId="422E4261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0" w:name="sub_33121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34.12.1. наличия вступившего в законную силу решения суда, арбитражного суда по жалобе о том же предмете и по тем же основаниям;</w:t>
      </w:r>
      <w:bookmarkEnd w:id="330"/>
    </w:p>
    <w:p w14:paraId="03B55643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1" w:name="sub_33122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34.12.2. подачи жалобы лицом, полномочия которого не подтверждены в порядке, установленном законодательством Российской Федерации;</w:t>
      </w:r>
      <w:bookmarkEnd w:id="331"/>
    </w:p>
    <w:p w14:paraId="5EBB05B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2" w:name="sub_33123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  <w:bookmarkEnd w:id="332"/>
    </w:p>
    <w:p w14:paraId="47D6C18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3" w:name="sub_3313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34.13. Администрация вправе оставить жалобу без ответа в следующих случаях:</w:t>
      </w:r>
      <w:bookmarkEnd w:id="333"/>
    </w:p>
    <w:p w14:paraId="14CB2A8B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4" w:name="sub_33131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bookmarkEnd w:id="334"/>
    </w:p>
    <w:p w14:paraId="512BC972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5" w:name="sub_33132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335"/>
    </w:p>
    <w:p w14:paraId="17DC080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6" w:name="sub_3314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34.14. Администрация сообщает Заявителю об оставлении жалобы без ответа в течение 3 (Трех) рабочих дней со дня регистрации жалобы.</w:t>
      </w:r>
      <w:bookmarkEnd w:id="336"/>
    </w:p>
    <w:p w14:paraId="6F2D112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7" w:name="sub_3315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34.15.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End w:id="337"/>
    </w:p>
    <w:p w14:paraId="2EF7840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8" w:name="sub_3316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7" w:tgtFrame="http://internet.garant.ru/document/redirect/12125267/563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статьей 5.63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bookmarkEnd w:id="338"/>
    </w:p>
    <w:p w14:paraId="68917E79" w14:textId="0891E314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9" w:name="sub_3317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34.17.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дминистрация обеспечивают:</w:t>
      </w:r>
      <w:bookmarkEnd w:id="339"/>
    </w:p>
    <w:p w14:paraId="30ADD80D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0" w:name="sub_33171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34.17.1. оснащение мест приема жалоб;</w:t>
      </w:r>
      <w:bookmarkEnd w:id="340"/>
    </w:p>
    <w:p w14:paraId="18463A60" w14:textId="67D521E4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1" w:name="sub_3317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33.17.2. информирование Заявителей о порядке обжалования решений и действий (бездействия)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должностных лиц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посредством размещения информации на стендах в местах предоставления государственных услуг, на официальных сайтах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hyperlink r:id="rId88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, РПГУ;</w:t>
      </w:r>
      <w:bookmarkEnd w:id="341"/>
    </w:p>
    <w:p w14:paraId="593A2B92" w14:textId="5046CAC2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2" w:name="sub_3317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34.17.3. консультирование Заявителей о порядке обжалования решений и действий (бездействия)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дминистрации, должностных лиц Администрации, в том числе по телефону, электронной почте, при личном приеме;</w:t>
      </w:r>
      <w:bookmarkEnd w:id="342"/>
    </w:p>
    <w:p w14:paraId="27A670C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3" w:name="sub_33174"/>
      <w:r w:rsidRPr="00947A10">
        <w:rPr>
          <w:rFonts w:ascii="Times New Roman" w:hAnsi="Times New Roman" w:cs="Times New Roman"/>
          <w:color w:val="000000"/>
          <w:sz w:val="28"/>
          <w:szCs w:val="28"/>
        </w:rPr>
        <w:t>34.17.4. формирование и представление отчетности.</w:t>
      </w:r>
      <w:bookmarkEnd w:id="343"/>
    </w:p>
    <w:p w14:paraId="374276D6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4" w:name="sub_3318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34.18. Сведения о содержании жалоб подлежат размещению в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89" w:tgtFrame="http://internet.garant.ru/document/redirect/70262414/48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hyperlink r:id="rId90" w:tgtFrame="http://internet.garant.ru/document/redirect/70262414/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20.11.2012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  <w:bookmarkEnd w:id="344"/>
    </w:p>
    <w:p w14:paraId="0BD5CE15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4FA30B" w14:textId="77777777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45" w:name="sub_340"/>
      <w:r w:rsidRPr="00EA62CD">
        <w:rPr>
          <w:rFonts w:ascii="Times New Roman" w:hAnsi="Times New Roman" w:cs="Times New Roman"/>
          <w:color w:val="000000"/>
          <w:sz w:val="28"/>
          <w:szCs w:val="28"/>
        </w:rPr>
        <w:t>35.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45"/>
    </w:p>
    <w:p w14:paraId="1E2EA54E" w14:textId="39A3C305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6" w:name="sub_34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35.1. Жалоба подается в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дминистрацию, предоставившую муниципальную услугу, порядок предоставления которой был нарушен вследствие решений и действий (бездействия) Уполномоченного органа, должностного лица Уполномоченного органа, и рассматривается Администрацией в порядке, установленном законодательством Российской Федерации.</w:t>
      </w:r>
      <w:bookmarkEnd w:id="346"/>
    </w:p>
    <w:p w14:paraId="7E885FAC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7" w:name="sub_342"/>
      <w:r w:rsidRPr="00947A10">
        <w:rPr>
          <w:rFonts w:ascii="Times New Roman" w:hAnsi="Times New Roman" w:cs="Times New Roman"/>
          <w:color w:val="000000"/>
          <w:sz w:val="28"/>
          <w:szCs w:val="28"/>
        </w:rPr>
        <w:t>35.2. Жалобу на решения и действия (бездействие) Уполномоченного органа можно подать Главе Сосновского муниципального района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bookmarkEnd w:id="347"/>
      <w:r w:rsidRPr="00947A10">
        <w:rPr>
          <w:rFonts w:ascii="Times New Roman" w:hAnsi="Times New Roman" w:cs="Times New Roman"/>
          <w:color w:val="000000"/>
          <w:sz w:val="28"/>
          <w:szCs w:val="28"/>
        </w:rPr>
        <w:t>по адресу:456510, Челябинская область, Сосновский район, с. Долгодеревенское, ул. 50 лет ВЛКСМ, д. 21.</w:t>
      </w:r>
    </w:p>
    <w:p w14:paraId="50CB4E7B" w14:textId="15837ACE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8" w:name="sub_343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35.3. Прием жалоб в письменной форме на бумажном носителе осуществляется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дминистрацией 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  <w:bookmarkEnd w:id="348"/>
    </w:p>
    <w:p w14:paraId="228EAE69" w14:textId="7074D9BC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9" w:name="sub_344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35.4. Жалоба, поступившая в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  <w:bookmarkEnd w:id="349"/>
    </w:p>
    <w:p w14:paraId="56C5B0EF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</w:p>
    <w:p w14:paraId="7921A2E7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0" w:name="sub_345"/>
      <w:r w:rsidRPr="00947A10">
        <w:rPr>
          <w:rFonts w:ascii="Times New Roman" w:hAnsi="Times New Roman" w:cs="Times New Roman"/>
          <w:color w:val="000000"/>
          <w:sz w:val="28"/>
          <w:szCs w:val="28"/>
        </w:rPr>
        <w:t>35.5.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  <w:bookmarkEnd w:id="350"/>
    </w:p>
    <w:p w14:paraId="1A736F35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7DFE52" w14:textId="13DB6BB6" w:rsidR="005A2FA3" w:rsidRPr="009220B9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51" w:name="sub_350"/>
      <w:r w:rsidRPr="009220B9">
        <w:rPr>
          <w:rFonts w:ascii="Times New Roman" w:hAnsi="Times New Roman" w:cs="Times New Roman"/>
          <w:color w:val="000000"/>
          <w:sz w:val="28"/>
          <w:szCs w:val="28"/>
        </w:rPr>
        <w:t>36. Способы информирования Заявителей о порядке подачи и рассмотрения жалобы, в том числе с использованием ЕПГУ, РПГУ</w:t>
      </w:r>
      <w:bookmarkEnd w:id="351"/>
    </w:p>
    <w:p w14:paraId="51928739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2" w:name="sub_351"/>
      <w:r w:rsidRPr="00947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36.1. Заявители информируются о порядке подачи и рассмотрении жалобы, в том числе с использованием </w:t>
      </w:r>
      <w:hyperlink r:id="rId91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РПГУ способами, предусмотренными </w:t>
      </w:r>
      <w:hyperlink w:anchor="sub_30" w:tgtFrame="#sub_3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подразделом 3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bookmarkEnd w:id="352"/>
    </w:p>
    <w:p w14:paraId="7D5A8413" w14:textId="768C3783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3" w:name="sub_352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36.2. Информация, указанная в </w:t>
      </w:r>
      <w:hyperlink w:anchor="sub_1500" w:tgtFrame="#sub_15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разделе V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подлежит обязательному размещению на </w:t>
      </w:r>
      <w:hyperlink r:id="rId92" w:tgtFrame="http://internet.garant.ru/document/redirect/990941/277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ЕПГУ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, РПГУ, официальном сайте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дминистрации, а также в федеральной государственной информационной системе "Федеральный реестр государственных и муниципальных услуг (функций)".</w:t>
      </w:r>
      <w:bookmarkEnd w:id="353"/>
    </w:p>
    <w:p w14:paraId="1489BC19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01D3D7" w14:textId="76F409B6" w:rsidR="005A2FA3" w:rsidRPr="00EA62CD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54" w:name="sub_360"/>
      <w:r w:rsidRPr="00EA62CD">
        <w:rPr>
          <w:rFonts w:ascii="Times New Roman" w:hAnsi="Times New Roman" w:cs="Times New Roman"/>
          <w:color w:val="000000"/>
          <w:sz w:val="28"/>
          <w:szCs w:val="28"/>
        </w:rPr>
        <w:t xml:space="preserve">37.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62C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должностных лиц </w:t>
      </w:r>
      <w:r w:rsidR="00EA62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62C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bookmarkEnd w:id="354"/>
    </w:p>
    <w:p w14:paraId="7828A0E4" w14:textId="77777777" w:rsidR="005A2FA3" w:rsidRPr="00947A10" w:rsidRDefault="009220B9">
      <w:pPr>
        <w:pStyle w:val="18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5" w:name="sub_361"/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37.1.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</w:t>
      </w:r>
      <w:hyperlink r:id="rId93" w:tgtFrame="http://internet.garant.ru/document/redirect/12177515/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 210-ФЗ "Об организации предоставления государственных и муниципальных услуг".</w:t>
      </w:r>
      <w:bookmarkEnd w:id="355"/>
    </w:p>
    <w:p w14:paraId="49B1371A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9BBCFC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ADCF8A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1FF9941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5A72E53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9A90C95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5546F38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33B8EF0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EE74DA1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A99D50F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A8F7A70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D58FA4C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98706C1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C1B0F73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52C9A00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B1CC911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A5A6D8F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A2A05BA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92A974C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1FB19A6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913C362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63B446B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ABC9117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F16FF7C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05439F9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A40DE1A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5953A5A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8EC5D4C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5828CFE" w14:textId="77777777" w:rsidR="005A2FA3" w:rsidRPr="009220B9" w:rsidRDefault="009220B9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bookmarkStart w:id="356" w:name="sub_11000"/>
      <w:r w:rsidRPr="00922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N 1</w:t>
      </w:r>
    </w:p>
    <w:p w14:paraId="3C67D613" w14:textId="77777777" w:rsidR="005A2FA3" w:rsidRPr="00947A10" w:rsidRDefault="009220B9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220B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47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w:anchor="sub_1000" w:tgtFrame="#sub_1000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Административному регламенту</w:t>
        </w:r>
      </w:hyperlink>
      <w:r w:rsidRPr="00947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356"/>
    </w:p>
    <w:p w14:paraId="768C5CA8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CB9D5C" w14:textId="77777777" w:rsidR="005A2FA3" w:rsidRPr="009220B9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220B9">
        <w:rPr>
          <w:rFonts w:ascii="Times New Roman" w:hAnsi="Times New Roman" w:cs="Times New Roman"/>
          <w:color w:val="000000"/>
          <w:sz w:val="28"/>
          <w:szCs w:val="28"/>
        </w:rPr>
        <w:t>Форма Заявления на предоставление муниципальной услуги</w:t>
      </w:r>
    </w:p>
    <w:p w14:paraId="7B607D81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BBA8B7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"Выдача разрешения на установку и эксплуатацию рекламных конструкций на территории Сосновского муниципального, аннулирование такого разрешения"</w:t>
      </w:r>
    </w:p>
    <w:p w14:paraId="1D443FC9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4FCA8C" w14:textId="77777777" w:rsidR="005A2FA3" w:rsidRPr="00947A10" w:rsidRDefault="009220B9">
      <w:pPr>
        <w:pStyle w:val="18"/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Дата подачи:______N________</w:t>
      </w:r>
    </w:p>
    <w:p w14:paraId="361A5678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740BDE" w14:textId="77777777" w:rsidR="005A2FA3" w:rsidRPr="009220B9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220B9">
        <w:rPr>
          <w:rFonts w:ascii="Times New Roman" w:hAnsi="Times New Roman" w:cs="Times New Roman"/>
          <w:color w:val="000000"/>
          <w:sz w:val="28"/>
          <w:szCs w:val="28"/>
        </w:rPr>
        <w:t>(Наименование органа, уполномоченного на предоставление муниципальной услуги)</w:t>
      </w:r>
    </w:p>
    <w:p w14:paraId="1DF8080F" w14:textId="77777777" w:rsidR="005A2FA3" w:rsidRPr="009220B9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80" w:type="dxa"/>
        <w:tblInd w:w="109" w:type="dxa"/>
        <w:tblLook w:val="04A0" w:firstRow="1" w:lastRow="0" w:firstColumn="1" w:lastColumn="0" w:noHBand="0" w:noVBand="1"/>
      </w:tblPr>
      <w:tblGrid>
        <w:gridCol w:w="4859"/>
        <w:gridCol w:w="5221"/>
      </w:tblGrid>
      <w:tr w:rsidR="005A2FA3" w:rsidRPr="009220B9" w14:paraId="4A01B04A" w14:textId="77777777"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FB12" w14:textId="77777777" w:rsidR="005A2FA3" w:rsidRPr="009220B9" w:rsidRDefault="009220B9">
            <w:pPr>
              <w:pStyle w:val="18"/>
              <w:widowControl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представителе</w:t>
            </w:r>
          </w:p>
        </w:tc>
      </w:tr>
      <w:tr w:rsidR="005A2FA3" w:rsidRPr="00947A10" w14:paraId="376E4E7C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D0D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1138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4BA30DDC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CD48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FBA7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4C1134AE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82BE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9A5A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1E1AA88C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C3B6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0869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056AEEBD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B4D5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581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4BBB50F9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76F7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C54F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402FDD24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4229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19B3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490D7EBE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8440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3A61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5FD88F25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2142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9978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7462F503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76B4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9F53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7C3E6B6A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6755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регистрации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E971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5F580A3C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B9C6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8293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47A10" w14:paraId="360E1238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7F8E" w14:textId="77777777" w:rsidR="005A2FA3" w:rsidRPr="00947A10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49AD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220B9" w14:paraId="5847BEED" w14:textId="77777777"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B3CE" w14:textId="77777777" w:rsidR="005A2FA3" w:rsidRPr="009220B9" w:rsidRDefault="009220B9">
            <w:pPr>
              <w:pStyle w:val="18"/>
              <w:widowControl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заявителе</w:t>
            </w:r>
          </w:p>
        </w:tc>
      </w:tr>
      <w:tr w:rsidR="005A2FA3" w:rsidRPr="009220B9" w14:paraId="13EEFFF4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62D0" w14:textId="77777777" w:rsidR="005A2FA3" w:rsidRPr="009220B9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заявителя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A1CD" w14:textId="77777777" w:rsidR="005A2FA3" w:rsidRPr="009220B9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220B9" w14:paraId="38A2CE99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FC3F" w14:textId="77777777" w:rsidR="005A2FA3" w:rsidRPr="009220B9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D71A" w14:textId="77777777" w:rsidR="005A2FA3" w:rsidRPr="009220B9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220B9" w14:paraId="7F8EA764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885D" w14:textId="77777777" w:rsidR="005A2FA3" w:rsidRPr="009220B9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ОГРНИП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4E40" w14:textId="77777777" w:rsidR="005A2FA3" w:rsidRPr="009220B9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220B9" w14:paraId="18607127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A5BC" w14:textId="77777777" w:rsidR="005A2FA3" w:rsidRPr="009220B9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E142" w14:textId="77777777" w:rsidR="005A2FA3" w:rsidRPr="009220B9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220B9" w14:paraId="0CD17F87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A648" w14:textId="77777777" w:rsidR="005A2FA3" w:rsidRPr="009220B9" w:rsidRDefault="009220B9">
            <w:pPr>
              <w:pStyle w:val="1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EC13" w14:textId="77777777" w:rsidR="005A2FA3" w:rsidRPr="009220B9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C1623BA" w14:textId="77777777" w:rsidR="005A2FA3" w:rsidRPr="009220B9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80" w:type="dxa"/>
        <w:tblInd w:w="109" w:type="dxa"/>
        <w:tblLook w:val="04A0" w:firstRow="1" w:lastRow="0" w:firstColumn="1" w:lastColumn="0" w:noHBand="0" w:noVBand="1"/>
      </w:tblPr>
      <w:tblGrid>
        <w:gridCol w:w="4859"/>
        <w:gridCol w:w="5221"/>
      </w:tblGrid>
      <w:tr w:rsidR="005A2FA3" w:rsidRPr="009220B9" w14:paraId="2E5A9C79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6D90" w14:textId="77777777" w:rsidR="005A2FA3" w:rsidRPr="009220B9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02BB" w14:textId="77777777" w:rsidR="005A2FA3" w:rsidRPr="009220B9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220B9" w14:paraId="391F5B66" w14:textId="77777777"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8DF2" w14:textId="77777777" w:rsidR="005A2FA3" w:rsidRPr="009220B9" w:rsidRDefault="009220B9">
            <w:pPr>
              <w:pStyle w:val="18"/>
              <w:widowControl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5A2FA3" w:rsidRPr="009220B9" w14:paraId="491F21F1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33C5" w14:textId="77777777" w:rsidR="005A2FA3" w:rsidRPr="009220B9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CA2" w14:textId="77777777" w:rsidR="005A2FA3" w:rsidRPr="009220B9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FA3" w:rsidRPr="009220B9" w14:paraId="4779522A" w14:textId="77777777"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923" w14:textId="77777777" w:rsidR="005A2FA3" w:rsidRPr="009220B9" w:rsidRDefault="009220B9">
            <w:pPr>
              <w:pStyle w:val="18"/>
              <w:widowControl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документов</w:t>
            </w:r>
          </w:p>
        </w:tc>
      </w:tr>
      <w:tr w:rsidR="005A2FA3" w:rsidRPr="00947A10" w14:paraId="5B5D608D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F5EB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F7FD" w14:textId="77777777" w:rsidR="005A2FA3" w:rsidRPr="00947A10" w:rsidRDefault="005A2FA3">
            <w:pPr>
              <w:pStyle w:val="18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84DF18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381FB0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12F7D8" w14:textId="77777777" w:rsidR="005A2FA3" w:rsidRPr="009220B9" w:rsidRDefault="009220B9">
      <w:pPr>
        <w:pStyle w:val="18"/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357" w:name="sub_12000"/>
      <w:r w:rsidRPr="00922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N 2</w:t>
      </w:r>
      <w:r w:rsidRPr="009220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hyperlink w:anchor="sub_1000" w:tgtFrame="#sub_1000">
        <w:r w:rsidRPr="009220B9">
          <w:rPr>
            <w:rFonts w:ascii="Times New Roman" w:hAnsi="Times New Roman" w:cs="Times New Roman"/>
            <w:color w:val="000000"/>
            <w:sz w:val="28"/>
            <w:szCs w:val="28"/>
          </w:rPr>
          <w:t>Административному регламенту</w:t>
        </w:r>
      </w:hyperlink>
      <w:r w:rsidRPr="0092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57"/>
    </w:p>
    <w:p w14:paraId="0FBAF2B6" w14:textId="77777777" w:rsidR="005A2FA3" w:rsidRPr="009220B9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DF069" w14:textId="77777777" w:rsidR="005A2FA3" w:rsidRPr="009220B9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220B9">
        <w:rPr>
          <w:rFonts w:ascii="Times New Roman" w:hAnsi="Times New Roman" w:cs="Times New Roman"/>
          <w:color w:val="000000"/>
          <w:sz w:val="28"/>
          <w:szCs w:val="28"/>
        </w:rPr>
        <w:t>Форма разрешения на установку и эксплуатацию рекламной конструкции</w:t>
      </w:r>
    </w:p>
    <w:p w14:paraId="55FC99C6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A43285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(Наименование органа местного самоуправления, уполномоченного на выдачу разрешения на установку и эксплуатацию рекламных конструкций на территории Сосновского муниципального района, аннулирование такого разрешения)</w:t>
      </w:r>
    </w:p>
    <w:p w14:paraId="7433003D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D21E3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РАЗРЕШЕНИЕ</w:t>
      </w:r>
    </w:p>
    <w:p w14:paraId="1E29F9E1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на установку и эксплуатацию рекламной конструкции</w:t>
      </w:r>
    </w:p>
    <w:p w14:paraId="4B63DC3E" w14:textId="77777777" w:rsidR="005A2FA3" w:rsidRPr="00947A10" w:rsidRDefault="005A2FA3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051682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от_________________                                                                                          N ____________                    </w:t>
      </w:r>
    </w:p>
    <w:p w14:paraId="4B3D46DA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3F9EE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 со   </w:t>
      </w:r>
      <w:hyperlink r:id="rId94" w:tgtFrame="http://internet.garant.ru/document/redirect/12145525/19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статьей 19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  закона  от 13.03.2006 N 38-ФЗ "О   рекламе", по результатам рассмотрения заявления, зарегистрированного от _________________N_____________, принято решение о предоставлении   разрешения  на установку   и   эксплуатацию рекламной конструкции.</w:t>
      </w:r>
    </w:p>
    <w:p w14:paraId="4727E60B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 Настоящее разрешение выдано:_______________</w:t>
      </w:r>
    </w:p>
    <w:p w14:paraId="60B111E1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ИНН______________</w:t>
      </w:r>
    </w:p>
    <w:p w14:paraId="0407D56F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Представитель______________, </w:t>
      </w:r>
    </w:p>
    <w:p w14:paraId="3B93BDFE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Контактные данные представителя:_______________________________________________</w:t>
      </w:r>
    </w:p>
    <w:p w14:paraId="2DEC9BBB" w14:textId="5AE773C5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Характеристики рекламной конструкции: _____________________________</w:t>
      </w:r>
    </w:p>
    <w:p w14:paraId="691F2255" w14:textId="5B6B8D96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Вид (тип) рекламной конструкции: ___________________________________</w:t>
      </w:r>
    </w:p>
    <w:p w14:paraId="6A750911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Общая площадь информационных полей: _________________________________________</w:t>
      </w:r>
    </w:p>
    <w:p w14:paraId="26E9CA7D" w14:textId="431FED79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Место установки: __________________________________________________</w:t>
      </w:r>
    </w:p>
    <w:p w14:paraId="7E0F8117" w14:textId="5CCA245A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Собственник   имущества,   к которому   присоединяется     рекламная конструкция:______________________________________________________</w:t>
      </w:r>
    </w:p>
    <w:p w14:paraId="33D847EB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Срок действия настоящего разрешения до____________________________.</w:t>
      </w:r>
    </w:p>
    <w:p w14:paraId="0B4BBFE4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D462C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┌────────────────────┐</w:t>
      </w:r>
    </w:p>
    <w:p w14:paraId="3C49F69A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(должность уполномоченного │     Сведения о     │ (расшифровка подписи)</w:t>
      </w:r>
    </w:p>
    <w:p w14:paraId="7C864C15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лица органа  │    сертификате     │</w:t>
      </w:r>
    </w:p>
    <w:p w14:paraId="4721AF2D" w14:textId="77777777" w:rsidR="005A2FA3" w:rsidRPr="00947A10" w:rsidRDefault="009220B9">
      <w:pPr>
        <w:pStyle w:val="18"/>
        <w:widowControl w:val="0"/>
        <w:ind w:firstLine="3685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│</w:t>
      </w:r>
      <w:hyperlink r:id="rId95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подписи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│</w:t>
      </w:r>
    </w:p>
    <w:p w14:paraId="1FE3BF15" w14:textId="68FB3630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                │                    │</w:t>
      </w:r>
    </w:p>
    <w:p w14:paraId="7F263E33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└────────────────────┘</w:t>
      </w:r>
    </w:p>
    <w:p w14:paraId="792D25D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124229" w14:textId="085AC0BC" w:rsidR="005A2FA3" w:rsidRDefault="005A2FA3">
      <w:pPr>
        <w:pStyle w:val="18"/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CA091FD" w14:textId="77777777" w:rsidR="009220B9" w:rsidRPr="00947A10" w:rsidRDefault="009220B9">
      <w:pPr>
        <w:pStyle w:val="18"/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B81059F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FC17FB9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40A9AB6" w14:textId="521F6027" w:rsidR="005A2FA3" w:rsidRPr="009220B9" w:rsidRDefault="009220B9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bookmarkStart w:id="358" w:name="sub_13000"/>
      <w:r w:rsidRPr="00922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N 3</w:t>
      </w:r>
      <w:r w:rsidRPr="009220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hyperlink w:anchor="sub_1000" w:tgtFrame="#sub_1000">
        <w:r w:rsidRPr="009220B9">
          <w:rPr>
            <w:rFonts w:ascii="Times New Roman" w:hAnsi="Times New Roman" w:cs="Times New Roman"/>
            <w:color w:val="000000"/>
            <w:sz w:val="28"/>
            <w:szCs w:val="28"/>
          </w:rPr>
          <w:t>Административному регламенту</w:t>
        </w:r>
      </w:hyperlink>
      <w:r w:rsidRPr="0092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58"/>
    </w:p>
    <w:p w14:paraId="75DE043E" w14:textId="77777777" w:rsidR="005A2FA3" w:rsidRPr="009220B9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55B8D8" w14:textId="77777777" w:rsidR="005A2FA3" w:rsidRPr="009220B9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220B9">
        <w:rPr>
          <w:rFonts w:ascii="Times New Roman" w:hAnsi="Times New Roman" w:cs="Times New Roman"/>
          <w:color w:val="000000"/>
          <w:sz w:val="28"/>
          <w:szCs w:val="28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14:paraId="30A11182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29764E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органа местного самоуправления, уполномоченного на выдачу разрешения на установку и эксплуатацию рекламных конструкций на территории Сосновского муниципального района, аннулирование такого разрешения)</w:t>
      </w:r>
    </w:p>
    <w:p w14:paraId="07AC4C28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24862" w14:textId="77777777" w:rsidR="005A2FA3" w:rsidRPr="00947A10" w:rsidRDefault="009220B9">
      <w:pPr>
        <w:pStyle w:val="18"/>
        <w:widowControl w:val="0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Кому:____________________________</w:t>
      </w:r>
    </w:p>
    <w:p w14:paraId="24CFDE1A" w14:textId="77777777" w:rsidR="005A2FA3" w:rsidRPr="00947A10" w:rsidRDefault="009220B9">
      <w:pPr>
        <w:pStyle w:val="18"/>
        <w:widowControl w:val="0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ИНН:______________________</w:t>
      </w:r>
    </w:p>
    <w:p w14:paraId="558840B8" w14:textId="77777777" w:rsidR="005A2FA3" w:rsidRPr="00947A10" w:rsidRDefault="009220B9">
      <w:pPr>
        <w:pStyle w:val="18"/>
        <w:widowControl w:val="0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Представитель:____________________</w:t>
      </w:r>
    </w:p>
    <w:p w14:paraId="6727B24D" w14:textId="77777777" w:rsidR="005A2FA3" w:rsidRPr="00947A10" w:rsidRDefault="009220B9">
      <w:pPr>
        <w:pStyle w:val="18"/>
        <w:widowControl w:val="0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Контактные данные представителя:</w:t>
      </w:r>
    </w:p>
    <w:p w14:paraId="78F01D8B" w14:textId="77777777" w:rsidR="005A2FA3" w:rsidRPr="00947A10" w:rsidRDefault="009220B9">
      <w:pPr>
        <w:pStyle w:val="18"/>
        <w:widowControl w:val="0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14:paraId="2EAA5B14" w14:textId="77777777" w:rsidR="005A2FA3" w:rsidRPr="00947A10" w:rsidRDefault="009220B9">
      <w:pPr>
        <w:pStyle w:val="18"/>
        <w:widowControl w:val="0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Тел.:___________________________</w:t>
      </w:r>
    </w:p>
    <w:p w14:paraId="5874D239" w14:textId="77777777" w:rsidR="005A2FA3" w:rsidRPr="00947A10" w:rsidRDefault="009220B9">
      <w:pPr>
        <w:pStyle w:val="18"/>
        <w:widowControl w:val="0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Эл. почта:______________________</w:t>
      </w:r>
    </w:p>
    <w:p w14:paraId="14B1CB3F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EF101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14:paraId="350060EC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об аннулировании разрешения на установку и эксплуатацию</w:t>
      </w:r>
    </w:p>
    <w:p w14:paraId="6A9301FE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рекламных конструкций</w:t>
      </w:r>
    </w:p>
    <w:p w14:paraId="24C05952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от______________                                                                                         N________________</w:t>
      </w:r>
    </w:p>
    <w:p w14:paraId="022F75C9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C64F12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 На основании уведомления от _______________ N __________________ и в соответствии со </w:t>
      </w:r>
      <w:hyperlink r:id="rId96" w:tgtFrame="http://internet.garant.ru/document/redirect/12145525/19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статьей 19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  от 13.03.2006 N 38-ФЗ "О рекламе" принято решение об аннулировании Разрешения на установку и эксплуатацию рекламной конструкции от___________ N ______________.</w:t>
      </w:r>
    </w:p>
    <w:p w14:paraId="5FD46871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B78E0A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┌───────────────────┐</w:t>
      </w:r>
    </w:p>
    <w:p w14:paraId="06D1116B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(должность уполномоченного │    Сведения о     │ (расшифровка подписи)</w:t>
      </w:r>
    </w:p>
    <w:p w14:paraId="1D95EC0C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лица </w:t>
      </w:r>
      <w:r w:rsidRPr="00947A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органа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│                  сертификате    │</w:t>
      </w:r>
    </w:p>
    <w:p w14:paraId="1B8D485A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│</w:t>
      </w:r>
      <w:hyperlink r:id="rId97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подписи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>│</w:t>
      </w:r>
    </w:p>
    <w:p w14:paraId="161D5CD2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местного само-</w:t>
      </w:r>
    </w:p>
    <w:p w14:paraId="7F7E99A2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управления                │                   │</w:t>
      </w:r>
    </w:p>
    <w:p w14:paraId="36D8E8A5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└───────────────────┘</w:t>
      </w:r>
    </w:p>
    <w:p w14:paraId="3A61C11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3A075E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43983D3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D833E52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EFAB59F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3164278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800C7CA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0FD7430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65F2D2D" w14:textId="77777777" w:rsidR="005A2FA3" w:rsidRPr="00947A10" w:rsidRDefault="005A2FA3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CB8F1D5" w14:textId="77777777" w:rsidR="005A2FA3" w:rsidRPr="009220B9" w:rsidRDefault="009220B9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bookmarkStart w:id="359" w:name="sub_14000"/>
      <w:r w:rsidRPr="00922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N 4</w:t>
      </w:r>
      <w:r w:rsidRPr="009220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hyperlink w:anchor="sub_1000" w:tgtFrame="#sub_1000">
        <w:r w:rsidRPr="009220B9">
          <w:rPr>
            <w:rFonts w:ascii="Times New Roman" w:hAnsi="Times New Roman" w:cs="Times New Roman"/>
            <w:color w:val="000000"/>
            <w:sz w:val="28"/>
            <w:szCs w:val="28"/>
          </w:rPr>
          <w:t>Административному регламенту</w:t>
        </w:r>
      </w:hyperlink>
      <w:r w:rsidRPr="0092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59"/>
    </w:p>
    <w:p w14:paraId="5E22671F" w14:textId="77777777" w:rsidR="005A2FA3" w:rsidRPr="009220B9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DAFC15" w14:textId="77777777" w:rsidR="005A2FA3" w:rsidRPr="009220B9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220B9">
        <w:rPr>
          <w:rFonts w:ascii="Times New Roman" w:hAnsi="Times New Roman" w:cs="Times New Roman"/>
          <w:color w:val="000000"/>
          <w:sz w:val="28"/>
          <w:szCs w:val="28"/>
        </w:rPr>
        <w:t>Форма решения об отказе в приеме документов, необходимых для предоставления услуги/об отказе в предоставлении муниципальной услуги</w:t>
      </w:r>
    </w:p>
    <w:p w14:paraId="34059A14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4D30C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"Выдача разрешения на установку и эксплуатацию рекламных конструкций</w:t>
      </w:r>
    </w:p>
    <w:p w14:paraId="2C514EC6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на территории Сосновского муниципального района, аннулирование такого разрешения"</w:t>
      </w:r>
    </w:p>
    <w:p w14:paraId="4647CC7C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7C809F" w14:textId="5733601E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(Наименование органа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A10">
        <w:rPr>
          <w:rFonts w:ascii="Times New Roman" w:hAnsi="Times New Roman" w:cs="Times New Roman"/>
          <w:color w:val="000000"/>
          <w:sz w:val="28"/>
          <w:szCs w:val="28"/>
        </w:rPr>
        <w:t>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14:paraId="025F29DC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D58516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Кому:___________________________</w:t>
      </w:r>
    </w:p>
    <w:p w14:paraId="755F5E41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ИНН:____________________________</w:t>
      </w:r>
    </w:p>
    <w:p w14:paraId="66AFDC78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Представитель:__________________</w:t>
      </w:r>
    </w:p>
    <w:p w14:paraId="03A9E75A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Контактные данные представителя:__________________</w:t>
      </w:r>
    </w:p>
    <w:p w14:paraId="281D0F8F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Тел.:___________________________</w:t>
      </w:r>
    </w:p>
    <w:p w14:paraId="7DEAACB3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Эл. почта:______________________</w:t>
      </w:r>
    </w:p>
    <w:p w14:paraId="2EF0415F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08942E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14:paraId="2E298B2B" w14:textId="77777777" w:rsidR="005A2FA3" w:rsidRPr="00947A10" w:rsidRDefault="009220B9">
      <w:pPr>
        <w:pStyle w:val="18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об отказе в приеме документов/об отказе в предоставлении муниципальной услуги</w:t>
      </w:r>
    </w:p>
    <w:p w14:paraId="0ACCBE07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2B801" w14:textId="3DE8DD31" w:rsidR="005A2FA3" w:rsidRPr="00947A10" w:rsidRDefault="009220B9">
      <w:pPr>
        <w:pStyle w:val="18"/>
        <w:widowControl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На основании поступившего запроса, зарегистрированного_______N_____, принято решение об отказе в приеме документов/об отказе в предоставлении услуги по следующим основаниям:________________________________________________________</w:t>
      </w:r>
    </w:p>
    <w:p w14:paraId="5C79F7AC" w14:textId="5A0FA88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4E1F5E52" w14:textId="7D161393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Разъяснение причин отказа:_________________________________________</w:t>
      </w:r>
    </w:p>
    <w:p w14:paraId="24724BA7" w14:textId="6EC4246A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4FCD13AB" w14:textId="0114C89D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9786456" w14:textId="7CA415E5" w:rsidR="005A2FA3" w:rsidRPr="00947A10" w:rsidRDefault="009220B9">
      <w:pPr>
        <w:pStyle w:val="18"/>
        <w:widowControl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6AADE938" w14:textId="3442AAED" w:rsidR="005A2FA3" w:rsidRPr="00947A10" w:rsidRDefault="009220B9">
      <w:pPr>
        <w:pStyle w:val="18"/>
        <w:widowControl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Данный отказ может   быть обжалован    в досудебном порядке   путем направления жалобы в Уполномоченный орган, а также в судебном порядке.</w:t>
      </w:r>
    </w:p>
    <w:p w14:paraId="2CD8E91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736988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┌────────────────────┐</w:t>
      </w:r>
    </w:p>
    <w:p w14:paraId="1EA44D24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(должность              │     Сведения о     │  (расшифровка подписи)</w:t>
      </w:r>
    </w:p>
    <w:p w14:paraId="2030238A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   │    сертификате     │</w:t>
      </w:r>
    </w:p>
    <w:p w14:paraId="71D02738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        │</w:t>
      </w:r>
      <w:hyperlink r:id="rId98" w:tgtFrame="http://internet.garant.ru/document/redirect/12184522/21">
        <w:r w:rsidRPr="00947A10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подписи</w:t>
        </w:r>
      </w:hyperlink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│</w:t>
      </w:r>
    </w:p>
    <w:p w14:paraId="597D7120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        │                    │</w:t>
      </w:r>
    </w:p>
    <w:p w14:paraId="3C69B41D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│                    │</w:t>
      </w:r>
    </w:p>
    <w:p w14:paraId="3E2F8E0F" w14:textId="77777777" w:rsidR="005A2FA3" w:rsidRPr="00947A10" w:rsidRDefault="009220B9">
      <w:pPr>
        <w:pStyle w:val="18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└────────────────────┘</w:t>
      </w:r>
    </w:p>
    <w:p w14:paraId="15CCAD03" w14:textId="77777777" w:rsidR="005A2FA3" w:rsidRPr="009220B9" w:rsidRDefault="009220B9">
      <w:pPr>
        <w:pStyle w:val="18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bookmarkStart w:id="360" w:name="sub_15000"/>
      <w:r w:rsidRPr="00922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N 5</w:t>
      </w:r>
      <w:r w:rsidRPr="009220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hyperlink w:anchor="sub_1000" w:tgtFrame="#sub_1000">
        <w:r w:rsidRPr="009220B9">
          <w:rPr>
            <w:rFonts w:ascii="Times New Roman" w:hAnsi="Times New Roman" w:cs="Times New Roman"/>
            <w:color w:val="000000"/>
            <w:sz w:val="28"/>
            <w:szCs w:val="28"/>
          </w:rPr>
          <w:t>Административному регламенту</w:t>
        </w:r>
      </w:hyperlink>
      <w:r w:rsidRPr="0092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60"/>
    </w:p>
    <w:p w14:paraId="68160A34" w14:textId="77777777" w:rsidR="005A2FA3" w:rsidRPr="009220B9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925CFC" w14:textId="77777777" w:rsidR="005A2FA3" w:rsidRPr="009220B9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20B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содержание административных действий, составляющих административные процедуры </w:t>
      </w:r>
    </w:p>
    <w:p w14:paraId="7A05FF31" w14:textId="77777777" w:rsidR="005A2FA3" w:rsidRPr="009220B9" w:rsidRDefault="009220B9">
      <w:pPr>
        <w:pStyle w:val="18"/>
        <w:widowControl w:val="0"/>
        <w:spacing w:before="108" w:after="1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220B9">
        <w:rPr>
          <w:rFonts w:ascii="Times New Roman" w:hAnsi="Times New Roman" w:cs="Times New Roman"/>
          <w:i/>
          <w:color w:val="000000"/>
          <w:sz w:val="28"/>
          <w:szCs w:val="28"/>
        </w:rPr>
        <w:t>В данном приложении необходимо описать каждое действие должностных лиц Уполномоченного органа со сроками</w:t>
      </w:r>
    </w:p>
    <w:p w14:paraId="531BFE39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1" w:name="sub_15001"/>
      <w:r w:rsidRPr="00947A10">
        <w:rPr>
          <w:rFonts w:ascii="Times New Roman" w:hAnsi="Times New Roman" w:cs="Times New Roman"/>
          <w:color w:val="000000"/>
          <w:sz w:val="28"/>
          <w:szCs w:val="28"/>
        </w:rPr>
        <w:t>1. Описание административных процедур и административных действий услуги "Выдача разрешения на установку и эксплуатацию рекламной конструкции":</w:t>
      </w:r>
      <w:bookmarkEnd w:id="361"/>
    </w:p>
    <w:p w14:paraId="73F4C19F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проверка документов и регистрация заявления, формирование начисления для оплаты госпошлины;</w:t>
      </w:r>
    </w:p>
    <w:p w14:paraId="0FB4E6B4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проверка сведений об оплате в ГИС ГМП;</w:t>
      </w:r>
    </w:p>
    <w:p w14:paraId="2A033745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получение сведений посредством СМЭВ;</w:t>
      </w:r>
    </w:p>
    <w:p w14:paraId="586C2E87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рассмотрение документов и сведений;</w:t>
      </w:r>
    </w:p>
    <w:p w14:paraId="4941D06D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услуги;</w:t>
      </w:r>
    </w:p>
    <w:p w14:paraId="7CE5C833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выдача результата (независимости от выбора заявителя).</w:t>
      </w:r>
    </w:p>
    <w:p w14:paraId="163E4E3B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2" w:name="sub_15002"/>
      <w:r w:rsidRPr="00947A10">
        <w:rPr>
          <w:rFonts w:ascii="Times New Roman" w:hAnsi="Times New Roman" w:cs="Times New Roman"/>
          <w:color w:val="000000"/>
          <w:sz w:val="28"/>
          <w:szCs w:val="28"/>
        </w:rPr>
        <w:t>2. Описание административных процедур и административных действий услуги "Аннулирование разрешения на установку и эксплуатацию рекламной конструкции":</w:t>
      </w:r>
      <w:bookmarkEnd w:id="362"/>
    </w:p>
    <w:p w14:paraId="6F4BF117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проверка документов и регистрация заявления;</w:t>
      </w:r>
    </w:p>
    <w:p w14:paraId="4F6D0062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получение сведений посредством СМЭВ;</w:t>
      </w:r>
    </w:p>
    <w:p w14:paraId="23B4815A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рассмотрение документов и сведений;</w:t>
      </w:r>
    </w:p>
    <w:p w14:paraId="5ED313B0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принятие решения;</w:t>
      </w:r>
    </w:p>
    <w:p w14:paraId="62A73767" w14:textId="77777777" w:rsidR="005A2FA3" w:rsidRPr="00947A10" w:rsidRDefault="009220B9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A10">
        <w:rPr>
          <w:rFonts w:ascii="Times New Roman" w:hAnsi="Times New Roman" w:cs="Times New Roman"/>
          <w:color w:val="000000"/>
          <w:sz w:val="28"/>
          <w:szCs w:val="28"/>
        </w:rPr>
        <w:t>- выдача результата (независимо от выбора заявителя).</w:t>
      </w:r>
    </w:p>
    <w:p w14:paraId="44055CE9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CA1F1A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17F4BA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143399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0C5EF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A49A53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C14582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946086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47B56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07A14F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C452ED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AE386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B75767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11869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322FB6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5D4278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CBB7E8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5B0F9A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27C5B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19A11A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46279A" w14:textId="77777777" w:rsidR="005A2FA3" w:rsidRPr="00947A10" w:rsidRDefault="005A2FA3">
      <w:pPr>
        <w:pStyle w:val="18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A2FA3" w:rsidRPr="00947A10">
      <w:pgSz w:w="11906" w:h="16838"/>
      <w:pgMar w:top="851" w:right="851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971"/>
    <w:multiLevelType w:val="multilevel"/>
    <w:tmpl w:val="FFA62EE8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22262"/>
    <w:multiLevelType w:val="multilevel"/>
    <w:tmpl w:val="5EC8B3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7F0746"/>
    <w:multiLevelType w:val="multilevel"/>
    <w:tmpl w:val="677EE0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7BEE3901"/>
    <w:multiLevelType w:val="multilevel"/>
    <w:tmpl w:val="1EB4501A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FA3"/>
    <w:rsid w:val="0020786E"/>
    <w:rsid w:val="005A2FA3"/>
    <w:rsid w:val="009220B9"/>
    <w:rsid w:val="00947A10"/>
    <w:rsid w:val="00952072"/>
    <w:rsid w:val="00A20F3A"/>
    <w:rsid w:val="00A610BF"/>
    <w:rsid w:val="00E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9D84"/>
  <w15:docId w15:val="{0C452070-DC25-44A9-ACBA-68F8E0EB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07"/>
    <w:rPr>
      <w:lang w:eastAsia="zh-CN"/>
    </w:rPr>
  </w:style>
  <w:style w:type="paragraph" w:styleId="1">
    <w:name w:val="heading 1"/>
    <w:next w:val="a"/>
    <w:link w:val="11"/>
    <w:uiPriority w:val="9"/>
    <w:qFormat/>
    <w:rsid w:val="00272307"/>
    <w:pPr>
      <w:keepNext/>
      <w:keepLines/>
      <w:spacing w:before="480" w:after="200"/>
      <w:outlineLvl w:val="0"/>
    </w:pPr>
    <w:rPr>
      <w:sz w:val="40"/>
      <w:szCs w:val="40"/>
      <w:lang w:eastAsia="zh-CN"/>
    </w:rPr>
  </w:style>
  <w:style w:type="paragraph" w:styleId="2">
    <w:name w:val="heading 2"/>
    <w:next w:val="a"/>
    <w:link w:val="20"/>
    <w:uiPriority w:val="9"/>
    <w:unhideWhenUsed/>
    <w:qFormat/>
    <w:rsid w:val="00272307"/>
    <w:pPr>
      <w:keepNext/>
      <w:keepLines/>
      <w:spacing w:before="360" w:after="200"/>
      <w:outlineLvl w:val="1"/>
    </w:pPr>
    <w:rPr>
      <w:sz w:val="34"/>
      <w:lang w:eastAsia="zh-CN"/>
    </w:rPr>
  </w:style>
  <w:style w:type="paragraph" w:styleId="3">
    <w:name w:val="heading 3"/>
    <w:next w:val="a"/>
    <w:link w:val="30"/>
    <w:uiPriority w:val="9"/>
    <w:unhideWhenUsed/>
    <w:qFormat/>
    <w:rsid w:val="00272307"/>
    <w:pPr>
      <w:keepNext/>
      <w:keepLines/>
      <w:spacing w:before="320" w:after="200"/>
      <w:outlineLvl w:val="2"/>
    </w:pPr>
    <w:rPr>
      <w:sz w:val="30"/>
      <w:szCs w:val="30"/>
      <w:lang w:eastAsia="zh-CN"/>
    </w:rPr>
  </w:style>
  <w:style w:type="paragraph" w:styleId="4">
    <w:name w:val="heading 4"/>
    <w:next w:val="a"/>
    <w:link w:val="40"/>
    <w:uiPriority w:val="9"/>
    <w:unhideWhenUsed/>
    <w:qFormat/>
    <w:rsid w:val="00272307"/>
    <w:pPr>
      <w:keepNext/>
      <w:keepLines/>
      <w:spacing w:before="320" w:after="200"/>
      <w:outlineLvl w:val="3"/>
    </w:pPr>
    <w:rPr>
      <w:b/>
      <w:bCs/>
      <w:sz w:val="26"/>
      <w:szCs w:val="26"/>
      <w:lang w:eastAsia="zh-CN"/>
    </w:rPr>
  </w:style>
  <w:style w:type="paragraph" w:styleId="5">
    <w:name w:val="heading 5"/>
    <w:next w:val="a"/>
    <w:link w:val="50"/>
    <w:uiPriority w:val="9"/>
    <w:unhideWhenUsed/>
    <w:qFormat/>
    <w:rsid w:val="00272307"/>
    <w:pPr>
      <w:keepNext/>
      <w:keepLines/>
      <w:spacing w:before="320" w:after="200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next w:val="a"/>
    <w:link w:val="60"/>
    <w:uiPriority w:val="9"/>
    <w:unhideWhenUsed/>
    <w:qFormat/>
    <w:rsid w:val="00272307"/>
    <w:pPr>
      <w:keepNext/>
      <w:keepLines/>
      <w:spacing w:before="320" w:after="20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next w:val="a"/>
    <w:link w:val="70"/>
    <w:uiPriority w:val="9"/>
    <w:unhideWhenUsed/>
    <w:qFormat/>
    <w:rsid w:val="00272307"/>
    <w:pPr>
      <w:keepNext/>
      <w:keepLines/>
      <w:spacing w:before="320" w:after="200"/>
      <w:outlineLvl w:val="6"/>
    </w:pPr>
    <w:rPr>
      <w:b/>
      <w:bCs/>
      <w:i/>
      <w:iCs/>
      <w:sz w:val="22"/>
      <w:szCs w:val="22"/>
      <w:lang w:eastAsia="zh-CN"/>
    </w:rPr>
  </w:style>
  <w:style w:type="paragraph" w:styleId="8">
    <w:name w:val="heading 8"/>
    <w:next w:val="a"/>
    <w:link w:val="80"/>
    <w:uiPriority w:val="9"/>
    <w:unhideWhenUsed/>
    <w:qFormat/>
    <w:rsid w:val="00272307"/>
    <w:pPr>
      <w:keepNext/>
      <w:keepLines/>
      <w:spacing w:before="320" w:after="200"/>
      <w:outlineLvl w:val="7"/>
    </w:pPr>
    <w:rPr>
      <w:i/>
      <w:iCs/>
      <w:sz w:val="22"/>
      <w:szCs w:val="22"/>
      <w:lang w:eastAsia="zh-CN"/>
    </w:rPr>
  </w:style>
  <w:style w:type="paragraph" w:styleId="9">
    <w:name w:val="heading 9"/>
    <w:next w:val="a"/>
    <w:link w:val="90"/>
    <w:uiPriority w:val="9"/>
    <w:unhideWhenUsed/>
    <w:qFormat/>
    <w:rsid w:val="00272307"/>
    <w:pPr>
      <w:keepNext/>
      <w:keepLines/>
      <w:spacing w:before="320" w:after="200"/>
      <w:outlineLvl w:val="8"/>
    </w:pPr>
    <w:rPr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27230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27230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7230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7230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7230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27230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2723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7230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7230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72307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72307"/>
    <w:rPr>
      <w:sz w:val="24"/>
      <w:szCs w:val="24"/>
    </w:rPr>
  </w:style>
  <w:style w:type="character" w:customStyle="1" w:styleId="QuoteChar">
    <w:name w:val="Quote Char"/>
    <w:uiPriority w:val="29"/>
    <w:qFormat/>
    <w:rsid w:val="00272307"/>
    <w:rPr>
      <w:i/>
    </w:rPr>
  </w:style>
  <w:style w:type="character" w:customStyle="1" w:styleId="IntenseQuoteChar">
    <w:name w:val="Intense Quote Char"/>
    <w:uiPriority w:val="30"/>
    <w:qFormat/>
    <w:rsid w:val="00272307"/>
    <w:rPr>
      <w:i/>
    </w:rPr>
  </w:style>
  <w:style w:type="character" w:customStyle="1" w:styleId="HeaderChar">
    <w:name w:val="Header Char"/>
    <w:basedOn w:val="a0"/>
    <w:uiPriority w:val="99"/>
    <w:qFormat/>
    <w:rsid w:val="00272307"/>
  </w:style>
  <w:style w:type="character" w:customStyle="1" w:styleId="CaptionChar">
    <w:name w:val="Caption Char"/>
    <w:uiPriority w:val="99"/>
    <w:qFormat/>
    <w:rsid w:val="00272307"/>
  </w:style>
  <w:style w:type="character" w:customStyle="1" w:styleId="FootnoteTextChar">
    <w:name w:val="Footnote Text Char"/>
    <w:uiPriority w:val="99"/>
    <w:qFormat/>
    <w:rsid w:val="00272307"/>
    <w:rPr>
      <w:sz w:val="18"/>
    </w:rPr>
  </w:style>
  <w:style w:type="character" w:customStyle="1" w:styleId="EndnoteTextChar">
    <w:name w:val="Endnote Text Char"/>
    <w:uiPriority w:val="99"/>
    <w:qFormat/>
    <w:rsid w:val="00272307"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72307"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72307"/>
    <w:rPr>
      <w:vertAlign w:val="superscript"/>
    </w:rPr>
  </w:style>
  <w:style w:type="character" w:customStyle="1" w:styleId="-">
    <w:name w:val="Интернет-ссылка"/>
    <w:uiPriority w:val="99"/>
    <w:unhideWhenUsed/>
    <w:rsid w:val="00272307"/>
    <w:rPr>
      <w:color w:val="0000FF" w:themeColor="hyperlink"/>
      <w:u w:val="single"/>
    </w:rPr>
  </w:style>
  <w:style w:type="character" w:customStyle="1" w:styleId="11">
    <w:name w:val="Заголовок 1 Знак1"/>
    <w:link w:val="1"/>
    <w:uiPriority w:val="9"/>
    <w:qFormat/>
    <w:rsid w:val="0027230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sid w:val="0027230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27230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27230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27230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27230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2723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27230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272307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272307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272307"/>
    <w:rPr>
      <w:sz w:val="24"/>
      <w:szCs w:val="24"/>
    </w:rPr>
  </w:style>
  <w:style w:type="character" w:customStyle="1" w:styleId="21">
    <w:name w:val="Цитата 2 Знак"/>
    <w:uiPriority w:val="29"/>
    <w:qFormat/>
    <w:rsid w:val="00272307"/>
    <w:rPr>
      <w:i/>
    </w:rPr>
  </w:style>
  <w:style w:type="character" w:customStyle="1" w:styleId="a7">
    <w:name w:val="Выделенная цитата Знак"/>
    <w:uiPriority w:val="30"/>
    <w:qFormat/>
    <w:rsid w:val="00272307"/>
    <w:rPr>
      <w:i/>
    </w:rPr>
  </w:style>
  <w:style w:type="character" w:customStyle="1" w:styleId="10">
    <w:name w:val="Верхний колонтитул Знак1"/>
    <w:uiPriority w:val="99"/>
    <w:qFormat/>
    <w:rsid w:val="00272307"/>
  </w:style>
  <w:style w:type="character" w:customStyle="1" w:styleId="FooterChar">
    <w:name w:val="Footer Char"/>
    <w:uiPriority w:val="99"/>
    <w:qFormat/>
    <w:rsid w:val="00272307"/>
  </w:style>
  <w:style w:type="character" w:customStyle="1" w:styleId="12">
    <w:name w:val="Нижний колонтитул Знак1"/>
    <w:link w:val="a8"/>
    <w:uiPriority w:val="99"/>
    <w:qFormat/>
    <w:rsid w:val="00272307"/>
  </w:style>
  <w:style w:type="character" w:customStyle="1" w:styleId="a9">
    <w:name w:val="Текст сноски Знак"/>
    <w:uiPriority w:val="99"/>
    <w:qFormat/>
    <w:rsid w:val="00272307"/>
    <w:rPr>
      <w:sz w:val="18"/>
    </w:rPr>
  </w:style>
  <w:style w:type="character" w:customStyle="1" w:styleId="aa">
    <w:name w:val="Текст концевой сноски Знак"/>
    <w:uiPriority w:val="99"/>
    <w:qFormat/>
    <w:rsid w:val="00272307"/>
    <w:rPr>
      <w:sz w:val="20"/>
    </w:rPr>
  </w:style>
  <w:style w:type="character" w:customStyle="1" w:styleId="13">
    <w:name w:val="Основной шрифт абзаца1"/>
    <w:semiHidden/>
    <w:qFormat/>
    <w:rsid w:val="00272307"/>
  </w:style>
  <w:style w:type="character" w:customStyle="1" w:styleId="ab">
    <w:name w:val="Текст выноски Знак"/>
    <w:semiHidden/>
    <w:qFormat/>
    <w:rsid w:val="00272307"/>
    <w:rPr>
      <w:rFonts w:ascii="Tahoma" w:hAnsi="Tahoma"/>
      <w:sz w:val="16"/>
      <w:szCs w:val="16"/>
    </w:rPr>
  </w:style>
  <w:style w:type="character" w:customStyle="1" w:styleId="14">
    <w:name w:val="Гиперссылка1"/>
    <w:link w:val="ac"/>
    <w:qFormat/>
    <w:rsid w:val="00272307"/>
    <w:rPr>
      <w:color w:val="0000FF"/>
      <w:u w:val="single"/>
    </w:rPr>
  </w:style>
  <w:style w:type="character" w:customStyle="1" w:styleId="31">
    <w:name w:val="Основной текст с отступом 3 Знак"/>
    <w:link w:val="310"/>
    <w:semiHidden/>
    <w:qFormat/>
    <w:rsid w:val="00272307"/>
    <w:rPr>
      <w:sz w:val="16"/>
      <w:szCs w:val="16"/>
    </w:rPr>
  </w:style>
  <w:style w:type="character" w:customStyle="1" w:styleId="22">
    <w:name w:val="Основной текст с отступом 2 Знак"/>
    <w:link w:val="210"/>
    <w:semiHidden/>
    <w:qFormat/>
    <w:rsid w:val="00272307"/>
    <w:rPr>
      <w:sz w:val="24"/>
      <w:szCs w:val="24"/>
    </w:rPr>
  </w:style>
  <w:style w:type="character" w:customStyle="1" w:styleId="ad">
    <w:name w:val="Цветовое выделение"/>
    <w:qFormat/>
    <w:rsid w:val="00272307"/>
    <w:rPr>
      <w:b/>
      <w:bCs/>
      <w:color w:val="000080"/>
    </w:rPr>
  </w:style>
  <w:style w:type="character" w:customStyle="1" w:styleId="ae">
    <w:name w:val="Гипертекстовая ссылка"/>
    <w:qFormat/>
    <w:rsid w:val="00272307"/>
    <w:rPr>
      <w:b/>
      <w:bCs/>
      <w:color w:val="008000"/>
    </w:rPr>
  </w:style>
  <w:style w:type="character" w:customStyle="1" w:styleId="15">
    <w:name w:val="Заголовок 1 Знак"/>
    <w:link w:val="110"/>
    <w:qFormat/>
    <w:rsid w:val="00272307"/>
    <w:rPr>
      <w:rFonts w:ascii="Garamond" w:hAnsi="Garamond"/>
      <w:sz w:val="30"/>
      <w:szCs w:val="24"/>
    </w:rPr>
  </w:style>
  <w:style w:type="character" w:customStyle="1" w:styleId="ac">
    <w:name w:val="Цветовое выделение для Текст"/>
    <w:link w:val="14"/>
    <w:qFormat/>
    <w:rsid w:val="00272307"/>
    <w:rPr>
      <w:rFonts w:ascii="Times New Roman CYR" w:hAnsi="Times New Roman CYR"/>
    </w:rPr>
  </w:style>
  <w:style w:type="character" w:customStyle="1" w:styleId="af">
    <w:name w:val="Верхний колонтитул Знак"/>
    <w:qFormat/>
    <w:rsid w:val="00272307"/>
    <w:rPr>
      <w:rFonts w:ascii="Times New Roman CYR" w:hAnsi="Times New Roman CYR"/>
      <w:sz w:val="24"/>
      <w:szCs w:val="24"/>
    </w:rPr>
  </w:style>
  <w:style w:type="character" w:customStyle="1" w:styleId="af0">
    <w:name w:val="Нижний колонтитул Знак"/>
    <w:qFormat/>
    <w:rsid w:val="00272307"/>
    <w:rPr>
      <w:rFonts w:ascii="Times New Roman CYR" w:hAnsi="Times New Roman CYR"/>
      <w:sz w:val="24"/>
      <w:szCs w:val="24"/>
    </w:rPr>
  </w:style>
  <w:style w:type="paragraph" w:styleId="af1">
    <w:name w:val="Title"/>
    <w:next w:val="af2"/>
    <w:uiPriority w:val="10"/>
    <w:qFormat/>
    <w:rsid w:val="00272307"/>
    <w:pPr>
      <w:spacing w:before="300" w:after="200"/>
      <w:contextualSpacing/>
    </w:pPr>
    <w:rPr>
      <w:sz w:val="48"/>
      <w:szCs w:val="48"/>
      <w:lang w:eastAsia="zh-CN"/>
    </w:rPr>
  </w:style>
  <w:style w:type="paragraph" w:styleId="af2">
    <w:name w:val="Body Text"/>
    <w:link w:val="af3"/>
    <w:rsid w:val="00272307"/>
    <w:pPr>
      <w:widowControl w:val="0"/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4">
    <w:name w:val="List"/>
    <w:basedOn w:val="af2"/>
    <w:rPr>
      <w:rFonts w:ascii="PT Astra Serif" w:hAnsi="PT Astra Serif" w:cs="Noto Sans Devanagari"/>
    </w:rPr>
  </w:style>
  <w:style w:type="paragraph" w:styleId="af5">
    <w:name w:val="caption"/>
    <w:next w:val="a"/>
    <w:uiPriority w:val="35"/>
    <w:semiHidden/>
    <w:unhideWhenUsed/>
    <w:qFormat/>
    <w:rsid w:val="00272307"/>
    <w:pPr>
      <w:spacing w:line="276" w:lineRule="auto"/>
    </w:pPr>
    <w:rPr>
      <w:rFonts w:ascii="Arial" w:eastAsia="Arial" w:hAnsi="Arial" w:cs="Arial"/>
      <w:b/>
      <w:bCs/>
      <w:color w:val="4F81BD" w:themeColor="accent1"/>
      <w:sz w:val="18"/>
      <w:szCs w:val="18"/>
      <w:lang w:eastAsia="zh-CN"/>
    </w:rPr>
  </w:style>
  <w:style w:type="paragraph" w:styleId="af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7">
    <w:name w:val="TOC Heading"/>
    <w:uiPriority w:val="39"/>
    <w:unhideWhenUsed/>
    <w:qFormat/>
    <w:rsid w:val="00272307"/>
  </w:style>
  <w:style w:type="paragraph" w:styleId="af8">
    <w:name w:val="endnote text"/>
    <w:uiPriority w:val="99"/>
    <w:semiHidden/>
    <w:unhideWhenUsed/>
    <w:qFormat/>
    <w:rsid w:val="00272307"/>
    <w:rPr>
      <w:lang w:eastAsia="zh-CN"/>
    </w:rPr>
  </w:style>
  <w:style w:type="paragraph" w:styleId="af9">
    <w:name w:val="footnote text"/>
    <w:uiPriority w:val="99"/>
    <w:semiHidden/>
    <w:unhideWhenUsed/>
    <w:qFormat/>
    <w:rsid w:val="00272307"/>
    <w:pPr>
      <w:spacing w:after="40"/>
    </w:pPr>
    <w:rPr>
      <w:sz w:val="18"/>
      <w:lang w:eastAsia="zh-CN"/>
    </w:rPr>
  </w:style>
  <w:style w:type="paragraph" w:styleId="81">
    <w:name w:val="toc 8"/>
    <w:next w:val="a"/>
    <w:uiPriority w:val="39"/>
    <w:unhideWhenUsed/>
    <w:qFormat/>
    <w:rsid w:val="00272307"/>
    <w:pPr>
      <w:spacing w:after="57"/>
      <w:ind w:left="1984"/>
    </w:pPr>
    <w:rPr>
      <w:lang w:eastAsia="zh-CN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uiPriority w:val="99"/>
    <w:unhideWhenUsed/>
    <w:qFormat/>
    <w:rsid w:val="00272307"/>
    <w:pPr>
      <w:tabs>
        <w:tab w:val="center" w:pos="7143"/>
        <w:tab w:val="right" w:pos="14287"/>
      </w:tabs>
    </w:pPr>
    <w:rPr>
      <w:lang w:eastAsia="zh-CN"/>
    </w:rPr>
  </w:style>
  <w:style w:type="paragraph" w:styleId="91">
    <w:name w:val="toc 9"/>
    <w:next w:val="a"/>
    <w:uiPriority w:val="39"/>
    <w:unhideWhenUsed/>
    <w:qFormat/>
    <w:rsid w:val="00272307"/>
    <w:pPr>
      <w:spacing w:after="57"/>
      <w:ind w:left="2268"/>
    </w:pPr>
    <w:rPr>
      <w:lang w:eastAsia="zh-CN"/>
    </w:rPr>
  </w:style>
  <w:style w:type="paragraph" w:styleId="71">
    <w:name w:val="toc 7"/>
    <w:next w:val="a"/>
    <w:uiPriority w:val="39"/>
    <w:unhideWhenUsed/>
    <w:qFormat/>
    <w:rsid w:val="00272307"/>
    <w:pPr>
      <w:spacing w:after="57"/>
      <w:ind w:left="1701"/>
    </w:pPr>
    <w:rPr>
      <w:lang w:eastAsia="zh-CN"/>
    </w:rPr>
  </w:style>
  <w:style w:type="paragraph" w:styleId="16">
    <w:name w:val="toc 1"/>
    <w:next w:val="a"/>
    <w:uiPriority w:val="39"/>
    <w:unhideWhenUsed/>
    <w:qFormat/>
    <w:rsid w:val="00272307"/>
    <w:pPr>
      <w:spacing w:after="57"/>
    </w:pPr>
    <w:rPr>
      <w:lang w:eastAsia="zh-CN"/>
    </w:rPr>
  </w:style>
  <w:style w:type="paragraph" w:styleId="61">
    <w:name w:val="toc 6"/>
    <w:next w:val="a"/>
    <w:uiPriority w:val="39"/>
    <w:unhideWhenUsed/>
    <w:rsid w:val="00272307"/>
    <w:pPr>
      <w:spacing w:after="57"/>
      <w:ind w:left="1417"/>
    </w:pPr>
    <w:rPr>
      <w:lang w:eastAsia="zh-CN"/>
    </w:rPr>
  </w:style>
  <w:style w:type="paragraph" w:styleId="afc">
    <w:name w:val="table of figures"/>
    <w:next w:val="a"/>
    <w:uiPriority w:val="99"/>
    <w:unhideWhenUsed/>
    <w:qFormat/>
    <w:rsid w:val="00272307"/>
    <w:rPr>
      <w:lang w:eastAsia="zh-CN"/>
    </w:rPr>
  </w:style>
  <w:style w:type="paragraph" w:styleId="32">
    <w:name w:val="toc 3"/>
    <w:next w:val="a"/>
    <w:uiPriority w:val="39"/>
    <w:unhideWhenUsed/>
    <w:qFormat/>
    <w:rsid w:val="00272307"/>
    <w:pPr>
      <w:spacing w:after="57"/>
      <w:ind w:left="567"/>
    </w:pPr>
    <w:rPr>
      <w:lang w:eastAsia="zh-CN"/>
    </w:rPr>
  </w:style>
  <w:style w:type="paragraph" w:styleId="23">
    <w:name w:val="toc 2"/>
    <w:next w:val="a"/>
    <w:uiPriority w:val="39"/>
    <w:unhideWhenUsed/>
    <w:qFormat/>
    <w:rsid w:val="00272307"/>
    <w:pPr>
      <w:spacing w:after="57"/>
      <w:ind w:left="283"/>
    </w:pPr>
    <w:rPr>
      <w:lang w:eastAsia="zh-CN"/>
    </w:rPr>
  </w:style>
  <w:style w:type="paragraph" w:styleId="41">
    <w:name w:val="toc 4"/>
    <w:next w:val="a"/>
    <w:uiPriority w:val="39"/>
    <w:unhideWhenUsed/>
    <w:rsid w:val="00272307"/>
    <w:pPr>
      <w:spacing w:after="57"/>
      <w:ind w:left="850"/>
    </w:pPr>
    <w:rPr>
      <w:lang w:eastAsia="zh-CN"/>
    </w:rPr>
  </w:style>
  <w:style w:type="paragraph" w:styleId="51">
    <w:name w:val="toc 5"/>
    <w:next w:val="a"/>
    <w:uiPriority w:val="39"/>
    <w:unhideWhenUsed/>
    <w:qFormat/>
    <w:rsid w:val="00272307"/>
    <w:pPr>
      <w:spacing w:after="57"/>
      <w:ind w:left="1134"/>
    </w:pPr>
    <w:rPr>
      <w:lang w:eastAsia="zh-CN"/>
    </w:rPr>
  </w:style>
  <w:style w:type="paragraph" w:styleId="a8">
    <w:name w:val="footer"/>
    <w:link w:val="12"/>
    <w:uiPriority w:val="99"/>
    <w:unhideWhenUsed/>
    <w:rsid w:val="00272307"/>
    <w:pPr>
      <w:tabs>
        <w:tab w:val="center" w:pos="7143"/>
        <w:tab w:val="right" w:pos="14287"/>
      </w:tabs>
    </w:pPr>
    <w:rPr>
      <w:lang w:eastAsia="zh-CN"/>
    </w:rPr>
  </w:style>
  <w:style w:type="paragraph" w:styleId="afd">
    <w:name w:val="Subtitle"/>
    <w:uiPriority w:val="11"/>
    <w:qFormat/>
    <w:rsid w:val="00272307"/>
    <w:pPr>
      <w:spacing w:before="200" w:after="200"/>
    </w:pPr>
    <w:rPr>
      <w:sz w:val="24"/>
      <w:szCs w:val="24"/>
      <w:lang w:eastAsia="zh-CN"/>
    </w:rPr>
  </w:style>
  <w:style w:type="paragraph" w:styleId="afe">
    <w:name w:val="List Paragraph"/>
    <w:uiPriority w:val="34"/>
    <w:qFormat/>
    <w:rsid w:val="00272307"/>
    <w:pPr>
      <w:ind w:left="720"/>
      <w:contextualSpacing/>
    </w:pPr>
    <w:rPr>
      <w:lang w:eastAsia="zh-CN"/>
    </w:rPr>
  </w:style>
  <w:style w:type="paragraph" w:styleId="aff">
    <w:name w:val="No Spacing"/>
    <w:uiPriority w:val="1"/>
    <w:qFormat/>
    <w:rsid w:val="00272307"/>
    <w:rPr>
      <w:lang w:eastAsia="zh-CN"/>
    </w:rPr>
  </w:style>
  <w:style w:type="paragraph" w:styleId="24">
    <w:name w:val="Quote"/>
    <w:uiPriority w:val="29"/>
    <w:qFormat/>
    <w:rsid w:val="00272307"/>
    <w:pPr>
      <w:ind w:left="720" w:right="720"/>
    </w:pPr>
    <w:rPr>
      <w:i/>
      <w:lang w:eastAsia="zh-CN"/>
    </w:rPr>
  </w:style>
  <w:style w:type="paragraph" w:styleId="aff0">
    <w:name w:val="Intense Quote"/>
    <w:uiPriority w:val="30"/>
    <w:qFormat/>
    <w:rsid w:val="0027230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paragraph" w:customStyle="1" w:styleId="17">
    <w:name w:val="Заголовок оглавления1"/>
    <w:uiPriority w:val="39"/>
    <w:unhideWhenUsed/>
    <w:qFormat/>
    <w:rsid w:val="00272307"/>
    <w:rPr>
      <w:lang w:eastAsia="zh-CN"/>
    </w:rPr>
  </w:style>
  <w:style w:type="paragraph" w:customStyle="1" w:styleId="18">
    <w:name w:val="Обычный1"/>
    <w:qFormat/>
    <w:rsid w:val="00272307"/>
    <w:rPr>
      <w:sz w:val="24"/>
      <w:szCs w:val="24"/>
    </w:rPr>
  </w:style>
  <w:style w:type="paragraph" w:customStyle="1" w:styleId="110">
    <w:name w:val="Заголовок 11"/>
    <w:basedOn w:val="18"/>
    <w:next w:val="18"/>
    <w:link w:val="15"/>
    <w:qFormat/>
    <w:rsid w:val="00272307"/>
    <w:pPr>
      <w:keepNext/>
      <w:jc w:val="center"/>
      <w:outlineLvl w:val="0"/>
    </w:pPr>
    <w:rPr>
      <w:rFonts w:ascii="Garamond" w:hAnsi="Garamond"/>
      <w:sz w:val="30"/>
    </w:rPr>
  </w:style>
  <w:style w:type="paragraph" w:customStyle="1" w:styleId="19">
    <w:name w:val="Основной текст1"/>
    <w:basedOn w:val="18"/>
    <w:qFormat/>
    <w:rsid w:val="00272307"/>
    <w:pPr>
      <w:ind w:right="5244"/>
      <w:jc w:val="both"/>
    </w:pPr>
    <w:rPr>
      <w:rFonts w:ascii="Arial" w:hAnsi="Arial"/>
    </w:rPr>
  </w:style>
  <w:style w:type="paragraph" w:customStyle="1" w:styleId="1a">
    <w:name w:val="Текст выноски1"/>
    <w:basedOn w:val="18"/>
    <w:semiHidden/>
    <w:qFormat/>
    <w:rsid w:val="00272307"/>
    <w:rPr>
      <w:rFonts w:ascii="Tahoma" w:hAnsi="Tahoma"/>
      <w:sz w:val="16"/>
      <w:szCs w:val="16"/>
      <w:lang w:val="en-US" w:eastAsia="en-US"/>
    </w:rPr>
  </w:style>
  <w:style w:type="paragraph" w:customStyle="1" w:styleId="310">
    <w:name w:val="Основной текст с отступом 31"/>
    <w:basedOn w:val="18"/>
    <w:link w:val="31"/>
    <w:semiHidden/>
    <w:qFormat/>
    <w:rsid w:val="00272307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1b">
    <w:name w:val="Обычный (веб)1"/>
    <w:basedOn w:val="18"/>
    <w:qFormat/>
    <w:rsid w:val="00272307"/>
    <w:pPr>
      <w:spacing w:beforeAutospacing="1" w:afterAutospacing="1"/>
    </w:pPr>
  </w:style>
  <w:style w:type="paragraph" w:customStyle="1" w:styleId="ConsPlusNormal">
    <w:name w:val="ConsPlusNormal"/>
    <w:qFormat/>
    <w:rsid w:val="00272307"/>
    <w:pPr>
      <w:widowControl w:val="0"/>
      <w:ind w:firstLine="720"/>
    </w:pPr>
  </w:style>
  <w:style w:type="paragraph" w:customStyle="1" w:styleId="phNormal">
    <w:name w:val="ph_Normal"/>
    <w:basedOn w:val="18"/>
    <w:qFormat/>
    <w:rsid w:val="00272307"/>
    <w:pPr>
      <w:spacing w:before="120" w:line="360" w:lineRule="auto"/>
      <w:ind w:firstLine="851"/>
      <w:jc w:val="both"/>
    </w:pPr>
  </w:style>
  <w:style w:type="paragraph" w:customStyle="1" w:styleId="ConsNormal">
    <w:name w:val="ConsNormal"/>
    <w:qFormat/>
    <w:rsid w:val="00272307"/>
    <w:pPr>
      <w:ind w:firstLine="720"/>
    </w:pPr>
  </w:style>
  <w:style w:type="paragraph" w:customStyle="1" w:styleId="33">
    <w:name w:val="Стиль3"/>
    <w:basedOn w:val="210"/>
    <w:qFormat/>
    <w:rsid w:val="00272307"/>
    <w:pPr>
      <w:widowControl w:val="0"/>
      <w:tabs>
        <w:tab w:val="left" w:pos="1307"/>
      </w:tabs>
      <w:spacing w:after="0" w:line="240" w:lineRule="auto"/>
      <w:ind w:left="108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18"/>
    <w:link w:val="22"/>
    <w:semiHidden/>
    <w:qFormat/>
    <w:rsid w:val="00272307"/>
    <w:pPr>
      <w:spacing w:after="120" w:line="480" w:lineRule="auto"/>
      <w:ind w:left="283"/>
    </w:pPr>
    <w:rPr>
      <w:lang w:val="en-US" w:eastAsia="en-US"/>
    </w:rPr>
  </w:style>
  <w:style w:type="paragraph" w:customStyle="1" w:styleId="text">
    <w:name w:val="text"/>
    <w:basedOn w:val="18"/>
    <w:qFormat/>
    <w:rsid w:val="00272307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ff1">
    <w:name w:val="Таблицы (моноширинный)"/>
    <w:basedOn w:val="18"/>
    <w:next w:val="18"/>
    <w:qFormat/>
    <w:rsid w:val="00272307"/>
    <w:pPr>
      <w:widowControl w:val="0"/>
      <w:jc w:val="both"/>
    </w:pPr>
    <w:rPr>
      <w:rFonts w:ascii="Courier New" w:hAnsi="Courier New"/>
    </w:rPr>
  </w:style>
  <w:style w:type="paragraph" w:customStyle="1" w:styleId="aff2">
    <w:name w:val="Нормальный (таблица)"/>
    <w:basedOn w:val="18"/>
    <w:next w:val="18"/>
    <w:qFormat/>
    <w:rsid w:val="00272307"/>
    <w:pPr>
      <w:widowControl w:val="0"/>
      <w:jc w:val="both"/>
    </w:pPr>
    <w:rPr>
      <w:rFonts w:ascii="Times New Roman CYR" w:eastAsia="Times New Roman" w:hAnsi="Times New Roman CYR"/>
    </w:rPr>
  </w:style>
  <w:style w:type="paragraph" w:customStyle="1" w:styleId="aff3">
    <w:name w:val="Прижатый влево"/>
    <w:basedOn w:val="18"/>
    <w:next w:val="18"/>
    <w:qFormat/>
    <w:rsid w:val="00272307"/>
    <w:pPr>
      <w:widowControl w:val="0"/>
    </w:pPr>
    <w:rPr>
      <w:rFonts w:ascii="Times New Roman CYR" w:eastAsia="Times New Roman" w:hAnsi="Times New Roman CYR"/>
    </w:rPr>
  </w:style>
  <w:style w:type="paragraph" w:customStyle="1" w:styleId="1c">
    <w:name w:val="Верхний колонтитул1"/>
    <w:basedOn w:val="18"/>
    <w:qFormat/>
    <w:rsid w:val="00272307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eastAsia="Times New Roman" w:hAnsi="Times New Roman CYR"/>
    </w:rPr>
  </w:style>
  <w:style w:type="paragraph" w:customStyle="1" w:styleId="1d">
    <w:name w:val="Нижний колонтитул1"/>
    <w:basedOn w:val="18"/>
    <w:qFormat/>
    <w:rsid w:val="00272307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eastAsia="Times New Roman" w:hAnsi="Times New Roman CYR"/>
    </w:rPr>
  </w:style>
  <w:style w:type="table" w:styleId="aff4">
    <w:name w:val="Table Grid"/>
    <w:uiPriority w:val="59"/>
    <w:rsid w:val="00272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7230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27230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uiPriority w:val="59"/>
    <w:rsid w:val="0027230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uiPriority w:val="99"/>
    <w:qFormat/>
    <w:rsid w:val="00272307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272307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272307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272307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272307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272307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272307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rsid w:val="00272307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72307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72307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72307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72307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72307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qFormat/>
    <w:rsid w:val="00272307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qFormat/>
    <w:rsid w:val="00272307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qFormat/>
    <w:rsid w:val="00272307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72307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72307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72307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qFormat/>
    <w:rsid w:val="00272307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qFormat/>
    <w:rsid w:val="00272307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rsid w:val="00272307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72307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72307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72307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qFormat/>
    <w:rsid w:val="00272307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72307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72307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qFormat/>
    <w:rsid w:val="00272307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72307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qFormat/>
    <w:rsid w:val="00272307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rsid w:val="00272307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rsid w:val="00272307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rsid w:val="00272307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rsid w:val="00272307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rsid w:val="00272307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uiPriority w:val="99"/>
    <w:rsid w:val="00272307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rsid w:val="00272307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rsid w:val="00272307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rsid w:val="00272307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BBB59" w:themeColor="accent3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rsid w:val="00272307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rsid w:val="00272307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678" w:themeColor="accent5" w:themeShade="94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rsid w:val="00272307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05307" w:themeColor="accent6" w:themeShade="94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05307" w:themeColor="accent6" w:themeShade="94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qFormat/>
    <w:rsid w:val="00272307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72307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qFormat/>
    <w:rsid w:val="00272307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qFormat/>
    <w:rsid w:val="00272307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qFormat/>
    <w:rsid w:val="00272307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72307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72307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qFormat/>
    <w:rsid w:val="002723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72307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72307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272307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272307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272307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272307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rsid w:val="002723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72307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qFormat/>
    <w:rsid w:val="00272307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72307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72307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72307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72307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72307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72307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272307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72307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72307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72307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qFormat/>
    <w:rsid w:val="00272307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72307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72307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qFormat/>
    <w:rsid w:val="00272307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rsid w:val="00272307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rsid w:val="00272307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rsid w:val="00272307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rsid w:val="00272307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uiPriority w:val="99"/>
    <w:rsid w:val="00272307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rsid w:val="00272307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qFormat/>
    <w:rsid w:val="00272307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qFormat/>
    <w:rsid w:val="00272307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2D69B" w:themeColor="accent3" w:themeTint="99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qFormat/>
    <w:rsid w:val="00272307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rsid w:val="00272307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DDC" w:themeColor="accent5" w:themeTint="99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qFormat/>
    <w:rsid w:val="00272307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BF8F" w:themeColor="accent6" w:themeTint="99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qFormat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qFormat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af3">
    <w:name w:val="Основной текст Знак"/>
    <w:link w:val="af2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272307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72307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72307"/>
    <w:rPr>
      <w:color w:val="404040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72307"/>
    <w:rPr>
      <w:color w:val="404040"/>
    </w:rPr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72307"/>
    <w:rPr>
      <w:color w:val="404040"/>
    </w:r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72307"/>
    <w:rPr>
      <w:color w:val="404040"/>
    </w:rPr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72307"/>
    <w:rPr>
      <w:color w:val="404040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72307"/>
    <w:rPr>
      <w:color w:val="404040"/>
    </w:rPr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272307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272307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272307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272307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272307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272307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qFormat/>
    <w:rsid w:val="00272307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1e">
    <w:name w:val="Обычная таблица1"/>
    <w:semiHidden/>
    <w:qFormat/>
    <w:rsid w:val="002723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990941/2770" TargetMode="External"/><Relationship Id="rId21" Type="http://schemas.openxmlformats.org/officeDocument/2006/relationships/hyperlink" Target="http://internet.garant.ru/document/redirect/10900200/0" TargetMode="External"/><Relationship Id="rId42" Type="http://schemas.openxmlformats.org/officeDocument/2006/relationships/hyperlink" Target="http://internet.garant.ru/document/redirect/12177515/0" TargetMode="External"/><Relationship Id="rId47" Type="http://schemas.openxmlformats.org/officeDocument/2006/relationships/hyperlink" Target="http://internet.garant.ru/document/redirect/990941/2770" TargetMode="External"/><Relationship Id="rId63" Type="http://schemas.openxmlformats.org/officeDocument/2006/relationships/hyperlink" Target="http://internet.garant.ru/document/redirect/990941/2770" TargetMode="External"/><Relationship Id="rId68" Type="http://schemas.openxmlformats.org/officeDocument/2006/relationships/hyperlink" Target="http://internet.garant.ru/document/redirect/12184522/21" TargetMode="External"/><Relationship Id="rId84" Type="http://schemas.openxmlformats.org/officeDocument/2006/relationships/hyperlink" Target="http://internet.garant.ru/document/redirect/12184522/21" TargetMode="External"/><Relationship Id="rId89" Type="http://schemas.openxmlformats.org/officeDocument/2006/relationships/hyperlink" Target="http://internet.garant.ru/document/redirect/70262414/48" TargetMode="External"/><Relationship Id="rId16" Type="http://schemas.openxmlformats.org/officeDocument/2006/relationships/hyperlink" Target="http://internet.garant.ru/document/redirect/990941/2770" TargetMode="External"/><Relationship Id="rId11" Type="http://schemas.openxmlformats.org/officeDocument/2006/relationships/hyperlink" Target="http://internet.garant.ru/document/redirect/990941/2770" TargetMode="External"/><Relationship Id="rId32" Type="http://schemas.openxmlformats.org/officeDocument/2006/relationships/hyperlink" Target="http://internet.garant.ru/document/redirect/12184522/11" TargetMode="External"/><Relationship Id="rId37" Type="http://schemas.openxmlformats.org/officeDocument/2006/relationships/hyperlink" Target="http://internet.garant.ru/document/redirect/10900200/33318" TargetMode="External"/><Relationship Id="rId53" Type="http://schemas.openxmlformats.org/officeDocument/2006/relationships/hyperlink" Target="http://internet.garant.ru/document/redirect/990941/2770" TargetMode="External"/><Relationship Id="rId58" Type="http://schemas.openxmlformats.org/officeDocument/2006/relationships/hyperlink" Target="http://internet.garant.ru/document/redirect/12177515/0" TargetMode="External"/><Relationship Id="rId74" Type="http://schemas.openxmlformats.org/officeDocument/2006/relationships/hyperlink" Target="http://internet.garant.ru/document/redirect/990941/2770" TargetMode="External"/><Relationship Id="rId79" Type="http://schemas.openxmlformats.org/officeDocument/2006/relationships/hyperlink" Target="http://internet.garant.ru/document/redirect/70282224/0" TargetMode="External"/><Relationship Id="rId5" Type="http://schemas.openxmlformats.org/officeDocument/2006/relationships/styles" Target="styles.xml"/><Relationship Id="rId90" Type="http://schemas.openxmlformats.org/officeDocument/2006/relationships/hyperlink" Target="http://internet.garant.ru/document/redirect/70262414/0" TargetMode="External"/><Relationship Id="rId95" Type="http://schemas.openxmlformats.org/officeDocument/2006/relationships/hyperlink" Target="http://internet.garant.ru/document/redirect/12184522/21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document/redirect/990941/2770" TargetMode="External"/><Relationship Id="rId43" Type="http://schemas.openxmlformats.org/officeDocument/2006/relationships/hyperlink" Target="http://internet.garant.ru/document/redirect/990941/2770" TargetMode="External"/><Relationship Id="rId48" Type="http://schemas.openxmlformats.org/officeDocument/2006/relationships/hyperlink" Target="http://internet.garant.ru/document/redirect/990941/2770" TargetMode="External"/><Relationship Id="rId64" Type="http://schemas.openxmlformats.org/officeDocument/2006/relationships/hyperlink" Target="http://internet.garant.ru/document/redirect/990941/2770" TargetMode="External"/><Relationship Id="rId69" Type="http://schemas.openxmlformats.org/officeDocument/2006/relationships/hyperlink" Target="http://internet.garant.ru/document/redirect/990941/2770" TargetMode="External"/><Relationship Id="rId80" Type="http://schemas.openxmlformats.org/officeDocument/2006/relationships/hyperlink" Target="http://internet.garant.ru/document/redirect/12177515/1102" TargetMode="External"/><Relationship Id="rId85" Type="http://schemas.openxmlformats.org/officeDocument/2006/relationships/hyperlink" Target="http://internet.garant.ru/document/redirect/990941/277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internet.garant.ru/document/redirect/990941/2770" TargetMode="External"/><Relationship Id="rId17" Type="http://schemas.openxmlformats.org/officeDocument/2006/relationships/hyperlink" Target="http://internet.garant.ru/document/redirect/990941/2770" TargetMode="External"/><Relationship Id="rId25" Type="http://schemas.openxmlformats.org/officeDocument/2006/relationships/hyperlink" Target="http://internet.garant.ru/document/redirect/990941/2770" TargetMode="External"/><Relationship Id="rId33" Type="http://schemas.openxmlformats.org/officeDocument/2006/relationships/hyperlink" Target="http://internet.garant.ru/document/redirect/12145525/19058" TargetMode="External"/><Relationship Id="rId38" Type="http://schemas.openxmlformats.org/officeDocument/2006/relationships/hyperlink" Target="http://internet.garant.ru/document/redirect/10900200/33333105" TargetMode="External"/><Relationship Id="rId46" Type="http://schemas.openxmlformats.org/officeDocument/2006/relationships/hyperlink" Target="http://internet.garant.ru/document/redirect/990941/2770" TargetMode="External"/><Relationship Id="rId59" Type="http://schemas.openxmlformats.org/officeDocument/2006/relationships/hyperlink" Target="http://internet.garant.ru/document/redirect/990941/2770" TargetMode="External"/><Relationship Id="rId67" Type="http://schemas.openxmlformats.org/officeDocument/2006/relationships/hyperlink" Target="http://internet.garant.ru/document/redirect/990941/2770" TargetMode="External"/><Relationship Id="rId20" Type="http://schemas.openxmlformats.org/officeDocument/2006/relationships/hyperlink" Target="http://internet.garant.ru/document/redirect/12145525/0" TargetMode="External"/><Relationship Id="rId41" Type="http://schemas.openxmlformats.org/officeDocument/2006/relationships/hyperlink" Target="http://internet.garant.ru/document/redirect/990941/2770" TargetMode="External"/><Relationship Id="rId54" Type="http://schemas.openxmlformats.org/officeDocument/2006/relationships/hyperlink" Target="http://internet.garant.ru/document/redirect/990941/2770" TargetMode="External"/><Relationship Id="rId62" Type="http://schemas.openxmlformats.org/officeDocument/2006/relationships/hyperlink" Target="http://internet.garant.ru/document/redirect/990941/2770" TargetMode="External"/><Relationship Id="rId70" Type="http://schemas.openxmlformats.org/officeDocument/2006/relationships/hyperlink" Target="http://internet.garant.ru/document/redirect/990941/2770" TargetMode="External"/><Relationship Id="rId75" Type="http://schemas.openxmlformats.org/officeDocument/2006/relationships/hyperlink" Target="http://internet.garant.ru/document/redirect/12184522/21" TargetMode="External"/><Relationship Id="rId83" Type="http://schemas.openxmlformats.org/officeDocument/2006/relationships/hyperlink" Target="http://internet.garant.ru/document/redirect/12177515/1510" TargetMode="External"/><Relationship Id="rId88" Type="http://schemas.openxmlformats.org/officeDocument/2006/relationships/hyperlink" Target="http://internet.garant.ru/document/redirect/990941/2770" TargetMode="External"/><Relationship Id="rId91" Type="http://schemas.openxmlformats.org/officeDocument/2006/relationships/hyperlink" Target="http://internet.garant.ru/document/redirect/990941/2770" TargetMode="External"/><Relationship Id="rId96" Type="http://schemas.openxmlformats.org/officeDocument/2006/relationships/hyperlink" Target="http://internet.garant.ru/document/redirect/12145525/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internet.garant.ru/document/redirect/12184522/21" TargetMode="External"/><Relationship Id="rId23" Type="http://schemas.openxmlformats.org/officeDocument/2006/relationships/hyperlink" Target="http://internet.garant.ru/document/redirect/12177515/0" TargetMode="External"/><Relationship Id="rId28" Type="http://schemas.openxmlformats.org/officeDocument/2006/relationships/hyperlink" Target="http://internet.garant.ru/document/redirect/990941/2770" TargetMode="External"/><Relationship Id="rId36" Type="http://schemas.openxmlformats.org/officeDocument/2006/relationships/hyperlink" Target="http://internet.garant.ru/document/redirect/12145525/19057" TargetMode="External"/><Relationship Id="rId49" Type="http://schemas.openxmlformats.org/officeDocument/2006/relationships/hyperlink" Target="http://internet.garant.ru/document/redirect/990941/2770" TargetMode="External"/><Relationship Id="rId57" Type="http://schemas.openxmlformats.org/officeDocument/2006/relationships/hyperlink" Target="http://internet.garant.ru/document/redirect/12184522/21" TargetMode="External"/><Relationship Id="rId10" Type="http://schemas.openxmlformats.org/officeDocument/2006/relationships/hyperlink" Target="http://internet.garant.ru/document/redirect/990941/2770" TargetMode="External"/><Relationship Id="rId31" Type="http://schemas.openxmlformats.org/officeDocument/2006/relationships/hyperlink" Target="http://internet.garant.ru/document/redirect/990941/2770" TargetMode="External"/><Relationship Id="rId44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12177515/0" TargetMode="External"/><Relationship Id="rId60" Type="http://schemas.openxmlformats.org/officeDocument/2006/relationships/hyperlink" Target="http://internet.garant.ru/document/redirect/990941/2770" TargetMode="External"/><Relationship Id="rId65" Type="http://schemas.openxmlformats.org/officeDocument/2006/relationships/hyperlink" Target="http://internet.garant.ru/document/redirect/990941/2770" TargetMode="External"/><Relationship Id="rId73" Type="http://schemas.openxmlformats.org/officeDocument/2006/relationships/hyperlink" Target="http://internet.garant.ru/document/redirect/990941/2770" TargetMode="External"/><Relationship Id="rId78" Type="http://schemas.openxmlformats.org/officeDocument/2006/relationships/hyperlink" Target="http://internet.garant.ru/document/redirect/70282224/1000" TargetMode="External"/><Relationship Id="rId81" Type="http://schemas.openxmlformats.org/officeDocument/2006/relationships/hyperlink" Target="http://internet.garant.ru/document/redirect/70262414/48" TargetMode="External"/><Relationship Id="rId86" Type="http://schemas.openxmlformats.org/officeDocument/2006/relationships/hyperlink" Target="http://internet.garant.ru/document/redirect/12184522/21" TargetMode="External"/><Relationship Id="rId94" Type="http://schemas.openxmlformats.org/officeDocument/2006/relationships/hyperlink" Target="http://internet.garant.ru/document/redirect/12145525/19" TargetMode="External"/><Relationship Id="rId9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nternet.garant.ru/document/redirect/990941/2770" TargetMode="External"/><Relationship Id="rId13" Type="http://schemas.openxmlformats.org/officeDocument/2006/relationships/hyperlink" Target="http://internet.garant.ru/document/redirect/12177515/0" TargetMode="External"/><Relationship Id="rId18" Type="http://schemas.openxmlformats.org/officeDocument/2006/relationships/hyperlink" Target="http://internet.garant.ru/document/redirect/12177515/0" TargetMode="External"/><Relationship Id="rId39" Type="http://schemas.openxmlformats.org/officeDocument/2006/relationships/hyperlink" Target="http://internet.garant.ru/document/redirect/990941/2770" TargetMode="External"/><Relationship Id="rId34" Type="http://schemas.openxmlformats.org/officeDocument/2006/relationships/hyperlink" Target="http://internet.garant.ru/document/redirect/12145525/19051" TargetMode="External"/><Relationship Id="rId50" Type="http://schemas.openxmlformats.org/officeDocument/2006/relationships/hyperlink" Target="http://internet.garant.ru/document/redirect/990941/2770" TargetMode="External"/><Relationship Id="rId55" Type="http://schemas.openxmlformats.org/officeDocument/2006/relationships/hyperlink" Target="http://internet.garant.ru/document/redirect/990941/2770" TargetMode="External"/><Relationship Id="rId76" Type="http://schemas.openxmlformats.org/officeDocument/2006/relationships/hyperlink" Target="http://internet.garant.ru/document/redirect/990941/2770" TargetMode="External"/><Relationship Id="rId97" Type="http://schemas.openxmlformats.org/officeDocument/2006/relationships/hyperlink" Target="http://internet.garant.ru/document/redirect/12184522/21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internet.garant.ru/document/redirect/990941/2770" TargetMode="External"/><Relationship Id="rId92" Type="http://schemas.openxmlformats.org/officeDocument/2006/relationships/hyperlink" Target="http://internet.garant.ru/document/redirect/990941/277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internet.garant.ru/document/redirect/12184522/21" TargetMode="External"/><Relationship Id="rId24" Type="http://schemas.openxmlformats.org/officeDocument/2006/relationships/hyperlink" Target="http://internet.garant.ru/document/redirect/12148567/0" TargetMode="External"/><Relationship Id="rId40" Type="http://schemas.openxmlformats.org/officeDocument/2006/relationships/hyperlink" Target="http://internet.garant.ru/document/redirect/990941/2770" TargetMode="External"/><Relationship Id="rId45" Type="http://schemas.openxmlformats.org/officeDocument/2006/relationships/hyperlink" Target="http://internet.garant.ru/document/redirect/12184522/21" TargetMode="External"/><Relationship Id="rId66" Type="http://schemas.openxmlformats.org/officeDocument/2006/relationships/hyperlink" Target="http://internet.garant.ru/document/redirect/990941/2770" TargetMode="External"/><Relationship Id="rId87" Type="http://schemas.openxmlformats.org/officeDocument/2006/relationships/hyperlink" Target="http://internet.garant.ru/document/redirect/12125267/563" TargetMode="External"/><Relationship Id="rId61" Type="http://schemas.openxmlformats.org/officeDocument/2006/relationships/hyperlink" Target="http://internet.garant.ru/document/redirect/990941/2770" TargetMode="External"/><Relationship Id="rId82" Type="http://schemas.openxmlformats.org/officeDocument/2006/relationships/hyperlink" Target="http://internet.garant.ru/document/redirect/12177515/16011" TargetMode="External"/><Relationship Id="rId1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2184522/21" TargetMode="External"/><Relationship Id="rId30" Type="http://schemas.openxmlformats.org/officeDocument/2006/relationships/hyperlink" Target="http://internet.garant.ru/document/redirect/990941/2770" TargetMode="External"/><Relationship Id="rId35" Type="http://schemas.openxmlformats.org/officeDocument/2006/relationships/hyperlink" Target="http://internet.garant.ru/document/redirect/12145525/19056" TargetMode="External"/><Relationship Id="rId56" Type="http://schemas.openxmlformats.org/officeDocument/2006/relationships/hyperlink" Target="http://internet.garant.ru/document/redirect/990941/2770" TargetMode="External"/><Relationship Id="rId77" Type="http://schemas.openxmlformats.org/officeDocument/2006/relationships/hyperlink" Target="http://internet.garant.ru/document/redirect/990941/277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internet.garant.ru/document/redirect/990941/2770" TargetMode="External"/><Relationship Id="rId51" Type="http://schemas.openxmlformats.org/officeDocument/2006/relationships/hyperlink" Target="http://internet.garant.ru/document/redirect/12177515/0" TargetMode="External"/><Relationship Id="rId72" Type="http://schemas.openxmlformats.org/officeDocument/2006/relationships/hyperlink" Target="http://internet.garant.ru/document/redirect/990941/2770" TargetMode="External"/><Relationship Id="rId93" Type="http://schemas.openxmlformats.org/officeDocument/2006/relationships/hyperlink" Target="http://internet.garant.ru/document/redirect/12177515/0" TargetMode="External"/><Relationship Id="rId98" Type="http://schemas.openxmlformats.org/officeDocument/2006/relationships/hyperlink" Target="http://internet.garant.ru/document/redirect/12184522/21" TargetMode="Externa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16638</Words>
  <Characters>94837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frolovai</dc:creator>
  <dc:description/>
  <cp:lastModifiedBy>Галина Александровна Литвиненко</cp:lastModifiedBy>
  <cp:revision>7</cp:revision>
  <dcterms:created xsi:type="dcterms:W3CDTF">2022-08-23T04:59:00Z</dcterms:created>
  <dcterms:modified xsi:type="dcterms:W3CDTF">2022-10-24T06:00:00Z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