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A70" w:rsidRPr="00D5201A" w:rsidRDefault="00756A70" w:rsidP="00756A70">
      <w:pPr>
        <w:jc w:val="center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ОПРОСНЫЙ ЛИСТ</w:t>
      </w:r>
    </w:p>
    <w:p w:rsidR="004B7E9A" w:rsidRDefault="00756A70" w:rsidP="004B7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01A">
        <w:rPr>
          <w:rFonts w:ascii="Times New Roman" w:eastAsia="Times New Roman" w:hAnsi="Times New Roman"/>
          <w:bCs/>
          <w:sz w:val="24"/>
          <w:szCs w:val="24"/>
        </w:rPr>
        <w:t>Проект постановления Администрации Сосновского муниципального района Челяб</w:t>
      </w:r>
      <w:r w:rsidR="004B7E9A">
        <w:rPr>
          <w:rFonts w:ascii="Times New Roman" w:eastAsia="Times New Roman" w:hAnsi="Times New Roman"/>
          <w:bCs/>
          <w:sz w:val="24"/>
          <w:szCs w:val="24"/>
        </w:rPr>
        <w:t>инской области от __________2017</w:t>
      </w:r>
      <w:r w:rsidRPr="00D5201A">
        <w:rPr>
          <w:rFonts w:ascii="Times New Roman" w:eastAsia="Times New Roman" w:hAnsi="Times New Roman"/>
          <w:bCs/>
          <w:sz w:val="24"/>
          <w:szCs w:val="24"/>
        </w:rPr>
        <w:t xml:space="preserve"> г. № ___</w:t>
      </w:r>
      <w:r w:rsidRPr="00D5201A">
        <w:rPr>
          <w:rFonts w:ascii="Times New Roman" w:eastAsia="Times New Roman" w:hAnsi="Times New Roman"/>
          <w:sz w:val="24"/>
          <w:szCs w:val="24"/>
        </w:rPr>
        <w:t xml:space="preserve"> «</w:t>
      </w:r>
      <w:r w:rsidR="004B7E9A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Административного</w:t>
      </w:r>
    </w:p>
    <w:p w:rsidR="00756A70" w:rsidRPr="004B7E9A" w:rsidRDefault="004B7E9A" w:rsidP="004B7E9A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регламента исполнения муниципальной функции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муниципального земельного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Сосновского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756A70" w:rsidRPr="00D5201A">
        <w:rPr>
          <w:rFonts w:ascii="Times New Roman" w:hAnsi="Times New Roman" w:cs="Times New Roman"/>
          <w:bCs/>
          <w:sz w:val="24"/>
          <w:szCs w:val="24"/>
        </w:rPr>
        <w:t>"</w:t>
      </w:r>
    </w:p>
    <w:p w:rsidR="00756A70" w:rsidRPr="00D5201A" w:rsidRDefault="00756A70" w:rsidP="00756A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6A70" w:rsidRPr="00D5201A" w:rsidRDefault="00756A70" w:rsidP="00756A70">
      <w:pPr>
        <w:spacing w:after="120"/>
        <w:ind w:left="425"/>
        <w:rPr>
          <w:rFonts w:ascii="Times New Roman" w:hAnsi="Times New Roman"/>
          <w:sz w:val="24"/>
          <w:szCs w:val="24"/>
        </w:rPr>
      </w:pPr>
    </w:p>
    <w:p w:rsidR="00756A70" w:rsidRPr="00D5201A" w:rsidRDefault="00756A70" w:rsidP="00756A7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 xml:space="preserve">Сроки проведения публичных консультаций: </w:t>
      </w:r>
      <w:r w:rsidR="004B7E9A">
        <w:rPr>
          <w:rFonts w:ascii="Times New Roman" w:hAnsi="Times New Roman"/>
          <w:sz w:val="24"/>
          <w:szCs w:val="24"/>
        </w:rPr>
        <w:t>02</w:t>
      </w:r>
      <w:r w:rsidRPr="00D5201A">
        <w:rPr>
          <w:rFonts w:ascii="Times New Roman" w:hAnsi="Times New Roman"/>
          <w:sz w:val="24"/>
          <w:szCs w:val="24"/>
        </w:rPr>
        <w:t>.</w:t>
      </w:r>
      <w:r w:rsidR="004B7E9A">
        <w:rPr>
          <w:rFonts w:ascii="Times New Roman" w:hAnsi="Times New Roman"/>
          <w:sz w:val="24"/>
          <w:szCs w:val="24"/>
        </w:rPr>
        <w:t>05.17</w:t>
      </w:r>
      <w:r w:rsidRPr="00D5201A">
        <w:rPr>
          <w:rFonts w:ascii="Times New Roman" w:hAnsi="Times New Roman"/>
          <w:sz w:val="24"/>
          <w:szCs w:val="24"/>
        </w:rPr>
        <w:t xml:space="preserve"> г. - </w:t>
      </w:r>
      <w:r w:rsidR="004B7E9A">
        <w:rPr>
          <w:rFonts w:ascii="Times New Roman" w:hAnsi="Times New Roman"/>
          <w:sz w:val="24"/>
          <w:szCs w:val="24"/>
        </w:rPr>
        <w:t>02</w:t>
      </w:r>
      <w:r w:rsidRPr="00D5201A">
        <w:rPr>
          <w:rFonts w:ascii="Times New Roman" w:hAnsi="Times New Roman"/>
          <w:sz w:val="24"/>
          <w:szCs w:val="24"/>
        </w:rPr>
        <w:t>.</w:t>
      </w:r>
      <w:r w:rsidR="004B7E9A">
        <w:rPr>
          <w:rFonts w:ascii="Times New Roman" w:hAnsi="Times New Roman"/>
          <w:sz w:val="24"/>
          <w:szCs w:val="24"/>
        </w:rPr>
        <w:t>06.2017</w:t>
      </w:r>
      <w:r w:rsidRPr="00D5201A">
        <w:rPr>
          <w:rFonts w:ascii="Times New Roman" w:hAnsi="Times New Roman"/>
          <w:sz w:val="24"/>
          <w:szCs w:val="24"/>
        </w:rPr>
        <w:t xml:space="preserve"> г.</w:t>
      </w:r>
    </w:p>
    <w:p w:rsidR="00756A70" w:rsidRPr="00D5201A" w:rsidRDefault="00756A70" w:rsidP="00756A70">
      <w:p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 xml:space="preserve">Способ направления ответов: Направление по электронной почте на адрес: </w:t>
      </w:r>
      <w:hyperlink r:id="rId6" w:history="1"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http</w:t>
        </w:r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://</w:t>
        </w:r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www</w:t>
        </w:r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chelsosna</w:t>
        </w:r>
        <w:proofErr w:type="spellEnd"/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ru</w:t>
        </w:r>
        <w:proofErr w:type="spellEnd"/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/</w:t>
        </w:r>
      </w:hyperlink>
      <w:r w:rsidRPr="00D5201A">
        <w:rPr>
          <w:rFonts w:ascii="Times New Roman" w:eastAsia="Times New Roman" w:hAnsi="Times New Roman"/>
          <w:sz w:val="24"/>
          <w:szCs w:val="24"/>
        </w:rPr>
        <w:t xml:space="preserve"> в виде прикрепленного файла, составленного (заполненного) по прилагаемой форме.</w:t>
      </w:r>
    </w:p>
    <w:p w:rsidR="00756A70" w:rsidRPr="00D5201A" w:rsidRDefault="00756A70" w:rsidP="00756A70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 xml:space="preserve">Контактное лицо по вопросам заполнения формы запроса и его отправки: </w:t>
      </w:r>
      <w:r w:rsidR="004B7E9A">
        <w:rPr>
          <w:rFonts w:ascii="Times New Roman" w:eastAsia="Times New Roman" w:hAnsi="Times New Roman"/>
          <w:sz w:val="24"/>
          <w:szCs w:val="24"/>
        </w:rPr>
        <w:t>Плюскова Наталья Николаевна</w:t>
      </w:r>
      <w:r w:rsidRPr="00D5201A">
        <w:rPr>
          <w:rFonts w:ascii="Times New Roman" w:eastAsia="Times New Roman" w:hAnsi="Times New Roman"/>
          <w:sz w:val="24"/>
          <w:szCs w:val="24"/>
        </w:rPr>
        <w:t xml:space="preserve">, </w:t>
      </w:r>
      <w:r w:rsidR="004B7E9A">
        <w:rPr>
          <w:rFonts w:ascii="Times New Roman" w:eastAsia="Times New Roman" w:hAnsi="Times New Roman"/>
          <w:sz w:val="24"/>
          <w:szCs w:val="24"/>
        </w:rPr>
        <w:t>председатель</w:t>
      </w:r>
      <w:r w:rsidRPr="00D5201A">
        <w:rPr>
          <w:rFonts w:ascii="Times New Roman" w:eastAsia="Times New Roman" w:hAnsi="Times New Roman"/>
          <w:sz w:val="24"/>
          <w:szCs w:val="24"/>
        </w:rPr>
        <w:t xml:space="preserve"> Комитета по управлению имуществом и земельным отношениям  </w:t>
      </w:r>
      <w:r w:rsidRPr="00D5201A">
        <w:rPr>
          <w:rFonts w:ascii="Times New Roman" w:eastAsia="Times New Roman" w:hAnsi="Times New Roman"/>
          <w:bCs/>
          <w:sz w:val="24"/>
          <w:szCs w:val="24"/>
        </w:rPr>
        <w:t>Сосновского муниципального района</w:t>
      </w:r>
      <w:r w:rsidRPr="00D5201A">
        <w:rPr>
          <w:rFonts w:ascii="Times New Roman" w:eastAsia="Times New Roman" w:hAnsi="Times New Roman"/>
          <w:sz w:val="24"/>
          <w:szCs w:val="24"/>
        </w:rPr>
        <w:t xml:space="preserve"> Челябинск</w:t>
      </w:r>
      <w:r w:rsidR="004B7E9A">
        <w:rPr>
          <w:rFonts w:ascii="Times New Roman" w:eastAsia="Times New Roman" w:hAnsi="Times New Roman"/>
          <w:sz w:val="24"/>
          <w:szCs w:val="24"/>
        </w:rPr>
        <w:t>ой области, тел. 8-35144-9-03-58</w:t>
      </w:r>
      <w:r w:rsidRPr="00D5201A">
        <w:rPr>
          <w:rFonts w:ascii="Times New Roman" w:eastAsia="Times New Roman" w:hAnsi="Times New Roman"/>
          <w:sz w:val="24"/>
          <w:szCs w:val="24"/>
        </w:rPr>
        <w:t>, e-</w:t>
      </w:r>
      <w:proofErr w:type="spellStart"/>
      <w:r w:rsidRPr="00D5201A">
        <w:rPr>
          <w:rFonts w:ascii="Times New Roman" w:eastAsia="Times New Roman" w:hAnsi="Times New Roman"/>
          <w:sz w:val="24"/>
          <w:szCs w:val="24"/>
        </w:rPr>
        <w:t>mail</w:t>
      </w:r>
      <w:proofErr w:type="spellEnd"/>
      <w:r w:rsidRPr="00D5201A">
        <w:rPr>
          <w:rFonts w:ascii="Times New Roman" w:eastAsia="Times New Roman" w:hAnsi="Times New Roman"/>
          <w:sz w:val="24"/>
          <w:szCs w:val="24"/>
        </w:rPr>
        <w:t xml:space="preserve">: </w:t>
      </w:r>
      <w:r w:rsidRPr="00D5201A">
        <w:rPr>
          <w:rFonts w:ascii="Times New Roman" w:eastAsia="Times New Roman" w:hAnsi="Times New Roman"/>
          <w:sz w:val="24"/>
          <w:szCs w:val="24"/>
          <w:lang w:val="en-US"/>
        </w:rPr>
        <w:t>http</w:t>
      </w:r>
      <w:r w:rsidRPr="00D5201A">
        <w:rPr>
          <w:rFonts w:ascii="Times New Roman" w:eastAsia="Times New Roman" w:hAnsi="Times New Roman"/>
          <w:sz w:val="24"/>
          <w:szCs w:val="24"/>
        </w:rPr>
        <w:t>://</w:t>
      </w:r>
      <w:r w:rsidRPr="00D5201A">
        <w:rPr>
          <w:rFonts w:ascii="Times New Roman" w:eastAsia="Times New Roman" w:hAnsi="Times New Roman"/>
          <w:sz w:val="24"/>
          <w:szCs w:val="24"/>
          <w:lang w:val="en-US"/>
        </w:rPr>
        <w:t>www</w:t>
      </w:r>
      <w:r w:rsidRPr="00D5201A">
        <w:rPr>
          <w:rFonts w:ascii="Times New Roman" w:eastAsia="Times New Roman" w:hAnsi="Times New Roman"/>
          <w:sz w:val="24"/>
          <w:szCs w:val="24"/>
        </w:rPr>
        <w:t>.</w:t>
      </w:r>
      <w:proofErr w:type="spellStart"/>
      <w:r w:rsidRPr="00D5201A">
        <w:rPr>
          <w:rFonts w:ascii="Times New Roman" w:eastAsia="Times New Roman" w:hAnsi="Times New Roman"/>
          <w:sz w:val="24"/>
          <w:szCs w:val="24"/>
          <w:lang w:val="en-US"/>
        </w:rPr>
        <w:t>chelsosna</w:t>
      </w:r>
      <w:proofErr w:type="spellEnd"/>
      <w:r w:rsidRPr="00D5201A">
        <w:rPr>
          <w:rFonts w:ascii="Times New Roman" w:eastAsia="Times New Roman" w:hAnsi="Times New Roman"/>
          <w:sz w:val="24"/>
          <w:szCs w:val="24"/>
        </w:rPr>
        <w:t>.</w:t>
      </w:r>
      <w:proofErr w:type="spellStart"/>
      <w:r w:rsidRPr="00D5201A">
        <w:rPr>
          <w:rFonts w:ascii="Times New Roman" w:eastAsia="Times New Roman" w:hAnsi="Times New Roman"/>
          <w:sz w:val="24"/>
          <w:szCs w:val="24"/>
          <w:lang w:val="en-US"/>
        </w:rPr>
        <w:t>ru</w:t>
      </w:r>
      <w:proofErr w:type="spellEnd"/>
      <w:r w:rsidRPr="00D5201A">
        <w:rPr>
          <w:rFonts w:ascii="Times New Roman" w:eastAsia="Times New Roman" w:hAnsi="Times New Roman"/>
          <w:sz w:val="24"/>
          <w:szCs w:val="24"/>
        </w:rPr>
        <w:t>/</w:t>
      </w:r>
    </w:p>
    <w:p w:rsidR="00756A70" w:rsidRPr="00D5201A" w:rsidRDefault="00756A70" w:rsidP="00756A70">
      <w:pPr>
        <w:spacing w:after="120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756A70" w:rsidRPr="00D5201A" w:rsidRDefault="00756A70" w:rsidP="00756A70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 xml:space="preserve">Пожалуйста, заполните и направьте данную форму по электронной почте на адрес:  </w:t>
      </w:r>
      <w:hyperlink r:id="rId7" w:history="1"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http</w:t>
        </w:r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://</w:t>
        </w:r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www</w:t>
        </w:r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chelsosna</w:t>
        </w:r>
        <w:proofErr w:type="spellEnd"/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ru</w:t>
        </w:r>
        <w:proofErr w:type="spellEnd"/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/</w:t>
        </w:r>
      </w:hyperlink>
      <w:r w:rsidRPr="00D520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D5201A">
        <w:rPr>
          <w:rFonts w:ascii="Times New Roman" w:hAnsi="Times New Roman"/>
          <w:sz w:val="24"/>
          <w:szCs w:val="24"/>
        </w:rPr>
        <w:t xml:space="preserve"> не позднее </w:t>
      </w:r>
      <w:r w:rsidR="004B7E9A">
        <w:rPr>
          <w:rFonts w:ascii="Times New Roman" w:hAnsi="Times New Roman"/>
          <w:sz w:val="24"/>
          <w:szCs w:val="24"/>
        </w:rPr>
        <w:t>02</w:t>
      </w:r>
      <w:r w:rsidRPr="00D5201A">
        <w:rPr>
          <w:rFonts w:ascii="Times New Roman" w:hAnsi="Times New Roman"/>
          <w:sz w:val="24"/>
          <w:szCs w:val="24"/>
        </w:rPr>
        <w:t>.</w:t>
      </w:r>
      <w:r w:rsidR="004B7E9A">
        <w:rPr>
          <w:rFonts w:ascii="Times New Roman" w:hAnsi="Times New Roman"/>
          <w:sz w:val="24"/>
          <w:szCs w:val="24"/>
        </w:rPr>
        <w:t>06.2017</w:t>
      </w:r>
      <w:bookmarkStart w:id="0" w:name="_GoBack"/>
      <w:bookmarkEnd w:id="0"/>
      <w:r w:rsidRPr="00D5201A">
        <w:rPr>
          <w:rFonts w:ascii="Times New Roman" w:hAnsi="Times New Roman"/>
          <w:sz w:val="24"/>
          <w:szCs w:val="24"/>
        </w:rPr>
        <w:t xml:space="preserve"> г. Разработчик не будет иметь возможность проанализировать позиции, направленные ему после указанного срока.</w:t>
      </w:r>
    </w:p>
    <w:p w:rsidR="00756A70" w:rsidRPr="00D5201A" w:rsidRDefault="00756A70" w:rsidP="00756A70">
      <w:p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Контактная информация</w:t>
      </w:r>
    </w:p>
    <w:p w:rsidR="00756A70" w:rsidRPr="00D5201A" w:rsidRDefault="00756A70" w:rsidP="00756A70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По Вашему желанию укажите:</w:t>
      </w:r>
    </w:p>
    <w:p w:rsidR="00756A70" w:rsidRPr="00D5201A" w:rsidRDefault="00756A70" w:rsidP="00756A70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Название организации _______________________________________________</w:t>
      </w:r>
    </w:p>
    <w:p w:rsidR="00756A70" w:rsidRPr="00D5201A" w:rsidRDefault="00756A70" w:rsidP="00756A70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Сферу деятельности организации_______________________________________</w:t>
      </w:r>
    </w:p>
    <w:p w:rsidR="00756A70" w:rsidRPr="00D5201A" w:rsidRDefault="00756A70" w:rsidP="00756A70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Ф.И.О. контактного лица______________________________________________</w:t>
      </w:r>
    </w:p>
    <w:p w:rsidR="00756A70" w:rsidRPr="00D5201A" w:rsidRDefault="00756A70" w:rsidP="00756A70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Контактный телефон_________________________________________________</w:t>
      </w:r>
    </w:p>
    <w:p w:rsidR="00756A70" w:rsidRPr="00D5201A" w:rsidRDefault="00756A70" w:rsidP="00756A70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Электронный адрес__________________________________________________</w:t>
      </w:r>
    </w:p>
    <w:p w:rsidR="00756A70" w:rsidRPr="00D5201A" w:rsidRDefault="00756A70" w:rsidP="00756A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Какие группы участников прямо или косвенно затрагивает нормативный правовой акт, как изменилось количество участников групп после вступления в силу нормативного правового акта? Приведите данные (при наличии) о фактическом количестве участников групп и их динамике.</w:t>
      </w:r>
    </w:p>
    <w:p w:rsidR="00756A70" w:rsidRPr="00D5201A" w:rsidRDefault="00756A70" w:rsidP="00756A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Считаете ли Вы избыточным (</w:t>
      </w:r>
      <w:proofErr w:type="gramStart"/>
      <w:r w:rsidRPr="00D5201A">
        <w:rPr>
          <w:rFonts w:ascii="Times New Roman" w:hAnsi="Times New Roman"/>
          <w:sz w:val="24"/>
          <w:szCs w:val="24"/>
        </w:rPr>
        <w:t>недостаточными</w:t>
      </w:r>
      <w:proofErr w:type="gramEnd"/>
      <w:r w:rsidRPr="00D5201A">
        <w:rPr>
          <w:rFonts w:ascii="Times New Roman" w:hAnsi="Times New Roman"/>
          <w:sz w:val="24"/>
          <w:szCs w:val="24"/>
        </w:rPr>
        <w:t>) права и обязанности органов местного самоуправления при установлении регулирования нормативным правовым актом?</w:t>
      </w:r>
    </w:p>
    <w:p w:rsidR="00756A70" w:rsidRPr="00D5201A" w:rsidRDefault="00756A70" w:rsidP="00756A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Приведите данные о фактических положительных и (или) отрицательных последствиях, связанных с действие нормативного правового акта.</w:t>
      </w:r>
    </w:p>
    <w:p w:rsidR="00756A70" w:rsidRPr="00D5201A" w:rsidRDefault="00756A70" w:rsidP="00756A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Считаете ли Вы обоснованным внедрение государственного регулирования, установленного нормативным актом?</w:t>
      </w:r>
    </w:p>
    <w:p w:rsidR="00756A70" w:rsidRDefault="00756A70" w:rsidP="00756A70">
      <w:p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lastRenderedPageBreak/>
        <w:t>Ваши предложения о необходимости отмены или  изменения нормативного правового акта или его отдельных положений, о внесении изменений в иные нормативные правовые акты, устанавливающие рассматриваемое государственное регулирование.</w:t>
      </w:r>
    </w:p>
    <w:p w:rsidR="00F07827" w:rsidRDefault="00F07827"/>
    <w:sectPr w:rsidR="00F07827" w:rsidSect="00F07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6791C"/>
    <w:multiLevelType w:val="hybridMultilevel"/>
    <w:tmpl w:val="606A2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A70"/>
    <w:rsid w:val="004B7E9A"/>
    <w:rsid w:val="00756A70"/>
    <w:rsid w:val="00F07827"/>
    <w:rsid w:val="00FE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6A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756A70"/>
    <w:pPr>
      <w:ind w:left="720"/>
      <w:contextualSpacing/>
    </w:pPr>
  </w:style>
  <w:style w:type="character" w:styleId="a4">
    <w:name w:val="Hyperlink"/>
    <w:uiPriority w:val="99"/>
    <w:unhideWhenUsed/>
    <w:rsid w:val="00756A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6A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756A70"/>
    <w:pPr>
      <w:ind w:left="720"/>
      <w:contextualSpacing/>
    </w:pPr>
  </w:style>
  <w:style w:type="character" w:styleId="a4">
    <w:name w:val="Hyperlink"/>
    <w:uiPriority w:val="99"/>
    <w:unhideWhenUsed/>
    <w:rsid w:val="00756A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0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helsosn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YarchihinaSV</dc:creator>
  <cp:lastModifiedBy>Александр</cp:lastModifiedBy>
  <cp:revision>3</cp:revision>
  <dcterms:created xsi:type="dcterms:W3CDTF">2017-05-02T08:08:00Z</dcterms:created>
  <dcterms:modified xsi:type="dcterms:W3CDTF">2017-05-02T08:16:00Z</dcterms:modified>
</cp:coreProperties>
</file>