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67" w:rsidRDefault="00D72B67" w:rsidP="00586B5A">
      <w:pPr>
        <w:ind w:left="10915" w:right="-195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586B5A">
        <w:rPr>
          <w:sz w:val="16"/>
          <w:szCs w:val="16"/>
        </w:rPr>
        <w:t xml:space="preserve">Приложение №1 к Положению </w:t>
      </w:r>
      <w:r w:rsidR="00586B5A" w:rsidRPr="00586B5A">
        <w:rPr>
          <w:sz w:val="16"/>
          <w:szCs w:val="16"/>
        </w:rPr>
        <w:t xml:space="preserve">«О порядке представления сведений, </w:t>
      </w:r>
      <w:r w:rsidR="00586B5A" w:rsidRPr="00586B5A">
        <w:rPr>
          <w:rFonts w:eastAsiaTheme="minorHAnsi"/>
          <w:sz w:val="16"/>
          <w:szCs w:val="16"/>
          <w:lang w:eastAsia="en-US"/>
        </w:rPr>
        <w:t xml:space="preserve">представляемых гражданами, претендующими на замещение </w:t>
      </w:r>
      <w:r w:rsidR="00C4203E">
        <w:rPr>
          <w:rFonts w:eastAsiaTheme="minorHAnsi"/>
          <w:sz w:val="16"/>
          <w:szCs w:val="16"/>
          <w:lang w:eastAsia="en-US"/>
        </w:rPr>
        <w:t xml:space="preserve">муниципальной должности, </w:t>
      </w:r>
      <w:r w:rsidR="00586B5A" w:rsidRPr="00586B5A">
        <w:rPr>
          <w:rFonts w:eastAsiaTheme="minorHAnsi"/>
          <w:sz w:val="16"/>
          <w:szCs w:val="16"/>
          <w:lang w:eastAsia="en-US"/>
        </w:rPr>
        <w:t>и лицами, занимающим</w:t>
      </w:r>
      <w:r w:rsidR="00C4203E">
        <w:rPr>
          <w:rFonts w:eastAsiaTheme="minorHAnsi"/>
          <w:sz w:val="16"/>
          <w:szCs w:val="16"/>
          <w:lang w:eastAsia="en-US"/>
        </w:rPr>
        <w:t xml:space="preserve">и (замещающими) муниципальные должности </w:t>
      </w:r>
      <w:r w:rsidR="00586B5A" w:rsidRPr="00586B5A">
        <w:rPr>
          <w:rFonts w:eastAsiaTheme="minorHAnsi"/>
          <w:sz w:val="16"/>
          <w:szCs w:val="16"/>
          <w:lang w:eastAsia="en-US"/>
        </w:rPr>
        <w:t xml:space="preserve">Сосновского </w:t>
      </w:r>
      <w:r w:rsidR="00C4203E">
        <w:rPr>
          <w:rFonts w:eastAsiaTheme="minorHAnsi"/>
          <w:sz w:val="16"/>
          <w:szCs w:val="16"/>
          <w:lang w:eastAsia="en-US"/>
        </w:rPr>
        <w:t xml:space="preserve">муниципального </w:t>
      </w:r>
      <w:r w:rsidR="00586B5A" w:rsidRPr="00586B5A">
        <w:rPr>
          <w:rFonts w:eastAsiaTheme="minorHAnsi"/>
          <w:sz w:val="16"/>
          <w:szCs w:val="16"/>
          <w:lang w:eastAsia="en-US"/>
        </w:rPr>
        <w:t>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236061" w:rsidRPr="00236061" w:rsidRDefault="00236061" w:rsidP="00236061">
      <w:pPr>
        <w:autoSpaceDN w:val="0"/>
        <w:jc w:val="right"/>
        <w:rPr>
          <w:sz w:val="22"/>
        </w:rPr>
      </w:pPr>
      <w:r w:rsidRPr="00236061">
        <w:rPr>
          <w:sz w:val="22"/>
        </w:rPr>
        <w:t>от 18.10.2017 г.  № 346</w:t>
      </w:r>
    </w:p>
    <w:p w:rsidR="00236061" w:rsidRPr="00586B5A" w:rsidRDefault="00236061" w:rsidP="00586B5A">
      <w:pPr>
        <w:ind w:left="10915" w:right="-195"/>
        <w:jc w:val="both"/>
        <w:rPr>
          <w:sz w:val="16"/>
          <w:szCs w:val="16"/>
        </w:rPr>
      </w:pPr>
      <w:bookmarkStart w:id="0" w:name="_GoBack"/>
      <w:bookmarkEnd w:id="0"/>
    </w:p>
    <w:p w:rsidR="00D72B67" w:rsidRPr="00586B5A" w:rsidRDefault="00D72B67" w:rsidP="00D72B6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0"/>
          <w:szCs w:val="20"/>
        </w:rPr>
      </w:pPr>
      <w:r w:rsidRPr="00586B5A">
        <w:rPr>
          <w:b/>
          <w:color w:val="000000"/>
          <w:sz w:val="20"/>
          <w:szCs w:val="20"/>
        </w:rPr>
        <w:t>АНАЛИЗ СВЕДЕНИЙ</w:t>
      </w:r>
    </w:p>
    <w:p w:rsidR="00D72B67" w:rsidRPr="00586B5A" w:rsidRDefault="00D72B67" w:rsidP="00D72B6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0"/>
          <w:szCs w:val="20"/>
        </w:rPr>
      </w:pPr>
      <w:r w:rsidRPr="00586B5A">
        <w:rPr>
          <w:b/>
          <w:color w:val="000000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D72B67" w:rsidRPr="00586B5A" w:rsidRDefault="00D72B67" w:rsidP="00D72B67">
      <w:pPr>
        <w:autoSpaceDE w:val="0"/>
        <w:autoSpaceDN w:val="0"/>
        <w:adjustRightInd w:val="0"/>
        <w:spacing w:before="20" w:line="192" w:lineRule="auto"/>
        <w:jc w:val="center"/>
        <w:rPr>
          <w:b/>
          <w:sz w:val="20"/>
          <w:szCs w:val="20"/>
        </w:rPr>
      </w:pPr>
      <w:r w:rsidRPr="00586B5A">
        <w:rPr>
          <w:b/>
          <w:color w:val="000000"/>
          <w:sz w:val="20"/>
          <w:szCs w:val="20"/>
        </w:rPr>
        <w:t xml:space="preserve">в </w:t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color w:val="000000"/>
          <w:sz w:val="20"/>
          <w:szCs w:val="20"/>
        </w:rPr>
        <w:softHyphen/>
      </w:r>
      <w:r w:rsidRPr="00586B5A">
        <w:rPr>
          <w:b/>
          <w:sz w:val="20"/>
          <w:szCs w:val="20"/>
        </w:rPr>
        <w:t>_(</w:t>
      </w:r>
      <w:r w:rsidRPr="00586B5A">
        <w:rPr>
          <w:i/>
          <w:sz w:val="20"/>
          <w:szCs w:val="20"/>
        </w:rPr>
        <w:t>наименование органа</w:t>
      </w:r>
      <w:r w:rsidRPr="00586B5A">
        <w:rPr>
          <w:b/>
          <w:sz w:val="20"/>
          <w:szCs w:val="20"/>
        </w:rPr>
        <w:t>)</w:t>
      </w:r>
      <w:r w:rsidR="00C4203E">
        <w:rPr>
          <w:b/>
          <w:color w:val="000000"/>
          <w:sz w:val="20"/>
          <w:szCs w:val="20"/>
        </w:rPr>
        <w:t xml:space="preserve">  за два предыдущих</w:t>
      </w:r>
      <w:r w:rsidRPr="00586B5A">
        <w:rPr>
          <w:b/>
          <w:color w:val="000000"/>
          <w:sz w:val="20"/>
          <w:szCs w:val="20"/>
        </w:rPr>
        <w:t xml:space="preserve"> год</w:t>
      </w:r>
      <w:r w:rsidR="005A09D2">
        <w:rPr>
          <w:b/>
          <w:color w:val="000000"/>
          <w:sz w:val="20"/>
          <w:szCs w:val="20"/>
        </w:rPr>
        <w:t xml:space="preserve">а и отчетный </w:t>
      </w:r>
      <w:r w:rsidR="00C4203E">
        <w:rPr>
          <w:b/>
          <w:color w:val="000000"/>
          <w:sz w:val="20"/>
          <w:szCs w:val="20"/>
        </w:rPr>
        <w:t xml:space="preserve"> год</w:t>
      </w:r>
    </w:p>
    <w:p w:rsidR="00D72B67" w:rsidRDefault="00D72B67" w:rsidP="00D72B6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2"/>
        <w:gridCol w:w="1253"/>
        <w:gridCol w:w="21"/>
        <w:gridCol w:w="1683"/>
        <w:gridCol w:w="2800"/>
        <w:gridCol w:w="39"/>
        <w:gridCol w:w="1402"/>
        <w:gridCol w:w="16"/>
        <w:gridCol w:w="1244"/>
        <w:gridCol w:w="31"/>
        <w:gridCol w:w="1251"/>
        <w:gridCol w:w="25"/>
        <w:gridCol w:w="1235"/>
        <w:gridCol w:w="41"/>
        <w:gridCol w:w="1134"/>
        <w:gridCol w:w="63"/>
        <w:gridCol w:w="1708"/>
      </w:tblGrid>
      <w:tr w:rsidR="00D72B67" w:rsidTr="00C4203E">
        <w:trPr>
          <w:trHeight w:val="140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Фамилия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 инициалы лица,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представившего сведения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Должность, 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Декларированный годовой доход за  отчётный период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Объекты недвижимости, находящиеся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собственности</w:t>
            </w:r>
          </w:p>
          <w:p w:rsidR="00D72B67" w:rsidRDefault="00C4203E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(без указания адреса)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Объекты недвижимости, находящиеся в пользовании</w:t>
            </w:r>
          </w:p>
          <w:p w:rsidR="00D72B67" w:rsidRDefault="00C4203E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(без указания адреса)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Транспортные средства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(вид, марка)</w:t>
            </w: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(без места регистрации)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Сведения о счетах  в банках и иных кредитных организациях</w:t>
            </w:r>
          </w:p>
          <w:p w:rsidR="00D72B67" w:rsidRDefault="00C4203E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(количество)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Сведения об участии в деятельности </w:t>
            </w:r>
            <w:proofErr w:type="spellStart"/>
            <w:r>
              <w:rPr>
                <w:color w:val="000000"/>
                <w:sz w:val="17"/>
                <w:szCs w:val="17"/>
              </w:rPr>
              <w:t>юрлиц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 о ценных бумагах</w:t>
            </w:r>
          </w:p>
        </w:tc>
        <w:tc>
          <w:tcPr>
            <w:tcW w:w="12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Срочные обязательства имущественного характера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Примечание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(выводы)</w:t>
            </w: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i/>
                <w:color w:val="000000"/>
                <w:sz w:val="17"/>
                <w:szCs w:val="17"/>
              </w:rPr>
            </w:pPr>
          </w:p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Заполняется в случае появления изменений, вопросов, приобретения имущества и т.д.</w:t>
            </w:r>
          </w:p>
        </w:tc>
      </w:tr>
      <w:tr w:rsidR="00D72B67" w:rsidTr="00C4203E">
        <w:trPr>
          <w:trHeight w:val="22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2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2B67" w:rsidRDefault="00D72B67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C4203E" w:rsidTr="00C4203E">
        <w:trPr>
          <w:trHeight w:val="272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  <w:p w:rsidR="00C4203E" w:rsidRDefault="00C4203E" w:rsidP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</w:tr>
      <w:tr w:rsidR="00C4203E" w:rsidTr="00C4203E">
        <w:trPr>
          <w:trHeight w:val="1058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Супруга (супруг)</w:t>
            </w: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126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3E" w:rsidRDefault="00C4203E" w:rsidP="00366C5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4203E" w:rsidTr="00C4203E">
        <w:trPr>
          <w:trHeight w:val="1058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Несовершеннолетние дети </w:t>
            </w:r>
          </w:p>
          <w:p w:rsidR="00C4203E" w:rsidRDefault="00C4203E" w:rsidP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i/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</w:rPr>
              <w:t>без указания персональных данных</w:t>
            </w:r>
          </w:p>
          <w:p w:rsidR="00C4203E" w:rsidRDefault="00C4203E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2672" w:type="dxa"/>
            <w:gridSpan w:val="1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4203E" w:rsidRDefault="00C4203E" w:rsidP="00366C5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:rsidR="00174484" w:rsidRDefault="00174484"/>
    <w:sectPr w:rsidR="00174484" w:rsidSect="00C967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1A"/>
    <w:rsid w:val="00174484"/>
    <w:rsid w:val="00236061"/>
    <w:rsid w:val="004D111A"/>
    <w:rsid w:val="00586B5A"/>
    <w:rsid w:val="005A09D2"/>
    <w:rsid w:val="00C4203E"/>
    <w:rsid w:val="00C967E8"/>
    <w:rsid w:val="00CE04B1"/>
    <w:rsid w:val="00D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B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B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B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B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2017-10-16T07:50:00Z</cp:lastPrinted>
  <dcterms:created xsi:type="dcterms:W3CDTF">2017-10-06T10:16:00Z</dcterms:created>
  <dcterms:modified xsi:type="dcterms:W3CDTF">2017-11-08T05:57:00Z</dcterms:modified>
</cp:coreProperties>
</file>