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867D8" w:rsidRPr="00E867D8" w:rsidRDefault="00E867D8" w:rsidP="00E867D8">
      <w:pPr>
        <w:ind w:left="-720"/>
        <w:jc w:val="center"/>
        <w:rPr>
          <w:rFonts w:ascii="Times New Roman" w:eastAsia="Times New Roman" w:hAnsi="Times New Roman" w:cs="Times New Roman"/>
          <w:b/>
          <w:sz w:val="28"/>
          <w:szCs w:val="28"/>
          <w:lang w:val="ru-RU" w:eastAsia="ru-RU"/>
        </w:rPr>
      </w:pPr>
      <w:r w:rsidRPr="00E867D8">
        <w:rPr>
          <w:rFonts w:ascii="Times New Roman" w:eastAsia="Times New Roman" w:hAnsi="Times New Roman" w:cs="Times New Roman"/>
          <w:b/>
          <w:noProof/>
          <w:sz w:val="28"/>
          <w:szCs w:val="28"/>
          <w:lang w:val="ru-RU" w:eastAsia="ru-RU"/>
        </w:rPr>
        <w:drawing>
          <wp:inline distT="0" distB="0" distL="0" distR="0" wp14:anchorId="24DE9D92" wp14:editId="0B4F9DF8">
            <wp:extent cx="781050" cy="914400"/>
            <wp:effectExtent l="0" t="0" r="0" b="0"/>
            <wp:docPr id="1" name="Рисунок 1" descr="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E867D8" w:rsidRPr="00E867D8" w:rsidRDefault="00E867D8" w:rsidP="00E867D8">
      <w:pPr>
        <w:ind w:left="-720"/>
        <w:jc w:val="center"/>
        <w:rPr>
          <w:rFonts w:ascii="Times New Roman" w:eastAsia="Times New Roman" w:hAnsi="Times New Roman" w:cs="Times New Roman"/>
          <w:b/>
          <w:sz w:val="28"/>
          <w:szCs w:val="28"/>
          <w:lang w:val="ru-RU" w:eastAsia="ru-RU"/>
        </w:rPr>
      </w:pPr>
    </w:p>
    <w:p w:rsidR="00E867D8" w:rsidRPr="00E867D8" w:rsidRDefault="00E867D8" w:rsidP="00E867D8">
      <w:pPr>
        <w:ind w:left="-720"/>
        <w:jc w:val="center"/>
        <w:rPr>
          <w:rFonts w:ascii="Times New Roman" w:eastAsia="Times New Roman" w:hAnsi="Times New Roman" w:cs="Times New Roman"/>
          <w:b/>
          <w:sz w:val="28"/>
          <w:szCs w:val="28"/>
          <w:lang w:val="ru-RU" w:eastAsia="ru-RU"/>
        </w:rPr>
      </w:pPr>
      <w:r w:rsidRPr="00E867D8">
        <w:rPr>
          <w:rFonts w:ascii="Times New Roman" w:eastAsia="Times New Roman" w:hAnsi="Times New Roman" w:cs="Times New Roman"/>
          <w:b/>
          <w:sz w:val="28"/>
          <w:szCs w:val="28"/>
          <w:lang w:val="ru-RU" w:eastAsia="ru-RU"/>
        </w:rPr>
        <w:t xml:space="preserve">СОБРАНИЕ ДЕПУТАТОВ СОСНОВСКОГО </w:t>
      </w:r>
    </w:p>
    <w:p w:rsidR="00E867D8" w:rsidRPr="00E867D8" w:rsidRDefault="00E867D8" w:rsidP="00E867D8">
      <w:pPr>
        <w:ind w:left="-720"/>
        <w:jc w:val="center"/>
        <w:rPr>
          <w:rFonts w:ascii="Times New Roman" w:eastAsia="Times New Roman" w:hAnsi="Times New Roman" w:cs="Times New Roman"/>
          <w:b/>
          <w:sz w:val="28"/>
          <w:szCs w:val="28"/>
          <w:lang w:val="ru-RU" w:eastAsia="ru-RU"/>
        </w:rPr>
      </w:pPr>
      <w:r w:rsidRPr="00E867D8">
        <w:rPr>
          <w:rFonts w:ascii="Times New Roman" w:eastAsia="Times New Roman" w:hAnsi="Times New Roman" w:cs="Times New Roman"/>
          <w:b/>
          <w:sz w:val="28"/>
          <w:szCs w:val="28"/>
          <w:lang w:val="ru-RU" w:eastAsia="ru-RU"/>
        </w:rPr>
        <w:t xml:space="preserve">МУНИЦИПАЛЬНОГО РАЙОНА </w:t>
      </w:r>
    </w:p>
    <w:p w:rsidR="00E867D8" w:rsidRPr="00E867D8" w:rsidRDefault="00E867D8" w:rsidP="00E867D8">
      <w:pPr>
        <w:ind w:left="-720"/>
        <w:jc w:val="center"/>
        <w:rPr>
          <w:rFonts w:ascii="Times New Roman" w:eastAsia="Times New Roman" w:hAnsi="Times New Roman" w:cs="Times New Roman"/>
          <w:sz w:val="24"/>
          <w:szCs w:val="24"/>
          <w:lang w:val="ru-RU" w:eastAsia="ru-RU"/>
        </w:rPr>
      </w:pPr>
      <w:r w:rsidRPr="00E867D8">
        <w:rPr>
          <w:rFonts w:ascii="Times New Roman" w:eastAsia="Times New Roman" w:hAnsi="Times New Roman" w:cs="Times New Roman"/>
          <w:sz w:val="28"/>
          <w:szCs w:val="24"/>
          <w:lang w:val="ru-RU" w:eastAsia="ru-RU"/>
        </w:rPr>
        <w:t xml:space="preserve">пятого созыва </w:t>
      </w:r>
    </w:p>
    <w:p w:rsidR="00E867D8" w:rsidRPr="00E867D8" w:rsidRDefault="00E867D8" w:rsidP="00E867D8">
      <w:pPr>
        <w:ind w:left="-720"/>
        <w:jc w:val="center"/>
        <w:rPr>
          <w:rFonts w:ascii="Times New Roman" w:eastAsia="Times New Roman" w:hAnsi="Times New Roman" w:cs="Times New Roman"/>
          <w:b/>
          <w:sz w:val="28"/>
          <w:szCs w:val="28"/>
          <w:lang w:val="ru-RU" w:eastAsia="ru-RU"/>
        </w:rPr>
      </w:pP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t xml:space="preserve">третьего СОЗЫВАТОВ </w:t>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r w:rsidRPr="00E867D8">
        <w:rPr>
          <w:rFonts w:ascii="Times New Roman" w:eastAsia="Times New Roman" w:hAnsi="Times New Roman" w:cs="Times New Roman"/>
          <w:vanish/>
          <w:sz w:val="24"/>
          <w:szCs w:val="24"/>
          <w:lang w:val="ru-RU" w:eastAsia="ru-RU"/>
        </w:rPr>
        <w:pgNum/>
      </w:r>
    </w:p>
    <w:tbl>
      <w:tblPr>
        <w:tblW w:w="9868" w:type="dxa"/>
        <w:tblInd w:w="-252" w:type="dxa"/>
        <w:tblBorders>
          <w:top w:val="thinThickSmallGap" w:sz="24" w:space="0" w:color="auto"/>
        </w:tblBorders>
        <w:tblLook w:val="0000" w:firstRow="0" w:lastRow="0" w:firstColumn="0" w:lastColumn="0" w:noHBand="0" w:noVBand="0"/>
      </w:tblPr>
      <w:tblGrid>
        <w:gridCol w:w="9868"/>
      </w:tblGrid>
      <w:tr w:rsidR="00E867D8" w:rsidRPr="004F3A79" w:rsidTr="0086151B">
        <w:trPr>
          <w:trHeight w:val="84"/>
        </w:trPr>
        <w:tc>
          <w:tcPr>
            <w:tcW w:w="9868" w:type="dxa"/>
          </w:tcPr>
          <w:p w:rsidR="00E867D8" w:rsidRPr="00E867D8" w:rsidRDefault="00E867D8" w:rsidP="00E867D8">
            <w:pPr>
              <w:rPr>
                <w:rFonts w:ascii="Times New Roman" w:eastAsia="Times New Roman" w:hAnsi="Times New Roman" w:cs="Times New Roman"/>
                <w:b/>
                <w:sz w:val="28"/>
                <w:szCs w:val="28"/>
                <w:lang w:val="ru-RU" w:eastAsia="ru-RU"/>
              </w:rPr>
            </w:pPr>
          </w:p>
        </w:tc>
      </w:tr>
    </w:tbl>
    <w:p w:rsidR="00E867D8" w:rsidRPr="00E867D8" w:rsidRDefault="00E867D8" w:rsidP="00923672">
      <w:pPr>
        <w:autoSpaceDE w:val="0"/>
        <w:autoSpaceDN w:val="0"/>
        <w:adjustRightInd w:val="0"/>
        <w:jc w:val="center"/>
        <w:rPr>
          <w:rFonts w:ascii="Times New Roman" w:eastAsia="Times New Roman" w:hAnsi="Times New Roman" w:cs="Times New Roman"/>
          <w:b/>
          <w:color w:val="000000"/>
          <w:sz w:val="32"/>
          <w:szCs w:val="32"/>
          <w:lang w:val="ru-RU" w:eastAsia="ru-RU"/>
        </w:rPr>
      </w:pPr>
      <w:r w:rsidRPr="00E867D8">
        <w:rPr>
          <w:rFonts w:ascii="Times New Roman" w:eastAsia="Times New Roman" w:hAnsi="Times New Roman" w:cs="Times New Roman"/>
          <w:b/>
          <w:color w:val="000000"/>
          <w:sz w:val="32"/>
          <w:szCs w:val="32"/>
          <w:lang w:val="ru-RU" w:eastAsia="ru-RU"/>
        </w:rPr>
        <w:t xml:space="preserve">РЕШЕНИЕ </w:t>
      </w:r>
    </w:p>
    <w:p w:rsidR="00E867D8" w:rsidRPr="00E867D8" w:rsidRDefault="00E867D8" w:rsidP="00E867D8">
      <w:pPr>
        <w:autoSpaceDE w:val="0"/>
        <w:autoSpaceDN w:val="0"/>
        <w:adjustRightInd w:val="0"/>
        <w:rPr>
          <w:rFonts w:ascii="Times New Roman" w:eastAsia="Times New Roman" w:hAnsi="Times New Roman" w:cs="Times New Roman"/>
          <w:color w:val="000000"/>
          <w:sz w:val="28"/>
          <w:szCs w:val="28"/>
          <w:lang w:val="ru-RU" w:eastAsia="ru-RU"/>
        </w:rPr>
      </w:pPr>
      <w:r w:rsidRPr="00E867D8">
        <w:rPr>
          <w:rFonts w:ascii="Times New Roman" w:eastAsia="Times New Roman" w:hAnsi="Times New Roman" w:cs="Times New Roman"/>
          <w:color w:val="000000"/>
          <w:sz w:val="28"/>
          <w:szCs w:val="28"/>
          <w:lang w:val="ru-RU" w:eastAsia="ru-RU"/>
        </w:rPr>
        <w:t xml:space="preserve">от «20» сентября 2017 года № </w:t>
      </w:r>
      <w:r w:rsidR="002534AA">
        <w:rPr>
          <w:rFonts w:ascii="Times New Roman" w:eastAsia="Times New Roman" w:hAnsi="Times New Roman" w:cs="Times New Roman"/>
          <w:color w:val="000000"/>
          <w:sz w:val="28"/>
          <w:szCs w:val="28"/>
          <w:lang w:val="ru-RU" w:eastAsia="ru-RU"/>
        </w:rPr>
        <w:t>327</w:t>
      </w:r>
    </w:p>
    <w:p w:rsidR="00E867D8" w:rsidRPr="00BB2F3E" w:rsidRDefault="00E867D8" w:rsidP="00AB5CF7">
      <w:pPr>
        <w:rPr>
          <w:rFonts w:ascii="Times New Roman" w:eastAsia="Times New Roman" w:hAnsi="Times New Roman"/>
          <w:sz w:val="24"/>
          <w:lang w:val="ru-RU"/>
        </w:rPr>
      </w:pPr>
    </w:p>
    <w:p w:rsidR="004F7AA8" w:rsidRPr="00BB2F3E" w:rsidRDefault="005442CA" w:rsidP="00AB5CF7">
      <w:pPr>
        <w:ind w:left="361"/>
        <w:rPr>
          <w:rFonts w:ascii="Times New Roman" w:eastAsia="Times New Roman" w:hAnsi="Times New Roman"/>
          <w:sz w:val="28"/>
          <w:lang w:val="ru-RU"/>
        </w:rPr>
      </w:pPr>
      <w:r>
        <w:rPr>
          <w:rFonts w:ascii="Times New Roman" w:eastAsia="Times New Roman" w:hAnsi="Times New Roman"/>
          <w:sz w:val="28"/>
          <w:lang w:val="ru-RU"/>
        </w:rPr>
        <w:t>О Положении</w:t>
      </w:r>
      <w:r w:rsidR="00ED6FEF" w:rsidRPr="00BB2F3E">
        <w:rPr>
          <w:rFonts w:ascii="Times New Roman" w:eastAsia="Times New Roman" w:hAnsi="Times New Roman"/>
          <w:sz w:val="28"/>
          <w:lang w:val="ru-RU"/>
        </w:rPr>
        <w:t xml:space="preserve"> </w:t>
      </w:r>
      <w:r w:rsidR="00997A53">
        <w:rPr>
          <w:rFonts w:ascii="Times New Roman" w:eastAsia="Times New Roman" w:hAnsi="Times New Roman"/>
          <w:sz w:val="28"/>
          <w:lang w:val="ru-RU"/>
        </w:rPr>
        <w:t>«О</w:t>
      </w:r>
    </w:p>
    <w:p w:rsidR="00BB2F3E" w:rsidRDefault="00ED6FEF" w:rsidP="00AB5CF7">
      <w:pPr>
        <w:ind w:left="361" w:right="5080"/>
        <w:rPr>
          <w:rFonts w:ascii="Times New Roman" w:eastAsia="Times New Roman" w:hAnsi="Times New Roman"/>
          <w:sz w:val="28"/>
          <w:lang w:val="ru-RU"/>
        </w:rPr>
      </w:pP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 xml:space="preserve">-частном </w:t>
      </w:r>
      <w:proofErr w:type="gramStart"/>
      <w:r w:rsidRPr="00BB2F3E">
        <w:rPr>
          <w:rFonts w:ascii="Times New Roman" w:eastAsia="Times New Roman" w:hAnsi="Times New Roman"/>
          <w:sz w:val="28"/>
          <w:lang w:val="ru-RU"/>
        </w:rPr>
        <w:t>партнерстве</w:t>
      </w:r>
      <w:proofErr w:type="gramEnd"/>
      <w:r w:rsidRPr="00BB2F3E">
        <w:rPr>
          <w:rFonts w:ascii="Times New Roman" w:eastAsia="Times New Roman" w:hAnsi="Times New Roman"/>
          <w:sz w:val="28"/>
          <w:lang w:val="ru-RU"/>
        </w:rPr>
        <w:t xml:space="preserve"> </w:t>
      </w:r>
    </w:p>
    <w:p w:rsidR="00715353" w:rsidRDefault="00ED6FEF" w:rsidP="00016C07">
      <w:pPr>
        <w:ind w:left="361" w:right="5080"/>
        <w:rPr>
          <w:rFonts w:ascii="Times New Roman" w:eastAsia="Times New Roman" w:hAnsi="Times New Roman"/>
          <w:sz w:val="28"/>
          <w:lang w:val="ru-RU"/>
        </w:rPr>
      </w:pPr>
      <w:r w:rsidRPr="00BB2F3E">
        <w:rPr>
          <w:rFonts w:ascii="Times New Roman" w:eastAsia="Times New Roman" w:hAnsi="Times New Roman"/>
          <w:sz w:val="28"/>
          <w:lang w:val="ru-RU"/>
        </w:rPr>
        <w:t xml:space="preserve">в </w:t>
      </w:r>
      <w:r w:rsidR="00496036">
        <w:rPr>
          <w:rFonts w:ascii="Times New Roman" w:eastAsia="Times New Roman" w:hAnsi="Times New Roman"/>
          <w:sz w:val="28"/>
          <w:lang w:val="ru-RU"/>
        </w:rPr>
        <w:t xml:space="preserve"> Сосновском </w:t>
      </w:r>
      <w:r w:rsidRPr="00BB2F3E">
        <w:rPr>
          <w:rFonts w:ascii="Times New Roman" w:eastAsia="Times New Roman" w:hAnsi="Times New Roman"/>
          <w:sz w:val="28"/>
          <w:lang w:val="ru-RU"/>
        </w:rPr>
        <w:t xml:space="preserve"> муниципальном районе</w:t>
      </w:r>
      <w:r w:rsidR="00997A53">
        <w:rPr>
          <w:rFonts w:ascii="Times New Roman" w:eastAsia="Times New Roman" w:hAnsi="Times New Roman"/>
          <w:sz w:val="28"/>
          <w:lang w:val="ru-RU"/>
        </w:rPr>
        <w:t>»</w:t>
      </w:r>
      <w:r w:rsidRPr="00BB2F3E">
        <w:rPr>
          <w:rFonts w:ascii="Times New Roman" w:eastAsia="Times New Roman" w:hAnsi="Times New Roman"/>
          <w:sz w:val="28"/>
          <w:lang w:val="ru-RU"/>
        </w:rPr>
        <w:t xml:space="preserve"> </w:t>
      </w:r>
    </w:p>
    <w:p w:rsidR="00016C07" w:rsidRDefault="00016C07" w:rsidP="00016C07">
      <w:pPr>
        <w:ind w:left="361" w:right="5080"/>
        <w:rPr>
          <w:rFonts w:ascii="Times New Roman" w:eastAsia="Times New Roman" w:hAnsi="Times New Roman"/>
          <w:sz w:val="28"/>
          <w:lang w:val="ru-RU"/>
        </w:rPr>
      </w:pPr>
    </w:p>
    <w:p w:rsidR="004F7AA8" w:rsidRPr="00016C07" w:rsidRDefault="00496036" w:rsidP="00016C07">
      <w:pPr>
        <w:ind w:left="1" w:firstLine="708"/>
        <w:jc w:val="both"/>
        <w:rPr>
          <w:rFonts w:ascii="Times New Roman" w:eastAsia="Times New Roman" w:hAnsi="Times New Roman"/>
          <w:sz w:val="28"/>
          <w:lang w:val="ru-RU"/>
        </w:rPr>
      </w:pPr>
      <w:proofErr w:type="gramStart"/>
      <w:r>
        <w:rPr>
          <w:rFonts w:ascii="Times New Roman" w:eastAsia="Times New Roman" w:hAnsi="Times New Roman"/>
          <w:sz w:val="28"/>
          <w:lang w:val="ru-RU"/>
        </w:rPr>
        <w:t>Р</w:t>
      </w:r>
      <w:r w:rsidR="00ED6FEF" w:rsidRPr="00BB2F3E">
        <w:rPr>
          <w:rFonts w:ascii="Times New Roman" w:eastAsia="Times New Roman" w:hAnsi="Times New Roman"/>
          <w:sz w:val="28"/>
          <w:lang w:val="ru-RU"/>
        </w:rPr>
        <w:t xml:space="preserve">уководствуясь Федеральными законами </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от</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 06.10.2003</w:t>
      </w:r>
      <w:r>
        <w:rPr>
          <w:rFonts w:ascii="Times New Roman" w:eastAsia="Times New Roman" w:hAnsi="Times New Roman"/>
          <w:sz w:val="28"/>
          <w:lang w:val="ru-RU"/>
        </w:rPr>
        <w:t xml:space="preserve"> г.  №</w:t>
      </w:r>
      <w:r w:rsidR="00ED6FEF" w:rsidRPr="00BB2F3E">
        <w:rPr>
          <w:rFonts w:ascii="Times New Roman" w:eastAsia="Times New Roman" w:hAnsi="Times New Roman"/>
          <w:sz w:val="28"/>
          <w:lang w:val="ru-RU"/>
        </w:rPr>
        <w:t xml:space="preserve"> 131-ФЗ «Об общих принципах организации местного самоуправления в Российской Федерации»,</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 от </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13.07.2015</w:t>
      </w:r>
      <w:r>
        <w:rPr>
          <w:rFonts w:ascii="Times New Roman" w:eastAsia="Times New Roman" w:hAnsi="Times New Roman"/>
          <w:sz w:val="28"/>
          <w:lang w:val="ru-RU"/>
        </w:rPr>
        <w:t xml:space="preserve"> г. № </w:t>
      </w:r>
      <w:r w:rsidR="00ED6FEF" w:rsidRPr="00BB2F3E">
        <w:rPr>
          <w:rFonts w:ascii="Times New Roman" w:eastAsia="Times New Roman" w:hAnsi="Times New Roman"/>
          <w:sz w:val="28"/>
          <w:lang w:val="ru-RU"/>
        </w:rPr>
        <w:t>224-ФЗ</w:t>
      </w:r>
      <w:r w:rsidR="00895C4B">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«О государственно-частном партнерстве,</w:t>
      </w:r>
      <w:r>
        <w:rPr>
          <w:rFonts w:ascii="Times New Roman" w:eastAsia="Times New Roman" w:hAnsi="Times New Roman"/>
          <w:sz w:val="28"/>
          <w:lang w:val="ru-RU"/>
        </w:rPr>
        <w:t xml:space="preserve">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партнерстве в Российской Федерации и внесении изменений в отдельные законодательные акты Российской Федерации»,</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 в целях эффективного использования муниципальных и частных ресурсов для развития экономики и социальной сферы </w:t>
      </w:r>
      <w:r>
        <w:rPr>
          <w:rFonts w:ascii="Times New Roman" w:eastAsia="Times New Roman" w:hAnsi="Times New Roman"/>
          <w:sz w:val="28"/>
          <w:lang w:val="ru-RU"/>
        </w:rPr>
        <w:t xml:space="preserve"> Сосновского </w:t>
      </w:r>
      <w:r w:rsidR="00ED6FEF" w:rsidRPr="00BB2F3E">
        <w:rPr>
          <w:rFonts w:ascii="Times New Roman" w:eastAsia="Times New Roman" w:hAnsi="Times New Roman"/>
          <w:sz w:val="28"/>
          <w:lang w:val="ru-RU"/>
        </w:rPr>
        <w:t xml:space="preserve"> муниципального района, повышения уровня жизни его жителей, обеспечения</w:t>
      </w:r>
      <w:proofErr w:type="gramEnd"/>
      <w:r w:rsidR="00ED6FEF" w:rsidRPr="00BB2F3E">
        <w:rPr>
          <w:rFonts w:ascii="Times New Roman" w:eastAsia="Times New Roman" w:hAnsi="Times New Roman"/>
          <w:sz w:val="28"/>
          <w:lang w:val="ru-RU"/>
        </w:rPr>
        <w:t xml:space="preserve"> стабильных условий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-частного партнерства</w:t>
      </w:r>
      <w:r w:rsidR="005A109A">
        <w:rPr>
          <w:rFonts w:ascii="Times New Roman" w:eastAsia="Times New Roman" w:hAnsi="Times New Roman"/>
          <w:sz w:val="28"/>
          <w:lang w:val="ru-RU"/>
        </w:rPr>
        <w:t>, Собрание депутатов Сосновского муниципального района пятого созыва</w:t>
      </w:r>
      <w:r w:rsidR="00997A53">
        <w:rPr>
          <w:rFonts w:ascii="Times New Roman" w:eastAsia="Times New Roman" w:hAnsi="Times New Roman"/>
          <w:sz w:val="28"/>
          <w:lang w:val="ru-RU"/>
        </w:rPr>
        <w:t>,</w:t>
      </w:r>
      <w:r w:rsidR="005A109A">
        <w:rPr>
          <w:rFonts w:ascii="Times New Roman" w:eastAsia="Times New Roman" w:hAnsi="Times New Roman"/>
          <w:sz w:val="28"/>
          <w:lang w:val="ru-RU"/>
        </w:rPr>
        <w:t xml:space="preserve"> РЕШАЕТ</w:t>
      </w:r>
      <w:r w:rsidR="00ED6FEF" w:rsidRPr="00BB2F3E">
        <w:rPr>
          <w:rFonts w:ascii="Times New Roman" w:eastAsia="Times New Roman" w:hAnsi="Times New Roman"/>
          <w:sz w:val="28"/>
          <w:lang w:val="ru-RU"/>
        </w:rPr>
        <w:t>:</w:t>
      </w:r>
    </w:p>
    <w:p w:rsidR="004F7AA8" w:rsidRPr="00895C4B" w:rsidRDefault="00895C4B" w:rsidP="00AB5CF7">
      <w:pPr>
        <w:ind w:firstLine="709"/>
        <w:jc w:val="both"/>
        <w:rPr>
          <w:rFonts w:ascii="Times New Roman" w:eastAsia="Times New Roman" w:hAnsi="Times New Roman"/>
          <w:sz w:val="28"/>
          <w:lang w:val="ru-RU"/>
        </w:rPr>
      </w:pPr>
      <w:r>
        <w:rPr>
          <w:rFonts w:ascii="Times New Roman" w:eastAsia="Times New Roman" w:hAnsi="Times New Roman"/>
          <w:sz w:val="28"/>
          <w:lang w:val="ru-RU"/>
        </w:rPr>
        <w:t>1.</w:t>
      </w:r>
      <w:r w:rsidR="00ED6FEF" w:rsidRPr="00895C4B">
        <w:rPr>
          <w:rFonts w:ascii="Times New Roman" w:eastAsia="Times New Roman" w:hAnsi="Times New Roman"/>
          <w:sz w:val="28"/>
          <w:lang w:val="ru-RU"/>
        </w:rPr>
        <w:t xml:space="preserve">Утвердить прилагаемое Положение </w:t>
      </w:r>
      <w:r w:rsidR="008A72DE">
        <w:rPr>
          <w:rFonts w:ascii="Times New Roman" w:eastAsia="Times New Roman" w:hAnsi="Times New Roman"/>
          <w:sz w:val="28"/>
          <w:lang w:val="ru-RU"/>
        </w:rPr>
        <w:t>«О</w:t>
      </w:r>
      <w:r w:rsidR="00ED6FEF" w:rsidRPr="00895C4B">
        <w:rPr>
          <w:rFonts w:ascii="Times New Roman" w:eastAsia="Times New Roman" w:hAnsi="Times New Roman"/>
          <w:sz w:val="28"/>
          <w:lang w:val="ru-RU"/>
        </w:rPr>
        <w:t xml:space="preserve"> </w:t>
      </w:r>
      <w:proofErr w:type="spellStart"/>
      <w:r w:rsidR="00ED6FEF" w:rsidRPr="00895C4B">
        <w:rPr>
          <w:rFonts w:ascii="Times New Roman" w:eastAsia="Times New Roman" w:hAnsi="Times New Roman"/>
          <w:sz w:val="28"/>
          <w:lang w:val="ru-RU"/>
        </w:rPr>
        <w:t>муниципально</w:t>
      </w:r>
      <w:proofErr w:type="spellEnd"/>
      <w:r w:rsidR="00ED6FEF" w:rsidRPr="00895C4B">
        <w:rPr>
          <w:rFonts w:ascii="Times New Roman" w:eastAsia="Times New Roman" w:hAnsi="Times New Roman"/>
          <w:sz w:val="28"/>
          <w:lang w:val="ru-RU"/>
        </w:rPr>
        <w:t>-частном партнерстве</w:t>
      </w:r>
      <w:r>
        <w:rPr>
          <w:rFonts w:ascii="Times New Roman" w:eastAsia="Times New Roman" w:hAnsi="Times New Roman"/>
          <w:sz w:val="28"/>
          <w:lang w:val="ru-RU"/>
        </w:rPr>
        <w:t xml:space="preserve"> </w:t>
      </w:r>
      <w:r w:rsidR="004F3A79">
        <w:rPr>
          <w:rFonts w:ascii="Times New Roman" w:eastAsia="Times New Roman" w:hAnsi="Times New Roman"/>
          <w:sz w:val="28"/>
          <w:lang w:val="ru-RU"/>
        </w:rPr>
        <w:t xml:space="preserve">в </w:t>
      </w:r>
      <w:bookmarkStart w:id="0" w:name="_GoBack"/>
      <w:bookmarkEnd w:id="0"/>
      <w:r w:rsidR="00715353" w:rsidRPr="00895C4B">
        <w:rPr>
          <w:rFonts w:ascii="Times New Roman" w:eastAsia="Times New Roman" w:hAnsi="Times New Roman"/>
          <w:sz w:val="28"/>
          <w:lang w:val="ru-RU"/>
        </w:rPr>
        <w:t>Сосновском</w:t>
      </w:r>
      <w:r w:rsidR="00ED6FEF" w:rsidRPr="00895C4B">
        <w:rPr>
          <w:rFonts w:ascii="Times New Roman" w:eastAsia="Times New Roman" w:hAnsi="Times New Roman"/>
          <w:sz w:val="28"/>
          <w:lang w:val="ru-RU"/>
        </w:rPr>
        <w:t xml:space="preserve"> муниципальном районе</w:t>
      </w:r>
      <w:r w:rsidR="008A72DE">
        <w:rPr>
          <w:rFonts w:ascii="Times New Roman" w:eastAsia="Times New Roman" w:hAnsi="Times New Roman"/>
          <w:sz w:val="28"/>
          <w:lang w:val="ru-RU"/>
        </w:rPr>
        <w:t>»</w:t>
      </w:r>
      <w:r w:rsidR="00ED6FEF" w:rsidRPr="00895C4B">
        <w:rPr>
          <w:rFonts w:ascii="Times New Roman" w:eastAsia="Times New Roman" w:hAnsi="Times New Roman"/>
          <w:sz w:val="28"/>
          <w:lang w:val="ru-RU"/>
        </w:rPr>
        <w:t>.</w:t>
      </w:r>
    </w:p>
    <w:p w:rsidR="00895C4B" w:rsidRPr="00895C4B" w:rsidRDefault="00895C4B" w:rsidP="00AB5CF7">
      <w:pPr>
        <w:autoSpaceDE w:val="0"/>
        <w:autoSpaceDN w:val="0"/>
        <w:adjustRightInd w:val="0"/>
        <w:ind w:firstLine="709"/>
        <w:jc w:val="both"/>
        <w:rPr>
          <w:rFonts w:ascii="Times New Roman" w:hAnsi="Times New Roman" w:cs="Times New Roman"/>
          <w:lang w:val="ru-RU"/>
        </w:rPr>
      </w:pPr>
      <w:r w:rsidRPr="00895C4B">
        <w:rPr>
          <w:rFonts w:ascii="Times New Roman" w:hAnsi="Times New Roman" w:cs="Times New Roman"/>
          <w:sz w:val="28"/>
          <w:szCs w:val="28"/>
          <w:lang w:val="ru-RU"/>
        </w:rPr>
        <w:t>2. Направить данное Решение Главе Сосновского муниципального района для подписания и опубликования.</w:t>
      </w:r>
    </w:p>
    <w:p w:rsidR="00895C4B" w:rsidRPr="00895C4B" w:rsidRDefault="00895C4B" w:rsidP="00AB5CF7">
      <w:pPr>
        <w:tabs>
          <w:tab w:val="left" w:pos="0"/>
        </w:tabs>
        <w:ind w:right="76" w:firstLine="709"/>
        <w:jc w:val="both"/>
        <w:rPr>
          <w:rFonts w:ascii="Times New Roman" w:hAnsi="Times New Roman" w:cs="Times New Roman"/>
          <w:sz w:val="28"/>
          <w:szCs w:val="28"/>
          <w:lang w:val="ru-RU"/>
        </w:rPr>
      </w:pPr>
      <w:r w:rsidRPr="00895C4B">
        <w:rPr>
          <w:rFonts w:ascii="Times New Roman" w:eastAsia="Times New Roman" w:hAnsi="Times New Roman" w:cs="Times New Roman"/>
          <w:sz w:val="28"/>
          <w:szCs w:val="28"/>
          <w:lang w:val="ru-RU" w:eastAsia="ru-RU"/>
        </w:rPr>
        <w:t xml:space="preserve">3. Опубликовать настоящее Решение в информационном бюллетене «Сосновская Нива» </w:t>
      </w:r>
      <w:r w:rsidRPr="00895C4B">
        <w:rPr>
          <w:rFonts w:ascii="Times New Roman" w:hAnsi="Times New Roman" w:cs="Times New Roman"/>
          <w:sz w:val="28"/>
          <w:szCs w:val="28"/>
          <w:lang w:val="ru-RU"/>
        </w:rPr>
        <w:t xml:space="preserve">и на </w:t>
      </w:r>
      <w:r>
        <w:rPr>
          <w:rFonts w:ascii="Times New Roman" w:eastAsia="Times New Roman" w:hAnsi="Times New Roman"/>
          <w:sz w:val="28"/>
          <w:lang w:val="ru-RU"/>
        </w:rPr>
        <w:t xml:space="preserve">официальном сайте  </w:t>
      </w:r>
      <w:r w:rsidRPr="00895C4B">
        <w:rPr>
          <w:rFonts w:ascii="Times New Roman" w:hAnsi="Times New Roman" w:cs="Times New Roman"/>
          <w:sz w:val="28"/>
          <w:szCs w:val="28"/>
          <w:lang w:val="ru-RU"/>
        </w:rPr>
        <w:t>органов местного самоуправления Сосновского муниципального района</w:t>
      </w:r>
      <w:r w:rsidRPr="00895C4B">
        <w:rPr>
          <w:rFonts w:ascii="Times New Roman" w:eastAsia="Times New Roman" w:hAnsi="Times New Roman"/>
          <w:sz w:val="28"/>
          <w:lang w:val="ru-RU"/>
        </w:rPr>
        <w:t xml:space="preserve"> </w:t>
      </w:r>
      <w:r>
        <w:rPr>
          <w:rFonts w:ascii="Times New Roman" w:eastAsia="Times New Roman" w:hAnsi="Times New Roman"/>
          <w:sz w:val="28"/>
          <w:lang w:val="ru-RU"/>
        </w:rPr>
        <w:t xml:space="preserve">в сети интернет - </w:t>
      </w:r>
      <w:r w:rsidRPr="00895C4B">
        <w:rPr>
          <w:rFonts w:ascii="Times New Roman" w:hAnsi="Times New Roman" w:cs="Times New Roman"/>
          <w:sz w:val="28"/>
          <w:szCs w:val="28"/>
          <w:lang w:val="ru-RU"/>
        </w:rPr>
        <w:t>(</w:t>
      </w:r>
      <w:hyperlink r:id="rId8" w:history="1">
        <w:r w:rsidRPr="00972B5B">
          <w:rPr>
            <w:rStyle w:val="a3"/>
            <w:rFonts w:ascii="Times New Roman" w:hAnsi="Times New Roman" w:cs="Times New Roman"/>
            <w:sz w:val="28"/>
            <w:szCs w:val="28"/>
          </w:rPr>
          <w:t>www</w:t>
        </w:r>
        <w:r w:rsidRPr="00895C4B">
          <w:rPr>
            <w:rStyle w:val="a3"/>
            <w:rFonts w:ascii="Times New Roman" w:hAnsi="Times New Roman" w:cs="Times New Roman"/>
            <w:sz w:val="28"/>
            <w:szCs w:val="28"/>
            <w:lang w:val="ru-RU"/>
          </w:rPr>
          <w:t>.</w:t>
        </w:r>
        <w:proofErr w:type="spellStart"/>
        <w:r w:rsidRPr="00972B5B">
          <w:rPr>
            <w:rStyle w:val="a3"/>
            <w:rFonts w:ascii="Times New Roman" w:hAnsi="Times New Roman" w:cs="Times New Roman"/>
            <w:sz w:val="28"/>
            <w:szCs w:val="28"/>
          </w:rPr>
          <w:t>chelsosna</w:t>
        </w:r>
        <w:proofErr w:type="spellEnd"/>
        <w:r w:rsidRPr="00895C4B">
          <w:rPr>
            <w:rStyle w:val="a3"/>
            <w:rFonts w:ascii="Times New Roman" w:hAnsi="Times New Roman" w:cs="Times New Roman"/>
            <w:sz w:val="28"/>
            <w:szCs w:val="28"/>
            <w:lang w:val="ru-RU"/>
          </w:rPr>
          <w:t>.</w:t>
        </w:r>
        <w:proofErr w:type="spellStart"/>
        <w:r w:rsidRPr="00972B5B">
          <w:rPr>
            <w:rStyle w:val="a3"/>
            <w:rFonts w:ascii="Times New Roman" w:hAnsi="Times New Roman" w:cs="Times New Roman"/>
            <w:sz w:val="28"/>
            <w:szCs w:val="28"/>
          </w:rPr>
          <w:t>ru</w:t>
        </w:r>
        <w:proofErr w:type="spellEnd"/>
      </w:hyperlink>
      <w:r w:rsidRPr="00895C4B">
        <w:rPr>
          <w:rFonts w:ascii="Times New Roman" w:hAnsi="Times New Roman" w:cs="Times New Roman"/>
          <w:sz w:val="28"/>
          <w:szCs w:val="28"/>
          <w:lang w:val="ru-RU"/>
        </w:rPr>
        <w:t>)</w:t>
      </w:r>
    </w:p>
    <w:p w:rsidR="00895C4B" w:rsidRPr="00895C4B" w:rsidRDefault="00895C4B" w:rsidP="00AB5CF7">
      <w:pPr>
        <w:autoSpaceDE w:val="0"/>
        <w:autoSpaceDN w:val="0"/>
        <w:adjustRightInd w:val="0"/>
        <w:ind w:firstLine="709"/>
        <w:jc w:val="both"/>
        <w:rPr>
          <w:rFonts w:ascii="Times New Roman" w:hAnsi="Times New Roman" w:cs="Times New Roman"/>
          <w:sz w:val="28"/>
          <w:szCs w:val="28"/>
          <w:lang w:val="ru-RU"/>
        </w:rPr>
      </w:pPr>
      <w:r w:rsidRPr="00895C4B">
        <w:rPr>
          <w:rFonts w:ascii="Times New Roman" w:hAnsi="Times New Roman" w:cs="Times New Roman"/>
          <w:sz w:val="28"/>
          <w:szCs w:val="28"/>
          <w:lang w:val="ru-RU"/>
        </w:rPr>
        <w:t>4.  Настоящее Решение вступает в силу со дня его официального опубликования.</w:t>
      </w:r>
    </w:p>
    <w:p w:rsidR="004F7AA8" w:rsidRDefault="004F7AA8" w:rsidP="00AB5CF7">
      <w:pPr>
        <w:rPr>
          <w:rFonts w:ascii="Times New Roman" w:eastAsia="Times New Roman" w:hAnsi="Times New Roman" w:cs="Times New Roman"/>
          <w:sz w:val="28"/>
          <w:szCs w:val="28"/>
          <w:lang w:val="ru-RU" w:eastAsia="ru-RU"/>
        </w:rPr>
      </w:pPr>
    </w:p>
    <w:p w:rsidR="004F3A79" w:rsidRPr="00715353" w:rsidRDefault="004F3A79" w:rsidP="00AB5CF7">
      <w:pPr>
        <w:rPr>
          <w:rFonts w:ascii="Times New Roman" w:eastAsia="Times New Roman" w:hAnsi="Times New Roman"/>
          <w:sz w:val="24"/>
          <w:lang w:val="ru-RU"/>
        </w:rPr>
      </w:pPr>
    </w:p>
    <w:p w:rsidR="00715353" w:rsidRDefault="00ED6FEF" w:rsidP="00AB5CF7">
      <w:pPr>
        <w:tabs>
          <w:tab w:val="left" w:pos="8441"/>
        </w:tabs>
        <w:ind w:left="1"/>
        <w:rPr>
          <w:rFonts w:ascii="Times New Roman" w:eastAsia="Times New Roman" w:hAnsi="Times New Roman"/>
          <w:sz w:val="28"/>
          <w:lang w:val="ru-RU"/>
        </w:rPr>
      </w:pPr>
      <w:r w:rsidRPr="00BB2F3E">
        <w:rPr>
          <w:rFonts w:ascii="Times New Roman" w:eastAsia="Times New Roman" w:hAnsi="Times New Roman"/>
          <w:sz w:val="28"/>
          <w:lang w:val="ru-RU"/>
        </w:rPr>
        <w:t>Глава</w:t>
      </w:r>
      <w:r w:rsidR="00715353">
        <w:rPr>
          <w:rFonts w:ascii="Times New Roman" w:eastAsia="Times New Roman" w:hAnsi="Times New Roman"/>
          <w:sz w:val="28"/>
          <w:lang w:val="ru-RU"/>
        </w:rPr>
        <w:t xml:space="preserve"> Сосновского</w:t>
      </w:r>
      <w:r w:rsidR="00D76EFC">
        <w:rPr>
          <w:rFonts w:ascii="Times New Roman" w:eastAsia="Times New Roman" w:hAnsi="Times New Roman"/>
          <w:sz w:val="28"/>
          <w:lang w:val="ru-RU"/>
        </w:rPr>
        <w:t xml:space="preserve">                                                        Председатель Собрания </w:t>
      </w:r>
    </w:p>
    <w:p w:rsidR="004F7AA8" w:rsidRDefault="00ED6FEF" w:rsidP="00AB5CF7">
      <w:pPr>
        <w:tabs>
          <w:tab w:val="left" w:pos="8441"/>
        </w:tabs>
        <w:ind w:left="1"/>
        <w:rPr>
          <w:rFonts w:ascii="Times New Roman" w:eastAsia="Times New Roman" w:hAnsi="Times New Roman"/>
          <w:sz w:val="28"/>
          <w:lang w:val="ru-RU"/>
        </w:rPr>
      </w:pPr>
      <w:r w:rsidRPr="00BB2F3E">
        <w:rPr>
          <w:rFonts w:ascii="Times New Roman" w:eastAsia="Times New Roman" w:hAnsi="Times New Roman"/>
          <w:sz w:val="28"/>
          <w:lang w:val="ru-RU"/>
        </w:rPr>
        <w:t xml:space="preserve"> муниципального района</w:t>
      </w:r>
      <w:r w:rsidR="00715353">
        <w:rPr>
          <w:rFonts w:ascii="Times New Roman" w:eastAsia="Times New Roman" w:hAnsi="Times New Roman"/>
          <w:sz w:val="28"/>
          <w:lang w:val="ru-RU"/>
        </w:rPr>
        <w:t xml:space="preserve"> </w:t>
      </w:r>
      <w:r w:rsidR="00D76EFC">
        <w:rPr>
          <w:rFonts w:ascii="Times New Roman" w:eastAsia="Times New Roman" w:hAnsi="Times New Roman"/>
          <w:sz w:val="28"/>
          <w:lang w:val="ru-RU"/>
        </w:rPr>
        <w:t xml:space="preserve">                                             депутатов Сосновского</w:t>
      </w:r>
    </w:p>
    <w:p w:rsidR="00D76EFC" w:rsidRDefault="00D76EFC" w:rsidP="00923672">
      <w:pPr>
        <w:tabs>
          <w:tab w:val="left" w:pos="8441"/>
        </w:tabs>
        <w:ind w:left="1"/>
        <w:rPr>
          <w:rFonts w:ascii="Times New Roman" w:eastAsia="Times New Roman" w:hAnsi="Times New Roman"/>
          <w:sz w:val="28"/>
          <w:lang w:val="ru-RU"/>
        </w:rPr>
      </w:pPr>
      <w:r>
        <w:rPr>
          <w:rFonts w:ascii="Times New Roman" w:eastAsia="Times New Roman" w:hAnsi="Times New Roman"/>
          <w:sz w:val="28"/>
          <w:lang w:val="ru-RU"/>
        </w:rPr>
        <w:t xml:space="preserve">                                                                                        муниципального района</w:t>
      </w:r>
    </w:p>
    <w:p w:rsidR="00D76EFC" w:rsidRPr="00715353" w:rsidRDefault="00D76EFC" w:rsidP="00AB5CF7">
      <w:pPr>
        <w:tabs>
          <w:tab w:val="left" w:pos="8441"/>
        </w:tabs>
        <w:ind w:left="1"/>
        <w:rPr>
          <w:rFonts w:ascii="Times New Roman" w:eastAsia="Times New Roman" w:hAnsi="Times New Roman"/>
          <w:sz w:val="28"/>
          <w:szCs w:val="28"/>
          <w:lang w:val="ru-RU"/>
        </w:rPr>
        <w:sectPr w:rsidR="00D76EFC" w:rsidRPr="00715353">
          <w:pgSz w:w="11900" w:h="16838"/>
          <w:pgMar w:top="700" w:right="560" w:bottom="1034" w:left="1419" w:header="0" w:footer="0" w:gutter="0"/>
          <w:cols w:space="0" w:equalWidth="0">
            <w:col w:w="9921"/>
          </w:cols>
          <w:docGrid w:linePitch="360"/>
        </w:sectPr>
      </w:pPr>
      <w:r>
        <w:rPr>
          <w:rFonts w:ascii="Times New Roman" w:eastAsia="Times New Roman" w:hAnsi="Times New Roman"/>
          <w:sz w:val="28"/>
          <w:lang w:val="ru-RU"/>
        </w:rPr>
        <w:t xml:space="preserve">_______________ </w:t>
      </w:r>
      <w:r>
        <w:rPr>
          <w:rFonts w:ascii="Times New Roman" w:eastAsia="Times New Roman" w:hAnsi="Times New Roman"/>
          <w:sz w:val="28"/>
          <w:szCs w:val="28"/>
          <w:lang w:val="ru-RU"/>
        </w:rPr>
        <w:t xml:space="preserve">Е.Г. Ваганов                                 ______________Г. М. Шихалева       </w:t>
      </w:r>
    </w:p>
    <w:p w:rsidR="00895C4B" w:rsidRDefault="00ED6FEF" w:rsidP="00AB5CF7">
      <w:pPr>
        <w:ind w:left="5160" w:right="880"/>
        <w:rPr>
          <w:rFonts w:ascii="Times New Roman" w:eastAsia="Times New Roman" w:hAnsi="Times New Roman"/>
          <w:sz w:val="28"/>
          <w:lang w:val="ru-RU"/>
        </w:rPr>
      </w:pPr>
      <w:bookmarkStart w:id="1" w:name="page2"/>
      <w:bookmarkEnd w:id="1"/>
      <w:r w:rsidRPr="00BB2F3E">
        <w:rPr>
          <w:rFonts w:ascii="Times New Roman" w:eastAsia="Times New Roman" w:hAnsi="Times New Roman"/>
          <w:sz w:val="28"/>
          <w:lang w:val="ru-RU"/>
        </w:rPr>
        <w:lastRenderedPageBreak/>
        <w:t xml:space="preserve">УТВЕРЖДЕНО </w:t>
      </w:r>
    </w:p>
    <w:p w:rsidR="004F7AA8" w:rsidRPr="00BB2F3E" w:rsidRDefault="00183489" w:rsidP="00183489">
      <w:pPr>
        <w:ind w:left="4962" w:right="880"/>
        <w:rPr>
          <w:rFonts w:ascii="Times New Roman" w:eastAsia="Times New Roman" w:hAnsi="Times New Roman"/>
          <w:sz w:val="28"/>
          <w:lang w:val="ru-RU"/>
        </w:rPr>
      </w:pPr>
      <w:r>
        <w:rPr>
          <w:rFonts w:ascii="Times New Roman" w:eastAsia="Times New Roman" w:hAnsi="Times New Roman"/>
          <w:sz w:val="28"/>
          <w:lang w:val="ru-RU"/>
        </w:rPr>
        <w:t xml:space="preserve">     </w:t>
      </w:r>
      <w:r w:rsidR="00895C4B">
        <w:rPr>
          <w:rFonts w:ascii="Times New Roman" w:eastAsia="Times New Roman" w:hAnsi="Times New Roman"/>
          <w:sz w:val="28"/>
          <w:lang w:val="ru-RU"/>
        </w:rPr>
        <w:t>Р</w:t>
      </w:r>
      <w:r w:rsidR="006C0D20">
        <w:rPr>
          <w:rFonts w:ascii="Times New Roman" w:eastAsia="Times New Roman" w:hAnsi="Times New Roman"/>
          <w:sz w:val="28"/>
          <w:lang w:val="ru-RU"/>
        </w:rPr>
        <w:t>ешением</w:t>
      </w:r>
      <w:r w:rsidR="00ED6FEF" w:rsidRPr="00BB2F3E">
        <w:rPr>
          <w:rFonts w:ascii="Times New Roman" w:eastAsia="Times New Roman" w:hAnsi="Times New Roman"/>
          <w:sz w:val="28"/>
          <w:lang w:val="ru-RU"/>
        </w:rPr>
        <w:t xml:space="preserve"> </w:t>
      </w:r>
      <w:r w:rsidR="006C0D20">
        <w:rPr>
          <w:rFonts w:ascii="Times New Roman" w:eastAsia="Times New Roman" w:hAnsi="Times New Roman"/>
          <w:sz w:val="28"/>
          <w:lang w:val="ru-RU"/>
        </w:rPr>
        <w:t>Собрания депутатов</w:t>
      </w:r>
    </w:p>
    <w:p w:rsidR="00183489" w:rsidRDefault="00183489" w:rsidP="00183489">
      <w:pPr>
        <w:ind w:right="420"/>
        <w:jc w:val="center"/>
        <w:rPr>
          <w:rFonts w:ascii="Times New Roman" w:eastAsia="Times New Roman" w:hAnsi="Times New Roman"/>
          <w:sz w:val="27"/>
          <w:lang w:val="ru-RU"/>
        </w:rPr>
      </w:pPr>
      <w:r>
        <w:rPr>
          <w:rFonts w:ascii="Times New Roman" w:eastAsia="Times New Roman" w:hAnsi="Times New Roman"/>
          <w:sz w:val="27"/>
          <w:lang w:val="ru-RU"/>
        </w:rPr>
        <w:t xml:space="preserve">                                                        </w:t>
      </w:r>
      <w:r w:rsidR="00614D12">
        <w:rPr>
          <w:rFonts w:ascii="Times New Roman" w:eastAsia="Times New Roman" w:hAnsi="Times New Roman"/>
          <w:sz w:val="27"/>
          <w:lang w:val="ru-RU"/>
        </w:rPr>
        <w:t xml:space="preserve">Сосновского </w:t>
      </w:r>
      <w:r w:rsidR="00ED6FEF" w:rsidRPr="00BB2F3E">
        <w:rPr>
          <w:rFonts w:ascii="Times New Roman" w:eastAsia="Times New Roman" w:hAnsi="Times New Roman"/>
          <w:sz w:val="27"/>
          <w:lang w:val="ru-RU"/>
        </w:rPr>
        <w:t xml:space="preserve"> муниципального района  </w:t>
      </w:r>
    </w:p>
    <w:p w:rsidR="004F7AA8" w:rsidRPr="00BB2F3E" w:rsidRDefault="00183489" w:rsidP="00183489">
      <w:pPr>
        <w:ind w:right="420"/>
        <w:jc w:val="center"/>
        <w:rPr>
          <w:rFonts w:ascii="Times New Roman" w:eastAsia="Times New Roman" w:hAnsi="Times New Roman"/>
          <w:sz w:val="27"/>
          <w:lang w:val="ru-RU"/>
        </w:rPr>
      </w:pPr>
      <w:r>
        <w:rPr>
          <w:rFonts w:ascii="Times New Roman" w:eastAsia="Times New Roman" w:hAnsi="Times New Roman"/>
          <w:sz w:val="27"/>
          <w:lang w:val="ru-RU"/>
        </w:rPr>
        <w:t xml:space="preserve">                                                                      </w:t>
      </w:r>
      <w:r w:rsidR="00ED6FEF" w:rsidRPr="00BB2F3E">
        <w:rPr>
          <w:rFonts w:ascii="Times New Roman" w:eastAsia="Times New Roman" w:hAnsi="Times New Roman"/>
          <w:sz w:val="27"/>
          <w:lang w:val="ru-RU"/>
        </w:rPr>
        <w:t xml:space="preserve">от </w:t>
      </w:r>
      <w:r>
        <w:rPr>
          <w:rFonts w:ascii="Times New Roman" w:eastAsia="Times New Roman" w:hAnsi="Times New Roman"/>
          <w:sz w:val="27"/>
          <w:lang w:val="ru-RU"/>
        </w:rPr>
        <w:t xml:space="preserve">«20» сентября </w:t>
      </w:r>
      <w:r w:rsidR="00ED6FEF" w:rsidRPr="00BB2F3E">
        <w:rPr>
          <w:rFonts w:ascii="Times New Roman" w:eastAsia="Times New Roman" w:hAnsi="Times New Roman"/>
          <w:sz w:val="27"/>
          <w:lang w:val="ru-RU"/>
        </w:rPr>
        <w:t xml:space="preserve">2017 </w:t>
      </w:r>
      <w:r>
        <w:rPr>
          <w:rFonts w:ascii="Times New Roman" w:eastAsia="Times New Roman" w:hAnsi="Times New Roman"/>
          <w:sz w:val="27"/>
          <w:lang w:val="ru-RU"/>
        </w:rPr>
        <w:t>№ 327</w:t>
      </w:r>
    </w:p>
    <w:p w:rsidR="004F7AA8" w:rsidRPr="00BB2F3E" w:rsidRDefault="004F7AA8" w:rsidP="00AB5CF7">
      <w:pPr>
        <w:rPr>
          <w:rFonts w:ascii="Times New Roman" w:eastAsia="Times New Roman" w:hAnsi="Times New Roman"/>
          <w:lang w:val="ru-RU"/>
        </w:rPr>
      </w:pPr>
    </w:p>
    <w:p w:rsidR="004F7AA8" w:rsidRPr="00BB2F3E" w:rsidRDefault="004F7AA8" w:rsidP="00AB5CF7">
      <w:pPr>
        <w:rPr>
          <w:rFonts w:ascii="Times New Roman" w:eastAsia="Times New Roman" w:hAnsi="Times New Roman"/>
          <w:lang w:val="ru-RU"/>
        </w:rPr>
      </w:pPr>
    </w:p>
    <w:p w:rsidR="004F7AA8" w:rsidRPr="00BB2F3E" w:rsidRDefault="004F7AA8" w:rsidP="00AB5CF7">
      <w:pPr>
        <w:rPr>
          <w:rFonts w:ascii="Times New Roman" w:eastAsia="Times New Roman" w:hAnsi="Times New Roman"/>
          <w:lang w:val="ru-RU"/>
        </w:rPr>
      </w:pPr>
    </w:p>
    <w:p w:rsidR="00614D12" w:rsidRPr="00A51298" w:rsidRDefault="00ED6FEF" w:rsidP="00AB5CF7">
      <w:pPr>
        <w:jc w:val="center"/>
        <w:rPr>
          <w:rFonts w:ascii="Times New Roman" w:eastAsia="Times New Roman" w:hAnsi="Times New Roman"/>
          <w:b/>
          <w:sz w:val="28"/>
          <w:lang w:val="ru-RU"/>
        </w:rPr>
      </w:pPr>
      <w:r w:rsidRPr="00A51298">
        <w:rPr>
          <w:rFonts w:ascii="Times New Roman" w:eastAsia="Times New Roman" w:hAnsi="Times New Roman"/>
          <w:b/>
          <w:sz w:val="28"/>
          <w:lang w:val="ru-RU"/>
        </w:rPr>
        <w:t>ПОЛОЖЕНИЕ</w:t>
      </w:r>
    </w:p>
    <w:p w:rsidR="008A4C0E" w:rsidRDefault="00614D12" w:rsidP="00AB5CF7">
      <w:pPr>
        <w:jc w:val="center"/>
        <w:rPr>
          <w:rFonts w:ascii="Times New Roman" w:eastAsia="Times New Roman" w:hAnsi="Times New Roman"/>
          <w:b/>
          <w:sz w:val="28"/>
          <w:lang w:val="ru-RU"/>
        </w:rPr>
      </w:pPr>
      <w:r w:rsidRPr="00A51298">
        <w:rPr>
          <w:rFonts w:ascii="Times New Roman" w:eastAsia="Times New Roman" w:hAnsi="Times New Roman"/>
          <w:b/>
          <w:sz w:val="28"/>
          <w:lang w:val="ru-RU"/>
        </w:rPr>
        <w:t xml:space="preserve">о </w:t>
      </w:r>
      <w:proofErr w:type="spellStart"/>
      <w:r w:rsidRPr="00A51298">
        <w:rPr>
          <w:rFonts w:ascii="Times New Roman" w:eastAsia="Times New Roman" w:hAnsi="Times New Roman"/>
          <w:b/>
          <w:sz w:val="28"/>
          <w:lang w:val="ru-RU"/>
        </w:rPr>
        <w:t>м</w:t>
      </w:r>
      <w:r w:rsidR="00ED6FEF" w:rsidRPr="00A51298">
        <w:rPr>
          <w:rFonts w:ascii="Times New Roman" w:eastAsia="Times New Roman" w:hAnsi="Times New Roman"/>
          <w:b/>
          <w:sz w:val="28"/>
          <w:lang w:val="ru-RU"/>
        </w:rPr>
        <w:t>униципально</w:t>
      </w:r>
      <w:proofErr w:type="spellEnd"/>
      <w:r w:rsidR="00ED6FEF" w:rsidRPr="00A51298">
        <w:rPr>
          <w:rFonts w:ascii="Times New Roman" w:eastAsia="Times New Roman" w:hAnsi="Times New Roman"/>
          <w:b/>
          <w:sz w:val="28"/>
          <w:lang w:val="ru-RU"/>
        </w:rPr>
        <w:t>-частном партнерстве</w:t>
      </w:r>
      <w:r w:rsidRPr="00A51298">
        <w:rPr>
          <w:rFonts w:ascii="Times New Roman" w:eastAsia="Times New Roman" w:hAnsi="Times New Roman"/>
          <w:b/>
          <w:sz w:val="28"/>
          <w:lang w:val="ru-RU"/>
        </w:rPr>
        <w:t xml:space="preserve"> </w:t>
      </w:r>
    </w:p>
    <w:p w:rsidR="004F7AA8" w:rsidRPr="00A51298" w:rsidRDefault="00614D12" w:rsidP="00AB5CF7">
      <w:pPr>
        <w:jc w:val="center"/>
        <w:rPr>
          <w:rFonts w:ascii="Times New Roman" w:eastAsia="Times New Roman" w:hAnsi="Times New Roman"/>
          <w:b/>
          <w:sz w:val="28"/>
          <w:lang w:val="ru-RU"/>
        </w:rPr>
      </w:pPr>
      <w:r w:rsidRPr="00A51298">
        <w:rPr>
          <w:rFonts w:ascii="Times New Roman" w:eastAsia="Times New Roman" w:hAnsi="Times New Roman"/>
          <w:b/>
          <w:sz w:val="28"/>
          <w:lang w:val="ru-RU"/>
        </w:rPr>
        <w:t xml:space="preserve">в Сосновском муниципальном </w:t>
      </w:r>
      <w:r w:rsidR="00ED6FEF" w:rsidRPr="00A51298">
        <w:rPr>
          <w:rFonts w:ascii="Times New Roman" w:eastAsia="Times New Roman" w:hAnsi="Times New Roman"/>
          <w:b/>
          <w:sz w:val="28"/>
          <w:lang w:val="ru-RU"/>
        </w:rPr>
        <w:t>районе</w:t>
      </w:r>
    </w:p>
    <w:p w:rsidR="00614D12" w:rsidRPr="00A51298" w:rsidRDefault="00614D12" w:rsidP="00AB5CF7">
      <w:pPr>
        <w:tabs>
          <w:tab w:val="left" w:pos="1760"/>
        </w:tabs>
        <w:jc w:val="center"/>
        <w:rPr>
          <w:rFonts w:ascii="Times New Roman" w:eastAsia="Times New Roman" w:hAnsi="Times New Roman"/>
          <w:b/>
          <w:sz w:val="28"/>
          <w:lang w:val="ru-RU"/>
        </w:rPr>
      </w:pPr>
    </w:p>
    <w:p w:rsidR="004F7AA8" w:rsidRPr="00F661EF" w:rsidRDefault="00F661EF" w:rsidP="00F661EF">
      <w:pPr>
        <w:tabs>
          <w:tab w:val="left" w:pos="3520"/>
        </w:tabs>
        <w:jc w:val="center"/>
        <w:rPr>
          <w:rFonts w:ascii="Times New Roman" w:eastAsia="Times New Roman" w:hAnsi="Times New Roman"/>
          <w:b/>
          <w:sz w:val="28"/>
          <w:lang w:val="ru-RU"/>
        </w:rPr>
      </w:pPr>
      <w:r>
        <w:rPr>
          <w:rFonts w:ascii="Times New Roman" w:eastAsia="Times New Roman" w:hAnsi="Times New Roman"/>
          <w:b/>
          <w:sz w:val="28"/>
        </w:rPr>
        <w:t>I</w:t>
      </w:r>
      <w:r w:rsidRPr="00F661EF">
        <w:rPr>
          <w:rFonts w:ascii="Times New Roman" w:eastAsia="Times New Roman" w:hAnsi="Times New Roman"/>
          <w:b/>
          <w:sz w:val="28"/>
          <w:lang w:val="ru-RU"/>
        </w:rPr>
        <w:t xml:space="preserve">. </w:t>
      </w:r>
      <w:r w:rsidR="00ED6FEF" w:rsidRPr="00F661EF">
        <w:rPr>
          <w:rFonts w:ascii="Times New Roman" w:eastAsia="Times New Roman" w:hAnsi="Times New Roman"/>
          <w:b/>
          <w:sz w:val="28"/>
          <w:lang w:val="ru-RU"/>
        </w:rPr>
        <w:t>ОБЩИЕ ПОЛОЖЕНИЯ</w:t>
      </w:r>
    </w:p>
    <w:p w:rsidR="004F7AA8" w:rsidRPr="00F661EF" w:rsidRDefault="004F7AA8" w:rsidP="00AB5CF7">
      <w:pPr>
        <w:rPr>
          <w:rFonts w:ascii="Times New Roman" w:eastAsia="Times New Roman" w:hAnsi="Times New Roman"/>
          <w:b/>
          <w:sz w:val="28"/>
          <w:lang w:val="ru-RU"/>
        </w:rPr>
      </w:pPr>
    </w:p>
    <w:p w:rsidR="004F7AA8" w:rsidRPr="00F661EF" w:rsidRDefault="00F661EF" w:rsidP="00F661EF">
      <w:pPr>
        <w:tabs>
          <w:tab w:val="left" w:pos="3300"/>
        </w:tabs>
        <w:jc w:val="center"/>
        <w:rPr>
          <w:rFonts w:ascii="Times New Roman" w:eastAsia="Times New Roman" w:hAnsi="Times New Roman"/>
          <w:b/>
          <w:sz w:val="28"/>
          <w:lang w:val="ru-RU"/>
        </w:rPr>
      </w:pPr>
      <w:r>
        <w:rPr>
          <w:rFonts w:ascii="Times New Roman" w:eastAsia="Times New Roman" w:hAnsi="Times New Roman"/>
          <w:b/>
          <w:sz w:val="28"/>
          <w:lang w:val="ru-RU"/>
        </w:rPr>
        <w:t xml:space="preserve">1. </w:t>
      </w:r>
      <w:r w:rsidR="00ED6FEF" w:rsidRPr="00F661EF">
        <w:rPr>
          <w:rFonts w:ascii="Times New Roman" w:eastAsia="Times New Roman" w:hAnsi="Times New Roman"/>
          <w:b/>
          <w:sz w:val="28"/>
          <w:lang w:val="ru-RU"/>
        </w:rPr>
        <w:t>Цель настоящего Положения</w:t>
      </w:r>
    </w:p>
    <w:p w:rsidR="004F7AA8" w:rsidRPr="00F661EF" w:rsidRDefault="004F7AA8" w:rsidP="00AB5CF7">
      <w:pPr>
        <w:rPr>
          <w:rFonts w:ascii="Times New Roman" w:eastAsia="Times New Roman" w:hAnsi="Times New Roman"/>
          <w:lang w:val="ru-RU"/>
        </w:rPr>
      </w:pPr>
    </w:p>
    <w:p w:rsidR="004F7AA8" w:rsidRDefault="00F661EF" w:rsidP="00AB5CF7">
      <w:pPr>
        <w:tabs>
          <w:tab w:val="left" w:pos="3686"/>
        </w:tabs>
        <w:ind w:firstLine="708"/>
        <w:jc w:val="both"/>
        <w:rPr>
          <w:rFonts w:ascii="Times New Roman" w:eastAsia="Times New Roman" w:hAnsi="Times New Roman"/>
          <w:sz w:val="28"/>
          <w:lang w:val="ru-RU"/>
        </w:rPr>
      </w:pPr>
      <w:r>
        <w:rPr>
          <w:rFonts w:ascii="Times New Roman" w:eastAsia="Times New Roman" w:hAnsi="Times New Roman"/>
          <w:sz w:val="28"/>
          <w:lang w:val="ru-RU"/>
        </w:rPr>
        <w:t xml:space="preserve">1. </w:t>
      </w:r>
      <w:r w:rsidR="00ED6FEF" w:rsidRPr="00BB2F3E">
        <w:rPr>
          <w:rFonts w:ascii="Times New Roman" w:eastAsia="Times New Roman" w:hAnsi="Times New Roman"/>
          <w:sz w:val="28"/>
          <w:lang w:val="ru-RU"/>
        </w:rPr>
        <w:t xml:space="preserve">Целями настоящего Положения являются создание правовых условий для развития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в муниципальном образовании </w:t>
      </w:r>
      <w:r w:rsidR="00224A29">
        <w:rPr>
          <w:rFonts w:ascii="Times New Roman" w:eastAsia="Times New Roman" w:hAnsi="Times New Roman"/>
          <w:sz w:val="28"/>
          <w:lang w:val="ru-RU"/>
        </w:rPr>
        <w:t>Сосновский муниципальный район</w:t>
      </w:r>
      <w:r w:rsidR="00ED6FEF" w:rsidRPr="00BB2F3E">
        <w:rPr>
          <w:rFonts w:ascii="Times New Roman" w:eastAsia="Times New Roman" w:hAnsi="Times New Roman"/>
          <w:sz w:val="28"/>
          <w:lang w:val="ru-RU"/>
        </w:rPr>
        <w:t>, привлечение частных</w:t>
      </w:r>
      <w:r w:rsidR="00224A29">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 </w:t>
      </w:r>
      <w:r w:rsidR="00224A29">
        <w:rPr>
          <w:rFonts w:ascii="Times New Roman" w:eastAsia="Times New Roman" w:hAnsi="Times New Roman"/>
          <w:sz w:val="28"/>
          <w:lang w:val="ru-RU"/>
        </w:rPr>
        <w:t xml:space="preserve"> Сосновский муниципальный район.</w:t>
      </w:r>
    </w:p>
    <w:p w:rsidR="00224A29" w:rsidRPr="00BB2F3E" w:rsidRDefault="00224A29" w:rsidP="00AB5CF7">
      <w:pPr>
        <w:tabs>
          <w:tab w:val="left" w:pos="3686"/>
        </w:tabs>
        <w:ind w:firstLine="708"/>
        <w:jc w:val="both"/>
        <w:rPr>
          <w:rFonts w:ascii="Times New Roman" w:eastAsia="Times New Roman" w:hAnsi="Times New Roman"/>
          <w:lang w:val="ru-RU"/>
        </w:rPr>
      </w:pPr>
    </w:p>
    <w:p w:rsidR="00895C4B" w:rsidRDefault="00ED6FEF" w:rsidP="00AB5CF7">
      <w:pPr>
        <w:ind w:left="2580" w:right="820" w:hanging="1771"/>
        <w:jc w:val="center"/>
        <w:rPr>
          <w:rFonts w:ascii="Times New Roman" w:eastAsia="Times New Roman" w:hAnsi="Times New Roman"/>
          <w:b/>
          <w:sz w:val="28"/>
          <w:lang w:val="ru-RU"/>
        </w:rPr>
      </w:pPr>
      <w:r w:rsidRPr="00A51298">
        <w:rPr>
          <w:rFonts w:ascii="Times New Roman" w:eastAsia="Times New Roman" w:hAnsi="Times New Roman"/>
          <w:b/>
          <w:sz w:val="28"/>
          <w:lang w:val="ru-RU"/>
        </w:rPr>
        <w:t xml:space="preserve">2.Принципы участия муниципального образования </w:t>
      </w:r>
    </w:p>
    <w:p w:rsidR="004F7AA8" w:rsidRPr="00A51298" w:rsidRDefault="00ED6FEF" w:rsidP="00AB5CF7">
      <w:pPr>
        <w:ind w:left="2580" w:right="820" w:hanging="1771"/>
        <w:jc w:val="center"/>
        <w:rPr>
          <w:rFonts w:ascii="Times New Roman" w:eastAsia="Times New Roman" w:hAnsi="Times New Roman"/>
          <w:b/>
          <w:sz w:val="28"/>
          <w:lang w:val="ru-RU"/>
        </w:rPr>
      </w:pPr>
      <w:r w:rsidRPr="00A51298">
        <w:rPr>
          <w:rFonts w:ascii="Times New Roman" w:eastAsia="Times New Roman" w:hAnsi="Times New Roman"/>
          <w:b/>
          <w:sz w:val="28"/>
          <w:lang w:val="ru-RU"/>
        </w:rPr>
        <w:t>в проектах</w:t>
      </w:r>
      <w:r w:rsidR="00224A29" w:rsidRPr="00A51298">
        <w:rPr>
          <w:rFonts w:ascii="Times New Roman" w:eastAsia="Times New Roman" w:hAnsi="Times New Roman"/>
          <w:b/>
          <w:sz w:val="28"/>
          <w:lang w:val="ru-RU"/>
        </w:rPr>
        <w:t xml:space="preserve"> </w:t>
      </w:r>
      <w:proofErr w:type="spellStart"/>
      <w:r w:rsidRPr="00A51298">
        <w:rPr>
          <w:rFonts w:ascii="Times New Roman" w:eastAsia="Times New Roman" w:hAnsi="Times New Roman"/>
          <w:b/>
          <w:sz w:val="28"/>
          <w:lang w:val="ru-RU"/>
        </w:rPr>
        <w:t>муниципально</w:t>
      </w:r>
      <w:proofErr w:type="spellEnd"/>
      <w:r w:rsidRPr="00A51298">
        <w:rPr>
          <w:rFonts w:ascii="Times New Roman" w:eastAsia="Times New Roman" w:hAnsi="Times New Roman"/>
          <w:b/>
          <w:sz w:val="28"/>
          <w:lang w:val="ru-RU"/>
        </w:rPr>
        <w:t>-частного партнерства</w:t>
      </w:r>
    </w:p>
    <w:p w:rsidR="004F7AA8" w:rsidRPr="00224A29" w:rsidRDefault="004F7AA8" w:rsidP="00AB5CF7">
      <w:pPr>
        <w:ind w:firstLine="709"/>
        <w:jc w:val="both"/>
        <w:rPr>
          <w:rFonts w:ascii="Times New Roman" w:eastAsia="Times New Roman" w:hAnsi="Times New Roman"/>
          <w:lang w:val="ru-RU"/>
        </w:rPr>
      </w:pPr>
    </w:p>
    <w:p w:rsidR="004F7AA8" w:rsidRPr="00BB2F3E" w:rsidRDefault="00F661EF" w:rsidP="00AB5CF7">
      <w:pPr>
        <w:ind w:firstLine="709"/>
        <w:jc w:val="both"/>
        <w:rPr>
          <w:rFonts w:ascii="Times New Roman" w:eastAsia="Times New Roman" w:hAnsi="Times New Roman"/>
          <w:sz w:val="28"/>
          <w:lang w:val="ru-RU"/>
        </w:rPr>
      </w:pPr>
      <w:r>
        <w:rPr>
          <w:rFonts w:ascii="Times New Roman" w:eastAsia="Times New Roman" w:hAnsi="Times New Roman"/>
          <w:sz w:val="28"/>
          <w:lang w:val="ru-RU"/>
        </w:rPr>
        <w:t xml:space="preserve">2. </w:t>
      </w:r>
      <w:r w:rsidR="00895C4B">
        <w:rPr>
          <w:rFonts w:ascii="Times New Roman" w:eastAsia="Times New Roman" w:hAnsi="Times New Roman"/>
          <w:sz w:val="28"/>
          <w:lang w:val="ru-RU"/>
        </w:rPr>
        <w:t xml:space="preserve">Участие </w:t>
      </w:r>
      <w:r w:rsidR="00ED6FEF" w:rsidRPr="00BB2F3E">
        <w:rPr>
          <w:rFonts w:ascii="Times New Roman" w:eastAsia="Times New Roman" w:hAnsi="Times New Roman"/>
          <w:sz w:val="28"/>
          <w:lang w:val="ru-RU"/>
        </w:rPr>
        <w:t xml:space="preserve">муниципального образования </w:t>
      </w:r>
      <w:r w:rsidR="00224A29">
        <w:rPr>
          <w:rFonts w:ascii="Times New Roman" w:eastAsia="Times New Roman" w:hAnsi="Times New Roman"/>
          <w:sz w:val="28"/>
          <w:lang w:val="ru-RU"/>
        </w:rPr>
        <w:t>Сосновский</w:t>
      </w:r>
      <w:r w:rsidR="00ED6FEF" w:rsidRPr="00BB2F3E">
        <w:rPr>
          <w:rFonts w:ascii="Times New Roman" w:eastAsia="Times New Roman" w:hAnsi="Times New Roman"/>
          <w:sz w:val="28"/>
          <w:lang w:val="ru-RU"/>
        </w:rPr>
        <w:t xml:space="preserve"> муниципальный район  в проектах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-частного партнерства основывается на принципах:</w:t>
      </w:r>
    </w:p>
    <w:p w:rsidR="004F7AA8" w:rsidRPr="00BB2F3E" w:rsidRDefault="00F661EF" w:rsidP="00F661EF">
      <w:pPr>
        <w:tabs>
          <w:tab w:val="left" w:pos="1070"/>
        </w:tabs>
        <w:jc w:val="both"/>
        <w:rPr>
          <w:rFonts w:ascii="Times New Roman" w:eastAsia="Times New Roman" w:hAnsi="Times New Roman"/>
          <w:sz w:val="28"/>
          <w:lang w:val="ru-RU"/>
        </w:rPr>
      </w:pPr>
      <w:r>
        <w:rPr>
          <w:rFonts w:ascii="Times New Roman" w:eastAsia="Times New Roman" w:hAnsi="Times New Roman"/>
          <w:sz w:val="28"/>
          <w:lang w:val="ru-RU"/>
        </w:rPr>
        <w:t xml:space="preserve">1) </w:t>
      </w:r>
      <w:r w:rsidR="00ED6FEF" w:rsidRPr="00BB2F3E">
        <w:rPr>
          <w:rFonts w:ascii="Times New Roman" w:eastAsia="Times New Roman" w:hAnsi="Times New Roman"/>
          <w:sz w:val="28"/>
          <w:lang w:val="ru-RU"/>
        </w:rPr>
        <w:t xml:space="preserve">открытости и доступности информации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 партнерстве, за исключением сведений, составляющих государственную тайну и иную охраняемую законом тайну;</w:t>
      </w:r>
    </w:p>
    <w:p w:rsidR="004F7AA8" w:rsidRPr="00BB2F3E" w:rsidRDefault="00F661EF" w:rsidP="00F661EF">
      <w:pPr>
        <w:tabs>
          <w:tab w:val="left" w:pos="914"/>
        </w:tabs>
        <w:jc w:val="both"/>
        <w:rPr>
          <w:rFonts w:ascii="Times New Roman" w:eastAsia="Times New Roman" w:hAnsi="Times New Roman"/>
          <w:sz w:val="28"/>
          <w:lang w:val="ru-RU"/>
        </w:rPr>
      </w:pPr>
      <w:r>
        <w:rPr>
          <w:rFonts w:ascii="Times New Roman" w:eastAsia="Times New Roman" w:hAnsi="Times New Roman"/>
          <w:sz w:val="28"/>
          <w:lang w:val="ru-RU"/>
        </w:rPr>
        <w:t xml:space="preserve">2) </w:t>
      </w:r>
      <w:r w:rsidR="00ED6FEF" w:rsidRPr="00BB2F3E">
        <w:rPr>
          <w:rFonts w:ascii="Times New Roman" w:eastAsia="Times New Roman" w:hAnsi="Times New Roman"/>
          <w:sz w:val="28"/>
          <w:lang w:val="ru-RU"/>
        </w:rPr>
        <w:t>отсутствия дискриминации, равноправия сторон соглашения и равенства их перед законом;</w:t>
      </w:r>
    </w:p>
    <w:p w:rsidR="004F7AA8" w:rsidRPr="00BB2F3E" w:rsidRDefault="00F661EF" w:rsidP="00F661EF">
      <w:pPr>
        <w:tabs>
          <w:tab w:val="left" w:pos="893"/>
        </w:tabs>
        <w:jc w:val="both"/>
        <w:rPr>
          <w:rFonts w:ascii="Times New Roman" w:eastAsia="Times New Roman" w:hAnsi="Times New Roman"/>
          <w:sz w:val="28"/>
          <w:lang w:val="ru-RU"/>
        </w:rPr>
      </w:pPr>
      <w:r>
        <w:rPr>
          <w:rFonts w:ascii="Times New Roman" w:eastAsia="Times New Roman" w:hAnsi="Times New Roman"/>
          <w:sz w:val="28"/>
          <w:lang w:val="ru-RU"/>
        </w:rPr>
        <w:t xml:space="preserve"> 3) </w:t>
      </w:r>
      <w:r w:rsidR="00ED6FEF" w:rsidRPr="00BB2F3E">
        <w:rPr>
          <w:rFonts w:ascii="Times New Roman" w:eastAsia="Times New Roman" w:hAnsi="Times New Roman"/>
          <w:sz w:val="28"/>
          <w:lang w:val="ru-RU"/>
        </w:rPr>
        <w:t>добросовестного исполнения сторонами соглашения и равенства их перед законом;</w:t>
      </w:r>
    </w:p>
    <w:p w:rsidR="004F7AA8" w:rsidRPr="00BB2F3E" w:rsidRDefault="00F661EF" w:rsidP="00F661EF">
      <w:pPr>
        <w:tabs>
          <w:tab w:val="left" w:pos="950"/>
        </w:tabs>
        <w:jc w:val="both"/>
        <w:rPr>
          <w:rFonts w:ascii="Times New Roman" w:eastAsia="Times New Roman" w:hAnsi="Times New Roman"/>
          <w:sz w:val="28"/>
          <w:lang w:val="ru-RU"/>
        </w:rPr>
      </w:pPr>
      <w:r>
        <w:rPr>
          <w:rFonts w:ascii="Times New Roman" w:eastAsia="Times New Roman" w:hAnsi="Times New Roman"/>
          <w:sz w:val="28"/>
          <w:lang w:val="ru-RU"/>
        </w:rPr>
        <w:t xml:space="preserve">4) </w:t>
      </w:r>
      <w:r w:rsidR="00ED6FEF" w:rsidRPr="00BB2F3E">
        <w:rPr>
          <w:rFonts w:ascii="Times New Roman" w:eastAsia="Times New Roman" w:hAnsi="Times New Roman"/>
          <w:sz w:val="28"/>
          <w:lang w:val="ru-RU"/>
        </w:rPr>
        <w:t>справедливого распределения рисков и обязательств между сторонами соглашения;</w:t>
      </w:r>
    </w:p>
    <w:p w:rsidR="004F7AA8" w:rsidRPr="00F661EF" w:rsidRDefault="00F661EF" w:rsidP="00F661EF">
      <w:pPr>
        <w:tabs>
          <w:tab w:val="left" w:pos="880"/>
        </w:tabs>
        <w:jc w:val="both"/>
        <w:rPr>
          <w:rFonts w:ascii="Times New Roman" w:eastAsia="Times New Roman" w:hAnsi="Times New Roman"/>
          <w:sz w:val="28"/>
          <w:lang w:val="ru-RU"/>
        </w:rPr>
      </w:pPr>
      <w:r>
        <w:rPr>
          <w:rFonts w:ascii="Times New Roman" w:eastAsia="Times New Roman" w:hAnsi="Times New Roman"/>
          <w:sz w:val="28"/>
          <w:lang w:val="ru-RU"/>
        </w:rPr>
        <w:t xml:space="preserve">5) </w:t>
      </w:r>
      <w:r w:rsidR="00ED6FEF" w:rsidRPr="00F661EF">
        <w:rPr>
          <w:rFonts w:ascii="Times New Roman" w:eastAsia="Times New Roman" w:hAnsi="Times New Roman"/>
          <w:sz w:val="28"/>
          <w:lang w:val="ru-RU"/>
        </w:rPr>
        <w:t>обеспечения конкуренции;</w:t>
      </w:r>
    </w:p>
    <w:p w:rsidR="004F7AA8" w:rsidRPr="00F661EF" w:rsidRDefault="00F661EF" w:rsidP="00F661EF">
      <w:pPr>
        <w:tabs>
          <w:tab w:val="left" w:pos="880"/>
        </w:tabs>
        <w:jc w:val="both"/>
        <w:rPr>
          <w:rFonts w:ascii="Times New Roman" w:eastAsia="Times New Roman" w:hAnsi="Times New Roman"/>
          <w:sz w:val="28"/>
          <w:lang w:val="ru-RU"/>
        </w:rPr>
      </w:pPr>
      <w:r>
        <w:rPr>
          <w:rFonts w:ascii="Times New Roman" w:eastAsia="Times New Roman" w:hAnsi="Times New Roman"/>
          <w:sz w:val="28"/>
          <w:lang w:val="ru-RU"/>
        </w:rPr>
        <w:t xml:space="preserve">6) </w:t>
      </w:r>
      <w:r w:rsidR="00ED6FEF" w:rsidRPr="00F661EF">
        <w:rPr>
          <w:rFonts w:ascii="Times New Roman" w:eastAsia="Times New Roman" w:hAnsi="Times New Roman"/>
          <w:sz w:val="28"/>
          <w:lang w:val="ru-RU"/>
        </w:rPr>
        <w:t>свободы заключения соглашения.</w:t>
      </w:r>
    </w:p>
    <w:p w:rsidR="004F7AA8" w:rsidRPr="00F661EF" w:rsidRDefault="004F7AA8" w:rsidP="00AB5CF7">
      <w:pPr>
        <w:rPr>
          <w:rFonts w:ascii="Times New Roman" w:eastAsia="Times New Roman" w:hAnsi="Times New Roman"/>
          <w:lang w:val="ru-RU"/>
        </w:rPr>
      </w:pPr>
    </w:p>
    <w:p w:rsidR="004F7AA8" w:rsidRPr="00A51298" w:rsidRDefault="00ED6FEF" w:rsidP="00AB5CF7">
      <w:pPr>
        <w:ind w:left="920"/>
        <w:rPr>
          <w:rFonts w:ascii="Times New Roman" w:eastAsia="Times New Roman" w:hAnsi="Times New Roman"/>
          <w:b/>
          <w:sz w:val="28"/>
          <w:lang w:val="ru-RU"/>
        </w:rPr>
      </w:pPr>
      <w:r w:rsidRPr="00A51298">
        <w:rPr>
          <w:rFonts w:ascii="Times New Roman" w:eastAsia="Times New Roman" w:hAnsi="Times New Roman"/>
          <w:b/>
          <w:sz w:val="28"/>
          <w:lang w:val="ru-RU"/>
        </w:rPr>
        <w:t>3.Основные понятия,</w:t>
      </w:r>
      <w:r w:rsidR="00224A29" w:rsidRPr="00A51298">
        <w:rPr>
          <w:rFonts w:ascii="Times New Roman" w:eastAsia="Times New Roman" w:hAnsi="Times New Roman"/>
          <w:b/>
          <w:sz w:val="28"/>
          <w:lang w:val="ru-RU"/>
        </w:rPr>
        <w:t xml:space="preserve"> </w:t>
      </w:r>
      <w:r w:rsidRPr="00A51298">
        <w:rPr>
          <w:rFonts w:ascii="Times New Roman" w:eastAsia="Times New Roman" w:hAnsi="Times New Roman"/>
          <w:b/>
          <w:sz w:val="28"/>
          <w:lang w:val="ru-RU"/>
        </w:rPr>
        <w:t>используемые в настоящем Положении</w:t>
      </w:r>
    </w:p>
    <w:p w:rsidR="004F7AA8" w:rsidRPr="00A51298" w:rsidRDefault="004F7AA8" w:rsidP="00AB5CF7">
      <w:pPr>
        <w:rPr>
          <w:rFonts w:ascii="Times New Roman" w:eastAsia="Times New Roman" w:hAnsi="Times New Roman"/>
          <w:b/>
          <w:lang w:val="ru-RU"/>
        </w:rPr>
      </w:pPr>
    </w:p>
    <w:p w:rsidR="004F7AA8" w:rsidRPr="00BB2F3E" w:rsidRDefault="00F661EF" w:rsidP="00AB5CF7">
      <w:pPr>
        <w:ind w:firstLine="709"/>
        <w:rPr>
          <w:rFonts w:ascii="Times New Roman" w:eastAsia="Times New Roman" w:hAnsi="Times New Roman"/>
          <w:sz w:val="28"/>
          <w:lang w:val="ru-RU"/>
        </w:rPr>
      </w:pPr>
      <w:r>
        <w:rPr>
          <w:rFonts w:ascii="Times New Roman" w:eastAsia="Times New Roman" w:hAnsi="Times New Roman"/>
          <w:sz w:val="28"/>
          <w:lang w:val="ru-RU"/>
        </w:rPr>
        <w:t>3</w:t>
      </w:r>
      <w:r w:rsidR="00ED6FEF" w:rsidRPr="00BB2F3E">
        <w:rPr>
          <w:rFonts w:ascii="Times New Roman" w:eastAsia="Times New Roman" w:hAnsi="Times New Roman"/>
          <w:sz w:val="28"/>
          <w:lang w:val="ru-RU"/>
        </w:rPr>
        <w:t>. Для целей настоящего Положения используются следующие основные</w:t>
      </w:r>
      <w:r w:rsidR="009D41CF">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понятия:</w:t>
      </w:r>
    </w:p>
    <w:p w:rsidR="004F7AA8" w:rsidRPr="00BB2F3E" w:rsidRDefault="00ED6FEF" w:rsidP="00AB5CF7">
      <w:pPr>
        <w:numPr>
          <w:ilvl w:val="0"/>
          <w:numId w:val="6"/>
        </w:numPr>
        <w:tabs>
          <w:tab w:val="left" w:pos="1162"/>
        </w:tabs>
        <w:ind w:firstLine="709"/>
        <w:jc w:val="both"/>
        <w:rPr>
          <w:rFonts w:ascii="Times New Roman" w:eastAsia="Times New Roman" w:hAnsi="Times New Roman"/>
          <w:sz w:val="28"/>
          <w:lang w:val="ru-RU"/>
        </w:rPr>
      </w:pPr>
      <w:bookmarkStart w:id="2" w:name="page3"/>
      <w:bookmarkEnd w:id="2"/>
      <w:proofErr w:type="spellStart"/>
      <w:proofErr w:type="gram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 xml:space="preserve">-частное партнерство (далее – 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w:t>
      </w:r>
      <w:r w:rsidR="00224A29">
        <w:rPr>
          <w:rFonts w:ascii="Times New Roman" w:eastAsia="Times New Roman" w:hAnsi="Times New Roman"/>
          <w:sz w:val="28"/>
          <w:lang w:val="ru-RU"/>
        </w:rPr>
        <w:t>№</w:t>
      </w:r>
      <w:r w:rsidRPr="00BB2F3E">
        <w:rPr>
          <w:rFonts w:ascii="Times New Roman" w:eastAsia="Times New Roman" w:hAnsi="Times New Roman"/>
          <w:sz w:val="28"/>
          <w:lang w:val="ru-RU"/>
        </w:rPr>
        <w:t xml:space="preserve"> 224-ФЗ «О государственно-частном партнерстве,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w:t>
      </w:r>
      <w:r w:rsidRPr="00BB2F3E">
        <w:rPr>
          <w:rFonts w:ascii="Times New Roman" w:eastAsia="Times New Roman" w:hAnsi="Times New Roman"/>
          <w:sz w:val="28"/>
          <w:lang w:val="ru-RU"/>
        </w:rPr>
        <w:lastRenderedPageBreak/>
        <w:t>частном партнерстве в Российской Федерации и внесении изменений в отдельные законодательные акты Российской</w:t>
      </w:r>
      <w:proofErr w:type="gramEnd"/>
      <w:r w:rsidRPr="00BB2F3E">
        <w:rPr>
          <w:rFonts w:ascii="Times New Roman" w:eastAsia="Times New Roman" w:hAnsi="Times New Roman"/>
          <w:sz w:val="28"/>
          <w:lang w:val="ru-RU"/>
        </w:rPr>
        <w:t xml:space="preserve"> Федерации» (далее по тексту – Закон № 224-ФЗ) и настоящим По</w:t>
      </w:r>
      <w:r w:rsidR="00224A29">
        <w:rPr>
          <w:rFonts w:ascii="Times New Roman" w:eastAsia="Times New Roman" w:hAnsi="Times New Roman"/>
          <w:sz w:val="28"/>
          <w:lang w:val="ru-RU"/>
        </w:rPr>
        <w:t>ложением</w:t>
      </w:r>
      <w:r w:rsidRPr="00BB2F3E">
        <w:rPr>
          <w:rFonts w:ascii="Times New Roman" w:eastAsia="Times New Roman" w:hAnsi="Times New Roman"/>
          <w:sz w:val="28"/>
          <w:lang w:val="ru-RU"/>
        </w:rPr>
        <w:t xml:space="preserve"> в целях привлечения в экономику муниципального образования </w:t>
      </w:r>
      <w:r w:rsidR="00224A29">
        <w:rPr>
          <w:rFonts w:ascii="Times New Roman" w:eastAsia="Times New Roman" w:hAnsi="Times New Roman"/>
          <w:sz w:val="28"/>
          <w:lang w:val="ru-RU"/>
        </w:rPr>
        <w:t>Сосновский</w:t>
      </w:r>
      <w:r w:rsidRPr="00BB2F3E">
        <w:rPr>
          <w:rFonts w:ascii="Times New Roman" w:eastAsia="Times New Roman" w:hAnsi="Times New Roman"/>
          <w:sz w:val="28"/>
          <w:lang w:val="ru-RU"/>
        </w:rPr>
        <w:t xml:space="preserve"> муниципальный район  частных инвестиций, обеспечения органами местного самоуправления доступности товаров, работ, услуг и повышения их качества;</w:t>
      </w:r>
    </w:p>
    <w:p w:rsidR="004F7AA8" w:rsidRPr="00BB2F3E" w:rsidRDefault="00ED6FEF" w:rsidP="00AB5CF7">
      <w:pPr>
        <w:numPr>
          <w:ilvl w:val="0"/>
          <w:numId w:val="6"/>
        </w:numPr>
        <w:tabs>
          <w:tab w:val="left" w:pos="1075"/>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проект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-частного партнерства (далее по тексту – проект МЧП) - проект, планируемый для реализации совместно публичным партнером и частным партнером на принципах МЧП;</w:t>
      </w:r>
    </w:p>
    <w:p w:rsidR="004F7AA8" w:rsidRPr="00BB2F3E" w:rsidRDefault="00ED6FEF" w:rsidP="00AB5CF7">
      <w:pPr>
        <w:numPr>
          <w:ilvl w:val="0"/>
          <w:numId w:val="6"/>
        </w:numPr>
        <w:tabs>
          <w:tab w:val="left" w:pos="109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соглашение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 (далее по тексту – соглашение о МЧП) – гражданско-правовой договор между публичным партнером и частным партнером, заключенный на срок не менее трех лет;</w:t>
      </w:r>
    </w:p>
    <w:p w:rsidR="004F7AA8" w:rsidRPr="00C7396C" w:rsidRDefault="004D3B2D" w:rsidP="00AB5CF7">
      <w:pPr>
        <w:tabs>
          <w:tab w:val="left" w:pos="1262"/>
        </w:tabs>
        <w:ind w:firstLine="709"/>
        <w:jc w:val="both"/>
        <w:rPr>
          <w:rFonts w:ascii="Times New Roman" w:eastAsia="Times New Roman" w:hAnsi="Times New Roman"/>
          <w:sz w:val="28"/>
          <w:lang w:val="ru-RU"/>
        </w:rPr>
      </w:pPr>
      <w:r>
        <w:rPr>
          <w:rFonts w:ascii="Times New Roman" w:eastAsia="Times New Roman" w:hAnsi="Times New Roman"/>
          <w:sz w:val="28"/>
          <w:lang w:val="ru-RU"/>
        </w:rPr>
        <w:t xml:space="preserve">4) </w:t>
      </w:r>
      <w:r w:rsidR="00ED6FEF" w:rsidRPr="00C7396C">
        <w:rPr>
          <w:rFonts w:ascii="Times New Roman" w:eastAsia="Times New Roman" w:hAnsi="Times New Roman"/>
          <w:sz w:val="28"/>
          <w:lang w:val="ru-RU"/>
        </w:rPr>
        <w:t xml:space="preserve">публичный партнер – муниципальное образование </w:t>
      </w:r>
      <w:r w:rsidR="00224A29" w:rsidRPr="00C7396C">
        <w:rPr>
          <w:rFonts w:ascii="Times New Roman" w:eastAsia="Times New Roman" w:hAnsi="Times New Roman"/>
          <w:sz w:val="28"/>
          <w:lang w:val="ru-RU"/>
        </w:rPr>
        <w:t>Сосновский</w:t>
      </w:r>
      <w:r w:rsidR="00ED6FEF" w:rsidRPr="00C7396C">
        <w:rPr>
          <w:rFonts w:ascii="Times New Roman" w:eastAsia="Times New Roman" w:hAnsi="Times New Roman"/>
          <w:sz w:val="28"/>
          <w:lang w:val="ru-RU"/>
        </w:rPr>
        <w:t xml:space="preserve"> муниципальный район, от имени которого выступает </w:t>
      </w:r>
      <w:r w:rsidR="00C7396C" w:rsidRPr="00C7396C">
        <w:rPr>
          <w:rFonts w:ascii="Times New Roman" w:eastAsia="Times New Roman" w:hAnsi="Times New Roman"/>
          <w:sz w:val="28"/>
          <w:lang w:val="ru-RU"/>
        </w:rPr>
        <w:t>Глава Сосновского муниципального района или иной уполномоченный орган местного самоуправления Сосновского муниципа</w:t>
      </w:r>
      <w:r w:rsidR="00F661EF">
        <w:rPr>
          <w:rFonts w:ascii="Times New Roman" w:eastAsia="Times New Roman" w:hAnsi="Times New Roman"/>
          <w:sz w:val="28"/>
          <w:lang w:val="ru-RU"/>
        </w:rPr>
        <w:t>льного района в соответствии с У</w:t>
      </w:r>
      <w:r w:rsidR="00C7396C" w:rsidRPr="00C7396C">
        <w:rPr>
          <w:rFonts w:ascii="Times New Roman" w:eastAsia="Times New Roman" w:hAnsi="Times New Roman"/>
          <w:sz w:val="28"/>
          <w:lang w:val="ru-RU"/>
        </w:rPr>
        <w:t>ставом Сосновского муниципального района</w:t>
      </w:r>
      <w:r w:rsidR="00ED6FEF" w:rsidRPr="00C7396C">
        <w:rPr>
          <w:rFonts w:ascii="Times New Roman" w:eastAsia="Times New Roman" w:hAnsi="Times New Roman"/>
          <w:sz w:val="28"/>
          <w:lang w:val="ru-RU"/>
        </w:rPr>
        <w:t>;</w:t>
      </w:r>
    </w:p>
    <w:p w:rsidR="004F7AA8" w:rsidRPr="00BB2F3E" w:rsidRDefault="004D3B2D" w:rsidP="00AB5CF7">
      <w:pPr>
        <w:tabs>
          <w:tab w:val="left" w:pos="0"/>
        </w:tabs>
        <w:ind w:firstLine="709"/>
        <w:jc w:val="both"/>
        <w:rPr>
          <w:rFonts w:ascii="Times New Roman" w:eastAsia="Times New Roman" w:hAnsi="Times New Roman"/>
          <w:sz w:val="28"/>
          <w:lang w:val="ru-RU"/>
        </w:rPr>
      </w:pPr>
      <w:bookmarkStart w:id="3" w:name="page4"/>
      <w:bookmarkEnd w:id="3"/>
      <w:r>
        <w:rPr>
          <w:rFonts w:ascii="Times New Roman" w:eastAsia="Times New Roman" w:hAnsi="Times New Roman"/>
          <w:sz w:val="28"/>
          <w:lang w:val="ru-RU"/>
        </w:rPr>
        <w:t>5)</w:t>
      </w:r>
      <w:r w:rsidR="00A51298">
        <w:rPr>
          <w:rFonts w:ascii="Times New Roman" w:eastAsia="Times New Roman" w:hAnsi="Times New Roman"/>
          <w:sz w:val="28"/>
          <w:lang w:val="ru-RU"/>
        </w:rPr>
        <w:t xml:space="preserve"> ч</w:t>
      </w:r>
      <w:r w:rsidR="00ED6FEF" w:rsidRPr="00BB2F3E">
        <w:rPr>
          <w:rFonts w:ascii="Times New Roman" w:eastAsia="Times New Roman" w:hAnsi="Times New Roman"/>
          <w:sz w:val="28"/>
          <w:lang w:val="ru-RU"/>
        </w:rPr>
        <w:t>астный партнер – российское юридическое лицо,</w:t>
      </w:r>
      <w:r w:rsidR="00A36D50">
        <w:rPr>
          <w:rFonts w:ascii="Times New Roman" w:eastAsia="Times New Roman" w:hAnsi="Times New Roman"/>
          <w:sz w:val="28"/>
          <w:lang w:val="ru-RU"/>
        </w:rPr>
        <w:t xml:space="preserve"> соответствующее требованиям части 8</w:t>
      </w:r>
      <w:r>
        <w:rPr>
          <w:rFonts w:ascii="Times New Roman" w:eastAsia="Times New Roman" w:hAnsi="Times New Roman"/>
          <w:sz w:val="28"/>
          <w:lang w:val="ru-RU"/>
        </w:rPr>
        <w:t xml:space="preserve"> </w:t>
      </w:r>
      <w:r w:rsidR="00A36D50">
        <w:rPr>
          <w:rFonts w:ascii="Times New Roman" w:eastAsia="Times New Roman" w:hAnsi="Times New Roman"/>
          <w:sz w:val="28"/>
          <w:lang w:val="ru-RU"/>
        </w:rPr>
        <w:t>статьи 5 Закона № 224-ФЗ</w:t>
      </w:r>
      <w:r w:rsidR="00C7396C">
        <w:rPr>
          <w:rFonts w:ascii="Times New Roman" w:eastAsia="Times New Roman" w:hAnsi="Times New Roman"/>
          <w:sz w:val="28"/>
          <w:lang w:val="ru-RU"/>
        </w:rPr>
        <w:t>;</w:t>
      </w:r>
      <w:r w:rsidR="00ED6FEF" w:rsidRPr="00BB2F3E">
        <w:rPr>
          <w:rFonts w:ascii="Times New Roman" w:eastAsia="Times New Roman" w:hAnsi="Times New Roman"/>
          <w:sz w:val="28"/>
          <w:lang w:val="ru-RU"/>
        </w:rPr>
        <w:t xml:space="preserve"> </w:t>
      </w:r>
    </w:p>
    <w:p w:rsidR="004F7AA8" w:rsidRPr="00665575" w:rsidRDefault="004D3B2D" w:rsidP="00AB5CF7">
      <w:pPr>
        <w:tabs>
          <w:tab w:val="left" w:pos="1237"/>
        </w:tabs>
        <w:ind w:firstLine="709"/>
        <w:jc w:val="both"/>
        <w:rPr>
          <w:rFonts w:ascii="Times New Roman" w:eastAsia="Times New Roman" w:hAnsi="Times New Roman"/>
          <w:sz w:val="28"/>
          <w:lang w:val="ru-RU"/>
        </w:rPr>
      </w:pPr>
      <w:r>
        <w:rPr>
          <w:rFonts w:ascii="Times New Roman" w:eastAsia="Times New Roman" w:hAnsi="Times New Roman"/>
          <w:sz w:val="28"/>
          <w:lang w:val="ru-RU"/>
        </w:rPr>
        <w:t xml:space="preserve">6) </w:t>
      </w:r>
      <w:r w:rsidR="00ED6FEF" w:rsidRPr="00A36D50">
        <w:rPr>
          <w:rFonts w:ascii="Times New Roman" w:eastAsia="Times New Roman" w:hAnsi="Times New Roman"/>
          <w:sz w:val="28"/>
          <w:lang w:val="ru-RU"/>
        </w:rPr>
        <w:t>уполномоченны</w:t>
      </w:r>
      <w:r w:rsidR="00C7396C">
        <w:rPr>
          <w:rFonts w:ascii="Times New Roman" w:eastAsia="Times New Roman" w:hAnsi="Times New Roman"/>
          <w:sz w:val="28"/>
          <w:lang w:val="ru-RU"/>
        </w:rPr>
        <w:t>е</w:t>
      </w:r>
      <w:r w:rsidR="00ED6FEF" w:rsidRPr="00A36D50">
        <w:rPr>
          <w:rFonts w:ascii="Times New Roman" w:eastAsia="Times New Roman" w:hAnsi="Times New Roman"/>
          <w:sz w:val="28"/>
          <w:lang w:val="ru-RU"/>
        </w:rPr>
        <w:t xml:space="preserve"> орган</w:t>
      </w:r>
      <w:r w:rsidR="00C7396C">
        <w:rPr>
          <w:rFonts w:ascii="Times New Roman" w:eastAsia="Times New Roman" w:hAnsi="Times New Roman"/>
          <w:sz w:val="28"/>
          <w:lang w:val="ru-RU"/>
        </w:rPr>
        <w:t>ы</w:t>
      </w:r>
      <w:r w:rsidR="00ED6FEF" w:rsidRPr="00A36D50">
        <w:rPr>
          <w:rFonts w:ascii="Times New Roman" w:eastAsia="Times New Roman" w:hAnsi="Times New Roman"/>
          <w:sz w:val="28"/>
          <w:lang w:val="ru-RU"/>
        </w:rPr>
        <w:t xml:space="preserve"> – орган исполнительной власти </w:t>
      </w:r>
      <w:r w:rsidR="00A36D50" w:rsidRPr="00A36D50">
        <w:rPr>
          <w:rFonts w:ascii="Times New Roman" w:eastAsia="Times New Roman" w:hAnsi="Times New Roman"/>
          <w:sz w:val="28"/>
          <w:lang w:val="ru-RU"/>
        </w:rPr>
        <w:t>Челябинской области</w:t>
      </w:r>
      <w:r w:rsidR="00ED6FEF" w:rsidRPr="00A36D50">
        <w:rPr>
          <w:rFonts w:ascii="Times New Roman" w:eastAsia="Times New Roman" w:hAnsi="Times New Roman"/>
          <w:sz w:val="28"/>
          <w:lang w:val="ru-RU"/>
        </w:rPr>
        <w:t xml:space="preserve">, </w:t>
      </w:r>
      <w:r w:rsidR="00C7396C">
        <w:rPr>
          <w:rFonts w:ascii="Times New Roman" w:eastAsia="Times New Roman" w:hAnsi="Times New Roman"/>
          <w:sz w:val="28"/>
          <w:lang w:val="ru-RU"/>
        </w:rPr>
        <w:t>уполномоченный Правительством Челябинской области</w:t>
      </w:r>
      <w:r w:rsidR="001F78D2">
        <w:rPr>
          <w:rFonts w:ascii="Times New Roman" w:eastAsia="Times New Roman" w:hAnsi="Times New Roman"/>
          <w:sz w:val="28"/>
          <w:lang w:val="ru-RU"/>
        </w:rPr>
        <w:t xml:space="preserve"> на осуществление полномочий, предусмотренных частью 2 статьи 17</w:t>
      </w:r>
      <w:r w:rsidR="00ED6FEF" w:rsidRPr="00A36D50">
        <w:rPr>
          <w:rFonts w:ascii="Times New Roman" w:eastAsia="Times New Roman" w:hAnsi="Times New Roman"/>
          <w:sz w:val="28"/>
          <w:lang w:val="ru-RU"/>
        </w:rPr>
        <w:t xml:space="preserve"> Закона №</w:t>
      </w:r>
      <w:r w:rsidR="00A36D50" w:rsidRPr="00A36D50">
        <w:rPr>
          <w:rFonts w:ascii="Times New Roman" w:eastAsia="Times New Roman" w:hAnsi="Times New Roman"/>
          <w:sz w:val="28"/>
          <w:lang w:val="ru-RU"/>
        </w:rPr>
        <w:t xml:space="preserve"> </w:t>
      </w:r>
      <w:r w:rsidR="00ED6FEF" w:rsidRPr="00665575">
        <w:rPr>
          <w:rFonts w:ascii="Times New Roman" w:eastAsia="Times New Roman" w:hAnsi="Times New Roman"/>
          <w:sz w:val="28"/>
          <w:lang w:val="ru-RU"/>
        </w:rPr>
        <w:t>224-ФЗ;</w:t>
      </w:r>
      <w:r w:rsidR="001F78D2">
        <w:rPr>
          <w:rFonts w:ascii="Times New Roman" w:eastAsia="Times New Roman" w:hAnsi="Times New Roman"/>
          <w:sz w:val="28"/>
          <w:lang w:val="ru-RU"/>
        </w:rPr>
        <w:t xml:space="preserve"> орган местного самоуправления Сосновского муниципального района, уполномоченный в соответствии с уставом Сосновского муниципального района на осуществление полномочий, предусмотренных частью 2 статьи 18 </w:t>
      </w:r>
      <w:r w:rsidR="001F78D2" w:rsidRPr="00A36D50">
        <w:rPr>
          <w:rFonts w:ascii="Times New Roman" w:eastAsia="Times New Roman" w:hAnsi="Times New Roman"/>
          <w:sz w:val="28"/>
          <w:lang w:val="ru-RU"/>
        </w:rPr>
        <w:t xml:space="preserve">Закона № </w:t>
      </w:r>
      <w:r w:rsidR="001F78D2" w:rsidRPr="00665575">
        <w:rPr>
          <w:rFonts w:ascii="Times New Roman" w:eastAsia="Times New Roman" w:hAnsi="Times New Roman"/>
          <w:sz w:val="28"/>
          <w:lang w:val="ru-RU"/>
        </w:rPr>
        <w:t>224-ФЗ;</w:t>
      </w:r>
      <w:r w:rsidR="001F78D2">
        <w:rPr>
          <w:rFonts w:ascii="Times New Roman" w:eastAsia="Times New Roman" w:hAnsi="Times New Roman"/>
          <w:sz w:val="28"/>
          <w:lang w:val="ru-RU"/>
        </w:rPr>
        <w:t xml:space="preserve">  </w:t>
      </w:r>
    </w:p>
    <w:p w:rsidR="004F7AA8" w:rsidRPr="00BB2F3E" w:rsidRDefault="00ED6FEF" w:rsidP="00AB5CF7">
      <w:pPr>
        <w:numPr>
          <w:ilvl w:val="1"/>
          <w:numId w:val="8"/>
        </w:numPr>
        <w:tabs>
          <w:tab w:val="left" w:pos="1266"/>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4F7AA8" w:rsidRPr="00BB2F3E" w:rsidRDefault="00ED6FEF" w:rsidP="00AB5CF7">
      <w:pPr>
        <w:numPr>
          <w:ilvl w:val="1"/>
          <w:numId w:val="8"/>
        </w:numPr>
        <w:tabs>
          <w:tab w:val="left" w:pos="1292"/>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4F7AA8" w:rsidRPr="004D3B2D" w:rsidRDefault="00ED6FEF" w:rsidP="00AB5CF7">
      <w:pPr>
        <w:numPr>
          <w:ilvl w:val="1"/>
          <w:numId w:val="8"/>
        </w:numPr>
        <w:tabs>
          <w:tab w:val="left" w:pos="0"/>
        </w:tabs>
        <w:ind w:firstLine="709"/>
        <w:jc w:val="both"/>
        <w:rPr>
          <w:rFonts w:ascii="Times New Roman" w:eastAsia="Times New Roman" w:hAnsi="Times New Roman"/>
          <w:sz w:val="28"/>
          <w:lang w:val="ru-RU"/>
        </w:rPr>
      </w:pPr>
      <w:r w:rsidRPr="004D3B2D">
        <w:rPr>
          <w:rFonts w:ascii="Times New Roman" w:eastAsia="Times New Roman" w:hAnsi="Times New Roman"/>
          <w:sz w:val="28"/>
          <w:lang w:val="ru-RU"/>
        </w:rPr>
        <w:t>эксплуатация объекта соглашения - использование объекта соглашения</w:t>
      </w:r>
      <w:r w:rsidR="004D3B2D">
        <w:rPr>
          <w:rFonts w:ascii="Times New Roman" w:eastAsia="Times New Roman" w:hAnsi="Times New Roman"/>
          <w:sz w:val="28"/>
          <w:lang w:val="ru-RU"/>
        </w:rPr>
        <w:t xml:space="preserve"> </w:t>
      </w:r>
      <w:r w:rsidR="004D3B2D" w:rsidRPr="004D3B2D">
        <w:rPr>
          <w:rFonts w:ascii="Times New Roman" w:eastAsia="Times New Roman" w:hAnsi="Times New Roman"/>
          <w:sz w:val="28"/>
          <w:lang w:val="ru-RU"/>
        </w:rPr>
        <w:t xml:space="preserve">в </w:t>
      </w:r>
      <w:r w:rsidRPr="004D3B2D">
        <w:rPr>
          <w:rFonts w:ascii="Times New Roman" w:eastAsia="Times New Roman" w:hAnsi="Times New Roman"/>
          <w:sz w:val="28"/>
          <w:lang w:val="ru-RU"/>
        </w:rPr>
        <w:t>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4F7AA8" w:rsidRPr="00BB2F3E" w:rsidRDefault="00A51298" w:rsidP="00AB5CF7">
      <w:pPr>
        <w:tabs>
          <w:tab w:val="left" w:pos="1338"/>
        </w:tabs>
        <w:ind w:firstLine="709"/>
        <w:jc w:val="both"/>
        <w:rPr>
          <w:rFonts w:ascii="Times New Roman" w:eastAsia="Times New Roman" w:hAnsi="Times New Roman"/>
          <w:sz w:val="28"/>
          <w:lang w:val="ru-RU"/>
        </w:rPr>
      </w:pPr>
      <w:r>
        <w:rPr>
          <w:rFonts w:ascii="Times New Roman" w:eastAsia="Times New Roman" w:hAnsi="Times New Roman"/>
          <w:sz w:val="28"/>
          <w:lang w:val="ru-RU"/>
        </w:rPr>
        <w:t>1</w:t>
      </w:r>
      <w:r w:rsidR="00AB5917">
        <w:rPr>
          <w:rFonts w:ascii="Times New Roman" w:eastAsia="Times New Roman" w:hAnsi="Times New Roman"/>
          <w:sz w:val="28"/>
          <w:lang w:val="ru-RU"/>
        </w:rPr>
        <w:t>0</w:t>
      </w:r>
      <w:r w:rsidR="004D3B2D">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4F7AA8" w:rsidRPr="00BB2F3E" w:rsidRDefault="00A51298" w:rsidP="00AB5CF7">
      <w:pPr>
        <w:tabs>
          <w:tab w:val="left" w:pos="0"/>
        </w:tabs>
        <w:ind w:firstLine="709"/>
        <w:jc w:val="both"/>
        <w:rPr>
          <w:rFonts w:ascii="Times New Roman" w:eastAsia="Times New Roman" w:hAnsi="Times New Roman"/>
          <w:sz w:val="28"/>
          <w:lang w:val="ru-RU"/>
        </w:rPr>
      </w:pPr>
      <w:r>
        <w:rPr>
          <w:rFonts w:ascii="Times New Roman" w:eastAsia="Times New Roman" w:hAnsi="Times New Roman"/>
          <w:sz w:val="28"/>
          <w:szCs w:val="28"/>
          <w:lang w:val="ru-RU"/>
        </w:rPr>
        <w:t>1</w:t>
      </w:r>
      <w:r w:rsidR="00AB5917">
        <w:rPr>
          <w:rFonts w:ascii="Times New Roman" w:eastAsia="Times New Roman" w:hAnsi="Times New Roman"/>
          <w:sz w:val="28"/>
          <w:szCs w:val="28"/>
          <w:lang w:val="ru-RU"/>
        </w:rPr>
        <w:t>1</w:t>
      </w:r>
      <w:r w:rsidR="004D3B2D">
        <w:rPr>
          <w:rFonts w:ascii="Times New Roman" w:eastAsia="Times New Roman" w:hAnsi="Times New Roman"/>
          <w:sz w:val="28"/>
          <w:szCs w:val="28"/>
          <w:lang w:val="ru-RU"/>
        </w:rPr>
        <w:t xml:space="preserve">) </w:t>
      </w:r>
      <w:r>
        <w:rPr>
          <w:rFonts w:ascii="Times New Roman" w:eastAsia="Times New Roman" w:hAnsi="Times New Roman"/>
          <w:sz w:val="28"/>
          <w:szCs w:val="28"/>
          <w:lang w:val="ru-RU"/>
        </w:rPr>
        <w:t>с</w:t>
      </w:r>
      <w:r w:rsidR="00ED6FEF" w:rsidRPr="00665575">
        <w:rPr>
          <w:rFonts w:ascii="Times New Roman" w:eastAsia="Times New Roman" w:hAnsi="Times New Roman"/>
          <w:sz w:val="28"/>
          <w:szCs w:val="28"/>
          <w:lang w:val="ru-RU"/>
        </w:rPr>
        <w:t>овместный конкурс - конкурс, который проводится в порядке, установленном настоящим Положением, двумя и более публичными партнерами в</w:t>
      </w:r>
      <w:bookmarkStart w:id="4" w:name="page5"/>
      <w:bookmarkEnd w:id="4"/>
      <w:r w:rsidR="004D3B2D">
        <w:rPr>
          <w:rFonts w:ascii="Times New Roman" w:eastAsia="Times New Roman" w:hAnsi="Times New Roman"/>
          <w:sz w:val="28"/>
          <w:szCs w:val="28"/>
          <w:lang w:val="ru-RU"/>
        </w:rPr>
        <w:t xml:space="preserve"> </w:t>
      </w:r>
      <w:r w:rsidR="00ED6FEF" w:rsidRPr="00BB2F3E">
        <w:rPr>
          <w:rFonts w:ascii="Times New Roman" w:eastAsia="Times New Roman" w:hAnsi="Times New Roman"/>
          <w:sz w:val="28"/>
          <w:lang w:val="ru-RU"/>
        </w:rPr>
        <w:t xml:space="preserve">целях реализации проекта и по итогам которого каждый публичный партнер </w:t>
      </w:r>
      <w:r w:rsidR="00ED6FEF" w:rsidRPr="00BB2F3E">
        <w:rPr>
          <w:rFonts w:ascii="Times New Roman" w:eastAsia="Times New Roman" w:hAnsi="Times New Roman"/>
          <w:sz w:val="28"/>
          <w:lang w:val="ru-RU"/>
        </w:rPr>
        <w:lastRenderedPageBreak/>
        <w:t>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4F7AA8" w:rsidRPr="00BB2F3E" w:rsidRDefault="00F661EF" w:rsidP="00AB5CF7">
      <w:pPr>
        <w:ind w:firstLine="709"/>
        <w:jc w:val="both"/>
        <w:rPr>
          <w:rFonts w:ascii="Times New Roman" w:eastAsia="Times New Roman" w:hAnsi="Times New Roman"/>
          <w:sz w:val="28"/>
          <w:lang w:val="ru-RU"/>
        </w:rPr>
      </w:pPr>
      <w:r>
        <w:rPr>
          <w:rFonts w:ascii="Times New Roman" w:eastAsia="Times New Roman" w:hAnsi="Times New Roman"/>
          <w:sz w:val="28"/>
          <w:lang w:val="ru-RU"/>
        </w:rPr>
        <w:t>4</w:t>
      </w:r>
      <w:r w:rsidR="00ED6FEF" w:rsidRPr="00BB2F3E">
        <w:rPr>
          <w:rFonts w:ascii="Times New Roman" w:eastAsia="Times New Roman" w:hAnsi="Times New Roman"/>
          <w:sz w:val="28"/>
          <w:lang w:val="ru-RU"/>
        </w:rPr>
        <w:t>. Понятия и термины, используемые в настоящем Положении, неопределенные в настоящей статье, применяются в значениях, определенных федеральным законодательством.</w:t>
      </w:r>
    </w:p>
    <w:p w:rsidR="004F7AA8" w:rsidRPr="00BB2F3E" w:rsidRDefault="004F7AA8" w:rsidP="00AB5CF7">
      <w:pPr>
        <w:rPr>
          <w:rFonts w:ascii="Times New Roman" w:eastAsia="Times New Roman" w:hAnsi="Times New Roman"/>
          <w:lang w:val="ru-RU"/>
        </w:rPr>
      </w:pPr>
    </w:p>
    <w:p w:rsidR="004F7AA8" w:rsidRPr="00BB2F3E" w:rsidRDefault="00ED6FEF" w:rsidP="00AB5CF7">
      <w:pPr>
        <w:ind w:left="861"/>
        <w:rPr>
          <w:rFonts w:ascii="Times New Roman" w:eastAsia="Times New Roman" w:hAnsi="Times New Roman"/>
          <w:b/>
          <w:sz w:val="28"/>
          <w:lang w:val="ru-RU"/>
        </w:rPr>
      </w:pPr>
      <w:r w:rsidRPr="00BB2F3E">
        <w:rPr>
          <w:rFonts w:ascii="Times New Roman" w:eastAsia="Times New Roman" w:hAnsi="Times New Roman"/>
          <w:b/>
          <w:sz w:val="28"/>
          <w:lang w:val="ru-RU"/>
        </w:rPr>
        <w:t>4.</w:t>
      </w:r>
      <w:r w:rsidR="004D3B2D">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 xml:space="preserve">Стороны соглашения 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-частном партнерстве</w:t>
      </w:r>
    </w:p>
    <w:p w:rsidR="004F7AA8" w:rsidRPr="00BB2F3E" w:rsidRDefault="004F7AA8" w:rsidP="00AB5CF7">
      <w:pPr>
        <w:rPr>
          <w:rFonts w:ascii="Times New Roman" w:eastAsia="Times New Roman" w:hAnsi="Times New Roman"/>
          <w:lang w:val="ru-RU"/>
        </w:rPr>
      </w:pPr>
    </w:p>
    <w:p w:rsidR="004F7AA8" w:rsidRPr="00BB2F3E" w:rsidRDefault="00F661EF" w:rsidP="00F661EF">
      <w:pPr>
        <w:tabs>
          <w:tab w:val="left" w:pos="1043"/>
        </w:tabs>
        <w:jc w:val="both"/>
        <w:rPr>
          <w:rFonts w:ascii="Times New Roman" w:eastAsia="Times New Roman" w:hAnsi="Times New Roman"/>
          <w:sz w:val="28"/>
          <w:lang w:val="ru-RU"/>
        </w:rPr>
      </w:pPr>
      <w:r>
        <w:rPr>
          <w:rFonts w:ascii="Times New Roman" w:eastAsia="Times New Roman" w:hAnsi="Times New Roman"/>
          <w:sz w:val="28"/>
          <w:lang w:val="ru-RU"/>
        </w:rPr>
        <w:t xml:space="preserve">       5. </w:t>
      </w:r>
      <w:r w:rsidR="00ED6FEF" w:rsidRPr="00BB2F3E">
        <w:rPr>
          <w:rFonts w:ascii="Times New Roman" w:eastAsia="Times New Roman" w:hAnsi="Times New Roman"/>
          <w:sz w:val="28"/>
          <w:lang w:val="ru-RU"/>
        </w:rPr>
        <w:t xml:space="preserve">Сторонами соглашения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 партнерстве являются публичный партнер и частный партнер.</w:t>
      </w:r>
    </w:p>
    <w:p w:rsidR="004F7AA8" w:rsidRPr="00BB2F3E" w:rsidRDefault="00F661EF" w:rsidP="00F661EF">
      <w:pPr>
        <w:tabs>
          <w:tab w:val="left" w:pos="1004"/>
        </w:tabs>
        <w:jc w:val="both"/>
        <w:rPr>
          <w:rFonts w:ascii="Times New Roman" w:eastAsia="Times New Roman" w:hAnsi="Times New Roman"/>
          <w:sz w:val="28"/>
          <w:lang w:val="ru-RU"/>
        </w:rPr>
      </w:pPr>
      <w:r>
        <w:rPr>
          <w:rFonts w:ascii="Times New Roman" w:eastAsia="Times New Roman" w:hAnsi="Times New Roman"/>
          <w:sz w:val="28"/>
          <w:lang w:val="ru-RU"/>
        </w:rPr>
        <w:t xml:space="preserve">      6. </w:t>
      </w:r>
      <w:r w:rsidR="00ED6FEF" w:rsidRPr="00BB2F3E">
        <w:rPr>
          <w:rFonts w:ascii="Times New Roman" w:eastAsia="Times New Roman" w:hAnsi="Times New Roman"/>
          <w:sz w:val="28"/>
          <w:lang w:val="ru-RU"/>
        </w:rPr>
        <w:t>Не могут являться частными партнерами, а также участвовать на стороне частного партнера следующие юридические лица:</w:t>
      </w:r>
    </w:p>
    <w:p w:rsidR="004F7AA8" w:rsidRPr="00BB2F3E" w:rsidRDefault="00ED6FEF" w:rsidP="00AB5CF7">
      <w:pPr>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1)</w:t>
      </w:r>
      <w:r w:rsidR="004D3B2D">
        <w:rPr>
          <w:rFonts w:ascii="Times New Roman" w:eastAsia="Times New Roman" w:hAnsi="Times New Roman"/>
          <w:sz w:val="28"/>
          <w:lang w:val="ru-RU"/>
        </w:rPr>
        <w:t xml:space="preserve"> </w:t>
      </w:r>
      <w:r w:rsidR="000D43D1">
        <w:rPr>
          <w:rFonts w:ascii="Times New Roman" w:eastAsia="Times New Roman" w:hAnsi="Times New Roman"/>
          <w:sz w:val="28"/>
          <w:lang w:val="ru-RU"/>
        </w:rPr>
        <w:t xml:space="preserve">государственные и </w:t>
      </w:r>
      <w:r w:rsidRPr="00BB2F3E">
        <w:rPr>
          <w:rFonts w:ascii="Times New Roman" w:eastAsia="Times New Roman" w:hAnsi="Times New Roman"/>
          <w:sz w:val="28"/>
          <w:lang w:val="ru-RU"/>
        </w:rPr>
        <w:t xml:space="preserve"> муниципальные унитарные предприятия;</w:t>
      </w:r>
    </w:p>
    <w:p w:rsidR="004F7AA8" w:rsidRDefault="00ED6FEF" w:rsidP="00AB5CF7">
      <w:pPr>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2) </w:t>
      </w:r>
      <w:r w:rsidR="000D43D1">
        <w:rPr>
          <w:rFonts w:ascii="Times New Roman" w:eastAsia="Times New Roman" w:hAnsi="Times New Roman"/>
          <w:sz w:val="28"/>
          <w:lang w:val="ru-RU"/>
        </w:rPr>
        <w:t xml:space="preserve">государственные и </w:t>
      </w:r>
      <w:r w:rsidRPr="00BB2F3E">
        <w:rPr>
          <w:rFonts w:ascii="Times New Roman" w:eastAsia="Times New Roman" w:hAnsi="Times New Roman"/>
          <w:sz w:val="28"/>
          <w:lang w:val="ru-RU"/>
        </w:rPr>
        <w:t>муниципальные учреждения;</w:t>
      </w:r>
    </w:p>
    <w:p w:rsidR="004F7AA8" w:rsidRPr="00BB2F3E" w:rsidRDefault="00ED6FEF" w:rsidP="00AB5CF7">
      <w:pPr>
        <w:numPr>
          <w:ilvl w:val="0"/>
          <w:numId w:val="11"/>
        </w:numPr>
        <w:tabs>
          <w:tab w:val="left" w:pos="1141"/>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публично-правовые компании и иные создаваемые </w:t>
      </w:r>
      <w:r w:rsidR="00277BDE">
        <w:rPr>
          <w:rFonts w:ascii="Times New Roman" w:eastAsia="Times New Roman" w:hAnsi="Times New Roman"/>
          <w:sz w:val="28"/>
          <w:lang w:val="ru-RU"/>
        </w:rPr>
        <w:t xml:space="preserve">Российской Федерацией </w:t>
      </w:r>
      <w:r w:rsidRPr="00BB2F3E">
        <w:rPr>
          <w:rFonts w:ascii="Times New Roman" w:eastAsia="Times New Roman" w:hAnsi="Times New Roman"/>
          <w:sz w:val="28"/>
          <w:lang w:val="ru-RU"/>
        </w:rPr>
        <w:t xml:space="preserve"> на основании федеральных  законов юридические лица;</w:t>
      </w:r>
    </w:p>
    <w:p w:rsidR="004F7AA8" w:rsidRPr="00BB2F3E" w:rsidRDefault="00ED6FEF" w:rsidP="00AB5CF7">
      <w:pPr>
        <w:numPr>
          <w:ilvl w:val="0"/>
          <w:numId w:val="11"/>
        </w:numPr>
        <w:tabs>
          <w:tab w:val="left" w:pos="1090"/>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хозяйственные товарищества и общества, хозяйственные партнерства, находящиеся под контролем</w:t>
      </w:r>
      <w:r w:rsidR="000D43D1">
        <w:rPr>
          <w:rFonts w:ascii="Times New Roman" w:eastAsia="Times New Roman" w:hAnsi="Times New Roman"/>
          <w:sz w:val="28"/>
          <w:lang w:val="ru-RU"/>
        </w:rPr>
        <w:t xml:space="preserve"> Российской Федерации, субъекта Российской Федерации</w:t>
      </w:r>
      <w:r w:rsidR="00F661EF">
        <w:rPr>
          <w:rFonts w:ascii="Times New Roman" w:eastAsia="Times New Roman" w:hAnsi="Times New Roman"/>
          <w:sz w:val="28"/>
          <w:lang w:val="ru-RU"/>
        </w:rPr>
        <w:t>,</w:t>
      </w:r>
      <w:r w:rsidRPr="00BB2F3E">
        <w:rPr>
          <w:rFonts w:ascii="Times New Roman" w:eastAsia="Times New Roman" w:hAnsi="Times New Roman"/>
          <w:sz w:val="28"/>
          <w:lang w:val="ru-RU"/>
        </w:rPr>
        <w:t xml:space="preserve"> муниципального образования;</w:t>
      </w:r>
    </w:p>
    <w:p w:rsidR="004F7AA8" w:rsidRPr="00BB2F3E" w:rsidRDefault="00ED6FEF" w:rsidP="00AB5CF7">
      <w:pPr>
        <w:numPr>
          <w:ilvl w:val="0"/>
          <w:numId w:val="11"/>
        </w:numPr>
        <w:tabs>
          <w:tab w:val="left" w:pos="1213"/>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дочерние хозяйственные общества, находящиеся под контролем указанных в </w:t>
      </w:r>
      <w:proofErr w:type="gramStart"/>
      <w:r w:rsidR="00F661EF">
        <w:rPr>
          <w:rFonts w:ascii="Times New Roman" w:eastAsia="Times New Roman" w:hAnsi="Times New Roman"/>
          <w:sz w:val="28"/>
          <w:lang w:val="ru-RU"/>
        </w:rPr>
        <w:t>под</w:t>
      </w:r>
      <w:proofErr w:type="gramEnd"/>
      <w:r w:rsidR="0086151B">
        <w:fldChar w:fldCharType="begin"/>
      </w:r>
      <w:r w:rsidR="0086151B" w:rsidRPr="00F661EF">
        <w:rPr>
          <w:lang w:val="ru-RU"/>
        </w:rPr>
        <w:instrText xml:space="preserve"> </w:instrText>
      </w:r>
      <w:r w:rsidR="0086151B">
        <w:instrText>HYPERLINK</w:instrText>
      </w:r>
      <w:r w:rsidR="0086151B" w:rsidRPr="00F661EF">
        <w:rPr>
          <w:lang w:val="ru-RU"/>
        </w:rPr>
        <w:instrText xml:space="preserve"> "</w:instrText>
      </w:r>
      <w:r w:rsidR="0086151B">
        <w:instrText>file</w:instrText>
      </w:r>
      <w:r w:rsidR="0086151B" w:rsidRPr="00F661EF">
        <w:rPr>
          <w:lang w:val="ru-RU"/>
        </w:rPr>
        <w:instrText>:///</w:instrText>
      </w:r>
      <w:r w:rsidR="0086151B">
        <w:instrText>C</w:instrText>
      </w:r>
      <w:r w:rsidR="0086151B" w:rsidRPr="00F661EF">
        <w:rPr>
          <w:lang w:val="ru-RU"/>
        </w:rPr>
        <w:instrText>:/</w:instrText>
      </w:r>
      <w:r w:rsidR="0086151B">
        <w:instrText>Users</w:instrText>
      </w:r>
      <w:r w:rsidR="0086151B" w:rsidRPr="00F661EF">
        <w:rPr>
          <w:lang w:val="ru-RU"/>
        </w:rPr>
        <w:instrText>/</w:instrText>
      </w:r>
      <w:r w:rsidR="0086151B">
        <w:instrText>class</w:instrText>
      </w:r>
      <w:r w:rsidR="0086151B" w:rsidRPr="00F661EF">
        <w:rPr>
          <w:lang w:val="ru-RU"/>
        </w:rPr>
        <w:instrText>30/</w:instrText>
      </w:r>
      <w:r w:rsidR="0086151B">
        <w:instrText>Desktop</w:instrText>
      </w:r>
      <w:r w:rsidR="0086151B" w:rsidRPr="00F661EF">
        <w:rPr>
          <w:lang w:val="ru-RU"/>
        </w:rPr>
        <w:instrText>/17-06-2016_10-29-30/Ð</w:instrText>
      </w:r>
      <w:r w:rsidR="0086151B">
        <w:instrText> </w:instrText>
      </w:r>
      <w:r w:rsidR="0086151B" w:rsidRPr="00F661EF">
        <w:rPr>
          <w:lang w:val="ru-RU"/>
        </w:rPr>
        <w:instrText>Â</w:instrText>
      </w:r>
      <w:r w:rsidR="0086151B">
        <w:instrText> </w:instrText>
      </w:r>
      <w:r w:rsidR="0086151B" w:rsidRPr="00F661EF">
        <w:rPr>
          <w:lang w:val="ru-RU"/>
        </w:rPr>
        <w:instrText>Ð</w:instrText>
      </w:r>
      <w:r w:rsidR="0086151B">
        <w:instrText> </w:instrText>
      </w:r>
      <w:r w:rsidR="0086151B" w:rsidRPr="00F661EF">
        <w:rPr>
          <w:lang w:val="ru-RU"/>
        </w:rPr>
        <w:instrText>ÂµÐ¡â</w:instrText>
      </w:r>
      <w:r w:rsidR="0086151B">
        <w:instrText></w:instrText>
      </w:r>
      <w:r w:rsidR="0086151B" w:rsidRPr="00F661EF">
        <w:rPr>
          <w:lang w:val="ru-RU"/>
        </w:rPr>
        <w:instrText>¬Ð</w:instrText>
      </w:r>
      <w:r w:rsidR="0086151B">
        <w:instrText> </w:instrText>
      </w:r>
      <w:r w:rsidR="0086151B" w:rsidRPr="00F661EF">
        <w:rPr>
          <w:lang w:val="ru-RU"/>
        </w:rPr>
        <w:instrText>ÂµÐ</w:instrText>
      </w:r>
      <w:r w:rsidR="0086151B">
        <w:instrText> </w:instrText>
      </w:r>
      <w:r w:rsidR="0086151B" w:rsidRPr="00F661EF">
        <w:rPr>
          <w:lang w:val="ru-RU"/>
        </w:rPr>
        <w:instrText>Ð</w:instrText>
      </w:r>
      <w:r w:rsidR="0086151B">
        <w:instrText></w:instrText>
      </w:r>
      <w:r w:rsidR="0086151B" w:rsidRPr="00F661EF">
        <w:rPr>
          <w:lang w:val="ru-RU"/>
        </w:rPr>
        <w:instrText>Ð</w:instrText>
      </w:r>
      <w:r w:rsidR="0086151B">
        <w:instrText> </w:instrText>
      </w:r>
      <w:r w:rsidR="0086151B" w:rsidRPr="00F661EF">
        <w:rPr>
          <w:lang w:val="ru-RU"/>
        </w:rPr>
        <w:instrText>Ñ</w:instrText>
      </w:r>
      <w:r w:rsidR="0086151B">
        <w:instrText></w:instrText>
      </w:r>
      <w:r w:rsidR="0086151B" w:rsidRPr="00F661EF">
        <w:rPr>
          <w:lang w:val="ru-RU"/>
        </w:rPr>
        <w:instrText>Ð</w:instrText>
      </w:r>
      <w:r w:rsidR="0086151B">
        <w:instrText> </w:instrText>
      </w:r>
      <w:r w:rsidR="0086151B" w:rsidRPr="00F661EF">
        <w:rPr>
          <w:lang w:val="ru-RU"/>
        </w:rPr>
        <w:instrText>Âµ%20_%2091%20Ð</w:instrText>
      </w:r>
      <w:r w:rsidR="0086151B">
        <w:instrText> </w:instrText>
      </w:r>
      <w:r w:rsidR="0086151B" w:rsidRPr="00F661EF">
        <w:rPr>
          <w:lang w:val="ru-RU"/>
        </w:rPr>
        <w:instrText>Ñ</w:instrText>
      </w:r>
      <w:r w:rsidR="0086151B">
        <w:instrText></w:instrText>
      </w:r>
      <w:r w:rsidR="0086151B" w:rsidRPr="00F661EF">
        <w:rPr>
          <w:lang w:val="ru-RU"/>
        </w:rPr>
        <w:instrText>Ð</w:instrText>
      </w:r>
      <w:r w:rsidR="0086151B">
        <w:instrText> </w:instrText>
      </w:r>
      <w:r w:rsidR="0086151B" w:rsidRPr="00F661EF">
        <w:rPr>
          <w:lang w:val="ru-RU"/>
        </w:rPr>
        <w:instrText>Â±%20Ð¡Ñ</w:instrText>
      </w:r>
      <w:r w:rsidR="0086151B">
        <w:instrText></w:instrText>
      </w:r>
      <w:r w:rsidR="0086151B" w:rsidRPr="00F661EF">
        <w:rPr>
          <w:lang w:val="ru-RU"/>
        </w:rPr>
        <w:instrText>Ð¡â</w:instrText>
      </w:r>
      <w:r w:rsidR="0086151B">
        <w:instrText></w:instrText>
      </w:r>
      <w:r w:rsidR="0086151B" w:rsidRPr="00F661EF">
        <w:rPr>
          <w:lang w:val="ru-RU"/>
        </w:rPr>
        <w:instrText>Ð</w:instrText>
      </w:r>
      <w:r w:rsidR="0086151B">
        <w:instrText> </w:instrText>
      </w:r>
      <w:r w:rsidR="0086151B" w:rsidRPr="00F661EF">
        <w:rPr>
          <w:lang w:val="ru-RU"/>
        </w:rPr>
        <w:instrText>Ð</w:instrText>
      </w:r>
      <w:r w:rsidR="0086151B">
        <w:instrText></w:instrText>
      </w:r>
      <w:r w:rsidR="0086151B" w:rsidRPr="00F661EF">
        <w:rPr>
          <w:lang w:val="ru-RU"/>
        </w:rPr>
        <w:instrText>%20Ð</w:instrText>
      </w:r>
      <w:r w:rsidR="0086151B">
        <w:instrText> </w:instrText>
      </w:r>
      <w:r w:rsidR="0086151B" w:rsidRPr="00F661EF">
        <w:rPr>
          <w:lang w:val="ru-RU"/>
        </w:rPr>
        <w:instrText>Ñ</w:instrText>
      </w:r>
      <w:r w:rsidR="0086151B">
        <w:instrText></w:instrText>
      </w:r>
      <w:r w:rsidR="0086151B" w:rsidRPr="00F661EF">
        <w:rPr>
          <w:lang w:val="ru-RU"/>
        </w:rPr>
        <w:instrText>Ð</w:instrText>
      </w:r>
      <w:r w:rsidR="0086151B">
        <w:instrText> </w:instrText>
      </w:r>
      <w:r w:rsidR="0086151B" w:rsidRPr="00F661EF">
        <w:rPr>
          <w:lang w:val="ru-RU"/>
        </w:rPr>
        <w:instrText>Ñ</w:instrText>
      </w:r>
      <w:r w:rsidR="0086151B">
        <w:instrText></w:instrText>
      </w:r>
      <w:r w:rsidR="0086151B" w:rsidRPr="00F661EF">
        <w:rPr>
          <w:lang w:val="ru-RU"/>
        </w:rPr>
        <w:instrText>Ð</w:instrText>
      </w:r>
      <w:r w:rsidR="0086151B">
        <w:instrText> </w:instrText>
      </w:r>
      <w:r w:rsidR="0086151B" w:rsidRPr="00F661EF">
        <w:rPr>
          <w:lang w:val="ru-RU"/>
        </w:rPr>
        <w:instrText xml:space="preserve">Â" </w:instrText>
      </w:r>
      <w:r w:rsidR="0086151B">
        <w:fldChar w:fldCharType="separate"/>
      </w:r>
      <w:r w:rsidR="007B4253">
        <w:rPr>
          <w:rFonts w:ascii="Times New Roman" w:eastAsia="Times New Roman" w:hAnsi="Times New Roman"/>
          <w:sz w:val="28"/>
          <w:lang w:val="ru-RU"/>
        </w:rPr>
        <w:t>пункте</w:t>
      </w:r>
      <w:r w:rsidRPr="00BB2F3E">
        <w:rPr>
          <w:rFonts w:ascii="Times New Roman" w:eastAsia="Times New Roman" w:hAnsi="Times New Roman"/>
          <w:sz w:val="28"/>
          <w:lang w:val="ru-RU"/>
        </w:rPr>
        <w:t xml:space="preserve"> 1</w:t>
      </w:r>
      <w:r w:rsidR="0086151B">
        <w:rPr>
          <w:rFonts w:ascii="Times New Roman" w:eastAsia="Times New Roman" w:hAnsi="Times New Roman"/>
          <w:sz w:val="28"/>
          <w:lang w:val="ru-RU"/>
        </w:rPr>
        <w:fldChar w:fldCharType="end"/>
      </w:r>
      <w:r w:rsidRPr="00BB2F3E">
        <w:rPr>
          <w:rFonts w:ascii="Times New Roman" w:eastAsia="Times New Roman" w:hAnsi="Times New Roman"/>
          <w:sz w:val="28"/>
          <w:lang w:val="ru-RU"/>
        </w:rPr>
        <w:t>-</w:t>
      </w:r>
      <w:hyperlink r:id="rId9" w:history="1">
        <w:r w:rsidRPr="00BB2F3E">
          <w:rPr>
            <w:rFonts w:ascii="Times New Roman" w:eastAsia="Times New Roman" w:hAnsi="Times New Roman"/>
            <w:sz w:val="28"/>
            <w:lang w:val="ru-RU"/>
          </w:rPr>
          <w:t>4</w:t>
        </w:r>
      </w:hyperlink>
      <w:r w:rsidR="00D00D46">
        <w:rPr>
          <w:lang w:val="ru-RU"/>
        </w:rPr>
        <w:t xml:space="preserve"> </w:t>
      </w:r>
      <w:r w:rsidR="00F661EF">
        <w:rPr>
          <w:rFonts w:ascii="Times New Roman" w:eastAsia="Times New Roman" w:hAnsi="Times New Roman"/>
          <w:sz w:val="28"/>
          <w:lang w:val="ru-RU"/>
        </w:rPr>
        <w:t>настоящего пункта</w:t>
      </w:r>
      <w:r w:rsidRPr="00BB2F3E">
        <w:rPr>
          <w:rFonts w:ascii="Times New Roman" w:eastAsia="Times New Roman" w:hAnsi="Times New Roman"/>
          <w:sz w:val="28"/>
          <w:lang w:val="ru-RU"/>
        </w:rPr>
        <w:t xml:space="preserve"> организаций;</w:t>
      </w:r>
    </w:p>
    <w:p w:rsidR="004F7AA8" w:rsidRPr="00BB2F3E" w:rsidRDefault="00ED6FEF" w:rsidP="00AB5CF7">
      <w:pPr>
        <w:numPr>
          <w:ilvl w:val="0"/>
          <w:numId w:val="11"/>
        </w:numPr>
        <w:tabs>
          <w:tab w:val="left" w:pos="1014"/>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некоммерческие организации, созданные</w:t>
      </w:r>
      <w:r w:rsidR="00D64A7B">
        <w:rPr>
          <w:rFonts w:ascii="Times New Roman" w:eastAsia="Times New Roman" w:hAnsi="Times New Roman"/>
          <w:sz w:val="28"/>
          <w:lang w:val="ru-RU"/>
        </w:rPr>
        <w:t xml:space="preserve"> Российской Федерацией, субъектами Российской Федерации,</w:t>
      </w:r>
      <w:r w:rsidRPr="00BB2F3E">
        <w:rPr>
          <w:rFonts w:ascii="Times New Roman" w:eastAsia="Times New Roman" w:hAnsi="Times New Roman"/>
          <w:sz w:val="28"/>
          <w:lang w:val="ru-RU"/>
        </w:rPr>
        <w:t xml:space="preserve"> муниципальным</w:t>
      </w:r>
      <w:r w:rsidR="00D64A7B">
        <w:rPr>
          <w:rFonts w:ascii="Times New Roman" w:eastAsia="Times New Roman" w:hAnsi="Times New Roman"/>
          <w:sz w:val="28"/>
          <w:lang w:val="ru-RU"/>
        </w:rPr>
        <w:t>и</w:t>
      </w:r>
      <w:r w:rsidRPr="00BB2F3E">
        <w:rPr>
          <w:rFonts w:ascii="Times New Roman" w:eastAsia="Times New Roman" w:hAnsi="Times New Roman"/>
          <w:sz w:val="28"/>
          <w:lang w:val="ru-RU"/>
        </w:rPr>
        <w:t xml:space="preserve"> образовани</w:t>
      </w:r>
      <w:r w:rsidR="00D64A7B">
        <w:rPr>
          <w:rFonts w:ascii="Times New Roman" w:eastAsia="Times New Roman" w:hAnsi="Times New Roman"/>
          <w:sz w:val="28"/>
          <w:lang w:val="ru-RU"/>
        </w:rPr>
        <w:t>ями</w:t>
      </w:r>
      <w:r w:rsidRPr="00BB2F3E">
        <w:rPr>
          <w:rFonts w:ascii="Times New Roman" w:eastAsia="Times New Roman" w:hAnsi="Times New Roman"/>
          <w:sz w:val="28"/>
          <w:lang w:val="ru-RU"/>
        </w:rPr>
        <w:t xml:space="preserve"> в форме фондов;</w:t>
      </w:r>
    </w:p>
    <w:p w:rsidR="004F7AA8" w:rsidRPr="00BB2F3E" w:rsidRDefault="00ED6FEF" w:rsidP="00AB5CF7">
      <w:pPr>
        <w:ind w:left="1" w:firstLine="708"/>
        <w:rPr>
          <w:rFonts w:ascii="Times New Roman" w:eastAsia="Times New Roman" w:hAnsi="Times New Roman"/>
          <w:sz w:val="28"/>
          <w:lang w:val="ru-RU"/>
        </w:rPr>
      </w:pPr>
      <w:r w:rsidRPr="00BB2F3E">
        <w:rPr>
          <w:rFonts w:ascii="Times New Roman" w:eastAsia="Times New Roman" w:hAnsi="Times New Roman"/>
          <w:sz w:val="28"/>
          <w:lang w:val="ru-RU"/>
        </w:rPr>
        <w:t xml:space="preserve">7) некоммерческие организации, созданные указанными в </w:t>
      </w:r>
      <w:hyperlink r:id="rId10" w:history="1">
        <w:r w:rsidR="007B4253">
          <w:rPr>
            <w:rFonts w:ascii="Times New Roman" w:eastAsia="Times New Roman" w:hAnsi="Times New Roman"/>
            <w:sz w:val="28"/>
            <w:lang w:val="ru-RU"/>
          </w:rPr>
          <w:t>подпункте</w:t>
        </w:r>
        <w:proofErr w:type="gramStart"/>
        <w:r w:rsidRPr="00BB2F3E">
          <w:rPr>
            <w:rFonts w:ascii="Times New Roman" w:eastAsia="Times New Roman" w:hAnsi="Times New Roman"/>
            <w:sz w:val="28"/>
            <w:lang w:val="ru-RU"/>
          </w:rPr>
          <w:t>1</w:t>
        </w:r>
        <w:proofErr w:type="gramEnd"/>
        <w:r w:rsidRPr="00BB2F3E">
          <w:rPr>
            <w:rFonts w:ascii="Times New Roman" w:eastAsia="Times New Roman" w:hAnsi="Times New Roman"/>
            <w:sz w:val="28"/>
            <w:lang w:val="ru-RU"/>
          </w:rPr>
          <w:t xml:space="preserve"> </w:t>
        </w:r>
      </w:hyperlink>
      <w:r w:rsidRPr="00BB2F3E">
        <w:rPr>
          <w:rFonts w:ascii="Times New Roman" w:eastAsia="Times New Roman" w:hAnsi="Times New Roman"/>
          <w:sz w:val="28"/>
          <w:lang w:val="ru-RU"/>
        </w:rPr>
        <w:t>-</w:t>
      </w:r>
      <w:hyperlink r:id="rId11" w:history="1">
        <w:r w:rsidRPr="00BB2F3E">
          <w:rPr>
            <w:rFonts w:ascii="Times New Roman" w:eastAsia="Times New Roman" w:hAnsi="Times New Roman"/>
            <w:sz w:val="28"/>
            <w:lang w:val="ru-RU"/>
          </w:rPr>
          <w:t xml:space="preserve">6 </w:t>
        </w:r>
      </w:hyperlink>
      <w:r w:rsidR="00F661EF">
        <w:rPr>
          <w:rFonts w:ascii="Times New Roman" w:eastAsia="Times New Roman" w:hAnsi="Times New Roman"/>
          <w:sz w:val="28"/>
          <w:lang w:val="ru-RU"/>
        </w:rPr>
        <w:t>настоящего</w:t>
      </w:r>
      <w:r w:rsidR="00277BDE">
        <w:rPr>
          <w:rFonts w:ascii="Times New Roman" w:eastAsia="Times New Roman" w:hAnsi="Times New Roman"/>
          <w:sz w:val="28"/>
          <w:lang w:val="ru-RU"/>
        </w:rPr>
        <w:t xml:space="preserve"> </w:t>
      </w:r>
      <w:r w:rsidR="00F661EF">
        <w:rPr>
          <w:rFonts w:ascii="Times New Roman" w:eastAsia="Times New Roman" w:hAnsi="Times New Roman"/>
          <w:sz w:val="28"/>
          <w:lang w:val="ru-RU"/>
        </w:rPr>
        <w:t>пункта</w:t>
      </w:r>
      <w:r w:rsidRPr="00BB2F3E">
        <w:rPr>
          <w:rFonts w:ascii="Times New Roman" w:eastAsia="Times New Roman" w:hAnsi="Times New Roman"/>
          <w:sz w:val="28"/>
          <w:lang w:val="ru-RU"/>
        </w:rPr>
        <w:t xml:space="preserve"> организациями в форме фондов.</w:t>
      </w:r>
    </w:p>
    <w:p w:rsidR="004F7AA8" w:rsidRPr="00BB2F3E" w:rsidRDefault="00BF606D" w:rsidP="00AB5CF7">
      <w:pPr>
        <w:tabs>
          <w:tab w:val="left" w:pos="1234"/>
        </w:tabs>
        <w:ind w:left="1" w:firstLine="708"/>
        <w:jc w:val="both"/>
        <w:rPr>
          <w:rFonts w:ascii="Times New Roman" w:eastAsia="Times New Roman" w:hAnsi="Times New Roman"/>
          <w:sz w:val="28"/>
          <w:lang w:val="ru-RU"/>
        </w:rPr>
      </w:pPr>
      <w:r>
        <w:rPr>
          <w:rFonts w:ascii="Times New Roman" w:eastAsia="Times New Roman" w:hAnsi="Times New Roman"/>
          <w:sz w:val="28"/>
          <w:lang w:val="ru-RU"/>
        </w:rPr>
        <w:t>7</w:t>
      </w:r>
      <w:r w:rsidR="00C44B4D">
        <w:rPr>
          <w:rFonts w:ascii="Times New Roman" w:eastAsia="Times New Roman" w:hAnsi="Times New Roman"/>
          <w:sz w:val="28"/>
          <w:lang w:val="ru-RU"/>
        </w:rPr>
        <w:t xml:space="preserve">. </w:t>
      </w:r>
      <w:proofErr w:type="gramStart"/>
      <w:r w:rsidR="00ED6FEF" w:rsidRPr="00BB2F3E">
        <w:rPr>
          <w:rFonts w:ascii="Times New Roman" w:eastAsia="Times New Roman" w:hAnsi="Times New Roman"/>
          <w:sz w:val="28"/>
          <w:lang w:val="ru-RU"/>
        </w:rPr>
        <w:t>Отдельные права и обязанности публичного партнера</w:t>
      </w:r>
      <w:r w:rsidR="00C44B4D">
        <w:rPr>
          <w:rFonts w:ascii="Times New Roman" w:eastAsia="Times New Roman" w:hAnsi="Times New Roman"/>
          <w:sz w:val="28"/>
          <w:lang w:val="ru-RU"/>
        </w:rPr>
        <w:t>, перечень которых устанавливается Правительством Российской Федерации,</w:t>
      </w:r>
      <w:r w:rsidR="00ED6FEF" w:rsidRPr="00BB2F3E">
        <w:rPr>
          <w:rFonts w:ascii="Times New Roman" w:eastAsia="Times New Roman" w:hAnsi="Times New Roman"/>
          <w:sz w:val="28"/>
          <w:lang w:val="ru-RU"/>
        </w:rPr>
        <w:t xml:space="preserve"> могут осуществляться органами и (или) указанными в </w:t>
      </w:r>
      <w:hyperlink r:id="rId12" w:history="1">
        <w:r w:rsidR="00ED6FEF" w:rsidRPr="00BB2F3E">
          <w:rPr>
            <w:rFonts w:ascii="Times New Roman" w:eastAsia="Times New Roman" w:hAnsi="Times New Roman"/>
            <w:sz w:val="28"/>
            <w:lang w:val="ru-RU"/>
          </w:rPr>
          <w:t>части 2</w:t>
        </w:r>
      </w:hyperlink>
      <w:r w:rsidR="00F43639">
        <w:rPr>
          <w:lang w:val="ru-RU"/>
        </w:rPr>
        <w:t xml:space="preserve"> </w:t>
      </w:r>
      <w:r w:rsidR="00ED6FEF" w:rsidRPr="00BB2F3E">
        <w:rPr>
          <w:rFonts w:ascii="Times New Roman" w:eastAsia="Times New Roman" w:hAnsi="Times New Roman"/>
          <w:sz w:val="28"/>
          <w:lang w:val="ru-RU"/>
        </w:rPr>
        <w:t xml:space="preserve">настоящей статьи </w:t>
      </w:r>
      <w:r w:rsidR="00F43639">
        <w:rPr>
          <w:rFonts w:ascii="Times New Roman" w:eastAsia="Times New Roman" w:hAnsi="Times New Roman"/>
          <w:sz w:val="28"/>
          <w:lang w:val="ru-RU"/>
        </w:rPr>
        <w:t>ю</w:t>
      </w:r>
      <w:r w:rsidR="00ED6FEF" w:rsidRPr="00BB2F3E">
        <w:rPr>
          <w:rFonts w:ascii="Times New Roman" w:eastAsia="Times New Roman" w:hAnsi="Times New Roman"/>
          <w:sz w:val="28"/>
          <w:lang w:val="ru-RU"/>
        </w:rPr>
        <w:t>ридическими лицами, уполномоченными публичным партнером в соответствии</w:t>
      </w:r>
      <w:r w:rsidR="008A4C0E">
        <w:rPr>
          <w:rFonts w:ascii="Times New Roman" w:eastAsia="Times New Roman" w:hAnsi="Times New Roman"/>
          <w:sz w:val="28"/>
          <w:lang w:val="ru-RU"/>
        </w:rPr>
        <w:t xml:space="preserve"> с </w:t>
      </w:r>
      <w:r w:rsidR="00C44B4D">
        <w:rPr>
          <w:rFonts w:ascii="Times New Roman" w:eastAsia="Times New Roman" w:hAnsi="Times New Roman"/>
          <w:sz w:val="28"/>
          <w:lang w:val="ru-RU"/>
        </w:rPr>
        <w:t>федеральными законами, иными нормативными правовыми актами Российской Федерации,</w:t>
      </w:r>
      <w:r w:rsidR="00F43639">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муниципальными правовыми актами (далее также - органы и юридические лица, выступающие на стороне публичного партнера).</w:t>
      </w:r>
      <w:proofErr w:type="gramEnd"/>
    </w:p>
    <w:p w:rsidR="004F7AA8" w:rsidRPr="00BB2F3E" w:rsidRDefault="00BF606D" w:rsidP="00AB5CF7">
      <w:pPr>
        <w:tabs>
          <w:tab w:val="left" w:pos="1013"/>
        </w:tabs>
        <w:ind w:left="1" w:firstLine="708"/>
        <w:jc w:val="both"/>
        <w:rPr>
          <w:rFonts w:ascii="Times New Roman" w:eastAsia="Times New Roman" w:hAnsi="Times New Roman"/>
          <w:sz w:val="28"/>
          <w:lang w:val="ru-RU"/>
        </w:rPr>
      </w:pPr>
      <w:r>
        <w:rPr>
          <w:rFonts w:ascii="Times New Roman" w:eastAsia="Times New Roman" w:hAnsi="Times New Roman"/>
          <w:sz w:val="28"/>
          <w:lang w:val="ru-RU"/>
        </w:rPr>
        <w:t>8</w:t>
      </w:r>
      <w:r w:rsidR="00833872">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Порядок исполнения органами и юридическими лицами, выступающими на стороне публичного партнера, отдельных прав и обязанностей публичного партнера, </w:t>
      </w:r>
      <w:r w:rsidR="00833872">
        <w:rPr>
          <w:rFonts w:ascii="Times New Roman" w:eastAsia="Times New Roman" w:hAnsi="Times New Roman"/>
          <w:sz w:val="28"/>
          <w:lang w:val="ru-RU"/>
        </w:rPr>
        <w:t xml:space="preserve"> </w:t>
      </w:r>
      <w:proofErr w:type="gramStart"/>
      <w:r w:rsidR="00ED6FEF" w:rsidRPr="00BB2F3E">
        <w:rPr>
          <w:rFonts w:ascii="Times New Roman" w:eastAsia="Times New Roman" w:hAnsi="Times New Roman"/>
          <w:sz w:val="28"/>
          <w:lang w:val="ru-RU"/>
        </w:rPr>
        <w:t>объем</w:t>
      </w:r>
      <w:proofErr w:type="gramEnd"/>
      <w:r w:rsidR="00833872">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 и состав этих прав и обязанностей определяются соглашением на основании решения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-частного партнерства.</w:t>
      </w:r>
    </w:p>
    <w:p w:rsidR="004F7AA8" w:rsidRPr="00BB2F3E" w:rsidRDefault="00BF606D" w:rsidP="00BF606D">
      <w:pPr>
        <w:tabs>
          <w:tab w:val="left" w:pos="1004"/>
        </w:tabs>
        <w:jc w:val="both"/>
        <w:rPr>
          <w:rFonts w:ascii="Times New Roman" w:eastAsia="Times New Roman" w:hAnsi="Times New Roman"/>
          <w:sz w:val="28"/>
          <w:lang w:val="ru-RU"/>
        </w:rPr>
      </w:pPr>
      <w:r>
        <w:rPr>
          <w:rFonts w:ascii="Times New Roman" w:eastAsia="Times New Roman" w:hAnsi="Times New Roman"/>
          <w:sz w:val="28"/>
          <w:lang w:val="ru-RU"/>
        </w:rPr>
        <w:t xml:space="preserve">        9. </w:t>
      </w:r>
      <w:r w:rsidR="00ED6FEF" w:rsidRPr="00BB2F3E">
        <w:rPr>
          <w:rFonts w:ascii="Times New Roman" w:eastAsia="Times New Roman" w:hAnsi="Times New Roman"/>
          <w:sz w:val="28"/>
          <w:lang w:val="ru-RU"/>
        </w:rPr>
        <w:t xml:space="preserve">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ED6FEF" w:rsidRPr="00BB2F3E">
        <w:rPr>
          <w:rFonts w:ascii="Times New Roman" w:eastAsia="Times New Roman" w:hAnsi="Times New Roman"/>
          <w:sz w:val="28"/>
          <w:lang w:val="ru-RU"/>
        </w:rPr>
        <w:t>за</w:t>
      </w:r>
      <w:proofErr w:type="gramEnd"/>
      <w:r w:rsidR="00ED6FEF" w:rsidRPr="00BB2F3E">
        <w:rPr>
          <w:rFonts w:ascii="Times New Roman" w:eastAsia="Times New Roman" w:hAnsi="Times New Roman"/>
          <w:sz w:val="28"/>
          <w:lang w:val="ru-RU"/>
        </w:rPr>
        <w:t xml:space="preserve"> свои собственные.</w:t>
      </w:r>
    </w:p>
    <w:p w:rsidR="004F7AA8" w:rsidRDefault="00BF606D" w:rsidP="00BF606D">
      <w:pPr>
        <w:tabs>
          <w:tab w:val="left" w:pos="1049"/>
        </w:tabs>
        <w:jc w:val="both"/>
        <w:rPr>
          <w:rFonts w:ascii="Times New Roman" w:eastAsia="Times New Roman" w:hAnsi="Times New Roman"/>
          <w:sz w:val="28"/>
          <w:lang w:val="ru-RU"/>
        </w:rPr>
      </w:pPr>
      <w:r>
        <w:rPr>
          <w:rFonts w:ascii="Times New Roman" w:eastAsia="Times New Roman" w:hAnsi="Times New Roman"/>
          <w:sz w:val="28"/>
          <w:lang w:val="ru-RU"/>
        </w:rPr>
        <w:t xml:space="preserve">       10. </w:t>
      </w:r>
      <w:r w:rsidR="00ED6FEF" w:rsidRPr="00BB2F3E">
        <w:rPr>
          <w:rFonts w:ascii="Times New Roman" w:eastAsia="Times New Roman" w:hAnsi="Times New Roman"/>
          <w:sz w:val="28"/>
          <w:lang w:val="ru-RU"/>
        </w:rPr>
        <w:t xml:space="preserve">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w:t>
      </w:r>
      <w:r w:rsidR="00ED6FEF" w:rsidRPr="00BB2F3E">
        <w:rPr>
          <w:rFonts w:ascii="Times New Roman" w:eastAsia="Times New Roman" w:hAnsi="Times New Roman"/>
          <w:sz w:val="28"/>
          <w:lang w:val="ru-RU"/>
        </w:rPr>
        <w:lastRenderedPageBreak/>
        <w:t>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4D3B2D" w:rsidRDefault="00BF606D" w:rsidP="00BF606D">
      <w:pPr>
        <w:tabs>
          <w:tab w:val="left" w:pos="0"/>
          <w:tab w:val="left" w:pos="1134"/>
        </w:tabs>
        <w:jc w:val="both"/>
        <w:rPr>
          <w:rFonts w:ascii="Times New Roman" w:eastAsia="Times New Roman" w:hAnsi="Times New Roman"/>
          <w:sz w:val="28"/>
          <w:lang w:val="ru-RU"/>
        </w:rPr>
      </w:pPr>
      <w:r>
        <w:rPr>
          <w:rFonts w:ascii="Times New Roman" w:eastAsia="Times New Roman" w:hAnsi="Times New Roman"/>
          <w:sz w:val="28"/>
          <w:lang w:val="ru-RU"/>
        </w:rPr>
        <w:t xml:space="preserve">      11. </w:t>
      </w:r>
      <w:r w:rsidR="004D3B2D" w:rsidRPr="00BB2F3E">
        <w:rPr>
          <w:rFonts w:ascii="Times New Roman" w:eastAsia="Times New Roman" w:hAnsi="Times New Roman"/>
          <w:sz w:val="28"/>
          <w:lang w:val="ru-RU"/>
        </w:rPr>
        <w:t>Частный партнер должен соответствовать следующим требованиям:</w:t>
      </w:r>
    </w:p>
    <w:p w:rsidR="004D3B2D" w:rsidRPr="00BB2F3E" w:rsidRDefault="004D3B2D" w:rsidP="00AB5CF7">
      <w:pPr>
        <w:tabs>
          <w:tab w:val="left" w:pos="0"/>
        </w:tabs>
        <w:ind w:left="1" w:firstLine="708"/>
        <w:jc w:val="both"/>
        <w:rPr>
          <w:rFonts w:ascii="Times New Roman" w:eastAsia="Times New Roman" w:hAnsi="Times New Roman"/>
          <w:sz w:val="28"/>
          <w:lang w:val="ru-RU"/>
        </w:rPr>
      </w:pPr>
      <w:r>
        <w:rPr>
          <w:rFonts w:ascii="Times New Roman" w:eastAsia="Times New Roman" w:hAnsi="Times New Roman"/>
          <w:sz w:val="28"/>
          <w:lang w:val="ru-RU"/>
        </w:rPr>
        <w:t xml:space="preserve">1) </w:t>
      </w:r>
      <w:proofErr w:type="spellStart"/>
      <w:r w:rsidRPr="00BB2F3E">
        <w:rPr>
          <w:rFonts w:ascii="Times New Roman" w:eastAsia="Times New Roman" w:hAnsi="Times New Roman"/>
          <w:sz w:val="28"/>
          <w:lang w:val="ru-RU"/>
        </w:rPr>
        <w:t>непроведение</w:t>
      </w:r>
      <w:proofErr w:type="spellEnd"/>
      <w:r w:rsidRPr="00BB2F3E">
        <w:rPr>
          <w:rFonts w:ascii="Times New Roman" w:eastAsia="Times New Roman" w:hAnsi="Times New Roman"/>
          <w:sz w:val="28"/>
          <w:lang w:val="ru-RU"/>
        </w:rPr>
        <w:t xml:space="preserve"> ликвидации юридического лица и отсутствие решения арбитражного суда о возбуждении производства по делу о банкротстве юридического лица;</w:t>
      </w:r>
    </w:p>
    <w:p w:rsidR="004D3B2D" w:rsidRPr="004D3B2D" w:rsidRDefault="004D3B2D" w:rsidP="00AB5CF7">
      <w:pPr>
        <w:tabs>
          <w:tab w:val="left" w:pos="0"/>
        </w:tabs>
        <w:ind w:left="1" w:firstLine="708"/>
        <w:jc w:val="both"/>
        <w:rPr>
          <w:rFonts w:ascii="Times New Roman" w:hAnsi="Times New Roman" w:cs="Times New Roman"/>
          <w:sz w:val="28"/>
          <w:szCs w:val="28"/>
          <w:lang w:val="ru-RU"/>
        </w:rPr>
      </w:pPr>
      <w:r w:rsidRPr="004D3B2D">
        <w:rPr>
          <w:rFonts w:ascii="Times New Roman" w:hAnsi="Times New Roman" w:cs="Times New Roman"/>
          <w:sz w:val="28"/>
          <w:szCs w:val="28"/>
          <w:lang w:val="ru-RU"/>
        </w:rPr>
        <w:t>2)</w:t>
      </w:r>
      <w:r>
        <w:rPr>
          <w:rFonts w:ascii="Times New Roman" w:hAnsi="Times New Roman" w:cs="Times New Roman"/>
          <w:sz w:val="28"/>
          <w:szCs w:val="28"/>
          <w:lang w:val="ru-RU"/>
        </w:rPr>
        <w:t xml:space="preserve"> </w:t>
      </w:r>
      <w:r w:rsidRPr="004D3B2D">
        <w:rPr>
          <w:rFonts w:ascii="Times New Roman" w:hAnsi="Times New Roman" w:cs="Times New Roman"/>
          <w:sz w:val="28"/>
          <w:szCs w:val="28"/>
          <w:lang w:val="ru-RU"/>
        </w:rPr>
        <w:t xml:space="preserve">неприменение административного наказания в виде административного приостановления деятельности </w:t>
      </w:r>
      <w:proofErr w:type="spellStart"/>
      <w:proofErr w:type="gramStart"/>
      <w:r w:rsidRPr="004D3B2D">
        <w:rPr>
          <w:rFonts w:ascii="Times New Roman" w:hAnsi="Times New Roman" w:cs="Times New Roman"/>
          <w:sz w:val="28"/>
          <w:szCs w:val="28"/>
          <w:lang w:val="ru-RU"/>
        </w:rPr>
        <w:t>деятельности</w:t>
      </w:r>
      <w:proofErr w:type="spellEnd"/>
      <w:proofErr w:type="gramEnd"/>
      <w:r w:rsidRPr="004D3B2D">
        <w:rPr>
          <w:rFonts w:ascii="Times New Roman" w:hAnsi="Times New Roman" w:cs="Times New Roman"/>
          <w:sz w:val="28"/>
          <w:szCs w:val="28"/>
          <w:lang w:val="ru-RU"/>
        </w:rPr>
        <w:t xml:space="preserve"> юридического лица в порядке, установленном </w:t>
      </w:r>
      <w:hyperlink r:id="rId13" w:history="1">
        <w:r w:rsidRPr="004D3B2D">
          <w:rPr>
            <w:rFonts w:ascii="Times New Roman" w:hAnsi="Times New Roman" w:cs="Times New Roman"/>
            <w:sz w:val="28"/>
            <w:szCs w:val="28"/>
            <w:lang w:val="ru-RU"/>
          </w:rPr>
          <w:t xml:space="preserve">Кодексом </w:t>
        </w:r>
      </w:hyperlink>
      <w:r w:rsidRPr="004D3B2D">
        <w:rPr>
          <w:rFonts w:ascii="Times New Roman" w:hAnsi="Times New Roman" w:cs="Times New Roman"/>
          <w:sz w:val="28"/>
          <w:szCs w:val="28"/>
          <w:lang w:val="ru-RU"/>
        </w:rPr>
        <w:t xml:space="preserve">Российской Федерации об административных </w:t>
      </w:r>
      <w:r w:rsidRPr="00BB2F3E">
        <w:rPr>
          <w:rFonts w:ascii="Times New Roman" w:eastAsia="Times New Roman" w:hAnsi="Times New Roman"/>
          <w:sz w:val="28"/>
          <w:lang w:val="ru-RU"/>
        </w:rPr>
        <w:t>правонарушениях, на день представления заявки на участие в конкурсе;</w:t>
      </w:r>
    </w:p>
    <w:p w:rsidR="004F7AA8" w:rsidRPr="00BB2F3E" w:rsidRDefault="00ED6FEF" w:rsidP="00AB5CF7">
      <w:pPr>
        <w:numPr>
          <w:ilvl w:val="0"/>
          <w:numId w:val="17"/>
        </w:numPr>
        <w:tabs>
          <w:tab w:val="left" w:pos="1100"/>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4F7AA8" w:rsidRPr="00BB2F3E" w:rsidRDefault="00ED6FEF" w:rsidP="00AB5CF7">
      <w:pPr>
        <w:numPr>
          <w:ilvl w:val="0"/>
          <w:numId w:val="17"/>
        </w:numPr>
        <w:tabs>
          <w:tab w:val="left" w:pos="1066"/>
        </w:tabs>
        <w:ind w:left="1"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833872">
        <w:rPr>
          <w:rFonts w:ascii="Times New Roman" w:eastAsia="Times New Roman" w:hAnsi="Times New Roman"/>
          <w:sz w:val="28"/>
          <w:lang w:val="ru-RU"/>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00833872">
        <w:rPr>
          <w:rFonts w:ascii="Times New Roman" w:eastAsia="Times New Roman" w:hAnsi="Times New Roman"/>
          <w:sz w:val="28"/>
          <w:lang w:val="ru-RU"/>
        </w:rPr>
        <w:t>соблюдения</w:t>
      </w:r>
      <w:proofErr w:type="gramEnd"/>
      <w:r w:rsidR="00833872">
        <w:rPr>
          <w:rFonts w:ascii="Times New Roman" w:eastAsia="Times New Roman" w:hAnsi="Times New Roman"/>
          <w:sz w:val="28"/>
          <w:lang w:val="ru-RU"/>
        </w:rPr>
        <w:t xml:space="preserve"> необходимых для этого условий такого соглашения. </w:t>
      </w:r>
    </w:p>
    <w:p w:rsidR="004F7AA8" w:rsidRPr="00BB2F3E" w:rsidRDefault="00BF606D" w:rsidP="00AB5CF7">
      <w:pPr>
        <w:ind w:left="1" w:firstLine="708"/>
        <w:jc w:val="both"/>
        <w:rPr>
          <w:rFonts w:ascii="Times New Roman" w:eastAsia="Times New Roman" w:hAnsi="Times New Roman"/>
          <w:sz w:val="28"/>
          <w:lang w:val="ru-RU"/>
        </w:rPr>
      </w:pPr>
      <w:r>
        <w:rPr>
          <w:rFonts w:ascii="Times New Roman" w:eastAsia="Times New Roman" w:hAnsi="Times New Roman"/>
          <w:sz w:val="28"/>
          <w:lang w:val="ru-RU"/>
        </w:rPr>
        <w:t>12</w:t>
      </w:r>
      <w:r w:rsidR="00ED6FEF" w:rsidRPr="00BB2F3E">
        <w:rPr>
          <w:rFonts w:ascii="Times New Roman" w:eastAsia="Times New Roman" w:hAnsi="Times New Roman"/>
          <w:sz w:val="28"/>
          <w:lang w:val="ru-RU"/>
        </w:rPr>
        <w:t>. Установление не предусмотренных настоящим Положением требований к</w:t>
      </w:r>
      <w:r w:rsidR="00277BD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частным партнерам не допускается.</w:t>
      </w:r>
      <w:bookmarkStart w:id="5" w:name="page7"/>
      <w:bookmarkEnd w:id="5"/>
    </w:p>
    <w:p w:rsidR="005325D3" w:rsidRDefault="005325D3" w:rsidP="00AB5CF7">
      <w:pPr>
        <w:ind w:left="780"/>
        <w:rPr>
          <w:rFonts w:ascii="Times New Roman" w:eastAsia="Times New Roman" w:hAnsi="Times New Roman"/>
          <w:b/>
          <w:sz w:val="28"/>
          <w:lang w:val="ru-RU"/>
        </w:rPr>
      </w:pPr>
    </w:p>
    <w:p w:rsidR="004F7AA8" w:rsidRPr="00BB2F3E" w:rsidRDefault="00ED6FEF" w:rsidP="00AB5CF7">
      <w:pPr>
        <w:ind w:left="780"/>
        <w:rPr>
          <w:rFonts w:ascii="Times New Roman" w:eastAsia="Times New Roman" w:hAnsi="Times New Roman"/>
          <w:b/>
          <w:sz w:val="28"/>
          <w:lang w:val="ru-RU"/>
        </w:rPr>
      </w:pPr>
      <w:r w:rsidRPr="00BB2F3E">
        <w:rPr>
          <w:rFonts w:ascii="Times New Roman" w:eastAsia="Times New Roman" w:hAnsi="Times New Roman"/>
          <w:b/>
          <w:sz w:val="28"/>
          <w:lang w:val="ru-RU"/>
        </w:rPr>
        <w:t>5.</w:t>
      </w:r>
      <w:r w:rsidR="0017037A">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 xml:space="preserve">Элементы соглашения 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-частном партнерстве</w:t>
      </w:r>
    </w:p>
    <w:p w:rsidR="004F7AA8" w:rsidRPr="00BB2F3E" w:rsidRDefault="004F7AA8" w:rsidP="00AB5CF7">
      <w:pPr>
        <w:rPr>
          <w:rFonts w:ascii="Times New Roman" w:eastAsia="Times New Roman" w:hAnsi="Times New Roman"/>
          <w:lang w:val="ru-RU"/>
        </w:rPr>
      </w:pPr>
    </w:p>
    <w:p w:rsidR="004F7AA8" w:rsidRPr="00BB2F3E" w:rsidRDefault="00BF606D" w:rsidP="00BF606D">
      <w:pPr>
        <w:tabs>
          <w:tab w:val="left" w:pos="1063"/>
        </w:tabs>
        <w:jc w:val="both"/>
        <w:rPr>
          <w:rFonts w:ascii="Times New Roman" w:eastAsia="Times New Roman" w:hAnsi="Times New Roman"/>
          <w:sz w:val="28"/>
          <w:lang w:val="ru-RU"/>
        </w:rPr>
      </w:pPr>
      <w:r>
        <w:rPr>
          <w:rFonts w:ascii="Times New Roman" w:eastAsia="Times New Roman" w:hAnsi="Times New Roman"/>
          <w:sz w:val="28"/>
          <w:lang w:val="ru-RU"/>
        </w:rPr>
        <w:t xml:space="preserve">        13. </w:t>
      </w:r>
      <w:r w:rsidR="00ED6FEF" w:rsidRPr="00BB2F3E">
        <w:rPr>
          <w:rFonts w:ascii="Times New Roman" w:eastAsia="Times New Roman" w:hAnsi="Times New Roman"/>
          <w:sz w:val="28"/>
          <w:lang w:val="ru-RU"/>
        </w:rPr>
        <w:t xml:space="preserve">При принятии решения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посредством </w:t>
      </w:r>
      <w:proofErr w:type="gramStart"/>
      <w:r w:rsidR="00ED6FEF" w:rsidRPr="00BB2F3E">
        <w:rPr>
          <w:rFonts w:ascii="Times New Roman" w:eastAsia="Times New Roman" w:hAnsi="Times New Roman"/>
          <w:sz w:val="28"/>
          <w:lang w:val="ru-RU"/>
        </w:rPr>
        <w:t>включения</w:t>
      </w:r>
      <w:proofErr w:type="gramEnd"/>
      <w:r w:rsidR="00ED6FEF" w:rsidRPr="00BB2F3E">
        <w:rPr>
          <w:rFonts w:ascii="Times New Roman" w:eastAsia="Times New Roman" w:hAnsi="Times New Roman"/>
          <w:sz w:val="28"/>
          <w:lang w:val="ru-RU"/>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4F7AA8" w:rsidRPr="00BF606D" w:rsidRDefault="00BF606D" w:rsidP="00BF606D">
      <w:pPr>
        <w:tabs>
          <w:tab w:val="left" w:pos="980"/>
        </w:tabs>
        <w:jc w:val="both"/>
        <w:rPr>
          <w:rFonts w:ascii="Times New Roman" w:eastAsia="Times New Roman" w:hAnsi="Times New Roman"/>
          <w:sz w:val="28"/>
          <w:lang w:val="ru-RU"/>
        </w:rPr>
      </w:pPr>
      <w:r>
        <w:rPr>
          <w:rFonts w:ascii="Times New Roman" w:eastAsia="Times New Roman" w:hAnsi="Times New Roman"/>
          <w:sz w:val="28"/>
          <w:lang w:val="ru-RU"/>
        </w:rPr>
        <w:t xml:space="preserve">       14. </w:t>
      </w:r>
      <w:r w:rsidR="00ED6FEF" w:rsidRPr="00BF606D">
        <w:rPr>
          <w:rFonts w:ascii="Times New Roman" w:eastAsia="Times New Roman" w:hAnsi="Times New Roman"/>
          <w:sz w:val="28"/>
          <w:lang w:val="ru-RU"/>
        </w:rPr>
        <w:t>Обязательными элементами соглашения являются:</w:t>
      </w:r>
    </w:p>
    <w:p w:rsidR="004F7AA8" w:rsidRDefault="00ED6FEF" w:rsidP="00AB5CF7">
      <w:pPr>
        <w:numPr>
          <w:ilvl w:val="0"/>
          <w:numId w:val="19"/>
        </w:numPr>
        <w:tabs>
          <w:tab w:val="left" w:pos="1063"/>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строительство и (или) реконструкция (далее также - создание) объекта соглашения частным партнером;</w:t>
      </w:r>
    </w:p>
    <w:p w:rsidR="004F7AA8" w:rsidRPr="0017037A" w:rsidRDefault="00ED6FEF" w:rsidP="00AB5CF7">
      <w:pPr>
        <w:numPr>
          <w:ilvl w:val="0"/>
          <w:numId w:val="19"/>
        </w:numPr>
        <w:tabs>
          <w:tab w:val="left" w:pos="1063"/>
        </w:tabs>
        <w:ind w:firstLine="707"/>
        <w:jc w:val="both"/>
        <w:rPr>
          <w:rFonts w:ascii="Times New Roman" w:eastAsia="Times New Roman" w:hAnsi="Times New Roman"/>
          <w:sz w:val="28"/>
          <w:lang w:val="ru-RU"/>
        </w:rPr>
      </w:pPr>
      <w:r w:rsidRPr="0017037A">
        <w:rPr>
          <w:rFonts w:ascii="Times New Roman" w:eastAsia="Times New Roman" w:hAnsi="Times New Roman"/>
          <w:sz w:val="28"/>
          <w:lang w:val="ru-RU"/>
        </w:rPr>
        <w:t>осуществление частным партнером полного или частичного финансирования создания объекта соглашения;</w:t>
      </w:r>
    </w:p>
    <w:p w:rsidR="004F7AA8" w:rsidRPr="00BB2F3E" w:rsidRDefault="00ED6FEF" w:rsidP="00AB5CF7">
      <w:pPr>
        <w:numPr>
          <w:ilvl w:val="0"/>
          <w:numId w:val="19"/>
        </w:numPr>
        <w:tabs>
          <w:tab w:val="left" w:pos="1065"/>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осуществление частным партнером эксплуатации и (или) технического обслуживания объекта соглашения;</w:t>
      </w:r>
    </w:p>
    <w:p w:rsidR="004F7AA8" w:rsidRPr="00BB2F3E" w:rsidRDefault="00ED6FEF" w:rsidP="00AB5CF7">
      <w:pPr>
        <w:numPr>
          <w:ilvl w:val="0"/>
          <w:numId w:val="19"/>
        </w:numPr>
        <w:tabs>
          <w:tab w:val="left" w:pos="1120"/>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возникновение </w:t>
      </w:r>
      <w:proofErr w:type="gramStart"/>
      <w:r w:rsidRPr="00BB2F3E">
        <w:rPr>
          <w:rFonts w:ascii="Times New Roman" w:eastAsia="Times New Roman" w:hAnsi="Times New Roman"/>
          <w:sz w:val="28"/>
          <w:lang w:val="ru-RU"/>
        </w:rPr>
        <w:t>у частного партнера права собственности на объект соглашения при условии обременения объекта соглашения в соответствии с настоящим Положением</w:t>
      </w:r>
      <w:proofErr w:type="gramEnd"/>
      <w:r w:rsidRPr="00BB2F3E">
        <w:rPr>
          <w:rFonts w:ascii="Times New Roman" w:eastAsia="Times New Roman" w:hAnsi="Times New Roman"/>
          <w:sz w:val="28"/>
          <w:lang w:val="ru-RU"/>
        </w:rPr>
        <w:t>.</w:t>
      </w:r>
    </w:p>
    <w:p w:rsidR="004F7AA8" w:rsidRPr="00AB5CF7" w:rsidRDefault="00BF606D"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15</w:t>
      </w:r>
      <w:r w:rsidR="00ED6FEF" w:rsidRPr="00BB2F3E">
        <w:rPr>
          <w:rFonts w:ascii="Times New Roman" w:eastAsia="Times New Roman" w:hAnsi="Times New Roman"/>
          <w:sz w:val="28"/>
          <w:lang w:val="ru-RU"/>
        </w:rPr>
        <w:t xml:space="preserve">. В соглашение в целях определения формы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-частного</w:t>
      </w:r>
      <w:r w:rsidR="009D41CF">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партнерства могут быть также включены следующие элементы:</w:t>
      </w:r>
    </w:p>
    <w:p w:rsidR="004F7AA8" w:rsidRPr="00BB2F3E" w:rsidRDefault="00ED6FEF" w:rsidP="00AB5CF7">
      <w:pPr>
        <w:numPr>
          <w:ilvl w:val="0"/>
          <w:numId w:val="20"/>
        </w:numPr>
        <w:tabs>
          <w:tab w:val="left" w:pos="102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проектирование частным партнером объекта соглашения;</w:t>
      </w:r>
    </w:p>
    <w:p w:rsidR="004F7AA8" w:rsidRPr="00BB2F3E" w:rsidRDefault="00ED6FEF" w:rsidP="00AB5CF7">
      <w:pPr>
        <w:numPr>
          <w:ilvl w:val="0"/>
          <w:numId w:val="20"/>
        </w:numPr>
        <w:tabs>
          <w:tab w:val="left" w:pos="1293"/>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осуществление частным партнером полного или частичного финансирования эксплуатации и (или) технического обслуживания объекта соглашения;</w:t>
      </w:r>
    </w:p>
    <w:p w:rsidR="004F7AA8" w:rsidRPr="00BB2F3E" w:rsidRDefault="00ED6FEF" w:rsidP="00AB5CF7">
      <w:pPr>
        <w:numPr>
          <w:ilvl w:val="0"/>
          <w:numId w:val="20"/>
        </w:numPr>
        <w:tabs>
          <w:tab w:val="left" w:pos="1013"/>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обеспечение</w:t>
      </w:r>
      <w:r w:rsidR="009D41CF">
        <w:rPr>
          <w:rFonts w:ascii="Times New Roman" w:eastAsia="Times New Roman" w:hAnsi="Times New Roman"/>
          <w:sz w:val="28"/>
          <w:lang w:val="ru-RU"/>
        </w:rPr>
        <w:t xml:space="preserve"> </w:t>
      </w:r>
      <w:r w:rsidRPr="00BB2F3E">
        <w:rPr>
          <w:rFonts w:ascii="Times New Roman" w:eastAsia="Times New Roman" w:hAnsi="Times New Roman"/>
          <w:sz w:val="28"/>
          <w:lang w:val="ru-RU"/>
        </w:rPr>
        <w:t xml:space="preserve">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4F7AA8" w:rsidRPr="00BB2F3E" w:rsidRDefault="00ED6FEF" w:rsidP="00AB5CF7">
      <w:pPr>
        <w:numPr>
          <w:ilvl w:val="0"/>
          <w:numId w:val="20"/>
        </w:numPr>
        <w:tabs>
          <w:tab w:val="left" w:pos="1163"/>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наличие у частного партнера обязательства по передаче объекта соглашения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4F7AA8" w:rsidRPr="00BB2F3E" w:rsidRDefault="0086151B"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16</w:t>
      </w:r>
      <w:r w:rsidR="00ED6FEF" w:rsidRPr="00BB2F3E">
        <w:rPr>
          <w:rFonts w:ascii="Times New Roman" w:eastAsia="Times New Roman" w:hAnsi="Times New Roman"/>
          <w:sz w:val="28"/>
          <w:lang w:val="ru-RU"/>
        </w:rPr>
        <w:t xml:space="preserve">. </w:t>
      </w:r>
      <w:proofErr w:type="gramStart"/>
      <w:r w:rsidR="00ED6FEF" w:rsidRPr="00BB2F3E">
        <w:rPr>
          <w:rFonts w:ascii="Times New Roman" w:eastAsia="Times New Roman" w:hAnsi="Times New Roman"/>
          <w:sz w:val="28"/>
          <w:lang w:val="ru-RU"/>
        </w:rPr>
        <w:t>В случае если объем финансирования создания объекта соглашения</w:t>
      </w:r>
      <w:r w:rsidR="009D41CF">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00ED6FEF" w:rsidRPr="00BB2F3E">
        <w:rPr>
          <w:rFonts w:ascii="Times New Roman" w:eastAsia="Times New Roman" w:hAnsi="Times New Roman"/>
          <w:sz w:val="28"/>
          <w:lang w:val="ru-RU"/>
        </w:rPr>
        <w:t xml:space="preserve"> соглашения является предусмотренное </w:t>
      </w:r>
      <w:r>
        <w:rPr>
          <w:rFonts w:ascii="Times New Roman" w:eastAsia="Times New Roman" w:hAnsi="Times New Roman"/>
          <w:sz w:val="28"/>
          <w:lang w:val="ru-RU"/>
        </w:rPr>
        <w:t>под</w:t>
      </w:r>
      <w:hyperlink r:id="rId14" w:history="1">
        <w:r>
          <w:rPr>
            <w:rFonts w:ascii="Times New Roman" w:eastAsia="Times New Roman" w:hAnsi="Times New Roman"/>
            <w:sz w:val="28"/>
            <w:lang w:val="ru-RU"/>
          </w:rPr>
          <w:t>15</w:t>
        </w:r>
      </w:hyperlink>
      <w:r>
        <w:rPr>
          <w:rFonts w:ascii="Times New Roman" w:eastAsia="Times New Roman" w:hAnsi="Times New Roman"/>
          <w:sz w:val="28"/>
          <w:lang w:val="ru-RU"/>
        </w:rPr>
        <w:t xml:space="preserve"> настоящего Положения</w:t>
      </w:r>
      <w:r w:rsidR="00ED6FEF" w:rsidRPr="00BB2F3E">
        <w:rPr>
          <w:rFonts w:ascii="Times New Roman" w:eastAsia="Times New Roman" w:hAnsi="Times New Roman"/>
          <w:sz w:val="28"/>
          <w:lang w:val="ru-RU"/>
        </w:rPr>
        <w:t xml:space="preserve"> обязательство частного партнера.</w:t>
      </w:r>
    </w:p>
    <w:p w:rsidR="004F7AA8" w:rsidRPr="00BB2F3E" w:rsidRDefault="00BC23A1"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17</w:t>
      </w:r>
      <w:r w:rsidR="00ED6FEF" w:rsidRPr="00BB2F3E">
        <w:rPr>
          <w:rFonts w:ascii="Times New Roman" w:eastAsia="Times New Roman" w:hAnsi="Times New Roman"/>
          <w:sz w:val="28"/>
          <w:lang w:val="ru-RU"/>
        </w:rPr>
        <w:t>. Финансирование</w:t>
      </w:r>
      <w:r w:rsidR="009D41CF">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 создания объекта соглашения, его эксплуатации и (или) технического обслуживания за счет средств бюджет</w:t>
      </w:r>
      <w:r w:rsidR="009D41CF">
        <w:rPr>
          <w:rFonts w:ascii="Times New Roman" w:eastAsia="Times New Roman" w:hAnsi="Times New Roman"/>
          <w:sz w:val="28"/>
          <w:lang w:val="ru-RU"/>
        </w:rPr>
        <w:t xml:space="preserve">а Сосновского </w:t>
      </w:r>
      <w:r w:rsidR="00ED6FEF" w:rsidRPr="00BB2F3E">
        <w:rPr>
          <w:rFonts w:ascii="Times New Roman" w:eastAsia="Times New Roman" w:hAnsi="Times New Roman"/>
          <w:sz w:val="28"/>
          <w:lang w:val="ru-RU"/>
        </w:rPr>
        <w:t xml:space="preserve"> муниципального </w:t>
      </w:r>
      <w:r w:rsidR="009D41CF">
        <w:rPr>
          <w:rFonts w:ascii="Times New Roman" w:eastAsia="Times New Roman" w:hAnsi="Times New Roman"/>
          <w:sz w:val="28"/>
          <w:lang w:val="ru-RU"/>
        </w:rPr>
        <w:t>района</w:t>
      </w:r>
      <w:r w:rsidR="00ED6FEF" w:rsidRPr="00BB2F3E">
        <w:rPr>
          <w:rFonts w:ascii="Times New Roman" w:eastAsia="Times New Roman" w:hAnsi="Times New Roman"/>
          <w:sz w:val="28"/>
          <w:lang w:val="ru-RU"/>
        </w:rPr>
        <w:t xml:space="preserve"> осуществляется исключительно за счет предоставления субсидий</w:t>
      </w:r>
      <w:r w:rsidR="005325D3">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из</w:t>
      </w:r>
      <w:bookmarkStart w:id="6" w:name="page8"/>
      <w:bookmarkEnd w:id="6"/>
      <w:r w:rsidR="005325D3">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бюджета </w:t>
      </w:r>
      <w:r w:rsidR="009D41CF">
        <w:rPr>
          <w:rFonts w:ascii="Times New Roman" w:eastAsia="Times New Roman" w:hAnsi="Times New Roman"/>
          <w:sz w:val="28"/>
          <w:lang w:val="ru-RU"/>
        </w:rPr>
        <w:t xml:space="preserve">Сосновского </w:t>
      </w:r>
      <w:r w:rsidR="00ED6FEF" w:rsidRPr="00BB2F3E">
        <w:rPr>
          <w:rFonts w:ascii="Times New Roman" w:eastAsia="Times New Roman" w:hAnsi="Times New Roman"/>
          <w:sz w:val="28"/>
          <w:lang w:val="ru-RU"/>
        </w:rPr>
        <w:t xml:space="preserve">муниципального </w:t>
      </w:r>
      <w:r w:rsidR="009D41CF">
        <w:rPr>
          <w:rFonts w:ascii="Times New Roman" w:eastAsia="Times New Roman" w:hAnsi="Times New Roman"/>
          <w:sz w:val="28"/>
          <w:lang w:val="ru-RU"/>
        </w:rPr>
        <w:t>района</w:t>
      </w:r>
      <w:r w:rsidR="00ED6FEF" w:rsidRPr="00BB2F3E">
        <w:rPr>
          <w:rFonts w:ascii="Times New Roman" w:eastAsia="Times New Roman" w:hAnsi="Times New Roman"/>
          <w:sz w:val="28"/>
          <w:lang w:val="ru-RU"/>
        </w:rPr>
        <w:t xml:space="preserve"> в соответствии с бюджетным</w:t>
      </w:r>
      <w:r w:rsidR="009D41CF">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законодательством Российской Федерации.</w:t>
      </w:r>
    </w:p>
    <w:p w:rsidR="004F7AA8" w:rsidRPr="00BB2F3E" w:rsidRDefault="004F7AA8" w:rsidP="00AB5CF7">
      <w:pPr>
        <w:ind w:firstLine="708"/>
        <w:rPr>
          <w:rFonts w:ascii="Times New Roman" w:eastAsia="Times New Roman" w:hAnsi="Times New Roman"/>
          <w:lang w:val="ru-RU"/>
        </w:rPr>
      </w:pPr>
    </w:p>
    <w:p w:rsidR="004F7AA8" w:rsidRPr="00BB2F3E" w:rsidRDefault="00ED6FEF" w:rsidP="00AB5CF7">
      <w:pPr>
        <w:ind w:left="861"/>
        <w:rPr>
          <w:rFonts w:ascii="Times New Roman" w:eastAsia="Times New Roman" w:hAnsi="Times New Roman"/>
          <w:b/>
          <w:sz w:val="28"/>
          <w:lang w:val="ru-RU"/>
        </w:rPr>
      </w:pPr>
      <w:r w:rsidRPr="00BB2F3E">
        <w:rPr>
          <w:rFonts w:ascii="Times New Roman" w:eastAsia="Times New Roman" w:hAnsi="Times New Roman"/>
          <w:b/>
          <w:sz w:val="28"/>
          <w:lang w:val="ru-RU"/>
        </w:rPr>
        <w:t xml:space="preserve">6.Объекты соглашения 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-частном партнерстве</w:t>
      </w:r>
    </w:p>
    <w:p w:rsidR="004F7AA8" w:rsidRPr="00BB2F3E" w:rsidRDefault="004F7AA8" w:rsidP="00AB5CF7">
      <w:pPr>
        <w:rPr>
          <w:rFonts w:ascii="Times New Roman" w:eastAsia="Times New Roman" w:hAnsi="Times New Roman"/>
          <w:lang w:val="ru-RU"/>
        </w:rPr>
      </w:pPr>
    </w:p>
    <w:p w:rsidR="004F7AA8" w:rsidRPr="0017037A" w:rsidRDefault="00ED6FEF" w:rsidP="00AB5CF7">
      <w:pPr>
        <w:ind w:firstLine="701"/>
        <w:jc w:val="both"/>
        <w:rPr>
          <w:rFonts w:ascii="Times New Roman" w:eastAsia="Times New Roman" w:hAnsi="Times New Roman"/>
          <w:sz w:val="28"/>
          <w:lang w:val="ru-RU"/>
        </w:rPr>
      </w:pPr>
      <w:r w:rsidRPr="00BC23A1">
        <w:rPr>
          <w:rFonts w:ascii="Times New Roman" w:eastAsia="Times New Roman" w:hAnsi="Times New Roman"/>
          <w:sz w:val="28"/>
          <w:lang w:val="ru-RU"/>
        </w:rPr>
        <w:t>1</w:t>
      </w:r>
      <w:r w:rsidR="00BC23A1">
        <w:rPr>
          <w:rFonts w:ascii="Times New Roman" w:eastAsia="Times New Roman" w:hAnsi="Times New Roman"/>
          <w:sz w:val="28"/>
          <w:lang w:val="ru-RU"/>
        </w:rPr>
        <w:t>8</w:t>
      </w:r>
      <w:r w:rsidRPr="00BC23A1">
        <w:rPr>
          <w:rFonts w:ascii="Times New Roman" w:eastAsia="Times New Roman" w:hAnsi="Times New Roman"/>
          <w:sz w:val="28"/>
          <w:lang w:val="ru-RU"/>
        </w:rPr>
        <w:t>. Объектами соглашения являются:</w:t>
      </w:r>
    </w:p>
    <w:p w:rsidR="004F7AA8" w:rsidRPr="00BB2F3E" w:rsidRDefault="00ED6FEF" w:rsidP="00AB5CF7">
      <w:pPr>
        <w:numPr>
          <w:ilvl w:val="1"/>
          <w:numId w:val="21"/>
        </w:numPr>
        <w:tabs>
          <w:tab w:val="left" w:pos="1097"/>
        </w:tabs>
        <w:ind w:firstLine="701"/>
        <w:jc w:val="both"/>
        <w:rPr>
          <w:rFonts w:ascii="Times New Roman" w:eastAsia="Times New Roman" w:hAnsi="Times New Roman"/>
          <w:sz w:val="28"/>
          <w:lang w:val="ru-RU"/>
        </w:rPr>
      </w:pPr>
      <w:r w:rsidRPr="00BB2F3E">
        <w:rPr>
          <w:rFonts w:ascii="Times New Roman" w:eastAsia="Times New Roman" w:hAnsi="Times New Roman"/>
          <w:sz w:val="28"/>
          <w:lang w:val="ru-RU"/>
        </w:rPr>
        <w:t>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w:t>
      </w:r>
      <w:r w:rsidR="0017037A">
        <w:rPr>
          <w:rFonts w:ascii="Times New Roman" w:eastAsia="Times New Roman" w:hAnsi="Times New Roman"/>
          <w:sz w:val="28"/>
          <w:lang w:val="ru-RU"/>
        </w:rPr>
        <w:t xml:space="preserve">дназначенные для взимания платы </w:t>
      </w:r>
      <w:r w:rsidRPr="00BB2F3E">
        <w:rPr>
          <w:rFonts w:ascii="Times New Roman" w:eastAsia="Times New Roman" w:hAnsi="Times New Roman"/>
          <w:sz w:val="28"/>
          <w:lang w:val="ru-RU"/>
        </w:rPr>
        <w:t>(в том числе пункты взимания платы), объекты дорожного сервиса;</w:t>
      </w:r>
    </w:p>
    <w:p w:rsidR="004F7AA8" w:rsidRDefault="00ED6FEF" w:rsidP="00AB5CF7">
      <w:pPr>
        <w:numPr>
          <w:ilvl w:val="1"/>
          <w:numId w:val="21"/>
        </w:numPr>
        <w:tabs>
          <w:tab w:val="left" w:pos="1021"/>
        </w:tabs>
        <w:ind w:firstLine="701"/>
        <w:jc w:val="both"/>
        <w:rPr>
          <w:rFonts w:ascii="Times New Roman" w:eastAsia="Times New Roman" w:hAnsi="Times New Roman"/>
          <w:sz w:val="28"/>
        </w:rPr>
      </w:pPr>
      <w:proofErr w:type="spellStart"/>
      <w:r>
        <w:rPr>
          <w:rFonts w:ascii="Times New Roman" w:eastAsia="Times New Roman" w:hAnsi="Times New Roman"/>
          <w:sz w:val="28"/>
        </w:rPr>
        <w:t>транспорт</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общего</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пользования</w:t>
      </w:r>
      <w:proofErr w:type="spellEnd"/>
      <w:r>
        <w:rPr>
          <w:rFonts w:ascii="Times New Roman" w:eastAsia="Times New Roman" w:hAnsi="Times New Roman"/>
          <w:sz w:val="28"/>
        </w:rPr>
        <w:t>;</w:t>
      </w:r>
    </w:p>
    <w:p w:rsidR="004F7AA8" w:rsidRPr="0017037A" w:rsidRDefault="00ED6FEF" w:rsidP="00AB5CF7">
      <w:pPr>
        <w:numPr>
          <w:ilvl w:val="1"/>
          <w:numId w:val="21"/>
        </w:numPr>
        <w:tabs>
          <w:tab w:val="left" w:pos="1021"/>
        </w:tabs>
        <w:ind w:firstLine="701"/>
        <w:jc w:val="both"/>
        <w:rPr>
          <w:rFonts w:ascii="Times New Roman" w:eastAsia="Times New Roman" w:hAnsi="Times New Roman"/>
          <w:sz w:val="28"/>
        </w:rPr>
      </w:pPr>
      <w:proofErr w:type="spellStart"/>
      <w:r>
        <w:rPr>
          <w:rFonts w:ascii="Times New Roman" w:eastAsia="Times New Roman" w:hAnsi="Times New Roman"/>
          <w:sz w:val="28"/>
        </w:rPr>
        <w:t>объекты</w:t>
      </w:r>
      <w:proofErr w:type="spellEnd"/>
      <w:r w:rsidR="00D04074">
        <w:rPr>
          <w:rFonts w:ascii="Times New Roman" w:eastAsia="Times New Roman" w:hAnsi="Times New Roman"/>
          <w:sz w:val="28"/>
          <w:lang w:val="ru-RU"/>
        </w:rPr>
        <w:t xml:space="preserve"> </w:t>
      </w:r>
      <w:r>
        <w:rPr>
          <w:rFonts w:ascii="Times New Roman" w:eastAsia="Times New Roman" w:hAnsi="Times New Roman"/>
          <w:sz w:val="28"/>
        </w:rPr>
        <w:t xml:space="preserve"> </w:t>
      </w:r>
      <w:r w:rsidR="00D04074">
        <w:rPr>
          <w:rFonts w:ascii="Times New Roman" w:eastAsia="Times New Roman" w:hAnsi="Times New Roman"/>
          <w:sz w:val="28"/>
          <w:lang w:val="ru-RU"/>
        </w:rPr>
        <w:t xml:space="preserve">трубопроводного </w:t>
      </w:r>
      <w:proofErr w:type="spellStart"/>
      <w:r>
        <w:rPr>
          <w:rFonts w:ascii="Times New Roman" w:eastAsia="Times New Roman" w:hAnsi="Times New Roman"/>
          <w:sz w:val="28"/>
        </w:rPr>
        <w:t>транспорта</w:t>
      </w:r>
      <w:proofErr w:type="spellEnd"/>
      <w:r>
        <w:rPr>
          <w:rFonts w:ascii="Times New Roman" w:eastAsia="Times New Roman" w:hAnsi="Times New Roman"/>
          <w:sz w:val="28"/>
        </w:rPr>
        <w:t>;</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 xml:space="preserve">объекты </w:t>
      </w:r>
      <w:r w:rsidR="00D04074" w:rsidRPr="0017037A">
        <w:rPr>
          <w:rFonts w:ascii="Times New Roman" w:eastAsia="Times New Roman" w:hAnsi="Times New Roman"/>
          <w:sz w:val="28"/>
          <w:lang w:val="ru-RU"/>
        </w:rPr>
        <w:t xml:space="preserve"> по производству, </w:t>
      </w:r>
      <w:r w:rsidRPr="0017037A">
        <w:rPr>
          <w:rFonts w:ascii="Times New Roman" w:eastAsia="Times New Roman" w:hAnsi="Times New Roman"/>
          <w:sz w:val="28"/>
          <w:lang w:val="ru-RU"/>
        </w:rPr>
        <w:t xml:space="preserve"> передач</w:t>
      </w:r>
      <w:r w:rsidR="00D04074" w:rsidRPr="0017037A">
        <w:rPr>
          <w:rFonts w:ascii="Times New Roman" w:eastAsia="Times New Roman" w:hAnsi="Times New Roman"/>
          <w:sz w:val="28"/>
          <w:lang w:val="ru-RU"/>
        </w:rPr>
        <w:t>е</w:t>
      </w:r>
      <w:r w:rsidRPr="0017037A">
        <w:rPr>
          <w:rFonts w:ascii="Times New Roman" w:eastAsia="Times New Roman" w:hAnsi="Times New Roman"/>
          <w:sz w:val="28"/>
          <w:lang w:val="ru-RU"/>
        </w:rPr>
        <w:t xml:space="preserve"> и распределени</w:t>
      </w:r>
      <w:r w:rsidR="00D04074" w:rsidRPr="0017037A">
        <w:rPr>
          <w:rFonts w:ascii="Times New Roman" w:eastAsia="Times New Roman" w:hAnsi="Times New Roman"/>
          <w:sz w:val="28"/>
          <w:lang w:val="ru-RU"/>
        </w:rPr>
        <w:t>ю электрической энергии</w:t>
      </w:r>
      <w:r w:rsidRPr="0017037A">
        <w:rPr>
          <w:rFonts w:ascii="Times New Roman" w:eastAsia="Times New Roman" w:hAnsi="Times New Roman"/>
          <w:sz w:val="28"/>
          <w:lang w:val="ru-RU"/>
        </w:rPr>
        <w:t>;</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объекты здравоохранения, в том числе объекты, предназначенные для санаторно-курортного лечения и иной деятельности в сфере здравоохранения;</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объекты, на которых осуществляются обработка, утилизация, обезвреживание, размещение твердых коммунальных отходов;</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объекты благоустройства территорий, в том числе для их освещения;</w:t>
      </w:r>
    </w:p>
    <w:p w:rsidR="004F7AA8" w:rsidRDefault="00ED6FEF" w:rsidP="00AB5CF7">
      <w:pPr>
        <w:numPr>
          <w:ilvl w:val="1"/>
          <w:numId w:val="21"/>
        </w:numPr>
        <w:tabs>
          <w:tab w:val="left" w:pos="1021"/>
        </w:tabs>
        <w:ind w:firstLine="701"/>
        <w:jc w:val="both"/>
        <w:rPr>
          <w:rFonts w:ascii="Times New Roman" w:eastAsia="Times New Roman" w:hAnsi="Times New Roman"/>
          <w:sz w:val="28"/>
          <w:lang w:val="ru-RU"/>
        </w:rPr>
      </w:pPr>
      <w:proofErr w:type="gramStart"/>
      <w:r w:rsidRPr="0017037A">
        <w:rPr>
          <w:rFonts w:ascii="Times New Roman" w:eastAsia="Times New Roman" w:hAnsi="Times New Roman"/>
          <w:sz w:val="28"/>
          <w:lang w:val="ru-RU"/>
        </w:rPr>
        <w:lastRenderedPageBreak/>
        <w:t>объекты, используемые для сельскохозяйственного производства, переработки и хранения сельскохозяйственной продукции</w:t>
      </w:r>
      <w:r w:rsidR="00DF2A4B" w:rsidRPr="0017037A">
        <w:rPr>
          <w:rFonts w:ascii="Times New Roman" w:eastAsia="Times New Roman" w:hAnsi="Times New Roman"/>
          <w:sz w:val="28"/>
          <w:lang w:val="ru-RU"/>
        </w:rPr>
        <w:t>, включенные в утвержденный Правит</w:t>
      </w:r>
      <w:r w:rsidR="00AB5CF7">
        <w:rPr>
          <w:rFonts w:ascii="Times New Roman" w:eastAsia="Times New Roman" w:hAnsi="Times New Roman"/>
          <w:sz w:val="28"/>
          <w:lang w:val="ru-RU"/>
        </w:rPr>
        <w:t xml:space="preserve">ельством Российской Федерации </w:t>
      </w:r>
      <w:r w:rsidR="00DF2A4B" w:rsidRPr="0017037A">
        <w:rPr>
          <w:rFonts w:ascii="Times New Roman" w:eastAsia="Times New Roman" w:hAnsi="Times New Roman"/>
          <w:sz w:val="28"/>
          <w:lang w:val="ru-RU"/>
        </w:rPr>
        <w:t>в соответствии</w:t>
      </w:r>
      <w:r w:rsidR="0054550B" w:rsidRPr="0017037A">
        <w:rPr>
          <w:rFonts w:ascii="Times New Roman" w:eastAsia="Times New Roman" w:hAnsi="Times New Roman"/>
          <w:sz w:val="28"/>
          <w:lang w:val="ru-RU"/>
        </w:rPr>
        <w:t xml:space="preserve"> с законода</w:t>
      </w:r>
      <w:r w:rsidR="00AB5CF7">
        <w:rPr>
          <w:rFonts w:ascii="Times New Roman" w:eastAsia="Times New Roman" w:hAnsi="Times New Roman"/>
          <w:sz w:val="28"/>
          <w:lang w:val="ru-RU"/>
        </w:rPr>
        <w:t xml:space="preserve">тельством Российской Федерации </w:t>
      </w:r>
      <w:r w:rsidR="0054550B" w:rsidRPr="0017037A">
        <w:rPr>
          <w:rFonts w:ascii="Times New Roman" w:eastAsia="Times New Roman" w:hAnsi="Times New Roman"/>
          <w:sz w:val="28"/>
          <w:lang w:val="ru-RU"/>
        </w:rPr>
        <w:t>о развитии сельского хозяйства перечень и определенные согласно критериям,</w:t>
      </w:r>
      <w:r w:rsidR="003609B7" w:rsidRPr="0017037A">
        <w:rPr>
          <w:rFonts w:ascii="Times New Roman" w:eastAsia="Times New Roman" w:hAnsi="Times New Roman"/>
          <w:sz w:val="28"/>
          <w:lang w:val="ru-RU"/>
        </w:rPr>
        <w:t xml:space="preserve"> </w:t>
      </w:r>
      <w:r w:rsidR="0054550B" w:rsidRPr="0017037A">
        <w:rPr>
          <w:rFonts w:ascii="Times New Roman" w:eastAsia="Times New Roman" w:hAnsi="Times New Roman"/>
          <w:sz w:val="28"/>
          <w:lang w:val="ru-RU"/>
        </w:rPr>
        <w:t>установленным Правительством Российской Федерации</w:t>
      </w:r>
      <w:r w:rsidRPr="0017037A">
        <w:rPr>
          <w:rFonts w:ascii="Times New Roman" w:eastAsia="Times New Roman" w:hAnsi="Times New Roman"/>
          <w:sz w:val="28"/>
          <w:lang w:val="ru-RU"/>
        </w:rPr>
        <w:t>;</w:t>
      </w:r>
      <w:proofErr w:type="gramEnd"/>
    </w:p>
    <w:p w:rsidR="004F7AA8" w:rsidRPr="0017037A" w:rsidRDefault="00DF2A4B" w:rsidP="00AB5CF7">
      <w:pPr>
        <w:numPr>
          <w:ilvl w:val="1"/>
          <w:numId w:val="21"/>
        </w:numPr>
        <w:tabs>
          <w:tab w:val="left" w:pos="1276"/>
        </w:tabs>
        <w:ind w:firstLine="701"/>
        <w:jc w:val="both"/>
        <w:rPr>
          <w:rFonts w:ascii="Times New Roman" w:eastAsia="Times New Roman" w:hAnsi="Times New Roman"/>
          <w:sz w:val="28"/>
          <w:lang w:val="ru-RU"/>
        </w:rPr>
      </w:pPr>
      <w:r w:rsidRPr="0017037A">
        <w:rPr>
          <w:rFonts w:ascii="Times New Roman" w:eastAsia="Times New Roman" w:hAnsi="Times New Roman"/>
          <w:sz w:val="28"/>
          <w:lang w:val="ru-RU"/>
        </w:rPr>
        <w:t>имущественные комплексы, предназначенные для производства промышленной продукции и (или) осуществления иной деятельности в сфере промышленности</w:t>
      </w:r>
      <w:r w:rsidR="00ED6FEF" w:rsidRPr="0017037A">
        <w:rPr>
          <w:rFonts w:ascii="Times New Roman" w:eastAsia="Times New Roman" w:hAnsi="Times New Roman"/>
          <w:sz w:val="28"/>
          <w:lang w:val="ru-RU"/>
        </w:rPr>
        <w:t>.</w:t>
      </w:r>
    </w:p>
    <w:p w:rsidR="004F7AA8" w:rsidRPr="00BB2F3E" w:rsidRDefault="00BC23A1" w:rsidP="00BC23A1">
      <w:pPr>
        <w:tabs>
          <w:tab w:val="left" w:pos="1021"/>
        </w:tabs>
        <w:jc w:val="both"/>
        <w:rPr>
          <w:rFonts w:ascii="Times New Roman" w:eastAsia="Times New Roman" w:hAnsi="Times New Roman"/>
          <w:sz w:val="28"/>
          <w:lang w:val="ru-RU"/>
        </w:rPr>
      </w:pPr>
      <w:r>
        <w:rPr>
          <w:rFonts w:ascii="Times New Roman" w:eastAsia="Times New Roman" w:hAnsi="Times New Roman"/>
          <w:sz w:val="28"/>
          <w:lang w:val="ru-RU"/>
        </w:rPr>
        <w:t xml:space="preserve">       19. </w:t>
      </w:r>
      <w:r w:rsidR="00ED6FEF" w:rsidRPr="00BB2F3E">
        <w:rPr>
          <w:rFonts w:ascii="Times New Roman" w:eastAsia="Times New Roman" w:hAnsi="Times New Roman"/>
          <w:sz w:val="28"/>
          <w:lang w:val="ru-RU"/>
        </w:rPr>
        <w:t xml:space="preserve">Объектом соглашения из перечня указанных в </w:t>
      </w:r>
      <w:hyperlink r:id="rId15" w:history="1">
        <w:r w:rsidR="00ED6FEF" w:rsidRPr="00BB2F3E">
          <w:rPr>
            <w:rFonts w:ascii="Times New Roman" w:eastAsia="Times New Roman" w:hAnsi="Times New Roman"/>
            <w:sz w:val="28"/>
            <w:lang w:val="ru-RU"/>
          </w:rPr>
          <w:t>части 1</w:t>
        </w:r>
      </w:hyperlink>
      <w:r w:rsidR="00ED6FEF" w:rsidRPr="00BB2F3E">
        <w:rPr>
          <w:rFonts w:ascii="Times New Roman" w:eastAsia="Times New Roman" w:hAnsi="Times New Roman"/>
          <w:sz w:val="28"/>
          <w:lang w:val="ru-RU"/>
        </w:rPr>
        <w:t>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4F7AA8" w:rsidRPr="00BB2F3E" w:rsidRDefault="00BC23A1" w:rsidP="00BC23A1">
      <w:pPr>
        <w:tabs>
          <w:tab w:val="left" w:pos="1044"/>
        </w:tabs>
        <w:jc w:val="both"/>
        <w:rPr>
          <w:rFonts w:ascii="Times New Roman" w:eastAsia="Times New Roman" w:hAnsi="Times New Roman"/>
          <w:sz w:val="28"/>
          <w:lang w:val="ru-RU"/>
        </w:rPr>
      </w:pPr>
      <w:r>
        <w:rPr>
          <w:rFonts w:ascii="Times New Roman" w:eastAsia="Times New Roman" w:hAnsi="Times New Roman"/>
          <w:sz w:val="28"/>
          <w:lang w:val="ru-RU"/>
        </w:rPr>
        <w:t xml:space="preserve">       20. </w:t>
      </w:r>
      <w:r w:rsidR="00ED6FEF" w:rsidRPr="00BB2F3E">
        <w:rPr>
          <w:rFonts w:ascii="Times New Roman" w:eastAsia="Times New Roman" w:hAnsi="Times New Roman"/>
          <w:sz w:val="28"/>
          <w:lang w:val="ru-RU"/>
        </w:rPr>
        <w:t xml:space="preserve">Соглашение может быть заключено в отношении нескольких объектов соглашения, указанных в </w:t>
      </w:r>
      <w:hyperlink r:id="rId16" w:history="1">
        <w:r>
          <w:rPr>
            <w:rFonts w:ascii="Times New Roman" w:eastAsia="Times New Roman" w:hAnsi="Times New Roman"/>
            <w:sz w:val="28"/>
            <w:lang w:val="ru-RU"/>
          </w:rPr>
          <w:t>пункте</w:t>
        </w:r>
        <w:r w:rsidR="00ED6FEF" w:rsidRPr="00BB2F3E">
          <w:rPr>
            <w:rFonts w:ascii="Times New Roman" w:eastAsia="Times New Roman" w:hAnsi="Times New Roman"/>
            <w:sz w:val="28"/>
            <w:lang w:val="ru-RU"/>
          </w:rPr>
          <w:t xml:space="preserve"> 1</w:t>
        </w:r>
      </w:hyperlink>
      <w:r>
        <w:rPr>
          <w:rFonts w:ascii="Times New Roman" w:eastAsia="Times New Roman" w:hAnsi="Times New Roman"/>
          <w:sz w:val="28"/>
          <w:lang w:val="ru-RU"/>
        </w:rPr>
        <w:t>3</w:t>
      </w:r>
      <w:r w:rsidR="00C1313A">
        <w:rPr>
          <w:lang w:val="ru-RU"/>
        </w:rPr>
        <w:t xml:space="preserve"> </w:t>
      </w:r>
      <w:r w:rsidR="00ED6FEF" w:rsidRPr="00BB2F3E">
        <w:rPr>
          <w:rFonts w:ascii="Times New Roman" w:eastAsia="Times New Roman" w:hAnsi="Times New Roman"/>
          <w:sz w:val="28"/>
          <w:lang w:val="ru-RU"/>
        </w:rPr>
        <w:t>настояще</w:t>
      </w:r>
      <w:r>
        <w:rPr>
          <w:rFonts w:ascii="Times New Roman" w:eastAsia="Times New Roman" w:hAnsi="Times New Roman"/>
          <w:sz w:val="28"/>
          <w:lang w:val="ru-RU"/>
        </w:rPr>
        <w:t>го Положения</w:t>
      </w:r>
      <w:r w:rsidR="00ED6FEF" w:rsidRPr="00BB2F3E">
        <w:rPr>
          <w:rFonts w:ascii="Times New Roman" w:eastAsia="Times New Roman" w:hAnsi="Times New Roman"/>
          <w:sz w:val="28"/>
          <w:lang w:val="ru-RU"/>
        </w:rPr>
        <w:t xml:space="preserve">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4F7AA8" w:rsidRPr="00AB5CF7" w:rsidRDefault="00BC23A1" w:rsidP="00BC23A1">
      <w:pPr>
        <w:tabs>
          <w:tab w:val="left" w:pos="1041"/>
        </w:tabs>
        <w:jc w:val="both"/>
        <w:rPr>
          <w:rFonts w:ascii="Times New Roman" w:eastAsia="Times New Roman" w:hAnsi="Times New Roman"/>
          <w:sz w:val="28"/>
          <w:lang w:val="ru-RU"/>
        </w:rPr>
      </w:pPr>
      <w:r>
        <w:rPr>
          <w:rFonts w:ascii="Times New Roman" w:eastAsia="Times New Roman" w:hAnsi="Times New Roman"/>
          <w:sz w:val="28"/>
          <w:lang w:val="ru-RU"/>
        </w:rPr>
        <w:t xml:space="preserve">       21. </w:t>
      </w:r>
      <w:r w:rsidR="00600DA5" w:rsidRPr="00AB5CF7">
        <w:rPr>
          <w:rFonts w:ascii="Times New Roman" w:eastAsia="Times New Roman" w:hAnsi="Times New Roman"/>
          <w:sz w:val="28"/>
          <w:lang w:val="ru-RU"/>
        </w:rPr>
        <w:t xml:space="preserve">Объект соглашения, подлежащий реконструкции, должен находиться в собственности </w:t>
      </w:r>
      <w:r w:rsidR="00ED6FEF" w:rsidRPr="00AB5CF7">
        <w:rPr>
          <w:rFonts w:ascii="Times New Roman" w:eastAsia="Times New Roman" w:hAnsi="Times New Roman"/>
          <w:sz w:val="28"/>
          <w:lang w:val="ru-RU"/>
        </w:rPr>
        <w:t>публич</w:t>
      </w:r>
      <w:r w:rsidR="0017037A" w:rsidRPr="00AB5CF7">
        <w:rPr>
          <w:rFonts w:ascii="Times New Roman" w:eastAsia="Times New Roman" w:hAnsi="Times New Roman"/>
          <w:sz w:val="28"/>
          <w:lang w:val="ru-RU"/>
        </w:rPr>
        <w:t xml:space="preserve">ного партнера на момент заключения </w:t>
      </w:r>
      <w:r w:rsidR="00ED6FEF" w:rsidRPr="00AB5CF7">
        <w:rPr>
          <w:rFonts w:ascii="Times New Roman" w:eastAsia="Times New Roman" w:hAnsi="Times New Roman"/>
          <w:sz w:val="28"/>
          <w:lang w:val="ru-RU"/>
        </w:rPr>
        <w:t>соглашения.</w:t>
      </w:r>
    </w:p>
    <w:p w:rsidR="004F7AA8" w:rsidRPr="00BB2F3E" w:rsidRDefault="00ED6FEF" w:rsidP="00AB5CF7">
      <w:pPr>
        <w:ind w:firstLine="701"/>
        <w:jc w:val="both"/>
        <w:rPr>
          <w:rFonts w:ascii="Times New Roman" w:eastAsia="Times New Roman" w:hAnsi="Times New Roman"/>
          <w:sz w:val="28"/>
          <w:lang w:val="ru-RU"/>
        </w:rPr>
      </w:pPr>
      <w:bookmarkStart w:id="7" w:name="page9"/>
      <w:bookmarkEnd w:id="7"/>
      <w:r w:rsidRPr="00BB2F3E">
        <w:rPr>
          <w:rFonts w:ascii="Times New Roman" w:eastAsia="Times New Roman" w:hAnsi="Times New Roman"/>
          <w:sz w:val="28"/>
          <w:lang w:val="ru-RU"/>
        </w:rPr>
        <w:t>Указанный объект на момент его передачи частному партнеру должен быть свободным от прав третьих лиц.</w:t>
      </w:r>
    </w:p>
    <w:p w:rsidR="004F7AA8" w:rsidRPr="00BB2F3E" w:rsidRDefault="00BC23A1" w:rsidP="00BC23A1">
      <w:pPr>
        <w:tabs>
          <w:tab w:val="left" w:pos="993"/>
          <w:tab w:val="left" w:pos="1147"/>
        </w:tabs>
        <w:jc w:val="both"/>
        <w:rPr>
          <w:rFonts w:ascii="Times New Roman" w:eastAsia="Times New Roman" w:hAnsi="Times New Roman"/>
          <w:sz w:val="28"/>
          <w:lang w:val="ru-RU"/>
        </w:rPr>
      </w:pPr>
      <w:r>
        <w:rPr>
          <w:rFonts w:ascii="Times New Roman" w:eastAsia="Times New Roman" w:hAnsi="Times New Roman"/>
          <w:sz w:val="28"/>
          <w:lang w:val="ru-RU"/>
        </w:rPr>
        <w:t xml:space="preserve">        22. </w:t>
      </w:r>
      <w:r w:rsidR="00ED6FEF" w:rsidRPr="00BB2F3E">
        <w:rPr>
          <w:rFonts w:ascii="Times New Roman" w:eastAsia="Times New Roman" w:hAnsi="Times New Roman"/>
          <w:sz w:val="28"/>
          <w:lang w:val="ru-RU"/>
        </w:rPr>
        <w:t>Не допускается передача частному партнеру объекта соглашения (входящего в его состав имущества), которое на момент заключения соглашения</w:t>
      </w:r>
      <w:r w:rsidR="00F12C3C">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принадлежит муниципальному унитарному предприятию на праве хозяйственного ведения либо муниципальному бюджетному учреждению на праве оперативного управления.</w:t>
      </w:r>
    </w:p>
    <w:p w:rsidR="004F7AA8" w:rsidRPr="00BB2F3E" w:rsidRDefault="00BC23A1" w:rsidP="00BC23A1">
      <w:pPr>
        <w:tabs>
          <w:tab w:val="left" w:pos="998"/>
        </w:tabs>
        <w:jc w:val="both"/>
        <w:rPr>
          <w:rFonts w:ascii="Times New Roman" w:eastAsia="Times New Roman" w:hAnsi="Times New Roman"/>
          <w:sz w:val="28"/>
          <w:lang w:val="ru-RU"/>
        </w:rPr>
      </w:pPr>
      <w:r>
        <w:rPr>
          <w:rFonts w:ascii="Times New Roman" w:eastAsia="Times New Roman" w:hAnsi="Times New Roman"/>
          <w:sz w:val="28"/>
          <w:lang w:val="ru-RU"/>
        </w:rPr>
        <w:t xml:space="preserve">       23. </w:t>
      </w:r>
      <w:r w:rsidR="00ED6FEF" w:rsidRPr="00BB2F3E">
        <w:rPr>
          <w:rFonts w:ascii="Times New Roman" w:eastAsia="Times New Roman" w:hAnsi="Times New Roman"/>
          <w:sz w:val="28"/>
          <w:lang w:val="ru-RU"/>
        </w:rPr>
        <w:t>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4F7AA8" w:rsidRPr="00BB2F3E" w:rsidRDefault="00BC23A1" w:rsidP="00BC23A1">
      <w:pPr>
        <w:tabs>
          <w:tab w:val="left" w:pos="993"/>
          <w:tab w:val="left" w:pos="1046"/>
        </w:tabs>
        <w:jc w:val="both"/>
        <w:rPr>
          <w:rFonts w:ascii="Times New Roman" w:eastAsia="Times New Roman" w:hAnsi="Times New Roman"/>
          <w:sz w:val="28"/>
          <w:lang w:val="ru-RU"/>
        </w:rPr>
      </w:pPr>
      <w:r>
        <w:rPr>
          <w:rFonts w:ascii="Times New Roman" w:eastAsia="Times New Roman" w:hAnsi="Times New Roman"/>
          <w:sz w:val="28"/>
          <w:lang w:val="ru-RU"/>
        </w:rPr>
        <w:t xml:space="preserve">       24. </w:t>
      </w:r>
      <w:r w:rsidR="00ED6FEF" w:rsidRPr="00BB2F3E">
        <w:rPr>
          <w:rFonts w:ascii="Times New Roman" w:eastAsia="Times New Roman" w:hAnsi="Times New Roman"/>
          <w:sz w:val="28"/>
          <w:lang w:val="ru-RU"/>
        </w:rPr>
        <w:t>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8A4C0E" w:rsidRPr="00AB5CF7" w:rsidRDefault="008A4C0E" w:rsidP="00AB5CF7">
      <w:pPr>
        <w:ind w:left="540" w:right="560"/>
        <w:jc w:val="center"/>
        <w:rPr>
          <w:rFonts w:ascii="Times New Roman" w:eastAsia="Times New Roman" w:hAnsi="Times New Roman"/>
          <w:b/>
          <w:lang w:val="ru-RU"/>
        </w:rPr>
      </w:pPr>
    </w:p>
    <w:p w:rsidR="004F7AA8" w:rsidRPr="008A4C0E" w:rsidRDefault="00A66BF5" w:rsidP="00AB5CF7">
      <w:pPr>
        <w:ind w:left="540" w:right="560"/>
        <w:jc w:val="center"/>
        <w:rPr>
          <w:rFonts w:ascii="Times New Roman" w:eastAsia="Times New Roman" w:hAnsi="Times New Roman"/>
          <w:b/>
          <w:sz w:val="28"/>
          <w:szCs w:val="28"/>
          <w:lang w:val="ru-RU"/>
        </w:rPr>
      </w:pPr>
      <w:r>
        <w:rPr>
          <w:rFonts w:ascii="Times New Roman" w:eastAsia="Times New Roman" w:hAnsi="Times New Roman"/>
          <w:b/>
          <w:sz w:val="28"/>
          <w:szCs w:val="28"/>
        </w:rPr>
        <w:t>II</w:t>
      </w:r>
      <w:r w:rsidR="00ED6FEF" w:rsidRPr="008A4C0E">
        <w:rPr>
          <w:rFonts w:ascii="Times New Roman" w:eastAsia="Times New Roman" w:hAnsi="Times New Roman"/>
          <w:b/>
          <w:sz w:val="28"/>
          <w:szCs w:val="28"/>
          <w:lang w:val="ru-RU"/>
        </w:rPr>
        <w:t>. РАЗРАБОТКА ПРЕДЛОЖЕНИЯ О РЕАЛИЗАЦИИ ПРОЕКТА</w:t>
      </w:r>
      <w:r w:rsidR="001E2954" w:rsidRPr="008A4C0E">
        <w:rPr>
          <w:rFonts w:ascii="Times New Roman" w:eastAsia="Times New Roman" w:hAnsi="Times New Roman"/>
          <w:b/>
          <w:sz w:val="28"/>
          <w:szCs w:val="28"/>
          <w:lang w:val="ru-RU"/>
        </w:rPr>
        <w:t xml:space="preserve"> </w:t>
      </w:r>
      <w:r w:rsidR="00ED6FEF" w:rsidRPr="008A4C0E">
        <w:rPr>
          <w:rFonts w:ascii="Times New Roman" w:eastAsia="Times New Roman" w:hAnsi="Times New Roman"/>
          <w:b/>
          <w:sz w:val="28"/>
          <w:szCs w:val="28"/>
          <w:lang w:val="ru-RU"/>
        </w:rPr>
        <w:t>МУНИЦИПАЛЬНО-ЧАСТНОГО ПАРТНЕРСТВА, РАССМОТРЕНИЕ ТАКОГО ПРЕДЛОЖЕНИЯ УПОЛНОМОЧЕННЫМ ОРГАНОМ И ПРИНЯТИЕ РЕШЕНИЯ О РЕАЛИЗАЦИИ ПРОЕКТА</w:t>
      </w:r>
      <w:r w:rsidR="008A4C0E" w:rsidRPr="008A4C0E">
        <w:rPr>
          <w:rFonts w:ascii="Times New Roman" w:eastAsia="Times New Roman" w:hAnsi="Times New Roman"/>
          <w:b/>
          <w:sz w:val="28"/>
          <w:szCs w:val="28"/>
          <w:lang w:val="ru-RU"/>
        </w:rPr>
        <w:t xml:space="preserve"> </w:t>
      </w:r>
      <w:r w:rsidR="00ED6FEF" w:rsidRPr="008A4C0E">
        <w:rPr>
          <w:rFonts w:ascii="Times New Roman" w:eastAsia="Times New Roman" w:hAnsi="Times New Roman"/>
          <w:b/>
          <w:sz w:val="28"/>
          <w:szCs w:val="28"/>
          <w:lang w:val="ru-RU"/>
        </w:rPr>
        <w:t>МУНИЦИПАЛЬНО-ЧАСТНОГО ПАРТНЕРСТВА</w:t>
      </w:r>
    </w:p>
    <w:p w:rsidR="004F7AA8" w:rsidRPr="00BB2F3E" w:rsidRDefault="004F7AA8" w:rsidP="00AB5CF7">
      <w:pPr>
        <w:rPr>
          <w:rFonts w:ascii="Times New Roman" w:eastAsia="Times New Roman" w:hAnsi="Times New Roman"/>
          <w:lang w:val="ru-RU"/>
        </w:rPr>
      </w:pPr>
    </w:p>
    <w:p w:rsidR="008A4C0E" w:rsidRDefault="00285153" w:rsidP="00AB5CF7">
      <w:pPr>
        <w:ind w:left="4160" w:right="100" w:hanging="4058"/>
        <w:jc w:val="center"/>
        <w:rPr>
          <w:rFonts w:ascii="Times New Roman" w:eastAsia="Times New Roman" w:hAnsi="Times New Roman"/>
          <w:b/>
          <w:sz w:val="28"/>
          <w:lang w:val="ru-RU"/>
        </w:rPr>
      </w:pPr>
      <w:r>
        <w:rPr>
          <w:rFonts w:ascii="Times New Roman" w:eastAsia="Times New Roman" w:hAnsi="Times New Roman"/>
          <w:b/>
          <w:sz w:val="28"/>
          <w:lang w:val="ru-RU"/>
        </w:rPr>
        <w:lastRenderedPageBreak/>
        <w:t>7</w:t>
      </w:r>
      <w:r w:rsidR="00ED6FEF" w:rsidRPr="00BB2F3E">
        <w:rPr>
          <w:rFonts w:ascii="Times New Roman" w:eastAsia="Times New Roman" w:hAnsi="Times New Roman"/>
          <w:b/>
          <w:sz w:val="28"/>
          <w:lang w:val="ru-RU"/>
        </w:rPr>
        <w:t xml:space="preserve">. Разработка предложения о реализации проекта </w:t>
      </w:r>
    </w:p>
    <w:p w:rsidR="004F7AA8" w:rsidRPr="00BB2F3E" w:rsidRDefault="00ED6FEF" w:rsidP="00AB5CF7">
      <w:pPr>
        <w:ind w:left="4160" w:right="100" w:hanging="4058"/>
        <w:jc w:val="center"/>
        <w:rPr>
          <w:rFonts w:ascii="Times New Roman" w:eastAsia="Times New Roman" w:hAnsi="Times New Roman"/>
          <w:b/>
          <w:sz w:val="28"/>
          <w:lang w:val="ru-RU"/>
        </w:rPr>
      </w:pP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-частного</w:t>
      </w:r>
      <w:r w:rsidR="004A3539">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партнерства</w:t>
      </w:r>
    </w:p>
    <w:p w:rsidR="004F7AA8" w:rsidRPr="00BB2F3E" w:rsidRDefault="004F7AA8" w:rsidP="00AB5CF7">
      <w:pPr>
        <w:jc w:val="center"/>
        <w:rPr>
          <w:rFonts w:ascii="Times New Roman" w:eastAsia="Times New Roman" w:hAnsi="Times New Roman"/>
          <w:lang w:val="ru-RU"/>
        </w:rPr>
      </w:pPr>
    </w:p>
    <w:p w:rsidR="004F7AA8" w:rsidRPr="00BB2F3E" w:rsidRDefault="00285153"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 xml:space="preserve">25. </w:t>
      </w:r>
      <w:r w:rsidR="00ED6FEF" w:rsidRPr="00BB2F3E">
        <w:rPr>
          <w:rFonts w:ascii="Times New Roman" w:eastAsia="Times New Roman" w:hAnsi="Times New Roman"/>
          <w:sz w:val="28"/>
          <w:lang w:val="ru-RU"/>
        </w:rPr>
        <w:t xml:space="preserve">Разработка предложения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осуществляется в соответствии с федеральным законодательством и постановлением администрации </w:t>
      </w:r>
      <w:r w:rsidR="0073475A">
        <w:rPr>
          <w:rFonts w:ascii="Times New Roman" w:eastAsia="Times New Roman" w:hAnsi="Times New Roman"/>
          <w:sz w:val="28"/>
          <w:lang w:val="ru-RU"/>
        </w:rPr>
        <w:t>Сосновского</w:t>
      </w:r>
      <w:r w:rsidR="00ED6FEF" w:rsidRPr="00BB2F3E">
        <w:rPr>
          <w:rFonts w:ascii="Times New Roman" w:eastAsia="Times New Roman" w:hAnsi="Times New Roman"/>
          <w:sz w:val="28"/>
          <w:lang w:val="ru-RU"/>
        </w:rPr>
        <w:t xml:space="preserve"> муниципального района.</w:t>
      </w:r>
    </w:p>
    <w:p w:rsidR="004F7AA8" w:rsidRPr="00BB2F3E" w:rsidRDefault="004F7AA8" w:rsidP="00AB5CF7">
      <w:pPr>
        <w:rPr>
          <w:rFonts w:ascii="Times New Roman" w:eastAsia="Times New Roman" w:hAnsi="Times New Roman"/>
          <w:lang w:val="ru-RU"/>
        </w:rPr>
      </w:pPr>
    </w:p>
    <w:p w:rsidR="008A4C0E" w:rsidRDefault="00285153" w:rsidP="00AB5CF7">
      <w:pPr>
        <w:ind w:left="3560" w:right="520" w:hanging="3050"/>
        <w:jc w:val="center"/>
        <w:rPr>
          <w:rFonts w:ascii="Times New Roman" w:eastAsia="Times New Roman" w:hAnsi="Times New Roman"/>
          <w:b/>
          <w:sz w:val="28"/>
          <w:lang w:val="ru-RU"/>
        </w:rPr>
      </w:pPr>
      <w:r>
        <w:rPr>
          <w:rFonts w:ascii="Times New Roman" w:eastAsia="Times New Roman" w:hAnsi="Times New Roman"/>
          <w:b/>
          <w:sz w:val="28"/>
          <w:lang w:val="ru-RU"/>
        </w:rPr>
        <w:t>8</w:t>
      </w:r>
      <w:r w:rsidR="00ED6FEF" w:rsidRPr="00BB2F3E">
        <w:rPr>
          <w:rFonts w:ascii="Times New Roman" w:eastAsia="Times New Roman" w:hAnsi="Times New Roman"/>
          <w:b/>
          <w:sz w:val="28"/>
          <w:lang w:val="ru-RU"/>
        </w:rPr>
        <w:t>. Рассмотрение предложения о реализации</w:t>
      </w:r>
    </w:p>
    <w:p w:rsidR="004F7AA8" w:rsidRPr="00BB2F3E" w:rsidRDefault="00ED6FEF" w:rsidP="00AB5CF7">
      <w:pPr>
        <w:ind w:left="3560" w:right="520" w:hanging="3050"/>
        <w:jc w:val="center"/>
        <w:rPr>
          <w:rFonts w:ascii="Times New Roman" w:eastAsia="Times New Roman" w:hAnsi="Times New Roman"/>
          <w:b/>
          <w:sz w:val="28"/>
          <w:lang w:val="ru-RU"/>
        </w:rPr>
      </w:pPr>
      <w:r w:rsidRPr="00BB2F3E">
        <w:rPr>
          <w:rFonts w:ascii="Times New Roman" w:eastAsia="Times New Roman" w:hAnsi="Times New Roman"/>
          <w:b/>
          <w:sz w:val="28"/>
          <w:lang w:val="ru-RU"/>
        </w:rPr>
        <w:t xml:space="preserve">проекта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-частного партнерства</w:t>
      </w:r>
    </w:p>
    <w:p w:rsidR="004F7AA8" w:rsidRPr="00BB2F3E" w:rsidRDefault="004F7AA8" w:rsidP="00AB5CF7">
      <w:pPr>
        <w:rPr>
          <w:rFonts w:ascii="Times New Roman" w:eastAsia="Times New Roman" w:hAnsi="Times New Roman"/>
          <w:lang w:val="ru-RU"/>
        </w:rPr>
      </w:pPr>
    </w:p>
    <w:p w:rsidR="004F7AA8" w:rsidRPr="00BB2F3E" w:rsidRDefault="00285153"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 xml:space="preserve">26. </w:t>
      </w:r>
      <w:r w:rsidR="00ED6FEF" w:rsidRPr="00BB2F3E">
        <w:rPr>
          <w:rFonts w:ascii="Times New Roman" w:eastAsia="Times New Roman" w:hAnsi="Times New Roman"/>
          <w:sz w:val="28"/>
          <w:lang w:val="ru-RU"/>
        </w:rPr>
        <w:t xml:space="preserve">Рассмотрение предложения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осуществляется в соответствии с федеральным законодательством и постановлением администрации </w:t>
      </w:r>
      <w:r w:rsidR="0073475A">
        <w:rPr>
          <w:rFonts w:ascii="Times New Roman" w:eastAsia="Times New Roman" w:hAnsi="Times New Roman"/>
          <w:sz w:val="28"/>
          <w:lang w:val="ru-RU"/>
        </w:rPr>
        <w:t xml:space="preserve">Сосновского </w:t>
      </w:r>
      <w:r w:rsidR="00ED6FEF" w:rsidRPr="00BB2F3E">
        <w:rPr>
          <w:rFonts w:ascii="Times New Roman" w:eastAsia="Times New Roman" w:hAnsi="Times New Roman"/>
          <w:sz w:val="28"/>
          <w:lang w:val="ru-RU"/>
        </w:rPr>
        <w:t>муниципального района.</w:t>
      </w:r>
    </w:p>
    <w:p w:rsidR="004F7AA8" w:rsidRPr="00BB2F3E" w:rsidRDefault="004F7AA8" w:rsidP="00AB5CF7">
      <w:pPr>
        <w:rPr>
          <w:rFonts w:ascii="Times New Roman" w:eastAsia="Times New Roman" w:hAnsi="Times New Roman"/>
          <w:lang w:val="ru-RU"/>
        </w:rPr>
      </w:pPr>
    </w:p>
    <w:p w:rsidR="008A4C0E" w:rsidRDefault="00285153" w:rsidP="00AB5CF7">
      <w:pPr>
        <w:ind w:left="4160" w:right="440" w:hanging="3727"/>
        <w:jc w:val="center"/>
        <w:rPr>
          <w:rFonts w:ascii="Times New Roman" w:eastAsia="Times New Roman" w:hAnsi="Times New Roman"/>
          <w:b/>
          <w:sz w:val="28"/>
          <w:lang w:val="ru-RU"/>
        </w:rPr>
      </w:pPr>
      <w:r>
        <w:rPr>
          <w:rFonts w:ascii="Times New Roman" w:eastAsia="Times New Roman" w:hAnsi="Times New Roman"/>
          <w:b/>
          <w:sz w:val="28"/>
          <w:lang w:val="ru-RU"/>
        </w:rPr>
        <w:t>9</w:t>
      </w:r>
      <w:r w:rsidR="00ED6FEF" w:rsidRPr="00BB2F3E">
        <w:rPr>
          <w:rFonts w:ascii="Times New Roman" w:eastAsia="Times New Roman" w:hAnsi="Times New Roman"/>
          <w:b/>
          <w:sz w:val="28"/>
          <w:lang w:val="ru-RU"/>
        </w:rPr>
        <w:t xml:space="preserve">. Принятие решения о реализации </w:t>
      </w:r>
    </w:p>
    <w:p w:rsidR="004F7AA8" w:rsidRDefault="00ED6FEF" w:rsidP="00AB5CF7">
      <w:pPr>
        <w:ind w:left="4160" w:right="440" w:hanging="3727"/>
        <w:jc w:val="center"/>
        <w:rPr>
          <w:rFonts w:ascii="Times New Roman" w:eastAsia="Times New Roman" w:hAnsi="Times New Roman"/>
          <w:b/>
          <w:sz w:val="28"/>
          <w:lang w:val="ru-RU"/>
        </w:rPr>
      </w:pPr>
      <w:r w:rsidRPr="00BB2F3E">
        <w:rPr>
          <w:rFonts w:ascii="Times New Roman" w:eastAsia="Times New Roman" w:hAnsi="Times New Roman"/>
          <w:b/>
          <w:sz w:val="28"/>
          <w:lang w:val="ru-RU"/>
        </w:rPr>
        <w:t xml:space="preserve">проекта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-частного</w:t>
      </w:r>
      <w:r w:rsidR="00F374D5">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партнерства</w:t>
      </w:r>
    </w:p>
    <w:p w:rsidR="008A4C0E" w:rsidRPr="008A4C0E" w:rsidRDefault="008A4C0E" w:rsidP="00AB5CF7">
      <w:pPr>
        <w:ind w:left="4160" w:right="440" w:hanging="3727"/>
        <w:jc w:val="center"/>
        <w:rPr>
          <w:rFonts w:ascii="Times New Roman" w:eastAsia="Times New Roman" w:hAnsi="Times New Roman"/>
          <w:b/>
          <w:lang w:val="ru-RU"/>
        </w:rPr>
      </w:pPr>
    </w:p>
    <w:p w:rsidR="004F7AA8" w:rsidRPr="00BB2F3E" w:rsidRDefault="00285153"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27</w:t>
      </w:r>
      <w:r w:rsidR="00ED6FEF" w:rsidRPr="00BB2F3E">
        <w:rPr>
          <w:rFonts w:ascii="Times New Roman" w:eastAsia="Times New Roman" w:hAnsi="Times New Roman"/>
          <w:sz w:val="28"/>
          <w:lang w:val="ru-RU"/>
        </w:rPr>
        <w:t xml:space="preserve">. В </w:t>
      </w:r>
      <w:proofErr w:type="gramStart"/>
      <w:r w:rsidR="00ED6FEF" w:rsidRPr="00BB2F3E">
        <w:rPr>
          <w:rFonts w:ascii="Times New Roman" w:eastAsia="Times New Roman" w:hAnsi="Times New Roman"/>
          <w:sz w:val="28"/>
          <w:lang w:val="ru-RU"/>
        </w:rPr>
        <w:t>срок,</w:t>
      </w:r>
      <w:r w:rsidR="00F374D5">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не превышающий пятидесяти пяти дней со дня получения</w:t>
      </w:r>
      <w:r w:rsidR="00F374D5">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положительного заклю</w:t>
      </w:r>
      <w:r w:rsidR="008A4C0E">
        <w:rPr>
          <w:rFonts w:ascii="Times New Roman" w:eastAsia="Times New Roman" w:hAnsi="Times New Roman"/>
          <w:sz w:val="28"/>
          <w:lang w:val="ru-RU"/>
        </w:rPr>
        <w:t>чения от уполномоченного органа</w:t>
      </w:r>
      <w:r w:rsidR="00AF329C">
        <w:rPr>
          <w:rFonts w:ascii="Times New Roman" w:eastAsia="Times New Roman" w:hAnsi="Times New Roman"/>
          <w:sz w:val="28"/>
          <w:lang w:val="ru-RU"/>
        </w:rPr>
        <w:t xml:space="preserve"> Челябинской области</w:t>
      </w:r>
      <w:bookmarkStart w:id="8" w:name="page10"/>
      <w:bookmarkEnd w:id="8"/>
      <w:r w:rsidR="008A4C0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публичный партнер разрабатывает</w:t>
      </w:r>
      <w:proofErr w:type="gramEnd"/>
      <w:r w:rsidR="00ED6FEF" w:rsidRPr="00BB2F3E">
        <w:rPr>
          <w:rFonts w:ascii="Times New Roman" w:eastAsia="Times New Roman" w:hAnsi="Times New Roman"/>
          <w:sz w:val="28"/>
          <w:lang w:val="ru-RU"/>
        </w:rPr>
        <w:t xml:space="preserve"> проект постановления администрации </w:t>
      </w:r>
      <w:r w:rsidR="00AF329C">
        <w:rPr>
          <w:rFonts w:ascii="Times New Roman" w:eastAsia="Times New Roman" w:hAnsi="Times New Roman"/>
          <w:sz w:val="28"/>
          <w:lang w:val="ru-RU"/>
        </w:rPr>
        <w:t>Сосновского</w:t>
      </w:r>
      <w:r w:rsidR="008A4C0E">
        <w:rPr>
          <w:rFonts w:ascii="Times New Roman" w:eastAsia="Times New Roman" w:hAnsi="Times New Roman"/>
          <w:sz w:val="28"/>
          <w:lang w:val="ru-RU"/>
        </w:rPr>
        <w:t xml:space="preserve"> муниципального района</w:t>
      </w:r>
      <w:r w:rsidR="00ED6FEF" w:rsidRPr="00BB2F3E">
        <w:rPr>
          <w:rFonts w:ascii="Times New Roman" w:eastAsia="Times New Roman" w:hAnsi="Times New Roman"/>
          <w:sz w:val="28"/>
          <w:lang w:val="ru-RU"/>
        </w:rPr>
        <w:t xml:space="preserve"> «О реализации проекта МЧП» в соответствии с требованиями, предусмотренными ч.3 ст.10 ФЗ 224-ФЗ и направляет главе </w:t>
      </w:r>
      <w:r w:rsidR="009E23D0">
        <w:rPr>
          <w:rFonts w:ascii="Times New Roman" w:eastAsia="Times New Roman" w:hAnsi="Times New Roman"/>
          <w:sz w:val="28"/>
          <w:lang w:val="ru-RU"/>
        </w:rPr>
        <w:t xml:space="preserve">Сосновского </w:t>
      </w:r>
      <w:r w:rsidR="00ED6FEF" w:rsidRPr="00BB2F3E">
        <w:rPr>
          <w:rFonts w:ascii="Times New Roman" w:eastAsia="Times New Roman" w:hAnsi="Times New Roman"/>
          <w:sz w:val="28"/>
          <w:lang w:val="ru-RU"/>
        </w:rPr>
        <w:t>муниципального района на подписание.</w:t>
      </w:r>
    </w:p>
    <w:p w:rsidR="004F7AA8" w:rsidRPr="00BB2F3E" w:rsidRDefault="00ED6FEF" w:rsidP="00AB5CF7">
      <w:pPr>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2</w:t>
      </w:r>
      <w:r w:rsidR="00285153">
        <w:rPr>
          <w:rFonts w:ascii="Times New Roman" w:eastAsia="Times New Roman" w:hAnsi="Times New Roman"/>
          <w:sz w:val="28"/>
          <w:lang w:val="ru-RU"/>
        </w:rPr>
        <w:t>8</w:t>
      </w:r>
      <w:r w:rsidRPr="00BB2F3E">
        <w:rPr>
          <w:rFonts w:ascii="Times New Roman" w:eastAsia="Times New Roman" w:hAnsi="Times New Roman"/>
          <w:sz w:val="28"/>
          <w:lang w:val="ru-RU"/>
        </w:rPr>
        <w:t>. Решение о реализации проекта МЧП в форме постановления</w:t>
      </w:r>
      <w:r w:rsidR="00AF329C">
        <w:rPr>
          <w:rFonts w:ascii="Times New Roman" w:eastAsia="Times New Roman" w:hAnsi="Times New Roman"/>
          <w:sz w:val="28"/>
          <w:lang w:val="ru-RU"/>
        </w:rPr>
        <w:t xml:space="preserve"> </w:t>
      </w:r>
      <w:r w:rsidR="008A4C0E">
        <w:rPr>
          <w:rFonts w:ascii="Times New Roman" w:eastAsia="Times New Roman" w:hAnsi="Times New Roman"/>
          <w:sz w:val="28"/>
          <w:lang w:val="ru-RU"/>
        </w:rPr>
        <w:t xml:space="preserve">администрации </w:t>
      </w:r>
      <w:r w:rsidR="00AF329C">
        <w:rPr>
          <w:rFonts w:ascii="Times New Roman" w:eastAsia="Times New Roman" w:hAnsi="Times New Roman"/>
          <w:sz w:val="28"/>
          <w:lang w:val="ru-RU"/>
        </w:rPr>
        <w:t>Сосновск</w:t>
      </w:r>
      <w:r w:rsidR="0079076D">
        <w:rPr>
          <w:rFonts w:ascii="Times New Roman" w:eastAsia="Times New Roman" w:hAnsi="Times New Roman"/>
          <w:sz w:val="28"/>
          <w:lang w:val="ru-RU"/>
        </w:rPr>
        <w:t>ого</w:t>
      </w:r>
      <w:r w:rsidR="00AF329C">
        <w:rPr>
          <w:rFonts w:ascii="Times New Roman" w:eastAsia="Times New Roman" w:hAnsi="Times New Roman"/>
          <w:sz w:val="28"/>
          <w:lang w:val="ru-RU"/>
        </w:rPr>
        <w:t xml:space="preserve"> </w:t>
      </w:r>
      <w:r w:rsidRPr="00BB2F3E">
        <w:rPr>
          <w:rFonts w:ascii="Times New Roman" w:eastAsia="Times New Roman" w:hAnsi="Times New Roman"/>
          <w:sz w:val="28"/>
          <w:lang w:val="ru-RU"/>
        </w:rPr>
        <w:t>муниципальн</w:t>
      </w:r>
      <w:r w:rsidR="0079076D">
        <w:rPr>
          <w:rFonts w:ascii="Times New Roman" w:eastAsia="Times New Roman" w:hAnsi="Times New Roman"/>
          <w:sz w:val="28"/>
          <w:lang w:val="ru-RU"/>
        </w:rPr>
        <w:t>ого</w:t>
      </w:r>
      <w:r w:rsidRPr="00BB2F3E">
        <w:rPr>
          <w:rFonts w:ascii="Times New Roman" w:eastAsia="Times New Roman" w:hAnsi="Times New Roman"/>
          <w:sz w:val="28"/>
          <w:lang w:val="ru-RU"/>
        </w:rPr>
        <w:t xml:space="preserve"> район</w:t>
      </w:r>
      <w:r w:rsidR="0079076D">
        <w:rPr>
          <w:rFonts w:ascii="Times New Roman" w:eastAsia="Times New Roman" w:hAnsi="Times New Roman"/>
          <w:sz w:val="28"/>
          <w:lang w:val="ru-RU"/>
        </w:rPr>
        <w:t xml:space="preserve">а </w:t>
      </w:r>
      <w:r w:rsidRPr="00BB2F3E">
        <w:rPr>
          <w:rFonts w:ascii="Times New Roman" w:eastAsia="Times New Roman" w:hAnsi="Times New Roman"/>
          <w:sz w:val="28"/>
          <w:lang w:val="ru-RU"/>
        </w:rPr>
        <w:t xml:space="preserve">принимается главой </w:t>
      </w:r>
      <w:r w:rsidR="0079076D">
        <w:rPr>
          <w:rFonts w:ascii="Times New Roman" w:eastAsia="Times New Roman" w:hAnsi="Times New Roman"/>
          <w:sz w:val="28"/>
          <w:lang w:val="ru-RU"/>
        </w:rPr>
        <w:t xml:space="preserve">Сосновского </w:t>
      </w:r>
      <w:r w:rsidRPr="00BB2F3E">
        <w:rPr>
          <w:rFonts w:ascii="Times New Roman" w:eastAsia="Times New Roman" w:hAnsi="Times New Roman"/>
          <w:sz w:val="28"/>
          <w:lang w:val="ru-RU"/>
        </w:rPr>
        <w:t xml:space="preserve">муниципального </w:t>
      </w:r>
      <w:r w:rsidR="0079076D">
        <w:rPr>
          <w:rFonts w:ascii="Times New Roman" w:eastAsia="Times New Roman" w:hAnsi="Times New Roman"/>
          <w:sz w:val="28"/>
          <w:lang w:val="ru-RU"/>
        </w:rPr>
        <w:t xml:space="preserve">района </w:t>
      </w:r>
      <w:r w:rsidRPr="00BB2F3E">
        <w:rPr>
          <w:rFonts w:ascii="Times New Roman" w:eastAsia="Times New Roman" w:hAnsi="Times New Roman"/>
          <w:sz w:val="28"/>
          <w:lang w:val="ru-RU"/>
        </w:rPr>
        <w:t xml:space="preserve">в срок не позднее 60 дней со дня принятия заключения уполномоченного органа </w:t>
      </w:r>
      <w:r w:rsidR="0079076D">
        <w:rPr>
          <w:rFonts w:ascii="Times New Roman" w:eastAsia="Times New Roman" w:hAnsi="Times New Roman"/>
          <w:sz w:val="28"/>
          <w:lang w:val="ru-RU"/>
        </w:rPr>
        <w:t>Челябинской области</w:t>
      </w:r>
      <w:r w:rsidRPr="00BB2F3E">
        <w:rPr>
          <w:rFonts w:ascii="Times New Roman" w:eastAsia="Times New Roman" w:hAnsi="Times New Roman"/>
          <w:sz w:val="28"/>
          <w:lang w:val="ru-RU"/>
        </w:rPr>
        <w:t xml:space="preserve"> об эффективности проекта МЧП и его сравнительном преимуществе.</w:t>
      </w:r>
    </w:p>
    <w:p w:rsidR="004F7AA8" w:rsidRPr="00BB2F3E" w:rsidRDefault="00285153"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29</w:t>
      </w:r>
      <w:r w:rsidR="00ED6FEF" w:rsidRPr="00BB2F3E">
        <w:rPr>
          <w:rFonts w:ascii="Times New Roman" w:eastAsia="Times New Roman" w:hAnsi="Times New Roman"/>
          <w:sz w:val="28"/>
          <w:lang w:val="ru-RU"/>
        </w:rPr>
        <w:t>. Решением о реализации проекта утверждаются:</w:t>
      </w:r>
    </w:p>
    <w:p w:rsidR="004F7AA8" w:rsidRPr="00BB2F3E" w:rsidRDefault="00ED6FEF" w:rsidP="00AB5CF7">
      <w:pPr>
        <w:numPr>
          <w:ilvl w:val="0"/>
          <w:numId w:val="25"/>
        </w:numPr>
        <w:tabs>
          <w:tab w:val="left" w:pos="102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цели и задачи реализации такого проекта;</w:t>
      </w:r>
    </w:p>
    <w:p w:rsidR="004F7AA8" w:rsidRPr="00BB2F3E" w:rsidRDefault="00ED6FEF" w:rsidP="00AB5CF7">
      <w:pPr>
        <w:numPr>
          <w:ilvl w:val="0"/>
          <w:numId w:val="25"/>
        </w:numPr>
        <w:tabs>
          <w:tab w:val="left" w:pos="1108"/>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4F7AA8" w:rsidRDefault="00ED6FEF" w:rsidP="00AB5CF7">
      <w:pPr>
        <w:numPr>
          <w:ilvl w:val="0"/>
          <w:numId w:val="25"/>
        </w:numPr>
        <w:tabs>
          <w:tab w:val="left" w:pos="1020"/>
        </w:tabs>
        <w:ind w:firstLine="708"/>
        <w:jc w:val="both"/>
        <w:rPr>
          <w:rFonts w:ascii="Times New Roman" w:eastAsia="Times New Roman" w:hAnsi="Times New Roman"/>
          <w:sz w:val="28"/>
        </w:rPr>
      </w:pPr>
      <w:proofErr w:type="spellStart"/>
      <w:r>
        <w:rPr>
          <w:rFonts w:ascii="Times New Roman" w:eastAsia="Times New Roman" w:hAnsi="Times New Roman"/>
          <w:sz w:val="28"/>
        </w:rPr>
        <w:t>существенные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условия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соглашения</w:t>
      </w:r>
      <w:proofErr w:type="spellEnd"/>
      <w:r>
        <w:rPr>
          <w:rFonts w:ascii="Times New Roman" w:eastAsia="Times New Roman" w:hAnsi="Times New Roman"/>
          <w:sz w:val="28"/>
        </w:rPr>
        <w:t>;</w:t>
      </w:r>
    </w:p>
    <w:p w:rsidR="004F7AA8" w:rsidRPr="00BB2F3E" w:rsidRDefault="00ED6FEF" w:rsidP="00AB5CF7">
      <w:pPr>
        <w:numPr>
          <w:ilvl w:val="0"/>
          <w:numId w:val="25"/>
        </w:numPr>
        <w:tabs>
          <w:tab w:val="left" w:pos="1051"/>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r w:rsidR="00A52B92">
        <w:rPr>
          <w:rFonts w:ascii="Times New Roman" w:eastAsia="Times New Roman" w:hAnsi="Times New Roman"/>
          <w:sz w:val="28"/>
          <w:lang w:val="ru-RU"/>
        </w:rPr>
        <w:t xml:space="preserve"> Челябинской области</w:t>
      </w:r>
      <w:r w:rsidRPr="00BB2F3E">
        <w:rPr>
          <w:rFonts w:ascii="Times New Roman" w:eastAsia="Times New Roman" w:hAnsi="Times New Roman"/>
          <w:sz w:val="28"/>
          <w:lang w:val="ru-RU"/>
        </w:rPr>
        <w:t>;</w:t>
      </w:r>
    </w:p>
    <w:p w:rsidR="004F7AA8" w:rsidRPr="00BB2F3E" w:rsidRDefault="00ED6FEF" w:rsidP="00AB5CF7">
      <w:pPr>
        <w:numPr>
          <w:ilvl w:val="0"/>
          <w:numId w:val="25"/>
        </w:numPr>
        <w:tabs>
          <w:tab w:val="left" w:pos="1127"/>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4F7AA8" w:rsidRPr="00BB2F3E" w:rsidRDefault="00ED6FEF" w:rsidP="00AB5CF7">
      <w:pPr>
        <w:numPr>
          <w:ilvl w:val="0"/>
          <w:numId w:val="25"/>
        </w:numPr>
        <w:tabs>
          <w:tab w:val="left" w:pos="102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критерии конкурса и параметры критериев конкурса;</w:t>
      </w:r>
    </w:p>
    <w:p w:rsidR="004F7AA8" w:rsidRPr="00BB2F3E" w:rsidRDefault="00ED6FEF" w:rsidP="00AB5CF7">
      <w:pPr>
        <w:numPr>
          <w:ilvl w:val="0"/>
          <w:numId w:val="25"/>
        </w:numPr>
        <w:tabs>
          <w:tab w:val="left" w:pos="102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конкурсная документация или порядок и сроки ее утверждения;</w:t>
      </w:r>
    </w:p>
    <w:p w:rsidR="004F7AA8" w:rsidRPr="00BB2F3E" w:rsidRDefault="00ED6FEF" w:rsidP="00AB5CF7">
      <w:pPr>
        <w:numPr>
          <w:ilvl w:val="0"/>
          <w:numId w:val="25"/>
        </w:numPr>
        <w:tabs>
          <w:tab w:val="left" w:pos="1106"/>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сроки проведения конкурса на право заключения соглашения или в случае проведения совместного конкурса - соглашений;</w:t>
      </w:r>
    </w:p>
    <w:p w:rsidR="004F7AA8" w:rsidRPr="00BB2F3E" w:rsidRDefault="00ED6FEF" w:rsidP="00AB5CF7">
      <w:pPr>
        <w:numPr>
          <w:ilvl w:val="0"/>
          <w:numId w:val="25"/>
        </w:numPr>
        <w:tabs>
          <w:tab w:val="left" w:pos="1185"/>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и сроки заключения соглашения (в случае проведения совместного конкурса - соглашений);</w:t>
      </w:r>
    </w:p>
    <w:p w:rsidR="004F7AA8" w:rsidRPr="00BB2F3E" w:rsidRDefault="00ED6FEF" w:rsidP="00AB5CF7">
      <w:pPr>
        <w:numPr>
          <w:ilvl w:val="0"/>
          <w:numId w:val="25"/>
        </w:numPr>
        <w:tabs>
          <w:tab w:val="left" w:pos="116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состав конкурсной комиссии и порядок его утверждения;</w:t>
      </w:r>
    </w:p>
    <w:p w:rsidR="004F7AA8" w:rsidRPr="00BB2F3E" w:rsidRDefault="00ED6FEF" w:rsidP="00AB5CF7">
      <w:pPr>
        <w:numPr>
          <w:ilvl w:val="0"/>
          <w:numId w:val="25"/>
        </w:numPr>
        <w:tabs>
          <w:tab w:val="left" w:pos="1160"/>
        </w:tabs>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другие положения в соответствии с федеральным законодательством.</w:t>
      </w:r>
    </w:p>
    <w:p w:rsidR="004F7AA8" w:rsidRPr="00BB2F3E" w:rsidRDefault="0016724A" w:rsidP="0016724A">
      <w:pPr>
        <w:tabs>
          <w:tab w:val="left" w:pos="1022"/>
        </w:tabs>
        <w:jc w:val="both"/>
        <w:rPr>
          <w:rFonts w:ascii="Times New Roman" w:eastAsia="Times New Roman" w:hAnsi="Times New Roman"/>
          <w:sz w:val="28"/>
          <w:lang w:val="ru-RU"/>
        </w:rPr>
      </w:pPr>
      <w:r>
        <w:rPr>
          <w:rFonts w:ascii="Times New Roman" w:eastAsia="Times New Roman" w:hAnsi="Times New Roman"/>
          <w:sz w:val="28"/>
          <w:lang w:val="ru-RU"/>
        </w:rPr>
        <w:t xml:space="preserve">     30. </w:t>
      </w:r>
      <w:r w:rsidR="00ED6FEF" w:rsidRPr="00BB2F3E">
        <w:rPr>
          <w:rFonts w:ascii="Times New Roman" w:eastAsia="Times New Roman" w:hAnsi="Times New Roman"/>
          <w:sz w:val="28"/>
          <w:lang w:val="ru-RU"/>
        </w:rPr>
        <w:t xml:space="preserve">Положения по принятию решения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не определенные в настоящей статье, применяются в соответствии с </w:t>
      </w:r>
      <w:r>
        <w:rPr>
          <w:rFonts w:ascii="Times New Roman" w:eastAsia="Times New Roman" w:hAnsi="Times New Roman"/>
          <w:sz w:val="28"/>
          <w:lang w:val="ru-RU"/>
        </w:rPr>
        <w:t>действующим Российским з</w:t>
      </w:r>
      <w:r w:rsidR="00285153">
        <w:rPr>
          <w:rFonts w:ascii="Times New Roman" w:eastAsia="Times New Roman" w:hAnsi="Times New Roman"/>
          <w:sz w:val="28"/>
          <w:lang w:val="ru-RU"/>
        </w:rPr>
        <w:t>аконодательством</w:t>
      </w:r>
      <w:r w:rsidR="00ED6FEF" w:rsidRPr="00BB2F3E">
        <w:rPr>
          <w:rFonts w:ascii="Times New Roman" w:eastAsia="Times New Roman" w:hAnsi="Times New Roman"/>
          <w:sz w:val="28"/>
          <w:lang w:val="ru-RU"/>
        </w:rPr>
        <w:t>.</w:t>
      </w:r>
    </w:p>
    <w:p w:rsidR="004F7AA8" w:rsidRPr="00BB2F3E" w:rsidRDefault="004F7AA8" w:rsidP="00AB5CF7">
      <w:pPr>
        <w:ind w:firstLine="708"/>
        <w:jc w:val="both"/>
        <w:rPr>
          <w:rFonts w:ascii="Times New Roman" w:eastAsia="Times New Roman" w:hAnsi="Times New Roman"/>
          <w:sz w:val="28"/>
          <w:lang w:val="ru-RU"/>
        </w:rPr>
      </w:pPr>
    </w:p>
    <w:p w:rsidR="004F7AA8" w:rsidRPr="008B2571" w:rsidRDefault="008B2571" w:rsidP="008B2571">
      <w:pPr>
        <w:tabs>
          <w:tab w:val="left" w:pos="680"/>
        </w:tabs>
        <w:jc w:val="both"/>
        <w:rPr>
          <w:rFonts w:ascii="Times New Roman" w:eastAsia="Times New Roman" w:hAnsi="Times New Roman"/>
          <w:b/>
          <w:sz w:val="28"/>
          <w:lang w:val="ru-RU"/>
        </w:rPr>
      </w:pPr>
      <w:r>
        <w:rPr>
          <w:rFonts w:ascii="Times New Roman" w:eastAsia="Times New Roman" w:hAnsi="Times New Roman"/>
          <w:b/>
          <w:sz w:val="28"/>
          <w:lang w:val="ru-RU"/>
        </w:rPr>
        <w:t xml:space="preserve">     </w:t>
      </w:r>
      <w:r>
        <w:rPr>
          <w:rFonts w:ascii="Times New Roman" w:eastAsia="Times New Roman" w:hAnsi="Times New Roman"/>
          <w:b/>
          <w:sz w:val="28"/>
        </w:rPr>
        <w:t>III</w:t>
      </w:r>
      <w:r w:rsidRPr="008B2571">
        <w:rPr>
          <w:rFonts w:ascii="Times New Roman" w:eastAsia="Times New Roman" w:hAnsi="Times New Roman"/>
          <w:b/>
          <w:sz w:val="28"/>
          <w:lang w:val="ru-RU"/>
        </w:rPr>
        <w:t xml:space="preserve">. </w:t>
      </w:r>
      <w:r w:rsidR="00ED6FEF" w:rsidRPr="008B2571">
        <w:rPr>
          <w:rFonts w:ascii="Times New Roman" w:eastAsia="Times New Roman" w:hAnsi="Times New Roman"/>
          <w:b/>
          <w:sz w:val="28"/>
          <w:lang w:val="ru-RU"/>
        </w:rPr>
        <w:t>СОГЛАШЕНИЕ О МУНИЦИПАЛЬНО-ЧАСТНОМ ПАРТНЕРСТВЕ</w:t>
      </w:r>
    </w:p>
    <w:p w:rsidR="004F7AA8" w:rsidRPr="008B2571" w:rsidRDefault="004F7AA8" w:rsidP="00AB5CF7">
      <w:pPr>
        <w:rPr>
          <w:rFonts w:ascii="Times New Roman" w:eastAsia="Times New Roman" w:hAnsi="Times New Roman"/>
          <w:b/>
          <w:sz w:val="28"/>
          <w:lang w:val="ru-RU"/>
        </w:rPr>
      </w:pPr>
    </w:p>
    <w:p w:rsidR="004F7AA8" w:rsidRPr="00BB2F3E" w:rsidRDefault="008B2571" w:rsidP="008B2571">
      <w:pPr>
        <w:tabs>
          <w:tab w:val="left" w:pos="1360"/>
        </w:tabs>
        <w:jc w:val="both"/>
        <w:rPr>
          <w:rFonts w:ascii="Times New Roman" w:eastAsia="Times New Roman" w:hAnsi="Times New Roman"/>
          <w:b/>
          <w:sz w:val="28"/>
          <w:lang w:val="ru-RU"/>
        </w:rPr>
      </w:pPr>
      <w:r>
        <w:rPr>
          <w:rFonts w:ascii="Times New Roman" w:eastAsia="Times New Roman" w:hAnsi="Times New Roman"/>
          <w:b/>
          <w:sz w:val="28"/>
          <w:lang w:val="ru-RU"/>
        </w:rPr>
        <w:t xml:space="preserve">        10. </w:t>
      </w:r>
      <w:r w:rsidR="00ED6FEF" w:rsidRPr="00BB2F3E">
        <w:rPr>
          <w:rFonts w:ascii="Times New Roman" w:eastAsia="Times New Roman" w:hAnsi="Times New Roman"/>
          <w:b/>
          <w:sz w:val="28"/>
          <w:lang w:val="ru-RU"/>
        </w:rPr>
        <w:t xml:space="preserve">Условия соглашения о </w:t>
      </w:r>
      <w:proofErr w:type="spellStart"/>
      <w:r w:rsidR="00ED6FEF" w:rsidRPr="00BB2F3E">
        <w:rPr>
          <w:rFonts w:ascii="Times New Roman" w:eastAsia="Times New Roman" w:hAnsi="Times New Roman"/>
          <w:b/>
          <w:sz w:val="28"/>
          <w:lang w:val="ru-RU"/>
        </w:rPr>
        <w:t>муниципально</w:t>
      </w:r>
      <w:proofErr w:type="spellEnd"/>
      <w:r w:rsidR="00ED6FEF" w:rsidRPr="00BB2F3E">
        <w:rPr>
          <w:rFonts w:ascii="Times New Roman" w:eastAsia="Times New Roman" w:hAnsi="Times New Roman"/>
          <w:b/>
          <w:sz w:val="28"/>
          <w:lang w:val="ru-RU"/>
        </w:rPr>
        <w:t>-частном партнерстве</w:t>
      </w:r>
    </w:p>
    <w:p w:rsidR="004F7AA8" w:rsidRPr="008A4C0E" w:rsidRDefault="004F7AA8" w:rsidP="00AB5CF7">
      <w:pPr>
        <w:rPr>
          <w:rFonts w:ascii="Times New Roman" w:eastAsia="Times New Roman" w:hAnsi="Times New Roman"/>
          <w:b/>
          <w:lang w:val="ru-RU"/>
        </w:rPr>
      </w:pPr>
    </w:p>
    <w:p w:rsidR="004F7AA8" w:rsidRPr="00BB2F3E" w:rsidRDefault="008B2571" w:rsidP="008B2571">
      <w:pPr>
        <w:tabs>
          <w:tab w:val="left" w:pos="0"/>
        </w:tabs>
        <w:jc w:val="both"/>
        <w:rPr>
          <w:rFonts w:ascii="Times New Roman" w:eastAsia="Times New Roman" w:hAnsi="Times New Roman"/>
          <w:sz w:val="28"/>
          <w:lang w:val="ru-RU"/>
        </w:rPr>
      </w:pPr>
      <w:r>
        <w:rPr>
          <w:rFonts w:ascii="Times New Roman" w:eastAsia="Times New Roman" w:hAnsi="Times New Roman"/>
          <w:sz w:val="28"/>
          <w:lang w:val="ru-RU"/>
        </w:rPr>
        <w:t xml:space="preserve">        31. </w:t>
      </w:r>
      <w:r w:rsidR="00ED6FEF" w:rsidRPr="00BB2F3E">
        <w:rPr>
          <w:rFonts w:ascii="Times New Roman" w:eastAsia="Times New Roman" w:hAnsi="Times New Roman"/>
          <w:sz w:val="28"/>
          <w:lang w:val="ru-RU"/>
        </w:rPr>
        <w:t>Соглашение должно включать в себя следующие существенные условия:</w:t>
      </w:r>
    </w:p>
    <w:p w:rsidR="004F7AA8" w:rsidRPr="00BB2F3E" w:rsidRDefault="00ED6FEF" w:rsidP="00AB5CF7">
      <w:pPr>
        <w:numPr>
          <w:ilvl w:val="0"/>
          <w:numId w:val="28"/>
        </w:numPr>
        <w:tabs>
          <w:tab w:val="left" w:pos="0"/>
          <w:tab w:val="left" w:pos="1331"/>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элементы соглашения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 xml:space="preserve">-частном партнерстве, определяющие форму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-частного партнерства, а также обязательства сторон соглашения, вытекающие из этих элементов;</w:t>
      </w:r>
    </w:p>
    <w:p w:rsidR="004F7AA8" w:rsidRPr="008A4C0E" w:rsidRDefault="00ED6FEF" w:rsidP="00AB5CF7">
      <w:pPr>
        <w:numPr>
          <w:ilvl w:val="0"/>
          <w:numId w:val="28"/>
        </w:numPr>
        <w:tabs>
          <w:tab w:val="left" w:pos="0"/>
          <w:tab w:val="left" w:pos="1051"/>
        </w:tabs>
        <w:ind w:left="1" w:firstLine="709"/>
        <w:jc w:val="both"/>
        <w:rPr>
          <w:rFonts w:ascii="Times New Roman" w:eastAsia="Times New Roman" w:hAnsi="Times New Roman"/>
          <w:sz w:val="28"/>
          <w:lang w:val="ru-RU"/>
        </w:rPr>
      </w:pPr>
      <w:r w:rsidRPr="008A4C0E">
        <w:rPr>
          <w:rFonts w:ascii="Times New Roman" w:eastAsia="Times New Roman" w:hAnsi="Times New Roman"/>
          <w:sz w:val="28"/>
          <w:lang w:val="ru-RU"/>
        </w:rPr>
        <w:t>значения критериев эффективности проекта и значения показателей его сравнительного преимущества, на основании которых получено положительное</w:t>
      </w:r>
      <w:bookmarkStart w:id="9" w:name="page11"/>
      <w:bookmarkEnd w:id="9"/>
      <w:r w:rsidR="008A4C0E">
        <w:rPr>
          <w:rFonts w:ascii="Times New Roman" w:eastAsia="Times New Roman" w:hAnsi="Times New Roman"/>
          <w:sz w:val="28"/>
          <w:lang w:val="ru-RU"/>
        </w:rPr>
        <w:t xml:space="preserve"> </w:t>
      </w:r>
      <w:r w:rsidRPr="008A4C0E">
        <w:rPr>
          <w:rFonts w:ascii="Times New Roman" w:eastAsia="Times New Roman" w:hAnsi="Times New Roman"/>
          <w:sz w:val="28"/>
          <w:lang w:val="ru-RU"/>
        </w:rPr>
        <w:t>заключение уполномоченного органа, а также обязательства сторон по реализации соглашения в соответствии с этими значениями;</w:t>
      </w:r>
    </w:p>
    <w:p w:rsidR="004F7AA8" w:rsidRPr="00BB2F3E" w:rsidRDefault="00ED6FEF" w:rsidP="00AB5CF7">
      <w:pPr>
        <w:numPr>
          <w:ilvl w:val="1"/>
          <w:numId w:val="29"/>
        </w:numPr>
        <w:tabs>
          <w:tab w:val="left" w:pos="0"/>
          <w:tab w:val="left" w:pos="113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сведения об объекте соглашения, в том числе его технико-экономические показатели;</w:t>
      </w:r>
    </w:p>
    <w:p w:rsidR="004F7AA8" w:rsidRPr="00BB2F3E" w:rsidRDefault="00ED6FEF" w:rsidP="00AB5CF7">
      <w:pPr>
        <w:numPr>
          <w:ilvl w:val="1"/>
          <w:numId w:val="29"/>
        </w:numPr>
        <w:tabs>
          <w:tab w:val="left" w:pos="0"/>
          <w:tab w:val="left" w:pos="1112"/>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4F7AA8" w:rsidRPr="00BB2F3E" w:rsidRDefault="00ED6FEF" w:rsidP="00AB5CF7">
      <w:pPr>
        <w:numPr>
          <w:ilvl w:val="1"/>
          <w:numId w:val="29"/>
        </w:numPr>
        <w:tabs>
          <w:tab w:val="left" w:pos="0"/>
          <w:tab w:val="left" w:pos="113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срок и (или) порядок определения срока действия соглашения;</w:t>
      </w:r>
    </w:p>
    <w:p w:rsidR="004F7AA8" w:rsidRPr="00BB2F3E" w:rsidRDefault="00ED6FEF" w:rsidP="00AB5CF7">
      <w:pPr>
        <w:numPr>
          <w:ilvl w:val="1"/>
          <w:numId w:val="29"/>
        </w:numPr>
        <w:tabs>
          <w:tab w:val="left" w:pos="0"/>
          <w:tab w:val="left" w:pos="113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условие и порядок возникновения права частной собственности на объект соглашения;</w:t>
      </w:r>
    </w:p>
    <w:p w:rsidR="004F7AA8" w:rsidRPr="008A4C0E" w:rsidRDefault="00ED6FEF" w:rsidP="00AB5CF7">
      <w:pPr>
        <w:numPr>
          <w:ilvl w:val="1"/>
          <w:numId w:val="29"/>
        </w:numPr>
        <w:tabs>
          <w:tab w:val="left" w:pos="0"/>
          <w:tab w:val="left" w:pos="1134"/>
          <w:tab w:val="left" w:pos="1330"/>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w:t>
      </w:r>
      <w:r w:rsidR="008A4C0E">
        <w:rPr>
          <w:rFonts w:ascii="Times New Roman" w:eastAsia="Times New Roman" w:hAnsi="Times New Roman"/>
          <w:sz w:val="28"/>
          <w:lang w:val="ru-RU"/>
        </w:rPr>
        <w:t xml:space="preserve"> </w:t>
      </w:r>
      <w:r w:rsidR="008A4C0E" w:rsidRPr="008A4C0E">
        <w:rPr>
          <w:rFonts w:ascii="Times New Roman" w:eastAsia="Times New Roman" w:hAnsi="Times New Roman"/>
          <w:sz w:val="28"/>
          <w:lang w:val="ru-RU"/>
        </w:rPr>
        <w:t xml:space="preserve">а </w:t>
      </w:r>
      <w:r w:rsidRPr="008A4C0E">
        <w:rPr>
          <w:rFonts w:ascii="Times New Roman" w:eastAsia="Times New Roman" w:hAnsi="Times New Roman"/>
          <w:sz w:val="28"/>
          <w:lang w:val="ru-RU"/>
        </w:rPr>
        <w:t>также порядок осуществления таких мероприятий;</w:t>
      </w:r>
    </w:p>
    <w:p w:rsidR="004F7AA8" w:rsidRPr="00BB2F3E" w:rsidRDefault="00ED6FEF" w:rsidP="00AB5CF7">
      <w:pPr>
        <w:numPr>
          <w:ilvl w:val="1"/>
          <w:numId w:val="30"/>
        </w:numPr>
        <w:tabs>
          <w:tab w:val="left" w:pos="0"/>
          <w:tab w:val="left" w:pos="113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порядок и сроки возмещения расходов сторон соглашения, в том числе в </w:t>
      </w:r>
      <w:r w:rsidR="00D70DCB">
        <w:rPr>
          <w:rFonts w:ascii="Times New Roman" w:eastAsia="Times New Roman" w:hAnsi="Times New Roman"/>
          <w:sz w:val="28"/>
          <w:lang w:val="ru-RU"/>
        </w:rPr>
        <w:t>с</w:t>
      </w:r>
      <w:r w:rsidRPr="00BB2F3E">
        <w:rPr>
          <w:rFonts w:ascii="Times New Roman" w:eastAsia="Times New Roman" w:hAnsi="Times New Roman"/>
          <w:sz w:val="28"/>
          <w:lang w:val="ru-RU"/>
        </w:rPr>
        <w:t>лучае его досрочного прекращения;</w:t>
      </w:r>
    </w:p>
    <w:p w:rsidR="004F7AA8" w:rsidRPr="00BB2F3E" w:rsidRDefault="008A4C0E" w:rsidP="00AB5CF7">
      <w:pPr>
        <w:numPr>
          <w:ilvl w:val="1"/>
          <w:numId w:val="30"/>
        </w:numPr>
        <w:tabs>
          <w:tab w:val="left" w:pos="0"/>
          <w:tab w:val="left" w:pos="1078"/>
        </w:tabs>
        <w:ind w:firstLine="709"/>
        <w:jc w:val="both"/>
        <w:rPr>
          <w:rFonts w:ascii="Times New Roman" w:eastAsia="Times New Roman" w:hAnsi="Times New Roman"/>
          <w:sz w:val="28"/>
          <w:lang w:val="ru-RU"/>
        </w:rPr>
      </w:pPr>
      <w:r>
        <w:rPr>
          <w:rFonts w:ascii="Times New Roman" w:eastAsia="Times New Roman" w:hAnsi="Times New Roman"/>
          <w:sz w:val="28"/>
          <w:lang w:val="ru-RU"/>
        </w:rPr>
        <w:t>с</w:t>
      </w:r>
      <w:r w:rsidR="00ED6FEF" w:rsidRPr="00BB2F3E">
        <w:rPr>
          <w:rFonts w:ascii="Times New Roman" w:eastAsia="Times New Roman" w:hAnsi="Times New Roman"/>
          <w:sz w:val="28"/>
          <w:lang w:val="ru-RU"/>
        </w:rPr>
        <w:t>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4F7AA8" w:rsidRPr="00BB2F3E" w:rsidRDefault="00ED6FEF" w:rsidP="00AB5CF7">
      <w:pPr>
        <w:numPr>
          <w:ilvl w:val="1"/>
          <w:numId w:val="30"/>
        </w:numPr>
        <w:tabs>
          <w:tab w:val="left" w:pos="0"/>
          <w:tab w:val="left" w:pos="1193"/>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4F7AA8" w:rsidRPr="00BB2F3E" w:rsidRDefault="00ED6FEF" w:rsidP="00AB5CF7">
      <w:pPr>
        <w:numPr>
          <w:ilvl w:val="1"/>
          <w:numId w:val="30"/>
        </w:numPr>
        <w:tabs>
          <w:tab w:val="left" w:pos="0"/>
          <w:tab w:val="left" w:pos="1313"/>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ответственность сторон соглашения в случае неисполнения или ненадлежащего исполнения обязательств по соглашению;</w:t>
      </w:r>
    </w:p>
    <w:p w:rsidR="004F7AA8" w:rsidRPr="00BB2F3E" w:rsidRDefault="00ED6FEF" w:rsidP="00AB5CF7">
      <w:pPr>
        <w:numPr>
          <w:ilvl w:val="1"/>
          <w:numId w:val="30"/>
        </w:numPr>
        <w:tabs>
          <w:tab w:val="left" w:pos="0"/>
          <w:tab w:val="left" w:pos="1428"/>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 xml:space="preserve">иные существенные условия, предусмотренные </w:t>
      </w:r>
      <w:r w:rsidR="008B2571">
        <w:rPr>
          <w:rFonts w:ascii="Times New Roman" w:eastAsia="Times New Roman" w:hAnsi="Times New Roman"/>
          <w:sz w:val="28"/>
          <w:lang w:val="ru-RU"/>
        </w:rPr>
        <w:t>действующим Российским законодательством.</w:t>
      </w:r>
    </w:p>
    <w:p w:rsidR="004F7AA8" w:rsidRPr="00BB2F3E" w:rsidRDefault="004F7AA8" w:rsidP="00AB5CF7">
      <w:pPr>
        <w:tabs>
          <w:tab w:val="left" w:pos="0"/>
        </w:tabs>
        <w:ind w:firstLine="709"/>
        <w:jc w:val="both"/>
        <w:rPr>
          <w:rFonts w:ascii="Times New Roman" w:eastAsia="Times New Roman" w:hAnsi="Times New Roman"/>
          <w:lang w:val="ru-RU"/>
        </w:rPr>
      </w:pPr>
    </w:p>
    <w:p w:rsidR="004F7AA8" w:rsidRPr="00BB2F3E" w:rsidRDefault="008B2571" w:rsidP="00AB5CF7">
      <w:pPr>
        <w:ind w:left="201" w:right="200"/>
        <w:jc w:val="center"/>
        <w:rPr>
          <w:rFonts w:ascii="Times New Roman" w:eastAsia="Times New Roman" w:hAnsi="Times New Roman"/>
          <w:b/>
          <w:sz w:val="28"/>
          <w:lang w:val="ru-RU"/>
        </w:rPr>
      </w:pPr>
      <w:r>
        <w:rPr>
          <w:rFonts w:ascii="Times New Roman" w:eastAsia="Times New Roman" w:hAnsi="Times New Roman"/>
          <w:b/>
          <w:sz w:val="28"/>
          <w:lang w:val="ru-RU"/>
        </w:rPr>
        <w:t>11</w:t>
      </w:r>
      <w:r w:rsidR="00ED6FEF" w:rsidRPr="00BB2F3E">
        <w:rPr>
          <w:rFonts w:ascii="Times New Roman" w:eastAsia="Times New Roman" w:hAnsi="Times New Roman"/>
          <w:b/>
          <w:sz w:val="28"/>
          <w:lang w:val="ru-RU"/>
        </w:rPr>
        <w:t>. Заключение,</w:t>
      </w:r>
      <w:r w:rsidR="006D5D9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изменение,</w:t>
      </w:r>
      <w:r w:rsidR="006D5D9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 xml:space="preserve">прекращение соглашения о </w:t>
      </w:r>
      <w:proofErr w:type="spellStart"/>
      <w:r w:rsidR="00ED6FEF" w:rsidRPr="00BB2F3E">
        <w:rPr>
          <w:rFonts w:ascii="Times New Roman" w:eastAsia="Times New Roman" w:hAnsi="Times New Roman"/>
          <w:b/>
          <w:sz w:val="28"/>
          <w:lang w:val="ru-RU"/>
        </w:rPr>
        <w:t>муниципально</w:t>
      </w:r>
      <w:proofErr w:type="spellEnd"/>
      <w:r w:rsidR="00ED6FEF" w:rsidRPr="00BB2F3E">
        <w:rPr>
          <w:rFonts w:ascii="Times New Roman" w:eastAsia="Times New Roman" w:hAnsi="Times New Roman"/>
          <w:b/>
          <w:sz w:val="28"/>
          <w:lang w:val="ru-RU"/>
        </w:rPr>
        <w:t>-частном партнерстве, переход прав и обязанностей по соглашению, замена частного партнера</w:t>
      </w:r>
    </w:p>
    <w:p w:rsidR="004F7AA8" w:rsidRPr="00BB2F3E" w:rsidRDefault="004F7AA8" w:rsidP="00AB5CF7">
      <w:pPr>
        <w:rPr>
          <w:rFonts w:ascii="Times New Roman" w:eastAsia="Times New Roman" w:hAnsi="Times New Roman"/>
          <w:lang w:val="ru-RU"/>
        </w:rPr>
      </w:pPr>
    </w:p>
    <w:p w:rsidR="004F7AA8" w:rsidRPr="00BB2F3E" w:rsidRDefault="008B2571" w:rsidP="00AB5CF7">
      <w:pPr>
        <w:ind w:left="1" w:firstLine="708"/>
        <w:jc w:val="both"/>
        <w:rPr>
          <w:rFonts w:ascii="Times New Roman" w:eastAsia="Times New Roman" w:hAnsi="Times New Roman"/>
          <w:sz w:val="28"/>
          <w:lang w:val="ru-RU"/>
        </w:rPr>
      </w:pPr>
      <w:r>
        <w:rPr>
          <w:rFonts w:ascii="Times New Roman" w:eastAsia="Times New Roman" w:hAnsi="Times New Roman"/>
          <w:sz w:val="28"/>
          <w:lang w:val="ru-RU"/>
        </w:rPr>
        <w:t xml:space="preserve">32. </w:t>
      </w:r>
      <w:r w:rsidR="00ED6FEF" w:rsidRPr="00BB2F3E">
        <w:rPr>
          <w:rFonts w:ascii="Times New Roman" w:eastAsia="Times New Roman" w:hAnsi="Times New Roman"/>
          <w:sz w:val="28"/>
          <w:lang w:val="ru-RU"/>
        </w:rPr>
        <w:t xml:space="preserve">Заключение, изменение, прекращение соглашения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 партнерстве, переход прав и обязанностей по соглашению, замена частного партнера осуществляются в соответствии с федеральным законодательством.</w:t>
      </w:r>
    </w:p>
    <w:p w:rsidR="004F7AA8" w:rsidRPr="00C7396C" w:rsidRDefault="004F7AA8" w:rsidP="00AB5CF7">
      <w:pPr>
        <w:rPr>
          <w:rFonts w:ascii="Times New Roman" w:eastAsia="Times New Roman" w:hAnsi="Times New Roman"/>
          <w:lang w:val="ru-RU"/>
        </w:rPr>
      </w:pPr>
      <w:bookmarkStart w:id="10" w:name="page12"/>
      <w:bookmarkEnd w:id="10"/>
    </w:p>
    <w:p w:rsidR="004F7AA8" w:rsidRPr="008B2571" w:rsidRDefault="008B2571" w:rsidP="008B2571">
      <w:pPr>
        <w:tabs>
          <w:tab w:val="left" w:pos="1360"/>
        </w:tabs>
        <w:jc w:val="both"/>
        <w:rPr>
          <w:rFonts w:ascii="Times New Roman" w:eastAsia="Times New Roman" w:hAnsi="Times New Roman"/>
          <w:b/>
          <w:sz w:val="28"/>
          <w:lang w:val="ru-RU"/>
        </w:rPr>
      </w:pPr>
      <w:r w:rsidRPr="008B2571">
        <w:rPr>
          <w:rFonts w:ascii="Times New Roman" w:eastAsia="Times New Roman" w:hAnsi="Times New Roman"/>
          <w:b/>
          <w:sz w:val="28"/>
          <w:lang w:val="ru-RU"/>
        </w:rPr>
        <w:t xml:space="preserve">           </w:t>
      </w:r>
      <w:r>
        <w:rPr>
          <w:rFonts w:ascii="Times New Roman" w:eastAsia="Times New Roman" w:hAnsi="Times New Roman"/>
          <w:b/>
          <w:sz w:val="28"/>
        </w:rPr>
        <w:t>IV</w:t>
      </w:r>
      <w:r w:rsidRPr="008B2571">
        <w:rPr>
          <w:rFonts w:ascii="Times New Roman" w:eastAsia="Times New Roman" w:hAnsi="Times New Roman"/>
          <w:b/>
          <w:sz w:val="28"/>
          <w:lang w:val="ru-RU"/>
        </w:rPr>
        <w:t xml:space="preserve">. </w:t>
      </w:r>
      <w:r w:rsidR="00ED6FEF" w:rsidRPr="008B2571">
        <w:rPr>
          <w:rFonts w:ascii="Times New Roman" w:eastAsia="Times New Roman" w:hAnsi="Times New Roman"/>
          <w:b/>
          <w:sz w:val="28"/>
          <w:lang w:val="ru-RU"/>
        </w:rPr>
        <w:t>ПОЛНОМОЧИЯ МУНИЦИПАЛЬНОГО ОБРАЗОВАНИЯ</w:t>
      </w:r>
    </w:p>
    <w:p w:rsidR="004F7AA8" w:rsidRPr="00AB5CF7" w:rsidRDefault="00AB5CF7" w:rsidP="00AB5CF7">
      <w:pPr>
        <w:tabs>
          <w:tab w:val="left" w:pos="1260"/>
        </w:tabs>
        <w:ind w:left="1260"/>
        <w:jc w:val="both"/>
        <w:rPr>
          <w:rFonts w:ascii="Times New Roman" w:eastAsia="Times New Roman" w:hAnsi="Times New Roman"/>
          <w:b/>
          <w:sz w:val="28"/>
          <w:lang w:val="ru-RU"/>
        </w:rPr>
      </w:pPr>
      <w:r>
        <w:rPr>
          <w:rFonts w:ascii="Times New Roman" w:eastAsia="Times New Roman" w:hAnsi="Times New Roman"/>
          <w:b/>
          <w:sz w:val="28"/>
          <w:lang w:val="ru-RU"/>
        </w:rPr>
        <w:t xml:space="preserve">В </w:t>
      </w:r>
      <w:r w:rsidR="00ED6FEF" w:rsidRPr="00AB5CF7">
        <w:rPr>
          <w:rFonts w:ascii="Times New Roman" w:eastAsia="Times New Roman" w:hAnsi="Times New Roman"/>
          <w:b/>
          <w:sz w:val="28"/>
          <w:lang w:val="ru-RU"/>
        </w:rPr>
        <w:t>СФЕРЕ МУНИЦИПАЛЬНО-ЧАСТНОГО ПАРТНЕРСТВА.</w:t>
      </w:r>
    </w:p>
    <w:p w:rsidR="004F7AA8" w:rsidRPr="00997A53" w:rsidRDefault="00ED6FEF" w:rsidP="00AB5CF7">
      <w:pPr>
        <w:ind w:left="2760"/>
        <w:rPr>
          <w:rFonts w:ascii="Times New Roman" w:eastAsia="Times New Roman" w:hAnsi="Times New Roman"/>
          <w:b/>
          <w:sz w:val="28"/>
          <w:lang w:val="ru-RU"/>
        </w:rPr>
      </w:pPr>
      <w:r w:rsidRPr="00997A53">
        <w:rPr>
          <w:rFonts w:ascii="Times New Roman" w:eastAsia="Times New Roman" w:hAnsi="Times New Roman"/>
          <w:b/>
          <w:sz w:val="28"/>
          <w:lang w:val="ru-RU"/>
        </w:rPr>
        <w:t>УПОЛНОМОЧЕННЫЕ ОРГАНЫ</w:t>
      </w:r>
    </w:p>
    <w:p w:rsidR="004F7AA8" w:rsidRPr="00997A53" w:rsidRDefault="004F7AA8" w:rsidP="00AB5CF7">
      <w:pPr>
        <w:rPr>
          <w:rFonts w:ascii="Times New Roman" w:eastAsia="Times New Roman" w:hAnsi="Times New Roman"/>
          <w:lang w:val="ru-RU"/>
        </w:rPr>
      </w:pPr>
    </w:p>
    <w:p w:rsidR="004F7AA8" w:rsidRPr="00BB2F3E" w:rsidRDefault="008B2571" w:rsidP="00AB5CF7">
      <w:pPr>
        <w:ind w:left="3560" w:right="460" w:hanging="3096"/>
        <w:rPr>
          <w:rFonts w:ascii="Times New Roman" w:eastAsia="Times New Roman" w:hAnsi="Times New Roman"/>
          <w:b/>
          <w:sz w:val="28"/>
          <w:lang w:val="ru-RU"/>
        </w:rPr>
      </w:pPr>
      <w:r>
        <w:rPr>
          <w:rFonts w:ascii="Times New Roman" w:eastAsia="Times New Roman" w:hAnsi="Times New Roman"/>
          <w:b/>
          <w:sz w:val="28"/>
          <w:lang w:val="ru-RU"/>
        </w:rPr>
        <w:t xml:space="preserve">12. </w:t>
      </w:r>
      <w:r w:rsidR="00ED6FEF" w:rsidRPr="00BB2F3E">
        <w:rPr>
          <w:rFonts w:ascii="Times New Roman" w:eastAsia="Times New Roman" w:hAnsi="Times New Roman"/>
          <w:b/>
          <w:sz w:val="28"/>
          <w:lang w:val="ru-RU"/>
        </w:rPr>
        <w:t xml:space="preserve"> Полномочия муниципального образования в сфере </w:t>
      </w:r>
      <w:proofErr w:type="spellStart"/>
      <w:r w:rsidR="00ED6FEF" w:rsidRPr="00BB2F3E">
        <w:rPr>
          <w:rFonts w:ascii="Times New Roman" w:eastAsia="Times New Roman" w:hAnsi="Times New Roman"/>
          <w:b/>
          <w:sz w:val="28"/>
          <w:lang w:val="ru-RU"/>
        </w:rPr>
        <w:t>муниципально</w:t>
      </w:r>
      <w:proofErr w:type="spellEnd"/>
      <w:r w:rsidR="00ED6FEF" w:rsidRPr="00BB2F3E">
        <w:rPr>
          <w:rFonts w:ascii="Times New Roman" w:eastAsia="Times New Roman" w:hAnsi="Times New Roman"/>
          <w:b/>
          <w:sz w:val="28"/>
          <w:lang w:val="ru-RU"/>
        </w:rPr>
        <w:t>-частного партнерства</w:t>
      </w:r>
    </w:p>
    <w:p w:rsidR="004F7AA8" w:rsidRPr="00BB2F3E" w:rsidRDefault="004F7AA8" w:rsidP="00AB5CF7">
      <w:pPr>
        <w:rPr>
          <w:rFonts w:ascii="Times New Roman" w:eastAsia="Times New Roman" w:hAnsi="Times New Roman"/>
          <w:lang w:val="ru-RU"/>
        </w:rPr>
      </w:pPr>
    </w:p>
    <w:p w:rsidR="004F7AA8" w:rsidRPr="00BB2F3E" w:rsidRDefault="008B2571" w:rsidP="008B2571">
      <w:pPr>
        <w:tabs>
          <w:tab w:val="left" w:pos="1134"/>
          <w:tab w:val="left" w:pos="1228"/>
        </w:tabs>
        <w:jc w:val="both"/>
        <w:rPr>
          <w:rFonts w:ascii="Times New Roman" w:eastAsia="Times New Roman" w:hAnsi="Times New Roman"/>
          <w:sz w:val="28"/>
          <w:lang w:val="ru-RU"/>
        </w:rPr>
      </w:pPr>
      <w:r>
        <w:rPr>
          <w:rFonts w:ascii="Times New Roman" w:eastAsia="Times New Roman" w:hAnsi="Times New Roman"/>
          <w:sz w:val="28"/>
          <w:lang w:val="ru-RU"/>
        </w:rPr>
        <w:t xml:space="preserve">       33. </w:t>
      </w:r>
      <w:proofErr w:type="gramStart"/>
      <w:r w:rsidR="00ED6FEF" w:rsidRPr="00BB2F3E">
        <w:rPr>
          <w:rFonts w:ascii="Times New Roman" w:eastAsia="Times New Roman" w:hAnsi="Times New Roman"/>
          <w:sz w:val="28"/>
          <w:lang w:val="ru-RU"/>
        </w:rPr>
        <w:t xml:space="preserve">К полномочиям главы </w:t>
      </w:r>
      <w:r w:rsidR="00803D96">
        <w:rPr>
          <w:rFonts w:ascii="Times New Roman" w:eastAsia="Times New Roman" w:hAnsi="Times New Roman"/>
          <w:sz w:val="28"/>
          <w:lang w:val="ru-RU"/>
        </w:rPr>
        <w:t xml:space="preserve">Сосновского </w:t>
      </w:r>
      <w:r w:rsidR="00ED6FEF" w:rsidRPr="00BB2F3E">
        <w:rPr>
          <w:rFonts w:ascii="Times New Roman" w:eastAsia="Times New Roman" w:hAnsi="Times New Roman"/>
          <w:sz w:val="28"/>
          <w:lang w:val="ru-RU"/>
        </w:rPr>
        <w:t xml:space="preserve">муниципального </w:t>
      </w:r>
      <w:r w:rsidR="00803D96">
        <w:rPr>
          <w:rFonts w:ascii="Times New Roman" w:eastAsia="Times New Roman" w:hAnsi="Times New Roman"/>
          <w:sz w:val="28"/>
          <w:lang w:val="ru-RU"/>
        </w:rPr>
        <w:t>района</w:t>
      </w:r>
      <w:r w:rsidR="00ED6FEF" w:rsidRPr="00BB2F3E">
        <w:rPr>
          <w:rFonts w:ascii="Times New Roman" w:eastAsia="Times New Roman" w:hAnsi="Times New Roman"/>
          <w:sz w:val="28"/>
          <w:lang w:val="ru-RU"/>
        </w:rPr>
        <w:t xml:space="preserve"> в сфере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относятся принятие решения о реализации проекта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-частного партнерства, если публичным партнером является муниципальное образование </w:t>
      </w:r>
      <w:r w:rsidR="00725ED0">
        <w:rPr>
          <w:rFonts w:ascii="Times New Roman" w:eastAsia="Times New Roman" w:hAnsi="Times New Roman"/>
          <w:sz w:val="28"/>
          <w:lang w:val="ru-RU"/>
        </w:rPr>
        <w:t xml:space="preserve">Сосновский муниципальный район </w:t>
      </w:r>
      <w:r w:rsidR="00ED6FEF" w:rsidRPr="00BB2F3E">
        <w:rPr>
          <w:rFonts w:ascii="Times New Roman" w:eastAsia="Times New Roman" w:hAnsi="Times New Roman"/>
          <w:sz w:val="28"/>
          <w:lang w:val="ru-RU"/>
        </w:rPr>
        <w:t>либо планируется проведение совместного конкурса с участием муниципального образования</w:t>
      </w:r>
      <w:r w:rsidR="00725ED0">
        <w:rPr>
          <w:rFonts w:ascii="Times New Roman" w:eastAsia="Times New Roman" w:hAnsi="Times New Roman"/>
          <w:sz w:val="28"/>
          <w:lang w:val="ru-RU"/>
        </w:rPr>
        <w:t xml:space="preserve"> Сосновский муниципальный район</w:t>
      </w:r>
      <w:r w:rsidR="00ED6FEF" w:rsidRPr="00BB2F3E">
        <w:rPr>
          <w:rFonts w:ascii="Times New Roman" w:eastAsia="Times New Roman" w:hAnsi="Times New Roman"/>
          <w:sz w:val="28"/>
          <w:lang w:val="ru-RU"/>
        </w:rPr>
        <w:t xml:space="preserve">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w:t>
      </w:r>
      <w:proofErr w:type="gramEnd"/>
      <w:r w:rsidR="00ED6FEF" w:rsidRPr="00BB2F3E">
        <w:rPr>
          <w:rFonts w:ascii="Times New Roman" w:eastAsia="Times New Roman" w:hAnsi="Times New Roman"/>
          <w:sz w:val="28"/>
          <w:lang w:val="ru-RU"/>
        </w:rPr>
        <w:t>,</w:t>
      </w:r>
      <w:r w:rsidR="00725ED0">
        <w:rPr>
          <w:rFonts w:ascii="Times New Roman" w:eastAsia="Times New Roman" w:hAnsi="Times New Roman"/>
          <w:sz w:val="28"/>
          <w:lang w:val="ru-RU"/>
        </w:rPr>
        <w:t xml:space="preserve"> </w:t>
      </w:r>
      <w:proofErr w:type="gramStart"/>
      <w:r>
        <w:rPr>
          <w:rFonts w:ascii="Times New Roman" w:eastAsia="Times New Roman" w:hAnsi="Times New Roman"/>
          <w:sz w:val="28"/>
          <w:lang w:val="ru-RU"/>
        </w:rPr>
        <w:t>предусмотренных</w:t>
      </w:r>
      <w:proofErr w:type="gramEnd"/>
      <w:r>
        <w:rPr>
          <w:rFonts w:ascii="Times New Roman" w:eastAsia="Times New Roman" w:hAnsi="Times New Roman"/>
          <w:sz w:val="28"/>
          <w:lang w:val="ru-RU"/>
        </w:rPr>
        <w:t xml:space="preserve"> У</w:t>
      </w:r>
      <w:r w:rsidR="00ED6FEF" w:rsidRPr="00BB2F3E">
        <w:rPr>
          <w:rFonts w:ascii="Times New Roman" w:eastAsia="Times New Roman" w:hAnsi="Times New Roman"/>
          <w:sz w:val="28"/>
          <w:lang w:val="ru-RU"/>
        </w:rPr>
        <w:t xml:space="preserve">ставом </w:t>
      </w:r>
      <w:r w:rsidR="00725ED0">
        <w:rPr>
          <w:rFonts w:ascii="Times New Roman" w:eastAsia="Times New Roman" w:hAnsi="Times New Roman"/>
          <w:sz w:val="28"/>
          <w:lang w:val="ru-RU"/>
        </w:rPr>
        <w:t xml:space="preserve"> Сосновского муниципального района</w:t>
      </w:r>
      <w:r w:rsidR="00ED6FEF" w:rsidRPr="00BB2F3E">
        <w:rPr>
          <w:rFonts w:ascii="Times New Roman" w:eastAsia="Times New Roman" w:hAnsi="Times New Roman"/>
          <w:sz w:val="28"/>
          <w:lang w:val="ru-RU"/>
        </w:rPr>
        <w:t xml:space="preserve"> и муниципальными правовыми актами.</w:t>
      </w:r>
    </w:p>
    <w:p w:rsidR="004F7AA8" w:rsidRPr="00BB2F3E" w:rsidRDefault="008B2571" w:rsidP="008B2571">
      <w:pPr>
        <w:tabs>
          <w:tab w:val="left" w:pos="1134"/>
        </w:tabs>
        <w:jc w:val="both"/>
        <w:rPr>
          <w:rFonts w:ascii="Times New Roman" w:eastAsia="Times New Roman" w:hAnsi="Times New Roman"/>
          <w:sz w:val="28"/>
          <w:lang w:val="ru-RU"/>
        </w:rPr>
      </w:pPr>
      <w:r>
        <w:rPr>
          <w:rFonts w:ascii="Times New Roman" w:eastAsia="Times New Roman" w:hAnsi="Times New Roman"/>
          <w:sz w:val="28"/>
          <w:lang w:val="ru-RU"/>
        </w:rPr>
        <w:t xml:space="preserve">       34. </w:t>
      </w:r>
      <w:r w:rsidR="00ED6FEF" w:rsidRPr="00BB2F3E">
        <w:rPr>
          <w:rFonts w:ascii="Times New Roman" w:eastAsia="Times New Roman" w:hAnsi="Times New Roman"/>
          <w:sz w:val="28"/>
          <w:lang w:val="ru-RU"/>
        </w:rPr>
        <w:t xml:space="preserve">Глава </w:t>
      </w:r>
      <w:r w:rsidR="00725ED0">
        <w:rPr>
          <w:rFonts w:ascii="Times New Roman" w:eastAsia="Times New Roman" w:hAnsi="Times New Roman"/>
          <w:sz w:val="28"/>
          <w:lang w:val="ru-RU"/>
        </w:rPr>
        <w:t xml:space="preserve">Сосновского </w:t>
      </w:r>
      <w:r w:rsidR="00ED6FEF" w:rsidRPr="00BB2F3E">
        <w:rPr>
          <w:rFonts w:ascii="Times New Roman" w:eastAsia="Times New Roman" w:hAnsi="Times New Roman"/>
          <w:sz w:val="28"/>
          <w:lang w:val="ru-RU"/>
        </w:rPr>
        <w:t xml:space="preserve">муниципального </w:t>
      </w:r>
      <w:r w:rsidR="00725ED0">
        <w:rPr>
          <w:rFonts w:ascii="Times New Roman" w:eastAsia="Times New Roman" w:hAnsi="Times New Roman"/>
          <w:sz w:val="28"/>
          <w:lang w:val="ru-RU"/>
        </w:rPr>
        <w:t>района</w:t>
      </w:r>
      <w:r>
        <w:rPr>
          <w:rFonts w:ascii="Times New Roman" w:eastAsia="Times New Roman" w:hAnsi="Times New Roman"/>
          <w:sz w:val="28"/>
          <w:lang w:val="ru-RU"/>
        </w:rPr>
        <w:t xml:space="preserve"> в соответствии с У</w:t>
      </w:r>
      <w:r w:rsidR="00ED6FEF" w:rsidRPr="00BB2F3E">
        <w:rPr>
          <w:rFonts w:ascii="Times New Roman" w:eastAsia="Times New Roman" w:hAnsi="Times New Roman"/>
          <w:sz w:val="28"/>
          <w:lang w:val="ru-RU"/>
        </w:rPr>
        <w:t xml:space="preserve">ставом </w:t>
      </w:r>
      <w:r w:rsidR="00725ED0">
        <w:rPr>
          <w:rFonts w:ascii="Times New Roman" w:eastAsia="Times New Roman" w:hAnsi="Times New Roman"/>
          <w:sz w:val="28"/>
          <w:lang w:val="ru-RU"/>
        </w:rPr>
        <w:t>Со</w:t>
      </w:r>
      <w:r w:rsidR="00AB5CF7">
        <w:rPr>
          <w:rFonts w:ascii="Times New Roman" w:eastAsia="Times New Roman" w:hAnsi="Times New Roman"/>
          <w:sz w:val="28"/>
          <w:lang w:val="ru-RU"/>
        </w:rPr>
        <w:t>сновского муниципального района</w:t>
      </w:r>
      <w:r w:rsidR="00ED6FEF" w:rsidRPr="00BB2F3E">
        <w:rPr>
          <w:rFonts w:ascii="Times New Roman" w:eastAsia="Times New Roman" w:hAnsi="Times New Roman"/>
          <w:sz w:val="28"/>
          <w:lang w:val="ru-RU"/>
        </w:rPr>
        <w:t xml:space="preserve"> определяет орган местного самоуправления, уполномоченный на осуществление следующих полномочий:</w:t>
      </w:r>
    </w:p>
    <w:p w:rsidR="004F7AA8" w:rsidRPr="00BB2F3E" w:rsidRDefault="00ED6FEF" w:rsidP="00AB5CF7">
      <w:pPr>
        <w:numPr>
          <w:ilvl w:val="0"/>
          <w:numId w:val="33"/>
        </w:numPr>
        <w:tabs>
          <w:tab w:val="left" w:pos="1134"/>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обеспечение координации деятельности органов местного самоуправления при реализации проекта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-частного партнерства;</w:t>
      </w:r>
    </w:p>
    <w:p w:rsidR="004F7AA8" w:rsidRPr="00BB2F3E" w:rsidRDefault="00ED6FEF" w:rsidP="00AB5CF7">
      <w:pPr>
        <w:numPr>
          <w:ilvl w:val="0"/>
          <w:numId w:val="33"/>
        </w:numPr>
        <w:tabs>
          <w:tab w:val="left" w:pos="1161"/>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согласование публичному партнеру конкурсной документации для проведения конкурсов на право заключения соглашения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084"/>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осуществление мониторинга реализации соглашения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034"/>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содействие в защите прав и законных интересов публичных партнеров и частных партнеров в процессе реализации соглашения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130"/>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ведение реестра заключенных соглашений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094"/>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обеспечение открытости и доступности информации о </w:t>
      </w:r>
      <w:proofErr w:type="gramStart"/>
      <w:r w:rsidRPr="00BB2F3E">
        <w:rPr>
          <w:rFonts w:ascii="Times New Roman" w:eastAsia="Times New Roman" w:hAnsi="Times New Roman"/>
          <w:sz w:val="28"/>
          <w:lang w:val="ru-RU"/>
        </w:rPr>
        <w:t>соглашении</w:t>
      </w:r>
      <w:proofErr w:type="gramEnd"/>
      <w:r w:rsidRPr="00BB2F3E">
        <w:rPr>
          <w:rFonts w:ascii="Times New Roman" w:eastAsia="Times New Roman" w:hAnsi="Times New Roman"/>
          <w:sz w:val="28"/>
          <w:lang w:val="ru-RU"/>
        </w:rPr>
        <w:t xml:space="preserve">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170"/>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представление в уполномоченный орган</w:t>
      </w:r>
      <w:r w:rsidR="00A52B92">
        <w:rPr>
          <w:rFonts w:ascii="Times New Roman" w:eastAsia="Times New Roman" w:hAnsi="Times New Roman"/>
          <w:sz w:val="28"/>
          <w:lang w:val="ru-RU"/>
        </w:rPr>
        <w:t xml:space="preserve"> Челябинской </w:t>
      </w:r>
      <w:proofErr w:type="gramStart"/>
      <w:r w:rsidR="00A52B92">
        <w:rPr>
          <w:rFonts w:ascii="Times New Roman" w:eastAsia="Times New Roman" w:hAnsi="Times New Roman"/>
          <w:sz w:val="28"/>
          <w:lang w:val="ru-RU"/>
        </w:rPr>
        <w:t>области</w:t>
      </w:r>
      <w:r w:rsidRPr="00BB2F3E">
        <w:rPr>
          <w:rFonts w:ascii="Times New Roman" w:eastAsia="Times New Roman" w:hAnsi="Times New Roman"/>
          <w:sz w:val="28"/>
          <w:lang w:val="ru-RU"/>
        </w:rPr>
        <w:t xml:space="preserve"> результатов мониторинга реализации соглашения</w:t>
      </w:r>
      <w:proofErr w:type="gramEnd"/>
      <w:r w:rsidRPr="00BB2F3E">
        <w:rPr>
          <w:rFonts w:ascii="Times New Roman" w:eastAsia="Times New Roman" w:hAnsi="Times New Roman"/>
          <w:sz w:val="28"/>
          <w:lang w:val="ru-RU"/>
        </w:rPr>
        <w:t xml:space="preserve"> о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-частном партнерстве;</w:t>
      </w:r>
    </w:p>
    <w:p w:rsidR="004F7AA8" w:rsidRPr="00BB2F3E" w:rsidRDefault="00ED6FEF" w:rsidP="00AB5CF7">
      <w:pPr>
        <w:numPr>
          <w:ilvl w:val="0"/>
          <w:numId w:val="33"/>
        </w:numPr>
        <w:tabs>
          <w:tab w:val="left" w:pos="1185"/>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осуществление иных полномочий, предусмотренных федеральным законодательством.</w:t>
      </w:r>
    </w:p>
    <w:p w:rsidR="004F7AA8" w:rsidRPr="00BB2F3E" w:rsidRDefault="00ED6FEF" w:rsidP="00AB5CF7">
      <w:pPr>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3</w:t>
      </w:r>
      <w:r w:rsidR="008B2571">
        <w:rPr>
          <w:rFonts w:ascii="Times New Roman" w:eastAsia="Times New Roman" w:hAnsi="Times New Roman"/>
          <w:sz w:val="28"/>
          <w:lang w:val="ru-RU"/>
        </w:rPr>
        <w:t>5</w:t>
      </w:r>
      <w:r w:rsidRPr="00BB2F3E">
        <w:rPr>
          <w:rFonts w:ascii="Times New Roman" w:eastAsia="Times New Roman" w:hAnsi="Times New Roman"/>
          <w:sz w:val="28"/>
          <w:lang w:val="ru-RU"/>
        </w:rPr>
        <w:t>. Глава</w:t>
      </w:r>
      <w:r w:rsidR="00725ED0">
        <w:rPr>
          <w:rFonts w:ascii="Times New Roman" w:eastAsia="Times New Roman" w:hAnsi="Times New Roman"/>
          <w:sz w:val="28"/>
          <w:lang w:val="ru-RU"/>
        </w:rPr>
        <w:t xml:space="preserve"> Сосновского </w:t>
      </w:r>
      <w:r w:rsidRPr="00BB2F3E">
        <w:rPr>
          <w:rFonts w:ascii="Times New Roman" w:eastAsia="Times New Roman" w:hAnsi="Times New Roman"/>
          <w:sz w:val="28"/>
          <w:lang w:val="ru-RU"/>
        </w:rPr>
        <w:t xml:space="preserve">муниципального </w:t>
      </w:r>
      <w:r w:rsidR="00725ED0">
        <w:rPr>
          <w:rFonts w:ascii="Times New Roman" w:eastAsia="Times New Roman" w:hAnsi="Times New Roman"/>
          <w:sz w:val="28"/>
          <w:lang w:val="ru-RU"/>
        </w:rPr>
        <w:t xml:space="preserve">района </w:t>
      </w:r>
      <w:r w:rsidRPr="00BB2F3E">
        <w:rPr>
          <w:rFonts w:ascii="Times New Roman" w:eastAsia="Times New Roman" w:hAnsi="Times New Roman"/>
          <w:sz w:val="28"/>
          <w:lang w:val="ru-RU"/>
        </w:rPr>
        <w:t xml:space="preserve">направляет в </w:t>
      </w:r>
      <w:r w:rsidR="00A52B92">
        <w:rPr>
          <w:rFonts w:ascii="Times New Roman" w:eastAsia="Times New Roman" w:hAnsi="Times New Roman"/>
          <w:sz w:val="28"/>
          <w:lang w:val="ru-RU"/>
        </w:rPr>
        <w:t xml:space="preserve">орган исполнительной власти Челябинской области, определенный Правительством </w:t>
      </w:r>
      <w:r w:rsidR="00725ED0">
        <w:rPr>
          <w:rFonts w:ascii="Times New Roman" w:eastAsia="Times New Roman" w:hAnsi="Times New Roman"/>
          <w:sz w:val="28"/>
          <w:lang w:val="ru-RU"/>
        </w:rPr>
        <w:t xml:space="preserve">Челябинской области </w:t>
      </w:r>
      <w:r w:rsidRPr="00BB2F3E">
        <w:rPr>
          <w:rFonts w:ascii="Times New Roman" w:eastAsia="Times New Roman" w:hAnsi="Times New Roman"/>
          <w:sz w:val="28"/>
          <w:lang w:val="ru-RU"/>
        </w:rPr>
        <w:t xml:space="preserve">проект </w:t>
      </w:r>
      <w:proofErr w:type="spellStart"/>
      <w:r w:rsidRPr="00BB2F3E">
        <w:rPr>
          <w:rFonts w:ascii="Times New Roman" w:eastAsia="Times New Roman" w:hAnsi="Times New Roman"/>
          <w:sz w:val="28"/>
          <w:lang w:val="ru-RU"/>
        </w:rPr>
        <w:t>муниципально</w:t>
      </w:r>
      <w:proofErr w:type="spellEnd"/>
      <w:r w:rsidRPr="00BB2F3E">
        <w:rPr>
          <w:rFonts w:ascii="Times New Roman" w:eastAsia="Times New Roman" w:hAnsi="Times New Roman"/>
          <w:sz w:val="28"/>
          <w:lang w:val="ru-RU"/>
        </w:rPr>
        <w:t>-частного партнерства для проведения оценки эффективности проекта и определения его сравнительного преимущества</w:t>
      </w:r>
      <w:r w:rsidR="0015688E">
        <w:rPr>
          <w:rFonts w:ascii="Times New Roman" w:eastAsia="Times New Roman" w:hAnsi="Times New Roman"/>
          <w:sz w:val="28"/>
          <w:lang w:val="ru-RU"/>
        </w:rPr>
        <w:t xml:space="preserve"> в соответствии с частями 2-5 статьи 9 Закона № 224-ФЗ</w:t>
      </w:r>
      <w:r w:rsidRPr="00BB2F3E">
        <w:rPr>
          <w:rFonts w:ascii="Times New Roman" w:eastAsia="Times New Roman" w:hAnsi="Times New Roman"/>
          <w:sz w:val="28"/>
          <w:lang w:val="ru-RU"/>
        </w:rPr>
        <w:t>.</w:t>
      </w:r>
    </w:p>
    <w:p w:rsidR="004F7AA8" w:rsidRPr="00BB2F3E" w:rsidRDefault="004F7AA8" w:rsidP="00AB5CF7">
      <w:pPr>
        <w:ind w:firstLine="709"/>
        <w:rPr>
          <w:rFonts w:ascii="Times New Roman" w:eastAsia="Times New Roman" w:hAnsi="Times New Roman"/>
          <w:lang w:val="ru-RU"/>
        </w:rPr>
      </w:pPr>
    </w:p>
    <w:p w:rsidR="004F7AA8" w:rsidRPr="00AB5CF7" w:rsidRDefault="008B2571" w:rsidP="008B2571">
      <w:pPr>
        <w:tabs>
          <w:tab w:val="left" w:pos="980"/>
        </w:tabs>
        <w:ind w:right="700"/>
        <w:jc w:val="center"/>
        <w:rPr>
          <w:rFonts w:ascii="Times New Roman" w:eastAsia="Times New Roman" w:hAnsi="Times New Roman"/>
          <w:b/>
          <w:sz w:val="28"/>
          <w:szCs w:val="28"/>
          <w:lang w:val="ru-RU"/>
        </w:rPr>
      </w:pPr>
      <w:r>
        <w:rPr>
          <w:rFonts w:ascii="Times New Roman" w:eastAsia="Times New Roman" w:hAnsi="Times New Roman"/>
          <w:b/>
          <w:sz w:val="28"/>
          <w:szCs w:val="28"/>
          <w:lang w:val="ru-RU"/>
        </w:rPr>
        <w:t xml:space="preserve">     </w:t>
      </w:r>
      <w:r>
        <w:rPr>
          <w:rFonts w:ascii="Times New Roman" w:eastAsia="Times New Roman" w:hAnsi="Times New Roman"/>
          <w:b/>
          <w:sz w:val="28"/>
          <w:szCs w:val="28"/>
        </w:rPr>
        <w:t>V</w:t>
      </w:r>
      <w:r w:rsidRPr="008B2571">
        <w:rPr>
          <w:rFonts w:ascii="Times New Roman" w:eastAsia="Times New Roman" w:hAnsi="Times New Roman"/>
          <w:b/>
          <w:sz w:val="28"/>
          <w:szCs w:val="28"/>
          <w:lang w:val="ru-RU"/>
        </w:rPr>
        <w:t xml:space="preserve">. </w:t>
      </w:r>
      <w:r w:rsidR="00ED6FEF" w:rsidRPr="00AB5CF7">
        <w:rPr>
          <w:rFonts w:ascii="Times New Roman" w:eastAsia="Times New Roman" w:hAnsi="Times New Roman"/>
          <w:b/>
          <w:sz w:val="28"/>
          <w:szCs w:val="28"/>
          <w:lang w:val="ru-RU"/>
        </w:rPr>
        <w:t>ОПРЕДЕЛЕНИЕ ЧАСТНОГО ПАРТНЕРА ДЛЯ РЕАЛИЗАЦИИ ПРОЕКТА МУНИЦИПАЛЬНО-ЧАСТНОГО ПАРТНЕРСТВА</w:t>
      </w:r>
    </w:p>
    <w:p w:rsidR="004F7AA8" w:rsidRPr="00AB5CF7" w:rsidRDefault="004F7AA8" w:rsidP="00AB5CF7">
      <w:pPr>
        <w:ind w:left="4821"/>
        <w:jc w:val="center"/>
        <w:rPr>
          <w:rFonts w:ascii="Times New Roman" w:eastAsia="Times New Roman" w:hAnsi="Times New Roman"/>
          <w:lang w:val="ru-RU"/>
        </w:rPr>
      </w:pPr>
      <w:bookmarkStart w:id="11" w:name="page13"/>
      <w:bookmarkEnd w:id="11"/>
    </w:p>
    <w:p w:rsidR="00AB5CF7" w:rsidRDefault="008B2571" w:rsidP="00AB5CF7">
      <w:pPr>
        <w:ind w:left="4181" w:right="360" w:hanging="4181"/>
        <w:jc w:val="center"/>
        <w:rPr>
          <w:rFonts w:ascii="Times New Roman" w:eastAsia="Times New Roman" w:hAnsi="Times New Roman"/>
          <w:b/>
          <w:sz w:val="28"/>
          <w:lang w:val="ru-RU"/>
        </w:rPr>
      </w:pPr>
      <w:r>
        <w:rPr>
          <w:rFonts w:ascii="Times New Roman" w:eastAsia="Times New Roman" w:hAnsi="Times New Roman"/>
          <w:b/>
          <w:sz w:val="28"/>
          <w:lang w:val="ru-RU"/>
        </w:rPr>
        <w:t xml:space="preserve">13. </w:t>
      </w:r>
      <w:r w:rsidR="00ED6FEF" w:rsidRPr="00BB2F3E">
        <w:rPr>
          <w:rFonts w:ascii="Times New Roman" w:eastAsia="Times New Roman" w:hAnsi="Times New Roman"/>
          <w:b/>
          <w:sz w:val="28"/>
          <w:lang w:val="ru-RU"/>
        </w:rPr>
        <w:t xml:space="preserve"> Конкурс на право заключения соглашения </w:t>
      </w:r>
    </w:p>
    <w:p w:rsidR="004F7AA8" w:rsidRPr="00BB2F3E" w:rsidRDefault="00ED6FEF" w:rsidP="00AB5CF7">
      <w:pPr>
        <w:ind w:left="4181" w:right="360" w:hanging="4181"/>
        <w:jc w:val="center"/>
        <w:rPr>
          <w:rFonts w:ascii="Times New Roman" w:eastAsia="Times New Roman" w:hAnsi="Times New Roman"/>
          <w:b/>
          <w:sz w:val="28"/>
          <w:lang w:val="ru-RU"/>
        </w:rPr>
      </w:pPr>
      <w:r w:rsidRPr="00BB2F3E">
        <w:rPr>
          <w:rFonts w:ascii="Times New Roman" w:eastAsia="Times New Roman" w:hAnsi="Times New Roman"/>
          <w:b/>
          <w:sz w:val="28"/>
          <w:lang w:val="ru-RU"/>
        </w:rPr>
        <w:t xml:space="preserve">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-частном</w:t>
      </w:r>
      <w:r w:rsidR="008233DB">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партнерстве</w:t>
      </w:r>
    </w:p>
    <w:p w:rsidR="004F7AA8" w:rsidRPr="00BB2F3E" w:rsidRDefault="004F7AA8" w:rsidP="00AB5CF7">
      <w:pPr>
        <w:jc w:val="both"/>
        <w:rPr>
          <w:rFonts w:ascii="Times New Roman" w:eastAsia="Times New Roman" w:hAnsi="Times New Roman"/>
          <w:lang w:val="ru-RU"/>
        </w:rPr>
      </w:pPr>
    </w:p>
    <w:p w:rsidR="004F7AA8" w:rsidRPr="008B2571" w:rsidRDefault="008B2571" w:rsidP="008B2571">
      <w:pPr>
        <w:tabs>
          <w:tab w:val="left" w:pos="1107"/>
        </w:tabs>
        <w:jc w:val="both"/>
        <w:rPr>
          <w:rFonts w:ascii="Times New Roman" w:eastAsia="Times New Roman" w:hAnsi="Times New Roman"/>
          <w:sz w:val="28"/>
          <w:lang w:val="ru-RU"/>
        </w:rPr>
      </w:pPr>
      <w:r>
        <w:rPr>
          <w:rFonts w:ascii="Times New Roman" w:eastAsia="Times New Roman" w:hAnsi="Times New Roman"/>
          <w:sz w:val="28"/>
          <w:lang w:val="ru-RU"/>
        </w:rPr>
        <w:t xml:space="preserve">       36. </w:t>
      </w:r>
      <w:r w:rsidR="00ED6FEF" w:rsidRPr="00BB2F3E">
        <w:rPr>
          <w:rFonts w:ascii="Times New Roman" w:eastAsia="Times New Roman" w:hAnsi="Times New Roman"/>
          <w:sz w:val="28"/>
          <w:lang w:val="ru-RU"/>
        </w:rPr>
        <w:t xml:space="preserve">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r:id="rId17" w:history="1">
        <w:r>
          <w:rPr>
            <w:rFonts w:ascii="Times New Roman" w:eastAsia="Times New Roman" w:hAnsi="Times New Roman"/>
            <w:sz w:val="28"/>
            <w:lang w:val="ru-RU"/>
          </w:rPr>
          <w:t>37</w:t>
        </w:r>
      </w:hyperlink>
      <w:r w:rsidR="00E431F9">
        <w:rPr>
          <w:lang w:val="ru-RU"/>
        </w:rPr>
        <w:t xml:space="preserve"> </w:t>
      </w:r>
      <w:r>
        <w:rPr>
          <w:rFonts w:ascii="Times New Roman" w:eastAsia="Times New Roman" w:hAnsi="Times New Roman"/>
          <w:sz w:val="28"/>
          <w:lang w:val="ru-RU"/>
        </w:rPr>
        <w:t>настоящего Положения</w:t>
      </w:r>
      <w:r w:rsidR="00ED6FEF" w:rsidRPr="008B2571">
        <w:rPr>
          <w:rFonts w:ascii="Times New Roman" w:eastAsia="Times New Roman" w:hAnsi="Times New Roman"/>
          <w:sz w:val="28"/>
          <w:lang w:val="ru-RU"/>
        </w:rPr>
        <w:t>.</w:t>
      </w:r>
    </w:p>
    <w:p w:rsidR="004F7AA8" w:rsidRDefault="008B2571" w:rsidP="008B2571">
      <w:pPr>
        <w:tabs>
          <w:tab w:val="left" w:pos="1165"/>
        </w:tabs>
        <w:jc w:val="both"/>
        <w:rPr>
          <w:rFonts w:ascii="Times New Roman" w:eastAsia="Times New Roman" w:hAnsi="Times New Roman"/>
          <w:sz w:val="28"/>
          <w:lang w:val="ru-RU"/>
        </w:rPr>
      </w:pPr>
      <w:r>
        <w:rPr>
          <w:rFonts w:ascii="Times New Roman" w:eastAsia="Times New Roman" w:hAnsi="Times New Roman"/>
          <w:sz w:val="28"/>
          <w:lang w:val="ru-RU"/>
        </w:rPr>
        <w:t xml:space="preserve">         37. </w:t>
      </w:r>
      <w:r w:rsidR="00ED6FEF" w:rsidRPr="00BB2F3E">
        <w:rPr>
          <w:rFonts w:ascii="Times New Roman" w:eastAsia="Times New Roman" w:hAnsi="Times New Roman"/>
          <w:sz w:val="28"/>
          <w:lang w:val="ru-RU"/>
        </w:rPr>
        <w:t>Заключение соглашения без проведения конкурса допускается в соответствии с федеральным законодательством.</w:t>
      </w:r>
    </w:p>
    <w:p w:rsidR="00380A5E" w:rsidRDefault="008B2571" w:rsidP="008B2571">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38. </w:t>
      </w:r>
      <w:r w:rsidR="00380A5E">
        <w:rPr>
          <w:rFonts w:ascii="Times New Roman" w:hAnsi="Times New Roman" w:cs="Times New Roman"/>
          <w:sz w:val="28"/>
          <w:szCs w:val="28"/>
          <w:lang w:val="ru-RU"/>
        </w:rPr>
        <w:t xml:space="preserve">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8" w:history="1">
        <w:r w:rsidR="00380A5E">
          <w:rPr>
            <w:rFonts w:ascii="Times New Roman" w:hAnsi="Times New Roman" w:cs="Times New Roman"/>
            <w:color w:val="0000FF"/>
            <w:sz w:val="28"/>
            <w:szCs w:val="28"/>
            <w:lang w:val="ru-RU"/>
          </w:rPr>
          <w:t>законодательства</w:t>
        </w:r>
      </w:hyperlink>
      <w:r w:rsidR="00380A5E">
        <w:rPr>
          <w:rFonts w:ascii="Times New Roman" w:hAnsi="Times New Roman" w:cs="Times New Roman"/>
          <w:sz w:val="28"/>
          <w:szCs w:val="28"/>
          <w:lang w:val="ru-RU"/>
        </w:rPr>
        <w:t xml:space="preserve"> Российской Федерации о государственной тайне. Сведения, отнесенные к государственной тайне в соответствии с </w:t>
      </w:r>
      <w:hyperlink r:id="rId19" w:history="1">
        <w:r w:rsidR="00380A5E">
          <w:rPr>
            <w:rFonts w:ascii="Times New Roman" w:hAnsi="Times New Roman" w:cs="Times New Roman"/>
            <w:color w:val="0000FF"/>
            <w:sz w:val="28"/>
            <w:szCs w:val="28"/>
            <w:lang w:val="ru-RU"/>
          </w:rPr>
          <w:t>законодательством</w:t>
        </w:r>
      </w:hyperlink>
      <w:r w:rsidR="00380A5E">
        <w:rPr>
          <w:rFonts w:ascii="Times New Roman" w:hAnsi="Times New Roman" w:cs="Times New Roman"/>
          <w:sz w:val="28"/>
          <w:szCs w:val="28"/>
          <w:lang w:val="ru-RU"/>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380A5E" w:rsidRDefault="008B2571" w:rsidP="008B2571">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39. </w:t>
      </w:r>
      <w:r w:rsidR="00380A5E">
        <w:rPr>
          <w:rFonts w:ascii="Times New Roman" w:hAnsi="Times New Roman" w:cs="Times New Roman"/>
          <w:sz w:val="28"/>
          <w:szCs w:val="28"/>
          <w:lang w:val="ru-RU"/>
        </w:rPr>
        <w:t>Конкурс проводится в соответствии с решением о реализации проекта и включает в себя следующие этапы:</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bookmarkStart w:id="12" w:name="Par2"/>
      <w:bookmarkEnd w:id="12"/>
      <w:proofErr w:type="gramStart"/>
      <w:r>
        <w:rPr>
          <w:rFonts w:ascii="Times New Roman" w:hAnsi="Times New Roman" w:cs="Times New Roman"/>
          <w:sz w:val="28"/>
          <w:szCs w:val="28"/>
          <w:lang w:val="ru-RU"/>
        </w:rP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roofErr w:type="gramEnd"/>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 представление заявок на участие в конкурсе;</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 вскрытие конвертов с заявками на участие в конкурсе;</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bookmarkStart w:id="13" w:name="Par5"/>
      <w:bookmarkEnd w:id="13"/>
      <w:r>
        <w:rPr>
          <w:rFonts w:ascii="Times New Roman" w:hAnsi="Times New Roman" w:cs="Times New Roman"/>
          <w:sz w:val="28"/>
          <w:szCs w:val="28"/>
          <w:lang w:val="ru-RU"/>
        </w:rPr>
        <w:t>4) проведение предварительного отбора участников конкурса;</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 представление конкурсных предложений;</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 вскрытие конвертов с конкурсными предложениями;</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7) рассмотрение, оценка конкурсных предложений и определение победителя конкурса;</w:t>
      </w:r>
    </w:p>
    <w:p w:rsidR="00380A5E" w:rsidRDefault="00380A5E" w:rsidP="00AB5CF7">
      <w:pPr>
        <w:autoSpaceDE w:val="0"/>
        <w:autoSpaceDN w:val="0"/>
        <w:adjustRightInd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380A5E" w:rsidRDefault="00544F77" w:rsidP="00544F77">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40. </w:t>
      </w:r>
      <w:r w:rsidR="00380A5E">
        <w:rPr>
          <w:rFonts w:ascii="Times New Roman" w:hAnsi="Times New Roman" w:cs="Times New Roman"/>
          <w:sz w:val="28"/>
          <w:szCs w:val="28"/>
          <w:lang w:val="ru-RU"/>
        </w:rPr>
        <w:t xml:space="preserve">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w:t>
      </w:r>
      <w:proofErr w:type="spellStart"/>
      <w:r w:rsidR="00380A5E">
        <w:rPr>
          <w:rFonts w:ascii="Times New Roman" w:hAnsi="Times New Roman" w:cs="Times New Roman"/>
          <w:sz w:val="28"/>
          <w:szCs w:val="28"/>
          <w:lang w:val="ru-RU"/>
        </w:rPr>
        <w:t>муниципально</w:t>
      </w:r>
      <w:proofErr w:type="spellEnd"/>
      <w:r w:rsidR="00380A5E">
        <w:rPr>
          <w:rFonts w:ascii="Times New Roman" w:hAnsi="Times New Roman" w:cs="Times New Roman"/>
          <w:sz w:val="28"/>
          <w:szCs w:val="28"/>
          <w:lang w:val="ru-RU"/>
        </w:rPr>
        <w:t xml:space="preserve">-частном партнерстве может проводиться без этапа, указанного в </w:t>
      </w:r>
      <w:hyperlink w:anchor="Par5" w:history="1">
        <w:r>
          <w:rPr>
            <w:rFonts w:ascii="Times New Roman" w:hAnsi="Times New Roman" w:cs="Times New Roman"/>
            <w:color w:val="0000FF"/>
            <w:sz w:val="28"/>
            <w:szCs w:val="28"/>
            <w:lang w:val="ru-RU"/>
          </w:rPr>
          <w:t>пункте 39</w:t>
        </w:r>
        <w:r w:rsidR="00380A5E">
          <w:rPr>
            <w:rFonts w:ascii="Times New Roman" w:hAnsi="Times New Roman" w:cs="Times New Roman"/>
            <w:color w:val="0000FF"/>
            <w:sz w:val="28"/>
            <w:szCs w:val="28"/>
            <w:lang w:val="ru-RU"/>
          </w:rPr>
          <w:t xml:space="preserve"> </w:t>
        </w:r>
      </w:hyperlink>
      <w:r>
        <w:rPr>
          <w:rFonts w:ascii="Times New Roman" w:hAnsi="Times New Roman" w:cs="Times New Roman"/>
          <w:sz w:val="28"/>
          <w:szCs w:val="28"/>
          <w:lang w:val="ru-RU"/>
        </w:rPr>
        <w:t xml:space="preserve"> настоящего Положения</w:t>
      </w:r>
      <w:r w:rsidR="00380A5E">
        <w:rPr>
          <w:rFonts w:ascii="Times New Roman" w:hAnsi="Times New Roman" w:cs="Times New Roman"/>
          <w:sz w:val="28"/>
          <w:szCs w:val="28"/>
          <w:lang w:val="ru-RU"/>
        </w:rPr>
        <w:t>.</w:t>
      </w:r>
    </w:p>
    <w:p w:rsidR="00380A5E" w:rsidRDefault="00544F77" w:rsidP="00544F77">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41. </w:t>
      </w:r>
      <w:r w:rsidR="00380A5E">
        <w:rPr>
          <w:rFonts w:ascii="Times New Roman" w:hAnsi="Times New Roman" w:cs="Times New Roman"/>
          <w:sz w:val="28"/>
          <w:szCs w:val="28"/>
          <w:lang w:val="ru-RU"/>
        </w:rPr>
        <w:t xml:space="preserve">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w:t>
      </w:r>
      <w:proofErr w:type="gramStart"/>
      <w:r w:rsidR="00380A5E">
        <w:rPr>
          <w:rFonts w:ascii="Times New Roman" w:hAnsi="Times New Roman" w:cs="Times New Roman"/>
          <w:sz w:val="28"/>
          <w:szCs w:val="28"/>
          <w:lang w:val="ru-RU"/>
        </w:rPr>
        <w:t xml:space="preserve">При этом закрытый конкурс проводится без этапа, указанного в </w:t>
      </w:r>
      <w:r>
        <w:rPr>
          <w:rFonts w:ascii="Times New Roman" w:hAnsi="Times New Roman" w:cs="Times New Roman"/>
          <w:sz w:val="28"/>
          <w:szCs w:val="28"/>
          <w:lang w:val="ru-RU"/>
        </w:rPr>
        <w:t>под</w:t>
      </w:r>
      <w:hyperlink w:anchor="Par2" w:history="1">
        <w:r w:rsidR="00380A5E">
          <w:rPr>
            <w:rFonts w:ascii="Times New Roman" w:hAnsi="Times New Roman" w:cs="Times New Roman"/>
            <w:color w:val="0000FF"/>
            <w:sz w:val="28"/>
            <w:szCs w:val="28"/>
            <w:lang w:val="ru-RU"/>
          </w:rPr>
          <w:t xml:space="preserve">пункте 1 </w:t>
        </w:r>
        <w:r>
          <w:rPr>
            <w:rFonts w:ascii="Times New Roman" w:hAnsi="Times New Roman" w:cs="Times New Roman"/>
            <w:color w:val="0000FF"/>
            <w:sz w:val="28"/>
            <w:szCs w:val="28"/>
            <w:lang w:val="ru-RU"/>
          </w:rPr>
          <w:t>пункта</w:t>
        </w:r>
      </w:hyperlink>
      <w:r>
        <w:rPr>
          <w:rFonts w:ascii="Times New Roman" w:hAnsi="Times New Roman" w:cs="Times New Roman"/>
          <w:color w:val="0000FF"/>
          <w:sz w:val="28"/>
          <w:szCs w:val="28"/>
          <w:lang w:val="ru-RU"/>
        </w:rPr>
        <w:t xml:space="preserve"> 39</w:t>
      </w:r>
      <w:r>
        <w:rPr>
          <w:rFonts w:ascii="Times New Roman" w:hAnsi="Times New Roman" w:cs="Times New Roman"/>
          <w:sz w:val="28"/>
          <w:szCs w:val="28"/>
          <w:lang w:val="ru-RU"/>
        </w:rPr>
        <w:t xml:space="preserve"> настоящего Положения</w:t>
      </w:r>
      <w:r w:rsidR="00380A5E">
        <w:rPr>
          <w:rFonts w:ascii="Times New Roman" w:hAnsi="Times New Roman" w:cs="Times New Roman"/>
          <w:sz w:val="28"/>
          <w:szCs w:val="28"/>
          <w:lang w:val="ru-RU"/>
        </w:rPr>
        <w:t>.</w:t>
      </w:r>
      <w:proofErr w:type="gramEnd"/>
      <w:r w:rsidR="00380A5E">
        <w:rPr>
          <w:rFonts w:ascii="Times New Roman" w:hAnsi="Times New Roman" w:cs="Times New Roman"/>
          <w:sz w:val="28"/>
          <w:szCs w:val="28"/>
          <w:lang w:val="ru-RU"/>
        </w:rPr>
        <w:t xml:space="preserve"> Информирование лиц, имеющих право на участие в закрытом конкурсе, осуществляется посредством их уведомления в письменной форме.</w:t>
      </w:r>
    </w:p>
    <w:p w:rsidR="00380A5E" w:rsidRDefault="00544F77" w:rsidP="00544F77">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42. </w:t>
      </w:r>
      <w:proofErr w:type="gramStart"/>
      <w:r w:rsidR="00380A5E">
        <w:rPr>
          <w:rFonts w:ascii="Times New Roman" w:hAnsi="Times New Roman" w:cs="Times New Roman"/>
          <w:sz w:val="28"/>
          <w:szCs w:val="28"/>
          <w:lang w:val="ru-RU"/>
        </w:rPr>
        <w:t>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roofErr w:type="gramEnd"/>
    </w:p>
    <w:p w:rsidR="00380A5E" w:rsidRDefault="00544F77" w:rsidP="00544F77">
      <w:pPr>
        <w:tabs>
          <w:tab w:val="left" w:pos="1134"/>
        </w:tabs>
        <w:autoSpaceDE w:val="0"/>
        <w:autoSpaceDN w:val="0"/>
        <w:adjustRightInd w:val="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43. </w:t>
      </w:r>
      <w:r w:rsidR="00380A5E">
        <w:rPr>
          <w:rFonts w:ascii="Times New Roman" w:hAnsi="Times New Roman" w:cs="Times New Roman"/>
          <w:sz w:val="28"/>
          <w:szCs w:val="28"/>
          <w:lang w:val="ru-RU"/>
        </w:rPr>
        <w:t xml:space="preserve">Уполномоченный орган осуществляет </w:t>
      </w:r>
      <w:proofErr w:type="gramStart"/>
      <w:r w:rsidR="00380A5E">
        <w:rPr>
          <w:rFonts w:ascii="Times New Roman" w:hAnsi="Times New Roman" w:cs="Times New Roman"/>
          <w:sz w:val="28"/>
          <w:szCs w:val="28"/>
          <w:lang w:val="ru-RU"/>
        </w:rPr>
        <w:t>контроль за</w:t>
      </w:r>
      <w:proofErr w:type="gramEnd"/>
      <w:r w:rsidR="00380A5E">
        <w:rPr>
          <w:rFonts w:ascii="Times New Roman" w:hAnsi="Times New Roman" w:cs="Times New Roman"/>
          <w:sz w:val="28"/>
          <w:szCs w:val="28"/>
          <w:lang w:val="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4F7AA8" w:rsidRPr="00BB2F3E" w:rsidRDefault="00544F77" w:rsidP="00544F77">
      <w:pPr>
        <w:tabs>
          <w:tab w:val="left" w:pos="0"/>
          <w:tab w:val="left" w:pos="1134"/>
        </w:tabs>
        <w:jc w:val="both"/>
        <w:rPr>
          <w:rFonts w:ascii="Times New Roman" w:eastAsia="Times New Roman" w:hAnsi="Times New Roman"/>
          <w:sz w:val="28"/>
          <w:lang w:val="ru-RU"/>
        </w:rPr>
      </w:pPr>
      <w:r>
        <w:rPr>
          <w:rFonts w:ascii="Times New Roman" w:eastAsia="Times New Roman" w:hAnsi="Times New Roman"/>
          <w:sz w:val="28"/>
          <w:lang w:val="ru-RU"/>
        </w:rPr>
        <w:t xml:space="preserve">      44. </w:t>
      </w:r>
      <w:r w:rsidR="00ED6FEF" w:rsidRPr="00BB2F3E">
        <w:rPr>
          <w:rFonts w:ascii="Times New Roman" w:eastAsia="Times New Roman" w:hAnsi="Times New Roman"/>
          <w:sz w:val="28"/>
          <w:lang w:val="ru-RU"/>
        </w:rPr>
        <w:t>К критериям конкурса могут относиться:</w:t>
      </w:r>
    </w:p>
    <w:p w:rsidR="004F7AA8" w:rsidRDefault="00E431F9" w:rsidP="00A844CE">
      <w:pPr>
        <w:numPr>
          <w:ilvl w:val="0"/>
          <w:numId w:val="36"/>
        </w:numPr>
        <w:tabs>
          <w:tab w:val="left" w:pos="1134"/>
        </w:tabs>
        <w:ind w:firstLine="709"/>
        <w:jc w:val="both"/>
        <w:rPr>
          <w:rFonts w:ascii="Times New Roman" w:eastAsia="Times New Roman" w:hAnsi="Times New Roman"/>
          <w:sz w:val="28"/>
        </w:rPr>
      </w:pPr>
      <w:r>
        <w:rPr>
          <w:rFonts w:ascii="Times New Roman" w:eastAsia="Times New Roman" w:hAnsi="Times New Roman"/>
          <w:sz w:val="28"/>
          <w:lang w:val="ru-RU"/>
        </w:rPr>
        <w:t>т</w:t>
      </w:r>
      <w:proofErr w:type="spellStart"/>
      <w:r w:rsidR="00ED6FEF">
        <w:rPr>
          <w:rFonts w:ascii="Times New Roman" w:eastAsia="Times New Roman" w:hAnsi="Times New Roman"/>
          <w:sz w:val="28"/>
        </w:rPr>
        <w:t>ехнические</w:t>
      </w:r>
      <w:proofErr w:type="spellEnd"/>
      <w:r>
        <w:rPr>
          <w:rFonts w:ascii="Times New Roman" w:eastAsia="Times New Roman" w:hAnsi="Times New Roman"/>
          <w:sz w:val="28"/>
          <w:lang w:val="ru-RU"/>
        </w:rPr>
        <w:t xml:space="preserve"> </w:t>
      </w:r>
      <w:r w:rsidR="00ED6FEF">
        <w:rPr>
          <w:rFonts w:ascii="Times New Roman" w:eastAsia="Times New Roman" w:hAnsi="Times New Roman"/>
          <w:sz w:val="28"/>
        </w:rPr>
        <w:t xml:space="preserve"> </w:t>
      </w:r>
      <w:proofErr w:type="spellStart"/>
      <w:r w:rsidR="00ED6FEF">
        <w:rPr>
          <w:rFonts w:ascii="Times New Roman" w:eastAsia="Times New Roman" w:hAnsi="Times New Roman"/>
          <w:sz w:val="28"/>
        </w:rPr>
        <w:t>критерии</w:t>
      </w:r>
      <w:proofErr w:type="spellEnd"/>
      <w:r w:rsidR="00ED6FEF">
        <w:rPr>
          <w:rFonts w:ascii="Times New Roman" w:eastAsia="Times New Roman" w:hAnsi="Times New Roman"/>
          <w:sz w:val="28"/>
        </w:rPr>
        <w:t>;</w:t>
      </w:r>
    </w:p>
    <w:p w:rsidR="004F7AA8" w:rsidRDefault="00ED6FEF" w:rsidP="00A844CE">
      <w:pPr>
        <w:numPr>
          <w:ilvl w:val="0"/>
          <w:numId w:val="36"/>
        </w:numPr>
        <w:tabs>
          <w:tab w:val="left" w:pos="1134"/>
        </w:tabs>
        <w:ind w:firstLine="709"/>
        <w:jc w:val="both"/>
        <w:rPr>
          <w:rFonts w:ascii="Times New Roman" w:eastAsia="Times New Roman" w:hAnsi="Times New Roman"/>
          <w:sz w:val="28"/>
        </w:rPr>
      </w:pPr>
      <w:proofErr w:type="spellStart"/>
      <w:r>
        <w:rPr>
          <w:rFonts w:ascii="Times New Roman" w:eastAsia="Times New Roman" w:hAnsi="Times New Roman"/>
          <w:sz w:val="28"/>
        </w:rPr>
        <w:t>финансово-экономические</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критерии</w:t>
      </w:r>
      <w:proofErr w:type="spellEnd"/>
      <w:r>
        <w:rPr>
          <w:rFonts w:ascii="Times New Roman" w:eastAsia="Times New Roman" w:hAnsi="Times New Roman"/>
          <w:sz w:val="28"/>
        </w:rPr>
        <w:t>;</w:t>
      </w:r>
    </w:p>
    <w:p w:rsidR="004F7AA8" w:rsidRPr="00BB2F3E" w:rsidRDefault="00ED6FEF" w:rsidP="00A844CE">
      <w:pPr>
        <w:numPr>
          <w:ilvl w:val="0"/>
          <w:numId w:val="36"/>
        </w:numPr>
        <w:tabs>
          <w:tab w:val="left" w:pos="1134"/>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w:t>
      </w:r>
      <w:proofErr w:type="spellStart"/>
      <w:r w:rsidRPr="00BB2F3E">
        <w:rPr>
          <w:rFonts w:ascii="Times New Roman" w:eastAsia="Times New Roman" w:hAnsi="Times New Roman"/>
          <w:sz w:val="28"/>
          <w:lang w:val="ru-RU"/>
        </w:rPr>
        <w:t>недополучения</w:t>
      </w:r>
      <w:proofErr w:type="spellEnd"/>
      <w:r w:rsidRPr="00BB2F3E">
        <w:rPr>
          <w:rFonts w:ascii="Times New Roman" w:eastAsia="Times New Roman" w:hAnsi="Times New Roman"/>
          <w:sz w:val="28"/>
          <w:lang w:val="ru-RU"/>
        </w:rPr>
        <w:t xml:space="preserve">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4F7AA8" w:rsidRPr="00BB2F3E" w:rsidRDefault="00544F77" w:rsidP="00AB5CF7">
      <w:pPr>
        <w:ind w:firstLine="709"/>
        <w:jc w:val="both"/>
        <w:rPr>
          <w:rFonts w:ascii="Times New Roman" w:eastAsia="Times New Roman" w:hAnsi="Times New Roman"/>
          <w:sz w:val="28"/>
          <w:lang w:val="ru-RU"/>
        </w:rPr>
      </w:pPr>
      <w:r>
        <w:rPr>
          <w:rFonts w:ascii="Times New Roman" w:eastAsia="Times New Roman" w:hAnsi="Times New Roman"/>
          <w:sz w:val="28"/>
          <w:lang w:val="ru-RU"/>
        </w:rPr>
        <w:t>45</w:t>
      </w:r>
      <w:r w:rsidR="00ED6FEF" w:rsidRPr="00BB2F3E">
        <w:rPr>
          <w:rFonts w:ascii="Times New Roman" w:eastAsia="Times New Roman" w:hAnsi="Times New Roman"/>
          <w:sz w:val="28"/>
          <w:lang w:val="ru-RU"/>
        </w:rPr>
        <w:t>. При установлении критериев конкурса должны быть учтены значения</w:t>
      </w:r>
      <w:r w:rsidR="008F5257">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r w:rsidR="009F71FE">
        <w:rPr>
          <w:rFonts w:ascii="Times New Roman" w:eastAsia="Times New Roman" w:hAnsi="Times New Roman"/>
          <w:sz w:val="28"/>
          <w:lang w:val="ru-RU"/>
        </w:rPr>
        <w:t>, определенный Правительством Челябинской области</w:t>
      </w:r>
      <w:r w:rsidR="00ED6FEF" w:rsidRPr="00BB2F3E">
        <w:rPr>
          <w:rFonts w:ascii="Times New Roman" w:eastAsia="Times New Roman" w:hAnsi="Times New Roman"/>
          <w:sz w:val="28"/>
          <w:lang w:val="ru-RU"/>
        </w:rPr>
        <w:t>.</w:t>
      </w:r>
    </w:p>
    <w:p w:rsidR="004F7AA8" w:rsidRPr="00BB2F3E" w:rsidRDefault="00544F77" w:rsidP="00AB5CF7">
      <w:pPr>
        <w:ind w:firstLine="709"/>
        <w:rPr>
          <w:rFonts w:ascii="Times New Roman" w:eastAsia="Times New Roman" w:hAnsi="Times New Roman"/>
          <w:sz w:val="28"/>
          <w:lang w:val="ru-RU"/>
        </w:rPr>
      </w:pPr>
      <w:r>
        <w:rPr>
          <w:rFonts w:ascii="Times New Roman" w:eastAsia="Times New Roman" w:hAnsi="Times New Roman"/>
          <w:sz w:val="28"/>
          <w:lang w:val="ru-RU"/>
        </w:rPr>
        <w:t>46</w:t>
      </w:r>
      <w:r w:rsidR="00ED6FEF" w:rsidRPr="00BB2F3E">
        <w:rPr>
          <w:rFonts w:ascii="Times New Roman" w:eastAsia="Times New Roman" w:hAnsi="Times New Roman"/>
          <w:sz w:val="28"/>
          <w:lang w:val="ru-RU"/>
        </w:rPr>
        <w:t xml:space="preserve">. Для каждого предусмотренного </w:t>
      </w:r>
      <w:hyperlink r:id="rId20" w:history="1">
        <w:r w:rsidR="00ED6FEF" w:rsidRPr="00BB2F3E">
          <w:rPr>
            <w:rFonts w:ascii="Times New Roman" w:eastAsia="Times New Roman" w:hAnsi="Times New Roman"/>
            <w:sz w:val="28"/>
            <w:lang w:val="ru-RU"/>
          </w:rPr>
          <w:t xml:space="preserve">частью 4 </w:t>
        </w:r>
      </w:hyperlink>
      <w:r w:rsidR="00ED6FEF" w:rsidRPr="00BB2F3E">
        <w:rPr>
          <w:rFonts w:ascii="Times New Roman" w:eastAsia="Times New Roman" w:hAnsi="Times New Roman"/>
          <w:sz w:val="28"/>
          <w:lang w:val="ru-RU"/>
        </w:rPr>
        <w:t>настоящей</w:t>
      </w:r>
      <w:r w:rsidR="00E431F9">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статьи критерия</w:t>
      </w:r>
      <w:r w:rsidR="00E431F9">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конкурса устанавливаются следующие параметры:</w:t>
      </w:r>
    </w:p>
    <w:p w:rsidR="004F7AA8" w:rsidRPr="00BB2F3E" w:rsidRDefault="00ED6FEF" w:rsidP="00AB5CF7">
      <w:pPr>
        <w:numPr>
          <w:ilvl w:val="0"/>
          <w:numId w:val="37"/>
        </w:numPr>
        <w:tabs>
          <w:tab w:val="left" w:pos="1138"/>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начальное условие в виде числового значения (далее - начальное значение критерия конкурса);</w:t>
      </w:r>
    </w:p>
    <w:p w:rsidR="004F7AA8" w:rsidRPr="00BB2F3E" w:rsidRDefault="00ED6FEF" w:rsidP="00AB5CF7">
      <w:pPr>
        <w:numPr>
          <w:ilvl w:val="0"/>
          <w:numId w:val="37"/>
        </w:numPr>
        <w:tabs>
          <w:tab w:val="left" w:pos="1061"/>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уменьшение или увеличение начального значения критерия конкурса в конкурсном предложении;</w:t>
      </w:r>
    </w:p>
    <w:p w:rsidR="004F7AA8" w:rsidRPr="00BB2F3E" w:rsidRDefault="00ED6FEF" w:rsidP="00A844CE">
      <w:pPr>
        <w:numPr>
          <w:ilvl w:val="0"/>
          <w:numId w:val="37"/>
        </w:numPr>
        <w:tabs>
          <w:tab w:val="left" w:pos="1021"/>
        </w:tabs>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весовой коэффициент, учитывающий значимость критерия конкурса.</w:t>
      </w:r>
    </w:p>
    <w:p w:rsidR="004F7AA8" w:rsidRPr="00A844CE" w:rsidRDefault="00ED6FEF" w:rsidP="00A844CE">
      <w:pPr>
        <w:tabs>
          <w:tab w:val="left" w:pos="1021"/>
        </w:tabs>
        <w:ind w:firstLine="709"/>
        <w:jc w:val="both"/>
        <w:rPr>
          <w:rFonts w:ascii="Times New Roman" w:eastAsia="Times New Roman" w:hAnsi="Times New Roman"/>
          <w:sz w:val="28"/>
          <w:lang w:val="ru-RU"/>
        </w:rPr>
      </w:pPr>
      <w:r w:rsidRPr="00A844CE">
        <w:rPr>
          <w:rFonts w:ascii="Times New Roman" w:eastAsia="Times New Roman" w:hAnsi="Times New Roman"/>
          <w:sz w:val="28"/>
          <w:lang w:val="ru-RU"/>
        </w:rPr>
        <w:t>Значения весовых коэффициентов, учитывающих значимость указанных</w:t>
      </w:r>
      <w:r w:rsidR="00A844CE">
        <w:rPr>
          <w:rFonts w:ascii="Times New Roman" w:eastAsia="Times New Roman" w:hAnsi="Times New Roman"/>
          <w:sz w:val="28"/>
          <w:lang w:val="ru-RU"/>
        </w:rPr>
        <w:t xml:space="preserve"> в </w:t>
      </w:r>
      <w:hyperlink r:id="rId21" w:history="1">
        <w:r w:rsidRPr="00A844CE">
          <w:rPr>
            <w:rFonts w:ascii="Times New Roman" w:eastAsia="Times New Roman" w:hAnsi="Times New Roman"/>
            <w:sz w:val="28"/>
            <w:lang w:val="ru-RU"/>
          </w:rPr>
          <w:t>части 4</w:t>
        </w:r>
      </w:hyperlink>
      <w:r w:rsidR="00AE6C9D" w:rsidRPr="00A844CE">
        <w:rPr>
          <w:lang w:val="ru-RU"/>
        </w:rPr>
        <w:t xml:space="preserve"> </w:t>
      </w:r>
      <w:r w:rsidRPr="00A844CE">
        <w:rPr>
          <w:rFonts w:ascii="Times New Roman" w:eastAsia="Times New Roman" w:hAnsi="Times New Roman"/>
          <w:sz w:val="28"/>
          <w:lang w:val="ru-RU"/>
        </w:rPr>
        <w:t>настоящей статьи критериев конкурса, могут изменяться от ноля до единицы, и сумма значений всех коэффициентов должна быть равна единице.</w:t>
      </w:r>
    </w:p>
    <w:p w:rsidR="004F7AA8" w:rsidRPr="00BB2F3E" w:rsidRDefault="00544F77" w:rsidP="00AB5CF7">
      <w:pPr>
        <w:tabs>
          <w:tab w:val="left" w:pos="0"/>
        </w:tabs>
        <w:ind w:firstLine="709"/>
        <w:jc w:val="both"/>
        <w:rPr>
          <w:rFonts w:ascii="Times New Roman" w:eastAsia="Times New Roman" w:hAnsi="Times New Roman"/>
          <w:sz w:val="28"/>
          <w:lang w:val="ru-RU"/>
        </w:rPr>
      </w:pPr>
      <w:r>
        <w:rPr>
          <w:rFonts w:ascii="Times New Roman" w:eastAsia="Times New Roman" w:hAnsi="Times New Roman"/>
          <w:sz w:val="28"/>
          <w:lang w:val="ru-RU"/>
        </w:rPr>
        <w:t>47</w:t>
      </w:r>
      <w:r w:rsidR="00A844C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Использование критериев конкурса, не предусмотренных настоящей статьей, не допускается.</w:t>
      </w:r>
    </w:p>
    <w:p w:rsidR="004F7AA8" w:rsidRPr="00BB2F3E" w:rsidRDefault="00AF3498" w:rsidP="00AB5CF7">
      <w:pPr>
        <w:tabs>
          <w:tab w:val="left" w:pos="1213"/>
        </w:tabs>
        <w:ind w:firstLine="709"/>
        <w:jc w:val="both"/>
        <w:rPr>
          <w:rFonts w:ascii="Times New Roman" w:eastAsia="Times New Roman" w:hAnsi="Times New Roman"/>
          <w:sz w:val="28"/>
          <w:lang w:val="ru-RU"/>
        </w:rPr>
      </w:pPr>
      <w:r>
        <w:rPr>
          <w:rFonts w:ascii="Times New Roman" w:eastAsia="Times New Roman" w:hAnsi="Times New Roman"/>
          <w:sz w:val="28"/>
          <w:lang w:val="ru-RU"/>
        </w:rPr>
        <w:t>48</w:t>
      </w:r>
      <w:r w:rsidR="00380A5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Максимальные значения весовых коэффициентов, учитывающих значимость указанных в </w:t>
      </w:r>
      <w:hyperlink r:id="rId22" w:history="1">
        <w:r>
          <w:rPr>
            <w:rFonts w:ascii="Times New Roman" w:eastAsia="Times New Roman" w:hAnsi="Times New Roman"/>
            <w:sz w:val="28"/>
            <w:lang w:val="ru-RU"/>
          </w:rPr>
          <w:t>пункте</w:t>
        </w:r>
        <w:r w:rsidR="00E34EF3" w:rsidRPr="00A844CE">
          <w:rPr>
            <w:rFonts w:ascii="Times New Roman" w:eastAsia="Times New Roman" w:hAnsi="Times New Roman"/>
            <w:sz w:val="28"/>
            <w:lang w:val="ru-RU"/>
          </w:rPr>
          <w:t xml:space="preserve"> </w:t>
        </w:r>
        <w:r>
          <w:rPr>
            <w:rFonts w:ascii="Times New Roman" w:eastAsia="Times New Roman" w:hAnsi="Times New Roman"/>
            <w:sz w:val="28"/>
            <w:lang w:val="ru-RU"/>
          </w:rPr>
          <w:t>4</w:t>
        </w:r>
        <w:r w:rsidR="00ED6FEF" w:rsidRPr="00A844CE">
          <w:rPr>
            <w:rFonts w:ascii="Times New Roman" w:eastAsia="Times New Roman" w:hAnsi="Times New Roman"/>
            <w:sz w:val="28"/>
            <w:lang w:val="ru-RU"/>
          </w:rPr>
          <w:t>4</w:t>
        </w:r>
      </w:hyperlink>
      <w:r w:rsidR="00E34EF3">
        <w:rPr>
          <w:lang w:val="ru-RU"/>
        </w:rPr>
        <w:t xml:space="preserve"> </w:t>
      </w:r>
      <w:r>
        <w:rPr>
          <w:rFonts w:ascii="Times New Roman" w:eastAsia="Times New Roman" w:hAnsi="Times New Roman"/>
          <w:sz w:val="28"/>
          <w:lang w:val="ru-RU"/>
        </w:rPr>
        <w:t xml:space="preserve">настоящего Положения </w:t>
      </w:r>
      <w:r w:rsidR="00ED6FEF" w:rsidRPr="00BB2F3E">
        <w:rPr>
          <w:rFonts w:ascii="Times New Roman" w:eastAsia="Times New Roman" w:hAnsi="Times New Roman"/>
          <w:sz w:val="28"/>
          <w:lang w:val="ru-RU"/>
        </w:rPr>
        <w:t>критериев конкурса, могут принимать следующие значения:</w:t>
      </w:r>
    </w:p>
    <w:p w:rsidR="00A04CCF" w:rsidRDefault="00ED6FEF" w:rsidP="00AB5CF7">
      <w:pPr>
        <w:ind w:right="540" w:firstLine="709"/>
        <w:rPr>
          <w:rFonts w:ascii="Times New Roman" w:eastAsia="Times New Roman" w:hAnsi="Times New Roman"/>
          <w:sz w:val="28"/>
          <w:lang w:val="ru-RU"/>
        </w:rPr>
      </w:pPr>
      <w:r w:rsidRPr="00BB2F3E">
        <w:rPr>
          <w:rFonts w:ascii="Times New Roman" w:eastAsia="Times New Roman" w:hAnsi="Times New Roman"/>
          <w:sz w:val="28"/>
          <w:lang w:val="ru-RU"/>
        </w:rPr>
        <w:t xml:space="preserve">1) технические критерии-до ноля целых пяти десятых; </w:t>
      </w:r>
    </w:p>
    <w:p w:rsidR="00A844CE" w:rsidRDefault="00ED6FEF" w:rsidP="00A844CE">
      <w:pPr>
        <w:ind w:right="-1" w:firstLine="709"/>
        <w:rPr>
          <w:rFonts w:ascii="Times New Roman" w:eastAsia="Times New Roman" w:hAnsi="Times New Roman"/>
          <w:sz w:val="28"/>
          <w:lang w:val="ru-RU"/>
        </w:rPr>
      </w:pPr>
      <w:r w:rsidRPr="00BB2F3E">
        <w:rPr>
          <w:rFonts w:ascii="Times New Roman" w:eastAsia="Times New Roman" w:hAnsi="Times New Roman"/>
          <w:sz w:val="28"/>
          <w:lang w:val="ru-RU"/>
        </w:rPr>
        <w:t>2) финансово-экономические критерии</w:t>
      </w:r>
      <w:r w:rsidR="00A844CE">
        <w:rPr>
          <w:rFonts w:ascii="Times New Roman" w:eastAsia="Times New Roman" w:hAnsi="Times New Roman"/>
          <w:sz w:val="28"/>
          <w:lang w:val="ru-RU"/>
        </w:rPr>
        <w:t xml:space="preserve"> </w:t>
      </w:r>
      <w:r w:rsidRPr="00BB2F3E">
        <w:rPr>
          <w:rFonts w:ascii="Times New Roman" w:eastAsia="Times New Roman" w:hAnsi="Times New Roman"/>
          <w:sz w:val="28"/>
          <w:lang w:val="ru-RU"/>
        </w:rPr>
        <w:t>-</w:t>
      </w:r>
      <w:r w:rsidR="00A844CE">
        <w:rPr>
          <w:rFonts w:ascii="Times New Roman" w:eastAsia="Times New Roman" w:hAnsi="Times New Roman"/>
          <w:sz w:val="28"/>
          <w:lang w:val="ru-RU"/>
        </w:rPr>
        <w:t xml:space="preserve"> </w:t>
      </w:r>
      <w:r w:rsidRPr="00BB2F3E">
        <w:rPr>
          <w:rFonts w:ascii="Times New Roman" w:eastAsia="Times New Roman" w:hAnsi="Times New Roman"/>
          <w:sz w:val="28"/>
          <w:lang w:val="ru-RU"/>
        </w:rPr>
        <w:t>до ноля целых восьми десятых;</w:t>
      </w:r>
    </w:p>
    <w:p w:rsidR="004F7AA8" w:rsidRPr="00BB2F3E" w:rsidRDefault="00ED6FEF" w:rsidP="00AB5CF7">
      <w:pPr>
        <w:ind w:right="540" w:firstLine="709"/>
        <w:rPr>
          <w:rFonts w:ascii="Times New Roman" w:eastAsia="Times New Roman" w:hAnsi="Times New Roman"/>
          <w:sz w:val="28"/>
          <w:lang w:val="ru-RU"/>
        </w:rPr>
      </w:pPr>
      <w:r w:rsidRPr="00BB2F3E">
        <w:rPr>
          <w:rFonts w:ascii="Times New Roman" w:eastAsia="Times New Roman" w:hAnsi="Times New Roman"/>
          <w:sz w:val="28"/>
          <w:lang w:val="ru-RU"/>
        </w:rPr>
        <w:t>3) юридические критерии-до ноля целых пяти десятых.</w:t>
      </w:r>
    </w:p>
    <w:p w:rsidR="004F7AA8" w:rsidRPr="00BB2F3E" w:rsidRDefault="00AF3498" w:rsidP="00AB5CF7">
      <w:pPr>
        <w:tabs>
          <w:tab w:val="left" w:pos="1221"/>
        </w:tabs>
        <w:ind w:firstLine="709"/>
        <w:jc w:val="both"/>
        <w:rPr>
          <w:rFonts w:ascii="Times New Roman" w:eastAsia="Times New Roman" w:hAnsi="Times New Roman"/>
          <w:sz w:val="28"/>
          <w:lang w:val="ru-RU"/>
        </w:rPr>
      </w:pPr>
      <w:bookmarkStart w:id="14" w:name="page14"/>
      <w:bookmarkEnd w:id="14"/>
      <w:r>
        <w:rPr>
          <w:rFonts w:ascii="Times New Roman" w:eastAsia="Times New Roman" w:hAnsi="Times New Roman"/>
          <w:sz w:val="28"/>
          <w:lang w:val="ru-RU"/>
        </w:rPr>
        <w:t>49</w:t>
      </w:r>
      <w:r w:rsidR="00A844C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Значения критериев конкурса для оценки конкурсных предложений определяются в конкурсной документации.</w:t>
      </w:r>
    </w:p>
    <w:p w:rsidR="004F7AA8" w:rsidRPr="00BB2F3E" w:rsidRDefault="003D3901" w:rsidP="00AB5CF7">
      <w:pPr>
        <w:tabs>
          <w:tab w:val="left" w:pos="1132"/>
        </w:tabs>
        <w:ind w:firstLine="709"/>
        <w:jc w:val="both"/>
        <w:rPr>
          <w:rFonts w:ascii="Times New Roman" w:eastAsia="Times New Roman" w:hAnsi="Times New Roman"/>
          <w:sz w:val="28"/>
          <w:lang w:val="ru-RU"/>
        </w:rPr>
      </w:pPr>
      <w:r>
        <w:rPr>
          <w:rFonts w:ascii="Times New Roman" w:eastAsia="Times New Roman" w:hAnsi="Times New Roman"/>
          <w:sz w:val="28"/>
          <w:lang w:val="ru-RU"/>
        </w:rPr>
        <w:t>50</w:t>
      </w:r>
      <w:r w:rsidR="00380A5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Конкурс признается не состоявшимся по решению публичного партнера, принимаемому:</w:t>
      </w:r>
    </w:p>
    <w:p w:rsidR="004F7AA8" w:rsidRPr="00BB2F3E" w:rsidRDefault="00ED6FEF" w:rsidP="00AB5CF7">
      <w:pPr>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1) не позднее чем через один день со дня истечения срока представления</w:t>
      </w:r>
      <w:r w:rsidR="00A04CCF">
        <w:rPr>
          <w:rFonts w:ascii="Times New Roman" w:eastAsia="Times New Roman" w:hAnsi="Times New Roman"/>
          <w:sz w:val="28"/>
          <w:lang w:val="ru-RU"/>
        </w:rPr>
        <w:t xml:space="preserve"> </w:t>
      </w:r>
      <w:r w:rsidRPr="00BB2F3E">
        <w:rPr>
          <w:rFonts w:ascii="Times New Roman" w:eastAsia="Times New Roman" w:hAnsi="Times New Roman"/>
          <w:sz w:val="28"/>
          <w:lang w:val="ru-RU"/>
        </w:rPr>
        <w:t>заявок на участие в конкурсе в случае, если представлено менее двух таких заявок;</w:t>
      </w:r>
    </w:p>
    <w:p w:rsidR="004F7AA8" w:rsidRPr="00BB2F3E" w:rsidRDefault="00ED6FEF" w:rsidP="00AB5CF7">
      <w:pPr>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2) не позднее чем через один день со дня </w:t>
      </w:r>
      <w:proofErr w:type="gramStart"/>
      <w:r w:rsidRPr="00BB2F3E">
        <w:rPr>
          <w:rFonts w:ascii="Times New Roman" w:eastAsia="Times New Roman" w:hAnsi="Times New Roman"/>
          <w:sz w:val="28"/>
          <w:lang w:val="ru-RU"/>
        </w:rPr>
        <w:t>истечения срока предварительного</w:t>
      </w:r>
      <w:r w:rsidR="00A04CCF">
        <w:rPr>
          <w:rFonts w:ascii="Times New Roman" w:eastAsia="Times New Roman" w:hAnsi="Times New Roman"/>
          <w:sz w:val="28"/>
          <w:lang w:val="ru-RU"/>
        </w:rPr>
        <w:t xml:space="preserve"> </w:t>
      </w:r>
      <w:r w:rsidRPr="00BB2F3E">
        <w:rPr>
          <w:rFonts w:ascii="Times New Roman" w:eastAsia="Times New Roman" w:hAnsi="Times New Roman"/>
          <w:sz w:val="28"/>
          <w:lang w:val="ru-RU"/>
        </w:rPr>
        <w:t>отбора участников конкурса</w:t>
      </w:r>
      <w:proofErr w:type="gramEnd"/>
      <w:r w:rsidRPr="00BB2F3E">
        <w:rPr>
          <w:rFonts w:ascii="Times New Roman" w:eastAsia="Times New Roman" w:hAnsi="Times New Roman"/>
          <w:sz w:val="28"/>
          <w:lang w:val="ru-RU"/>
        </w:rPr>
        <w:t xml:space="preserve"> в случае, если менее чем два лица, представившие заявки на участие в конкурсе, признаны участниками конкурса;</w:t>
      </w:r>
    </w:p>
    <w:p w:rsidR="004F7AA8" w:rsidRPr="00BB2F3E" w:rsidRDefault="00ED6FEF" w:rsidP="00AB5CF7">
      <w:pPr>
        <w:ind w:firstLine="709"/>
        <w:jc w:val="both"/>
        <w:rPr>
          <w:rFonts w:ascii="Times New Roman" w:eastAsia="Times New Roman" w:hAnsi="Times New Roman"/>
          <w:sz w:val="28"/>
          <w:lang w:val="ru-RU"/>
        </w:rPr>
      </w:pPr>
      <w:r w:rsidRPr="00BB2F3E">
        <w:rPr>
          <w:rFonts w:ascii="Times New Roman" w:eastAsia="Times New Roman" w:hAnsi="Times New Roman"/>
          <w:sz w:val="28"/>
          <w:lang w:val="ru-RU"/>
        </w:rPr>
        <w:t>3) не позднее чем через один день со дня истечения срока представления</w:t>
      </w:r>
      <w:r w:rsidR="00A04CCF">
        <w:rPr>
          <w:rFonts w:ascii="Times New Roman" w:eastAsia="Times New Roman" w:hAnsi="Times New Roman"/>
          <w:sz w:val="28"/>
          <w:lang w:val="ru-RU"/>
        </w:rPr>
        <w:t xml:space="preserve"> </w:t>
      </w:r>
      <w:r w:rsidRPr="00BB2F3E">
        <w:rPr>
          <w:rFonts w:ascii="Times New Roman" w:eastAsia="Times New Roman" w:hAnsi="Times New Roman"/>
          <w:sz w:val="28"/>
          <w:lang w:val="ru-RU"/>
        </w:rPr>
        <w:t>конкурсных предложений в случае, если представлено менее двух конкурсных предложений;</w:t>
      </w:r>
    </w:p>
    <w:p w:rsidR="004F7AA8" w:rsidRPr="00BB2F3E" w:rsidRDefault="00ED6FEF" w:rsidP="00AB5CF7">
      <w:pPr>
        <w:ind w:firstLine="709"/>
        <w:jc w:val="both"/>
        <w:rPr>
          <w:rFonts w:ascii="Times New Roman" w:eastAsia="Times New Roman" w:hAnsi="Times New Roman"/>
          <w:sz w:val="28"/>
          <w:lang w:val="ru-RU"/>
        </w:rPr>
      </w:pPr>
      <w:proofErr w:type="gramStart"/>
      <w:r w:rsidRPr="00BB2F3E">
        <w:rPr>
          <w:rFonts w:ascii="Times New Roman" w:eastAsia="Times New Roman" w:hAnsi="Times New Roman"/>
          <w:sz w:val="28"/>
          <w:lang w:val="ru-RU"/>
        </w:rPr>
        <w:t>4) не позднее чем через один день со дня истечения срока для подписания</w:t>
      </w:r>
      <w:r w:rsidR="00A04CCF">
        <w:rPr>
          <w:rFonts w:ascii="Times New Roman" w:eastAsia="Times New Roman" w:hAnsi="Times New Roman"/>
          <w:sz w:val="28"/>
          <w:lang w:val="ru-RU"/>
        </w:rPr>
        <w:t xml:space="preserve"> </w:t>
      </w:r>
      <w:r w:rsidRPr="00BB2F3E">
        <w:rPr>
          <w:rFonts w:ascii="Times New Roman" w:eastAsia="Times New Roman" w:hAnsi="Times New Roman"/>
          <w:sz w:val="28"/>
          <w:lang w:val="ru-RU"/>
        </w:rPr>
        <w:t>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BB2F3E">
        <w:rPr>
          <w:rFonts w:ascii="Times New Roman" w:eastAsia="Times New Roman" w:hAnsi="Times New Roman"/>
          <w:sz w:val="28"/>
          <w:lang w:val="ru-RU"/>
        </w:rPr>
        <w:t xml:space="preserve"> соглашения.</w:t>
      </w:r>
    </w:p>
    <w:p w:rsidR="004F7AA8" w:rsidRPr="00BB2F3E" w:rsidRDefault="003D3901" w:rsidP="00A844CE">
      <w:pPr>
        <w:tabs>
          <w:tab w:val="left" w:pos="1331"/>
        </w:tabs>
        <w:ind w:firstLine="709"/>
        <w:jc w:val="both"/>
        <w:rPr>
          <w:rFonts w:ascii="Times New Roman" w:eastAsia="Times New Roman" w:hAnsi="Times New Roman"/>
          <w:sz w:val="28"/>
          <w:lang w:val="ru-RU"/>
        </w:rPr>
      </w:pPr>
      <w:r>
        <w:rPr>
          <w:rFonts w:ascii="Times New Roman" w:eastAsia="Times New Roman" w:hAnsi="Times New Roman"/>
          <w:sz w:val="28"/>
          <w:lang w:val="ru-RU"/>
        </w:rPr>
        <w:t>51</w:t>
      </w:r>
      <w:r w:rsidR="00380A5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Положения по конкурсу на право заключения соглашения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-частном партнерстве, не определенные в настоящей статье, применяются в соответствии с </w:t>
      </w:r>
      <w:r w:rsidR="002E77CD">
        <w:rPr>
          <w:rFonts w:ascii="Times New Roman" w:eastAsia="Times New Roman" w:hAnsi="Times New Roman"/>
          <w:sz w:val="28"/>
          <w:lang w:val="ru-RU"/>
        </w:rPr>
        <w:t>действующим Российским</w:t>
      </w:r>
      <w:r w:rsidR="00ED6FEF" w:rsidRPr="00BB2F3E">
        <w:rPr>
          <w:rFonts w:ascii="Times New Roman" w:eastAsia="Times New Roman" w:hAnsi="Times New Roman"/>
          <w:sz w:val="28"/>
          <w:lang w:val="ru-RU"/>
        </w:rPr>
        <w:t xml:space="preserve"> законодательством.</w:t>
      </w:r>
    </w:p>
    <w:p w:rsidR="004F7AA8" w:rsidRPr="00BB2F3E" w:rsidRDefault="004F7AA8" w:rsidP="00A844CE">
      <w:pPr>
        <w:rPr>
          <w:rFonts w:ascii="Times New Roman" w:eastAsia="Times New Roman" w:hAnsi="Times New Roman"/>
          <w:sz w:val="28"/>
          <w:lang w:val="ru-RU"/>
        </w:rPr>
      </w:pPr>
    </w:p>
    <w:p w:rsidR="00A844CE" w:rsidRDefault="000003DB" w:rsidP="00B45C94">
      <w:pPr>
        <w:tabs>
          <w:tab w:val="left" w:pos="480"/>
        </w:tabs>
        <w:jc w:val="center"/>
        <w:rPr>
          <w:rFonts w:ascii="Times New Roman" w:eastAsia="Times New Roman" w:hAnsi="Times New Roman"/>
          <w:b/>
          <w:sz w:val="28"/>
          <w:lang w:val="ru-RU"/>
        </w:rPr>
      </w:pPr>
      <w:r>
        <w:rPr>
          <w:rFonts w:ascii="Times New Roman" w:eastAsia="Times New Roman" w:hAnsi="Times New Roman"/>
          <w:b/>
          <w:sz w:val="28"/>
          <w:lang w:val="ru-RU"/>
        </w:rPr>
        <w:t>14</w:t>
      </w:r>
      <w:r w:rsidR="00B45C9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Совместный конкурс на право заключения</w:t>
      </w:r>
    </w:p>
    <w:p w:rsidR="004F7AA8" w:rsidRPr="00A844CE" w:rsidRDefault="00ED6FEF" w:rsidP="00A844CE">
      <w:pPr>
        <w:tabs>
          <w:tab w:val="left" w:pos="480"/>
        </w:tabs>
        <w:ind w:left="480"/>
        <w:jc w:val="center"/>
        <w:rPr>
          <w:rFonts w:ascii="Times New Roman" w:eastAsia="Times New Roman" w:hAnsi="Times New Roman"/>
          <w:b/>
          <w:sz w:val="28"/>
          <w:lang w:val="ru-RU"/>
        </w:rPr>
      </w:pPr>
      <w:r w:rsidRPr="00BB2F3E">
        <w:rPr>
          <w:rFonts w:ascii="Times New Roman" w:eastAsia="Times New Roman" w:hAnsi="Times New Roman"/>
          <w:b/>
          <w:sz w:val="28"/>
          <w:lang w:val="ru-RU"/>
        </w:rPr>
        <w:t xml:space="preserve">соглашения 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w:t>
      </w:r>
      <w:r w:rsidR="00C71907">
        <w:rPr>
          <w:rFonts w:ascii="Times New Roman" w:eastAsia="Times New Roman" w:hAnsi="Times New Roman"/>
          <w:b/>
          <w:sz w:val="28"/>
          <w:lang w:val="ru-RU"/>
        </w:rPr>
        <w:t>ч</w:t>
      </w:r>
      <w:r w:rsidRPr="00A844CE">
        <w:rPr>
          <w:rFonts w:ascii="Times New Roman" w:eastAsia="Times New Roman" w:hAnsi="Times New Roman"/>
          <w:b/>
          <w:sz w:val="28"/>
          <w:lang w:val="ru-RU"/>
        </w:rPr>
        <w:t>астном</w:t>
      </w:r>
      <w:r w:rsidR="00C71907">
        <w:rPr>
          <w:rFonts w:ascii="Times New Roman" w:eastAsia="Times New Roman" w:hAnsi="Times New Roman"/>
          <w:b/>
          <w:sz w:val="28"/>
          <w:lang w:val="ru-RU"/>
        </w:rPr>
        <w:t xml:space="preserve"> </w:t>
      </w:r>
      <w:r w:rsidRPr="00A844CE">
        <w:rPr>
          <w:rFonts w:ascii="Times New Roman" w:eastAsia="Times New Roman" w:hAnsi="Times New Roman"/>
          <w:b/>
          <w:sz w:val="28"/>
          <w:lang w:val="ru-RU"/>
        </w:rPr>
        <w:t xml:space="preserve"> партнерстве</w:t>
      </w:r>
    </w:p>
    <w:p w:rsidR="004F7AA8" w:rsidRPr="00A844CE" w:rsidRDefault="004F7AA8" w:rsidP="00A844CE">
      <w:pPr>
        <w:rPr>
          <w:rFonts w:ascii="Times New Roman" w:eastAsia="Times New Roman" w:hAnsi="Times New Roman"/>
          <w:lang w:val="ru-RU"/>
        </w:rPr>
      </w:pPr>
    </w:p>
    <w:p w:rsidR="004F7AA8" w:rsidRPr="00BB2F3E" w:rsidRDefault="009767F2" w:rsidP="009767F2">
      <w:pPr>
        <w:tabs>
          <w:tab w:val="left" w:pos="1046"/>
        </w:tabs>
        <w:jc w:val="both"/>
        <w:rPr>
          <w:rFonts w:ascii="Times New Roman" w:eastAsia="Times New Roman" w:hAnsi="Times New Roman"/>
          <w:sz w:val="28"/>
          <w:lang w:val="ru-RU"/>
        </w:rPr>
      </w:pPr>
      <w:r>
        <w:rPr>
          <w:rFonts w:ascii="Times New Roman" w:eastAsia="Times New Roman" w:hAnsi="Times New Roman"/>
          <w:sz w:val="28"/>
          <w:lang w:val="ru-RU"/>
        </w:rPr>
        <w:t xml:space="preserve">    52. </w:t>
      </w:r>
      <w:r w:rsidR="00ED6FEF" w:rsidRPr="00BB2F3E">
        <w:rPr>
          <w:rFonts w:ascii="Times New Roman" w:eastAsia="Times New Roman" w:hAnsi="Times New Roman"/>
          <w:sz w:val="28"/>
          <w:lang w:val="ru-RU"/>
        </w:rPr>
        <w:t xml:space="preserve">В целях заключения соглашения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 партнерстве два и более публичных партнера вправе провести совместный конкурс.</w:t>
      </w:r>
    </w:p>
    <w:p w:rsidR="004F7AA8" w:rsidRPr="00D5698B" w:rsidRDefault="009767F2" w:rsidP="009767F2">
      <w:pPr>
        <w:tabs>
          <w:tab w:val="left" w:pos="1040"/>
        </w:tabs>
        <w:jc w:val="both"/>
        <w:rPr>
          <w:rFonts w:ascii="Times New Roman" w:eastAsia="Times New Roman" w:hAnsi="Times New Roman"/>
          <w:sz w:val="28"/>
          <w:lang w:val="ru-RU"/>
        </w:rPr>
      </w:pPr>
      <w:r>
        <w:rPr>
          <w:rFonts w:ascii="Times New Roman" w:eastAsia="Times New Roman" w:hAnsi="Times New Roman"/>
          <w:sz w:val="28"/>
          <w:lang w:val="ru-RU"/>
        </w:rPr>
        <w:t xml:space="preserve">     53. </w:t>
      </w:r>
      <w:r w:rsidR="00ED6FEF" w:rsidRPr="00D5698B">
        <w:rPr>
          <w:rFonts w:ascii="Times New Roman" w:eastAsia="Times New Roman" w:hAnsi="Times New Roman"/>
          <w:sz w:val="28"/>
          <w:lang w:val="ru-RU"/>
        </w:rPr>
        <w:t xml:space="preserve">Совместный конкурс проводится в </w:t>
      </w:r>
      <w:r w:rsidR="00D5698B">
        <w:rPr>
          <w:rFonts w:ascii="Times New Roman" w:eastAsia="Times New Roman" w:hAnsi="Times New Roman"/>
          <w:sz w:val="28"/>
          <w:lang w:val="ru-RU"/>
        </w:rPr>
        <w:t>соответствии с федеральным законодательством.</w:t>
      </w:r>
    </w:p>
    <w:p w:rsidR="004F7AA8" w:rsidRPr="00BB2F3E" w:rsidRDefault="009767F2" w:rsidP="009767F2">
      <w:pPr>
        <w:tabs>
          <w:tab w:val="left" w:pos="1134"/>
        </w:tabs>
        <w:jc w:val="both"/>
        <w:rPr>
          <w:rFonts w:ascii="Times New Roman" w:eastAsia="Times New Roman" w:hAnsi="Times New Roman"/>
          <w:sz w:val="28"/>
          <w:lang w:val="ru-RU"/>
        </w:rPr>
      </w:pPr>
      <w:r>
        <w:rPr>
          <w:rFonts w:ascii="Times New Roman" w:eastAsia="Times New Roman" w:hAnsi="Times New Roman"/>
          <w:sz w:val="28"/>
          <w:lang w:val="ru-RU"/>
        </w:rPr>
        <w:t xml:space="preserve">     54. </w:t>
      </w:r>
      <w:r w:rsidR="00ED6FEF" w:rsidRPr="00BB2F3E">
        <w:rPr>
          <w:rFonts w:ascii="Times New Roman" w:eastAsia="Times New Roman" w:hAnsi="Times New Roman"/>
          <w:sz w:val="28"/>
          <w:lang w:val="ru-RU"/>
        </w:rPr>
        <w:t xml:space="preserve">Права, обязанности и ответственность публичных партнеров при проведении совместного конкурса определяются соглашением о проведении </w:t>
      </w:r>
      <w:r w:rsidR="00ED6FEF" w:rsidRPr="00BB2F3E">
        <w:rPr>
          <w:rFonts w:ascii="Times New Roman" w:eastAsia="Times New Roman" w:hAnsi="Times New Roman"/>
          <w:sz w:val="28"/>
          <w:lang w:val="ru-RU"/>
        </w:rPr>
        <w:lastRenderedPageBreak/>
        <w:t>совместного конкурса. С победителем совместного конкурса каждым публичным партнером заключается отдельное соглашение.</w:t>
      </w:r>
    </w:p>
    <w:p w:rsidR="004F7AA8" w:rsidRPr="00BB2F3E" w:rsidRDefault="009767F2" w:rsidP="009767F2">
      <w:pPr>
        <w:tabs>
          <w:tab w:val="left" w:pos="1087"/>
        </w:tabs>
        <w:jc w:val="both"/>
        <w:rPr>
          <w:rFonts w:ascii="Times New Roman" w:eastAsia="Times New Roman" w:hAnsi="Times New Roman"/>
          <w:sz w:val="28"/>
          <w:lang w:val="ru-RU"/>
        </w:rPr>
      </w:pPr>
      <w:r>
        <w:rPr>
          <w:rFonts w:ascii="Times New Roman" w:eastAsia="Times New Roman" w:hAnsi="Times New Roman"/>
          <w:sz w:val="28"/>
          <w:lang w:val="ru-RU"/>
        </w:rPr>
        <w:t xml:space="preserve">    55. </w:t>
      </w:r>
      <w:r w:rsidR="00ED6FEF" w:rsidRPr="00BB2F3E">
        <w:rPr>
          <w:rFonts w:ascii="Times New Roman" w:eastAsia="Times New Roman" w:hAnsi="Times New Roman"/>
          <w:sz w:val="28"/>
          <w:lang w:val="ru-RU"/>
        </w:rPr>
        <w:t>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F7AA8" w:rsidRPr="00BB2F3E" w:rsidRDefault="009767F2" w:rsidP="009767F2">
      <w:pPr>
        <w:tabs>
          <w:tab w:val="left" w:pos="1134"/>
        </w:tabs>
        <w:jc w:val="both"/>
        <w:rPr>
          <w:rFonts w:ascii="Times New Roman" w:eastAsia="Times New Roman" w:hAnsi="Times New Roman"/>
          <w:sz w:val="28"/>
          <w:lang w:val="ru-RU"/>
        </w:rPr>
      </w:pPr>
      <w:r>
        <w:rPr>
          <w:rFonts w:ascii="Times New Roman" w:eastAsia="Times New Roman" w:hAnsi="Times New Roman"/>
          <w:sz w:val="28"/>
          <w:lang w:val="ru-RU"/>
        </w:rPr>
        <w:t xml:space="preserve">     56. </w:t>
      </w:r>
      <w:r w:rsidR="00ED6FEF" w:rsidRPr="00BB2F3E">
        <w:rPr>
          <w:rFonts w:ascii="Times New Roman" w:eastAsia="Times New Roman" w:hAnsi="Times New Roman"/>
          <w:sz w:val="28"/>
          <w:lang w:val="ru-RU"/>
        </w:rPr>
        <w:t>Соглашение о проведении совместного конкурса включает в себя:</w:t>
      </w:r>
    </w:p>
    <w:p w:rsidR="004F7AA8" w:rsidRPr="00BB2F3E" w:rsidRDefault="00ED6FEF" w:rsidP="00A844CE">
      <w:pPr>
        <w:numPr>
          <w:ilvl w:val="0"/>
          <w:numId w:val="43"/>
        </w:numPr>
        <w:tabs>
          <w:tab w:val="left" w:pos="1015"/>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информацию о лице, являющемся организатором совместного конкурса, а также о сторонах соглашения о проведении совместного конкурса;</w:t>
      </w:r>
    </w:p>
    <w:p w:rsidR="004F7AA8" w:rsidRPr="00BB2F3E" w:rsidRDefault="00ED6FEF" w:rsidP="00A844CE">
      <w:pPr>
        <w:numPr>
          <w:ilvl w:val="0"/>
          <w:numId w:val="43"/>
        </w:numPr>
        <w:tabs>
          <w:tab w:val="left" w:pos="1051"/>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4F7AA8" w:rsidRPr="00BB2F3E" w:rsidRDefault="00ED6FEF" w:rsidP="00A844CE">
      <w:pPr>
        <w:numPr>
          <w:ilvl w:val="1"/>
          <w:numId w:val="44"/>
        </w:numPr>
        <w:tabs>
          <w:tab w:val="left" w:pos="1023"/>
        </w:tabs>
        <w:ind w:left="1" w:firstLine="707"/>
        <w:jc w:val="both"/>
        <w:rPr>
          <w:rFonts w:ascii="Times New Roman" w:eastAsia="Times New Roman" w:hAnsi="Times New Roman"/>
          <w:sz w:val="28"/>
          <w:lang w:val="ru-RU"/>
        </w:rPr>
      </w:pPr>
      <w:bookmarkStart w:id="15" w:name="page15"/>
      <w:bookmarkEnd w:id="15"/>
      <w:r w:rsidRPr="00BB2F3E">
        <w:rPr>
          <w:rFonts w:ascii="Times New Roman" w:eastAsia="Times New Roman" w:hAnsi="Times New Roman"/>
          <w:sz w:val="28"/>
          <w:lang w:val="ru-RU"/>
        </w:rPr>
        <w:t>порядок согласования и сроки принятия решений о реализации проекта и проведении совместного конкурса;</w:t>
      </w:r>
    </w:p>
    <w:p w:rsidR="004F7AA8" w:rsidRPr="00BB2F3E" w:rsidRDefault="00ED6FEF" w:rsidP="00A844CE">
      <w:pPr>
        <w:numPr>
          <w:ilvl w:val="1"/>
          <w:numId w:val="44"/>
        </w:numPr>
        <w:tabs>
          <w:tab w:val="left" w:pos="993"/>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информацию об условиях соглашений, заключаемых по итогам совместного конкурса;</w:t>
      </w:r>
    </w:p>
    <w:p w:rsidR="004F7AA8" w:rsidRPr="00BB2F3E" w:rsidRDefault="00ED6FEF" w:rsidP="00A844CE">
      <w:pPr>
        <w:numPr>
          <w:ilvl w:val="1"/>
          <w:numId w:val="44"/>
        </w:numPr>
        <w:tabs>
          <w:tab w:val="left" w:pos="1057"/>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и сроки подготовки и утверждения конкурсной документации, примерный срок проведения совместного конкурса;</w:t>
      </w:r>
    </w:p>
    <w:p w:rsidR="004F7AA8" w:rsidRPr="00BB2F3E" w:rsidRDefault="00ED6FEF" w:rsidP="00A844CE">
      <w:pPr>
        <w:numPr>
          <w:ilvl w:val="1"/>
          <w:numId w:val="44"/>
        </w:numPr>
        <w:tabs>
          <w:tab w:val="left" w:pos="1021"/>
        </w:tabs>
        <w:ind w:left="1021" w:hanging="313"/>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и сроки формирования конкурсной комиссии;</w:t>
      </w:r>
    </w:p>
    <w:p w:rsidR="004F7AA8" w:rsidRDefault="00ED6FEF" w:rsidP="00A844CE">
      <w:pPr>
        <w:numPr>
          <w:ilvl w:val="1"/>
          <w:numId w:val="44"/>
        </w:numPr>
        <w:tabs>
          <w:tab w:val="left" w:pos="1021"/>
        </w:tabs>
        <w:ind w:left="1021" w:hanging="313"/>
        <w:jc w:val="both"/>
        <w:rPr>
          <w:rFonts w:ascii="Times New Roman" w:eastAsia="Times New Roman" w:hAnsi="Times New Roman"/>
          <w:sz w:val="28"/>
        </w:rPr>
      </w:pPr>
      <w:proofErr w:type="spellStart"/>
      <w:r>
        <w:rPr>
          <w:rFonts w:ascii="Times New Roman" w:eastAsia="Times New Roman" w:hAnsi="Times New Roman"/>
          <w:sz w:val="28"/>
        </w:rPr>
        <w:t>порядок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рассмотрения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споров</w:t>
      </w:r>
      <w:proofErr w:type="spellEnd"/>
      <w:r>
        <w:rPr>
          <w:rFonts w:ascii="Times New Roman" w:eastAsia="Times New Roman" w:hAnsi="Times New Roman"/>
          <w:sz w:val="28"/>
        </w:rPr>
        <w:t>;</w:t>
      </w:r>
    </w:p>
    <w:p w:rsidR="004F7AA8" w:rsidRPr="00A844CE" w:rsidRDefault="00ED6FEF" w:rsidP="00A844CE">
      <w:pPr>
        <w:numPr>
          <w:ilvl w:val="1"/>
          <w:numId w:val="44"/>
        </w:numPr>
        <w:tabs>
          <w:tab w:val="left" w:pos="1021"/>
        </w:tabs>
        <w:ind w:firstLine="709"/>
        <w:jc w:val="both"/>
        <w:rPr>
          <w:rFonts w:ascii="Times New Roman" w:eastAsia="Times New Roman" w:hAnsi="Times New Roman"/>
          <w:sz w:val="28"/>
          <w:lang w:val="ru-RU"/>
        </w:rPr>
      </w:pPr>
      <w:r w:rsidRPr="00A844CE">
        <w:rPr>
          <w:rFonts w:ascii="Times New Roman" w:eastAsia="Times New Roman" w:hAnsi="Times New Roman"/>
          <w:sz w:val="28"/>
          <w:lang w:val="ru-RU"/>
        </w:rPr>
        <w:t>иную информацию, определяющую взаимоотношения сторон соглашения</w:t>
      </w:r>
      <w:r w:rsidR="00A844CE">
        <w:rPr>
          <w:rFonts w:ascii="Times New Roman" w:eastAsia="Times New Roman" w:hAnsi="Times New Roman"/>
          <w:sz w:val="28"/>
          <w:lang w:val="ru-RU"/>
        </w:rPr>
        <w:t xml:space="preserve"> </w:t>
      </w:r>
      <w:r w:rsidR="00A844CE" w:rsidRPr="00A844CE">
        <w:rPr>
          <w:rFonts w:ascii="Times New Roman" w:eastAsia="Times New Roman" w:hAnsi="Times New Roman"/>
          <w:sz w:val="28"/>
          <w:lang w:val="ru-RU"/>
        </w:rPr>
        <w:t xml:space="preserve">о </w:t>
      </w:r>
      <w:r w:rsidRPr="00A844CE">
        <w:rPr>
          <w:rFonts w:ascii="Times New Roman" w:eastAsia="Times New Roman" w:hAnsi="Times New Roman"/>
          <w:sz w:val="28"/>
          <w:lang w:val="ru-RU"/>
        </w:rPr>
        <w:t>проведении совместного конкурса.</w:t>
      </w:r>
    </w:p>
    <w:p w:rsidR="004F7AA8" w:rsidRPr="00A844CE" w:rsidRDefault="004F7AA8" w:rsidP="00AB5CF7">
      <w:pPr>
        <w:rPr>
          <w:rFonts w:ascii="Times New Roman" w:eastAsia="Times New Roman" w:hAnsi="Times New Roman"/>
          <w:lang w:val="ru-RU"/>
        </w:rPr>
      </w:pPr>
    </w:p>
    <w:p w:rsidR="004F7AA8" w:rsidRPr="009767F2" w:rsidRDefault="000003DB" w:rsidP="009767F2">
      <w:pPr>
        <w:tabs>
          <w:tab w:val="left" w:pos="567"/>
        </w:tabs>
        <w:jc w:val="center"/>
        <w:rPr>
          <w:rFonts w:ascii="Times New Roman" w:eastAsia="Times New Roman" w:hAnsi="Times New Roman"/>
          <w:b/>
          <w:sz w:val="28"/>
          <w:lang w:val="ru-RU"/>
        </w:rPr>
      </w:pPr>
      <w:r>
        <w:rPr>
          <w:rFonts w:ascii="Times New Roman" w:eastAsia="Times New Roman" w:hAnsi="Times New Roman"/>
          <w:b/>
          <w:sz w:val="28"/>
          <w:lang w:val="ru-RU"/>
        </w:rPr>
        <w:t>15</w:t>
      </w:r>
      <w:r w:rsidR="009767F2">
        <w:rPr>
          <w:rFonts w:ascii="Times New Roman" w:eastAsia="Times New Roman" w:hAnsi="Times New Roman"/>
          <w:b/>
          <w:sz w:val="28"/>
          <w:lang w:val="ru-RU"/>
        </w:rPr>
        <w:t xml:space="preserve">. </w:t>
      </w:r>
      <w:r w:rsidR="00ED6FEF" w:rsidRPr="009767F2">
        <w:rPr>
          <w:rFonts w:ascii="Times New Roman" w:eastAsia="Times New Roman" w:hAnsi="Times New Roman"/>
          <w:b/>
          <w:sz w:val="28"/>
          <w:lang w:val="ru-RU"/>
        </w:rPr>
        <w:t>Конкурсная документация</w:t>
      </w:r>
    </w:p>
    <w:p w:rsidR="004F7AA8" w:rsidRPr="009767F2" w:rsidRDefault="004F7AA8" w:rsidP="00AB5CF7">
      <w:pPr>
        <w:rPr>
          <w:rFonts w:ascii="Times New Roman" w:eastAsia="Times New Roman" w:hAnsi="Times New Roman"/>
          <w:b/>
          <w:sz w:val="28"/>
          <w:lang w:val="ru-RU"/>
        </w:rPr>
      </w:pPr>
    </w:p>
    <w:p w:rsidR="004F7AA8" w:rsidRPr="009767F2" w:rsidRDefault="009767F2" w:rsidP="009767F2">
      <w:pPr>
        <w:tabs>
          <w:tab w:val="left" w:pos="981"/>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57</w:t>
      </w:r>
      <w:r>
        <w:rPr>
          <w:rFonts w:ascii="Times New Roman" w:eastAsia="Times New Roman" w:hAnsi="Times New Roman"/>
          <w:sz w:val="28"/>
          <w:lang w:val="ru-RU"/>
        </w:rPr>
        <w:t xml:space="preserve">. </w:t>
      </w:r>
      <w:r w:rsidR="00ED6FEF" w:rsidRPr="009767F2">
        <w:rPr>
          <w:rFonts w:ascii="Times New Roman" w:eastAsia="Times New Roman" w:hAnsi="Times New Roman"/>
          <w:sz w:val="28"/>
          <w:lang w:val="ru-RU"/>
        </w:rPr>
        <w:t>Конкурсная документация должна содержать:</w:t>
      </w:r>
    </w:p>
    <w:p w:rsidR="004F7AA8" w:rsidRPr="009767F2" w:rsidRDefault="00ED6FEF" w:rsidP="00BC77BE">
      <w:pPr>
        <w:numPr>
          <w:ilvl w:val="1"/>
          <w:numId w:val="47"/>
        </w:numPr>
        <w:tabs>
          <w:tab w:val="left" w:pos="1134"/>
        </w:tabs>
        <w:ind w:left="1021" w:hanging="313"/>
        <w:jc w:val="both"/>
        <w:rPr>
          <w:rFonts w:ascii="Times New Roman" w:eastAsia="Times New Roman" w:hAnsi="Times New Roman"/>
          <w:sz w:val="28"/>
          <w:lang w:val="ru-RU"/>
        </w:rPr>
      </w:pPr>
      <w:r w:rsidRPr="009767F2">
        <w:rPr>
          <w:rFonts w:ascii="Times New Roman" w:eastAsia="Times New Roman" w:hAnsi="Times New Roman"/>
          <w:sz w:val="28"/>
          <w:lang w:val="ru-RU"/>
        </w:rPr>
        <w:t>решение о реализации проекта;</w:t>
      </w:r>
    </w:p>
    <w:p w:rsidR="004F7AA8" w:rsidRPr="009767F2" w:rsidRDefault="00ED6FEF" w:rsidP="00BC77BE">
      <w:pPr>
        <w:numPr>
          <w:ilvl w:val="1"/>
          <w:numId w:val="47"/>
        </w:numPr>
        <w:tabs>
          <w:tab w:val="left" w:pos="1134"/>
        </w:tabs>
        <w:ind w:left="1021" w:hanging="313"/>
        <w:jc w:val="both"/>
        <w:rPr>
          <w:rFonts w:ascii="Times New Roman" w:eastAsia="Times New Roman" w:hAnsi="Times New Roman"/>
          <w:sz w:val="28"/>
          <w:lang w:val="ru-RU"/>
        </w:rPr>
      </w:pPr>
      <w:r w:rsidRPr="009767F2">
        <w:rPr>
          <w:rFonts w:ascii="Times New Roman" w:eastAsia="Times New Roman" w:hAnsi="Times New Roman"/>
          <w:sz w:val="28"/>
          <w:lang w:val="ru-RU"/>
        </w:rPr>
        <w:t>условия конкурса;</w:t>
      </w:r>
    </w:p>
    <w:p w:rsidR="004F7AA8" w:rsidRPr="00BB2F3E" w:rsidRDefault="00ED6FEF" w:rsidP="00AB5CF7">
      <w:pPr>
        <w:numPr>
          <w:ilvl w:val="1"/>
          <w:numId w:val="47"/>
        </w:numPr>
        <w:tabs>
          <w:tab w:val="left" w:pos="1138"/>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4F7AA8" w:rsidRPr="00BB2F3E" w:rsidRDefault="00ED6FEF" w:rsidP="00BC77BE">
      <w:pPr>
        <w:numPr>
          <w:ilvl w:val="1"/>
          <w:numId w:val="47"/>
        </w:numPr>
        <w:tabs>
          <w:tab w:val="left" w:pos="1134"/>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4F7AA8" w:rsidRDefault="00ED6FEF" w:rsidP="00BC77BE">
      <w:pPr>
        <w:numPr>
          <w:ilvl w:val="1"/>
          <w:numId w:val="47"/>
        </w:numPr>
        <w:tabs>
          <w:tab w:val="left" w:pos="1134"/>
        </w:tabs>
        <w:ind w:left="1021" w:hanging="313"/>
        <w:jc w:val="both"/>
        <w:rPr>
          <w:rFonts w:ascii="Times New Roman" w:eastAsia="Times New Roman" w:hAnsi="Times New Roman"/>
          <w:sz w:val="28"/>
        </w:rPr>
      </w:pPr>
      <w:proofErr w:type="spellStart"/>
      <w:r>
        <w:rPr>
          <w:rFonts w:ascii="Times New Roman" w:eastAsia="Times New Roman" w:hAnsi="Times New Roman"/>
          <w:sz w:val="28"/>
        </w:rPr>
        <w:t>критерии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конкурса</w:t>
      </w:r>
      <w:proofErr w:type="spellEnd"/>
      <w:r>
        <w:rPr>
          <w:rFonts w:ascii="Times New Roman" w:eastAsia="Times New Roman" w:hAnsi="Times New Roman"/>
          <w:sz w:val="28"/>
        </w:rPr>
        <w:t>;</w:t>
      </w:r>
    </w:p>
    <w:p w:rsidR="004F7AA8" w:rsidRPr="00BB2F3E" w:rsidRDefault="00ED6FEF" w:rsidP="00AB5CF7">
      <w:pPr>
        <w:numPr>
          <w:ilvl w:val="1"/>
          <w:numId w:val="47"/>
        </w:numPr>
        <w:tabs>
          <w:tab w:val="left" w:pos="1107"/>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представления заявок на участие в конкурсе и требования, предъявляемые к ним;</w:t>
      </w:r>
    </w:p>
    <w:p w:rsidR="004F7AA8" w:rsidRPr="00BB2F3E" w:rsidRDefault="00ED6FEF" w:rsidP="00BC77BE">
      <w:pPr>
        <w:numPr>
          <w:ilvl w:val="1"/>
          <w:numId w:val="47"/>
        </w:numPr>
        <w:tabs>
          <w:tab w:val="left" w:pos="1134"/>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место и срок представления заявок на участие в конкурсе (даты,</w:t>
      </w:r>
      <w:r w:rsidR="00127D7C">
        <w:rPr>
          <w:rFonts w:ascii="Times New Roman" w:eastAsia="Times New Roman" w:hAnsi="Times New Roman"/>
          <w:sz w:val="28"/>
          <w:lang w:val="ru-RU"/>
        </w:rPr>
        <w:t xml:space="preserve"> </w:t>
      </w:r>
      <w:r w:rsidRPr="00BB2F3E">
        <w:rPr>
          <w:rFonts w:ascii="Times New Roman" w:eastAsia="Times New Roman" w:hAnsi="Times New Roman"/>
          <w:sz w:val="28"/>
          <w:lang w:val="ru-RU"/>
        </w:rPr>
        <w:t>время начала и истечения срока);</w:t>
      </w:r>
    </w:p>
    <w:p w:rsidR="004F7AA8" w:rsidRPr="00BB2F3E" w:rsidRDefault="00ED6FEF" w:rsidP="00BC77BE">
      <w:pPr>
        <w:numPr>
          <w:ilvl w:val="1"/>
          <w:numId w:val="47"/>
        </w:numPr>
        <w:tabs>
          <w:tab w:val="left" w:pos="1134"/>
        </w:tabs>
        <w:ind w:left="1021" w:hanging="313"/>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место и срок предоставления конкурсной документации;</w:t>
      </w:r>
    </w:p>
    <w:p w:rsidR="004F7AA8" w:rsidRPr="00BB2F3E" w:rsidRDefault="00ED6FEF" w:rsidP="00BC77BE">
      <w:pPr>
        <w:numPr>
          <w:ilvl w:val="1"/>
          <w:numId w:val="47"/>
        </w:numPr>
        <w:tabs>
          <w:tab w:val="left" w:pos="1134"/>
          <w:tab w:val="left" w:pos="1318"/>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предоставления разъяснений положений конкурсной документации;</w:t>
      </w:r>
    </w:p>
    <w:p w:rsidR="004F7AA8" w:rsidRPr="00BB2F3E" w:rsidRDefault="00ED6FEF" w:rsidP="00BC77BE">
      <w:pPr>
        <w:numPr>
          <w:ilvl w:val="1"/>
          <w:numId w:val="47"/>
        </w:numPr>
        <w:tabs>
          <w:tab w:val="left" w:pos="1134"/>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4F7AA8" w:rsidRPr="00BB2F3E" w:rsidRDefault="00ED6FEF" w:rsidP="00AB5CF7">
      <w:pPr>
        <w:numPr>
          <w:ilvl w:val="1"/>
          <w:numId w:val="47"/>
        </w:numPr>
        <w:tabs>
          <w:tab w:val="left" w:pos="1183"/>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4F7AA8" w:rsidRPr="00BB2F3E" w:rsidRDefault="00ED6FEF" w:rsidP="00AB5CF7">
      <w:pPr>
        <w:numPr>
          <w:ilvl w:val="1"/>
          <w:numId w:val="47"/>
        </w:numPr>
        <w:tabs>
          <w:tab w:val="left" w:pos="1171"/>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место и срок представления конкурсных предложений (даты и время начала и истечения этого срока);</w:t>
      </w:r>
    </w:p>
    <w:p w:rsidR="004F7AA8" w:rsidRPr="00BB2F3E" w:rsidRDefault="00ED6FEF" w:rsidP="00AB5CF7">
      <w:pPr>
        <w:numPr>
          <w:ilvl w:val="1"/>
          <w:numId w:val="47"/>
        </w:numPr>
        <w:tabs>
          <w:tab w:val="left" w:pos="1157"/>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и срок изменения и (или) отзыва заявок на участие в конкурсе и конкурсных предложений;</w:t>
      </w:r>
    </w:p>
    <w:p w:rsidR="004F7AA8" w:rsidRPr="00BB2F3E" w:rsidRDefault="00ED6FEF" w:rsidP="00AB5CF7">
      <w:pPr>
        <w:numPr>
          <w:ilvl w:val="1"/>
          <w:numId w:val="47"/>
        </w:numPr>
        <w:tabs>
          <w:tab w:val="left" w:pos="1161"/>
        </w:tabs>
        <w:ind w:left="1161" w:hanging="453"/>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место, дату и время вскрытия конвертов с заявками на участие</w:t>
      </w:r>
    </w:p>
    <w:p w:rsidR="004F7AA8" w:rsidRDefault="00ED6FEF" w:rsidP="00AB5CF7">
      <w:pPr>
        <w:numPr>
          <w:ilvl w:val="0"/>
          <w:numId w:val="47"/>
        </w:numPr>
        <w:tabs>
          <w:tab w:val="left" w:pos="201"/>
        </w:tabs>
        <w:ind w:left="201" w:hanging="201"/>
        <w:jc w:val="both"/>
        <w:rPr>
          <w:rFonts w:ascii="Times New Roman" w:eastAsia="Times New Roman" w:hAnsi="Times New Roman"/>
          <w:sz w:val="28"/>
        </w:rPr>
      </w:pPr>
      <w:proofErr w:type="spellStart"/>
      <w:r>
        <w:rPr>
          <w:rFonts w:ascii="Times New Roman" w:eastAsia="Times New Roman" w:hAnsi="Times New Roman"/>
          <w:sz w:val="28"/>
        </w:rPr>
        <w:t>конкурсе</w:t>
      </w:r>
      <w:proofErr w:type="spellEnd"/>
      <w:r>
        <w:rPr>
          <w:rFonts w:ascii="Times New Roman" w:eastAsia="Times New Roman" w:hAnsi="Times New Roman"/>
          <w:sz w:val="28"/>
        </w:rPr>
        <w:t>;</w:t>
      </w:r>
    </w:p>
    <w:p w:rsidR="004F7AA8" w:rsidRPr="00BB2F3E" w:rsidRDefault="00ED6FEF" w:rsidP="00AB5CF7">
      <w:pPr>
        <w:numPr>
          <w:ilvl w:val="1"/>
          <w:numId w:val="48"/>
        </w:numPr>
        <w:tabs>
          <w:tab w:val="left" w:pos="1292"/>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и срок проведения предварительного отбора участников конкурса, дату подписания протокола о проведении предварительного отбора</w:t>
      </w:r>
    </w:p>
    <w:p w:rsidR="004F7AA8" w:rsidRPr="00BB2F3E" w:rsidRDefault="00ED6FEF" w:rsidP="00AB5CF7">
      <w:pPr>
        <w:rPr>
          <w:rFonts w:ascii="Times New Roman" w:eastAsia="Times New Roman" w:hAnsi="Times New Roman"/>
          <w:sz w:val="28"/>
          <w:lang w:val="ru-RU"/>
        </w:rPr>
      </w:pPr>
      <w:bookmarkStart w:id="16" w:name="page16"/>
      <w:bookmarkEnd w:id="16"/>
      <w:r w:rsidRPr="00BB2F3E">
        <w:rPr>
          <w:rFonts w:ascii="Times New Roman" w:eastAsia="Times New Roman" w:hAnsi="Times New Roman"/>
          <w:sz w:val="28"/>
          <w:lang w:val="ru-RU"/>
        </w:rPr>
        <w:t>участников конкурса в случае, если такой отбор предусмотрен условиями конкурса;</w:t>
      </w:r>
    </w:p>
    <w:p w:rsidR="004F7AA8" w:rsidRPr="00BB2F3E" w:rsidRDefault="00ED6FEF" w:rsidP="00AB5CF7">
      <w:pPr>
        <w:numPr>
          <w:ilvl w:val="0"/>
          <w:numId w:val="49"/>
        </w:numPr>
        <w:tabs>
          <w:tab w:val="left" w:pos="1254"/>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место, дату и время вскрытия конвертов с конкурсными предложениями;</w:t>
      </w:r>
    </w:p>
    <w:p w:rsidR="004F7AA8" w:rsidRPr="00BB2F3E" w:rsidRDefault="00ED6FEF" w:rsidP="00AB5CF7">
      <w:pPr>
        <w:numPr>
          <w:ilvl w:val="0"/>
          <w:numId w:val="49"/>
        </w:numPr>
        <w:tabs>
          <w:tab w:val="left" w:pos="1160"/>
        </w:tabs>
        <w:ind w:left="1160" w:hanging="453"/>
        <w:jc w:val="both"/>
        <w:rPr>
          <w:rFonts w:ascii="Times New Roman" w:eastAsia="Times New Roman" w:hAnsi="Times New Roman"/>
          <w:sz w:val="28"/>
          <w:lang w:val="ru-RU"/>
        </w:rPr>
      </w:pPr>
      <w:r w:rsidRPr="00BB2F3E">
        <w:rPr>
          <w:rFonts w:ascii="Times New Roman" w:eastAsia="Times New Roman" w:hAnsi="Times New Roman"/>
          <w:sz w:val="28"/>
          <w:lang w:val="ru-RU"/>
        </w:rPr>
        <w:t>порядок рассмотрения и оценки конкурсных предложений;</w:t>
      </w:r>
    </w:p>
    <w:p w:rsidR="004F7AA8" w:rsidRDefault="00ED6FEF" w:rsidP="00AB5CF7">
      <w:pPr>
        <w:numPr>
          <w:ilvl w:val="0"/>
          <w:numId w:val="49"/>
        </w:numPr>
        <w:tabs>
          <w:tab w:val="left" w:pos="1160"/>
        </w:tabs>
        <w:ind w:left="1160" w:hanging="453"/>
        <w:jc w:val="both"/>
        <w:rPr>
          <w:rFonts w:ascii="Times New Roman" w:eastAsia="Times New Roman" w:hAnsi="Times New Roman"/>
          <w:sz w:val="28"/>
        </w:rPr>
      </w:pPr>
      <w:proofErr w:type="spellStart"/>
      <w:r>
        <w:rPr>
          <w:rFonts w:ascii="Times New Roman" w:eastAsia="Times New Roman" w:hAnsi="Times New Roman"/>
          <w:sz w:val="28"/>
        </w:rPr>
        <w:t>порядок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определения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победителя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конкурса</w:t>
      </w:r>
      <w:proofErr w:type="spellEnd"/>
      <w:r>
        <w:rPr>
          <w:rFonts w:ascii="Times New Roman" w:eastAsia="Times New Roman" w:hAnsi="Times New Roman"/>
          <w:sz w:val="28"/>
        </w:rPr>
        <w:t>;</w:t>
      </w:r>
    </w:p>
    <w:p w:rsidR="004F7AA8" w:rsidRPr="00BB2F3E" w:rsidRDefault="00ED6FEF" w:rsidP="00AB5CF7">
      <w:pPr>
        <w:numPr>
          <w:ilvl w:val="0"/>
          <w:numId w:val="49"/>
        </w:numPr>
        <w:tabs>
          <w:tab w:val="left" w:pos="1160"/>
        </w:tabs>
        <w:ind w:left="1160" w:hanging="453"/>
        <w:jc w:val="both"/>
        <w:rPr>
          <w:rFonts w:ascii="Times New Roman" w:eastAsia="Times New Roman" w:hAnsi="Times New Roman"/>
          <w:sz w:val="28"/>
          <w:lang w:val="ru-RU"/>
        </w:rPr>
      </w:pPr>
      <w:r w:rsidRPr="00BB2F3E">
        <w:rPr>
          <w:rFonts w:ascii="Times New Roman" w:eastAsia="Times New Roman" w:hAnsi="Times New Roman"/>
          <w:sz w:val="28"/>
          <w:lang w:val="ru-RU"/>
        </w:rPr>
        <w:t>срок подписания протокола о результатах проведения конкурса;</w:t>
      </w:r>
    </w:p>
    <w:p w:rsidR="004F7AA8" w:rsidRDefault="00ED6FEF" w:rsidP="00AB5CF7">
      <w:pPr>
        <w:numPr>
          <w:ilvl w:val="0"/>
          <w:numId w:val="49"/>
        </w:numPr>
        <w:tabs>
          <w:tab w:val="left" w:pos="1160"/>
        </w:tabs>
        <w:ind w:left="1160" w:hanging="453"/>
        <w:jc w:val="both"/>
        <w:rPr>
          <w:rFonts w:ascii="Times New Roman" w:eastAsia="Times New Roman" w:hAnsi="Times New Roman"/>
          <w:sz w:val="28"/>
        </w:rPr>
      </w:pPr>
      <w:proofErr w:type="spellStart"/>
      <w:r>
        <w:rPr>
          <w:rFonts w:ascii="Times New Roman" w:eastAsia="Times New Roman" w:hAnsi="Times New Roman"/>
          <w:sz w:val="28"/>
        </w:rPr>
        <w:t>срок</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подписания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соглашения</w:t>
      </w:r>
      <w:proofErr w:type="spellEnd"/>
      <w:r>
        <w:rPr>
          <w:rFonts w:ascii="Times New Roman" w:eastAsia="Times New Roman" w:hAnsi="Times New Roman"/>
          <w:sz w:val="28"/>
        </w:rPr>
        <w:t>;</w:t>
      </w:r>
    </w:p>
    <w:p w:rsidR="004F7AA8" w:rsidRPr="00BB2F3E" w:rsidRDefault="00ED6FEF" w:rsidP="00AB5CF7">
      <w:pPr>
        <w:numPr>
          <w:ilvl w:val="0"/>
          <w:numId w:val="49"/>
        </w:numPr>
        <w:tabs>
          <w:tab w:val="left" w:pos="1160"/>
        </w:tabs>
        <w:ind w:left="1160" w:hanging="453"/>
        <w:jc w:val="both"/>
        <w:rPr>
          <w:rFonts w:ascii="Times New Roman" w:eastAsia="Times New Roman" w:hAnsi="Times New Roman"/>
          <w:sz w:val="28"/>
          <w:lang w:val="ru-RU"/>
        </w:rPr>
      </w:pPr>
      <w:r w:rsidRPr="00BB2F3E">
        <w:rPr>
          <w:rFonts w:ascii="Times New Roman" w:eastAsia="Times New Roman" w:hAnsi="Times New Roman"/>
          <w:sz w:val="28"/>
          <w:lang w:val="ru-RU"/>
        </w:rPr>
        <w:t>срок и порядок проведения переговоров с победителем конкурса;</w:t>
      </w:r>
    </w:p>
    <w:p w:rsidR="004F7AA8" w:rsidRPr="00BB2F3E" w:rsidRDefault="00ED6FEF" w:rsidP="00AB5CF7">
      <w:pPr>
        <w:numPr>
          <w:ilvl w:val="0"/>
          <w:numId w:val="49"/>
        </w:numPr>
        <w:tabs>
          <w:tab w:val="left" w:pos="1160"/>
        </w:tabs>
        <w:ind w:left="1160" w:hanging="453"/>
        <w:jc w:val="both"/>
        <w:rPr>
          <w:rFonts w:ascii="Times New Roman" w:eastAsia="Times New Roman" w:hAnsi="Times New Roman"/>
          <w:sz w:val="28"/>
          <w:lang w:val="ru-RU"/>
        </w:rPr>
      </w:pPr>
      <w:r w:rsidRPr="00BB2F3E">
        <w:rPr>
          <w:rFonts w:ascii="Times New Roman" w:eastAsia="Times New Roman" w:hAnsi="Times New Roman"/>
          <w:sz w:val="28"/>
          <w:lang w:val="ru-RU"/>
        </w:rPr>
        <w:t>иную информацию в соответствии с федеральным законодательством.</w:t>
      </w:r>
    </w:p>
    <w:p w:rsidR="004F7AA8" w:rsidRPr="00BB2F3E" w:rsidRDefault="0088449E" w:rsidP="009767F2">
      <w:pPr>
        <w:tabs>
          <w:tab w:val="left" w:pos="1065"/>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58</w:t>
      </w:r>
      <w:r w:rsidR="009767F2">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В случае</w:t>
      </w:r>
      <w:proofErr w:type="gramStart"/>
      <w:r w:rsidR="00ED6FEF" w:rsidRPr="00BB2F3E">
        <w:rPr>
          <w:rFonts w:ascii="Times New Roman" w:eastAsia="Times New Roman" w:hAnsi="Times New Roman"/>
          <w:sz w:val="28"/>
          <w:lang w:val="ru-RU"/>
        </w:rPr>
        <w:t>,</w:t>
      </w:r>
      <w:proofErr w:type="gramEnd"/>
      <w:r w:rsidR="00ED6FEF" w:rsidRPr="00BB2F3E">
        <w:rPr>
          <w:rFonts w:ascii="Times New Roman" w:eastAsia="Times New Roman" w:hAnsi="Times New Roman"/>
          <w:sz w:val="28"/>
          <w:lang w:val="ru-RU"/>
        </w:rPr>
        <w:t xml:space="preserve">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4F7AA8" w:rsidRPr="00BB2F3E" w:rsidRDefault="0088449E" w:rsidP="009767F2">
      <w:pPr>
        <w:tabs>
          <w:tab w:val="left" w:pos="995"/>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59</w:t>
      </w:r>
      <w:r w:rsidR="009767F2">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4F7AA8" w:rsidRPr="00BB2F3E" w:rsidRDefault="0088449E" w:rsidP="009767F2">
      <w:pPr>
        <w:tabs>
          <w:tab w:val="left" w:pos="1017"/>
        </w:tabs>
        <w:ind w:right="20"/>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60</w:t>
      </w:r>
      <w:r w:rsidR="009767F2">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Положения по конкурсной документации, не</w:t>
      </w:r>
      <w:r w:rsidR="009767F2">
        <w:rPr>
          <w:rFonts w:ascii="Times New Roman" w:eastAsia="Times New Roman" w:hAnsi="Times New Roman"/>
          <w:sz w:val="28"/>
          <w:lang w:val="ru-RU"/>
        </w:rPr>
        <w:t xml:space="preserve"> определенные в настоящей главе</w:t>
      </w:r>
      <w:r w:rsidR="00ED6FEF" w:rsidRPr="00BB2F3E">
        <w:rPr>
          <w:rFonts w:ascii="Times New Roman" w:eastAsia="Times New Roman" w:hAnsi="Times New Roman"/>
          <w:sz w:val="28"/>
          <w:lang w:val="ru-RU"/>
        </w:rPr>
        <w:t>, применяются в соответствии с федеральным законодательством.</w:t>
      </w:r>
    </w:p>
    <w:p w:rsidR="004F7AA8" w:rsidRPr="00BB2F3E" w:rsidRDefault="004F7AA8" w:rsidP="00AB5CF7">
      <w:pPr>
        <w:rPr>
          <w:rFonts w:ascii="Times New Roman" w:eastAsia="Times New Roman" w:hAnsi="Times New Roman"/>
          <w:lang w:val="ru-RU"/>
        </w:rPr>
      </w:pPr>
    </w:p>
    <w:p w:rsidR="004F7AA8" w:rsidRPr="0088449E" w:rsidRDefault="0088449E" w:rsidP="0088449E">
      <w:pPr>
        <w:tabs>
          <w:tab w:val="left" w:pos="3760"/>
        </w:tabs>
        <w:jc w:val="both"/>
        <w:rPr>
          <w:rFonts w:ascii="Times New Roman" w:eastAsia="Times New Roman" w:hAnsi="Times New Roman"/>
          <w:b/>
          <w:sz w:val="28"/>
          <w:lang w:val="ru-RU"/>
        </w:rPr>
      </w:pPr>
      <w:r>
        <w:rPr>
          <w:rFonts w:ascii="Times New Roman" w:eastAsia="Times New Roman" w:hAnsi="Times New Roman"/>
          <w:b/>
          <w:sz w:val="28"/>
          <w:lang w:val="ru-RU"/>
        </w:rPr>
        <w:t xml:space="preserve">                            </w:t>
      </w:r>
      <w:r w:rsidR="000003DB">
        <w:rPr>
          <w:rFonts w:ascii="Times New Roman" w:eastAsia="Times New Roman" w:hAnsi="Times New Roman"/>
          <w:b/>
          <w:sz w:val="28"/>
          <w:lang w:val="ru-RU"/>
        </w:rPr>
        <w:t>16</w:t>
      </w:r>
      <w:r>
        <w:rPr>
          <w:rFonts w:ascii="Times New Roman" w:eastAsia="Times New Roman" w:hAnsi="Times New Roman"/>
          <w:b/>
          <w:sz w:val="28"/>
          <w:lang w:val="ru-RU"/>
        </w:rPr>
        <w:t xml:space="preserve">. </w:t>
      </w:r>
      <w:r w:rsidR="00ED6FEF" w:rsidRPr="0088449E">
        <w:rPr>
          <w:rFonts w:ascii="Times New Roman" w:eastAsia="Times New Roman" w:hAnsi="Times New Roman"/>
          <w:b/>
          <w:sz w:val="28"/>
          <w:lang w:val="ru-RU"/>
        </w:rPr>
        <w:t>Конкурсная</w:t>
      </w:r>
      <w:r w:rsidR="00250559">
        <w:rPr>
          <w:rFonts w:ascii="Times New Roman" w:eastAsia="Times New Roman" w:hAnsi="Times New Roman"/>
          <w:b/>
          <w:sz w:val="28"/>
          <w:lang w:val="ru-RU"/>
        </w:rPr>
        <w:t xml:space="preserve"> </w:t>
      </w:r>
      <w:r w:rsidR="00ED6FEF" w:rsidRPr="0088449E">
        <w:rPr>
          <w:rFonts w:ascii="Times New Roman" w:eastAsia="Times New Roman" w:hAnsi="Times New Roman"/>
          <w:b/>
          <w:sz w:val="28"/>
          <w:lang w:val="ru-RU"/>
        </w:rPr>
        <w:t xml:space="preserve"> комиссия</w:t>
      </w:r>
    </w:p>
    <w:p w:rsidR="004F7AA8" w:rsidRPr="0088449E" w:rsidRDefault="004F7AA8" w:rsidP="00AB5CF7">
      <w:pPr>
        <w:rPr>
          <w:rFonts w:ascii="Times New Roman" w:eastAsia="Times New Roman" w:hAnsi="Times New Roman"/>
          <w:b/>
          <w:sz w:val="28"/>
          <w:lang w:val="ru-RU"/>
        </w:rPr>
      </w:pPr>
    </w:p>
    <w:p w:rsidR="004F7AA8" w:rsidRPr="0088449E" w:rsidRDefault="0088449E" w:rsidP="0088449E">
      <w:pPr>
        <w:tabs>
          <w:tab w:val="left" w:pos="1048"/>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61</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00ED6FEF" w:rsidRPr="00BB2F3E">
        <w:rPr>
          <w:rFonts w:ascii="Times New Roman" w:eastAsia="Times New Roman" w:hAnsi="Times New Roman"/>
          <w:sz w:val="28"/>
          <w:lang w:val="ru-RU"/>
        </w:rPr>
        <w:t>,</w:t>
      </w:r>
      <w:proofErr w:type="gramEnd"/>
      <w:r w:rsidR="00ED6FEF" w:rsidRPr="00BB2F3E">
        <w:rPr>
          <w:rFonts w:ascii="Times New Roman" w:eastAsia="Times New Roman" w:hAnsi="Times New Roman"/>
          <w:sz w:val="28"/>
          <w:lang w:val="ru-RU"/>
        </w:rPr>
        <w:t xml:space="preserve">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w:t>
      </w:r>
      <w:r w:rsidR="00127D7C">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w:t>
      </w:r>
      <w:r w:rsidR="00ED6FEF" w:rsidRPr="00BB2F3E">
        <w:rPr>
          <w:rFonts w:ascii="Times New Roman" w:eastAsia="Times New Roman" w:hAnsi="Times New Roman"/>
          <w:sz w:val="28"/>
          <w:lang w:val="ru-RU"/>
        </w:rPr>
        <w:lastRenderedPageBreak/>
        <w:t xml:space="preserve">заседании конкурсной комиссии. </w:t>
      </w:r>
      <w:r w:rsidR="00ED6FEF" w:rsidRPr="0088449E">
        <w:rPr>
          <w:rFonts w:ascii="Times New Roman" w:eastAsia="Times New Roman" w:hAnsi="Times New Roman"/>
          <w:sz w:val="28"/>
          <w:lang w:val="ru-RU"/>
        </w:rPr>
        <w:t>Конкурсная</w:t>
      </w:r>
      <w:r w:rsidR="00127D7C">
        <w:rPr>
          <w:rFonts w:ascii="Times New Roman" w:eastAsia="Times New Roman" w:hAnsi="Times New Roman"/>
          <w:sz w:val="28"/>
          <w:lang w:val="ru-RU"/>
        </w:rPr>
        <w:t xml:space="preserve"> </w:t>
      </w:r>
      <w:r w:rsidR="00ED6FEF" w:rsidRPr="0088449E">
        <w:rPr>
          <w:rFonts w:ascii="Times New Roman" w:eastAsia="Times New Roman" w:hAnsi="Times New Roman"/>
          <w:sz w:val="28"/>
          <w:lang w:val="ru-RU"/>
        </w:rPr>
        <w:t xml:space="preserve"> комиссия вправе привлекать к своей работе независимых экспертов.</w:t>
      </w:r>
    </w:p>
    <w:p w:rsidR="004F7AA8" w:rsidRPr="00BB2F3E" w:rsidRDefault="0088449E" w:rsidP="0088449E">
      <w:pPr>
        <w:tabs>
          <w:tab w:val="left" w:pos="1000"/>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62</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4F7AA8" w:rsidRPr="00BB2F3E" w:rsidRDefault="0088449E" w:rsidP="0088449E">
      <w:pPr>
        <w:jc w:val="both"/>
        <w:rPr>
          <w:rFonts w:ascii="Times New Roman" w:eastAsia="Times New Roman" w:hAnsi="Times New Roman"/>
          <w:sz w:val="28"/>
          <w:lang w:val="ru-RU"/>
        </w:rPr>
      </w:pPr>
      <w:bookmarkStart w:id="17" w:name="page17"/>
      <w:bookmarkEnd w:id="17"/>
      <w:r>
        <w:rPr>
          <w:rFonts w:ascii="Times New Roman" w:eastAsia="Times New Roman" w:hAnsi="Times New Roman"/>
          <w:sz w:val="28"/>
          <w:lang w:val="ru-RU"/>
        </w:rPr>
        <w:t xml:space="preserve">     </w:t>
      </w:r>
      <w:r w:rsidR="00A22A55">
        <w:rPr>
          <w:rFonts w:ascii="Times New Roman" w:eastAsia="Times New Roman" w:hAnsi="Times New Roman"/>
          <w:sz w:val="28"/>
          <w:lang w:val="ru-RU"/>
        </w:rPr>
        <w:t>63</w:t>
      </w:r>
      <w:r w:rsidR="00ED6FEF" w:rsidRPr="00BB2F3E">
        <w:rPr>
          <w:rFonts w:ascii="Times New Roman" w:eastAsia="Times New Roman" w:hAnsi="Times New Roman"/>
          <w:sz w:val="28"/>
          <w:lang w:val="ru-RU"/>
        </w:rPr>
        <w:t>. Конкурсная комиссия выполняет функции в соответствии с федеральным</w:t>
      </w:r>
      <w:r w:rsidR="00127D7C">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законодательством.</w:t>
      </w:r>
    </w:p>
    <w:p w:rsidR="004F7AA8" w:rsidRPr="00BB2F3E" w:rsidRDefault="004F7AA8" w:rsidP="00AB5CF7">
      <w:pPr>
        <w:rPr>
          <w:rFonts w:ascii="Times New Roman" w:eastAsia="Times New Roman" w:hAnsi="Times New Roman"/>
          <w:lang w:val="ru-RU"/>
        </w:rPr>
      </w:pPr>
    </w:p>
    <w:p w:rsidR="00BC77BE" w:rsidRDefault="000003DB" w:rsidP="00BC77BE">
      <w:pPr>
        <w:ind w:left="2920" w:right="380" w:hanging="2532"/>
        <w:jc w:val="center"/>
        <w:rPr>
          <w:rFonts w:ascii="Times New Roman" w:eastAsia="Times New Roman" w:hAnsi="Times New Roman"/>
          <w:b/>
          <w:sz w:val="28"/>
          <w:lang w:val="ru-RU"/>
        </w:rPr>
      </w:pPr>
      <w:r>
        <w:rPr>
          <w:rFonts w:ascii="Times New Roman" w:eastAsia="Times New Roman" w:hAnsi="Times New Roman"/>
          <w:b/>
          <w:sz w:val="28"/>
          <w:lang w:val="ru-RU"/>
        </w:rPr>
        <w:t>17</w:t>
      </w:r>
      <w:r w:rsidR="0088449E">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 xml:space="preserve"> Представление заявок на участие в конкурсе.</w:t>
      </w:r>
    </w:p>
    <w:p w:rsidR="004F7AA8" w:rsidRPr="00BB2F3E" w:rsidRDefault="00ED6FEF" w:rsidP="00BC77BE">
      <w:pPr>
        <w:ind w:left="2920" w:right="380" w:hanging="2532"/>
        <w:jc w:val="center"/>
        <w:rPr>
          <w:rFonts w:ascii="Times New Roman" w:eastAsia="Times New Roman" w:hAnsi="Times New Roman"/>
          <w:b/>
          <w:sz w:val="28"/>
          <w:lang w:val="ru-RU"/>
        </w:rPr>
      </w:pPr>
      <w:r w:rsidRPr="00BB2F3E">
        <w:rPr>
          <w:rFonts w:ascii="Times New Roman" w:eastAsia="Times New Roman" w:hAnsi="Times New Roman"/>
          <w:b/>
          <w:sz w:val="28"/>
          <w:lang w:val="ru-RU"/>
        </w:rPr>
        <w:t>Вскрытие конвертов с</w:t>
      </w:r>
      <w:r w:rsidR="00DD5A60">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заявками на участие в конкурсе</w:t>
      </w:r>
    </w:p>
    <w:p w:rsidR="004F7AA8" w:rsidRPr="00BB2F3E" w:rsidRDefault="004F7AA8" w:rsidP="00BC77BE">
      <w:pPr>
        <w:jc w:val="center"/>
        <w:rPr>
          <w:rFonts w:ascii="Times New Roman" w:eastAsia="Times New Roman" w:hAnsi="Times New Roman"/>
          <w:lang w:val="ru-RU"/>
        </w:rPr>
      </w:pPr>
    </w:p>
    <w:p w:rsidR="004F7AA8" w:rsidRPr="00BB2F3E" w:rsidRDefault="00A22A55"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64</w:t>
      </w:r>
      <w:r w:rsidR="0088449E">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Предоставление заявок на участие в конкурсе, вскрытие конвертов с заявками на участие в конкурсе осуществляются в соответствии с федеральным законодательством.</w:t>
      </w:r>
    </w:p>
    <w:p w:rsidR="004F7AA8" w:rsidRPr="00BB2F3E" w:rsidRDefault="004F7AA8" w:rsidP="00AB5CF7">
      <w:pPr>
        <w:rPr>
          <w:rFonts w:ascii="Times New Roman" w:eastAsia="Times New Roman" w:hAnsi="Times New Roman"/>
          <w:lang w:val="ru-RU"/>
        </w:rPr>
      </w:pPr>
    </w:p>
    <w:p w:rsidR="004F7AA8" w:rsidRPr="00141678" w:rsidRDefault="000003DB" w:rsidP="0088449E">
      <w:pPr>
        <w:tabs>
          <w:tab w:val="left" w:pos="1360"/>
        </w:tabs>
        <w:jc w:val="center"/>
        <w:rPr>
          <w:rFonts w:ascii="Times New Roman" w:eastAsia="Times New Roman" w:hAnsi="Times New Roman"/>
          <w:b/>
          <w:sz w:val="28"/>
          <w:lang w:val="ru-RU"/>
        </w:rPr>
      </w:pPr>
      <w:r>
        <w:rPr>
          <w:rFonts w:ascii="Times New Roman" w:eastAsia="Times New Roman" w:hAnsi="Times New Roman"/>
          <w:b/>
          <w:sz w:val="28"/>
          <w:lang w:val="ru-RU"/>
        </w:rPr>
        <w:t>18</w:t>
      </w:r>
      <w:r w:rsidR="0088449E">
        <w:rPr>
          <w:rFonts w:ascii="Times New Roman" w:eastAsia="Times New Roman" w:hAnsi="Times New Roman"/>
          <w:b/>
          <w:sz w:val="28"/>
          <w:lang w:val="ru-RU"/>
        </w:rPr>
        <w:t xml:space="preserve">. </w:t>
      </w:r>
      <w:r w:rsidR="00ED6FEF" w:rsidRPr="00141678">
        <w:rPr>
          <w:rFonts w:ascii="Times New Roman" w:eastAsia="Times New Roman" w:hAnsi="Times New Roman"/>
          <w:b/>
          <w:sz w:val="28"/>
          <w:lang w:val="ru-RU"/>
        </w:rPr>
        <w:t>Проведение</w:t>
      </w:r>
      <w:r w:rsidR="00141678">
        <w:rPr>
          <w:rFonts w:ascii="Times New Roman" w:eastAsia="Times New Roman" w:hAnsi="Times New Roman"/>
          <w:b/>
          <w:sz w:val="28"/>
          <w:lang w:val="ru-RU"/>
        </w:rPr>
        <w:t xml:space="preserve"> </w:t>
      </w:r>
      <w:r w:rsidR="00ED6FEF" w:rsidRPr="00141678">
        <w:rPr>
          <w:rFonts w:ascii="Times New Roman" w:eastAsia="Times New Roman" w:hAnsi="Times New Roman"/>
          <w:b/>
          <w:sz w:val="28"/>
          <w:lang w:val="ru-RU"/>
        </w:rPr>
        <w:t xml:space="preserve"> предварительного отбора участников конкурса</w:t>
      </w:r>
    </w:p>
    <w:p w:rsidR="004F7AA8" w:rsidRPr="00141678" w:rsidRDefault="004F7AA8" w:rsidP="00BC77BE">
      <w:pPr>
        <w:jc w:val="center"/>
        <w:rPr>
          <w:rFonts w:ascii="Times New Roman" w:eastAsia="Times New Roman" w:hAnsi="Times New Roman"/>
          <w:b/>
          <w:sz w:val="28"/>
          <w:lang w:val="ru-RU"/>
        </w:rPr>
      </w:pPr>
    </w:p>
    <w:p w:rsidR="004F7AA8" w:rsidRPr="00BB2F3E" w:rsidRDefault="0088449E" w:rsidP="0088449E">
      <w:pPr>
        <w:tabs>
          <w:tab w:val="left" w:pos="1134"/>
          <w:tab w:val="left" w:pos="1286"/>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65</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4F7AA8" w:rsidRPr="00BB2F3E" w:rsidRDefault="00ED6FEF" w:rsidP="00AB5CF7">
      <w:pPr>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1) соответствие заявки на участие в конкурсе требованиям, содержащимся в</w:t>
      </w:r>
      <w:r w:rsidR="000B7FF5">
        <w:rPr>
          <w:rFonts w:ascii="Times New Roman" w:eastAsia="Times New Roman" w:hAnsi="Times New Roman"/>
          <w:sz w:val="28"/>
          <w:lang w:val="ru-RU"/>
        </w:rPr>
        <w:t xml:space="preserve"> </w:t>
      </w:r>
      <w:r w:rsidRPr="00BB2F3E">
        <w:rPr>
          <w:rFonts w:ascii="Times New Roman" w:eastAsia="Times New Roman" w:hAnsi="Times New Roman"/>
          <w:sz w:val="28"/>
          <w:lang w:val="ru-RU"/>
        </w:rPr>
        <w:t>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4F7AA8" w:rsidRPr="00BB2F3E" w:rsidRDefault="00ED6FEF" w:rsidP="00AB5CF7">
      <w:pPr>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2) соответствие заявителя требованиям к участникам конкурса. Конкурсная</w:t>
      </w:r>
      <w:r w:rsidR="000B7FF5">
        <w:rPr>
          <w:rFonts w:ascii="Times New Roman" w:eastAsia="Times New Roman" w:hAnsi="Times New Roman"/>
          <w:sz w:val="28"/>
          <w:lang w:val="ru-RU"/>
        </w:rPr>
        <w:t xml:space="preserve"> </w:t>
      </w:r>
      <w:r w:rsidRPr="00BB2F3E">
        <w:rPr>
          <w:rFonts w:ascii="Times New Roman" w:eastAsia="Times New Roman" w:hAnsi="Times New Roman"/>
          <w:sz w:val="28"/>
          <w:lang w:val="ru-RU"/>
        </w:rPr>
        <w:t>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4F7AA8" w:rsidRPr="00BB2F3E" w:rsidRDefault="00ED6FEF" w:rsidP="00AB5CF7">
      <w:pPr>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3) соответствие заявителя требованиям, предъявляемым к частному</w:t>
      </w:r>
      <w:r w:rsidR="00BE605D">
        <w:rPr>
          <w:rFonts w:ascii="Times New Roman" w:eastAsia="Times New Roman" w:hAnsi="Times New Roman"/>
          <w:sz w:val="28"/>
          <w:lang w:val="ru-RU"/>
        </w:rPr>
        <w:t xml:space="preserve"> </w:t>
      </w:r>
      <w:r w:rsidRPr="00BB2F3E">
        <w:rPr>
          <w:rFonts w:ascii="Times New Roman" w:eastAsia="Times New Roman" w:hAnsi="Times New Roman"/>
          <w:sz w:val="28"/>
          <w:lang w:val="ru-RU"/>
        </w:rPr>
        <w:t>партнеру в соответствии с настоящим Положением.</w:t>
      </w:r>
    </w:p>
    <w:p w:rsidR="004F7AA8" w:rsidRPr="00BB2F3E" w:rsidRDefault="0088449E" w:rsidP="0088449E">
      <w:pPr>
        <w:tabs>
          <w:tab w:val="left" w:pos="1134"/>
          <w:tab w:val="left" w:pos="1271"/>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66</w:t>
      </w:r>
      <w:r>
        <w:rPr>
          <w:rFonts w:ascii="Times New Roman" w:eastAsia="Times New Roman" w:hAnsi="Times New Roman"/>
          <w:sz w:val="28"/>
          <w:lang w:val="ru-RU"/>
        </w:rPr>
        <w:t xml:space="preserve">. </w:t>
      </w:r>
      <w:proofErr w:type="gramStart"/>
      <w:r w:rsidR="00ED6FEF" w:rsidRPr="00BB2F3E">
        <w:rPr>
          <w:rFonts w:ascii="Times New Roman" w:eastAsia="Times New Roman" w:hAnsi="Times New Roman"/>
          <w:sz w:val="28"/>
          <w:lang w:val="ru-RU"/>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00ED6FEF" w:rsidRPr="00BB2F3E">
        <w:rPr>
          <w:rFonts w:ascii="Times New Roman" w:eastAsia="Times New Roman" w:hAnsi="Times New Roman"/>
          <w:sz w:val="28"/>
          <w:lang w:val="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4F7AA8" w:rsidRPr="00BB2F3E" w:rsidRDefault="0088449E" w:rsidP="0088449E">
      <w:pPr>
        <w:tabs>
          <w:tab w:val="left" w:pos="1149"/>
        </w:tabs>
        <w:jc w:val="both"/>
        <w:rPr>
          <w:rFonts w:ascii="Times New Roman" w:eastAsia="Times New Roman" w:hAnsi="Times New Roman"/>
          <w:sz w:val="28"/>
          <w:lang w:val="ru-RU"/>
        </w:rPr>
      </w:pPr>
      <w:r>
        <w:rPr>
          <w:rFonts w:ascii="Times New Roman" w:eastAsia="Times New Roman" w:hAnsi="Times New Roman"/>
          <w:sz w:val="28"/>
          <w:lang w:val="ru-RU"/>
        </w:rPr>
        <w:t xml:space="preserve">    6</w:t>
      </w:r>
      <w:r w:rsidR="00A22A55">
        <w:rPr>
          <w:rFonts w:ascii="Times New Roman" w:eastAsia="Times New Roman" w:hAnsi="Times New Roman"/>
          <w:sz w:val="28"/>
          <w:lang w:val="ru-RU"/>
        </w:rPr>
        <w:t>7</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Решение об отказе в допуске заявителя к участию в конкурсе принимается конкурсной комиссией в случае, если:</w:t>
      </w:r>
    </w:p>
    <w:p w:rsidR="004F7AA8" w:rsidRPr="00BB2F3E" w:rsidRDefault="00ED6FEF" w:rsidP="00AB5CF7">
      <w:pPr>
        <w:ind w:firstLine="708"/>
        <w:jc w:val="both"/>
        <w:rPr>
          <w:rFonts w:ascii="Times New Roman" w:eastAsia="Times New Roman" w:hAnsi="Times New Roman"/>
          <w:sz w:val="28"/>
          <w:lang w:val="ru-RU"/>
        </w:rPr>
      </w:pPr>
      <w:r w:rsidRPr="00BB2F3E">
        <w:rPr>
          <w:rFonts w:ascii="Times New Roman" w:eastAsia="Times New Roman" w:hAnsi="Times New Roman"/>
          <w:sz w:val="28"/>
          <w:lang w:val="ru-RU"/>
        </w:rPr>
        <w:t>1) заявитель не соответствует требованиям, предъявляемым к участникам</w:t>
      </w:r>
      <w:r w:rsidR="00141678">
        <w:rPr>
          <w:rFonts w:ascii="Times New Roman" w:eastAsia="Times New Roman" w:hAnsi="Times New Roman"/>
          <w:sz w:val="28"/>
          <w:lang w:val="ru-RU"/>
        </w:rPr>
        <w:t xml:space="preserve"> </w:t>
      </w:r>
      <w:r w:rsidRPr="00BB2F3E">
        <w:rPr>
          <w:rFonts w:ascii="Times New Roman" w:eastAsia="Times New Roman" w:hAnsi="Times New Roman"/>
          <w:sz w:val="28"/>
          <w:lang w:val="ru-RU"/>
        </w:rPr>
        <w:t>конкурса;</w:t>
      </w:r>
    </w:p>
    <w:p w:rsidR="004F7AA8" w:rsidRPr="00BB2F3E" w:rsidRDefault="00ED6FEF" w:rsidP="00BC77BE">
      <w:pPr>
        <w:numPr>
          <w:ilvl w:val="0"/>
          <w:numId w:val="56"/>
        </w:numPr>
        <w:tabs>
          <w:tab w:val="left" w:pos="1134"/>
          <w:tab w:val="left" w:pos="1223"/>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4F7AA8" w:rsidRDefault="00ED6FEF" w:rsidP="00AB5CF7">
      <w:pPr>
        <w:numPr>
          <w:ilvl w:val="0"/>
          <w:numId w:val="56"/>
        </w:numPr>
        <w:tabs>
          <w:tab w:val="left" w:pos="1067"/>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lastRenderedPageBreak/>
        <w:t>представленные заявителем документы и материалы неполные и (или) недостоверные;</w:t>
      </w:r>
    </w:p>
    <w:p w:rsidR="004F7AA8" w:rsidRPr="00BC77BE" w:rsidRDefault="00BC77BE" w:rsidP="00BC77BE">
      <w:pPr>
        <w:numPr>
          <w:ilvl w:val="0"/>
          <w:numId w:val="56"/>
        </w:numPr>
        <w:tabs>
          <w:tab w:val="left" w:pos="1067"/>
        </w:tabs>
        <w:ind w:firstLine="707"/>
        <w:jc w:val="both"/>
        <w:rPr>
          <w:rFonts w:ascii="Times New Roman" w:eastAsia="Times New Roman" w:hAnsi="Times New Roman"/>
          <w:sz w:val="28"/>
          <w:lang w:val="ru-RU"/>
        </w:rPr>
      </w:pPr>
      <w:r w:rsidRPr="00BC77BE">
        <w:rPr>
          <w:rFonts w:ascii="Times New Roman" w:eastAsia="Times New Roman" w:hAnsi="Times New Roman"/>
          <w:sz w:val="28"/>
          <w:lang w:val="ru-RU"/>
        </w:rPr>
        <w:t xml:space="preserve">задаток заявителя не </w:t>
      </w:r>
      <w:r w:rsidR="00ED6FEF" w:rsidRPr="00BC77BE">
        <w:rPr>
          <w:rFonts w:ascii="Times New Roman" w:eastAsia="Times New Roman" w:hAnsi="Times New Roman"/>
          <w:sz w:val="28"/>
          <w:lang w:val="ru-RU"/>
        </w:rPr>
        <w:t>пос</w:t>
      </w:r>
      <w:r w:rsidRPr="00BC77BE">
        <w:rPr>
          <w:rFonts w:ascii="Times New Roman" w:eastAsia="Times New Roman" w:hAnsi="Times New Roman"/>
          <w:sz w:val="28"/>
          <w:lang w:val="ru-RU"/>
        </w:rPr>
        <w:t xml:space="preserve">тупил на счет в </w:t>
      </w:r>
      <w:r>
        <w:rPr>
          <w:rFonts w:ascii="Times New Roman" w:eastAsia="Times New Roman" w:hAnsi="Times New Roman"/>
          <w:sz w:val="28"/>
          <w:lang w:val="ru-RU"/>
        </w:rPr>
        <w:t>срок и</w:t>
      </w:r>
      <w:r w:rsidRPr="00BC77BE">
        <w:rPr>
          <w:rFonts w:ascii="Times New Roman" w:eastAsia="Times New Roman" w:hAnsi="Times New Roman"/>
          <w:sz w:val="28"/>
          <w:lang w:val="ru-RU"/>
        </w:rPr>
        <w:t xml:space="preserve"> в размере, </w:t>
      </w:r>
      <w:r w:rsidR="00ED6FEF" w:rsidRPr="00BC77BE">
        <w:rPr>
          <w:rFonts w:ascii="Times New Roman" w:eastAsia="Times New Roman" w:hAnsi="Times New Roman"/>
          <w:sz w:val="28"/>
          <w:lang w:val="ru-RU"/>
        </w:rPr>
        <w:t>которые</w:t>
      </w:r>
      <w:r w:rsidRPr="00BC77BE">
        <w:rPr>
          <w:rFonts w:ascii="Times New Roman" w:eastAsia="Times New Roman" w:hAnsi="Times New Roman"/>
          <w:sz w:val="28"/>
          <w:lang w:val="ru-RU"/>
        </w:rPr>
        <w:t xml:space="preserve"> </w:t>
      </w:r>
      <w:r w:rsidR="00ED6FEF" w:rsidRPr="00BC77BE">
        <w:rPr>
          <w:rFonts w:ascii="Times New Roman" w:eastAsia="Times New Roman" w:hAnsi="Times New Roman"/>
          <w:sz w:val="28"/>
          <w:lang w:val="ru-RU"/>
        </w:rPr>
        <w:t>установлены</w:t>
      </w:r>
      <w:r w:rsidRPr="00BC77BE">
        <w:rPr>
          <w:rFonts w:ascii="Times New Roman" w:eastAsia="Times New Roman" w:hAnsi="Times New Roman"/>
          <w:lang w:val="ru-RU"/>
        </w:rPr>
        <w:t xml:space="preserve"> </w:t>
      </w:r>
      <w:r>
        <w:rPr>
          <w:rFonts w:ascii="Times New Roman" w:eastAsia="Times New Roman" w:hAnsi="Times New Roman"/>
          <w:sz w:val="28"/>
          <w:lang w:val="ru-RU"/>
        </w:rPr>
        <w:t xml:space="preserve">конкурсной </w:t>
      </w:r>
      <w:r w:rsidR="00ED6FEF" w:rsidRPr="00BC77BE">
        <w:rPr>
          <w:rFonts w:ascii="Times New Roman" w:eastAsia="Times New Roman" w:hAnsi="Times New Roman"/>
          <w:sz w:val="28"/>
          <w:lang w:val="ru-RU"/>
        </w:rPr>
        <w:t xml:space="preserve">документацией, при </w:t>
      </w:r>
      <w:r w:rsidRPr="00BC77BE">
        <w:rPr>
          <w:rFonts w:ascii="Times New Roman" w:eastAsia="Times New Roman" w:hAnsi="Times New Roman"/>
          <w:sz w:val="28"/>
          <w:lang w:val="ru-RU"/>
        </w:rPr>
        <w:t xml:space="preserve">условии, </w:t>
      </w:r>
      <w:r w:rsidR="00ED6FEF" w:rsidRPr="00BC77BE">
        <w:rPr>
          <w:rFonts w:ascii="Times New Roman" w:eastAsia="Times New Roman" w:hAnsi="Times New Roman"/>
          <w:sz w:val="28"/>
          <w:lang w:val="ru-RU"/>
        </w:rPr>
        <w:t>что конкурсной</w:t>
      </w:r>
      <w:bookmarkStart w:id="18" w:name="page18"/>
      <w:bookmarkEnd w:id="18"/>
      <w:r w:rsidRPr="00BC77BE">
        <w:rPr>
          <w:rFonts w:ascii="Times New Roman" w:eastAsia="Times New Roman" w:hAnsi="Times New Roman"/>
          <w:sz w:val="28"/>
          <w:lang w:val="ru-RU"/>
        </w:rPr>
        <w:t xml:space="preserve"> </w:t>
      </w:r>
      <w:r w:rsidR="00ED6FEF" w:rsidRPr="00BC77BE">
        <w:rPr>
          <w:rFonts w:ascii="Times New Roman" w:eastAsia="Times New Roman" w:hAnsi="Times New Roman"/>
          <w:sz w:val="28"/>
          <w:lang w:val="ru-RU"/>
        </w:rPr>
        <w:t>документацией предусмотрено внесение задатка до даты окончания представления заявок на участие в конкурсе.</w:t>
      </w:r>
    </w:p>
    <w:p w:rsidR="004F7AA8" w:rsidRPr="00DB4D53" w:rsidRDefault="00153024" w:rsidP="00153024">
      <w:pPr>
        <w:tabs>
          <w:tab w:val="left" w:pos="1040"/>
        </w:tabs>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    </w:t>
      </w:r>
      <w:r w:rsidR="00A22A55">
        <w:rPr>
          <w:rFonts w:ascii="Times New Roman" w:eastAsia="Times New Roman" w:hAnsi="Times New Roman"/>
          <w:sz w:val="28"/>
          <w:szCs w:val="28"/>
          <w:lang w:val="ru-RU"/>
        </w:rPr>
        <w:t>68</w:t>
      </w:r>
      <w:r>
        <w:rPr>
          <w:rFonts w:ascii="Times New Roman" w:eastAsia="Times New Roman" w:hAnsi="Times New Roman"/>
          <w:sz w:val="28"/>
          <w:szCs w:val="28"/>
          <w:lang w:val="ru-RU"/>
        </w:rPr>
        <w:t xml:space="preserve">. </w:t>
      </w:r>
      <w:r w:rsidR="00ED6FEF" w:rsidRPr="00DB4D53">
        <w:rPr>
          <w:rFonts w:ascii="Times New Roman" w:eastAsia="Times New Roman" w:hAnsi="Times New Roman"/>
          <w:sz w:val="28"/>
          <w:szCs w:val="28"/>
          <w:lang w:val="ru-RU"/>
        </w:rPr>
        <w:t xml:space="preserve">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w:t>
      </w:r>
      <w:proofErr w:type="gramStart"/>
      <w:r w:rsidR="00ED6FEF" w:rsidRPr="00DB4D53">
        <w:rPr>
          <w:rFonts w:ascii="Times New Roman" w:eastAsia="Times New Roman" w:hAnsi="Times New Roman"/>
          <w:sz w:val="28"/>
          <w:szCs w:val="28"/>
          <w:lang w:val="ru-RU"/>
        </w:rPr>
        <w:t>позднее</w:t>
      </w:r>
      <w:proofErr w:type="gramEnd"/>
      <w:r w:rsidR="00ED6FEF" w:rsidRPr="00DB4D53">
        <w:rPr>
          <w:rFonts w:ascii="Times New Roman" w:eastAsia="Times New Roman" w:hAnsi="Times New Roman"/>
          <w:sz w:val="28"/>
          <w:szCs w:val="28"/>
          <w:lang w:val="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00ED6FEF" w:rsidRPr="00DB4D53">
        <w:rPr>
          <w:rFonts w:ascii="Times New Roman" w:eastAsia="Times New Roman" w:hAnsi="Times New Roman"/>
          <w:sz w:val="28"/>
          <w:szCs w:val="28"/>
          <w:lang w:val="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4F7AA8" w:rsidRPr="00BB2F3E" w:rsidRDefault="00153024" w:rsidP="00153024">
      <w:pPr>
        <w:tabs>
          <w:tab w:val="left" w:pos="999"/>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69</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BC77BE" w:rsidRDefault="00153024" w:rsidP="00153024">
      <w:pPr>
        <w:tabs>
          <w:tab w:val="left" w:pos="1227"/>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70</w:t>
      </w:r>
      <w:r>
        <w:rPr>
          <w:rFonts w:ascii="Times New Roman" w:eastAsia="Times New Roman" w:hAnsi="Times New Roman"/>
          <w:sz w:val="28"/>
          <w:lang w:val="ru-RU"/>
        </w:rPr>
        <w:t xml:space="preserve">. </w:t>
      </w:r>
      <w:r w:rsidR="00ED6FEF" w:rsidRPr="00BC77BE">
        <w:rPr>
          <w:rFonts w:ascii="Times New Roman" w:eastAsia="Times New Roman" w:hAnsi="Times New Roman"/>
          <w:sz w:val="28"/>
          <w:lang w:val="ru-RU"/>
        </w:rPr>
        <w:t>Публичный партнер вправе вскрыть конверт с единственной представленной заявкой на участие в конкурсе и рассмотреть эту заявку в порядке,</w:t>
      </w:r>
      <w:r>
        <w:rPr>
          <w:rFonts w:ascii="Times New Roman" w:eastAsia="Times New Roman" w:hAnsi="Times New Roman"/>
          <w:sz w:val="28"/>
          <w:lang w:val="ru-RU"/>
        </w:rPr>
        <w:t xml:space="preserve"> установленном настоящей главой</w:t>
      </w:r>
      <w:r w:rsidR="00ED6FEF" w:rsidRPr="00BC77BE">
        <w:rPr>
          <w:rFonts w:ascii="Times New Roman" w:eastAsia="Times New Roman" w:hAnsi="Times New Roman"/>
          <w:sz w:val="28"/>
          <w:lang w:val="ru-RU"/>
        </w:rPr>
        <w:t xml:space="preserve">, в течение трех дней со дня принятия решения о признании конкурса несостоявшимся. </w:t>
      </w:r>
    </w:p>
    <w:p w:rsidR="00BC77BE" w:rsidRDefault="00ED6FEF" w:rsidP="00BC77BE">
      <w:pPr>
        <w:tabs>
          <w:tab w:val="left" w:pos="1227"/>
        </w:tabs>
        <w:ind w:firstLine="707"/>
        <w:jc w:val="both"/>
        <w:rPr>
          <w:rFonts w:ascii="Times New Roman" w:eastAsia="Times New Roman" w:hAnsi="Times New Roman"/>
          <w:sz w:val="28"/>
          <w:lang w:val="ru-RU"/>
        </w:rPr>
      </w:pPr>
      <w:r w:rsidRPr="00BC77BE">
        <w:rPr>
          <w:rFonts w:ascii="Times New Roman" w:eastAsia="Times New Roman" w:hAnsi="Times New Roman"/>
          <w:sz w:val="28"/>
          <w:lang w:val="ru-RU"/>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w:t>
      </w:r>
    </w:p>
    <w:p w:rsidR="004F7AA8" w:rsidRPr="00BC77BE" w:rsidRDefault="00ED6FEF" w:rsidP="00BC77BE">
      <w:pPr>
        <w:tabs>
          <w:tab w:val="left" w:pos="1227"/>
        </w:tabs>
        <w:ind w:firstLine="707"/>
        <w:jc w:val="both"/>
        <w:rPr>
          <w:rFonts w:ascii="Times New Roman" w:eastAsia="Times New Roman" w:hAnsi="Times New Roman"/>
          <w:sz w:val="28"/>
          <w:lang w:val="ru-RU"/>
        </w:rPr>
      </w:pPr>
      <w:r w:rsidRPr="00BC77BE">
        <w:rPr>
          <w:rFonts w:ascii="Times New Roman" w:eastAsia="Times New Roman" w:hAnsi="Times New Roman"/>
          <w:sz w:val="28"/>
          <w:lang w:val="ru-RU"/>
        </w:rPr>
        <w:t>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w:t>
      </w:r>
      <w:r w:rsidR="00BC77BE">
        <w:rPr>
          <w:rFonts w:ascii="Times New Roman" w:eastAsia="Times New Roman" w:hAnsi="Times New Roman"/>
          <w:sz w:val="28"/>
          <w:lang w:val="ru-RU"/>
        </w:rPr>
        <w:t xml:space="preserve"> о</w:t>
      </w:r>
      <w:r w:rsidR="00BC77BE" w:rsidRPr="00BC77BE">
        <w:rPr>
          <w:rFonts w:ascii="Times New Roman" w:eastAsia="Times New Roman" w:hAnsi="Times New Roman"/>
          <w:sz w:val="28"/>
          <w:lang w:val="ru-RU"/>
        </w:rPr>
        <w:t xml:space="preserve"> </w:t>
      </w:r>
      <w:r w:rsidRPr="00BC77BE">
        <w:rPr>
          <w:rFonts w:ascii="Times New Roman" w:eastAsia="Times New Roman" w:hAnsi="Times New Roman"/>
          <w:sz w:val="28"/>
          <w:lang w:val="ru-RU"/>
        </w:rPr>
        <w:t>заключении соглашения с таким заявителем.</w:t>
      </w:r>
    </w:p>
    <w:p w:rsidR="004F7AA8" w:rsidRPr="00BB2F3E" w:rsidRDefault="00153024" w:rsidP="00153024">
      <w:pPr>
        <w:tabs>
          <w:tab w:val="left" w:pos="1313"/>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71</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Публичный партнер возвращает заявителю, представившему единственную заявку на участие в конкурсе, внесенный им задаток в случае, если:</w:t>
      </w:r>
    </w:p>
    <w:p w:rsidR="004F7AA8" w:rsidRPr="00BB2F3E" w:rsidRDefault="00ED6FEF" w:rsidP="00BC77BE">
      <w:pPr>
        <w:numPr>
          <w:ilvl w:val="0"/>
          <w:numId w:val="59"/>
        </w:numPr>
        <w:tabs>
          <w:tab w:val="left" w:pos="1143"/>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4F7AA8" w:rsidRPr="00BB2F3E" w:rsidRDefault="00ED6FEF" w:rsidP="00AB5CF7">
      <w:pPr>
        <w:numPr>
          <w:ilvl w:val="0"/>
          <w:numId w:val="59"/>
        </w:numPr>
        <w:tabs>
          <w:tab w:val="left" w:pos="1217"/>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4F7AA8" w:rsidRPr="00BC77BE" w:rsidRDefault="00ED6FEF" w:rsidP="00AB5CF7">
      <w:pPr>
        <w:numPr>
          <w:ilvl w:val="0"/>
          <w:numId w:val="59"/>
        </w:numPr>
        <w:tabs>
          <w:tab w:val="left" w:pos="1155"/>
        </w:tabs>
        <w:ind w:left="1" w:firstLine="707"/>
        <w:jc w:val="both"/>
        <w:rPr>
          <w:rFonts w:ascii="Times New Roman" w:eastAsia="Times New Roman" w:hAnsi="Times New Roman"/>
          <w:sz w:val="28"/>
          <w:lang w:val="ru-RU"/>
        </w:rPr>
      </w:pPr>
      <w:r w:rsidRPr="00BC77BE">
        <w:rPr>
          <w:rFonts w:ascii="Times New Roman" w:eastAsia="Times New Roman" w:hAnsi="Times New Roman"/>
          <w:sz w:val="28"/>
          <w:lang w:val="ru-RU"/>
        </w:rPr>
        <w:lastRenderedPageBreak/>
        <w:t>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w:t>
      </w:r>
      <w:bookmarkStart w:id="19" w:name="page19"/>
      <w:bookmarkEnd w:id="19"/>
      <w:r w:rsidR="00BC77BE">
        <w:rPr>
          <w:rFonts w:ascii="Times New Roman" w:eastAsia="Times New Roman" w:hAnsi="Times New Roman"/>
          <w:sz w:val="28"/>
          <w:lang w:val="ru-RU"/>
        </w:rPr>
        <w:t xml:space="preserve"> </w:t>
      </w:r>
      <w:r w:rsidRPr="00BC77BE">
        <w:rPr>
          <w:rFonts w:ascii="Times New Roman" w:eastAsia="Times New Roman" w:hAnsi="Times New Roman"/>
          <w:sz w:val="28"/>
          <w:lang w:val="ru-RU"/>
        </w:rPr>
        <w:t>истечения установленного срока рассмотрения публичным партнером предложения о заключении соглашения).</w:t>
      </w:r>
    </w:p>
    <w:p w:rsidR="004F7AA8" w:rsidRPr="00BB2F3E" w:rsidRDefault="004F7AA8" w:rsidP="00AB5CF7">
      <w:pPr>
        <w:rPr>
          <w:rFonts w:ascii="Times New Roman" w:eastAsia="Times New Roman" w:hAnsi="Times New Roman"/>
          <w:lang w:val="ru-RU"/>
        </w:rPr>
      </w:pPr>
    </w:p>
    <w:p w:rsidR="004F7AA8" w:rsidRPr="00BB2F3E" w:rsidRDefault="000003DB" w:rsidP="00AB5CF7">
      <w:pPr>
        <w:ind w:left="60" w:right="60"/>
        <w:jc w:val="center"/>
        <w:rPr>
          <w:rFonts w:ascii="Times New Roman" w:eastAsia="Times New Roman" w:hAnsi="Times New Roman"/>
          <w:b/>
          <w:sz w:val="28"/>
          <w:lang w:val="ru-RU"/>
        </w:rPr>
      </w:pPr>
      <w:r>
        <w:rPr>
          <w:rFonts w:ascii="Times New Roman" w:eastAsia="Times New Roman" w:hAnsi="Times New Roman"/>
          <w:b/>
          <w:sz w:val="28"/>
          <w:lang w:val="ru-RU"/>
        </w:rPr>
        <w:t>19</w:t>
      </w:r>
      <w:r w:rsidR="0015302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 xml:space="preserve"> Представление конкурсных предложений.</w:t>
      </w:r>
      <w:r w:rsidR="00E42F2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Вскрытие конвертов с</w:t>
      </w:r>
      <w:r w:rsidR="00E42F2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конкурсными предложениями. Порядок рассмотрения и оценки конкурсных предложений</w:t>
      </w:r>
    </w:p>
    <w:p w:rsidR="004F7AA8" w:rsidRPr="00BB2F3E" w:rsidRDefault="004F7AA8" w:rsidP="00AB5CF7">
      <w:pPr>
        <w:rPr>
          <w:rFonts w:ascii="Times New Roman" w:eastAsia="Times New Roman" w:hAnsi="Times New Roman"/>
          <w:lang w:val="ru-RU"/>
        </w:rPr>
      </w:pPr>
    </w:p>
    <w:p w:rsidR="004F7AA8" w:rsidRPr="00BB2F3E" w:rsidRDefault="00A22A55"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72</w:t>
      </w:r>
      <w:r w:rsidR="00153024">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Представление конкурсных предложений, вскрытие конвертов с конкурсными предложениями, порядок рассмотрения и оценки конкурсных предложений осуществляются в соответствии с федеральным законодательством.</w:t>
      </w:r>
    </w:p>
    <w:p w:rsidR="004F7AA8" w:rsidRPr="00BB2F3E" w:rsidRDefault="004F7AA8" w:rsidP="00AB5CF7">
      <w:pPr>
        <w:rPr>
          <w:rFonts w:ascii="Times New Roman" w:eastAsia="Times New Roman" w:hAnsi="Times New Roman"/>
          <w:lang w:val="ru-RU"/>
        </w:rPr>
      </w:pPr>
    </w:p>
    <w:p w:rsidR="004F7AA8" w:rsidRPr="00153024" w:rsidRDefault="000003DB" w:rsidP="00153024">
      <w:pPr>
        <w:tabs>
          <w:tab w:val="left" w:pos="2400"/>
        </w:tabs>
        <w:jc w:val="center"/>
        <w:rPr>
          <w:rFonts w:ascii="Times New Roman" w:eastAsia="Times New Roman" w:hAnsi="Times New Roman"/>
          <w:b/>
          <w:sz w:val="28"/>
          <w:lang w:val="ru-RU"/>
        </w:rPr>
      </w:pPr>
      <w:r>
        <w:rPr>
          <w:rFonts w:ascii="Times New Roman" w:eastAsia="Times New Roman" w:hAnsi="Times New Roman"/>
          <w:b/>
          <w:sz w:val="28"/>
          <w:lang w:val="ru-RU"/>
        </w:rPr>
        <w:t>20</w:t>
      </w:r>
      <w:r w:rsidR="00153024">
        <w:rPr>
          <w:rFonts w:ascii="Times New Roman" w:eastAsia="Times New Roman" w:hAnsi="Times New Roman"/>
          <w:b/>
          <w:sz w:val="28"/>
          <w:lang w:val="ru-RU"/>
        </w:rPr>
        <w:t xml:space="preserve">. </w:t>
      </w:r>
      <w:r w:rsidR="00ED6FEF" w:rsidRPr="00153024">
        <w:rPr>
          <w:rFonts w:ascii="Times New Roman" w:eastAsia="Times New Roman" w:hAnsi="Times New Roman"/>
          <w:b/>
          <w:sz w:val="28"/>
          <w:lang w:val="ru-RU"/>
        </w:rPr>
        <w:t>Порядок определения победителя конкурса</w:t>
      </w:r>
    </w:p>
    <w:p w:rsidR="004F7AA8" w:rsidRPr="00153024" w:rsidRDefault="004F7AA8" w:rsidP="00AB5CF7">
      <w:pPr>
        <w:rPr>
          <w:rFonts w:ascii="Times New Roman" w:eastAsia="Times New Roman" w:hAnsi="Times New Roman"/>
          <w:b/>
          <w:sz w:val="28"/>
          <w:lang w:val="ru-RU"/>
        </w:rPr>
      </w:pPr>
    </w:p>
    <w:p w:rsidR="004F7AA8" w:rsidRPr="00BB2F3E" w:rsidRDefault="00153024" w:rsidP="00153024">
      <w:pPr>
        <w:tabs>
          <w:tab w:val="left" w:pos="1072"/>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73</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Победителем конкурса признается участник конкурса, предложивший наилучшие условия, определяемые в соответствии с </w:t>
      </w:r>
      <w:r>
        <w:rPr>
          <w:rFonts w:ascii="Times New Roman" w:eastAsia="Times New Roman" w:hAnsi="Times New Roman"/>
          <w:sz w:val="28"/>
          <w:lang w:val="ru-RU"/>
        </w:rPr>
        <w:t xml:space="preserve">действующим Российским </w:t>
      </w:r>
      <w:r w:rsidR="00ED6FEF" w:rsidRPr="00BB2F3E">
        <w:rPr>
          <w:rFonts w:ascii="Times New Roman" w:eastAsia="Times New Roman" w:hAnsi="Times New Roman"/>
          <w:sz w:val="28"/>
          <w:lang w:val="ru-RU"/>
        </w:rPr>
        <w:t>законодательством.</w:t>
      </w:r>
    </w:p>
    <w:p w:rsidR="004F7AA8" w:rsidRPr="00BB2F3E" w:rsidRDefault="00153024" w:rsidP="00153024">
      <w:pPr>
        <w:tabs>
          <w:tab w:val="left" w:pos="1046"/>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74</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4F7AA8" w:rsidRPr="00BB2F3E" w:rsidRDefault="00153024" w:rsidP="00153024">
      <w:pPr>
        <w:tabs>
          <w:tab w:val="left" w:pos="1022"/>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75</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Решение об определении победителя конкурса оформляется протоколом рассмотрения и оценки конкурсных предложений, в котором указываются:</w:t>
      </w:r>
    </w:p>
    <w:p w:rsidR="004F7AA8" w:rsidRPr="00BB2F3E" w:rsidRDefault="00ED6FEF" w:rsidP="00AB5CF7">
      <w:pPr>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1) критерии конкурса;</w:t>
      </w:r>
    </w:p>
    <w:p w:rsidR="004F7AA8" w:rsidRPr="00BB2F3E" w:rsidRDefault="00ED6FEF" w:rsidP="00AB5CF7">
      <w:pPr>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2) условия, содержащиеся в конкурсных предложениях;</w:t>
      </w:r>
    </w:p>
    <w:p w:rsidR="004F7AA8" w:rsidRPr="00BB2F3E" w:rsidRDefault="00ED6FEF" w:rsidP="00BC77BE">
      <w:pPr>
        <w:numPr>
          <w:ilvl w:val="1"/>
          <w:numId w:val="62"/>
        </w:numPr>
        <w:tabs>
          <w:tab w:val="left" w:pos="993"/>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4F7AA8" w:rsidRDefault="00ED6FEF" w:rsidP="00AB5CF7">
      <w:pPr>
        <w:numPr>
          <w:ilvl w:val="1"/>
          <w:numId w:val="62"/>
        </w:numPr>
        <w:tabs>
          <w:tab w:val="left" w:pos="1020"/>
        </w:tabs>
        <w:ind w:firstLine="707"/>
        <w:jc w:val="both"/>
        <w:rPr>
          <w:rFonts w:ascii="Times New Roman" w:eastAsia="Times New Roman" w:hAnsi="Times New Roman"/>
          <w:sz w:val="28"/>
        </w:rPr>
      </w:pPr>
      <w:proofErr w:type="spellStart"/>
      <w:r>
        <w:rPr>
          <w:rFonts w:ascii="Times New Roman" w:eastAsia="Times New Roman" w:hAnsi="Times New Roman"/>
          <w:sz w:val="28"/>
        </w:rPr>
        <w:t>результаты</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оценки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конкурсных</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предложений</w:t>
      </w:r>
      <w:proofErr w:type="spellEnd"/>
      <w:r>
        <w:rPr>
          <w:rFonts w:ascii="Times New Roman" w:eastAsia="Times New Roman" w:hAnsi="Times New Roman"/>
          <w:sz w:val="28"/>
        </w:rPr>
        <w:t>;</w:t>
      </w:r>
    </w:p>
    <w:p w:rsidR="004F7AA8" w:rsidRPr="00BB2F3E" w:rsidRDefault="00ED6FEF" w:rsidP="00AB5CF7">
      <w:pPr>
        <w:numPr>
          <w:ilvl w:val="1"/>
          <w:numId w:val="62"/>
        </w:numPr>
        <w:tabs>
          <w:tab w:val="left" w:pos="1079"/>
        </w:tabs>
        <w:ind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4F7AA8" w:rsidRPr="00BB2F3E" w:rsidRDefault="00A22A55"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76</w:t>
      </w:r>
      <w:r w:rsidR="00ED6FEF" w:rsidRPr="00BB2F3E">
        <w:rPr>
          <w:rFonts w:ascii="Times New Roman" w:eastAsia="Times New Roman" w:hAnsi="Times New Roman"/>
          <w:sz w:val="28"/>
          <w:lang w:val="ru-RU"/>
        </w:rPr>
        <w:t>. Решение о признании участника конкурса победителем конкурса может</w:t>
      </w:r>
      <w:r w:rsidR="001A1193">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быть обжаловано в порядке, установленном законодательством Российской Федерации.</w:t>
      </w:r>
    </w:p>
    <w:p w:rsidR="004F7AA8" w:rsidRPr="00BC77BE" w:rsidRDefault="004F7AA8" w:rsidP="00AB5CF7">
      <w:pPr>
        <w:rPr>
          <w:rFonts w:ascii="Times New Roman" w:eastAsia="Times New Roman" w:hAnsi="Times New Roman"/>
          <w:lang w:val="ru-RU"/>
        </w:rPr>
      </w:pPr>
    </w:p>
    <w:p w:rsidR="00996A83" w:rsidRPr="00996A83" w:rsidRDefault="000003DB" w:rsidP="00153024">
      <w:pPr>
        <w:tabs>
          <w:tab w:val="left" w:pos="426"/>
          <w:tab w:val="left" w:pos="709"/>
        </w:tabs>
        <w:jc w:val="center"/>
        <w:rPr>
          <w:rFonts w:ascii="Times New Roman" w:eastAsia="Times New Roman" w:hAnsi="Times New Roman"/>
          <w:b/>
          <w:sz w:val="28"/>
          <w:lang w:val="ru-RU"/>
        </w:rPr>
      </w:pPr>
      <w:r>
        <w:rPr>
          <w:rFonts w:ascii="Times New Roman" w:eastAsia="Times New Roman" w:hAnsi="Times New Roman"/>
          <w:b/>
          <w:sz w:val="28"/>
          <w:lang w:val="ru-RU"/>
        </w:rPr>
        <w:t>21</w:t>
      </w:r>
      <w:r w:rsidR="00153024">
        <w:rPr>
          <w:rFonts w:ascii="Times New Roman" w:eastAsia="Times New Roman" w:hAnsi="Times New Roman"/>
          <w:b/>
          <w:sz w:val="28"/>
          <w:lang w:val="ru-RU"/>
        </w:rPr>
        <w:t xml:space="preserve">. </w:t>
      </w:r>
      <w:r w:rsidR="00ED6FEF" w:rsidRPr="00996A83">
        <w:rPr>
          <w:rFonts w:ascii="Times New Roman" w:eastAsia="Times New Roman" w:hAnsi="Times New Roman"/>
          <w:b/>
          <w:sz w:val="28"/>
          <w:lang w:val="ru-RU"/>
        </w:rPr>
        <w:t>Содержание протокола о результатах</w:t>
      </w:r>
      <w:r w:rsidR="00996A83">
        <w:rPr>
          <w:rFonts w:ascii="Times New Roman" w:eastAsia="Times New Roman" w:hAnsi="Times New Roman"/>
          <w:b/>
          <w:sz w:val="28"/>
          <w:lang w:val="ru-RU"/>
        </w:rPr>
        <w:t xml:space="preserve"> </w:t>
      </w:r>
      <w:r w:rsidR="00ED6FEF" w:rsidRPr="00996A83">
        <w:rPr>
          <w:rFonts w:ascii="Times New Roman" w:eastAsia="Times New Roman" w:hAnsi="Times New Roman"/>
          <w:b/>
          <w:sz w:val="28"/>
          <w:lang w:val="ru-RU"/>
        </w:rPr>
        <w:t>проведения конкурса и срок его</w:t>
      </w:r>
      <w:r w:rsidR="00BC77BE" w:rsidRPr="00996A83">
        <w:rPr>
          <w:rFonts w:ascii="Times New Roman" w:eastAsia="Times New Roman" w:hAnsi="Times New Roman"/>
          <w:b/>
          <w:sz w:val="28"/>
          <w:lang w:val="ru-RU"/>
        </w:rPr>
        <w:t xml:space="preserve"> </w:t>
      </w:r>
      <w:r w:rsidR="00ED6FEF" w:rsidRPr="00996A83">
        <w:rPr>
          <w:rFonts w:ascii="Times New Roman" w:eastAsia="Times New Roman" w:hAnsi="Times New Roman"/>
          <w:b/>
          <w:sz w:val="28"/>
          <w:lang w:val="ru-RU"/>
        </w:rPr>
        <w:t>подписания</w:t>
      </w:r>
    </w:p>
    <w:p w:rsidR="004F7AA8" w:rsidRPr="00BB2F3E" w:rsidRDefault="004F7AA8" w:rsidP="00996A83">
      <w:pPr>
        <w:jc w:val="center"/>
        <w:rPr>
          <w:rFonts w:ascii="Times New Roman" w:eastAsia="Times New Roman" w:hAnsi="Times New Roman"/>
          <w:lang w:val="ru-RU"/>
        </w:rPr>
      </w:pPr>
    </w:p>
    <w:p w:rsidR="004F7AA8" w:rsidRPr="00BB2F3E" w:rsidRDefault="00A22A55" w:rsidP="00AB5CF7">
      <w:pPr>
        <w:ind w:firstLine="708"/>
        <w:jc w:val="both"/>
        <w:rPr>
          <w:rFonts w:ascii="Times New Roman" w:eastAsia="Times New Roman" w:hAnsi="Times New Roman"/>
          <w:sz w:val="28"/>
          <w:lang w:val="ru-RU"/>
        </w:rPr>
      </w:pPr>
      <w:r>
        <w:rPr>
          <w:rFonts w:ascii="Times New Roman" w:eastAsia="Times New Roman" w:hAnsi="Times New Roman"/>
          <w:sz w:val="28"/>
          <w:lang w:val="ru-RU"/>
        </w:rPr>
        <w:t>77</w:t>
      </w:r>
      <w:r w:rsidR="00ED6FEF" w:rsidRPr="00BB2F3E">
        <w:rPr>
          <w:rFonts w:ascii="Times New Roman" w:eastAsia="Times New Roman" w:hAnsi="Times New Roman"/>
          <w:sz w:val="28"/>
          <w:lang w:val="ru-RU"/>
        </w:rPr>
        <w:t>. Конкурсной комиссией не позднее чем через пять дней со дня подписания</w:t>
      </w:r>
      <w:r w:rsidR="001A1193">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ею протокола рассмотрения и оценки конкурсных предложений подписывается протокол о результатах проведения конкурса, в который включаются:</w:t>
      </w:r>
    </w:p>
    <w:p w:rsidR="004F7AA8" w:rsidRPr="00BB2F3E" w:rsidRDefault="00ED6FEF" w:rsidP="00AB5CF7">
      <w:pPr>
        <w:ind w:left="700"/>
        <w:rPr>
          <w:rFonts w:ascii="Times New Roman" w:eastAsia="Times New Roman" w:hAnsi="Times New Roman"/>
          <w:sz w:val="28"/>
          <w:lang w:val="ru-RU"/>
        </w:rPr>
      </w:pPr>
      <w:r w:rsidRPr="00BB2F3E">
        <w:rPr>
          <w:rFonts w:ascii="Times New Roman" w:eastAsia="Times New Roman" w:hAnsi="Times New Roman"/>
          <w:sz w:val="28"/>
          <w:lang w:val="ru-RU"/>
        </w:rPr>
        <w:t>1) решение о заключении соглашения с указанием вида конкурса;</w:t>
      </w:r>
    </w:p>
    <w:p w:rsidR="004F7AA8" w:rsidRDefault="00ED6FEF" w:rsidP="00AB5CF7">
      <w:pPr>
        <w:numPr>
          <w:ilvl w:val="0"/>
          <w:numId w:val="64"/>
        </w:numPr>
        <w:tabs>
          <w:tab w:val="left" w:pos="1021"/>
        </w:tabs>
        <w:ind w:left="1021" w:hanging="313"/>
        <w:jc w:val="both"/>
        <w:rPr>
          <w:rFonts w:ascii="Times New Roman" w:eastAsia="Times New Roman" w:hAnsi="Times New Roman"/>
          <w:sz w:val="28"/>
        </w:rPr>
      </w:pPr>
      <w:bookmarkStart w:id="20" w:name="page20"/>
      <w:bookmarkEnd w:id="20"/>
      <w:proofErr w:type="spellStart"/>
      <w:r>
        <w:rPr>
          <w:rFonts w:ascii="Times New Roman" w:eastAsia="Times New Roman" w:hAnsi="Times New Roman"/>
          <w:sz w:val="28"/>
        </w:rPr>
        <w:lastRenderedPageBreak/>
        <w:t>сообщение</w:t>
      </w:r>
      <w:proofErr w:type="spellEnd"/>
      <w:r>
        <w:rPr>
          <w:rFonts w:ascii="Times New Roman" w:eastAsia="Times New Roman" w:hAnsi="Times New Roman"/>
          <w:sz w:val="28"/>
        </w:rPr>
        <w:t xml:space="preserve"> о </w:t>
      </w:r>
      <w:proofErr w:type="spellStart"/>
      <w:r>
        <w:rPr>
          <w:rFonts w:ascii="Times New Roman" w:eastAsia="Times New Roman" w:hAnsi="Times New Roman"/>
          <w:sz w:val="28"/>
        </w:rPr>
        <w:t>проведении</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конкурса</w:t>
      </w:r>
      <w:proofErr w:type="spellEnd"/>
      <w:r>
        <w:rPr>
          <w:rFonts w:ascii="Times New Roman" w:eastAsia="Times New Roman" w:hAnsi="Times New Roman"/>
          <w:sz w:val="28"/>
        </w:rPr>
        <w:t>;</w:t>
      </w:r>
    </w:p>
    <w:p w:rsidR="004F7AA8" w:rsidRPr="00BB2F3E" w:rsidRDefault="00ED6FEF" w:rsidP="00AB5CF7">
      <w:pPr>
        <w:numPr>
          <w:ilvl w:val="0"/>
          <w:numId w:val="64"/>
        </w:numPr>
        <w:tabs>
          <w:tab w:val="left" w:pos="1057"/>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BB2F3E">
        <w:rPr>
          <w:rFonts w:ascii="Times New Roman" w:eastAsia="Times New Roman" w:hAnsi="Times New Roman"/>
          <w:sz w:val="28"/>
          <w:lang w:val="ru-RU"/>
        </w:rPr>
        <w:t>принять</w:t>
      </w:r>
      <w:proofErr w:type="gramEnd"/>
      <w:r w:rsidRPr="00BB2F3E">
        <w:rPr>
          <w:rFonts w:ascii="Times New Roman" w:eastAsia="Times New Roman" w:hAnsi="Times New Roman"/>
          <w:sz w:val="28"/>
          <w:lang w:val="ru-RU"/>
        </w:rPr>
        <w:t xml:space="preserve"> участие в конкурсе (при проведении закрытого конкурса);</w:t>
      </w:r>
    </w:p>
    <w:p w:rsidR="004F7AA8" w:rsidRPr="00BB2F3E" w:rsidRDefault="00ED6FEF" w:rsidP="00AB5CF7">
      <w:pPr>
        <w:numPr>
          <w:ilvl w:val="0"/>
          <w:numId w:val="64"/>
        </w:numPr>
        <w:tabs>
          <w:tab w:val="left" w:pos="1021"/>
        </w:tabs>
        <w:ind w:left="1021" w:hanging="313"/>
        <w:jc w:val="both"/>
        <w:rPr>
          <w:rFonts w:ascii="Times New Roman" w:eastAsia="Times New Roman" w:hAnsi="Times New Roman"/>
          <w:sz w:val="28"/>
          <w:lang w:val="ru-RU"/>
        </w:rPr>
      </w:pPr>
      <w:r w:rsidRPr="00BB2F3E">
        <w:rPr>
          <w:rFonts w:ascii="Times New Roman" w:eastAsia="Times New Roman" w:hAnsi="Times New Roman"/>
          <w:sz w:val="28"/>
          <w:lang w:val="ru-RU"/>
        </w:rPr>
        <w:t>конкурсная документация и внесенные в нее изменения;</w:t>
      </w:r>
    </w:p>
    <w:p w:rsidR="004F7AA8" w:rsidRPr="00BB2F3E" w:rsidRDefault="00ED6FEF" w:rsidP="00AB5CF7">
      <w:pPr>
        <w:numPr>
          <w:ilvl w:val="0"/>
          <w:numId w:val="64"/>
        </w:numPr>
        <w:tabs>
          <w:tab w:val="left" w:pos="1112"/>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4F7AA8" w:rsidRPr="00BB2F3E" w:rsidRDefault="00ED6FEF" w:rsidP="00AB5CF7">
      <w:pPr>
        <w:numPr>
          <w:ilvl w:val="0"/>
          <w:numId w:val="64"/>
        </w:numPr>
        <w:tabs>
          <w:tab w:val="left" w:pos="1021"/>
        </w:tabs>
        <w:ind w:left="1021" w:hanging="313"/>
        <w:jc w:val="both"/>
        <w:rPr>
          <w:rFonts w:ascii="Times New Roman" w:eastAsia="Times New Roman" w:hAnsi="Times New Roman"/>
          <w:sz w:val="28"/>
          <w:lang w:val="ru-RU"/>
        </w:rPr>
      </w:pPr>
      <w:r w:rsidRPr="00BB2F3E">
        <w:rPr>
          <w:rFonts w:ascii="Times New Roman" w:eastAsia="Times New Roman" w:hAnsi="Times New Roman"/>
          <w:sz w:val="28"/>
          <w:lang w:val="ru-RU"/>
        </w:rPr>
        <w:t>протокол вскрытия конвертов с заявками на участие в конкурсе;</w:t>
      </w:r>
    </w:p>
    <w:p w:rsidR="004F7AA8" w:rsidRPr="00BB2F3E" w:rsidRDefault="00ED6FEF" w:rsidP="00AB5CF7">
      <w:pPr>
        <w:numPr>
          <w:ilvl w:val="0"/>
          <w:numId w:val="64"/>
        </w:numPr>
        <w:tabs>
          <w:tab w:val="left" w:pos="1042"/>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оригиналы заявок на участие в конкурсе, представленные в конкурсную комиссию;</w:t>
      </w:r>
    </w:p>
    <w:p w:rsidR="004F7AA8" w:rsidRPr="00BB2F3E" w:rsidRDefault="00A47847" w:rsidP="00AB5CF7">
      <w:pPr>
        <w:numPr>
          <w:ilvl w:val="0"/>
          <w:numId w:val="64"/>
        </w:numPr>
        <w:tabs>
          <w:tab w:val="left" w:pos="1076"/>
        </w:tabs>
        <w:ind w:left="1" w:firstLine="707"/>
        <w:jc w:val="both"/>
        <w:rPr>
          <w:rFonts w:ascii="Times New Roman" w:eastAsia="Times New Roman" w:hAnsi="Times New Roman"/>
          <w:sz w:val="28"/>
          <w:lang w:val="ru-RU"/>
        </w:rPr>
      </w:pPr>
      <w:r>
        <w:rPr>
          <w:rFonts w:ascii="Times New Roman" w:eastAsia="Times New Roman" w:hAnsi="Times New Roman"/>
          <w:sz w:val="28"/>
          <w:lang w:val="ru-RU"/>
        </w:rPr>
        <w:t>п</w:t>
      </w:r>
      <w:r w:rsidR="00ED6FEF" w:rsidRPr="00BB2F3E">
        <w:rPr>
          <w:rFonts w:ascii="Times New Roman" w:eastAsia="Times New Roman" w:hAnsi="Times New Roman"/>
          <w:sz w:val="28"/>
          <w:lang w:val="ru-RU"/>
        </w:rPr>
        <w:t>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4F7AA8" w:rsidRPr="00BB2F3E" w:rsidRDefault="00ED6FEF" w:rsidP="00AB5CF7">
      <w:pPr>
        <w:numPr>
          <w:ilvl w:val="0"/>
          <w:numId w:val="64"/>
        </w:numPr>
        <w:tabs>
          <w:tab w:val="left" w:pos="1021"/>
        </w:tabs>
        <w:ind w:left="1" w:firstLine="707"/>
        <w:jc w:val="both"/>
        <w:rPr>
          <w:rFonts w:ascii="Times New Roman" w:eastAsia="Times New Roman" w:hAnsi="Times New Roman"/>
          <w:sz w:val="28"/>
          <w:lang w:val="ru-RU"/>
        </w:rPr>
      </w:pPr>
      <w:r w:rsidRPr="00BB2F3E">
        <w:rPr>
          <w:rFonts w:ascii="Times New Roman" w:eastAsia="Times New Roman" w:hAnsi="Times New Roman"/>
          <w:sz w:val="28"/>
          <w:lang w:val="ru-RU"/>
        </w:rPr>
        <w:t xml:space="preserve">перечень участников конкурса, которым были направлены уведомления с предложением </w:t>
      </w:r>
      <w:proofErr w:type="gramStart"/>
      <w:r w:rsidRPr="00BB2F3E">
        <w:rPr>
          <w:rFonts w:ascii="Times New Roman" w:eastAsia="Times New Roman" w:hAnsi="Times New Roman"/>
          <w:sz w:val="28"/>
          <w:lang w:val="ru-RU"/>
        </w:rPr>
        <w:t>представить</w:t>
      </w:r>
      <w:proofErr w:type="gramEnd"/>
      <w:r w:rsidRPr="00BB2F3E">
        <w:rPr>
          <w:rFonts w:ascii="Times New Roman" w:eastAsia="Times New Roman" w:hAnsi="Times New Roman"/>
          <w:sz w:val="28"/>
          <w:lang w:val="ru-RU"/>
        </w:rPr>
        <w:t xml:space="preserve"> конкурсные предложения;</w:t>
      </w:r>
    </w:p>
    <w:p w:rsidR="004F7AA8" w:rsidRPr="00BB2F3E" w:rsidRDefault="00ED6FEF" w:rsidP="00AB5CF7">
      <w:pPr>
        <w:numPr>
          <w:ilvl w:val="0"/>
          <w:numId w:val="64"/>
        </w:numPr>
        <w:tabs>
          <w:tab w:val="left" w:pos="1161"/>
        </w:tabs>
        <w:ind w:left="1161" w:hanging="453"/>
        <w:jc w:val="both"/>
        <w:rPr>
          <w:rFonts w:ascii="Times New Roman" w:eastAsia="Times New Roman" w:hAnsi="Times New Roman"/>
          <w:sz w:val="28"/>
          <w:lang w:val="ru-RU"/>
        </w:rPr>
      </w:pPr>
      <w:r w:rsidRPr="00BB2F3E">
        <w:rPr>
          <w:rFonts w:ascii="Times New Roman" w:eastAsia="Times New Roman" w:hAnsi="Times New Roman"/>
          <w:sz w:val="28"/>
          <w:lang w:val="ru-RU"/>
        </w:rPr>
        <w:t>протокол вскрытия конвертов с конкурсными предложениями;</w:t>
      </w:r>
    </w:p>
    <w:p w:rsidR="004F7AA8" w:rsidRPr="00BB2F3E" w:rsidRDefault="00ED6FEF" w:rsidP="00AB5CF7">
      <w:pPr>
        <w:numPr>
          <w:ilvl w:val="0"/>
          <w:numId w:val="64"/>
        </w:numPr>
        <w:tabs>
          <w:tab w:val="left" w:pos="1161"/>
        </w:tabs>
        <w:ind w:left="1161" w:hanging="453"/>
        <w:jc w:val="both"/>
        <w:rPr>
          <w:rFonts w:ascii="Times New Roman" w:eastAsia="Times New Roman" w:hAnsi="Times New Roman"/>
          <w:sz w:val="28"/>
          <w:lang w:val="ru-RU"/>
        </w:rPr>
      </w:pPr>
      <w:r w:rsidRPr="00BB2F3E">
        <w:rPr>
          <w:rFonts w:ascii="Times New Roman" w:eastAsia="Times New Roman" w:hAnsi="Times New Roman"/>
          <w:sz w:val="28"/>
          <w:lang w:val="ru-RU"/>
        </w:rPr>
        <w:t>протокол рассмотрения и оценки конкурсных предложений.</w:t>
      </w:r>
    </w:p>
    <w:p w:rsidR="004F7AA8" w:rsidRPr="00BB2F3E" w:rsidRDefault="00153024" w:rsidP="00153024">
      <w:pPr>
        <w:tabs>
          <w:tab w:val="left" w:pos="1069"/>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78</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Протокол о результатах проведения конкурса хранится у публичного партнера в течение срока действия соглашения.</w:t>
      </w:r>
    </w:p>
    <w:p w:rsidR="004F7AA8" w:rsidRPr="00BB2F3E" w:rsidRDefault="00153024" w:rsidP="00153024">
      <w:pPr>
        <w:tabs>
          <w:tab w:val="left" w:pos="1052"/>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79</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4F7AA8" w:rsidRPr="00996A83" w:rsidRDefault="004F7AA8" w:rsidP="00AB5CF7">
      <w:pPr>
        <w:rPr>
          <w:rFonts w:ascii="Times New Roman" w:eastAsia="Times New Roman" w:hAnsi="Times New Roman"/>
          <w:lang w:val="ru-RU"/>
        </w:rPr>
      </w:pPr>
    </w:p>
    <w:p w:rsidR="00996A83" w:rsidRPr="00997A53" w:rsidRDefault="000003DB" w:rsidP="00153024">
      <w:pPr>
        <w:tabs>
          <w:tab w:val="left" w:pos="558"/>
        </w:tabs>
        <w:jc w:val="center"/>
        <w:rPr>
          <w:rFonts w:ascii="Times New Roman" w:eastAsia="Times New Roman" w:hAnsi="Times New Roman"/>
          <w:b/>
          <w:sz w:val="28"/>
          <w:lang w:val="ru-RU"/>
        </w:rPr>
      </w:pPr>
      <w:r>
        <w:rPr>
          <w:rFonts w:ascii="Times New Roman" w:eastAsia="Times New Roman" w:hAnsi="Times New Roman"/>
          <w:b/>
          <w:sz w:val="28"/>
          <w:lang w:val="ru-RU"/>
        </w:rPr>
        <w:t>22</w:t>
      </w:r>
      <w:r w:rsidR="00153024">
        <w:rPr>
          <w:rFonts w:ascii="Times New Roman" w:eastAsia="Times New Roman" w:hAnsi="Times New Roman"/>
          <w:b/>
          <w:sz w:val="28"/>
          <w:lang w:val="ru-RU"/>
        </w:rPr>
        <w:t xml:space="preserve">. </w:t>
      </w:r>
      <w:r w:rsidR="00ED6FEF" w:rsidRPr="00BB2F3E">
        <w:rPr>
          <w:rFonts w:ascii="Times New Roman" w:eastAsia="Times New Roman" w:hAnsi="Times New Roman"/>
          <w:b/>
          <w:sz w:val="28"/>
          <w:lang w:val="ru-RU"/>
        </w:rPr>
        <w:t>Размещение сообщения о результатах проведения конкурса, уведомление участников конкурса о результатах проведения конкурса.</w:t>
      </w:r>
    </w:p>
    <w:p w:rsidR="004F7AA8" w:rsidRPr="00BB2F3E" w:rsidRDefault="00ED6FEF" w:rsidP="00996A83">
      <w:pPr>
        <w:tabs>
          <w:tab w:val="left" w:pos="558"/>
        </w:tabs>
        <w:ind w:left="661"/>
        <w:jc w:val="center"/>
        <w:rPr>
          <w:rFonts w:ascii="Times New Roman" w:eastAsia="Times New Roman" w:hAnsi="Times New Roman"/>
          <w:b/>
          <w:sz w:val="28"/>
          <w:lang w:val="ru-RU"/>
        </w:rPr>
      </w:pPr>
      <w:r w:rsidRPr="00996A83">
        <w:rPr>
          <w:rFonts w:ascii="Times New Roman" w:eastAsia="Times New Roman" w:hAnsi="Times New Roman"/>
          <w:b/>
          <w:sz w:val="28"/>
          <w:lang w:val="ru-RU"/>
        </w:rPr>
        <w:t>Порядок</w:t>
      </w:r>
      <w:r w:rsidR="00996A83">
        <w:rPr>
          <w:rFonts w:ascii="Times New Roman" w:eastAsia="Times New Roman" w:hAnsi="Times New Roman"/>
          <w:b/>
          <w:sz w:val="28"/>
          <w:lang w:val="ru-RU"/>
        </w:rPr>
        <w:t xml:space="preserve"> </w:t>
      </w:r>
      <w:r w:rsidRPr="00BB2F3E">
        <w:rPr>
          <w:rFonts w:ascii="Times New Roman" w:eastAsia="Times New Roman" w:hAnsi="Times New Roman"/>
          <w:b/>
          <w:sz w:val="28"/>
          <w:lang w:val="ru-RU"/>
        </w:rPr>
        <w:t xml:space="preserve">заключения соглашения о </w:t>
      </w:r>
      <w:proofErr w:type="spellStart"/>
      <w:r w:rsidRPr="00BB2F3E">
        <w:rPr>
          <w:rFonts w:ascii="Times New Roman" w:eastAsia="Times New Roman" w:hAnsi="Times New Roman"/>
          <w:b/>
          <w:sz w:val="28"/>
          <w:lang w:val="ru-RU"/>
        </w:rPr>
        <w:t>муниципально</w:t>
      </w:r>
      <w:proofErr w:type="spellEnd"/>
      <w:r w:rsidRPr="00BB2F3E">
        <w:rPr>
          <w:rFonts w:ascii="Times New Roman" w:eastAsia="Times New Roman" w:hAnsi="Times New Roman"/>
          <w:b/>
          <w:sz w:val="28"/>
          <w:lang w:val="ru-RU"/>
        </w:rPr>
        <w:t>-частном партнерстве</w:t>
      </w:r>
    </w:p>
    <w:p w:rsidR="004F7AA8" w:rsidRPr="00996A83" w:rsidRDefault="004F7AA8" w:rsidP="00AB5CF7">
      <w:pPr>
        <w:rPr>
          <w:rFonts w:ascii="Times New Roman" w:eastAsia="Times New Roman" w:hAnsi="Times New Roman"/>
          <w:b/>
          <w:lang w:val="ru-RU"/>
        </w:rPr>
      </w:pPr>
    </w:p>
    <w:p w:rsidR="004F7AA8" w:rsidRPr="00BB2F3E" w:rsidRDefault="00F24437" w:rsidP="00F24437">
      <w:pPr>
        <w:tabs>
          <w:tab w:val="left" w:pos="1004"/>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80</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Размещение сообщения о результатах проведения конкурса, уведомление участников конкурса о результатах проведения конкурса, порядок заключения соглашения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-частном партнерстве осуществляются в соответствии с федеральным законодательством.</w:t>
      </w:r>
    </w:p>
    <w:p w:rsidR="004F7AA8" w:rsidRPr="00BB2F3E" w:rsidRDefault="00F24437" w:rsidP="00F24437">
      <w:pPr>
        <w:tabs>
          <w:tab w:val="left" w:pos="1049"/>
        </w:tabs>
        <w:jc w:val="both"/>
        <w:rPr>
          <w:rFonts w:ascii="Times New Roman" w:eastAsia="Times New Roman" w:hAnsi="Times New Roman"/>
          <w:sz w:val="28"/>
          <w:lang w:val="ru-RU"/>
        </w:rPr>
      </w:pPr>
      <w:r>
        <w:rPr>
          <w:rFonts w:ascii="Times New Roman" w:eastAsia="Times New Roman" w:hAnsi="Times New Roman"/>
          <w:sz w:val="28"/>
          <w:lang w:val="ru-RU"/>
        </w:rPr>
        <w:t xml:space="preserve">    </w:t>
      </w:r>
      <w:r w:rsidR="00A22A55">
        <w:rPr>
          <w:rFonts w:ascii="Times New Roman" w:eastAsia="Times New Roman" w:hAnsi="Times New Roman"/>
          <w:sz w:val="28"/>
          <w:lang w:val="ru-RU"/>
        </w:rPr>
        <w:t>81</w:t>
      </w:r>
      <w:r>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Соглашение вступает в силу с момента его подписания, если иное не предусмотрено соглашением.</w:t>
      </w:r>
    </w:p>
    <w:p w:rsidR="004F7AA8" w:rsidRPr="00996A83" w:rsidRDefault="004F7AA8" w:rsidP="00AB5CF7">
      <w:pPr>
        <w:rPr>
          <w:rFonts w:ascii="Times New Roman" w:eastAsia="Times New Roman" w:hAnsi="Times New Roman"/>
          <w:lang w:val="ru-RU"/>
        </w:rPr>
      </w:pPr>
    </w:p>
    <w:p w:rsidR="004F7AA8" w:rsidRPr="00F24437" w:rsidRDefault="00F24437" w:rsidP="00F24437">
      <w:pPr>
        <w:tabs>
          <w:tab w:val="left" w:pos="2601"/>
        </w:tabs>
        <w:jc w:val="center"/>
        <w:rPr>
          <w:rFonts w:ascii="Times New Roman" w:eastAsia="Times New Roman" w:hAnsi="Times New Roman"/>
          <w:b/>
          <w:sz w:val="28"/>
          <w:lang w:val="ru-RU"/>
        </w:rPr>
      </w:pPr>
      <w:r>
        <w:rPr>
          <w:rFonts w:ascii="Times New Roman" w:eastAsia="Times New Roman" w:hAnsi="Times New Roman"/>
          <w:b/>
          <w:sz w:val="28"/>
        </w:rPr>
        <w:t>VI</w:t>
      </w:r>
      <w:r w:rsidRPr="00F24437">
        <w:rPr>
          <w:rFonts w:ascii="Times New Roman" w:eastAsia="Times New Roman" w:hAnsi="Times New Roman"/>
          <w:b/>
          <w:sz w:val="28"/>
          <w:lang w:val="ru-RU"/>
        </w:rPr>
        <w:t xml:space="preserve">. </w:t>
      </w:r>
      <w:r w:rsidR="00ED6FEF" w:rsidRPr="00F24437">
        <w:rPr>
          <w:rFonts w:ascii="Times New Roman" w:eastAsia="Times New Roman" w:hAnsi="Times New Roman"/>
          <w:b/>
          <w:sz w:val="28"/>
          <w:lang w:val="ru-RU"/>
        </w:rPr>
        <w:t>ЗАКЛЮЧИТЕЛЬНЫЕ ПОЛОЖЕНИЯ</w:t>
      </w:r>
    </w:p>
    <w:p w:rsidR="004F7AA8" w:rsidRPr="00F24437" w:rsidRDefault="004F7AA8" w:rsidP="00AB5CF7">
      <w:pPr>
        <w:rPr>
          <w:rFonts w:ascii="Times New Roman" w:eastAsia="Times New Roman" w:hAnsi="Times New Roman"/>
          <w:lang w:val="ru-RU"/>
        </w:rPr>
      </w:pPr>
    </w:p>
    <w:p w:rsidR="004F7AA8" w:rsidRPr="00BB2F3E" w:rsidRDefault="00A22A55" w:rsidP="00AB5CF7">
      <w:pPr>
        <w:ind w:left="1" w:firstLine="708"/>
        <w:jc w:val="both"/>
        <w:rPr>
          <w:rFonts w:ascii="Times New Roman" w:eastAsia="Times New Roman" w:hAnsi="Times New Roman"/>
          <w:sz w:val="28"/>
          <w:lang w:val="ru-RU"/>
        </w:rPr>
      </w:pPr>
      <w:r>
        <w:rPr>
          <w:rFonts w:ascii="Times New Roman" w:eastAsia="Times New Roman" w:hAnsi="Times New Roman"/>
          <w:sz w:val="28"/>
          <w:lang w:val="ru-RU"/>
        </w:rPr>
        <w:t>82</w:t>
      </w:r>
      <w:r w:rsidR="00F24437">
        <w:rPr>
          <w:rFonts w:ascii="Times New Roman" w:eastAsia="Times New Roman" w:hAnsi="Times New Roman"/>
          <w:sz w:val="28"/>
          <w:lang w:val="ru-RU"/>
        </w:rPr>
        <w:t xml:space="preserve">. </w:t>
      </w:r>
      <w:r w:rsidR="00ED6FEF" w:rsidRPr="00BB2F3E">
        <w:rPr>
          <w:rFonts w:ascii="Times New Roman" w:eastAsia="Times New Roman" w:hAnsi="Times New Roman"/>
          <w:sz w:val="28"/>
          <w:lang w:val="ru-RU"/>
        </w:rPr>
        <w:t xml:space="preserve">Вопросы о </w:t>
      </w:r>
      <w:proofErr w:type="spellStart"/>
      <w:r w:rsidR="00ED6FEF" w:rsidRPr="00BB2F3E">
        <w:rPr>
          <w:rFonts w:ascii="Times New Roman" w:eastAsia="Times New Roman" w:hAnsi="Times New Roman"/>
          <w:sz w:val="28"/>
          <w:lang w:val="ru-RU"/>
        </w:rPr>
        <w:t>муниципально</w:t>
      </w:r>
      <w:proofErr w:type="spellEnd"/>
      <w:r w:rsidR="00ED6FEF" w:rsidRPr="00BB2F3E">
        <w:rPr>
          <w:rFonts w:ascii="Times New Roman" w:eastAsia="Times New Roman" w:hAnsi="Times New Roman"/>
          <w:sz w:val="28"/>
          <w:lang w:val="ru-RU"/>
        </w:rPr>
        <w:t xml:space="preserve">-частном партнерстве, не определенные в настоящем Положении, рассматриваются в соответствии с </w:t>
      </w:r>
      <w:r w:rsidR="006E7A8F">
        <w:rPr>
          <w:rFonts w:ascii="Times New Roman" w:eastAsia="Times New Roman" w:hAnsi="Times New Roman"/>
          <w:sz w:val="28"/>
          <w:lang w:val="ru-RU"/>
        </w:rPr>
        <w:t xml:space="preserve">действующим Российским </w:t>
      </w:r>
      <w:r w:rsidR="00ED6FEF" w:rsidRPr="00BB2F3E">
        <w:rPr>
          <w:rFonts w:ascii="Times New Roman" w:eastAsia="Times New Roman" w:hAnsi="Times New Roman"/>
          <w:sz w:val="28"/>
          <w:lang w:val="ru-RU"/>
        </w:rPr>
        <w:t>законодательством.</w:t>
      </w:r>
    </w:p>
    <w:sectPr w:rsidR="004F7AA8" w:rsidRPr="00BB2F3E" w:rsidSect="008A4C0E">
      <w:pgSz w:w="11900" w:h="16838"/>
      <w:pgMar w:top="700" w:right="560" w:bottom="709" w:left="1418" w:header="0" w:footer="0" w:gutter="0"/>
      <w:cols w:space="0" w:equalWidth="0">
        <w:col w:w="992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006C83E"/>
    <w:lvl w:ilvl="0" w:tplc="9A8A2714">
      <w:start w:val="1"/>
      <w:numFmt w:val="bullet"/>
      <w:lvlText w:val="в"/>
      <w:lvlJc w:val="left"/>
    </w:lvl>
    <w:lvl w:ilvl="1" w:tplc="84D6842C">
      <w:start w:val="1"/>
      <w:numFmt w:val="decimal"/>
      <w:lvlText w:val="%2."/>
      <w:lvlJc w:val="left"/>
    </w:lvl>
    <w:lvl w:ilvl="2" w:tplc="2E9C6BFC">
      <w:start w:val="2"/>
      <w:numFmt w:val="decimal"/>
      <w:lvlText w:val="%3."/>
      <w:lvlJc w:val="left"/>
    </w:lvl>
    <w:lvl w:ilvl="3" w:tplc="3760B12C">
      <w:start w:val="1"/>
      <w:numFmt w:val="bullet"/>
      <w:lvlText w:val=""/>
      <w:lvlJc w:val="left"/>
    </w:lvl>
    <w:lvl w:ilvl="4" w:tplc="7260315E">
      <w:start w:val="1"/>
      <w:numFmt w:val="bullet"/>
      <w:lvlText w:val=""/>
      <w:lvlJc w:val="left"/>
    </w:lvl>
    <w:lvl w:ilvl="5" w:tplc="4B00D78E">
      <w:start w:val="1"/>
      <w:numFmt w:val="bullet"/>
      <w:lvlText w:val=""/>
      <w:lvlJc w:val="left"/>
    </w:lvl>
    <w:lvl w:ilvl="6" w:tplc="161C7D2A">
      <w:start w:val="1"/>
      <w:numFmt w:val="bullet"/>
      <w:lvlText w:val=""/>
      <w:lvlJc w:val="left"/>
    </w:lvl>
    <w:lvl w:ilvl="7" w:tplc="3E56CA1A">
      <w:start w:val="1"/>
      <w:numFmt w:val="bullet"/>
      <w:lvlText w:val=""/>
      <w:lvlJc w:val="left"/>
    </w:lvl>
    <w:lvl w:ilvl="8" w:tplc="F4A038DA">
      <w:start w:val="1"/>
      <w:numFmt w:val="bullet"/>
      <w:lvlText w:val=""/>
      <w:lvlJc w:val="left"/>
    </w:lvl>
  </w:abstractNum>
  <w:abstractNum w:abstractNumId="1">
    <w:nsid w:val="00000002"/>
    <w:multiLevelType w:val="hybridMultilevel"/>
    <w:tmpl w:val="614FD4A0"/>
    <w:lvl w:ilvl="0" w:tplc="81C85F7E">
      <w:start w:val="1"/>
      <w:numFmt w:val="bullet"/>
      <w:lvlText w:val="в"/>
      <w:lvlJc w:val="left"/>
    </w:lvl>
    <w:lvl w:ilvl="1" w:tplc="02780D6C">
      <w:start w:val="3"/>
      <w:numFmt w:val="decimal"/>
      <w:lvlText w:val="%2."/>
      <w:lvlJc w:val="left"/>
    </w:lvl>
    <w:lvl w:ilvl="2" w:tplc="50AE7E68">
      <w:start w:val="1"/>
      <w:numFmt w:val="decimal"/>
      <w:lvlText w:val="%3"/>
      <w:lvlJc w:val="left"/>
    </w:lvl>
    <w:lvl w:ilvl="3" w:tplc="CC24277E">
      <w:start w:val="1"/>
      <w:numFmt w:val="bullet"/>
      <w:lvlText w:val=""/>
      <w:lvlJc w:val="left"/>
    </w:lvl>
    <w:lvl w:ilvl="4" w:tplc="61B4B06E">
      <w:start w:val="1"/>
      <w:numFmt w:val="bullet"/>
      <w:lvlText w:val=""/>
      <w:lvlJc w:val="left"/>
    </w:lvl>
    <w:lvl w:ilvl="5" w:tplc="06543264">
      <w:start w:val="1"/>
      <w:numFmt w:val="bullet"/>
      <w:lvlText w:val=""/>
      <w:lvlJc w:val="left"/>
    </w:lvl>
    <w:lvl w:ilvl="6" w:tplc="90EC2AE8">
      <w:start w:val="1"/>
      <w:numFmt w:val="bullet"/>
      <w:lvlText w:val=""/>
      <w:lvlJc w:val="left"/>
    </w:lvl>
    <w:lvl w:ilvl="7" w:tplc="6D968CD6">
      <w:start w:val="1"/>
      <w:numFmt w:val="bullet"/>
      <w:lvlText w:val=""/>
      <w:lvlJc w:val="left"/>
    </w:lvl>
    <w:lvl w:ilvl="8" w:tplc="7C92944E">
      <w:start w:val="1"/>
      <w:numFmt w:val="bullet"/>
      <w:lvlText w:val=""/>
      <w:lvlJc w:val="left"/>
    </w:lvl>
  </w:abstractNum>
  <w:abstractNum w:abstractNumId="2">
    <w:nsid w:val="00000003"/>
    <w:multiLevelType w:val="hybridMultilevel"/>
    <w:tmpl w:val="419AC240"/>
    <w:lvl w:ilvl="0" w:tplc="30E4FB06">
      <w:start w:val="1"/>
      <w:numFmt w:val="bullet"/>
      <w:lvlText w:val="в"/>
      <w:lvlJc w:val="left"/>
    </w:lvl>
    <w:lvl w:ilvl="1" w:tplc="99945DA6">
      <w:start w:val="1"/>
      <w:numFmt w:val="bullet"/>
      <w:lvlText w:val="о"/>
      <w:lvlJc w:val="left"/>
    </w:lvl>
    <w:lvl w:ilvl="2" w:tplc="12E093DE">
      <w:start w:val="1"/>
      <w:numFmt w:val="decimal"/>
      <w:lvlText w:val="%3"/>
      <w:lvlJc w:val="left"/>
    </w:lvl>
    <w:lvl w:ilvl="3" w:tplc="12A22DB2">
      <w:start w:val="1"/>
      <w:numFmt w:val="decimal"/>
      <w:lvlText w:val="%4."/>
      <w:lvlJc w:val="left"/>
    </w:lvl>
    <w:lvl w:ilvl="4" w:tplc="53D22A9E">
      <w:start w:val="1"/>
      <w:numFmt w:val="bullet"/>
      <w:lvlText w:val=""/>
      <w:lvlJc w:val="left"/>
    </w:lvl>
    <w:lvl w:ilvl="5" w:tplc="373AFB92">
      <w:start w:val="1"/>
      <w:numFmt w:val="bullet"/>
      <w:lvlText w:val=""/>
      <w:lvlJc w:val="left"/>
    </w:lvl>
    <w:lvl w:ilvl="6" w:tplc="B03EAB54">
      <w:start w:val="1"/>
      <w:numFmt w:val="bullet"/>
      <w:lvlText w:val=""/>
      <w:lvlJc w:val="left"/>
    </w:lvl>
    <w:lvl w:ilvl="7" w:tplc="32925EE6">
      <w:start w:val="1"/>
      <w:numFmt w:val="bullet"/>
      <w:lvlText w:val=""/>
      <w:lvlJc w:val="left"/>
    </w:lvl>
    <w:lvl w:ilvl="8" w:tplc="001212A6">
      <w:start w:val="1"/>
      <w:numFmt w:val="bullet"/>
      <w:lvlText w:val=""/>
      <w:lvlJc w:val="left"/>
    </w:lvl>
  </w:abstractNum>
  <w:abstractNum w:abstractNumId="3">
    <w:nsid w:val="00000004"/>
    <w:multiLevelType w:val="hybridMultilevel"/>
    <w:tmpl w:val="5577F8E0"/>
    <w:lvl w:ilvl="0" w:tplc="5E7E7F4C">
      <w:start w:val="1"/>
      <w:numFmt w:val="bullet"/>
      <w:lvlText w:val="в"/>
      <w:lvlJc w:val="left"/>
    </w:lvl>
    <w:lvl w:ilvl="1" w:tplc="0BAC3358">
      <w:start w:val="1"/>
      <w:numFmt w:val="bullet"/>
      <w:lvlText w:val="о"/>
      <w:lvlJc w:val="left"/>
    </w:lvl>
    <w:lvl w:ilvl="2" w:tplc="FE3C0D6E">
      <w:start w:val="1"/>
      <w:numFmt w:val="decimal"/>
      <w:lvlText w:val="1.%3"/>
      <w:lvlJc w:val="left"/>
    </w:lvl>
    <w:lvl w:ilvl="3" w:tplc="93E657AC">
      <w:start w:val="1"/>
      <w:numFmt w:val="decimal"/>
      <w:lvlText w:val="%4"/>
      <w:lvlJc w:val="left"/>
    </w:lvl>
    <w:lvl w:ilvl="4" w:tplc="FD705006">
      <w:start w:val="1"/>
      <w:numFmt w:val="bullet"/>
      <w:lvlText w:val=""/>
      <w:lvlJc w:val="left"/>
    </w:lvl>
    <w:lvl w:ilvl="5" w:tplc="89A60DE2">
      <w:start w:val="1"/>
      <w:numFmt w:val="bullet"/>
      <w:lvlText w:val=""/>
      <w:lvlJc w:val="left"/>
    </w:lvl>
    <w:lvl w:ilvl="6" w:tplc="FBCAF9CE">
      <w:start w:val="1"/>
      <w:numFmt w:val="bullet"/>
      <w:lvlText w:val=""/>
      <w:lvlJc w:val="left"/>
    </w:lvl>
    <w:lvl w:ilvl="7" w:tplc="20F01EA6">
      <w:start w:val="1"/>
      <w:numFmt w:val="bullet"/>
      <w:lvlText w:val=""/>
      <w:lvlJc w:val="left"/>
    </w:lvl>
    <w:lvl w:ilvl="8" w:tplc="35985630">
      <w:start w:val="1"/>
      <w:numFmt w:val="bullet"/>
      <w:lvlText w:val=""/>
      <w:lvlJc w:val="left"/>
    </w:lvl>
  </w:abstractNum>
  <w:abstractNum w:abstractNumId="4">
    <w:nsid w:val="00000005"/>
    <w:multiLevelType w:val="hybridMultilevel"/>
    <w:tmpl w:val="440BADFC"/>
    <w:lvl w:ilvl="0" w:tplc="F07A1F1C">
      <w:start w:val="1"/>
      <w:numFmt w:val="bullet"/>
      <w:lvlText w:val="-"/>
      <w:lvlJc w:val="left"/>
    </w:lvl>
    <w:lvl w:ilvl="1" w:tplc="014AAD96">
      <w:start w:val="1"/>
      <w:numFmt w:val="bullet"/>
      <w:lvlText w:val=""/>
      <w:lvlJc w:val="left"/>
    </w:lvl>
    <w:lvl w:ilvl="2" w:tplc="EF1C9CBA">
      <w:start w:val="1"/>
      <w:numFmt w:val="bullet"/>
      <w:lvlText w:val=""/>
      <w:lvlJc w:val="left"/>
    </w:lvl>
    <w:lvl w:ilvl="3" w:tplc="F22AEE48">
      <w:start w:val="1"/>
      <w:numFmt w:val="bullet"/>
      <w:lvlText w:val=""/>
      <w:lvlJc w:val="left"/>
    </w:lvl>
    <w:lvl w:ilvl="4" w:tplc="CF9A032E">
      <w:start w:val="1"/>
      <w:numFmt w:val="bullet"/>
      <w:lvlText w:val=""/>
      <w:lvlJc w:val="left"/>
    </w:lvl>
    <w:lvl w:ilvl="5" w:tplc="60DC5634">
      <w:start w:val="1"/>
      <w:numFmt w:val="bullet"/>
      <w:lvlText w:val=""/>
      <w:lvlJc w:val="left"/>
    </w:lvl>
    <w:lvl w:ilvl="6" w:tplc="726ABE76">
      <w:start w:val="1"/>
      <w:numFmt w:val="bullet"/>
      <w:lvlText w:val=""/>
      <w:lvlJc w:val="left"/>
    </w:lvl>
    <w:lvl w:ilvl="7" w:tplc="5A6A0964">
      <w:start w:val="1"/>
      <w:numFmt w:val="bullet"/>
      <w:lvlText w:val=""/>
      <w:lvlJc w:val="left"/>
    </w:lvl>
    <w:lvl w:ilvl="8" w:tplc="8ACAC9E4">
      <w:start w:val="1"/>
      <w:numFmt w:val="bullet"/>
      <w:lvlText w:val=""/>
      <w:lvlJc w:val="left"/>
    </w:lvl>
  </w:abstractNum>
  <w:abstractNum w:abstractNumId="5">
    <w:nsid w:val="00000006"/>
    <w:multiLevelType w:val="hybridMultilevel"/>
    <w:tmpl w:val="05072366"/>
    <w:lvl w:ilvl="0" w:tplc="AFAE56AC">
      <w:start w:val="1"/>
      <w:numFmt w:val="decimal"/>
      <w:lvlText w:val="%1)"/>
      <w:lvlJc w:val="left"/>
    </w:lvl>
    <w:lvl w:ilvl="1" w:tplc="8ED062A0">
      <w:start w:val="1"/>
      <w:numFmt w:val="bullet"/>
      <w:lvlText w:val=""/>
      <w:lvlJc w:val="left"/>
    </w:lvl>
    <w:lvl w:ilvl="2" w:tplc="209ED564">
      <w:start w:val="1"/>
      <w:numFmt w:val="bullet"/>
      <w:lvlText w:val=""/>
      <w:lvlJc w:val="left"/>
    </w:lvl>
    <w:lvl w:ilvl="3" w:tplc="FA2E4674">
      <w:start w:val="1"/>
      <w:numFmt w:val="bullet"/>
      <w:lvlText w:val=""/>
      <w:lvlJc w:val="left"/>
    </w:lvl>
    <w:lvl w:ilvl="4" w:tplc="3A7AD2FE">
      <w:start w:val="1"/>
      <w:numFmt w:val="bullet"/>
      <w:lvlText w:val=""/>
      <w:lvlJc w:val="left"/>
    </w:lvl>
    <w:lvl w:ilvl="5" w:tplc="E5929DB0">
      <w:start w:val="1"/>
      <w:numFmt w:val="bullet"/>
      <w:lvlText w:val=""/>
      <w:lvlJc w:val="left"/>
    </w:lvl>
    <w:lvl w:ilvl="6" w:tplc="0F00E80A">
      <w:start w:val="1"/>
      <w:numFmt w:val="bullet"/>
      <w:lvlText w:val=""/>
      <w:lvlJc w:val="left"/>
    </w:lvl>
    <w:lvl w:ilvl="7" w:tplc="6D98C498">
      <w:start w:val="1"/>
      <w:numFmt w:val="bullet"/>
      <w:lvlText w:val=""/>
      <w:lvlJc w:val="left"/>
    </w:lvl>
    <w:lvl w:ilvl="8" w:tplc="7FAAFB86">
      <w:start w:val="1"/>
      <w:numFmt w:val="bullet"/>
      <w:lvlText w:val=""/>
      <w:lvlJc w:val="left"/>
    </w:lvl>
  </w:abstractNum>
  <w:abstractNum w:abstractNumId="6">
    <w:nsid w:val="00000007"/>
    <w:multiLevelType w:val="hybridMultilevel"/>
    <w:tmpl w:val="3804823E"/>
    <w:lvl w:ilvl="0" w:tplc="D02237E4">
      <w:start w:val="1"/>
      <w:numFmt w:val="bullet"/>
      <w:lvlText w:val="-"/>
      <w:lvlJc w:val="left"/>
    </w:lvl>
    <w:lvl w:ilvl="1" w:tplc="7E0032EC">
      <w:start w:val="1"/>
      <w:numFmt w:val="bullet"/>
      <w:lvlText w:val=""/>
      <w:lvlJc w:val="left"/>
    </w:lvl>
    <w:lvl w:ilvl="2" w:tplc="190E777E">
      <w:start w:val="1"/>
      <w:numFmt w:val="bullet"/>
      <w:lvlText w:val=""/>
      <w:lvlJc w:val="left"/>
    </w:lvl>
    <w:lvl w:ilvl="3" w:tplc="A5E4C9AC">
      <w:start w:val="1"/>
      <w:numFmt w:val="bullet"/>
      <w:lvlText w:val=""/>
      <w:lvlJc w:val="left"/>
    </w:lvl>
    <w:lvl w:ilvl="4" w:tplc="442C97EC">
      <w:start w:val="1"/>
      <w:numFmt w:val="bullet"/>
      <w:lvlText w:val=""/>
      <w:lvlJc w:val="left"/>
    </w:lvl>
    <w:lvl w:ilvl="5" w:tplc="E8B274C4">
      <w:start w:val="1"/>
      <w:numFmt w:val="bullet"/>
      <w:lvlText w:val=""/>
      <w:lvlJc w:val="left"/>
    </w:lvl>
    <w:lvl w:ilvl="6" w:tplc="F2B24EC0">
      <w:start w:val="1"/>
      <w:numFmt w:val="bullet"/>
      <w:lvlText w:val=""/>
      <w:lvlJc w:val="left"/>
    </w:lvl>
    <w:lvl w:ilvl="7" w:tplc="A0A6780E">
      <w:start w:val="1"/>
      <w:numFmt w:val="bullet"/>
      <w:lvlText w:val=""/>
      <w:lvlJc w:val="left"/>
    </w:lvl>
    <w:lvl w:ilvl="8" w:tplc="2084BD78">
      <w:start w:val="1"/>
      <w:numFmt w:val="bullet"/>
      <w:lvlText w:val=""/>
      <w:lvlJc w:val="left"/>
    </w:lvl>
  </w:abstractNum>
  <w:abstractNum w:abstractNumId="7">
    <w:nsid w:val="00000008"/>
    <w:multiLevelType w:val="hybridMultilevel"/>
    <w:tmpl w:val="77465F00"/>
    <w:lvl w:ilvl="0" w:tplc="1DEE8344">
      <w:start w:val="1"/>
      <w:numFmt w:val="bullet"/>
      <w:lvlText w:val="в"/>
      <w:lvlJc w:val="left"/>
    </w:lvl>
    <w:lvl w:ilvl="1" w:tplc="4C96A7F4">
      <w:start w:val="7"/>
      <w:numFmt w:val="decimal"/>
      <w:lvlText w:val="%2)"/>
      <w:lvlJc w:val="left"/>
    </w:lvl>
    <w:lvl w:ilvl="2" w:tplc="EE142A12">
      <w:start w:val="1"/>
      <w:numFmt w:val="bullet"/>
      <w:lvlText w:val=""/>
      <w:lvlJc w:val="left"/>
    </w:lvl>
    <w:lvl w:ilvl="3" w:tplc="4170B17E">
      <w:start w:val="1"/>
      <w:numFmt w:val="bullet"/>
      <w:lvlText w:val=""/>
      <w:lvlJc w:val="left"/>
    </w:lvl>
    <w:lvl w:ilvl="4" w:tplc="BEA661B4">
      <w:start w:val="1"/>
      <w:numFmt w:val="bullet"/>
      <w:lvlText w:val=""/>
      <w:lvlJc w:val="left"/>
    </w:lvl>
    <w:lvl w:ilvl="5" w:tplc="B0E606CC">
      <w:start w:val="1"/>
      <w:numFmt w:val="bullet"/>
      <w:lvlText w:val=""/>
      <w:lvlJc w:val="left"/>
    </w:lvl>
    <w:lvl w:ilvl="6" w:tplc="17662A6C">
      <w:start w:val="1"/>
      <w:numFmt w:val="bullet"/>
      <w:lvlText w:val=""/>
      <w:lvlJc w:val="left"/>
    </w:lvl>
    <w:lvl w:ilvl="7" w:tplc="CFEC22D0">
      <w:start w:val="1"/>
      <w:numFmt w:val="bullet"/>
      <w:lvlText w:val=""/>
      <w:lvlJc w:val="left"/>
    </w:lvl>
    <w:lvl w:ilvl="8" w:tplc="E1DEBCE4">
      <w:start w:val="1"/>
      <w:numFmt w:val="bullet"/>
      <w:lvlText w:val=""/>
      <w:lvlJc w:val="left"/>
    </w:lvl>
  </w:abstractNum>
  <w:abstractNum w:abstractNumId="8">
    <w:nsid w:val="00000009"/>
    <w:multiLevelType w:val="hybridMultilevel"/>
    <w:tmpl w:val="7724C67E"/>
    <w:lvl w:ilvl="0" w:tplc="8EA49878">
      <w:start w:val="1"/>
      <w:numFmt w:val="bullet"/>
      <w:lvlText w:val="в"/>
      <w:lvlJc w:val="left"/>
    </w:lvl>
    <w:lvl w:ilvl="1" w:tplc="C400D90E">
      <w:start w:val="14"/>
      <w:numFmt w:val="decimal"/>
      <w:lvlText w:val="%2)"/>
      <w:lvlJc w:val="left"/>
    </w:lvl>
    <w:lvl w:ilvl="2" w:tplc="9DEE42D6">
      <w:start w:val="1"/>
      <w:numFmt w:val="bullet"/>
      <w:lvlText w:val=""/>
      <w:lvlJc w:val="left"/>
    </w:lvl>
    <w:lvl w:ilvl="3" w:tplc="620E0AEC">
      <w:start w:val="1"/>
      <w:numFmt w:val="bullet"/>
      <w:lvlText w:val=""/>
      <w:lvlJc w:val="left"/>
    </w:lvl>
    <w:lvl w:ilvl="4" w:tplc="6B8E9A90">
      <w:start w:val="1"/>
      <w:numFmt w:val="bullet"/>
      <w:lvlText w:val=""/>
      <w:lvlJc w:val="left"/>
    </w:lvl>
    <w:lvl w:ilvl="5" w:tplc="14CC451C">
      <w:start w:val="1"/>
      <w:numFmt w:val="bullet"/>
      <w:lvlText w:val=""/>
      <w:lvlJc w:val="left"/>
    </w:lvl>
    <w:lvl w:ilvl="6" w:tplc="B48E5CD8">
      <w:start w:val="1"/>
      <w:numFmt w:val="bullet"/>
      <w:lvlText w:val=""/>
      <w:lvlJc w:val="left"/>
    </w:lvl>
    <w:lvl w:ilvl="7" w:tplc="1C903AEA">
      <w:start w:val="1"/>
      <w:numFmt w:val="bullet"/>
      <w:lvlText w:val=""/>
      <w:lvlJc w:val="left"/>
    </w:lvl>
    <w:lvl w:ilvl="8" w:tplc="A26C7404">
      <w:start w:val="1"/>
      <w:numFmt w:val="bullet"/>
      <w:lvlText w:val=""/>
      <w:lvlJc w:val="left"/>
    </w:lvl>
  </w:abstractNum>
  <w:abstractNum w:abstractNumId="9">
    <w:nsid w:val="0000000A"/>
    <w:multiLevelType w:val="hybridMultilevel"/>
    <w:tmpl w:val="5C482A96"/>
    <w:lvl w:ilvl="0" w:tplc="8904FEB8">
      <w:start w:val="1"/>
      <w:numFmt w:val="decimal"/>
      <w:lvlText w:val="%1."/>
      <w:lvlJc w:val="left"/>
    </w:lvl>
    <w:lvl w:ilvl="1" w:tplc="64A69B14">
      <w:start w:val="1"/>
      <w:numFmt w:val="bullet"/>
      <w:lvlText w:val=""/>
      <w:lvlJc w:val="left"/>
    </w:lvl>
    <w:lvl w:ilvl="2" w:tplc="F5820802">
      <w:start w:val="1"/>
      <w:numFmt w:val="bullet"/>
      <w:lvlText w:val=""/>
      <w:lvlJc w:val="left"/>
    </w:lvl>
    <w:lvl w:ilvl="3" w:tplc="8D100320">
      <w:start w:val="1"/>
      <w:numFmt w:val="bullet"/>
      <w:lvlText w:val=""/>
      <w:lvlJc w:val="left"/>
    </w:lvl>
    <w:lvl w:ilvl="4" w:tplc="3FFE43A0">
      <w:start w:val="1"/>
      <w:numFmt w:val="bullet"/>
      <w:lvlText w:val=""/>
      <w:lvlJc w:val="left"/>
    </w:lvl>
    <w:lvl w:ilvl="5" w:tplc="E0F806C0">
      <w:start w:val="1"/>
      <w:numFmt w:val="bullet"/>
      <w:lvlText w:val=""/>
      <w:lvlJc w:val="left"/>
    </w:lvl>
    <w:lvl w:ilvl="6" w:tplc="5658D102">
      <w:start w:val="1"/>
      <w:numFmt w:val="bullet"/>
      <w:lvlText w:val=""/>
      <w:lvlJc w:val="left"/>
    </w:lvl>
    <w:lvl w:ilvl="7" w:tplc="FA903162">
      <w:start w:val="1"/>
      <w:numFmt w:val="bullet"/>
      <w:lvlText w:val=""/>
      <w:lvlJc w:val="left"/>
    </w:lvl>
    <w:lvl w:ilvl="8" w:tplc="DBE218D6">
      <w:start w:val="1"/>
      <w:numFmt w:val="bullet"/>
      <w:lvlText w:val=""/>
      <w:lvlJc w:val="left"/>
    </w:lvl>
  </w:abstractNum>
  <w:abstractNum w:abstractNumId="10">
    <w:nsid w:val="0000000B"/>
    <w:multiLevelType w:val="hybridMultilevel"/>
    <w:tmpl w:val="2463B9EA"/>
    <w:lvl w:ilvl="0" w:tplc="10828BD4">
      <w:start w:val="3"/>
      <w:numFmt w:val="decimal"/>
      <w:lvlText w:val="%1)"/>
      <w:lvlJc w:val="left"/>
    </w:lvl>
    <w:lvl w:ilvl="1" w:tplc="A5564604">
      <w:start w:val="1"/>
      <w:numFmt w:val="bullet"/>
      <w:lvlText w:val=""/>
      <w:lvlJc w:val="left"/>
    </w:lvl>
    <w:lvl w:ilvl="2" w:tplc="8F3453CC">
      <w:start w:val="1"/>
      <w:numFmt w:val="bullet"/>
      <w:lvlText w:val=""/>
      <w:lvlJc w:val="left"/>
    </w:lvl>
    <w:lvl w:ilvl="3" w:tplc="2EEECA40">
      <w:start w:val="1"/>
      <w:numFmt w:val="bullet"/>
      <w:lvlText w:val=""/>
      <w:lvlJc w:val="left"/>
    </w:lvl>
    <w:lvl w:ilvl="4" w:tplc="B43C0FD8">
      <w:start w:val="1"/>
      <w:numFmt w:val="bullet"/>
      <w:lvlText w:val=""/>
      <w:lvlJc w:val="left"/>
    </w:lvl>
    <w:lvl w:ilvl="5" w:tplc="3E0E2634">
      <w:start w:val="1"/>
      <w:numFmt w:val="bullet"/>
      <w:lvlText w:val=""/>
      <w:lvlJc w:val="left"/>
    </w:lvl>
    <w:lvl w:ilvl="6" w:tplc="049E7ACA">
      <w:start w:val="1"/>
      <w:numFmt w:val="bullet"/>
      <w:lvlText w:val=""/>
      <w:lvlJc w:val="left"/>
    </w:lvl>
    <w:lvl w:ilvl="7" w:tplc="34109B7C">
      <w:start w:val="1"/>
      <w:numFmt w:val="bullet"/>
      <w:lvlText w:val=""/>
      <w:lvlJc w:val="left"/>
    </w:lvl>
    <w:lvl w:ilvl="8" w:tplc="7B1C6F0C">
      <w:start w:val="1"/>
      <w:numFmt w:val="bullet"/>
      <w:lvlText w:val=""/>
      <w:lvlJc w:val="left"/>
    </w:lvl>
  </w:abstractNum>
  <w:abstractNum w:abstractNumId="11">
    <w:nsid w:val="0000000C"/>
    <w:multiLevelType w:val="hybridMultilevel"/>
    <w:tmpl w:val="5E884ADC"/>
    <w:lvl w:ilvl="0" w:tplc="72FCD29C">
      <w:start w:val="1"/>
      <w:numFmt w:val="bullet"/>
      <w:lvlText w:val="в"/>
      <w:lvlJc w:val="left"/>
    </w:lvl>
    <w:lvl w:ilvl="1" w:tplc="33DCD62E">
      <w:start w:val="1"/>
      <w:numFmt w:val="decimal"/>
      <w:lvlText w:val="%2)"/>
      <w:lvlJc w:val="left"/>
    </w:lvl>
    <w:lvl w:ilvl="2" w:tplc="4E520390">
      <w:start w:val="1"/>
      <w:numFmt w:val="bullet"/>
      <w:lvlText w:val=""/>
      <w:lvlJc w:val="left"/>
    </w:lvl>
    <w:lvl w:ilvl="3" w:tplc="F5BA88C4">
      <w:start w:val="1"/>
      <w:numFmt w:val="bullet"/>
      <w:lvlText w:val=""/>
      <w:lvlJc w:val="left"/>
    </w:lvl>
    <w:lvl w:ilvl="4" w:tplc="2A10050E">
      <w:start w:val="1"/>
      <w:numFmt w:val="bullet"/>
      <w:lvlText w:val=""/>
      <w:lvlJc w:val="left"/>
    </w:lvl>
    <w:lvl w:ilvl="5" w:tplc="6D4C6D86">
      <w:start w:val="1"/>
      <w:numFmt w:val="bullet"/>
      <w:lvlText w:val=""/>
      <w:lvlJc w:val="left"/>
    </w:lvl>
    <w:lvl w:ilvl="6" w:tplc="2DE4E952">
      <w:start w:val="1"/>
      <w:numFmt w:val="bullet"/>
      <w:lvlText w:val=""/>
      <w:lvlJc w:val="left"/>
    </w:lvl>
    <w:lvl w:ilvl="7" w:tplc="8EC47F30">
      <w:start w:val="1"/>
      <w:numFmt w:val="bullet"/>
      <w:lvlText w:val=""/>
      <w:lvlJc w:val="left"/>
    </w:lvl>
    <w:lvl w:ilvl="8" w:tplc="F6E0A520">
      <w:start w:val="1"/>
      <w:numFmt w:val="bullet"/>
      <w:lvlText w:val=""/>
      <w:lvlJc w:val="left"/>
    </w:lvl>
  </w:abstractNum>
  <w:abstractNum w:abstractNumId="12">
    <w:nsid w:val="0000000D"/>
    <w:multiLevelType w:val="hybridMultilevel"/>
    <w:tmpl w:val="51EAD36A"/>
    <w:lvl w:ilvl="0" w:tplc="D8E8FC50">
      <w:start w:val="1"/>
      <w:numFmt w:val="bullet"/>
      <w:lvlText w:val="в"/>
      <w:lvlJc w:val="left"/>
    </w:lvl>
    <w:lvl w:ilvl="1" w:tplc="46ACC9EC">
      <w:start w:val="3"/>
      <w:numFmt w:val="decimal"/>
      <w:lvlText w:val="%2)"/>
      <w:lvlJc w:val="left"/>
    </w:lvl>
    <w:lvl w:ilvl="2" w:tplc="EBAA561A">
      <w:start w:val="1"/>
      <w:numFmt w:val="bullet"/>
      <w:lvlText w:val=""/>
      <w:lvlJc w:val="left"/>
    </w:lvl>
    <w:lvl w:ilvl="3" w:tplc="B072B2F4">
      <w:start w:val="1"/>
      <w:numFmt w:val="bullet"/>
      <w:lvlText w:val=""/>
      <w:lvlJc w:val="left"/>
    </w:lvl>
    <w:lvl w:ilvl="4" w:tplc="DE7264DC">
      <w:start w:val="1"/>
      <w:numFmt w:val="bullet"/>
      <w:lvlText w:val=""/>
      <w:lvlJc w:val="left"/>
    </w:lvl>
    <w:lvl w:ilvl="5" w:tplc="D5C8F05E">
      <w:start w:val="1"/>
      <w:numFmt w:val="bullet"/>
      <w:lvlText w:val=""/>
      <w:lvlJc w:val="left"/>
    </w:lvl>
    <w:lvl w:ilvl="6" w:tplc="CC50D7A8">
      <w:start w:val="1"/>
      <w:numFmt w:val="bullet"/>
      <w:lvlText w:val=""/>
      <w:lvlJc w:val="left"/>
    </w:lvl>
    <w:lvl w:ilvl="7" w:tplc="CE1ED3D4">
      <w:start w:val="1"/>
      <w:numFmt w:val="bullet"/>
      <w:lvlText w:val=""/>
      <w:lvlJc w:val="left"/>
    </w:lvl>
    <w:lvl w:ilvl="8" w:tplc="E418E7E2">
      <w:start w:val="1"/>
      <w:numFmt w:val="bullet"/>
      <w:lvlText w:val=""/>
      <w:lvlJc w:val="left"/>
    </w:lvl>
  </w:abstractNum>
  <w:abstractNum w:abstractNumId="13">
    <w:nsid w:val="0000000E"/>
    <w:multiLevelType w:val="hybridMultilevel"/>
    <w:tmpl w:val="2D517796"/>
    <w:lvl w:ilvl="0" w:tplc="72941492">
      <w:start w:val="1"/>
      <w:numFmt w:val="bullet"/>
      <w:lvlText w:val="с"/>
      <w:lvlJc w:val="left"/>
    </w:lvl>
    <w:lvl w:ilvl="1" w:tplc="679087F0">
      <w:start w:val="4"/>
      <w:numFmt w:val="decimal"/>
      <w:lvlText w:val="%2."/>
      <w:lvlJc w:val="left"/>
    </w:lvl>
    <w:lvl w:ilvl="2" w:tplc="88C0A626">
      <w:start w:val="1"/>
      <w:numFmt w:val="bullet"/>
      <w:lvlText w:val=""/>
      <w:lvlJc w:val="left"/>
    </w:lvl>
    <w:lvl w:ilvl="3" w:tplc="A6BA9F66">
      <w:start w:val="1"/>
      <w:numFmt w:val="bullet"/>
      <w:lvlText w:val=""/>
      <w:lvlJc w:val="left"/>
    </w:lvl>
    <w:lvl w:ilvl="4" w:tplc="A590263C">
      <w:start w:val="1"/>
      <w:numFmt w:val="bullet"/>
      <w:lvlText w:val=""/>
      <w:lvlJc w:val="left"/>
    </w:lvl>
    <w:lvl w:ilvl="5" w:tplc="29D4EDF8">
      <w:start w:val="1"/>
      <w:numFmt w:val="bullet"/>
      <w:lvlText w:val=""/>
      <w:lvlJc w:val="left"/>
    </w:lvl>
    <w:lvl w:ilvl="6" w:tplc="E1D69066">
      <w:start w:val="1"/>
      <w:numFmt w:val="bullet"/>
      <w:lvlText w:val=""/>
      <w:lvlJc w:val="left"/>
    </w:lvl>
    <w:lvl w:ilvl="7" w:tplc="11B0CF78">
      <w:start w:val="1"/>
      <w:numFmt w:val="bullet"/>
      <w:lvlText w:val=""/>
      <w:lvlJc w:val="left"/>
    </w:lvl>
    <w:lvl w:ilvl="8" w:tplc="EB7C8226">
      <w:start w:val="1"/>
      <w:numFmt w:val="bullet"/>
      <w:lvlText w:val=""/>
      <w:lvlJc w:val="left"/>
    </w:lvl>
  </w:abstractNum>
  <w:abstractNum w:abstractNumId="14">
    <w:nsid w:val="0000000F"/>
    <w:multiLevelType w:val="hybridMultilevel"/>
    <w:tmpl w:val="580BD78E"/>
    <w:lvl w:ilvl="0" w:tplc="A44EEE34">
      <w:start w:val="1"/>
      <w:numFmt w:val="bullet"/>
      <w:lvlText w:val="с"/>
      <w:lvlJc w:val="left"/>
    </w:lvl>
    <w:lvl w:ilvl="1" w:tplc="058ADA40">
      <w:start w:val="5"/>
      <w:numFmt w:val="decimal"/>
      <w:lvlText w:val="%2."/>
      <w:lvlJc w:val="left"/>
    </w:lvl>
    <w:lvl w:ilvl="2" w:tplc="60C4CDF4">
      <w:start w:val="1"/>
      <w:numFmt w:val="bullet"/>
      <w:lvlText w:val=""/>
      <w:lvlJc w:val="left"/>
    </w:lvl>
    <w:lvl w:ilvl="3" w:tplc="AB00A80A">
      <w:start w:val="1"/>
      <w:numFmt w:val="bullet"/>
      <w:lvlText w:val=""/>
      <w:lvlJc w:val="left"/>
    </w:lvl>
    <w:lvl w:ilvl="4" w:tplc="054451B0">
      <w:start w:val="1"/>
      <w:numFmt w:val="bullet"/>
      <w:lvlText w:val=""/>
      <w:lvlJc w:val="left"/>
    </w:lvl>
    <w:lvl w:ilvl="5" w:tplc="4B56A620">
      <w:start w:val="1"/>
      <w:numFmt w:val="bullet"/>
      <w:lvlText w:val=""/>
      <w:lvlJc w:val="left"/>
    </w:lvl>
    <w:lvl w:ilvl="6" w:tplc="C0484266">
      <w:start w:val="1"/>
      <w:numFmt w:val="bullet"/>
      <w:lvlText w:val=""/>
      <w:lvlJc w:val="left"/>
    </w:lvl>
    <w:lvl w:ilvl="7" w:tplc="C7745DB8">
      <w:start w:val="1"/>
      <w:numFmt w:val="bullet"/>
      <w:lvlText w:val=""/>
      <w:lvlJc w:val="left"/>
    </w:lvl>
    <w:lvl w:ilvl="8" w:tplc="B320809E">
      <w:start w:val="1"/>
      <w:numFmt w:val="bullet"/>
      <w:lvlText w:val=""/>
      <w:lvlJc w:val="left"/>
    </w:lvl>
  </w:abstractNum>
  <w:abstractNum w:abstractNumId="15">
    <w:nsid w:val="00000010"/>
    <w:multiLevelType w:val="hybridMultilevel"/>
    <w:tmpl w:val="153EA438"/>
    <w:lvl w:ilvl="0" w:tplc="1E809220">
      <w:start w:val="1"/>
      <w:numFmt w:val="decimal"/>
      <w:lvlText w:val="%1)"/>
      <w:lvlJc w:val="left"/>
    </w:lvl>
    <w:lvl w:ilvl="1" w:tplc="5810D004">
      <w:start w:val="1"/>
      <w:numFmt w:val="bullet"/>
      <w:lvlText w:val=""/>
      <w:lvlJc w:val="left"/>
    </w:lvl>
    <w:lvl w:ilvl="2" w:tplc="B0EA7672">
      <w:start w:val="1"/>
      <w:numFmt w:val="bullet"/>
      <w:lvlText w:val=""/>
      <w:lvlJc w:val="left"/>
    </w:lvl>
    <w:lvl w:ilvl="3" w:tplc="704EF66E">
      <w:start w:val="1"/>
      <w:numFmt w:val="bullet"/>
      <w:lvlText w:val=""/>
      <w:lvlJc w:val="left"/>
    </w:lvl>
    <w:lvl w:ilvl="4" w:tplc="6CE04456">
      <w:start w:val="1"/>
      <w:numFmt w:val="bullet"/>
      <w:lvlText w:val=""/>
      <w:lvlJc w:val="left"/>
    </w:lvl>
    <w:lvl w:ilvl="5" w:tplc="202CAA6A">
      <w:start w:val="1"/>
      <w:numFmt w:val="bullet"/>
      <w:lvlText w:val=""/>
      <w:lvlJc w:val="left"/>
    </w:lvl>
    <w:lvl w:ilvl="6" w:tplc="312CC3B8">
      <w:start w:val="1"/>
      <w:numFmt w:val="bullet"/>
      <w:lvlText w:val=""/>
      <w:lvlJc w:val="left"/>
    </w:lvl>
    <w:lvl w:ilvl="7" w:tplc="03588E58">
      <w:start w:val="1"/>
      <w:numFmt w:val="bullet"/>
      <w:lvlText w:val=""/>
      <w:lvlJc w:val="left"/>
    </w:lvl>
    <w:lvl w:ilvl="8" w:tplc="3670CCAC">
      <w:start w:val="1"/>
      <w:numFmt w:val="bullet"/>
      <w:lvlText w:val=""/>
      <w:lvlJc w:val="left"/>
    </w:lvl>
  </w:abstractNum>
  <w:abstractNum w:abstractNumId="16">
    <w:nsid w:val="00000011"/>
    <w:multiLevelType w:val="hybridMultilevel"/>
    <w:tmpl w:val="3855585C"/>
    <w:lvl w:ilvl="0" w:tplc="CB26EA0E">
      <w:start w:val="3"/>
      <w:numFmt w:val="decimal"/>
      <w:lvlText w:val="%1)"/>
      <w:lvlJc w:val="left"/>
    </w:lvl>
    <w:lvl w:ilvl="1" w:tplc="E2B038F8">
      <w:start w:val="1"/>
      <w:numFmt w:val="bullet"/>
      <w:lvlText w:val=""/>
      <w:lvlJc w:val="left"/>
    </w:lvl>
    <w:lvl w:ilvl="2" w:tplc="0C486BBA">
      <w:start w:val="1"/>
      <w:numFmt w:val="bullet"/>
      <w:lvlText w:val=""/>
      <w:lvlJc w:val="left"/>
    </w:lvl>
    <w:lvl w:ilvl="3" w:tplc="37F894FA">
      <w:start w:val="1"/>
      <w:numFmt w:val="bullet"/>
      <w:lvlText w:val=""/>
      <w:lvlJc w:val="left"/>
    </w:lvl>
    <w:lvl w:ilvl="4" w:tplc="B14EAC80">
      <w:start w:val="1"/>
      <w:numFmt w:val="bullet"/>
      <w:lvlText w:val=""/>
      <w:lvlJc w:val="left"/>
    </w:lvl>
    <w:lvl w:ilvl="5" w:tplc="2A683864">
      <w:start w:val="1"/>
      <w:numFmt w:val="bullet"/>
      <w:lvlText w:val=""/>
      <w:lvlJc w:val="left"/>
    </w:lvl>
    <w:lvl w:ilvl="6" w:tplc="D1AE95C8">
      <w:start w:val="1"/>
      <w:numFmt w:val="bullet"/>
      <w:lvlText w:val=""/>
      <w:lvlJc w:val="left"/>
    </w:lvl>
    <w:lvl w:ilvl="7" w:tplc="93DE581C">
      <w:start w:val="1"/>
      <w:numFmt w:val="bullet"/>
      <w:lvlText w:val=""/>
      <w:lvlJc w:val="left"/>
    </w:lvl>
    <w:lvl w:ilvl="8" w:tplc="AAECA0FA">
      <w:start w:val="1"/>
      <w:numFmt w:val="bullet"/>
      <w:lvlText w:val=""/>
      <w:lvlJc w:val="left"/>
    </w:lvl>
  </w:abstractNum>
  <w:abstractNum w:abstractNumId="17">
    <w:nsid w:val="00000012"/>
    <w:multiLevelType w:val="hybridMultilevel"/>
    <w:tmpl w:val="70A64E2A"/>
    <w:lvl w:ilvl="0" w:tplc="FF90CDE2">
      <w:start w:val="1"/>
      <w:numFmt w:val="decimal"/>
      <w:lvlText w:val="%1."/>
      <w:lvlJc w:val="left"/>
    </w:lvl>
    <w:lvl w:ilvl="1" w:tplc="ED3C98B0">
      <w:start w:val="1"/>
      <w:numFmt w:val="bullet"/>
      <w:lvlText w:val=""/>
      <w:lvlJc w:val="left"/>
    </w:lvl>
    <w:lvl w:ilvl="2" w:tplc="18B8B4F2">
      <w:start w:val="1"/>
      <w:numFmt w:val="bullet"/>
      <w:lvlText w:val=""/>
      <w:lvlJc w:val="left"/>
    </w:lvl>
    <w:lvl w:ilvl="3" w:tplc="36885D8A">
      <w:start w:val="1"/>
      <w:numFmt w:val="bullet"/>
      <w:lvlText w:val=""/>
      <w:lvlJc w:val="left"/>
    </w:lvl>
    <w:lvl w:ilvl="4" w:tplc="CEA08B74">
      <w:start w:val="1"/>
      <w:numFmt w:val="bullet"/>
      <w:lvlText w:val=""/>
      <w:lvlJc w:val="left"/>
    </w:lvl>
    <w:lvl w:ilvl="5" w:tplc="4DDA0930">
      <w:start w:val="1"/>
      <w:numFmt w:val="bullet"/>
      <w:lvlText w:val=""/>
      <w:lvlJc w:val="left"/>
    </w:lvl>
    <w:lvl w:ilvl="6" w:tplc="DA9E8AAC">
      <w:start w:val="1"/>
      <w:numFmt w:val="bullet"/>
      <w:lvlText w:val=""/>
      <w:lvlJc w:val="left"/>
    </w:lvl>
    <w:lvl w:ilvl="7" w:tplc="494AE8FE">
      <w:start w:val="1"/>
      <w:numFmt w:val="bullet"/>
      <w:lvlText w:val=""/>
      <w:lvlJc w:val="left"/>
    </w:lvl>
    <w:lvl w:ilvl="8" w:tplc="18D404FA">
      <w:start w:val="1"/>
      <w:numFmt w:val="bullet"/>
      <w:lvlText w:val=""/>
      <w:lvlJc w:val="left"/>
    </w:lvl>
  </w:abstractNum>
  <w:abstractNum w:abstractNumId="18">
    <w:nsid w:val="00000013"/>
    <w:multiLevelType w:val="hybridMultilevel"/>
    <w:tmpl w:val="6A2342EC"/>
    <w:lvl w:ilvl="0" w:tplc="A5E832AE">
      <w:start w:val="1"/>
      <w:numFmt w:val="decimal"/>
      <w:lvlText w:val="%1)"/>
      <w:lvlJc w:val="left"/>
    </w:lvl>
    <w:lvl w:ilvl="1" w:tplc="9222C0E0">
      <w:start w:val="1"/>
      <w:numFmt w:val="bullet"/>
      <w:lvlText w:val=""/>
      <w:lvlJc w:val="left"/>
    </w:lvl>
    <w:lvl w:ilvl="2" w:tplc="E4787830">
      <w:start w:val="1"/>
      <w:numFmt w:val="bullet"/>
      <w:lvlText w:val=""/>
      <w:lvlJc w:val="left"/>
    </w:lvl>
    <w:lvl w:ilvl="3" w:tplc="6094AAEE">
      <w:start w:val="1"/>
      <w:numFmt w:val="bullet"/>
      <w:lvlText w:val=""/>
      <w:lvlJc w:val="left"/>
    </w:lvl>
    <w:lvl w:ilvl="4" w:tplc="FF1EBDAE">
      <w:start w:val="1"/>
      <w:numFmt w:val="bullet"/>
      <w:lvlText w:val=""/>
      <w:lvlJc w:val="left"/>
    </w:lvl>
    <w:lvl w:ilvl="5" w:tplc="756AD00A">
      <w:start w:val="1"/>
      <w:numFmt w:val="bullet"/>
      <w:lvlText w:val=""/>
      <w:lvlJc w:val="left"/>
    </w:lvl>
    <w:lvl w:ilvl="6" w:tplc="B5CE58EA">
      <w:start w:val="1"/>
      <w:numFmt w:val="bullet"/>
      <w:lvlText w:val=""/>
      <w:lvlJc w:val="left"/>
    </w:lvl>
    <w:lvl w:ilvl="7" w:tplc="8CDE9DE0">
      <w:start w:val="1"/>
      <w:numFmt w:val="bullet"/>
      <w:lvlText w:val=""/>
      <w:lvlJc w:val="left"/>
    </w:lvl>
    <w:lvl w:ilvl="8" w:tplc="04C2C446">
      <w:start w:val="1"/>
      <w:numFmt w:val="bullet"/>
      <w:lvlText w:val=""/>
      <w:lvlJc w:val="left"/>
    </w:lvl>
  </w:abstractNum>
  <w:abstractNum w:abstractNumId="19">
    <w:nsid w:val="00000014"/>
    <w:multiLevelType w:val="hybridMultilevel"/>
    <w:tmpl w:val="2A487CB0"/>
    <w:lvl w:ilvl="0" w:tplc="1DE2D982">
      <w:start w:val="1"/>
      <w:numFmt w:val="decimal"/>
      <w:lvlText w:val="%1)"/>
      <w:lvlJc w:val="left"/>
    </w:lvl>
    <w:lvl w:ilvl="1" w:tplc="CCC2B6B4">
      <w:start w:val="1"/>
      <w:numFmt w:val="bullet"/>
      <w:lvlText w:val=""/>
      <w:lvlJc w:val="left"/>
    </w:lvl>
    <w:lvl w:ilvl="2" w:tplc="C3E0DAD8">
      <w:start w:val="1"/>
      <w:numFmt w:val="bullet"/>
      <w:lvlText w:val=""/>
      <w:lvlJc w:val="left"/>
    </w:lvl>
    <w:lvl w:ilvl="3" w:tplc="2FE25F0C">
      <w:start w:val="1"/>
      <w:numFmt w:val="bullet"/>
      <w:lvlText w:val=""/>
      <w:lvlJc w:val="left"/>
    </w:lvl>
    <w:lvl w:ilvl="4" w:tplc="C3F62740">
      <w:start w:val="1"/>
      <w:numFmt w:val="bullet"/>
      <w:lvlText w:val=""/>
      <w:lvlJc w:val="left"/>
    </w:lvl>
    <w:lvl w:ilvl="5" w:tplc="3E023332">
      <w:start w:val="1"/>
      <w:numFmt w:val="bullet"/>
      <w:lvlText w:val=""/>
      <w:lvlJc w:val="left"/>
    </w:lvl>
    <w:lvl w:ilvl="6" w:tplc="8C9E1C56">
      <w:start w:val="1"/>
      <w:numFmt w:val="bullet"/>
      <w:lvlText w:val=""/>
      <w:lvlJc w:val="left"/>
    </w:lvl>
    <w:lvl w:ilvl="7" w:tplc="87544130">
      <w:start w:val="1"/>
      <w:numFmt w:val="bullet"/>
      <w:lvlText w:val=""/>
      <w:lvlJc w:val="left"/>
    </w:lvl>
    <w:lvl w:ilvl="8" w:tplc="1FE4D3B4">
      <w:start w:val="1"/>
      <w:numFmt w:val="bullet"/>
      <w:lvlText w:val=""/>
      <w:lvlJc w:val="left"/>
    </w:lvl>
  </w:abstractNum>
  <w:abstractNum w:abstractNumId="20">
    <w:nsid w:val="00000015"/>
    <w:multiLevelType w:val="hybridMultilevel"/>
    <w:tmpl w:val="8934005C"/>
    <w:lvl w:ilvl="0" w:tplc="A1C0E91A">
      <w:start w:val="1"/>
      <w:numFmt w:val="bullet"/>
      <w:lvlText w:val="и"/>
      <w:lvlJc w:val="left"/>
    </w:lvl>
    <w:lvl w:ilvl="1" w:tplc="27C050CE">
      <w:start w:val="1"/>
      <w:numFmt w:val="decimal"/>
      <w:lvlText w:val="%2)"/>
      <w:lvlJc w:val="left"/>
      <w:rPr>
        <w:lang w:val="ru-RU"/>
      </w:rPr>
    </w:lvl>
    <w:lvl w:ilvl="2" w:tplc="034A7408">
      <w:start w:val="1"/>
      <w:numFmt w:val="bullet"/>
      <w:lvlText w:val=""/>
      <w:lvlJc w:val="left"/>
    </w:lvl>
    <w:lvl w:ilvl="3" w:tplc="C0480E20">
      <w:start w:val="1"/>
      <w:numFmt w:val="bullet"/>
      <w:lvlText w:val=""/>
      <w:lvlJc w:val="left"/>
    </w:lvl>
    <w:lvl w:ilvl="4" w:tplc="43BC064E">
      <w:start w:val="1"/>
      <w:numFmt w:val="bullet"/>
      <w:lvlText w:val=""/>
      <w:lvlJc w:val="left"/>
    </w:lvl>
    <w:lvl w:ilvl="5" w:tplc="55BC6F34">
      <w:start w:val="1"/>
      <w:numFmt w:val="bullet"/>
      <w:lvlText w:val=""/>
      <w:lvlJc w:val="left"/>
    </w:lvl>
    <w:lvl w:ilvl="6" w:tplc="A15CD728">
      <w:start w:val="1"/>
      <w:numFmt w:val="bullet"/>
      <w:lvlText w:val=""/>
      <w:lvlJc w:val="left"/>
    </w:lvl>
    <w:lvl w:ilvl="7" w:tplc="CF8A745A">
      <w:start w:val="1"/>
      <w:numFmt w:val="bullet"/>
      <w:lvlText w:val=""/>
      <w:lvlJc w:val="left"/>
    </w:lvl>
    <w:lvl w:ilvl="8" w:tplc="1BACEC34">
      <w:start w:val="1"/>
      <w:numFmt w:val="bullet"/>
      <w:lvlText w:val=""/>
      <w:lvlJc w:val="left"/>
    </w:lvl>
  </w:abstractNum>
  <w:abstractNum w:abstractNumId="21">
    <w:nsid w:val="00000016"/>
    <w:multiLevelType w:val="hybridMultilevel"/>
    <w:tmpl w:val="725A06FA"/>
    <w:lvl w:ilvl="0" w:tplc="2E7A7012">
      <w:start w:val="1"/>
      <w:numFmt w:val="bullet"/>
      <w:lvlText w:val="и"/>
      <w:lvlJc w:val="left"/>
    </w:lvl>
    <w:lvl w:ilvl="1" w:tplc="E2CE9FB8">
      <w:start w:val="5"/>
      <w:numFmt w:val="decimal"/>
      <w:lvlText w:val="%2)"/>
      <w:lvlJc w:val="left"/>
    </w:lvl>
    <w:lvl w:ilvl="2" w:tplc="F1C22A4E">
      <w:start w:val="1"/>
      <w:numFmt w:val="bullet"/>
      <w:lvlText w:val=""/>
      <w:lvlJc w:val="left"/>
    </w:lvl>
    <w:lvl w:ilvl="3" w:tplc="3E5E24BE">
      <w:start w:val="1"/>
      <w:numFmt w:val="bullet"/>
      <w:lvlText w:val=""/>
      <w:lvlJc w:val="left"/>
    </w:lvl>
    <w:lvl w:ilvl="4" w:tplc="E0E8BCD4">
      <w:start w:val="1"/>
      <w:numFmt w:val="bullet"/>
      <w:lvlText w:val=""/>
      <w:lvlJc w:val="left"/>
    </w:lvl>
    <w:lvl w:ilvl="5" w:tplc="9FA637B6">
      <w:start w:val="1"/>
      <w:numFmt w:val="bullet"/>
      <w:lvlText w:val=""/>
      <w:lvlJc w:val="left"/>
    </w:lvl>
    <w:lvl w:ilvl="6" w:tplc="9E883FCA">
      <w:start w:val="1"/>
      <w:numFmt w:val="bullet"/>
      <w:lvlText w:val=""/>
      <w:lvlJc w:val="left"/>
    </w:lvl>
    <w:lvl w:ilvl="7" w:tplc="915E6C3C">
      <w:start w:val="1"/>
      <w:numFmt w:val="bullet"/>
      <w:lvlText w:val=""/>
      <w:lvlJc w:val="left"/>
    </w:lvl>
    <w:lvl w:ilvl="8" w:tplc="C5B6889A">
      <w:start w:val="1"/>
      <w:numFmt w:val="bullet"/>
      <w:lvlText w:val=""/>
      <w:lvlJc w:val="left"/>
    </w:lvl>
  </w:abstractNum>
  <w:abstractNum w:abstractNumId="22">
    <w:nsid w:val="00000017"/>
    <w:multiLevelType w:val="hybridMultilevel"/>
    <w:tmpl w:val="2CD89A32"/>
    <w:lvl w:ilvl="0" w:tplc="0412724E">
      <w:start w:val="2"/>
      <w:numFmt w:val="decimal"/>
      <w:lvlText w:val="%1."/>
      <w:lvlJc w:val="left"/>
    </w:lvl>
    <w:lvl w:ilvl="1" w:tplc="B25C1488">
      <w:start w:val="1"/>
      <w:numFmt w:val="bullet"/>
      <w:lvlText w:val=""/>
      <w:lvlJc w:val="left"/>
    </w:lvl>
    <w:lvl w:ilvl="2" w:tplc="2C4CC2C8">
      <w:start w:val="1"/>
      <w:numFmt w:val="bullet"/>
      <w:lvlText w:val=""/>
      <w:lvlJc w:val="left"/>
    </w:lvl>
    <w:lvl w:ilvl="3" w:tplc="187C9CA8">
      <w:start w:val="1"/>
      <w:numFmt w:val="bullet"/>
      <w:lvlText w:val=""/>
      <w:lvlJc w:val="left"/>
    </w:lvl>
    <w:lvl w:ilvl="4" w:tplc="4538C044">
      <w:start w:val="1"/>
      <w:numFmt w:val="bullet"/>
      <w:lvlText w:val=""/>
      <w:lvlJc w:val="left"/>
    </w:lvl>
    <w:lvl w:ilvl="5" w:tplc="6FFA5B28">
      <w:start w:val="1"/>
      <w:numFmt w:val="bullet"/>
      <w:lvlText w:val=""/>
      <w:lvlJc w:val="left"/>
    </w:lvl>
    <w:lvl w:ilvl="6" w:tplc="6B02C5D6">
      <w:start w:val="1"/>
      <w:numFmt w:val="bullet"/>
      <w:lvlText w:val=""/>
      <w:lvlJc w:val="left"/>
    </w:lvl>
    <w:lvl w:ilvl="7" w:tplc="5CEC33AA">
      <w:start w:val="1"/>
      <w:numFmt w:val="bullet"/>
      <w:lvlText w:val=""/>
      <w:lvlJc w:val="left"/>
    </w:lvl>
    <w:lvl w:ilvl="8" w:tplc="7B864B80">
      <w:start w:val="1"/>
      <w:numFmt w:val="bullet"/>
      <w:lvlText w:val=""/>
      <w:lvlJc w:val="left"/>
    </w:lvl>
  </w:abstractNum>
  <w:abstractNum w:abstractNumId="23">
    <w:nsid w:val="00000018"/>
    <w:multiLevelType w:val="hybridMultilevel"/>
    <w:tmpl w:val="57E4CCAE"/>
    <w:lvl w:ilvl="0" w:tplc="521A2EDC">
      <w:start w:val="5"/>
      <w:numFmt w:val="decimal"/>
      <w:lvlText w:val="%1."/>
      <w:lvlJc w:val="left"/>
    </w:lvl>
    <w:lvl w:ilvl="1" w:tplc="2490F51C">
      <w:start w:val="1"/>
      <w:numFmt w:val="bullet"/>
      <w:lvlText w:val=""/>
      <w:lvlJc w:val="left"/>
    </w:lvl>
    <w:lvl w:ilvl="2" w:tplc="E83A97EC">
      <w:start w:val="1"/>
      <w:numFmt w:val="bullet"/>
      <w:lvlText w:val=""/>
      <w:lvlJc w:val="left"/>
    </w:lvl>
    <w:lvl w:ilvl="3" w:tplc="E842ADC0">
      <w:start w:val="1"/>
      <w:numFmt w:val="bullet"/>
      <w:lvlText w:val=""/>
      <w:lvlJc w:val="left"/>
    </w:lvl>
    <w:lvl w:ilvl="4" w:tplc="34145AF6">
      <w:start w:val="1"/>
      <w:numFmt w:val="bullet"/>
      <w:lvlText w:val=""/>
      <w:lvlJc w:val="left"/>
    </w:lvl>
    <w:lvl w:ilvl="5" w:tplc="EA50A492">
      <w:start w:val="1"/>
      <w:numFmt w:val="bullet"/>
      <w:lvlText w:val=""/>
      <w:lvlJc w:val="left"/>
    </w:lvl>
    <w:lvl w:ilvl="6" w:tplc="23062780">
      <w:start w:val="1"/>
      <w:numFmt w:val="bullet"/>
      <w:lvlText w:val=""/>
      <w:lvlJc w:val="left"/>
    </w:lvl>
    <w:lvl w:ilvl="7" w:tplc="A828AC52">
      <w:start w:val="1"/>
      <w:numFmt w:val="bullet"/>
      <w:lvlText w:val=""/>
      <w:lvlJc w:val="left"/>
    </w:lvl>
    <w:lvl w:ilvl="8" w:tplc="4C38516E">
      <w:start w:val="1"/>
      <w:numFmt w:val="bullet"/>
      <w:lvlText w:val=""/>
      <w:lvlJc w:val="left"/>
    </w:lvl>
  </w:abstractNum>
  <w:abstractNum w:abstractNumId="24">
    <w:nsid w:val="00000019"/>
    <w:multiLevelType w:val="hybridMultilevel"/>
    <w:tmpl w:val="7A6D8D3C"/>
    <w:lvl w:ilvl="0" w:tplc="EFC88A36">
      <w:start w:val="1"/>
      <w:numFmt w:val="decimal"/>
      <w:lvlText w:val="%1)"/>
      <w:lvlJc w:val="left"/>
    </w:lvl>
    <w:lvl w:ilvl="1" w:tplc="BA167A38">
      <w:start w:val="1"/>
      <w:numFmt w:val="bullet"/>
      <w:lvlText w:val=""/>
      <w:lvlJc w:val="left"/>
    </w:lvl>
    <w:lvl w:ilvl="2" w:tplc="3E3AA1E6">
      <w:start w:val="1"/>
      <w:numFmt w:val="bullet"/>
      <w:lvlText w:val=""/>
      <w:lvlJc w:val="left"/>
    </w:lvl>
    <w:lvl w:ilvl="3" w:tplc="7420798C">
      <w:start w:val="1"/>
      <w:numFmt w:val="bullet"/>
      <w:lvlText w:val=""/>
      <w:lvlJc w:val="left"/>
    </w:lvl>
    <w:lvl w:ilvl="4" w:tplc="9684EF48">
      <w:start w:val="1"/>
      <w:numFmt w:val="bullet"/>
      <w:lvlText w:val=""/>
      <w:lvlJc w:val="left"/>
    </w:lvl>
    <w:lvl w:ilvl="5" w:tplc="3B4C5104">
      <w:start w:val="1"/>
      <w:numFmt w:val="bullet"/>
      <w:lvlText w:val=""/>
      <w:lvlJc w:val="left"/>
    </w:lvl>
    <w:lvl w:ilvl="6" w:tplc="5BC6303C">
      <w:start w:val="1"/>
      <w:numFmt w:val="bullet"/>
      <w:lvlText w:val=""/>
      <w:lvlJc w:val="left"/>
    </w:lvl>
    <w:lvl w:ilvl="7" w:tplc="DC903F6E">
      <w:start w:val="1"/>
      <w:numFmt w:val="bullet"/>
      <w:lvlText w:val=""/>
      <w:lvlJc w:val="left"/>
    </w:lvl>
    <w:lvl w:ilvl="8" w:tplc="A920BF66">
      <w:start w:val="1"/>
      <w:numFmt w:val="bullet"/>
      <w:lvlText w:val=""/>
      <w:lvlJc w:val="left"/>
    </w:lvl>
  </w:abstractNum>
  <w:abstractNum w:abstractNumId="25">
    <w:nsid w:val="0000001A"/>
    <w:multiLevelType w:val="hybridMultilevel"/>
    <w:tmpl w:val="4B588F54"/>
    <w:lvl w:ilvl="0" w:tplc="3C2A926C">
      <w:start w:val="1"/>
      <w:numFmt w:val="decimal"/>
      <w:lvlText w:val="%1"/>
      <w:lvlJc w:val="left"/>
    </w:lvl>
    <w:lvl w:ilvl="1" w:tplc="B5BECE82">
      <w:start w:val="4"/>
      <w:numFmt w:val="decimal"/>
      <w:lvlText w:val="%2."/>
      <w:lvlJc w:val="left"/>
    </w:lvl>
    <w:lvl w:ilvl="2" w:tplc="F62A354A">
      <w:start w:val="1"/>
      <w:numFmt w:val="decimal"/>
      <w:lvlText w:val="%3"/>
      <w:lvlJc w:val="left"/>
    </w:lvl>
    <w:lvl w:ilvl="3" w:tplc="A98AAAB8">
      <w:start w:val="1"/>
      <w:numFmt w:val="bullet"/>
      <w:lvlText w:val=""/>
      <w:lvlJc w:val="left"/>
    </w:lvl>
    <w:lvl w:ilvl="4" w:tplc="CAF4684A">
      <w:start w:val="1"/>
      <w:numFmt w:val="bullet"/>
      <w:lvlText w:val=""/>
      <w:lvlJc w:val="left"/>
    </w:lvl>
    <w:lvl w:ilvl="5" w:tplc="5678D106">
      <w:start w:val="1"/>
      <w:numFmt w:val="bullet"/>
      <w:lvlText w:val=""/>
      <w:lvlJc w:val="left"/>
    </w:lvl>
    <w:lvl w:ilvl="6" w:tplc="865E6B58">
      <w:start w:val="1"/>
      <w:numFmt w:val="bullet"/>
      <w:lvlText w:val=""/>
      <w:lvlJc w:val="left"/>
    </w:lvl>
    <w:lvl w:ilvl="7" w:tplc="B10E1322">
      <w:start w:val="1"/>
      <w:numFmt w:val="bullet"/>
      <w:lvlText w:val=""/>
      <w:lvlJc w:val="left"/>
    </w:lvl>
    <w:lvl w:ilvl="8" w:tplc="4716783E">
      <w:start w:val="1"/>
      <w:numFmt w:val="bullet"/>
      <w:lvlText w:val=""/>
      <w:lvlJc w:val="left"/>
    </w:lvl>
  </w:abstractNum>
  <w:abstractNum w:abstractNumId="26">
    <w:nsid w:val="0000001B"/>
    <w:multiLevelType w:val="hybridMultilevel"/>
    <w:tmpl w:val="542289EC"/>
    <w:lvl w:ilvl="0" w:tplc="3B3E4824">
      <w:start w:val="3"/>
      <w:numFmt w:val="decimal"/>
      <w:lvlText w:val="%1."/>
      <w:lvlJc w:val="left"/>
    </w:lvl>
    <w:lvl w:ilvl="1" w:tplc="02747B7A">
      <w:numFmt w:val="decimal"/>
      <w:lvlText w:val="%2."/>
      <w:lvlJc w:val="left"/>
    </w:lvl>
    <w:lvl w:ilvl="2" w:tplc="6E900AC4">
      <w:start w:val="1"/>
      <w:numFmt w:val="decimal"/>
      <w:lvlText w:val="3.%3"/>
      <w:lvlJc w:val="left"/>
    </w:lvl>
    <w:lvl w:ilvl="3" w:tplc="54EC5CD0">
      <w:start w:val="1"/>
      <w:numFmt w:val="bullet"/>
      <w:lvlText w:val=""/>
      <w:lvlJc w:val="left"/>
    </w:lvl>
    <w:lvl w:ilvl="4" w:tplc="0270E7D0">
      <w:start w:val="1"/>
      <w:numFmt w:val="bullet"/>
      <w:lvlText w:val=""/>
      <w:lvlJc w:val="left"/>
    </w:lvl>
    <w:lvl w:ilvl="5" w:tplc="9FA4C4B6">
      <w:start w:val="1"/>
      <w:numFmt w:val="bullet"/>
      <w:lvlText w:val=""/>
      <w:lvlJc w:val="left"/>
    </w:lvl>
    <w:lvl w:ilvl="6" w:tplc="FB1AB154">
      <w:start w:val="1"/>
      <w:numFmt w:val="bullet"/>
      <w:lvlText w:val=""/>
      <w:lvlJc w:val="left"/>
    </w:lvl>
    <w:lvl w:ilvl="7" w:tplc="8D80DBE2">
      <w:start w:val="1"/>
      <w:numFmt w:val="bullet"/>
      <w:lvlText w:val=""/>
      <w:lvlJc w:val="left"/>
    </w:lvl>
    <w:lvl w:ilvl="8" w:tplc="F1B2D65C">
      <w:start w:val="1"/>
      <w:numFmt w:val="bullet"/>
      <w:lvlText w:val=""/>
      <w:lvlJc w:val="left"/>
    </w:lvl>
  </w:abstractNum>
  <w:abstractNum w:abstractNumId="27">
    <w:nsid w:val="0000001C"/>
    <w:multiLevelType w:val="hybridMultilevel"/>
    <w:tmpl w:val="6DE91B18"/>
    <w:lvl w:ilvl="0" w:tplc="F2CC1684">
      <w:start w:val="1"/>
      <w:numFmt w:val="decimal"/>
      <w:lvlText w:val="%1)"/>
      <w:lvlJc w:val="left"/>
    </w:lvl>
    <w:lvl w:ilvl="1" w:tplc="31D4094C">
      <w:start w:val="1"/>
      <w:numFmt w:val="bullet"/>
      <w:lvlText w:val=""/>
      <w:lvlJc w:val="left"/>
    </w:lvl>
    <w:lvl w:ilvl="2" w:tplc="E7FAE880">
      <w:start w:val="1"/>
      <w:numFmt w:val="bullet"/>
      <w:lvlText w:val=""/>
      <w:lvlJc w:val="left"/>
    </w:lvl>
    <w:lvl w:ilvl="3" w:tplc="21308704">
      <w:start w:val="1"/>
      <w:numFmt w:val="bullet"/>
      <w:lvlText w:val=""/>
      <w:lvlJc w:val="left"/>
    </w:lvl>
    <w:lvl w:ilvl="4" w:tplc="3F028EEC">
      <w:start w:val="1"/>
      <w:numFmt w:val="bullet"/>
      <w:lvlText w:val=""/>
      <w:lvlJc w:val="left"/>
    </w:lvl>
    <w:lvl w:ilvl="5" w:tplc="9A44AD0E">
      <w:start w:val="1"/>
      <w:numFmt w:val="bullet"/>
      <w:lvlText w:val=""/>
      <w:lvlJc w:val="left"/>
    </w:lvl>
    <w:lvl w:ilvl="6" w:tplc="8B74507E">
      <w:start w:val="1"/>
      <w:numFmt w:val="bullet"/>
      <w:lvlText w:val=""/>
      <w:lvlJc w:val="left"/>
    </w:lvl>
    <w:lvl w:ilvl="7" w:tplc="710432C4">
      <w:start w:val="1"/>
      <w:numFmt w:val="bullet"/>
      <w:lvlText w:val=""/>
      <w:lvlJc w:val="left"/>
    </w:lvl>
    <w:lvl w:ilvl="8" w:tplc="FB28F602">
      <w:start w:val="1"/>
      <w:numFmt w:val="bullet"/>
      <w:lvlText w:val=""/>
      <w:lvlJc w:val="left"/>
    </w:lvl>
  </w:abstractNum>
  <w:abstractNum w:abstractNumId="28">
    <w:nsid w:val="0000001D"/>
    <w:multiLevelType w:val="hybridMultilevel"/>
    <w:tmpl w:val="38437FDA"/>
    <w:lvl w:ilvl="0" w:tplc="DB168216">
      <w:start w:val="1"/>
      <w:numFmt w:val="bullet"/>
      <w:lvlText w:val="а"/>
      <w:lvlJc w:val="left"/>
    </w:lvl>
    <w:lvl w:ilvl="1" w:tplc="162E66C8">
      <w:start w:val="3"/>
      <w:numFmt w:val="decimal"/>
      <w:lvlText w:val="%2)"/>
      <w:lvlJc w:val="left"/>
    </w:lvl>
    <w:lvl w:ilvl="2" w:tplc="5BF8C3C4">
      <w:start w:val="1"/>
      <w:numFmt w:val="bullet"/>
      <w:lvlText w:val=""/>
      <w:lvlJc w:val="left"/>
    </w:lvl>
    <w:lvl w:ilvl="3" w:tplc="C1625CD0">
      <w:start w:val="1"/>
      <w:numFmt w:val="bullet"/>
      <w:lvlText w:val=""/>
      <w:lvlJc w:val="left"/>
    </w:lvl>
    <w:lvl w:ilvl="4" w:tplc="1A22DE30">
      <w:start w:val="1"/>
      <w:numFmt w:val="bullet"/>
      <w:lvlText w:val=""/>
      <w:lvlJc w:val="left"/>
    </w:lvl>
    <w:lvl w:ilvl="5" w:tplc="65E47A6C">
      <w:start w:val="1"/>
      <w:numFmt w:val="bullet"/>
      <w:lvlText w:val=""/>
      <w:lvlJc w:val="left"/>
    </w:lvl>
    <w:lvl w:ilvl="6" w:tplc="02A248B8">
      <w:start w:val="1"/>
      <w:numFmt w:val="bullet"/>
      <w:lvlText w:val=""/>
      <w:lvlJc w:val="left"/>
    </w:lvl>
    <w:lvl w:ilvl="7" w:tplc="4CA4A9B4">
      <w:start w:val="1"/>
      <w:numFmt w:val="bullet"/>
      <w:lvlText w:val=""/>
      <w:lvlJc w:val="left"/>
    </w:lvl>
    <w:lvl w:ilvl="8" w:tplc="E0DCD824">
      <w:start w:val="1"/>
      <w:numFmt w:val="bullet"/>
      <w:lvlText w:val=""/>
      <w:lvlJc w:val="left"/>
    </w:lvl>
  </w:abstractNum>
  <w:abstractNum w:abstractNumId="29">
    <w:nsid w:val="0000001E"/>
    <w:multiLevelType w:val="hybridMultilevel"/>
    <w:tmpl w:val="7644A45C"/>
    <w:lvl w:ilvl="0" w:tplc="2D3467EC">
      <w:start w:val="1"/>
      <w:numFmt w:val="bullet"/>
      <w:lvlText w:val="а"/>
      <w:lvlJc w:val="left"/>
    </w:lvl>
    <w:lvl w:ilvl="1" w:tplc="346C5946">
      <w:start w:val="8"/>
      <w:numFmt w:val="decimal"/>
      <w:lvlText w:val="%2)"/>
      <w:lvlJc w:val="left"/>
    </w:lvl>
    <w:lvl w:ilvl="2" w:tplc="30FEE9F0">
      <w:start w:val="1"/>
      <w:numFmt w:val="bullet"/>
      <w:lvlText w:val=""/>
      <w:lvlJc w:val="left"/>
    </w:lvl>
    <w:lvl w:ilvl="3" w:tplc="2A5ECC90">
      <w:start w:val="1"/>
      <w:numFmt w:val="bullet"/>
      <w:lvlText w:val=""/>
      <w:lvlJc w:val="left"/>
    </w:lvl>
    <w:lvl w:ilvl="4" w:tplc="69F8B45A">
      <w:start w:val="1"/>
      <w:numFmt w:val="bullet"/>
      <w:lvlText w:val=""/>
      <w:lvlJc w:val="left"/>
    </w:lvl>
    <w:lvl w:ilvl="5" w:tplc="94C00690">
      <w:start w:val="1"/>
      <w:numFmt w:val="bullet"/>
      <w:lvlText w:val=""/>
      <w:lvlJc w:val="left"/>
    </w:lvl>
    <w:lvl w:ilvl="6" w:tplc="17268ADA">
      <w:start w:val="1"/>
      <w:numFmt w:val="bullet"/>
      <w:lvlText w:val=""/>
      <w:lvlJc w:val="left"/>
    </w:lvl>
    <w:lvl w:ilvl="7" w:tplc="2DC8C598">
      <w:start w:val="1"/>
      <w:numFmt w:val="bullet"/>
      <w:lvlText w:val=""/>
      <w:lvlJc w:val="left"/>
    </w:lvl>
    <w:lvl w:ilvl="8" w:tplc="D3585494">
      <w:start w:val="1"/>
      <w:numFmt w:val="bullet"/>
      <w:lvlText w:val=""/>
      <w:lvlJc w:val="left"/>
    </w:lvl>
  </w:abstractNum>
  <w:abstractNum w:abstractNumId="30">
    <w:nsid w:val="0000001F"/>
    <w:multiLevelType w:val="hybridMultilevel"/>
    <w:tmpl w:val="A7781788"/>
    <w:lvl w:ilvl="0" w:tplc="03A077B6">
      <w:start w:val="1"/>
      <w:numFmt w:val="bullet"/>
      <w:lvlText w:val="В"/>
      <w:lvlJc w:val="left"/>
      <w:rPr>
        <w:b/>
      </w:rPr>
    </w:lvl>
    <w:lvl w:ilvl="1" w:tplc="7D442A86">
      <w:start w:val="4"/>
      <w:numFmt w:val="decimal"/>
      <w:lvlText w:val="%2."/>
      <w:lvlJc w:val="left"/>
    </w:lvl>
    <w:lvl w:ilvl="2" w:tplc="A1C212EE">
      <w:start w:val="1"/>
      <w:numFmt w:val="bullet"/>
      <w:lvlText w:val=""/>
      <w:lvlJc w:val="left"/>
    </w:lvl>
    <w:lvl w:ilvl="3" w:tplc="A9E077F4">
      <w:start w:val="1"/>
      <w:numFmt w:val="bullet"/>
      <w:lvlText w:val=""/>
      <w:lvlJc w:val="left"/>
    </w:lvl>
    <w:lvl w:ilvl="4" w:tplc="70E455B8">
      <w:start w:val="1"/>
      <w:numFmt w:val="bullet"/>
      <w:lvlText w:val=""/>
      <w:lvlJc w:val="left"/>
    </w:lvl>
    <w:lvl w:ilvl="5" w:tplc="FCCA8C9E">
      <w:start w:val="1"/>
      <w:numFmt w:val="bullet"/>
      <w:lvlText w:val=""/>
      <w:lvlJc w:val="left"/>
    </w:lvl>
    <w:lvl w:ilvl="6" w:tplc="F266FB76">
      <w:start w:val="1"/>
      <w:numFmt w:val="bullet"/>
      <w:lvlText w:val=""/>
      <w:lvlJc w:val="left"/>
    </w:lvl>
    <w:lvl w:ilvl="7" w:tplc="84228F3C">
      <w:start w:val="1"/>
      <w:numFmt w:val="bullet"/>
      <w:lvlText w:val=""/>
      <w:lvlJc w:val="left"/>
    </w:lvl>
    <w:lvl w:ilvl="8" w:tplc="88689A7A">
      <w:start w:val="1"/>
      <w:numFmt w:val="bullet"/>
      <w:lvlText w:val=""/>
      <w:lvlJc w:val="left"/>
    </w:lvl>
  </w:abstractNum>
  <w:abstractNum w:abstractNumId="31">
    <w:nsid w:val="00000020"/>
    <w:multiLevelType w:val="hybridMultilevel"/>
    <w:tmpl w:val="684A481A"/>
    <w:lvl w:ilvl="0" w:tplc="ED7AEE30">
      <w:start w:val="1"/>
      <w:numFmt w:val="decimal"/>
      <w:lvlText w:val="%1."/>
      <w:lvlJc w:val="left"/>
    </w:lvl>
    <w:lvl w:ilvl="1" w:tplc="452E48CA">
      <w:start w:val="1"/>
      <w:numFmt w:val="bullet"/>
      <w:lvlText w:val=""/>
      <w:lvlJc w:val="left"/>
    </w:lvl>
    <w:lvl w:ilvl="2" w:tplc="C2BC37EE">
      <w:start w:val="1"/>
      <w:numFmt w:val="bullet"/>
      <w:lvlText w:val=""/>
      <w:lvlJc w:val="left"/>
    </w:lvl>
    <w:lvl w:ilvl="3" w:tplc="376ED61C">
      <w:start w:val="1"/>
      <w:numFmt w:val="bullet"/>
      <w:lvlText w:val=""/>
      <w:lvlJc w:val="left"/>
    </w:lvl>
    <w:lvl w:ilvl="4" w:tplc="798C67F2">
      <w:start w:val="1"/>
      <w:numFmt w:val="bullet"/>
      <w:lvlText w:val=""/>
      <w:lvlJc w:val="left"/>
    </w:lvl>
    <w:lvl w:ilvl="5" w:tplc="27C28ECE">
      <w:start w:val="1"/>
      <w:numFmt w:val="bullet"/>
      <w:lvlText w:val=""/>
      <w:lvlJc w:val="left"/>
    </w:lvl>
    <w:lvl w:ilvl="6" w:tplc="19F8B060">
      <w:start w:val="1"/>
      <w:numFmt w:val="bullet"/>
      <w:lvlText w:val=""/>
      <w:lvlJc w:val="left"/>
    </w:lvl>
    <w:lvl w:ilvl="7" w:tplc="C73262E4">
      <w:start w:val="1"/>
      <w:numFmt w:val="bullet"/>
      <w:lvlText w:val=""/>
      <w:lvlJc w:val="left"/>
    </w:lvl>
    <w:lvl w:ilvl="8" w:tplc="2E54C116">
      <w:start w:val="1"/>
      <w:numFmt w:val="bullet"/>
      <w:lvlText w:val=""/>
      <w:lvlJc w:val="left"/>
    </w:lvl>
  </w:abstractNum>
  <w:abstractNum w:abstractNumId="32">
    <w:nsid w:val="00000021"/>
    <w:multiLevelType w:val="hybridMultilevel"/>
    <w:tmpl w:val="579478FE"/>
    <w:lvl w:ilvl="0" w:tplc="5BF8CBFC">
      <w:start w:val="1"/>
      <w:numFmt w:val="decimal"/>
      <w:lvlText w:val="%1)"/>
      <w:lvlJc w:val="left"/>
    </w:lvl>
    <w:lvl w:ilvl="1" w:tplc="06A64B10">
      <w:start w:val="1"/>
      <w:numFmt w:val="bullet"/>
      <w:lvlText w:val=""/>
      <w:lvlJc w:val="left"/>
    </w:lvl>
    <w:lvl w:ilvl="2" w:tplc="31480690">
      <w:start w:val="1"/>
      <w:numFmt w:val="bullet"/>
      <w:lvlText w:val=""/>
      <w:lvlJc w:val="left"/>
    </w:lvl>
    <w:lvl w:ilvl="3" w:tplc="0E4E44EA">
      <w:start w:val="1"/>
      <w:numFmt w:val="bullet"/>
      <w:lvlText w:val=""/>
      <w:lvlJc w:val="left"/>
    </w:lvl>
    <w:lvl w:ilvl="4" w:tplc="17627ADC">
      <w:start w:val="1"/>
      <w:numFmt w:val="bullet"/>
      <w:lvlText w:val=""/>
      <w:lvlJc w:val="left"/>
    </w:lvl>
    <w:lvl w:ilvl="5" w:tplc="AB9CF9B6">
      <w:start w:val="1"/>
      <w:numFmt w:val="bullet"/>
      <w:lvlText w:val=""/>
      <w:lvlJc w:val="left"/>
    </w:lvl>
    <w:lvl w:ilvl="6" w:tplc="732CD328">
      <w:start w:val="1"/>
      <w:numFmt w:val="bullet"/>
      <w:lvlText w:val=""/>
      <w:lvlJc w:val="left"/>
    </w:lvl>
    <w:lvl w:ilvl="7" w:tplc="4F86486C">
      <w:start w:val="1"/>
      <w:numFmt w:val="bullet"/>
      <w:lvlText w:val=""/>
      <w:lvlJc w:val="left"/>
    </w:lvl>
    <w:lvl w:ilvl="8" w:tplc="E51CF78E">
      <w:start w:val="1"/>
      <w:numFmt w:val="bullet"/>
      <w:lvlText w:val=""/>
      <w:lvlJc w:val="left"/>
    </w:lvl>
  </w:abstractNum>
  <w:abstractNum w:abstractNumId="33">
    <w:nsid w:val="00000022"/>
    <w:multiLevelType w:val="hybridMultilevel"/>
    <w:tmpl w:val="749ABB42"/>
    <w:lvl w:ilvl="0" w:tplc="ABB27F66">
      <w:start w:val="5"/>
      <w:numFmt w:val="decimal"/>
      <w:lvlText w:val="%1."/>
      <w:lvlJc w:val="left"/>
    </w:lvl>
    <w:lvl w:ilvl="1" w:tplc="14A6851A">
      <w:start w:val="1"/>
      <w:numFmt w:val="bullet"/>
      <w:lvlText w:val=""/>
      <w:lvlJc w:val="left"/>
    </w:lvl>
    <w:lvl w:ilvl="2" w:tplc="BE52E2A0">
      <w:start w:val="1"/>
      <w:numFmt w:val="bullet"/>
      <w:lvlText w:val=""/>
      <w:lvlJc w:val="left"/>
    </w:lvl>
    <w:lvl w:ilvl="3" w:tplc="A31E2948">
      <w:start w:val="1"/>
      <w:numFmt w:val="bullet"/>
      <w:lvlText w:val=""/>
      <w:lvlJc w:val="left"/>
    </w:lvl>
    <w:lvl w:ilvl="4" w:tplc="F740D520">
      <w:start w:val="1"/>
      <w:numFmt w:val="bullet"/>
      <w:lvlText w:val=""/>
      <w:lvlJc w:val="left"/>
    </w:lvl>
    <w:lvl w:ilvl="5" w:tplc="B2C80EF0">
      <w:start w:val="1"/>
      <w:numFmt w:val="bullet"/>
      <w:lvlText w:val=""/>
      <w:lvlJc w:val="left"/>
    </w:lvl>
    <w:lvl w:ilvl="6" w:tplc="86084D64">
      <w:start w:val="1"/>
      <w:numFmt w:val="bullet"/>
      <w:lvlText w:val=""/>
      <w:lvlJc w:val="left"/>
    </w:lvl>
    <w:lvl w:ilvl="7" w:tplc="62025E8C">
      <w:start w:val="1"/>
      <w:numFmt w:val="bullet"/>
      <w:lvlText w:val=""/>
      <w:lvlJc w:val="left"/>
    </w:lvl>
    <w:lvl w:ilvl="8" w:tplc="838AE794">
      <w:start w:val="1"/>
      <w:numFmt w:val="bullet"/>
      <w:lvlText w:val=""/>
      <w:lvlJc w:val="left"/>
    </w:lvl>
  </w:abstractNum>
  <w:abstractNum w:abstractNumId="34">
    <w:nsid w:val="00000023"/>
    <w:multiLevelType w:val="hybridMultilevel"/>
    <w:tmpl w:val="3DC240FA"/>
    <w:lvl w:ilvl="0" w:tplc="50D8C14A">
      <w:start w:val="1"/>
      <w:numFmt w:val="decimal"/>
      <w:lvlText w:val="%1."/>
      <w:lvlJc w:val="left"/>
    </w:lvl>
    <w:lvl w:ilvl="1" w:tplc="C246701C">
      <w:start w:val="1"/>
      <w:numFmt w:val="bullet"/>
      <w:lvlText w:val=""/>
      <w:lvlJc w:val="left"/>
    </w:lvl>
    <w:lvl w:ilvl="2" w:tplc="79788626">
      <w:start w:val="1"/>
      <w:numFmt w:val="bullet"/>
      <w:lvlText w:val=""/>
      <w:lvlJc w:val="left"/>
    </w:lvl>
    <w:lvl w:ilvl="3" w:tplc="CE1E08A0">
      <w:start w:val="1"/>
      <w:numFmt w:val="bullet"/>
      <w:lvlText w:val=""/>
      <w:lvlJc w:val="left"/>
    </w:lvl>
    <w:lvl w:ilvl="4" w:tplc="350A06D8">
      <w:start w:val="1"/>
      <w:numFmt w:val="bullet"/>
      <w:lvlText w:val=""/>
      <w:lvlJc w:val="left"/>
    </w:lvl>
    <w:lvl w:ilvl="5" w:tplc="F4CA9114">
      <w:start w:val="1"/>
      <w:numFmt w:val="bullet"/>
      <w:lvlText w:val=""/>
      <w:lvlJc w:val="left"/>
    </w:lvl>
    <w:lvl w:ilvl="6" w:tplc="2DE63BC0">
      <w:start w:val="1"/>
      <w:numFmt w:val="bullet"/>
      <w:lvlText w:val=""/>
      <w:lvlJc w:val="left"/>
    </w:lvl>
    <w:lvl w:ilvl="7" w:tplc="A40E49BE">
      <w:start w:val="1"/>
      <w:numFmt w:val="bullet"/>
      <w:lvlText w:val=""/>
      <w:lvlJc w:val="left"/>
    </w:lvl>
    <w:lvl w:ilvl="8" w:tplc="5FB4082E">
      <w:start w:val="1"/>
      <w:numFmt w:val="bullet"/>
      <w:lvlText w:val=""/>
      <w:lvlJc w:val="left"/>
    </w:lvl>
  </w:abstractNum>
  <w:abstractNum w:abstractNumId="35">
    <w:nsid w:val="00000024"/>
    <w:multiLevelType w:val="hybridMultilevel"/>
    <w:tmpl w:val="99F6D810"/>
    <w:lvl w:ilvl="0" w:tplc="90266C0A">
      <w:start w:val="1"/>
      <w:numFmt w:val="decimal"/>
      <w:lvlText w:val="%1)"/>
      <w:lvlJc w:val="left"/>
      <w:rPr>
        <w:lang w:val="ru-RU"/>
      </w:rPr>
    </w:lvl>
    <w:lvl w:ilvl="1" w:tplc="4CB0556A">
      <w:start w:val="1"/>
      <w:numFmt w:val="bullet"/>
      <w:lvlText w:val=""/>
      <w:lvlJc w:val="left"/>
    </w:lvl>
    <w:lvl w:ilvl="2" w:tplc="28245D6E">
      <w:start w:val="1"/>
      <w:numFmt w:val="bullet"/>
      <w:lvlText w:val=""/>
      <w:lvlJc w:val="left"/>
    </w:lvl>
    <w:lvl w:ilvl="3" w:tplc="99B2D030">
      <w:start w:val="1"/>
      <w:numFmt w:val="bullet"/>
      <w:lvlText w:val=""/>
      <w:lvlJc w:val="left"/>
    </w:lvl>
    <w:lvl w:ilvl="4" w:tplc="3A5E74D8">
      <w:start w:val="1"/>
      <w:numFmt w:val="bullet"/>
      <w:lvlText w:val=""/>
      <w:lvlJc w:val="left"/>
    </w:lvl>
    <w:lvl w:ilvl="5" w:tplc="E3F4C878">
      <w:start w:val="1"/>
      <w:numFmt w:val="bullet"/>
      <w:lvlText w:val=""/>
      <w:lvlJc w:val="left"/>
    </w:lvl>
    <w:lvl w:ilvl="6" w:tplc="46409548">
      <w:start w:val="1"/>
      <w:numFmt w:val="bullet"/>
      <w:lvlText w:val=""/>
      <w:lvlJc w:val="left"/>
    </w:lvl>
    <w:lvl w:ilvl="7" w:tplc="652487EA">
      <w:start w:val="1"/>
      <w:numFmt w:val="bullet"/>
      <w:lvlText w:val=""/>
      <w:lvlJc w:val="left"/>
    </w:lvl>
    <w:lvl w:ilvl="8" w:tplc="92FC7BF4">
      <w:start w:val="1"/>
      <w:numFmt w:val="bullet"/>
      <w:lvlText w:val=""/>
      <w:lvlJc w:val="left"/>
    </w:lvl>
  </w:abstractNum>
  <w:abstractNum w:abstractNumId="36">
    <w:nsid w:val="00000025"/>
    <w:multiLevelType w:val="hybridMultilevel"/>
    <w:tmpl w:val="79A1DEAA"/>
    <w:lvl w:ilvl="0" w:tplc="675CAFB4">
      <w:start w:val="1"/>
      <w:numFmt w:val="decimal"/>
      <w:lvlText w:val="%1)"/>
      <w:lvlJc w:val="left"/>
    </w:lvl>
    <w:lvl w:ilvl="1" w:tplc="22765CEC">
      <w:start w:val="1"/>
      <w:numFmt w:val="bullet"/>
      <w:lvlText w:val=""/>
      <w:lvlJc w:val="left"/>
    </w:lvl>
    <w:lvl w:ilvl="2" w:tplc="2AFEB2A4">
      <w:start w:val="1"/>
      <w:numFmt w:val="bullet"/>
      <w:lvlText w:val=""/>
      <w:lvlJc w:val="left"/>
    </w:lvl>
    <w:lvl w:ilvl="3" w:tplc="AE487278">
      <w:start w:val="1"/>
      <w:numFmt w:val="bullet"/>
      <w:lvlText w:val=""/>
      <w:lvlJc w:val="left"/>
    </w:lvl>
    <w:lvl w:ilvl="4" w:tplc="DA663DA6">
      <w:start w:val="1"/>
      <w:numFmt w:val="bullet"/>
      <w:lvlText w:val=""/>
      <w:lvlJc w:val="left"/>
    </w:lvl>
    <w:lvl w:ilvl="5" w:tplc="6E82D5BE">
      <w:start w:val="1"/>
      <w:numFmt w:val="bullet"/>
      <w:lvlText w:val=""/>
      <w:lvlJc w:val="left"/>
    </w:lvl>
    <w:lvl w:ilvl="6" w:tplc="60226BD0">
      <w:start w:val="1"/>
      <w:numFmt w:val="bullet"/>
      <w:lvlText w:val=""/>
      <w:lvlJc w:val="left"/>
    </w:lvl>
    <w:lvl w:ilvl="7" w:tplc="6BFC45AA">
      <w:start w:val="1"/>
      <w:numFmt w:val="bullet"/>
      <w:lvlText w:val=""/>
      <w:lvlJc w:val="left"/>
    </w:lvl>
    <w:lvl w:ilvl="8" w:tplc="0540A116">
      <w:start w:val="1"/>
      <w:numFmt w:val="bullet"/>
      <w:lvlText w:val=""/>
      <w:lvlJc w:val="left"/>
    </w:lvl>
  </w:abstractNum>
  <w:abstractNum w:abstractNumId="37">
    <w:nsid w:val="00000026"/>
    <w:multiLevelType w:val="hybridMultilevel"/>
    <w:tmpl w:val="75C6C33A"/>
    <w:lvl w:ilvl="0" w:tplc="916EA4A8">
      <w:start w:val="1"/>
      <w:numFmt w:val="bullet"/>
      <w:lvlText w:val="в"/>
      <w:lvlJc w:val="left"/>
    </w:lvl>
    <w:lvl w:ilvl="1" w:tplc="3B208720">
      <w:start w:val="7"/>
      <w:numFmt w:val="decimal"/>
      <w:lvlText w:val="%2."/>
      <w:lvlJc w:val="left"/>
    </w:lvl>
    <w:lvl w:ilvl="2" w:tplc="6E484BC6">
      <w:start w:val="1"/>
      <w:numFmt w:val="bullet"/>
      <w:lvlText w:val=""/>
      <w:lvlJc w:val="left"/>
    </w:lvl>
    <w:lvl w:ilvl="3" w:tplc="42729192">
      <w:start w:val="1"/>
      <w:numFmt w:val="bullet"/>
      <w:lvlText w:val=""/>
      <w:lvlJc w:val="left"/>
    </w:lvl>
    <w:lvl w:ilvl="4" w:tplc="030C2D48">
      <w:start w:val="1"/>
      <w:numFmt w:val="bullet"/>
      <w:lvlText w:val=""/>
      <w:lvlJc w:val="left"/>
    </w:lvl>
    <w:lvl w:ilvl="5" w:tplc="68CE1962">
      <w:start w:val="1"/>
      <w:numFmt w:val="bullet"/>
      <w:lvlText w:val=""/>
      <w:lvlJc w:val="left"/>
    </w:lvl>
    <w:lvl w:ilvl="6" w:tplc="4C945A9A">
      <w:start w:val="1"/>
      <w:numFmt w:val="bullet"/>
      <w:lvlText w:val=""/>
      <w:lvlJc w:val="left"/>
    </w:lvl>
    <w:lvl w:ilvl="7" w:tplc="1ED2D268">
      <w:start w:val="1"/>
      <w:numFmt w:val="bullet"/>
      <w:lvlText w:val=""/>
      <w:lvlJc w:val="left"/>
    </w:lvl>
    <w:lvl w:ilvl="8" w:tplc="7F5ECD58">
      <w:start w:val="1"/>
      <w:numFmt w:val="bullet"/>
      <w:lvlText w:val=""/>
      <w:lvlJc w:val="left"/>
    </w:lvl>
  </w:abstractNum>
  <w:abstractNum w:abstractNumId="38">
    <w:nsid w:val="00000027"/>
    <w:multiLevelType w:val="hybridMultilevel"/>
    <w:tmpl w:val="12E685FA"/>
    <w:lvl w:ilvl="0" w:tplc="3676D26C">
      <w:start w:val="1"/>
      <w:numFmt w:val="bullet"/>
      <w:lvlText w:val="в"/>
      <w:lvlJc w:val="left"/>
    </w:lvl>
    <w:lvl w:ilvl="1" w:tplc="144E31A8">
      <w:start w:val="8"/>
      <w:numFmt w:val="decimal"/>
      <w:lvlText w:val="%2."/>
      <w:lvlJc w:val="left"/>
    </w:lvl>
    <w:lvl w:ilvl="2" w:tplc="78026B7A">
      <w:start w:val="1"/>
      <w:numFmt w:val="bullet"/>
      <w:lvlText w:val=""/>
      <w:lvlJc w:val="left"/>
    </w:lvl>
    <w:lvl w:ilvl="3" w:tplc="8EA6E0A0">
      <w:start w:val="1"/>
      <w:numFmt w:val="bullet"/>
      <w:lvlText w:val=""/>
      <w:lvlJc w:val="left"/>
    </w:lvl>
    <w:lvl w:ilvl="4" w:tplc="1200E7AA">
      <w:start w:val="1"/>
      <w:numFmt w:val="bullet"/>
      <w:lvlText w:val=""/>
      <w:lvlJc w:val="left"/>
    </w:lvl>
    <w:lvl w:ilvl="5" w:tplc="1E6C5BAC">
      <w:start w:val="1"/>
      <w:numFmt w:val="bullet"/>
      <w:lvlText w:val=""/>
      <w:lvlJc w:val="left"/>
    </w:lvl>
    <w:lvl w:ilvl="6" w:tplc="60B80084">
      <w:start w:val="1"/>
      <w:numFmt w:val="bullet"/>
      <w:lvlText w:val=""/>
      <w:lvlJc w:val="left"/>
    </w:lvl>
    <w:lvl w:ilvl="7" w:tplc="2BD88BE2">
      <w:start w:val="1"/>
      <w:numFmt w:val="bullet"/>
      <w:lvlText w:val=""/>
      <w:lvlJc w:val="left"/>
    </w:lvl>
    <w:lvl w:ilvl="8" w:tplc="01E04D00">
      <w:start w:val="1"/>
      <w:numFmt w:val="bullet"/>
      <w:lvlText w:val=""/>
      <w:lvlJc w:val="left"/>
    </w:lvl>
  </w:abstractNum>
  <w:abstractNum w:abstractNumId="39">
    <w:nsid w:val="00000028"/>
    <w:multiLevelType w:val="hybridMultilevel"/>
    <w:tmpl w:val="70C6A528"/>
    <w:lvl w:ilvl="0" w:tplc="70B42586">
      <w:start w:val="1"/>
      <w:numFmt w:val="decimal"/>
      <w:lvlText w:val="%1"/>
      <w:lvlJc w:val="left"/>
    </w:lvl>
    <w:lvl w:ilvl="1" w:tplc="CBD43AFC">
      <w:start w:val="10"/>
      <w:numFmt w:val="decimal"/>
      <w:lvlText w:val="%2."/>
      <w:lvlJc w:val="left"/>
    </w:lvl>
    <w:lvl w:ilvl="2" w:tplc="29EA5D26">
      <w:start w:val="1"/>
      <w:numFmt w:val="bullet"/>
      <w:lvlText w:val=""/>
      <w:lvlJc w:val="left"/>
    </w:lvl>
    <w:lvl w:ilvl="3" w:tplc="E124B4A0">
      <w:start w:val="1"/>
      <w:numFmt w:val="bullet"/>
      <w:lvlText w:val=""/>
      <w:lvlJc w:val="left"/>
    </w:lvl>
    <w:lvl w:ilvl="4" w:tplc="0FFA5000">
      <w:start w:val="1"/>
      <w:numFmt w:val="bullet"/>
      <w:lvlText w:val=""/>
      <w:lvlJc w:val="left"/>
    </w:lvl>
    <w:lvl w:ilvl="5" w:tplc="80D285FA">
      <w:start w:val="1"/>
      <w:numFmt w:val="bullet"/>
      <w:lvlText w:val=""/>
      <w:lvlJc w:val="left"/>
    </w:lvl>
    <w:lvl w:ilvl="6" w:tplc="3C32A30C">
      <w:start w:val="1"/>
      <w:numFmt w:val="bullet"/>
      <w:lvlText w:val=""/>
      <w:lvlJc w:val="left"/>
    </w:lvl>
    <w:lvl w:ilvl="7" w:tplc="A686F140">
      <w:start w:val="1"/>
      <w:numFmt w:val="bullet"/>
      <w:lvlText w:val=""/>
      <w:lvlJc w:val="left"/>
    </w:lvl>
    <w:lvl w:ilvl="8" w:tplc="A56006F6">
      <w:start w:val="1"/>
      <w:numFmt w:val="bullet"/>
      <w:lvlText w:val=""/>
      <w:lvlJc w:val="left"/>
    </w:lvl>
  </w:abstractNum>
  <w:abstractNum w:abstractNumId="40">
    <w:nsid w:val="00000029"/>
    <w:multiLevelType w:val="hybridMultilevel"/>
    <w:tmpl w:val="520EEDD0"/>
    <w:lvl w:ilvl="0" w:tplc="7AF4486A">
      <w:start w:val="2"/>
      <w:numFmt w:val="decimal"/>
      <w:lvlText w:val="5.%1"/>
      <w:lvlJc w:val="left"/>
    </w:lvl>
    <w:lvl w:ilvl="1" w:tplc="9BF0F208">
      <w:start w:val="1"/>
      <w:numFmt w:val="decimal"/>
      <w:lvlText w:val="%2"/>
      <w:lvlJc w:val="left"/>
    </w:lvl>
    <w:lvl w:ilvl="2" w:tplc="D5B87298">
      <w:start w:val="1"/>
      <w:numFmt w:val="bullet"/>
      <w:lvlText w:val=""/>
      <w:lvlJc w:val="left"/>
    </w:lvl>
    <w:lvl w:ilvl="3" w:tplc="9F02857E">
      <w:start w:val="1"/>
      <w:numFmt w:val="bullet"/>
      <w:lvlText w:val=""/>
      <w:lvlJc w:val="left"/>
    </w:lvl>
    <w:lvl w:ilvl="4" w:tplc="CB889A38">
      <w:start w:val="1"/>
      <w:numFmt w:val="bullet"/>
      <w:lvlText w:val=""/>
      <w:lvlJc w:val="left"/>
    </w:lvl>
    <w:lvl w:ilvl="5" w:tplc="D6EA5A5A">
      <w:start w:val="1"/>
      <w:numFmt w:val="bullet"/>
      <w:lvlText w:val=""/>
      <w:lvlJc w:val="left"/>
    </w:lvl>
    <w:lvl w:ilvl="6" w:tplc="B21C91F2">
      <w:start w:val="1"/>
      <w:numFmt w:val="bullet"/>
      <w:lvlText w:val=""/>
      <w:lvlJc w:val="left"/>
    </w:lvl>
    <w:lvl w:ilvl="7" w:tplc="8A10FAD6">
      <w:start w:val="1"/>
      <w:numFmt w:val="bullet"/>
      <w:lvlText w:val=""/>
      <w:lvlJc w:val="left"/>
    </w:lvl>
    <w:lvl w:ilvl="8" w:tplc="A5BE1570">
      <w:start w:val="1"/>
      <w:numFmt w:val="bullet"/>
      <w:lvlText w:val=""/>
      <w:lvlJc w:val="left"/>
    </w:lvl>
  </w:abstractNum>
  <w:abstractNum w:abstractNumId="41">
    <w:nsid w:val="0000002A"/>
    <w:multiLevelType w:val="hybridMultilevel"/>
    <w:tmpl w:val="374A3FE6"/>
    <w:lvl w:ilvl="0" w:tplc="6610038C">
      <w:start w:val="1"/>
      <w:numFmt w:val="decimal"/>
      <w:lvlText w:val="%1."/>
      <w:lvlJc w:val="left"/>
    </w:lvl>
    <w:lvl w:ilvl="1" w:tplc="601EC30A">
      <w:start w:val="1"/>
      <w:numFmt w:val="bullet"/>
      <w:lvlText w:val=""/>
      <w:lvlJc w:val="left"/>
    </w:lvl>
    <w:lvl w:ilvl="2" w:tplc="CA12C9CA">
      <w:start w:val="1"/>
      <w:numFmt w:val="bullet"/>
      <w:lvlText w:val=""/>
      <w:lvlJc w:val="left"/>
    </w:lvl>
    <w:lvl w:ilvl="3" w:tplc="E726313C">
      <w:start w:val="1"/>
      <w:numFmt w:val="bullet"/>
      <w:lvlText w:val=""/>
      <w:lvlJc w:val="left"/>
    </w:lvl>
    <w:lvl w:ilvl="4" w:tplc="18CA65FA">
      <w:start w:val="1"/>
      <w:numFmt w:val="bullet"/>
      <w:lvlText w:val=""/>
      <w:lvlJc w:val="left"/>
    </w:lvl>
    <w:lvl w:ilvl="5" w:tplc="B4DCD8EE">
      <w:start w:val="1"/>
      <w:numFmt w:val="bullet"/>
      <w:lvlText w:val=""/>
      <w:lvlJc w:val="left"/>
    </w:lvl>
    <w:lvl w:ilvl="6" w:tplc="D682F732">
      <w:start w:val="1"/>
      <w:numFmt w:val="bullet"/>
      <w:lvlText w:val=""/>
      <w:lvlJc w:val="left"/>
    </w:lvl>
    <w:lvl w:ilvl="7" w:tplc="BEC28B34">
      <w:start w:val="1"/>
      <w:numFmt w:val="bullet"/>
      <w:lvlText w:val=""/>
      <w:lvlJc w:val="left"/>
    </w:lvl>
    <w:lvl w:ilvl="8" w:tplc="F2D4361E">
      <w:start w:val="1"/>
      <w:numFmt w:val="bullet"/>
      <w:lvlText w:val=""/>
      <w:lvlJc w:val="left"/>
    </w:lvl>
  </w:abstractNum>
  <w:abstractNum w:abstractNumId="42">
    <w:nsid w:val="0000002B"/>
    <w:multiLevelType w:val="hybridMultilevel"/>
    <w:tmpl w:val="4F4EF004"/>
    <w:lvl w:ilvl="0" w:tplc="A9A46F1C">
      <w:start w:val="1"/>
      <w:numFmt w:val="decimal"/>
      <w:lvlText w:val="%1)"/>
      <w:lvlJc w:val="left"/>
    </w:lvl>
    <w:lvl w:ilvl="1" w:tplc="ED94F584">
      <w:start w:val="1"/>
      <w:numFmt w:val="bullet"/>
      <w:lvlText w:val=""/>
      <w:lvlJc w:val="left"/>
    </w:lvl>
    <w:lvl w:ilvl="2" w:tplc="829C2F64">
      <w:start w:val="1"/>
      <w:numFmt w:val="bullet"/>
      <w:lvlText w:val=""/>
      <w:lvlJc w:val="left"/>
    </w:lvl>
    <w:lvl w:ilvl="3" w:tplc="67EAF012">
      <w:start w:val="1"/>
      <w:numFmt w:val="bullet"/>
      <w:lvlText w:val=""/>
      <w:lvlJc w:val="left"/>
    </w:lvl>
    <w:lvl w:ilvl="4" w:tplc="A2C6000C">
      <w:start w:val="1"/>
      <w:numFmt w:val="bullet"/>
      <w:lvlText w:val=""/>
      <w:lvlJc w:val="left"/>
    </w:lvl>
    <w:lvl w:ilvl="5" w:tplc="33246F16">
      <w:start w:val="1"/>
      <w:numFmt w:val="bullet"/>
      <w:lvlText w:val=""/>
      <w:lvlJc w:val="left"/>
    </w:lvl>
    <w:lvl w:ilvl="6" w:tplc="14D8EE5E">
      <w:start w:val="1"/>
      <w:numFmt w:val="bullet"/>
      <w:lvlText w:val=""/>
      <w:lvlJc w:val="left"/>
    </w:lvl>
    <w:lvl w:ilvl="7" w:tplc="2962FBDC">
      <w:start w:val="1"/>
      <w:numFmt w:val="bullet"/>
      <w:lvlText w:val=""/>
      <w:lvlJc w:val="left"/>
    </w:lvl>
    <w:lvl w:ilvl="8" w:tplc="DB12DC80">
      <w:start w:val="1"/>
      <w:numFmt w:val="bullet"/>
      <w:lvlText w:val=""/>
      <w:lvlJc w:val="left"/>
    </w:lvl>
  </w:abstractNum>
  <w:abstractNum w:abstractNumId="43">
    <w:nsid w:val="0000002C"/>
    <w:multiLevelType w:val="hybridMultilevel"/>
    <w:tmpl w:val="23F9C13C"/>
    <w:lvl w:ilvl="0" w:tplc="60B0DBCA">
      <w:start w:val="1"/>
      <w:numFmt w:val="bullet"/>
      <w:lvlText w:val="о"/>
      <w:lvlJc w:val="left"/>
    </w:lvl>
    <w:lvl w:ilvl="1" w:tplc="776E50B8">
      <w:start w:val="3"/>
      <w:numFmt w:val="decimal"/>
      <w:lvlText w:val="%2)"/>
      <w:lvlJc w:val="left"/>
    </w:lvl>
    <w:lvl w:ilvl="2" w:tplc="FEACD98C">
      <w:start w:val="1"/>
      <w:numFmt w:val="bullet"/>
      <w:lvlText w:val=""/>
      <w:lvlJc w:val="left"/>
    </w:lvl>
    <w:lvl w:ilvl="3" w:tplc="537A0264">
      <w:start w:val="1"/>
      <w:numFmt w:val="bullet"/>
      <w:lvlText w:val=""/>
      <w:lvlJc w:val="left"/>
    </w:lvl>
    <w:lvl w:ilvl="4" w:tplc="0EAAD8EA">
      <w:start w:val="1"/>
      <w:numFmt w:val="bullet"/>
      <w:lvlText w:val=""/>
      <w:lvlJc w:val="left"/>
    </w:lvl>
    <w:lvl w:ilvl="5" w:tplc="1ED4F846">
      <w:start w:val="1"/>
      <w:numFmt w:val="bullet"/>
      <w:lvlText w:val=""/>
      <w:lvlJc w:val="left"/>
    </w:lvl>
    <w:lvl w:ilvl="6" w:tplc="48F423C6">
      <w:start w:val="1"/>
      <w:numFmt w:val="bullet"/>
      <w:lvlText w:val=""/>
      <w:lvlJc w:val="left"/>
    </w:lvl>
    <w:lvl w:ilvl="7" w:tplc="CC206352">
      <w:start w:val="1"/>
      <w:numFmt w:val="bullet"/>
      <w:lvlText w:val=""/>
      <w:lvlJc w:val="left"/>
    </w:lvl>
    <w:lvl w:ilvl="8" w:tplc="D018E074">
      <w:start w:val="1"/>
      <w:numFmt w:val="bullet"/>
      <w:lvlText w:val=""/>
      <w:lvlJc w:val="left"/>
    </w:lvl>
  </w:abstractNum>
  <w:abstractNum w:abstractNumId="44">
    <w:nsid w:val="0000002D"/>
    <w:multiLevelType w:val="hybridMultilevel"/>
    <w:tmpl w:val="649BB77C"/>
    <w:lvl w:ilvl="0" w:tplc="20DAB878">
      <w:start w:val="1"/>
      <w:numFmt w:val="decimal"/>
      <w:lvlText w:val="%1"/>
      <w:lvlJc w:val="left"/>
    </w:lvl>
    <w:lvl w:ilvl="1" w:tplc="53E87E8C">
      <w:start w:val="3"/>
      <w:numFmt w:val="decimal"/>
      <w:lvlText w:val="5.%2"/>
      <w:lvlJc w:val="left"/>
    </w:lvl>
    <w:lvl w:ilvl="2" w:tplc="50240088">
      <w:start w:val="1"/>
      <w:numFmt w:val="bullet"/>
      <w:lvlText w:val=""/>
      <w:lvlJc w:val="left"/>
    </w:lvl>
    <w:lvl w:ilvl="3" w:tplc="9DBEEFA4">
      <w:start w:val="1"/>
      <w:numFmt w:val="bullet"/>
      <w:lvlText w:val=""/>
      <w:lvlJc w:val="left"/>
    </w:lvl>
    <w:lvl w:ilvl="4" w:tplc="07ACC7FC">
      <w:start w:val="1"/>
      <w:numFmt w:val="bullet"/>
      <w:lvlText w:val=""/>
      <w:lvlJc w:val="left"/>
    </w:lvl>
    <w:lvl w:ilvl="5" w:tplc="80C8F250">
      <w:start w:val="1"/>
      <w:numFmt w:val="bullet"/>
      <w:lvlText w:val=""/>
      <w:lvlJc w:val="left"/>
    </w:lvl>
    <w:lvl w:ilvl="6" w:tplc="A20C118E">
      <w:start w:val="1"/>
      <w:numFmt w:val="bullet"/>
      <w:lvlText w:val=""/>
      <w:lvlJc w:val="left"/>
    </w:lvl>
    <w:lvl w:ilvl="7" w:tplc="C4B29662">
      <w:start w:val="1"/>
      <w:numFmt w:val="bullet"/>
      <w:lvlText w:val=""/>
      <w:lvlJc w:val="left"/>
    </w:lvl>
    <w:lvl w:ilvl="8" w:tplc="B29C89FA">
      <w:start w:val="1"/>
      <w:numFmt w:val="bullet"/>
      <w:lvlText w:val=""/>
      <w:lvlJc w:val="left"/>
    </w:lvl>
  </w:abstractNum>
  <w:abstractNum w:abstractNumId="45">
    <w:nsid w:val="0000002E"/>
    <w:multiLevelType w:val="hybridMultilevel"/>
    <w:tmpl w:val="275AC794"/>
    <w:lvl w:ilvl="0" w:tplc="E36E92B0">
      <w:start w:val="1"/>
      <w:numFmt w:val="decimal"/>
      <w:lvlText w:val="%1."/>
      <w:lvlJc w:val="left"/>
    </w:lvl>
    <w:lvl w:ilvl="1" w:tplc="E316512C">
      <w:start w:val="1"/>
      <w:numFmt w:val="decimal"/>
      <w:lvlText w:val="%2"/>
      <w:lvlJc w:val="left"/>
    </w:lvl>
    <w:lvl w:ilvl="2" w:tplc="928226C6">
      <w:start w:val="1"/>
      <w:numFmt w:val="bullet"/>
      <w:lvlText w:val=""/>
      <w:lvlJc w:val="left"/>
    </w:lvl>
    <w:lvl w:ilvl="3" w:tplc="EE0616FA">
      <w:start w:val="1"/>
      <w:numFmt w:val="bullet"/>
      <w:lvlText w:val=""/>
      <w:lvlJc w:val="left"/>
    </w:lvl>
    <w:lvl w:ilvl="4" w:tplc="B2F86C1C">
      <w:start w:val="1"/>
      <w:numFmt w:val="bullet"/>
      <w:lvlText w:val=""/>
      <w:lvlJc w:val="left"/>
    </w:lvl>
    <w:lvl w:ilvl="5" w:tplc="D4FC5CFC">
      <w:start w:val="1"/>
      <w:numFmt w:val="bullet"/>
      <w:lvlText w:val=""/>
      <w:lvlJc w:val="left"/>
    </w:lvl>
    <w:lvl w:ilvl="6" w:tplc="968ADA74">
      <w:start w:val="1"/>
      <w:numFmt w:val="bullet"/>
      <w:lvlText w:val=""/>
      <w:lvlJc w:val="left"/>
    </w:lvl>
    <w:lvl w:ilvl="7" w:tplc="20EAF450">
      <w:start w:val="1"/>
      <w:numFmt w:val="bullet"/>
      <w:lvlText w:val=""/>
      <w:lvlJc w:val="left"/>
    </w:lvl>
    <w:lvl w:ilvl="8" w:tplc="4092A86C">
      <w:start w:val="1"/>
      <w:numFmt w:val="bullet"/>
      <w:lvlText w:val=""/>
      <w:lvlJc w:val="left"/>
    </w:lvl>
  </w:abstractNum>
  <w:abstractNum w:abstractNumId="46">
    <w:nsid w:val="0000002F"/>
    <w:multiLevelType w:val="hybridMultilevel"/>
    <w:tmpl w:val="39386574"/>
    <w:lvl w:ilvl="0" w:tplc="B002EBE0">
      <w:start w:val="1"/>
      <w:numFmt w:val="bullet"/>
      <w:lvlText w:val="в"/>
      <w:lvlJc w:val="left"/>
    </w:lvl>
    <w:lvl w:ilvl="1" w:tplc="91A8407C">
      <w:start w:val="1"/>
      <w:numFmt w:val="decimal"/>
      <w:lvlText w:val="%2)"/>
      <w:lvlJc w:val="left"/>
    </w:lvl>
    <w:lvl w:ilvl="2" w:tplc="68D068A0">
      <w:start w:val="1"/>
      <w:numFmt w:val="bullet"/>
      <w:lvlText w:val=""/>
      <w:lvlJc w:val="left"/>
    </w:lvl>
    <w:lvl w:ilvl="3" w:tplc="60D65E90">
      <w:start w:val="1"/>
      <w:numFmt w:val="bullet"/>
      <w:lvlText w:val=""/>
      <w:lvlJc w:val="left"/>
    </w:lvl>
    <w:lvl w:ilvl="4" w:tplc="4AE8128A">
      <w:start w:val="1"/>
      <w:numFmt w:val="bullet"/>
      <w:lvlText w:val=""/>
      <w:lvlJc w:val="left"/>
    </w:lvl>
    <w:lvl w:ilvl="5" w:tplc="ACD045A8">
      <w:start w:val="1"/>
      <w:numFmt w:val="bullet"/>
      <w:lvlText w:val=""/>
      <w:lvlJc w:val="left"/>
    </w:lvl>
    <w:lvl w:ilvl="6" w:tplc="94D057D6">
      <w:start w:val="1"/>
      <w:numFmt w:val="bullet"/>
      <w:lvlText w:val=""/>
      <w:lvlJc w:val="left"/>
    </w:lvl>
    <w:lvl w:ilvl="7" w:tplc="1DFA448C">
      <w:start w:val="1"/>
      <w:numFmt w:val="bullet"/>
      <w:lvlText w:val=""/>
      <w:lvlJc w:val="left"/>
    </w:lvl>
    <w:lvl w:ilvl="8" w:tplc="395E332E">
      <w:start w:val="1"/>
      <w:numFmt w:val="bullet"/>
      <w:lvlText w:val=""/>
      <w:lvlJc w:val="left"/>
    </w:lvl>
  </w:abstractNum>
  <w:abstractNum w:abstractNumId="47">
    <w:nsid w:val="00000030"/>
    <w:multiLevelType w:val="hybridMultilevel"/>
    <w:tmpl w:val="1CF10FD8"/>
    <w:lvl w:ilvl="0" w:tplc="6AD87090">
      <w:start w:val="1"/>
      <w:numFmt w:val="bullet"/>
      <w:lvlText w:val="в"/>
      <w:lvlJc w:val="left"/>
    </w:lvl>
    <w:lvl w:ilvl="1" w:tplc="A154A94E">
      <w:start w:val="15"/>
      <w:numFmt w:val="decimal"/>
      <w:lvlText w:val="%2)"/>
      <w:lvlJc w:val="left"/>
    </w:lvl>
    <w:lvl w:ilvl="2" w:tplc="A3DA9596">
      <w:start w:val="1"/>
      <w:numFmt w:val="bullet"/>
      <w:lvlText w:val=""/>
      <w:lvlJc w:val="left"/>
    </w:lvl>
    <w:lvl w:ilvl="3" w:tplc="37A8739C">
      <w:start w:val="1"/>
      <w:numFmt w:val="bullet"/>
      <w:lvlText w:val=""/>
      <w:lvlJc w:val="left"/>
    </w:lvl>
    <w:lvl w:ilvl="4" w:tplc="B24CB2F6">
      <w:start w:val="1"/>
      <w:numFmt w:val="bullet"/>
      <w:lvlText w:val=""/>
      <w:lvlJc w:val="left"/>
    </w:lvl>
    <w:lvl w:ilvl="5" w:tplc="3F423822">
      <w:start w:val="1"/>
      <w:numFmt w:val="bullet"/>
      <w:lvlText w:val=""/>
      <w:lvlJc w:val="left"/>
    </w:lvl>
    <w:lvl w:ilvl="6" w:tplc="02723EA8">
      <w:start w:val="1"/>
      <w:numFmt w:val="bullet"/>
      <w:lvlText w:val=""/>
      <w:lvlJc w:val="left"/>
    </w:lvl>
    <w:lvl w:ilvl="7" w:tplc="04907D04">
      <w:start w:val="1"/>
      <w:numFmt w:val="bullet"/>
      <w:lvlText w:val=""/>
      <w:lvlJc w:val="left"/>
    </w:lvl>
    <w:lvl w:ilvl="8" w:tplc="6ACC8ED6">
      <w:start w:val="1"/>
      <w:numFmt w:val="bullet"/>
      <w:lvlText w:val=""/>
      <w:lvlJc w:val="left"/>
    </w:lvl>
  </w:abstractNum>
  <w:abstractNum w:abstractNumId="48">
    <w:nsid w:val="00000031"/>
    <w:multiLevelType w:val="hybridMultilevel"/>
    <w:tmpl w:val="180115BE"/>
    <w:lvl w:ilvl="0" w:tplc="F98E61A6">
      <w:start w:val="16"/>
      <w:numFmt w:val="decimal"/>
      <w:lvlText w:val="%1)"/>
      <w:lvlJc w:val="left"/>
    </w:lvl>
    <w:lvl w:ilvl="1" w:tplc="82F698CA">
      <w:start w:val="1"/>
      <w:numFmt w:val="bullet"/>
      <w:lvlText w:val=""/>
      <w:lvlJc w:val="left"/>
    </w:lvl>
    <w:lvl w:ilvl="2" w:tplc="02E2EB6A">
      <w:start w:val="1"/>
      <w:numFmt w:val="bullet"/>
      <w:lvlText w:val=""/>
      <w:lvlJc w:val="left"/>
    </w:lvl>
    <w:lvl w:ilvl="3" w:tplc="F75AFD12">
      <w:start w:val="1"/>
      <w:numFmt w:val="bullet"/>
      <w:lvlText w:val=""/>
      <w:lvlJc w:val="left"/>
    </w:lvl>
    <w:lvl w:ilvl="4" w:tplc="3FC866B4">
      <w:start w:val="1"/>
      <w:numFmt w:val="bullet"/>
      <w:lvlText w:val=""/>
      <w:lvlJc w:val="left"/>
    </w:lvl>
    <w:lvl w:ilvl="5" w:tplc="936E609A">
      <w:start w:val="1"/>
      <w:numFmt w:val="bullet"/>
      <w:lvlText w:val=""/>
      <w:lvlJc w:val="left"/>
    </w:lvl>
    <w:lvl w:ilvl="6" w:tplc="5E36D3A0">
      <w:start w:val="1"/>
      <w:numFmt w:val="bullet"/>
      <w:lvlText w:val=""/>
      <w:lvlJc w:val="left"/>
    </w:lvl>
    <w:lvl w:ilvl="7" w:tplc="3F889CDE">
      <w:start w:val="1"/>
      <w:numFmt w:val="bullet"/>
      <w:lvlText w:val=""/>
      <w:lvlJc w:val="left"/>
    </w:lvl>
    <w:lvl w:ilvl="8" w:tplc="82EAC33E">
      <w:start w:val="1"/>
      <w:numFmt w:val="bullet"/>
      <w:lvlText w:val=""/>
      <w:lvlJc w:val="left"/>
    </w:lvl>
  </w:abstractNum>
  <w:abstractNum w:abstractNumId="49">
    <w:nsid w:val="00000032"/>
    <w:multiLevelType w:val="hybridMultilevel"/>
    <w:tmpl w:val="235BA860"/>
    <w:lvl w:ilvl="0" w:tplc="CB8E99B4">
      <w:start w:val="2"/>
      <w:numFmt w:val="decimal"/>
      <w:lvlText w:val="%1."/>
      <w:lvlJc w:val="left"/>
    </w:lvl>
    <w:lvl w:ilvl="1" w:tplc="28FA8D4E">
      <w:start w:val="1"/>
      <w:numFmt w:val="bullet"/>
      <w:lvlText w:val=""/>
      <w:lvlJc w:val="left"/>
    </w:lvl>
    <w:lvl w:ilvl="2" w:tplc="6BFC21FA">
      <w:start w:val="1"/>
      <w:numFmt w:val="bullet"/>
      <w:lvlText w:val=""/>
      <w:lvlJc w:val="left"/>
    </w:lvl>
    <w:lvl w:ilvl="3" w:tplc="D30C1C32">
      <w:start w:val="1"/>
      <w:numFmt w:val="bullet"/>
      <w:lvlText w:val=""/>
      <w:lvlJc w:val="left"/>
    </w:lvl>
    <w:lvl w:ilvl="4" w:tplc="2E5266F8">
      <w:start w:val="1"/>
      <w:numFmt w:val="bullet"/>
      <w:lvlText w:val=""/>
      <w:lvlJc w:val="left"/>
    </w:lvl>
    <w:lvl w:ilvl="5" w:tplc="91D62386">
      <w:start w:val="1"/>
      <w:numFmt w:val="bullet"/>
      <w:lvlText w:val=""/>
      <w:lvlJc w:val="left"/>
    </w:lvl>
    <w:lvl w:ilvl="6" w:tplc="3742555A">
      <w:start w:val="1"/>
      <w:numFmt w:val="bullet"/>
      <w:lvlText w:val=""/>
      <w:lvlJc w:val="left"/>
    </w:lvl>
    <w:lvl w:ilvl="7" w:tplc="C222065C">
      <w:start w:val="1"/>
      <w:numFmt w:val="bullet"/>
      <w:lvlText w:val=""/>
      <w:lvlJc w:val="left"/>
    </w:lvl>
    <w:lvl w:ilvl="8" w:tplc="77B4B016">
      <w:start w:val="1"/>
      <w:numFmt w:val="bullet"/>
      <w:lvlText w:val=""/>
      <w:lvlJc w:val="left"/>
    </w:lvl>
  </w:abstractNum>
  <w:abstractNum w:abstractNumId="50">
    <w:nsid w:val="00000033"/>
    <w:multiLevelType w:val="hybridMultilevel"/>
    <w:tmpl w:val="C0669306"/>
    <w:lvl w:ilvl="0" w:tplc="9AFA0716">
      <w:start w:val="1"/>
      <w:numFmt w:val="decimal"/>
      <w:lvlText w:val="%1"/>
      <w:lvlJc w:val="left"/>
    </w:lvl>
    <w:lvl w:ilvl="1" w:tplc="F828C374">
      <w:start w:val="4"/>
      <w:numFmt w:val="decimal"/>
      <w:lvlText w:val="5.%2"/>
      <w:lvlJc w:val="left"/>
      <w:rPr>
        <w:lang w:val="ru-RU"/>
      </w:rPr>
    </w:lvl>
    <w:lvl w:ilvl="2" w:tplc="BAE20EE0">
      <w:start w:val="1"/>
      <w:numFmt w:val="bullet"/>
      <w:lvlText w:val=""/>
      <w:lvlJc w:val="left"/>
    </w:lvl>
    <w:lvl w:ilvl="3" w:tplc="28FA671A">
      <w:start w:val="1"/>
      <w:numFmt w:val="bullet"/>
      <w:lvlText w:val=""/>
      <w:lvlJc w:val="left"/>
    </w:lvl>
    <w:lvl w:ilvl="4" w:tplc="E3C49824">
      <w:start w:val="1"/>
      <w:numFmt w:val="bullet"/>
      <w:lvlText w:val=""/>
      <w:lvlJc w:val="left"/>
    </w:lvl>
    <w:lvl w:ilvl="5" w:tplc="3DE4C34A">
      <w:start w:val="1"/>
      <w:numFmt w:val="bullet"/>
      <w:lvlText w:val=""/>
      <w:lvlJc w:val="left"/>
    </w:lvl>
    <w:lvl w:ilvl="6" w:tplc="6D0C0200">
      <w:start w:val="1"/>
      <w:numFmt w:val="bullet"/>
      <w:lvlText w:val=""/>
      <w:lvlJc w:val="left"/>
    </w:lvl>
    <w:lvl w:ilvl="7" w:tplc="1A24284E">
      <w:start w:val="1"/>
      <w:numFmt w:val="bullet"/>
      <w:lvlText w:val=""/>
      <w:lvlJc w:val="left"/>
    </w:lvl>
    <w:lvl w:ilvl="8" w:tplc="B5261EC4">
      <w:start w:val="1"/>
      <w:numFmt w:val="bullet"/>
      <w:lvlText w:val=""/>
      <w:lvlJc w:val="left"/>
    </w:lvl>
  </w:abstractNum>
  <w:abstractNum w:abstractNumId="51">
    <w:nsid w:val="00000034"/>
    <w:multiLevelType w:val="hybridMultilevel"/>
    <w:tmpl w:val="354FE9F8"/>
    <w:lvl w:ilvl="0" w:tplc="17C40B02">
      <w:start w:val="1"/>
      <w:numFmt w:val="decimal"/>
      <w:lvlText w:val="%1."/>
      <w:lvlJc w:val="left"/>
    </w:lvl>
    <w:lvl w:ilvl="1" w:tplc="AF04CD84">
      <w:start w:val="1"/>
      <w:numFmt w:val="decimal"/>
      <w:lvlText w:val="%2"/>
      <w:lvlJc w:val="left"/>
    </w:lvl>
    <w:lvl w:ilvl="2" w:tplc="BDFE5BF0">
      <w:start w:val="1"/>
      <w:numFmt w:val="bullet"/>
      <w:lvlText w:val=""/>
      <w:lvlJc w:val="left"/>
    </w:lvl>
    <w:lvl w:ilvl="3" w:tplc="7674A612">
      <w:start w:val="1"/>
      <w:numFmt w:val="bullet"/>
      <w:lvlText w:val=""/>
      <w:lvlJc w:val="left"/>
    </w:lvl>
    <w:lvl w:ilvl="4" w:tplc="79E6F3B2">
      <w:start w:val="1"/>
      <w:numFmt w:val="bullet"/>
      <w:lvlText w:val=""/>
      <w:lvlJc w:val="left"/>
    </w:lvl>
    <w:lvl w:ilvl="5" w:tplc="B5783D2A">
      <w:start w:val="1"/>
      <w:numFmt w:val="bullet"/>
      <w:lvlText w:val=""/>
      <w:lvlJc w:val="left"/>
    </w:lvl>
    <w:lvl w:ilvl="6" w:tplc="D5A6E6C4">
      <w:start w:val="1"/>
      <w:numFmt w:val="bullet"/>
      <w:lvlText w:val=""/>
      <w:lvlJc w:val="left"/>
    </w:lvl>
    <w:lvl w:ilvl="7" w:tplc="6F744FF6">
      <w:start w:val="1"/>
      <w:numFmt w:val="bullet"/>
      <w:lvlText w:val=""/>
      <w:lvlJc w:val="left"/>
    </w:lvl>
    <w:lvl w:ilvl="8" w:tplc="DF1833CE">
      <w:start w:val="1"/>
      <w:numFmt w:val="bullet"/>
      <w:lvlText w:val=""/>
      <w:lvlJc w:val="left"/>
    </w:lvl>
  </w:abstractNum>
  <w:abstractNum w:abstractNumId="52">
    <w:nsid w:val="00000035"/>
    <w:multiLevelType w:val="hybridMultilevel"/>
    <w:tmpl w:val="15B5AF5C"/>
    <w:lvl w:ilvl="0" w:tplc="0BC02BCC">
      <w:start w:val="1"/>
      <w:numFmt w:val="decimal"/>
      <w:lvlText w:val="%1"/>
      <w:lvlJc w:val="left"/>
    </w:lvl>
    <w:lvl w:ilvl="1" w:tplc="80AE1A30">
      <w:start w:val="6"/>
      <w:numFmt w:val="decimal"/>
      <w:lvlText w:val="5.%2"/>
      <w:lvlJc w:val="left"/>
    </w:lvl>
    <w:lvl w:ilvl="2" w:tplc="03A4F6B6">
      <w:start w:val="1"/>
      <w:numFmt w:val="bullet"/>
      <w:lvlText w:val=""/>
      <w:lvlJc w:val="left"/>
    </w:lvl>
    <w:lvl w:ilvl="3" w:tplc="25489708">
      <w:start w:val="1"/>
      <w:numFmt w:val="bullet"/>
      <w:lvlText w:val=""/>
      <w:lvlJc w:val="left"/>
    </w:lvl>
    <w:lvl w:ilvl="4" w:tplc="B64E5926">
      <w:start w:val="1"/>
      <w:numFmt w:val="bullet"/>
      <w:lvlText w:val=""/>
      <w:lvlJc w:val="left"/>
    </w:lvl>
    <w:lvl w:ilvl="5" w:tplc="9E62BB26">
      <w:start w:val="1"/>
      <w:numFmt w:val="bullet"/>
      <w:lvlText w:val=""/>
      <w:lvlJc w:val="left"/>
    </w:lvl>
    <w:lvl w:ilvl="6" w:tplc="4900DF62">
      <w:start w:val="1"/>
      <w:numFmt w:val="bullet"/>
      <w:lvlText w:val=""/>
      <w:lvlJc w:val="left"/>
    </w:lvl>
    <w:lvl w:ilvl="7" w:tplc="6DE2DAD0">
      <w:start w:val="1"/>
      <w:numFmt w:val="bullet"/>
      <w:lvlText w:val=""/>
      <w:lvlJc w:val="left"/>
    </w:lvl>
    <w:lvl w:ilvl="8" w:tplc="13CCCB92">
      <w:start w:val="1"/>
      <w:numFmt w:val="bullet"/>
      <w:lvlText w:val=""/>
      <w:lvlJc w:val="left"/>
    </w:lvl>
  </w:abstractNum>
  <w:abstractNum w:abstractNumId="53">
    <w:nsid w:val="00000036"/>
    <w:multiLevelType w:val="hybridMultilevel"/>
    <w:tmpl w:val="741226BA"/>
    <w:lvl w:ilvl="0" w:tplc="817A8910">
      <w:start w:val="1"/>
      <w:numFmt w:val="decimal"/>
      <w:lvlText w:val="%1."/>
      <w:lvlJc w:val="left"/>
    </w:lvl>
    <w:lvl w:ilvl="1" w:tplc="A3E871E8">
      <w:start w:val="1"/>
      <w:numFmt w:val="decimal"/>
      <w:lvlText w:val="%2"/>
      <w:lvlJc w:val="left"/>
    </w:lvl>
    <w:lvl w:ilvl="2" w:tplc="70FAA908">
      <w:start w:val="1"/>
      <w:numFmt w:val="bullet"/>
      <w:lvlText w:val=""/>
      <w:lvlJc w:val="left"/>
    </w:lvl>
    <w:lvl w:ilvl="3" w:tplc="057A6032">
      <w:start w:val="1"/>
      <w:numFmt w:val="bullet"/>
      <w:lvlText w:val=""/>
      <w:lvlJc w:val="left"/>
    </w:lvl>
    <w:lvl w:ilvl="4" w:tplc="D1265D8E">
      <w:start w:val="1"/>
      <w:numFmt w:val="bullet"/>
      <w:lvlText w:val=""/>
      <w:lvlJc w:val="left"/>
    </w:lvl>
    <w:lvl w:ilvl="5" w:tplc="85C207A8">
      <w:start w:val="1"/>
      <w:numFmt w:val="bullet"/>
      <w:lvlText w:val=""/>
      <w:lvlJc w:val="left"/>
    </w:lvl>
    <w:lvl w:ilvl="6" w:tplc="35324AD2">
      <w:start w:val="1"/>
      <w:numFmt w:val="bullet"/>
      <w:lvlText w:val=""/>
      <w:lvlJc w:val="left"/>
    </w:lvl>
    <w:lvl w:ilvl="7" w:tplc="B96ABC18">
      <w:start w:val="1"/>
      <w:numFmt w:val="bullet"/>
      <w:lvlText w:val=""/>
      <w:lvlJc w:val="left"/>
    </w:lvl>
    <w:lvl w:ilvl="8" w:tplc="750857EA">
      <w:start w:val="1"/>
      <w:numFmt w:val="bullet"/>
      <w:lvlText w:val=""/>
      <w:lvlJc w:val="left"/>
    </w:lvl>
  </w:abstractNum>
  <w:abstractNum w:abstractNumId="54">
    <w:nsid w:val="00000037"/>
    <w:multiLevelType w:val="hybridMultilevel"/>
    <w:tmpl w:val="0D34B6A8"/>
    <w:lvl w:ilvl="0" w:tplc="5BE030A8">
      <w:start w:val="2"/>
      <w:numFmt w:val="decimal"/>
      <w:lvlText w:val="%1."/>
      <w:lvlJc w:val="left"/>
    </w:lvl>
    <w:lvl w:ilvl="1" w:tplc="0EF4EE3E">
      <w:start w:val="1"/>
      <w:numFmt w:val="bullet"/>
      <w:lvlText w:val=""/>
      <w:lvlJc w:val="left"/>
    </w:lvl>
    <w:lvl w:ilvl="2" w:tplc="6B76F44C">
      <w:start w:val="1"/>
      <w:numFmt w:val="bullet"/>
      <w:lvlText w:val=""/>
      <w:lvlJc w:val="left"/>
    </w:lvl>
    <w:lvl w:ilvl="3" w:tplc="9ED4A7C6">
      <w:start w:val="1"/>
      <w:numFmt w:val="bullet"/>
      <w:lvlText w:val=""/>
      <w:lvlJc w:val="left"/>
    </w:lvl>
    <w:lvl w:ilvl="4" w:tplc="F0D83506">
      <w:start w:val="1"/>
      <w:numFmt w:val="bullet"/>
      <w:lvlText w:val=""/>
      <w:lvlJc w:val="left"/>
    </w:lvl>
    <w:lvl w:ilvl="5" w:tplc="7B5A9844">
      <w:start w:val="1"/>
      <w:numFmt w:val="bullet"/>
      <w:lvlText w:val=""/>
      <w:lvlJc w:val="left"/>
    </w:lvl>
    <w:lvl w:ilvl="6" w:tplc="011E42DC">
      <w:start w:val="1"/>
      <w:numFmt w:val="bullet"/>
      <w:lvlText w:val=""/>
      <w:lvlJc w:val="left"/>
    </w:lvl>
    <w:lvl w:ilvl="7" w:tplc="552E3CD0">
      <w:start w:val="1"/>
      <w:numFmt w:val="bullet"/>
      <w:lvlText w:val=""/>
      <w:lvlJc w:val="left"/>
    </w:lvl>
    <w:lvl w:ilvl="8" w:tplc="62CCA16C">
      <w:start w:val="1"/>
      <w:numFmt w:val="bullet"/>
      <w:lvlText w:val=""/>
      <w:lvlJc w:val="left"/>
    </w:lvl>
  </w:abstractNum>
  <w:abstractNum w:abstractNumId="55">
    <w:nsid w:val="00000038"/>
    <w:multiLevelType w:val="hybridMultilevel"/>
    <w:tmpl w:val="10233C98"/>
    <w:lvl w:ilvl="0" w:tplc="26FC137A">
      <w:start w:val="2"/>
      <w:numFmt w:val="decimal"/>
      <w:lvlText w:val="%1)"/>
      <w:lvlJc w:val="left"/>
    </w:lvl>
    <w:lvl w:ilvl="1" w:tplc="97484342">
      <w:start w:val="1"/>
      <w:numFmt w:val="bullet"/>
      <w:lvlText w:val=""/>
      <w:lvlJc w:val="left"/>
    </w:lvl>
    <w:lvl w:ilvl="2" w:tplc="95382C9C">
      <w:start w:val="1"/>
      <w:numFmt w:val="bullet"/>
      <w:lvlText w:val=""/>
      <w:lvlJc w:val="left"/>
    </w:lvl>
    <w:lvl w:ilvl="3" w:tplc="D4F660DC">
      <w:start w:val="1"/>
      <w:numFmt w:val="bullet"/>
      <w:lvlText w:val=""/>
      <w:lvlJc w:val="left"/>
    </w:lvl>
    <w:lvl w:ilvl="4" w:tplc="74043BEE">
      <w:start w:val="1"/>
      <w:numFmt w:val="bullet"/>
      <w:lvlText w:val=""/>
      <w:lvlJc w:val="left"/>
    </w:lvl>
    <w:lvl w:ilvl="5" w:tplc="91FCE99E">
      <w:start w:val="1"/>
      <w:numFmt w:val="bullet"/>
      <w:lvlText w:val=""/>
      <w:lvlJc w:val="left"/>
    </w:lvl>
    <w:lvl w:ilvl="6" w:tplc="E41A5E6C">
      <w:start w:val="1"/>
      <w:numFmt w:val="bullet"/>
      <w:lvlText w:val=""/>
      <w:lvlJc w:val="left"/>
    </w:lvl>
    <w:lvl w:ilvl="7" w:tplc="DDB62016">
      <w:start w:val="1"/>
      <w:numFmt w:val="bullet"/>
      <w:lvlText w:val=""/>
      <w:lvlJc w:val="left"/>
    </w:lvl>
    <w:lvl w:ilvl="8" w:tplc="68FC0236">
      <w:start w:val="1"/>
      <w:numFmt w:val="bullet"/>
      <w:lvlText w:val=""/>
      <w:lvlJc w:val="left"/>
    </w:lvl>
  </w:abstractNum>
  <w:abstractNum w:abstractNumId="56">
    <w:nsid w:val="00000039"/>
    <w:multiLevelType w:val="hybridMultilevel"/>
    <w:tmpl w:val="3F6AB60E"/>
    <w:lvl w:ilvl="0" w:tplc="21B46088">
      <w:start w:val="1"/>
      <w:numFmt w:val="bullet"/>
      <w:lvlText w:val="о"/>
      <w:lvlJc w:val="left"/>
    </w:lvl>
    <w:lvl w:ilvl="1" w:tplc="DCF67F10">
      <w:start w:val="4"/>
      <w:numFmt w:val="decimal"/>
      <w:lvlText w:val="%2."/>
      <w:lvlJc w:val="left"/>
    </w:lvl>
    <w:lvl w:ilvl="2" w:tplc="0DEC6534">
      <w:start w:val="1"/>
      <w:numFmt w:val="bullet"/>
      <w:lvlText w:val=""/>
      <w:lvlJc w:val="left"/>
    </w:lvl>
    <w:lvl w:ilvl="3" w:tplc="F134E902">
      <w:start w:val="1"/>
      <w:numFmt w:val="bullet"/>
      <w:lvlText w:val=""/>
      <w:lvlJc w:val="left"/>
    </w:lvl>
    <w:lvl w:ilvl="4" w:tplc="77660EC6">
      <w:start w:val="1"/>
      <w:numFmt w:val="bullet"/>
      <w:lvlText w:val=""/>
      <w:lvlJc w:val="left"/>
    </w:lvl>
    <w:lvl w:ilvl="5" w:tplc="1A582B5C">
      <w:start w:val="1"/>
      <w:numFmt w:val="bullet"/>
      <w:lvlText w:val=""/>
      <w:lvlJc w:val="left"/>
    </w:lvl>
    <w:lvl w:ilvl="6" w:tplc="B4FA85A6">
      <w:start w:val="1"/>
      <w:numFmt w:val="bullet"/>
      <w:lvlText w:val=""/>
      <w:lvlJc w:val="left"/>
    </w:lvl>
    <w:lvl w:ilvl="7" w:tplc="CF14C33E">
      <w:start w:val="1"/>
      <w:numFmt w:val="bullet"/>
      <w:lvlText w:val=""/>
      <w:lvlJc w:val="left"/>
    </w:lvl>
    <w:lvl w:ilvl="8" w:tplc="B66AA612">
      <w:start w:val="1"/>
      <w:numFmt w:val="bullet"/>
      <w:lvlText w:val=""/>
      <w:lvlJc w:val="left"/>
    </w:lvl>
  </w:abstractNum>
  <w:abstractNum w:abstractNumId="57">
    <w:nsid w:val="0000003A"/>
    <w:multiLevelType w:val="hybridMultilevel"/>
    <w:tmpl w:val="61574094"/>
    <w:lvl w:ilvl="0" w:tplc="9FD4F83A">
      <w:start w:val="1"/>
      <w:numFmt w:val="bullet"/>
      <w:lvlText w:val="о"/>
      <w:lvlJc w:val="left"/>
    </w:lvl>
    <w:lvl w:ilvl="1" w:tplc="75689996">
      <w:start w:val="7"/>
      <w:numFmt w:val="decimal"/>
      <w:lvlText w:val="%2."/>
      <w:lvlJc w:val="left"/>
    </w:lvl>
    <w:lvl w:ilvl="2" w:tplc="A94E9BD0">
      <w:start w:val="1"/>
      <w:numFmt w:val="bullet"/>
      <w:lvlText w:val=""/>
      <w:lvlJc w:val="left"/>
    </w:lvl>
    <w:lvl w:ilvl="3" w:tplc="015676FA">
      <w:start w:val="1"/>
      <w:numFmt w:val="bullet"/>
      <w:lvlText w:val=""/>
      <w:lvlJc w:val="left"/>
    </w:lvl>
    <w:lvl w:ilvl="4" w:tplc="CBD08808">
      <w:start w:val="1"/>
      <w:numFmt w:val="bullet"/>
      <w:lvlText w:val=""/>
      <w:lvlJc w:val="left"/>
    </w:lvl>
    <w:lvl w:ilvl="5" w:tplc="117869B8">
      <w:start w:val="1"/>
      <w:numFmt w:val="bullet"/>
      <w:lvlText w:val=""/>
      <w:lvlJc w:val="left"/>
    </w:lvl>
    <w:lvl w:ilvl="6" w:tplc="35185D24">
      <w:start w:val="1"/>
      <w:numFmt w:val="bullet"/>
      <w:lvlText w:val=""/>
      <w:lvlJc w:val="left"/>
    </w:lvl>
    <w:lvl w:ilvl="7" w:tplc="9C7E2740">
      <w:start w:val="1"/>
      <w:numFmt w:val="bullet"/>
      <w:lvlText w:val=""/>
      <w:lvlJc w:val="left"/>
    </w:lvl>
    <w:lvl w:ilvl="8" w:tplc="2A740FF8">
      <w:start w:val="1"/>
      <w:numFmt w:val="bullet"/>
      <w:lvlText w:val=""/>
      <w:lvlJc w:val="left"/>
    </w:lvl>
  </w:abstractNum>
  <w:abstractNum w:abstractNumId="58">
    <w:nsid w:val="0000003B"/>
    <w:multiLevelType w:val="hybridMultilevel"/>
    <w:tmpl w:val="7E0C57B0"/>
    <w:lvl w:ilvl="0" w:tplc="3FAE7BB2">
      <w:start w:val="1"/>
      <w:numFmt w:val="decimal"/>
      <w:lvlText w:val="%1)"/>
      <w:lvlJc w:val="left"/>
    </w:lvl>
    <w:lvl w:ilvl="1" w:tplc="000C3A8C">
      <w:start w:val="1"/>
      <w:numFmt w:val="bullet"/>
      <w:lvlText w:val=""/>
      <w:lvlJc w:val="left"/>
    </w:lvl>
    <w:lvl w:ilvl="2" w:tplc="6A62AF18">
      <w:start w:val="1"/>
      <w:numFmt w:val="bullet"/>
      <w:lvlText w:val=""/>
      <w:lvlJc w:val="left"/>
    </w:lvl>
    <w:lvl w:ilvl="3" w:tplc="A9C2F852">
      <w:start w:val="1"/>
      <w:numFmt w:val="bullet"/>
      <w:lvlText w:val=""/>
      <w:lvlJc w:val="left"/>
    </w:lvl>
    <w:lvl w:ilvl="4" w:tplc="F536D822">
      <w:start w:val="1"/>
      <w:numFmt w:val="bullet"/>
      <w:lvlText w:val=""/>
      <w:lvlJc w:val="left"/>
    </w:lvl>
    <w:lvl w:ilvl="5" w:tplc="3A205EDC">
      <w:start w:val="1"/>
      <w:numFmt w:val="bullet"/>
      <w:lvlText w:val=""/>
      <w:lvlJc w:val="left"/>
    </w:lvl>
    <w:lvl w:ilvl="6" w:tplc="942E1A16">
      <w:start w:val="1"/>
      <w:numFmt w:val="bullet"/>
      <w:lvlText w:val=""/>
      <w:lvlJc w:val="left"/>
    </w:lvl>
    <w:lvl w:ilvl="7" w:tplc="1CD21950">
      <w:start w:val="1"/>
      <w:numFmt w:val="bullet"/>
      <w:lvlText w:val=""/>
      <w:lvlJc w:val="left"/>
    </w:lvl>
    <w:lvl w:ilvl="8" w:tplc="6B5C10C2">
      <w:start w:val="1"/>
      <w:numFmt w:val="bullet"/>
      <w:lvlText w:val=""/>
      <w:lvlJc w:val="left"/>
    </w:lvl>
  </w:abstractNum>
  <w:abstractNum w:abstractNumId="59">
    <w:nsid w:val="0000003C"/>
    <w:multiLevelType w:val="hybridMultilevel"/>
    <w:tmpl w:val="77AE35EA"/>
    <w:lvl w:ilvl="0" w:tplc="0BAAED52">
      <w:start w:val="1"/>
      <w:numFmt w:val="decimal"/>
      <w:lvlText w:val="%1"/>
      <w:lvlJc w:val="left"/>
    </w:lvl>
    <w:lvl w:ilvl="1" w:tplc="1F789B46">
      <w:start w:val="8"/>
      <w:numFmt w:val="decimal"/>
      <w:lvlText w:val="5.%2"/>
      <w:lvlJc w:val="left"/>
    </w:lvl>
    <w:lvl w:ilvl="2" w:tplc="3274EDF6">
      <w:start w:val="1"/>
      <w:numFmt w:val="bullet"/>
      <w:lvlText w:val=""/>
      <w:lvlJc w:val="left"/>
    </w:lvl>
    <w:lvl w:ilvl="3" w:tplc="791CA79A">
      <w:start w:val="1"/>
      <w:numFmt w:val="bullet"/>
      <w:lvlText w:val=""/>
      <w:lvlJc w:val="left"/>
    </w:lvl>
    <w:lvl w:ilvl="4" w:tplc="58E82BB0">
      <w:start w:val="1"/>
      <w:numFmt w:val="bullet"/>
      <w:lvlText w:val=""/>
      <w:lvlJc w:val="left"/>
    </w:lvl>
    <w:lvl w:ilvl="5" w:tplc="709CAE1C">
      <w:start w:val="1"/>
      <w:numFmt w:val="bullet"/>
      <w:lvlText w:val=""/>
      <w:lvlJc w:val="left"/>
    </w:lvl>
    <w:lvl w:ilvl="6" w:tplc="0D6E879E">
      <w:start w:val="1"/>
      <w:numFmt w:val="bullet"/>
      <w:lvlText w:val=""/>
      <w:lvlJc w:val="left"/>
    </w:lvl>
    <w:lvl w:ilvl="7" w:tplc="4580BA18">
      <w:start w:val="1"/>
      <w:numFmt w:val="bullet"/>
      <w:lvlText w:val=""/>
      <w:lvlJc w:val="left"/>
    </w:lvl>
    <w:lvl w:ilvl="8" w:tplc="9B5EE790">
      <w:start w:val="1"/>
      <w:numFmt w:val="bullet"/>
      <w:lvlText w:val=""/>
      <w:lvlJc w:val="left"/>
    </w:lvl>
  </w:abstractNum>
  <w:abstractNum w:abstractNumId="60">
    <w:nsid w:val="0000003D"/>
    <w:multiLevelType w:val="hybridMultilevel"/>
    <w:tmpl w:val="579BE4F0"/>
    <w:lvl w:ilvl="0" w:tplc="31ACF9F4">
      <w:start w:val="1"/>
      <w:numFmt w:val="decimal"/>
      <w:lvlText w:val="%1."/>
      <w:lvlJc w:val="left"/>
    </w:lvl>
    <w:lvl w:ilvl="1" w:tplc="94AAAB82">
      <w:start w:val="1"/>
      <w:numFmt w:val="decimal"/>
      <w:lvlText w:val="%2"/>
      <w:lvlJc w:val="left"/>
    </w:lvl>
    <w:lvl w:ilvl="2" w:tplc="40205B4A">
      <w:start w:val="1"/>
      <w:numFmt w:val="bullet"/>
      <w:lvlText w:val=""/>
      <w:lvlJc w:val="left"/>
    </w:lvl>
    <w:lvl w:ilvl="3" w:tplc="B5B8F462">
      <w:start w:val="1"/>
      <w:numFmt w:val="bullet"/>
      <w:lvlText w:val=""/>
      <w:lvlJc w:val="left"/>
    </w:lvl>
    <w:lvl w:ilvl="4" w:tplc="EE4A2D9C">
      <w:start w:val="1"/>
      <w:numFmt w:val="bullet"/>
      <w:lvlText w:val=""/>
      <w:lvlJc w:val="left"/>
    </w:lvl>
    <w:lvl w:ilvl="5" w:tplc="21A641FA">
      <w:start w:val="1"/>
      <w:numFmt w:val="bullet"/>
      <w:lvlText w:val=""/>
      <w:lvlJc w:val="left"/>
    </w:lvl>
    <w:lvl w:ilvl="6" w:tplc="88245DB6">
      <w:start w:val="1"/>
      <w:numFmt w:val="bullet"/>
      <w:lvlText w:val=""/>
      <w:lvlJc w:val="left"/>
    </w:lvl>
    <w:lvl w:ilvl="7" w:tplc="6B8A265A">
      <w:start w:val="1"/>
      <w:numFmt w:val="bullet"/>
      <w:lvlText w:val=""/>
      <w:lvlJc w:val="left"/>
    </w:lvl>
    <w:lvl w:ilvl="8" w:tplc="C400DEF8">
      <w:start w:val="1"/>
      <w:numFmt w:val="bullet"/>
      <w:lvlText w:val=""/>
      <w:lvlJc w:val="left"/>
    </w:lvl>
  </w:abstractNum>
  <w:abstractNum w:abstractNumId="61">
    <w:nsid w:val="0000003E"/>
    <w:multiLevelType w:val="hybridMultilevel"/>
    <w:tmpl w:val="310C50B2"/>
    <w:lvl w:ilvl="0" w:tplc="9C6091BA">
      <w:start w:val="1"/>
      <w:numFmt w:val="decimal"/>
      <w:lvlText w:val="%1"/>
      <w:lvlJc w:val="left"/>
    </w:lvl>
    <w:lvl w:ilvl="1" w:tplc="FB6866F0">
      <w:start w:val="3"/>
      <w:numFmt w:val="decimal"/>
      <w:lvlText w:val="%2)"/>
      <w:lvlJc w:val="left"/>
    </w:lvl>
    <w:lvl w:ilvl="2" w:tplc="7EBA1D40">
      <w:start w:val="1"/>
      <w:numFmt w:val="bullet"/>
      <w:lvlText w:val=""/>
      <w:lvlJc w:val="left"/>
    </w:lvl>
    <w:lvl w:ilvl="3" w:tplc="97400A06">
      <w:start w:val="1"/>
      <w:numFmt w:val="bullet"/>
      <w:lvlText w:val=""/>
      <w:lvlJc w:val="left"/>
    </w:lvl>
    <w:lvl w:ilvl="4" w:tplc="FD60027A">
      <w:start w:val="1"/>
      <w:numFmt w:val="bullet"/>
      <w:lvlText w:val=""/>
      <w:lvlJc w:val="left"/>
    </w:lvl>
    <w:lvl w:ilvl="5" w:tplc="65389CBC">
      <w:start w:val="1"/>
      <w:numFmt w:val="bullet"/>
      <w:lvlText w:val=""/>
      <w:lvlJc w:val="left"/>
    </w:lvl>
    <w:lvl w:ilvl="6" w:tplc="7BDE9076">
      <w:start w:val="1"/>
      <w:numFmt w:val="bullet"/>
      <w:lvlText w:val=""/>
      <w:lvlJc w:val="left"/>
    </w:lvl>
    <w:lvl w:ilvl="7" w:tplc="9272B374">
      <w:start w:val="1"/>
      <w:numFmt w:val="bullet"/>
      <w:lvlText w:val=""/>
      <w:lvlJc w:val="left"/>
    </w:lvl>
    <w:lvl w:ilvl="8" w:tplc="0FAEFCCE">
      <w:start w:val="1"/>
      <w:numFmt w:val="bullet"/>
      <w:lvlText w:val=""/>
      <w:lvlJc w:val="left"/>
    </w:lvl>
  </w:abstractNum>
  <w:abstractNum w:abstractNumId="62">
    <w:nsid w:val="0000003F"/>
    <w:multiLevelType w:val="hybridMultilevel"/>
    <w:tmpl w:val="5FF87E04"/>
    <w:lvl w:ilvl="0" w:tplc="82DE1B74">
      <w:start w:val="9"/>
      <w:numFmt w:val="decimal"/>
      <w:lvlText w:val="5.%1"/>
      <w:lvlJc w:val="left"/>
    </w:lvl>
    <w:lvl w:ilvl="1" w:tplc="7A34797E">
      <w:start w:val="1"/>
      <w:numFmt w:val="decimal"/>
      <w:lvlText w:val="%2"/>
      <w:lvlJc w:val="left"/>
    </w:lvl>
    <w:lvl w:ilvl="2" w:tplc="3D4AB4CC">
      <w:start w:val="1"/>
      <w:numFmt w:val="bullet"/>
      <w:lvlText w:val=""/>
      <w:lvlJc w:val="left"/>
    </w:lvl>
    <w:lvl w:ilvl="3" w:tplc="6C069F3C">
      <w:start w:val="1"/>
      <w:numFmt w:val="bullet"/>
      <w:lvlText w:val=""/>
      <w:lvlJc w:val="left"/>
    </w:lvl>
    <w:lvl w:ilvl="4" w:tplc="670CC1E2">
      <w:start w:val="1"/>
      <w:numFmt w:val="bullet"/>
      <w:lvlText w:val=""/>
      <w:lvlJc w:val="left"/>
    </w:lvl>
    <w:lvl w:ilvl="5" w:tplc="8B6ACF76">
      <w:start w:val="1"/>
      <w:numFmt w:val="bullet"/>
      <w:lvlText w:val=""/>
      <w:lvlJc w:val="left"/>
    </w:lvl>
    <w:lvl w:ilvl="6" w:tplc="713A17CC">
      <w:start w:val="1"/>
      <w:numFmt w:val="bullet"/>
      <w:lvlText w:val=""/>
      <w:lvlJc w:val="left"/>
    </w:lvl>
    <w:lvl w:ilvl="7" w:tplc="6B506E64">
      <w:start w:val="1"/>
      <w:numFmt w:val="bullet"/>
      <w:lvlText w:val=""/>
      <w:lvlJc w:val="left"/>
    </w:lvl>
    <w:lvl w:ilvl="8" w:tplc="5E508184">
      <w:start w:val="1"/>
      <w:numFmt w:val="bullet"/>
      <w:lvlText w:val=""/>
      <w:lvlJc w:val="left"/>
    </w:lvl>
  </w:abstractNum>
  <w:abstractNum w:abstractNumId="63">
    <w:nsid w:val="00000040"/>
    <w:multiLevelType w:val="hybridMultilevel"/>
    <w:tmpl w:val="2F305DEE"/>
    <w:lvl w:ilvl="0" w:tplc="AB6CDEE0">
      <w:start w:val="2"/>
      <w:numFmt w:val="decimal"/>
      <w:lvlText w:val="%1)"/>
      <w:lvlJc w:val="left"/>
    </w:lvl>
    <w:lvl w:ilvl="1" w:tplc="E5766AA8">
      <w:start w:val="1"/>
      <w:numFmt w:val="bullet"/>
      <w:lvlText w:val=""/>
      <w:lvlJc w:val="left"/>
    </w:lvl>
    <w:lvl w:ilvl="2" w:tplc="44C4A342">
      <w:start w:val="1"/>
      <w:numFmt w:val="bullet"/>
      <w:lvlText w:val=""/>
      <w:lvlJc w:val="left"/>
    </w:lvl>
    <w:lvl w:ilvl="3" w:tplc="854AE71A">
      <w:start w:val="1"/>
      <w:numFmt w:val="bullet"/>
      <w:lvlText w:val=""/>
      <w:lvlJc w:val="left"/>
    </w:lvl>
    <w:lvl w:ilvl="4" w:tplc="97A2AEF0">
      <w:start w:val="1"/>
      <w:numFmt w:val="bullet"/>
      <w:lvlText w:val=""/>
      <w:lvlJc w:val="left"/>
    </w:lvl>
    <w:lvl w:ilvl="5" w:tplc="98C8C118">
      <w:start w:val="1"/>
      <w:numFmt w:val="bullet"/>
      <w:lvlText w:val=""/>
      <w:lvlJc w:val="left"/>
    </w:lvl>
    <w:lvl w:ilvl="6" w:tplc="50C277E6">
      <w:start w:val="1"/>
      <w:numFmt w:val="bullet"/>
      <w:lvlText w:val=""/>
      <w:lvlJc w:val="left"/>
    </w:lvl>
    <w:lvl w:ilvl="7" w:tplc="55E0FFFA">
      <w:start w:val="1"/>
      <w:numFmt w:val="bullet"/>
      <w:lvlText w:val=""/>
      <w:lvlJc w:val="left"/>
    </w:lvl>
    <w:lvl w:ilvl="8" w:tplc="B7DC12AC">
      <w:start w:val="1"/>
      <w:numFmt w:val="bullet"/>
      <w:lvlText w:val=""/>
      <w:lvlJc w:val="left"/>
    </w:lvl>
  </w:abstractNum>
  <w:abstractNum w:abstractNumId="64">
    <w:nsid w:val="00000041"/>
    <w:multiLevelType w:val="hybridMultilevel"/>
    <w:tmpl w:val="25A70BF6"/>
    <w:lvl w:ilvl="0" w:tplc="E4D8C940">
      <w:start w:val="1"/>
      <w:numFmt w:val="decimal"/>
      <w:lvlText w:val="%1"/>
      <w:lvlJc w:val="left"/>
    </w:lvl>
    <w:lvl w:ilvl="1" w:tplc="33360DA8">
      <w:start w:val="2"/>
      <w:numFmt w:val="decimal"/>
      <w:lvlText w:val="%2."/>
      <w:lvlJc w:val="left"/>
    </w:lvl>
    <w:lvl w:ilvl="2" w:tplc="3E0CA8C2">
      <w:start w:val="1"/>
      <w:numFmt w:val="decimal"/>
      <w:lvlText w:val="%3"/>
      <w:lvlJc w:val="left"/>
    </w:lvl>
    <w:lvl w:ilvl="3" w:tplc="A43E5526">
      <w:start w:val="1"/>
      <w:numFmt w:val="bullet"/>
      <w:lvlText w:val=""/>
      <w:lvlJc w:val="left"/>
    </w:lvl>
    <w:lvl w:ilvl="4" w:tplc="13E498EA">
      <w:start w:val="1"/>
      <w:numFmt w:val="bullet"/>
      <w:lvlText w:val=""/>
      <w:lvlJc w:val="left"/>
    </w:lvl>
    <w:lvl w:ilvl="5" w:tplc="C710431A">
      <w:start w:val="1"/>
      <w:numFmt w:val="bullet"/>
      <w:lvlText w:val=""/>
      <w:lvlJc w:val="left"/>
    </w:lvl>
    <w:lvl w:ilvl="6" w:tplc="C8A04FA6">
      <w:start w:val="1"/>
      <w:numFmt w:val="bullet"/>
      <w:lvlText w:val=""/>
      <w:lvlJc w:val="left"/>
    </w:lvl>
    <w:lvl w:ilvl="7" w:tplc="FC08578E">
      <w:start w:val="1"/>
      <w:numFmt w:val="bullet"/>
      <w:lvlText w:val=""/>
      <w:lvlJc w:val="left"/>
    </w:lvl>
    <w:lvl w:ilvl="8" w:tplc="3AEE06C2">
      <w:start w:val="1"/>
      <w:numFmt w:val="bullet"/>
      <w:lvlText w:val=""/>
      <w:lvlJc w:val="left"/>
    </w:lvl>
  </w:abstractNum>
  <w:abstractNum w:abstractNumId="65">
    <w:nsid w:val="00000042"/>
    <w:multiLevelType w:val="hybridMultilevel"/>
    <w:tmpl w:val="1DBABF00"/>
    <w:lvl w:ilvl="0" w:tplc="42ECB3EC">
      <w:start w:val="10"/>
      <w:numFmt w:val="decimal"/>
      <w:lvlText w:val="5.%1"/>
      <w:lvlJc w:val="left"/>
    </w:lvl>
    <w:lvl w:ilvl="1" w:tplc="0C70A40E">
      <w:start w:val="1"/>
      <w:numFmt w:val="decimal"/>
      <w:lvlText w:val="%2."/>
      <w:lvlJc w:val="left"/>
    </w:lvl>
    <w:lvl w:ilvl="2" w:tplc="578CF140">
      <w:start w:val="6"/>
      <w:numFmt w:val="decimal"/>
      <w:lvlText w:val="%3."/>
      <w:lvlJc w:val="left"/>
    </w:lvl>
    <w:lvl w:ilvl="3" w:tplc="E46A35FA">
      <w:start w:val="1"/>
      <w:numFmt w:val="bullet"/>
      <w:lvlText w:val=""/>
      <w:lvlJc w:val="left"/>
    </w:lvl>
    <w:lvl w:ilvl="4" w:tplc="34C49BA0">
      <w:start w:val="1"/>
      <w:numFmt w:val="bullet"/>
      <w:lvlText w:val=""/>
      <w:lvlJc w:val="left"/>
    </w:lvl>
    <w:lvl w:ilvl="5" w:tplc="E048D3DE">
      <w:start w:val="1"/>
      <w:numFmt w:val="bullet"/>
      <w:lvlText w:val=""/>
      <w:lvlJc w:val="left"/>
    </w:lvl>
    <w:lvl w:ilvl="6" w:tplc="92B23344">
      <w:start w:val="1"/>
      <w:numFmt w:val="bullet"/>
      <w:lvlText w:val=""/>
      <w:lvlJc w:val="left"/>
    </w:lvl>
    <w:lvl w:ilvl="7" w:tplc="05CA64C4">
      <w:start w:val="1"/>
      <w:numFmt w:val="bullet"/>
      <w:lvlText w:val=""/>
      <w:lvlJc w:val="left"/>
    </w:lvl>
    <w:lvl w:ilvl="8" w:tplc="36DC0D36">
      <w:start w:val="1"/>
      <w:numFmt w:val="bullet"/>
      <w:lvlText w:val=""/>
      <w:lvlJc w:val="left"/>
    </w:lvl>
  </w:abstractNum>
  <w:abstractNum w:abstractNumId="66">
    <w:nsid w:val="628D0565"/>
    <w:multiLevelType w:val="multilevel"/>
    <w:tmpl w:val="68A290F6"/>
    <w:lvl w:ilvl="0">
      <w:start w:val="5"/>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EF"/>
    <w:rsid w:val="000003DB"/>
    <w:rsid w:val="00016C07"/>
    <w:rsid w:val="00025128"/>
    <w:rsid w:val="000368A5"/>
    <w:rsid w:val="000804E1"/>
    <w:rsid w:val="000B7FF5"/>
    <w:rsid w:val="000D43D1"/>
    <w:rsid w:val="0010191A"/>
    <w:rsid w:val="00127D7C"/>
    <w:rsid w:val="00141678"/>
    <w:rsid w:val="00153024"/>
    <w:rsid w:val="0015688E"/>
    <w:rsid w:val="0016724A"/>
    <w:rsid w:val="0017037A"/>
    <w:rsid w:val="0017608D"/>
    <w:rsid w:val="00183489"/>
    <w:rsid w:val="001A1193"/>
    <w:rsid w:val="001A285D"/>
    <w:rsid w:val="001D7AE3"/>
    <w:rsid w:val="001E2954"/>
    <w:rsid w:val="001F78D2"/>
    <w:rsid w:val="00210D15"/>
    <w:rsid w:val="00224A29"/>
    <w:rsid w:val="00237046"/>
    <w:rsid w:val="00250559"/>
    <w:rsid w:val="002525A8"/>
    <w:rsid w:val="002534AA"/>
    <w:rsid w:val="00277BDE"/>
    <w:rsid w:val="00285153"/>
    <w:rsid w:val="0029021A"/>
    <w:rsid w:val="002E77CD"/>
    <w:rsid w:val="00322D10"/>
    <w:rsid w:val="003609B7"/>
    <w:rsid w:val="00380A5E"/>
    <w:rsid w:val="003D3901"/>
    <w:rsid w:val="003E1BB8"/>
    <w:rsid w:val="003E1F76"/>
    <w:rsid w:val="004146E5"/>
    <w:rsid w:val="00496036"/>
    <w:rsid w:val="004A3539"/>
    <w:rsid w:val="004D3B2D"/>
    <w:rsid w:val="004F3A79"/>
    <w:rsid w:val="004F7AA8"/>
    <w:rsid w:val="005325D3"/>
    <w:rsid w:val="005442CA"/>
    <w:rsid w:val="00544F77"/>
    <w:rsid w:val="0054550B"/>
    <w:rsid w:val="00565359"/>
    <w:rsid w:val="005A109A"/>
    <w:rsid w:val="00600DA5"/>
    <w:rsid w:val="00611468"/>
    <w:rsid w:val="00612701"/>
    <w:rsid w:val="00614D12"/>
    <w:rsid w:val="006438E3"/>
    <w:rsid w:val="00665575"/>
    <w:rsid w:val="00674D2A"/>
    <w:rsid w:val="00684418"/>
    <w:rsid w:val="006969F2"/>
    <w:rsid w:val="006C0D20"/>
    <w:rsid w:val="006D5D94"/>
    <w:rsid w:val="006E7A8F"/>
    <w:rsid w:val="00715353"/>
    <w:rsid w:val="00725ED0"/>
    <w:rsid w:val="00730E2D"/>
    <w:rsid w:val="0073260F"/>
    <w:rsid w:val="0073475A"/>
    <w:rsid w:val="00742EEB"/>
    <w:rsid w:val="0079076D"/>
    <w:rsid w:val="007B4253"/>
    <w:rsid w:val="00803D96"/>
    <w:rsid w:val="008233DB"/>
    <w:rsid w:val="00833872"/>
    <w:rsid w:val="008465A1"/>
    <w:rsid w:val="0086151B"/>
    <w:rsid w:val="0088449E"/>
    <w:rsid w:val="00895C4B"/>
    <w:rsid w:val="008A4C0E"/>
    <w:rsid w:val="008A72DE"/>
    <w:rsid w:val="008B2571"/>
    <w:rsid w:val="008F5257"/>
    <w:rsid w:val="00923672"/>
    <w:rsid w:val="009767F2"/>
    <w:rsid w:val="00996A83"/>
    <w:rsid w:val="00997A53"/>
    <w:rsid w:val="009D41CF"/>
    <w:rsid w:val="009E23D0"/>
    <w:rsid w:val="009F71FE"/>
    <w:rsid w:val="00A0274B"/>
    <w:rsid w:val="00A04CCF"/>
    <w:rsid w:val="00A10C9F"/>
    <w:rsid w:val="00A22A55"/>
    <w:rsid w:val="00A36D50"/>
    <w:rsid w:val="00A47847"/>
    <w:rsid w:val="00A51298"/>
    <w:rsid w:val="00A52B92"/>
    <w:rsid w:val="00A66BF5"/>
    <w:rsid w:val="00A844CE"/>
    <w:rsid w:val="00AB5917"/>
    <w:rsid w:val="00AB5CF7"/>
    <w:rsid w:val="00AE6C9D"/>
    <w:rsid w:val="00AF329C"/>
    <w:rsid w:val="00AF3498"/>
    <w:rsid w:val="00B10221"/>
    <w:rsid w:val="00B45C94"/>
    <w:rsid w:val="00BB2F3E"/>
    <w:rsid w:val="00BB7FC9"/>
    <w:rsid w:val="00BC23A1"/>
    <w:rsid w:val="00BC77BE"/>
    <w:rsid w:val="00BD5B5F"/>
    <w:rsid w:val="00BE605D"/>
    <w:rsid w:val="00BF606D"/>
    <w:rsid w:val="00C1313A"/>
    <w:rsid w:val="00C363AB"/>
    <w:rsid w:val="00C44B4D"/>
    <w:rsid w:val="00C63C4D"/>
    <w:rsid w:val="00C71907"/>
    <w:rsid w:val="00C7396C"/>
    <w:rsid w:val="00D00D46"/>
    <w:rsid w:val="00D04074"/>
    <w:rsid w:val="00D5698B"/>
    <w:rsid w:val="00D64A7B"/>
    <w:rsid w:val="00D70DCB"/>
    <w:rsid w:val="00D76EFC"/>
    <w:rsid w:val="00DB4D53"/>
    <w:rsid w:val="00DD5A60"/>
    <w:rsid w:val="00DE14BA"/>
    <w:rsid w:val="00DE2D3B"/>
    <w:rsid w:val="00DF2A4B"/>
    <w:rsid w:val="00E34EF3"/>
    <w:rsid w:val="00E42F24"/>
    <w:rsid w:val="00E431F9"/>
    <w:rsid w:val="00E85C24"/>
    <w:rsid w:val="00E867D8"/>
    <w:rsid w:val="00EB3F9D"/>
    <w:rsid w:val="00ED6FEF"/>
    <w:rsid w:val="00F03E65"/>
    <w:rsid w:val="00F12A02"/>
    <w:rsid w:val="00F12C3C"/>
    <w:rsid w:val="00F24437"/>
    <w:rsid w:val="00F374D5"/>
    <w:rsid w:val="00F43639"/>
    <w:rsid w:val="00F60CD2"/>
    <w:rsid w:val="00F639B0"/>
    <w:rsid w:val="00F661EF"/>
    <w:rsid w:val="00F67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C4B"/>
    <w:rPr>
      <w:color w:val="0563C1" w:themeColor="hyperlink"/>
      <w:u w:val="single"/>
    </w:rPr>
  </w:style>
  <w:style w:type="paragraph" w:styleId="a4">
    <w:name w:val="Balloon Text"/>
    <w:basedOn w:val="a"/>
    <w:link w:val="a5"/>
    <w:uiPriority w:val="99"/>
    <w:semiHidden/>
    <w:unhideWhenUsed/>
    <w:rsid w:val="00E867D8"/>
    <w:rPr>
      <w:rFonts w:ascii="Tahoma" w:hAnsi="Tahoma" w:cs="Tahoma"/>
      <w:sz w:val="16"/>
      <w:szCs w:val="16"/>
    </w:rPr>
  </w:style>
  <w:style w:type="character" w:customStyle="1" w:styleId="a5">
    <w:name w:val="Текст выноски Знак"/>
    <w:basedOn w:val="a0"/>
    <w:link w:val="a4"/>
    <w:uiPriority w:val="99"/>
    <w:semiHidden/>
    <w:rsid w:val="00E86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A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C4B"/>
    <w:rPr>
      <w:color w:val="0563C1" w:themeColor="hyperlink"/>
      <w:u w:val="single"/>
    </w:rPr>
  </w:style>
  <w:style w:type="paragraph" w:styleId="a4">
    <w:name w:val="Balloon Text"/>
    <w:basedOn w:val="a"/>
    <w:link w:val="a5"/>
    <w:uiPriority w:val="99"/>
    <w:semiHidden/>
    <w:unhideWhenUsed/>
    <w:rsid w:val="00E867D8"/>
    <w:rPr>
      <w:rFonts w:ascii="Tahoma" w:hAnsi="Tahoma" w:cs="Tahoma"/>
      <w:sz w:val="16"/>
      <w:szCs w:val="16"/>
    </w:rPr>
  </w:style>
  <w:style w:type="character" w:customStyle="1" w:styleId="a5">
    <w:name w:val="Текст выноски Знак"/>
    <w:basedOn w:val="a0"/>
    <w:link w:val="a4"/>
    <w:uiPriority w:val="99"/>
    <w:semiHidden/>
    <w:rsid w:val="00E86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5E3D5E1BCCD597A03C0EF947E8A876317F34B9EAA3A888E1C51ED872D50Dp8G" TargetMode="External"/><Relationship Id="rId18" Type="http://schemas.openxmlformats.org/officeDocument/2006/relationships/hyperlink" Target="consultantplus://offline/ref=3A5DF749BF9C3FBFA1C09A721403DF8D4C7BC461589E2AA8B441BC3685426E18E84C80C8EC56934Eh3ZDH" TargetMode="External"/><Relationship Id="rId3" Type="http://schemas.openxmlformats.org/officeDocument/2006/relationships/styles" Target="styles.xml"/><Relationship Id="rId21"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7" Type="http://schemas.openxmlformats.org/officeDocument/2006/relationships/image" Target="media/image1.png"/><Relationship Id="rId12"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17"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2" Type="http://schemas.openxmlformats.org/officeDocument/2006/relationships/numbering" Target="numbering.xml"/><Relationship Id="rId16"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20"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23" Type="http://schemas.openxmlformats.org/officeDocument/2006/relationships/fontTable" Target="fontTable.xml"/><Relationship Id="rId10"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19" Type="http://schemas.openxmlformats.org/officeDocument/2006/relationships/hyperlink" Target="consultantplus://offline/ref=3A5DF749BF9C3FBFA1C09A721403DF8D4C7BC461589E2AA8B441BC3685426E18E84C80C8EC569240h3ZAH" TargetMode="External"/><Relationship Id="rId4" Type="http://schemas.microsoft.com/office/2007/relationships/stylesWithEffects" Target="stylesWithEffects.xml"/><Relationship Id="rId9"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14"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 Id="rId22" Type="http://schemas.openxmlformats.org/officeDocument/2006/relationships/hyperlink" Target="file:///C:/Users/class30/Desktop/17-06-2016_10-29-30/&#208;&#160;&#194;&#160;&#208;&#160;&#194;&#181;&#208;&#161;&#226;&#130;&#172;&#208;&#160;&#194;&#181;&#208;&#160;&#208;&#133;&#208;&#160;&#209;&#145;&#208;&#160;&#194;&#181;%20_%2091%20&#208;&#160;&#209;&#155;&#208;&#160;&#194;&#177;%20&#208;&#161;&#209;&#147;&#208;&#161;&#226;&#128;&#154;&#208;&#160;&#208;&#134;%20&#208;&#160;&#209;&#159;&#208;&#160;&#209;&#149;&#208;&#160;&#1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60AA4-DE1A-437C-8334-12B67AD03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7701</Words>
  <Characters>43896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cloudconvert_8</dc:creator>
  <cp:lastModifiedBy>Пользователь</cp:lastModifiedBy>
  <cp:revision>40</cp:revision>
  <cp:lastPrinted>2017-09-19T12:07:00Z</cp:lastPrinted>
  <dcterms:created xsi:type="dcterms:W3CDTF">2017-09-12T10:39:00Z</dcterms:created>
  <dcterms:modified xsi:type="dcterms:W3CDTF">2017-09-26T12:58:00Z</dcterms:modified>
</cp:coreProperties>
</file>