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781050" cy="914400"/>
            <wp:effectExtent l="0" t="0" r="0" b="0"/>
            <wp:docPr id="1" name="Рисунок 1" descr="Описание: Фото №3-герб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Фото №3-герб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СОБРАНИЕ ДЕПУТАТОВ СОСНОВСКОГО </w:t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</w:p>
    <w:p w:rsidR="00E229ED" w:rsidRDefault="00E229ED" w:rsidP="00E229ED">
      <w:pPr>
        <w:ind w:left="-720"/>
        <w:jc w:val="center"/>
      </w:pPr>
      <w:r>
        <w:rPr>
          <w:sz w:val="28"/>
        </w:rPr>
        <w:t xml:space="preserve">пятого созыва </w:t>
      </w:r>
    </w:p>
    <w:p w:rsidR="00E229ED" w:rsidRDefault="00E229ED" w:rsidP="00E229ED">
      <w:pPr>
        <w:ind w:left="-720"/>
        <w:jc w:val="center"/>
        <w:rPr>
          <w:b/>
          <w:sz w:val="28"/>
          <w:szCs w:val="28"/>
        </w:rPr>
      </w:pPr>
      <w:r>
        <w:rPr>
          <w:vanish/>
        </w:rPr>
        <w:t xml:space="preserve">третьего СОЗЫВАТОВ </w:t>
      </w:r>
    </w:p>
    <w:tbl>
      <w:tblPr>
        <w:tblW w:w="9868" w:type="dxa"/>
        <w:tblInd w:w="-252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9868"/>
      </w:tblGrid>
      <w:tr w:rsidR="00E229ED" w:rsidTr="00E229ED">
        <w:trPr>
          <w:trHeight w:val="84"/>
        </w:trPr>
        <w:tc>
          <w:tcPr>
            <w:tcW w:w="986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E229ED" w:rsidRDefault="00E229ED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E229ED" w:rsidRDefault="002255D3" w:rsidP="00E229ED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РЕШЕНИЕ </w:t>
      </w:r>
    </w:p>
    <w:p w:rsidR="00E229ED" w:rsidRDefault="00E229ED" w:rsidP="00E229ED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E229ED" w:rsidRDefault="00E229ED" w:rsidP="00E229ED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15 февраля  2017 года № </w:t>
      </w:r>
      <w:r w:rsidR="002255D3">
        <w:rPr>
          <w:color w:val="000000"/>
          <w:sz w:val="28"/>
          <w:szCs w:val="28"/>
        </w:rPr>
        <w:t>263</w:t>
      </w:r>
      <w:r>
        <w:rPr>
          <w:color w:val="000000"/>
          <w:sz w:val="28"/>
          <w:szCs w:val="28"/>
        </w:rPr>
        <w:t xml:space="preserve"> </w:t>
      </w: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О награждении Почетной грамотой Собрания депутатов </w:t>
      </w:r>
    </w:p>
    <w:p w:rsidR="002E35B1" w:rsidRDefault="002E35B1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  <w:r>
        <w:rPr>
          <w:sz w:val="28"/>
          <w:szCs w:val="28"/>
        </w:rPr>
        <w:t xml:space="preserve">Сосновского муниципального </w:t>
      </w:r>
      <w:bookmarkStart w:id="0" w:name="_GoBack"/>
      <w:bookmarkEnd w:id="0"/>
      <w:r>
        <w:rPr>
          <w:sz w:val="28"/>
          <w:szCs w:val="28"/>
        </w:rPr>
        <w:t>района</w:t>
      </w:r>
    </w:p>
    <w:p w:rsidR="00E229ED" w:rsidRDefault="00E229ED" w:rsidP="00E229ED">
      <w:pPr>
        <w:autoSpaceDE w:val="0"/>
        <w:autoSpaceDN w:val="0"/>
        <w:adjustRightInd w:val="0"/>
        <w:ind w:right="5386"/>
        <w:rPr>
          <w:sz w:val="28"/>
          <w:szCs w:val="28"/>
        </w:rPr>
      </w:pPr>
    </w:p>
    <w:p w:rsidR="00E229ED" w:rsidRDefault="00E229ED" w:rsidP="00E229ED">
      <w:pPr>
        <w:pStyle w:val="a3"/>
        <w:shd w:val="clear" w:color="auto" w:fill="FFFFFF"/>
        <w:ind w:left="0" w:right="1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Заслушав и обсудив доклад Председателя постоянной комиссии по  награждению Собрания депутатов Сосновского муниципального района Скрипова А.Г., Собрание депутатов Сосновского муниципального района пятого созыва, РЕШАЕТ:</w:t>
      </w:r>
    </w:p>
    <w:p w:rsidR="00E229ED" w:rsidRDefault="00E229ED" w:rsidP="00E229ED">
      <w:pPr>
        <w:pStyle w:val="a3"/>
        <w:numPr>
          <w:ilvl w:val="0"/>
          <w:numId w:val="1"/>
        </w:numPr>
        <w:spacing w:after="0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Наградить Почетной грамотой Собрания депутатов и премией в размере 3000-00 (трех тысяч) рублей:</w:t>
      </w:r>
    </w:p>
    <w:p w:rsidR="00D65EC0" w:rsidRDefault="00E229ED" w:rsidP="00E229ED">
      <w:pPr>
        <w:ind w:right="-1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D65EC0">
        <w:rPr>
          <w:sz w:val="28"/>
          <w:szCs w:val="28"/>
        </w:rPr>
        <w:t>Исакова Сергея Николаевич</w:t>
      </w:r>
      <w:proofErr w:type="gramStart"/>
      <w:r w:rsidR="00D65EC0">
        <w:rPr>
          <w:sz w:val="28"/>
          <w:szCs w:val="28"/>
        </w:rPr>
        <w:t>а-</w:t>
      </w:r>
      <w:proofErr w:type="gramEnd"/>
      <w:r w:rsidR="00D65EC0">
        <w:rPr>
          <w:sz w:val="28"/>
          <w:szCs w:val="28"/>
        </w:rPr>
        <w:t xml:space="preserve"> художественного руководителя Кременкульского ДК</w:t>
      </w:r>
      <w:r w:rsidR="00B674B9">
        <w:rPr>
          <w:sz w:val="28"/>
          <w:szCs w:val="28"/>
        </w:rPr>
        <w:t>, руководителя народного коллектива вокального ансамбля «Любава»,</w:t>
      </w:r>
      <w:r w:rsidR="00D65EC0">
        <w:rPr>
          <w:sz w:val="28"/>
          <w:szCs w:val="28"/>
        </w:rPr>
        <w:t xml:space="preserve"> в связи с юбилеем</w:t>
      </w:r>
      <w:r w:rsidR="00B674B9">
        <w:rPr>
          <w:sz w:val="28"/>
          <w:szCs w:val="28"/>
        </w:rPr>
        <w:t xml:space="preserve"> коллектива.</w:t>
      </w:r>
      <w:r w:rsidR="00D65EC0">
        <w:rPr>
          <w:sz w:val="28"/>
          <w:szCs w:val="28"/>
        </w:rPr>
        <w:t xml:space="preserve"> </w:t>
      </w:r>
    </w:p>
    <w:p w:rsidR="00E229ED" w:rsidRDefault="0043473D" w:rsidP="00E229ED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firstLine="284"/>
        <w:jc w:val="both"/>
        <w:rPr>
          <w:color w:val="000000"/>
          <w:spacing w:val="-13"/>
          <w:sz w:val="28"/>
          <w:szCs w:val="28"/>
        </w:rPr>
      </w:pPr>
      <w:r>
        <w:rPr>
          <w:sz w:val="28"/>
          <w:szCs w:val="28"/>
        </w:rPr>
        <w:t>2. Опубликовать данное Р</w:t>
      </w:r>
      <w:r w:rsidR="00E229ED">
        <w:rPr>
          <w:sz w:val="28"/>
          <w:szCs w:val="28"/>
        </w:rPr>
        <w:t xml:space="preserve">ешение в газете «Сосновская Нива» и </w:t>
      </w:r>
      <w:r w:rsidR="00E229ED">
        <w:rPr>
          <w:color w:val="000000"/>
          <w:spacing w:val="-1"/>
          <w:sz w:val="28"/>
          <w:szCs w:val="28"/>
        </w:rPr>
        <w:t xml:space="preserve">на официальном сайте органов местного самоуправления Сосновского муниципального района в сети Интернет </w:t>
      </w:r>
      <w:r w:rsidR="00E229ED">
        <w:rPr>
          <w:color w:val="000000"/>
          <w:spacing w:val="-1"/>
          <w:sz w:val="28"/>
          <w:szCs w:val="28"/>
          <w:lang w:val="en-US"/>
        </w:rPr>
        <w:t>www</w:t>
      </w:r>
      <w:r w:rsidR="00E229ED">
        <w:rPr>
          <w:color w:val="000000"/>
          <w:spacing w:val="-1"/>
          <w:sz w:val="28"/>
          <w:szCs w:val="28"/>
        </w:rPr>
        <w:t>.</w:t>
      </w:r>
      <w:proofErr w:type="spellStart"/>
      <w:r w:rsidR="00E229ED">
        <w:rPr>
          <w:color w:val="000000"/>
          <w:spacing w:val="-1"/>
          <w:sz w:val="28"/>
          <w:szCs w:val="28"/>
          <w:lang w:val="en-US"/>
        </w:rPr>
        <w:t>chelsosna</w:t>
      </w:r>
      <w:proofErr w:type="spellEnd"/>
      <w:r w:rsidR="00E229ED">
        <w:rPr>
          <w:color w:val="000000"/>
          <w:spacing w:val="-1"/>
          <w:sz w:val="28"/>
          <w:szCs w:val="28"/>
        </w:rPr>
        <w:t>.</w:t>
      </w:r>
      <w:proofErr w:type="spellStart"/>
      <w:r w:rsidR="00E229ED">
        <w:rPr>
          <w:color w:val="000000"/>
          <w:spacing w:val="-1"/>
          <w:sz w:val="28"/>
          <w:szCs w:val="28"/>
          <w:lang w:val="en-US"/>
        </w:rPr>
        <w:t>ru</w:t>
      </w:r>
      <w:proofErr w:type="spellEnd"/>
      <w:r w:rsidR="00E229ED">
        <w:rPr>
          <w:color w:val="000000"/>
          <w:spacing w:val="-1"/>
          <w:sz w:val="28"/>
          <w:szCs w:val="28"/>
        </w:rPr>
        <w:t>.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EC0" w:rsidRDefault="00D65EC0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473D" w:rsidRDefault="0043473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5EC0" w:rsidRDefault="00D65EC0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Сосновского </w:t>
      </w:r>
    </w:p>
    <w:p w:rsidR="00E229ED" w:rsidRDefault="00E229ED" w:rsidP="00E229E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Г.М. Шихалева</w:t>
      </w:r>
    </w:p>
    <w:p w:rsidR="00E229ED" w:rsidRDefault="00E229ED" w:rsidP="00E229ED"/>
    <w:p w:rsidR="00E229ED" w:rsidRDefault="00E229ED" w:rsidP="00E229ED"/>
    <w:p w:rsidR="007D3479" w:rsidRDefault="007D3479"/>
    <w:sectPr w:rsidR="007D3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04A0F"/>
    <w:multiLevelType w:val="multilevel"/>
    <w:tmpl w:val="79BE0DA8"/>
    <w:lvl w:ilvl="0">
      <w:start w:val="1"/>
      <w:numFmt w:val="decimal"/>
      <w:lvlText w:val="%1."/>
      <w:lvlJc w:val="left"/>
      <w:pPr>
        <w:ind w:left="79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875" w:hanging="720"/>
      </w:pPr>
    </w:lvl>
    <w:lvl w:ilvl="3">
      <w:start w:val="1"/>
      <w:numFmt w:val="decimal"/>
      <w:isLgl/>
      <w:lvlText w:val="%1.%2.%3.%4."/>
      <w:lvlJc w:val="left"/>
      <w:pPr>
        <w:ind w:left="2595" w:hanging="1080"/>
      </w:pPr>
    </w:lvl>
    <w:lvl w:ilvl="4">
      <w:start w:val="1"/>
      <w:numFmt w:val="decimal"/>
      <w:isLgl/>
      <w:lvlText w:val="%1.%2.%3.%4.%5."/>
      <w:lvlJc w:val="left"/>
      <w:pPr>
        <w:ind w:left="2955" w:hanging="1080"/>
      </w:pPr>
    </w:lvl>
    <w:lvl w:ilvl="5">
      <w:start w:val="1"/>
      <w:numFmt w:val="decimal"/>
      <w:isLgl/>
      <w:lvlText w:val="%1.%2.%3.%4.%5.%6."/>
      <w:lvlJc w:val="left"/>
      <w:pPr>
        <w:ind w:left="3675" w:hanging="1440"/>
      </w:pPr>
    </w:lvl>
    <w:lvl w:ilvl="6">
      <w:start w:val="1"/>
      <w:numFmt w:val="decimal"/>
      <w:isLgl/>
      <w:lvlText w:val="%1.%2.%3.%4.%5.%6.%7."/>
      <w:lvlJc w:val="left"/>
      <w:pPr>
        <w:ind w:left="4395" w:hanging="1800"/>
      </w:p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76"/>
    <w:rsid w:val="002255D3"/>
    <w:rsid w:val="002E35B1"/>
    <w:rsid w:val="0043473D"/>
    <w:rsid w:val="007D3479"/>
    <w:rsid w:val="00B674B9"/>
    <w:rsid w:val="00C26876"/>
    <w:rsid w:val="00D65EC0"/>
    <w:rsid w:val="00E22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29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E229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881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2017-02-10T11:31:00Z</dcterms:created>
  <dcterms:modified xsi:type="dcterms:W3CDTF">2017-02-16T07:50:00Z</dcterms:modified>
</cp:coreProperties>
</file>