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A6" w:rsidRPr="00167644" w:rsidRDefault="000A72A6" w:rsidP="000A72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3CB1D" wp14:editId="5553F233">
            <wp:extent cx="7683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A6" w:rsidRPr="00167644" w:rsidRDefault="000A72A6" w:rsidP="000A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0A72A6" w:rsidRPr="00167644" w:rsidRDefault="000A72A6" w:rsidP="000A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0A72A6" w:rsidRPr="00167644" w:rsidRDefault="000A72A6" w:rsidP="000A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ПЯТОГО</w:t>
      </w:r>
      <w:r w:rsidRPr="00167644">
        <w:rPr>
          <w:rFonts w:ascii="Times New Roman" w:eastAsia="Times New Roman" w:hAnsi="Times New Roman" w:cs="Times New Roman"/>
          <w:lang w:eastAsia="ru-RU"/>
        </w:rPr>
        <w:t xml:space="preserve">  СОЗЫВА</w:t>
      </w:r>
    </w:p>
    <w:p w:rsidR="000A72A6" w:rsidRPr="00167644" w:rsidRDefault="000A72A6" w:rsidP="000A72A6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A72A6" w:rsidRPr="0000045A" w:rsidRDefault="000A72A6" w:rsidP="000A72A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 </w:t>
      </w:r>
    </w:p>
    <w:p w:rsidR="0028408F" w:rsidRDefault="00E20CF9" w:rsidP="007B0D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«17» января 2017</w:t>
      </w:r>
      <w:r w:rsidR="000A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232</w:t>
      </w:r>
    </w:p>
    <w:p w:rsidR="005E3013" w:rsidRPr="007E37E4" w:rsidRDefault="002A67F3" w:rsidP="00C928E1">
      <w:pPr>
        <w:spacing w:after="0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A4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>Положение «О назначении и выплате пенсии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>за выслугу лет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 xml:space="preserve">лицам, 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>замещавшим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>службы Сосновского муниципального района»</w:t>
      </w:r>
      <w:r w:rsidR="00523F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</w:t>
      </w:r>
      <w:r w:rsidR="00A4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3FE0">
        <w:rPr>
          <w:rFonts w:ascii="Times New Roman" w:eastAsia="Times New Roman" w:hAnsi="Times New Roman" w:cs="Times New Roman"/>
          <w:sz w:val="28"/>
          <w:szCs w:val="20"/>
        </w:rPr>
        <w:t>17.08.</w:t>
      </w:r>
      <w:smartTag w:uri="urn:schemas-microsoft-com:office:smarttags" w:element="metricconverter">
        <w:smartTagPr>
          <w:attr w:name="ProductID" w:val="2011 г"/>
        </w:smartTagPr>
        <w:r w:rsidR="005558C4" w:rsidRPr="00AF2AFF">
          <w:rPr>
            <w:rFonts w:ascii="Times New Roman" w:eastAsia="Times New Roman" w:hAnsi="Times New Roman" w:cs="Times New Roman"/>
            <w:sz w:val="28"/>
            <w:szCs w:val="20"/>
          </w:rPr>
          <w:t>2011 г</w:t>
        </w:r>
      </w:smartTag>
      <w:r w:rsidR="005558C4" w:rsidRPr="00AF2AFF">
        <w:rPr>
          <w:rFonts w:ascii="Times New Roman" w:eastAsia="Times New Roman" w:hAnsi="Times New Roman" w:cs="Times New Roman"/>
          <w:sz w:val="28"/>
          <w:szCs w:val="20"/>
        </w:rPr>
        <w:t>. №243</w:t>
      </w:r>
    </w:p>
    <w:p w:rsidR="00A4795E" w:rsidRDefault="00B15339" w:rsidP="00A4795E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:rsidR="00C928E1" w:rsidRDefault="00C928E1" w:rsidP="00A4795E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B15339" w:rsidRPr="00A4795E" w:rsidRDefault="00B15339" w:rsidP="00287D24">
      <w:pPr>
        <w:pStyle w:val="ConsPlusTitle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Р</w:t>
      </w:r>
      <w:r w:rsidR="00755C8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уководствуясь</w:t>
      </w:r>
      <w:r w:rsidR="00A479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504F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Pr="00B15339">
        <w:rPr>
          <w:rFonts w:ascii="Times New Roman" w:hAnsi="Times New Roman" w:cs="Times New Roman"/>
          <w:b w:val="0"/>
          <w:sz w:val="28"/>
          <w:szCs w:val="28"/>
        </w:rPr>
        <w:t>23 мая 2016 года</w:t>
      </w:r>
      <w:r w:rsidR="00A47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4F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№</w:t>
      </w:r>
      <w:r w:rsidRPr="00B15339">
        <w:rPr>
          <w:rFonts w:ascii="Times New Roman" w:hAnsi="Times New Roman" w:cs="Times New Roman"/>
          <w:b w:val="0"/>
          <w:sz w:val="28"/>
          <w:szCs w:val="28"/>
        </w:rPr>
        <w:t>143-ФЗ</w:t>
      </w:r>
      <w:r w:rsidR="00D504F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Pr="00B153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отдельные законодательные акты Российской Федерации в части увеличения пенсионного возраста отдельным категориям граждан», в соответствии с 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Уставом </w:t>
      </w:r>
      <w:r w:rsidR="00523F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Сосновского муниципального 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района, Собрание депутатов Сосновского муниципального района</w:t>
      </w:r>
      <w:r w:rsidR="00445046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РЕШАЕТ:</w:t>
      </w:r>
    </w:p>
    <w:p w:rsidR="00D504F5" w:rsidRPr="00BE5C81" w:rsidRDefault="007E37E4" w:rsidP="00287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4F5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23FE0">
        <w:rPr>
          <w:rFonts w:ascii="Times New Roman" w:hAnsi="Times New Roman" w:cs="Times New Roman"/>
          <w:sz w:val="28"/>
          <w:szCs w:val="28"/>
        </w:rPr>
        <w:t>Положение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Сосновского муниципального района»</w:t>
      </w:r>
      <w:r w:rsidR="00A479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3FE0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4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23FE0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от </w:t>
      </w:r>
      <w:r w:rsidR="00523FE0">
        <w:rPr>
          <w:rFonts w:ascii="Times New Roman" w:eastAsia="Times New Roman" w:hAnsi="Times New Roman" w:cs="Times New Roman"/>
          <w:sz w:val="28"/>
          <w:szCs w:val="20"/>
        </w:rPr>
        <w:t>17.08.</w:t>
      </w:r>
      <w:smartTag w:uri="urn:schemas-microsoft-com:office:smarttags" w:element="metricconverter">
        <w:smartTagPr>
          <w:attr w:name="ProductID" w:val="2011 г"/>
        </w:smartTagPr>
        <w:r w:rsidR="00523FE0" w:rsidRPr="00AF2AFF">
          <w:rPr>
            <w:rFonts w:ascii="Times New Roman" w:eastAsia="Times New Roman" w:hAnsi="Times New Roman" w:cs="Times New Roman"/>
            <w:sz w:val="28"/>
            <w:szCs w:val="20"/>
          </w:rPr>
          <w:t>2011 г</w:t>
        </w:r>
      </w:smartTag>
      <w:r w:rsidR="00523FE0" w:rsidRPr="00AF2AFF">
        <w:rPr>
          <w:rFonts w:ascii="Times New Roman" w:eastAsia="Times New Roman" w:hAnsi="Times New Roman" w:cs="Times New Roman"/>
          <w:sz w:val="28"/>
          <w:szCs w:val="20"/>
        </w:rPr>
        <w:t>. №</w:t>
      </w:r>
      <w:r w:rsidR="00216CA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23FE0" w:rsidRPr="00AF2AFF">
        <w:rPr>
          <w:rFonts w:ascii="Times New Roman" w:eastAsia="Times New Roman" w:hAnsi="Times New Roman" w:cs="Times New Roman"/>
          <w:sz w:val="28"/>
          <w:szCs w:val="20"/>
        </w:rPr>
        <w:t>243</w:t>
      </w:r>
      <w:r w:rsidR="00A4795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504F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D504F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68A" w:rsidRDefault="007A368A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1E4DA8">
        <w:rPr>
          <w:rFonts w:ascii="Times New Roman" w:hAnsi="Times New Roman" w:cs="Times New Roman"/>
          <w:sz w:val="28"/>
          <w:szCs w:val="28"/>
        </w:rPr>
        <w:t>«не менее 15 лет» заменить словами «</w:t>
      </w:r>
      <w:r>
        <w:rPr>
          <w:rFonts w:ascii="Times New Roman" w:hAnsi="Times New Roman" w:cs="Times New Roman"/>
          <w:sz w:val="28"/>
          <w:szCs w:val="28"/>
        </w:rPr>
        <w:t>не менее стажа, продолжительность которого для назначения пенсии за выслугу лет в соответствующем году определяется согласно Приложению 6 к</w:t>
      </w:r>
      <w:r w:rsidR="002E3457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="001E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68A" w:rsidRDefault="002E3457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368A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7A368A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57" w:rsidRDefault="002E3457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Пенсия за выслугу лет </w:t>
      </w:r>
      <w:r w:rsidRPr="005E409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к страховой</w:t>
      </w:r>
      <w:r w:rsidRPr="00DC1DBB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назначенной в соответствии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Федеральным законом от 28.12.2013 года № 173-ФЗ «О страховых пенсиях» </w:t>
      </w:r>
      <w:r>
        <w:rPr>
          <w:rFonts w:ascii="Times New Roman" w:hAnsi="Times New Roman" w:cs="Times New Roman"/>
          <w:sz w:val="28"/>
          <w:szCs w:val="28"/>
        </w:rPr>
        <w:t xml:space="preserve">либо досрочно назначенной в соответствии с Законом Российской Федерации от 19 апреля 1991 года N 1032-1 «О занятости населения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</w:t>
      </w:r>
      <w:r w:rsidRPr="005E4094">
        <w:rPr>
          <w:rFonts w:ascii="Times New Roman" w:hAnsi="Times New Roman" w:cs="Times New Roman"/>
          <w:sz w:val="28"/>
          <w:szCs w:val="28"/>
        </w:rPr>
        <w:t>по достижении ими в соответствующем году возраста, указанног</w:t>
      </w:r>
      <w:r>
        <w:rPr>
          <w:rFonts w:ascii="Times New Roman" w:hAnsi="Times New Roman" w:cs="Times New Roman"/>
          <w:sz w:val="28"/>
          <w:szCs w:val="28"/>
        </w:rPr>
        <w:t>о в Приложении 7 к настоящему Положению.»</w:t>
      </w:r>
      <w:r w:rsidRPr="005E4094">
        <w:rPr>
          <w:rFonts w:ascii="Times New Roman" w:hAnsi="Times New Roman" w:cs="Times New Roman"/>
          <w:sz w:val="28"/>
          <w:szCs w:val="28"/>
        </w:rPr>
        <w:t>;</w:t>
      </w:r>
    </w:p>
    <w:p w:rsidR="002E3457" w:rsidRDefault="008D17D6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8</w:t>
      </w:r>
      <w:r w:rsidR="001E4DA8">
        <w:rPr>
          <w:rFonts w:ascii="Times New Roman" w:hAnsi="Times New Roman" w:cs="Times New Roman"/>
          <w:sz w:val="28"/>
          <w:szCs w:val="28"/>
        </w:rPr>
        <w:t xml:space="preserve"> слова «не менее 15 лет» заменить словами «</w:t>
      </w:r>
      <w:r>
        <w:rPr>
          <w:rFonts w:ascii="Times New Roman" w:hAnsi="Times New Roman" w:cs="Times New Roman"/>
          <w:sz w:val="28"/>
          <w:szCs w:val="28"/>
        </w:rPr>
        <w:t>не менее стажа, продолжительность которого для назначения пенсии за выслугу лет в соответствующем году определяется согласно Приложению 6 к настоящему Положению</w:t>
      </w:r>
      <w:r w:rsidR="001E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94" w:rsidRDefault="008D17D6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1 пункт</w:t>
      </w:r>
      <w:r w:rsidR="00731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5E4094" w:rsidRDefault="00731910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5E4094" w:rsidRPr="008A05ED">
        <w:rPr>
          <w:rFonts w:ascii="Times New Roman" w:hAnsi="Times New Roman" w:cs="Times New Roman"/>
          <w:sz w:val="28"/>
          <w:szCs w:val="28"/>
        </w:rPr>
        <w:t>при наличии ст</w:t>
      </w:r>
      <w:r w:rsidR="00A4795E">
        <w:rPr>
          <w:rFonts w:ascii="Times New Roman" w:hAnsi="Times New Roman" w:cs="Times New Roman"/>
          <w:sz w:val="28"/>
          <w:szCs w:val="28"/>
        </w:rPr>
        <w:t>ажа муниципальной службы от 15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лет до 20 лет включительно с учетом </w:t>
      </w:r>
      <w:r w:rsidR="005E4094" w:rsidRPr="008A05ED">
        <w:rPr>
          <w:rFonts w:ascii="Times New Roman" w:eastAsia="Calibri" w:hAnsi="Times New Roman" w:cs="Times New Roman"/>
          <w:sz w:val="28"/>
          <w:szCs w:val="28"/>
        </w:rPr>
        <w:t>увеличения стажа муниципальной службы на количество лет, дающих право на перерасчет</w:t>
      </w:r>
      <w:r w:rsidR="00A47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- </w:t>
      </w:r>
      <w:r w:rsidR="00A4795E">
        <w:rPr>
          <w:rFonts w:ascii="Times New Roman" w:hAnsi="Times New Roman" w:cs="Times New Roman"/>
          <w:sz w:val="28"/>
          <w:szCs w:val="28"/>
        </w:rPr>
        <w:t xml:space="preserve"> 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в размере 65 процентов </w:t>
      </w:r>
      <w:r w:rsidR="00A4795E">
        <w:rPr>
          <w:rFonts w:ascii="Times New Roman" w:hAnsi="Times New Roman" w:cs="Times New Roman"/>
          <w:sz w:val="28"/>
          <w:szCs w:val="28"/>
        </w:rPr>
        <w:t xml:space="preserve">должностного оклада и ежемесячной надбавки за классный чин </w:t>
      </w:r>
      <w:r w:rsidR="005E4094" w:rsidRPr="008A05ED">
        <w:rPr>
          <w:rFonts w:ascii="Times New Roman" w:hAnsi="Times New Roman" w:cs="Times New Roman"/>
          <w:sz w:val="28"/>
          <w:szCs w:val="28"/>
        </w:rPr>
        <w:t>по соответствующей должности муниципальной службы;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1910" w:rsidRDefault="00731910" w:rsidP="00287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2 пункта 12 изложить в следующей редакции:</w:t>
      </w:r>
    </w:p>
    <w:p w:rsidR="005E4094" w:rsidRDefault="00731910" w:rsidP="00287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2) при наличии стажа муниципальной службы от 20 до 25 лет включительно с учетом </w:t>
      </w:r>
      <w:r w:rsidR="005E4094" w:rsidRPr="008A05ED">
        <w:rPr>
          <w:rFonts w:ascii="Times New Roman" w:eastAsia="Calibri" w:hAnsi="Times New Roman" w:cs="Times New Roman"/>
          <w:sz w:val="28"/>
          <w:szCs w:val="28"/>
        </w:rPr>
        <w:t>увеличения стажа муниципальной службы на количество лет, дающих право на перерасчет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- в размере 100 процентов </w:t>
      </w:r>
      <w:r w:rsidR="00216CAB">
        <w:rPr>
          <w:rFonts w:ascii="Times New Roman" w:hAnsi="Times New Roman" w:cs="Times New Roman"/>
          <w:sz w:val="28"/>
          <w:szCs w:val="28"/>
        </w:rPr>
        <w:t>должностного оклада и ежемесячной надбавки за классный чин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 муниципальной службы;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910" w:rsidRPr="008A05ED" w:rsidRDefault="00731910" w:rsidP="00287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E4DA8">
        <w:rPr>
          <w:rFonts w:ascii="Times New Roman" w:hAnsi="Times New Roman" w:cs="Times New Roman"/>
          <w:sz w:val="28"/>
          <w:szCs w:val="28"/>
        </w:rPr>
        <w:t>подпункт 3</w:t>
      </w:r>
      <w:r>
        <w:rPr>
          <w:rFonts w:ascii="Times New Roman" w:hAnsi="Times New Roman" w:cs="Times New Roman"/>
          <w:sz w:val="28"/>
          <w:szCs w:val="28"/>
        </w:rPr>
        <w:t xml:space="preserve"> пункта 12 изложить в следующей редакции:</w:t>
      </w:r>
    </w:p>
    <w:p w:rsidR="005E4094" w:rsidRDefault="00731910" w:rsidP="00287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3) при наличии стажа муниципальной службы свыше 25 лет с учетом </w:t>
      </w:r>
      <w:r w:rsidR="005E4094" w:rsidRPr="008A05ED">
        <w:rPr>
          <w:rFonts w:ascii="Times New Roman" w:eastAsia="Calibri" w:hAnsi="Times New Roman" w:cs="Times New Roman"/>
          <w:sz w:val="28"/>
          <w:szCs w:val="28"/>
        </w:rPr>
        <w:t>увеличения стажа муниципальной службы на количество лет, дающих право на перерасчет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- в размере 135 процентов </w:t>
      </w:r>
      <w:r w:rsidR="00A4795E">
        <w:rPr>
          <w:rFonts w:ascii="Times New Roman" w:hAnsi="Times New Roman" w:cs="Times New Roman"/>
          <w:sz w:val="28"/>
          <w:szCs w:val="28"/>
        </w:rPr>
        <w:t>должностного оклада и ежемесячной надбавки за классный чин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по соответствующей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910" w:rsidRDefault="00731910" w:rsidP="00287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подпункте 3 пункта 27 слова «к трудовой пенсии» заменить на слова </w:t>
      </w:r>
      <w:r w:rsidR="001E4D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 страховой пенсии по старости (инвалидности)».</w:t>
      </w:r>
    </w:p>
    <w:p w:rsidR="001E4DA8" w:rsidRDefault="001E4DA8" w:rsidP="0028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Положение Приложением 6, Приложением 7.</w:t>
      </w:r>
    </w:p>
    <w:p w:rsidR="00287D24" w:rsidRDefault="001E4DA8" w:rsidP="00287D24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</w:t>
      </w:r>
      <w:r w:rsidR="005E3013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информационном бюллетене «Сосновская Нива»</w:t>
      </w:r>
      <w:r w:rsidR="00A4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23B" w:rsidRPr="00B8023B">
        <w:rPr>
          <w:rFonts w:ascii="Times New Roman" w:hAnsi="Times New Roman" w:cs="Times New Roman"/>
          <w:sz w:val="28"/>
          <w:szCs w:val="28"/>
        </w:rPr>
        <w:t>и на сайте органов местного самоуправления Сосновского муниципального района (</w:t>
      </w:r>
      <w:hyperlink r:id="rId8" w:history="1"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023B" w:rsidRPr="00B8023B">
        <w:rPr>
          <w:rFonts w:ascii="Times New Roman" w:hAnsi="Times New Roman" w:cs="Times New Roman"/>
          <w:sz w:val="28"/>
          <w:szCs w:val="28"/>
        </w:rPr>
        <w:t>)</w:t>
      </w:r>
    </w:p>
    <w:p w:rsidR="00287D24" w:rsidRDefault="001E4DA8" w:rsidP="00287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0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B8023B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="006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момента опубликования</w:t>
      </w:r>
      <w:r w:rsidR="009B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 с </w:t>
      </w:r>
      <w:r w:rsidR="00B8023B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 года</w:t>
      </w:r>
      <w:r w:rsidR="00B8023B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D24" w:rsidRPr="007E37E4" w:rsidRDefault="00287D24" w:rsidP="00287D2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Признать утратившим силу Решение Собрания депутатов Сосновского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0"/>
        </w:rPr>
        <w:t>21.12.</w:t>
      </w:r>
      <w:r w:rsidRPr="00AF2AFF">
        <w:rPr>
          <w:rFonts w:ascii="Times New Roman" w:eastAsia="Times New Roman" w:hAnsi="Times New Roman" w:cs="Times New Roman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AF2AFF">
        <w:rPr>
          <w:rFonts w:ascii="Times New Roman" w:eastAsia="Times New Roman" w:hAnsi="Times New Roman" w:cs="Times New Roman"/>
          <w:sz w:val="28"/>
          <w:szCs w:val="20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F2AFF">
        <w:rPr>
          <w:rFonts w:ascii="Times New Roman" w:eastAsia="Times New Roman" w:hAnsi="Times New Roman" w:cs="Times New Roman"/>
          <w:sz w:val="28"/>
          <w:szCs w:val="20"/>
        </w:rPr>
        <w:t>2</w:t>
      </w:r>
      <w:r w:rsidR="003747CC">
        <w:rPr>
          <w:rFonts w:ascii="Times New Roman" w:eastAsia="Times New Roman" w:hAnsi="Times New Roman" w:cs="Times New Roman"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C1DBB" w:rsidRDefault="00287D24" w:rsidP="00287D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1AB1" w:rsidRPr="00EC1AB1">
        <w:rPr>
          <w:rFonts w:ascii="Times New Roman" w:hAnsi="Times New Roman" w:cs="Times New Roman"/>
          <w:sz w:val="28"/>
          <w:szCs w:val="28"/>
        </w:rPr>
        <w:t xml:space="preserve">. </w:t>
      </w:r>
      <w:r w:rsidR="002D4D2B" w:rsidRPr="00E737E2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поручить постоянной комиссии по законно</w:t>
      </w:r>
      <w:r w:rsidR="0065462E">
        <w:rPr>
          <w:rFonts w:ascii="Times New Roman" w:eastAsia="Times New Roman" w:hAnsi="Times New Roman" w:cs="Times New Roman"/>
          <w:sz w:val="28"/>
          <w:szCs w:val="28"/>
        </w:rPr>
        <w:t>сти, регламенту и местному самоуправлению.</w:t>
      </w:r>
    </w:p>
    <w:p w:rsidR="00C928E1" w:rsidRDefault="00C928E1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5E" w:rsidRDefault="0065462E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2E">
        <w:rPr>
          <w:rFonts w:ascii="Times New Roman" w:hAnsi="Times New Roman" w:cs="Times New Roman"/>
          <w:sz w:val="28"/>
          <w:szCs w:val="28"/>
        </w:rPr>
        <w:t xml:space="preserve">Глава  Сосновского            </w:t>
      </w:r>
      <w:r w:rsidR="00A4795E">
        <w:rPr>
          <w:rFonts w:ascii="Times New Roman" w:hAnsi="Times New Roman" w:cs="Times New Roman"/>
          <w:sz w:val="28"/>
          <w:szCs w:val="28"/>
        </w:rPr>
        <w:tab/>
      </w:r>
      <w:r w:rsidR="00A4795E">
        <w:rPr>
          <w:rFonts w:ascii="Times New Roman" w:hAnsi="Times New Roman" w:cs="Times New Roman"/>
          <w:sz w:val="28"/>
          <w:szCs w:val="28"/>
        </w:rPr>
        <w:tab/>
      </w:r>
      <w:r w:rsidR="00A4795E">
        <w:rPr>
          <w:rFonts w:ascii="Times New Roman" w:hAnsi="Times New Roman" w:cs="Times New Roman"/>
          <w:sz w:val="28"/>
          <w:szCs w:val="28"/>
        </w:rPr>
        <w:tab/>
      </w:r>
      <w:r w:rsidR="00A4795E">
        <w:rPr>
          <w:rFonts w:ascii="Times New Roman" w:hAnsi="Times New Roman" w:cs="Times New Roman"/>
          <w:sz w:val="28"/>
          <w:szCs w:val="28"/>
        </w:rPr>
        <w:tab/>
      </w:r>
      <w:r w:rsidR="00BF66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5462E">
        <w:rPr>
          <w:rFonts w:ascii="Times New Roman" w:hAnsi="Times New Roman" w:cs="Times New Roman"/>
          <w:sz w:val="28"/>
          <w:szCs w:val="28"/>
        </w:rPr>
        <w:t xml:space="preserve">Собрания муниципального района     </w:t>
      </w:r>
      <w:r w:rsidR="00A479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6655">
        <w:rPr>
          <w:rFonts w:ascii="Times New Roman" w:hAnsi="Times New Roman" w:cs="Times New Roman"/>
          <w:sz w:val="28"/>
          <w:szCs w:val="28"/>
        </w:rPr>
        <w:t xml:space="preserve">     </w:t>
      </w:r>
      <w:r w:rsidRPr="0065462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928E1">
        <w:rPr>
          <w:rFonts w:ascii="Times New Roman" w:hAnsi="Times New Roman" w:cs="Times New Roman"/>
          <w:sz w:val="28"/>
          <w:szCs w:val="28"/>
        </w:rPr>
        <w:t xml:space="preserve">      </w:t>
      </w:r>
      <w:r w:rsidRPr="0065462E">
        <w:rPr>
          <w:rFonts w:ascii="Times New Roman" w:hAnsi="Times New Roman" w:cs="Times New Roman"/>
          <w:sz w:val="28"/>
          <w:szCs w:val="28"/>
        </w:rPr>
        <w:t>Сосновского</w:t>
      </w:r>
      <w:r w:rsidR="00A4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2E" w:rsidRDefault="00A4795E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28E1">
        <w:rPr>
          <w:rFonts w:ascii="Times New Roman" w:hAnsi="Times New Roman" w:cs="Times New Roman"/>
          <w:sz w:val="28"/>
          <w:szCs w:val="28"/>
        </w:rPr>
        <w:t>м</w:t>
      </w:r>
      <w:r w:rsidR="0065462E" w:rsidRPr="0065462E">
        <w:rPr>
          <w:rFonts w:ascii="Times New Roman" w:hAnsi="Times New Roman" w:cs="Times New Roman"/>
          <w:sz w:val="28"/>
          <w:szCs w:val="28"/>
        </w:rPr>
        <w:t>униципального</w:t>
      </w:r>
      <w:r w:rsidR="00C928E1">
        <w:rPr>
          <w:rFonts w:ascii="Times New Roman" w:hAnsi="Times New Roman" w:cs="Times New Roman"/>
          <w:sz w:val="28"/>
          <w:szCs w:val="28"/>
        </w:rPr>
        <w:t xml:space="preserve"> </w:t>
      </w:r>
      <w:r w:rsidR="0065462E" w:rsidRPr="0065462E">
        <w:rPr>
          <w:rFonts w:ascii="Times New Roman" w:hAnsi="Times New Roman" w:cs="Times New Roman"/>
          <w:sz w:val="28"/>
          <w:szCs w:val="28"/>
        </w:rPr>
        <w:t xml:space="preserve"> </w:t>
      </w:r>
      <w:r w:rsidR="00C928E1">
        <w:rPr>
          <w:rFonts w:ascii="Times New Roman" w:hAnsi="Times New Roman" w:cs="Times New Roman"/>
          <w:sz w:val="28"/>
          <w:szCs w:val="28"/>
        </w:rPr>
        <w:t xml:space="preserve">  </w:t>
      </w:r>
      <w:r w:rsidR="0065462E" w:rsidRPr="0065462E">
        <w:rPr>
          <w:rFonts w:ascii="Times New Roman" w:hAnsi="Times New Roman" w:cs="Times New Roman"/>
          <w:sz w:val="28"/>
          <w:szCs w:val="28"/>
        </w:rPr>
        <w:t>района</w:t>
      </w:r>
    </w:p>
    <w:p w:rsidR="00C928E1" w:rsidRPr="0065462E" w:rsidRDefault="00C928E1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23B" w:rsidRDefault="0065462E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="00216CAB">
        <w:rPr>
          <w:rFonts w:ascii="Times New Roman" w:hAnsi="Times New Roman" w:cs="Times New Roman"/>
          <w:sz w:val="28"/>
          <w:szCs w:val="28"/>
        </w:rPr>
        <w:tab/>
      </w:r>
      <w:r w:rsidR="00216CAB">
        <w:rPr>
          <w:rFonts w:ascii="Times New Roman" w:hAnsi="Times New Roman" w:cs="Times New Roman"/>
          <w:sz w:val="28"/>
          <w:szCs w:val="28"/>
        </w:rPr>
        <w:tab/>
      </w:r>
      <w:r w:rsidR="00216CAB">
        <w:rPr>
          <w:rFonts w:ascii="Times New Roman" w:hAnsi="Times New Roman" w:cs="Times New Roman"/>
          <w:sz w:val="28"/>
          <w:szCs w:val="28"/>
        </w:rPr>
        <w:tab/>
      </w:r>
      <w:r w:rsidR="00216CAB">
        <w:rPr>
          <w:rFonts w:ascii="Times New Roman" w:hAnsi="Times New Roman" w:cs="Times New Roman"/>
          <w:sz w:val="28"/>
          <w:szCs w:val="28"/>
        </w:rPr>
        <w:tab/>
      </w:r>
      <w:r w:rsidRPr="0065462E">
        <w:rPr>
          <w:rFonts w:ascii="Times New Roman" w:hAnsi="Times New Roman" w:cs="Times New Roman"/>
          <w:sz w:val="28"/>
          <w:szCs w:val="28"/>
        </w:rPr>
        <w:t>__________Г.М. Шихалева</w:t>
      </w:r>
    </w:p>
    <w:p w:rsidR="0058363F" w:rsidRDefault="0058363F" w:rsidP="00000F9A">
      <w:pPr>
        <w:widowControl w:val="0"/>
        <w:autoSpaceDE w:val="0"/>
        <w:autoSpaceDN w:val="0"/>
        <w:adjustRightInd w:val="0"/>
        <w:spacing w:after="0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85F" w:rsidRDefault="004F385F" w:rsidP="00000F9A">
      <w:pPr>
        <w:widowControl w:val="0"/>
        <w:autoSpaceDE w:val="0"/>
        <w:autoSpaceDN w:val="0"/>
        <w:adjustRightInd w:val="0"/>
        <w:spacing w:after="0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65D" w:rsidRPr="005F265D" w:rsidRDefault="005F265D" w:rsidP="00000F9A">
      <w:pPr>
        <w:widowControl w:val="0"/>
        <w:autoSpaceDE w:val="0"/>
        <w:autoSpaceDN w:val="0"/>
        <w:adjustRightInd w:val="0"/>
        <w:spacing w:after="0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0F9A">
        <w:rPr>
          <w:rFonts w:ascii="Times New Roman" w:hAnsi="Times New Roman" w:cs="Times New Roman"/>
          <w:sz w:val="28"/>
          <w:szCs w:val="28"/>
        </w:rPr>
        <w:t>6</w:t>
      </w:r>
    </w:p>
    <w:p w:rsidR="005F265D" w:rsidRPr="005F265D" w:rsidRDefault="005F265D" w:rsidP="00287D24">
      <w:pPr>
        <w:widowControl w:val="0"/>
        <w:autoSpaceDE w:val="0"/>
        <w:autoSpaceDN w:val="0"/>
        <w:adjustRightInd w:val="0"/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к Положению</w:t>
      </w:r>
      <w:r w:rsidR="00287D24">
        <w:rPr>
          <w:rFonts w:ascii="Times New Roman" w:hAnsi="Times New Roman" w:cs="Times New Roman"/>
          <w:sz w:val="28"/>
          <w:szCs w:val="28"/>
        </w:rPr>
        <w:t xml:space="preserve"> </w:t>
      </w:r>
      <w:r w:rsidR="00000F9A" w:rsidRPr="00E737E2">
        <w:rPr>
          <w:rFonts w:ascii="Times New Roman" w:eastAsia="Times New Roman" w:hAnsi="Times New Roman" w:cs="Times New Roman"/>
          <w:sz w:val="28"/>
          <w:szCs w:val="28"/>
        </w:rPr>
        <w:t>«О назначении и выплате пенсии за выслугу лет лицам,</w:t>
      </w:r>
      <w:r w:rsidR="0028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F9A">
        <w:rPr>
          <w:rFonts w:ascii="Times New Roman" w:eastAsia="Times New Roman" w:hAnsi="Times New Roman" w:cs="Times New Roman"/>
          <w:sz w:val="28"/>
          <w:szCs w:val="28"/>
        </w:rPr>
        <w:t xml:space="preserve">замещавшим должности </w:t>
      </w:r>
      <w:r w:rsidR="00000F9A" w:rsidRPr="00E737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00F9A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000F9A" w:rsidRPr="00E737E2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района»</w:t>
      </w:r>
    </w:p>
    <w:p w:rsidR="005F265D" w:rsidRDefault="005F265D" w:rsidP="00287D24">
      <w:pPr>
        <w:spacing w:after="0"/>
        <w:ind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5D" w:rsidRP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СТАЖ</w:t>
      </w:r>
    </w:p>
    <w:p w:rsidR="005F265D" w:rsidRP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СТАЖ МУНИЦИПАЛЬНОЙ</w:t>
      </w:r>
    </w:p>
    <w:p w:rsid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СЛУЖБЫ ДЛЯ НАЗНАЧЕНИЯ ПЕНСИИ ЗА ВЫСЛУГУ ЛЕТ</w:t>
      </w:r>
    </w:p>
    <w:p w:rsidR="005F265D" w:rsidRP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265D" w:rsidTr="005F265D">
        <w:tc>
          <w:tcPr>
            <w:tcW w:w="4785" w:type="dxa"/>
          </w:tcPr>
          <w:p w:rsidR="005F265D" w:rsidRDefault="005F265D" w:rsidP="005F2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785" w:type="dxa"/>
          </w:tcPr>
          <w:p w:rsidR="005F265D" w:rsidRDefault="005F265D" w:rsidP="005F26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 лет".</w:t>
            </w:r>
          </w:p>
        </w:tc>
      </w:tr>
    </w:tbl>
    <w:p w:rsidR="005F265D" w:rsidRDefault="005F265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8E1" w:rsidRDefault="00C928E1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000F9A" w:rsidP="00106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00F9A" w:rsidRPr="005F265D" w:rsidRDefault="00000F9A" w:rsidP="00287D24">
      <w:pPr>
        <w:widowControl w:val="0"/>
        <w:autoSpaceDE w:val="0"/>
        <w:autoSpaceDN w:val="0"/>
        <w:adjustRightInd w:val="0"/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к Положению</w:t>
      </w:r>
      <w:r w:rsidR="00287D24">
        <w:rPr>
          <w:rFonts w:ascii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«О назначении и выплате пенсии за выслугу лет лицам,</w:t>
      </w:r>
      <w:r w:rsidR="0028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замещавшим должности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района»</w:t>
      </w:r>
    </w:p>
    <w:p w:rsidR="00000F9A" w:rsidRPr="00106EED" w:rsidRDefault="00000F9A" w:rsidP="00106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106EED">
      <w:pPr>
        <w:pStyle w:val="ConsPlusNormal"/>
        <w:jc w:val="both"/>
      </w:pPr>
    </w:p>
    <w:p w:rsidR="00106EED" w:rsidRPr="00106EED" w:rsidRDefault="00106EED" w:rsidP="00106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ВОЗРАСТ,</w:t>
      </w:r>
    </w:p>
    <w:p w:rsidR="00106EED" w:rsidRPr="00106EED" w:rsidRDefault="00106EED" w:rsidP="00106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ПО ДОСТИЖЕНИИ КОТОРОГО НАЗНАЧАЕТСЯ СТРАХОВАЯ ПЕНСИЯ</w:t>
      </w:r>
    </w:p>
    <w:p w:rsidR="00106EED" w:rsidRDefault="00106EED" w:rsidP="00D7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ПО СТАРОСТИ В ПЕРИОД ЗАМЕЩЕНИЯ ДОЛЖНОСТЕЙ МУНИЦИПАЛЬНОЙ СЛУЖБЫ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2430"/>
        <w:gridCol w:w="2355"/>
      </w:tblGrid>
      <w:tr w:rsidR="00D76D81" w:rsidTr="00D76D81">
        <w:tc>
          <w:tcPr>
            <w:tcW w:w="4785" w:type="dxa"/>
            <w:vMerge w:val="restart"/>
          </w:tcPr>
          <w:p w:rsidR="00D76D81" w:rsidRDefault="00D76D81" w:rsidP="00D76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6 положения </w:t>
            </w:r>
          </w:p>
        </w:tc>
        <w:tc>
          <w:tcPr>
            <w:tcW w:w="4785" w:type="dxa"/>
            <w:gridSpan w:val="2"/>
          </w:tcPr>
          <w:p w:rsidR="00D76D81" w:rsidRDefault="00D76D81" w:rsidP="0028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Возраст, по достижении которого назначается страховая пенсия по старости в период замещения должностей муниципальной службы</w:t>
            </w:r>
          </w:p>
        </w:tc>
      </w:tr>
      <w:tr w:rsidR="00D76D81" w:rsidTr="00D76D81">
        <w:tc>
          <w:tcPr>
            <w:tcW w:w="4785" w:type="dxa"/>
            <w:vMerge/>
          </w:tcPr>
          <w:p w:rsidR="00D76D81" w:rsidRDefault="00D76D81" w:rsidP="00D76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F82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F82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&lt;*&gt; + 6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+ 18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+ 18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+ 30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+ 42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+ 42 месяца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+ 54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+ 54 месяца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+ 72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+ 78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+ 84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+ 90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2032 и последующие годы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+ 96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</w:tbl>
    <w:p w:rsidR="00D76D81" w:rsidRDefault="00D76D81" w:rsidP="00D7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D81" w:rsidRPr="00106EED" w:rsidRDefault="00D76D81" w:rsidP="00D7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ABB" w:rsidRPr="00140ABB" w:rsidRDefault="00106EED" w:rsidP="0014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&lt;*&gt; V - возраст, по достижении которого гражданин приобрел право на назначение страховой пенсии по старости</w:t>
      </w:r>
      <w:r w:rsidR="00140ABB">
        <w:rPr>
          <w:rFonts w:ascii="Times New Roman" w:hAnsi="Times New Roman" w:cs="Times New Roman"/>
          <w:sz w:val="28"/>
          <w:szCs w:val="28"/>
        </w:rPr>
        <w:t>:</w:t>
      </w:r>
      <w:r w:rsidR="00140ABB" w:rsidRPr="00140ABB">
        <w:rPr>
          <w:rFonts w:ascii="Times New Roman" w:hAnsi="Times New Roman" w:cs="Times New Roman"/>
          <w:sz w:val="28"/>
          <w:szCs w:val="28"/>
        </w:rPr>
        <w:t>мужчины, достигшие возраста 60 лет, и женщины, достигшие возраста 55 лет.</w:t>
      </w:r>
    </w:p>
    <w:p w:rsidR="00106EED" w:rsidRP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06EED" w:rsidRPr="00106EED" w:rsidSect="005E30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1A"/>
    <w:multiLevelType w:val="hybridMultilevel"/>
    <w:tmpl w:val="6C1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71C1"/>
    <w:multiLevelType w:val="hybridMultilevel"/>
    <w:tmpl w:val="81A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4C05"/>
    <w:multiLevelType w:val="multilevel"/>
    <w:tmpl w:val="334091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33F337B9"/>
    <w:multiLevelType w:val="multilevel"/>
    <w:tmpl w:val="E04A23FC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1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>
    <w:nsid w:val="55AA13CD"/>
    <w:multiLevelType w:val="hybridMultilevel"/>
    <w:tmpl w:val="43C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549D"/>
    <w:multiLevelType w:val="hybridMultilevel"/>
    <w:tmpl w:val="76063692"/>
    <w:lvl w:ilvl="0" w:tplc="EC52BD0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60C09E5"/>
    <w:multiLevelType w:val="hybridMultilevel"/>
    <w:tmpl w:val="84D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32B3"/>
    <w:multiLevelType w:val="hybridMultilevel"/>
    <w:tmpl w:val="A1BE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39"/>
    <w:rsid w:val="00000F9A"/>
    <w:rsid w:val="000430EC"/>
    <w:rsid w:val="000A72A6"/>
    <w:rsid w:val="000E31DA"/>
    <w:rsid w:val="00103384"/>
    <w:rsid w:val="00106EED"/>
    <w:rsid w:val="00136C0E"/>
    <w:rsid w:val="00140ABB"/>
    <w:rsid w:val="001E4DA8"/>
    <w:rsid w:val="00216CAB"/>
    <w:rsid w:val="00256F12"/>
    <w:rsid w:val="0028408F"/>
    <w:rsid w:val="00287D24"/>
    <w:rsid w:val="002A67F3"/>
    <w:rsid w:val="002D4D2B"/>
    <w:rsid w:val="002E3457"/>
    <w:rsid w:val="002E6E64"/>
    <w:rsid w:val="002E7594"/>
    <w:rsid w:val="0030559C"/>
    <w:rsid w:val="003747CC"/>
    <w:rsid w:val="00414642"/>
    <w:rsid w:val="00422C06"/>
    <w:rsid w:val="00423903"/>
    <w:rsid w:val="00441A3D"/>
    <w:rsid w:val="00445046"/>
    <w:rsid w:val="0049389A"/>
    <w:rsid w:val="004C7DDC"/>
    <w:rsid w:val="004D224A"/>
    <w:rsid w:val="004F385F"/>
    <w:rsid w:val="00516AE6"/>
    <w:rsid w:val="00520784"/>
    <w:rsid w:val="00523FE0"/>
    <w:rsid w:val="00546964"/>
    <w:rsid w:val="005558C4"/>
    <w:rsid w:val="00557D88"/>
    <w:rsid w:val="0058363F"/>
    <w:rsid w:val="0058466C"/>
    <w:rsid w:val="005E3013"/>
    <w:rsid w:val="005E4094"/>
    <w:rsid w:val="005F0172"/>
    <w:rsid w:val="005F265D"/>
    <w:rsid w:val="005F52A5"/>
    <w:rsid w:val="00610A41"/>
    <w:rsid w:val="0065462E"/>
    <w:rsid w:val="00662CE7"/>
    <w:rsid w:val="006D44B4"/>
    <w:rsid w:val="006F3144"/>
    <w:rsid w:val="00731910"/>
    <w:rsid w:val="00755C85"/>
    <w:rsid w:val="00795B9F"/>
    <w:rsid w:val="007A368A"/>
    <w:rsid w:val="007B0DE7"/>
    <w:rsid w:val="007E37E4"/>
    <w:rsid w:val="0080218D"/>
    <w:rsid w:val="008110BC"/>
    <w:rsid w:val="00845C52"/>
    <w:rsid w:val="00896A85"/>
    <w:rsid w:val="008A05ED"/>
    <w:rsid w:val="008A4BF7"/>
    <w:rsid w:val="008D17D6"/>
    <w:rsid w:val="008F6692"/>
    <w:rsid w:val="00905B6C"/>
    <w:rsid w:val="009820A3"/>
    <w:rsid w:val="009B55AE"/>
    <w:rsid w:val="00A4795E"/>
    <w:rsid w:val="00A6590A"/>
    <w:rsid w:val="00A82FA4"/>
    <w:rsid w:val="00B15339"/>
    <w:rsid w:val="00B548FF"/>
    <w:rsid w:val="00B7373B"/>
    <w:rsid w:val="00B8023B"/>
    <w:rsid w:val="00BA0E2D"/>
    <w:rsid w:val="00BA6F5F"/>
    <w:rsid w:val="00BC2B1C"/>
    <w:rsid w:val="00BE5C81"/>
    <w:rsid w:val="00BF6655"/>
    <w:rsid w:val="00C70D1D"/>
    <w:rsid w:val="00C928E1"/>
    <w:rsid w:val="00CC68EB"/>
    <w:rsid w:val="00CC7795"/>
    <w:rsid w:val="00CC7CCA"/>
    <w:rsid w:val="00D22200"/>
    <w:rsid w:val="00D37E60"/>
    <w:rsid w:val="00D504F5"/>
    <w:rsid w:val="00D76D81"/>
    <w:rsid w:val="00D84CA6"/>
    <w:rsid w:val="00DB1701"/>
    <w:rsid w:val="00DC1DBB"/>
    <w:rsid w:val="00E00C39"/>
    <w:rsid w:val="00E20CF9"/>
    <w:rsid w:val="00E27AD6"/>
    <w:rsid w:val="00EC1AB1"/>
    <w:rsid w:val="00F111F5"/>
    <w:rsid w:val="00FC6193"/>
    <w:rsid w:val="00FD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7F3"/>
    <w:pPr>
      <w:ind w:left="720"/>
      <w:contextualSpacing/>
    </w:pPr>
  </w:style>
  <w:style w:type="paragraph" w:customStyle="1" w:styleId="ConsPlusTitle">
    <w:name w:val="ConsPlusTitle"/>
    <w:uiPriority w:val="99"/>
    <w:rsid w:val="00B153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26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0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489E-CE7B-4131-81CC-141F5501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2017-01-17T10:07:00Z</cp:lastPrinted>
  <dcterms:created xsi:type="dcterms:W3CDTF">2016-12-05T06:07:00Z</dcterms:created>
  <dcterms:modified xsi:type="dcterms:W3CDTF">2017-01-17T10:07:00Z</dcterms:modified>
</cp:coreProperties>
</file>