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B456C6" w:rsidP="00FE1872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24.05.2016 года № 723</w:t>
      </w: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 xml:space="preserve">О назначении публичных слушаний по рассмотрению </w:t>
      </w:r>
      <w:r w:rsidR="00E073CB">
        <w:rPr>
          <w:sz w:val="28"/>
          <w:szCs w:val="28"/>
        </w:rPr>
        <w:t xml:space="preserve">генерального плана </w:t>
      </w:r>
      <w:r w:rsidR="004A6809">
        <w:rPr>
          <w:sz w:val="28"/>
          <w:szCs w:val="28"/>
        </w:rPr>
        <w:t xml:space="preserve">и правил землепользования и застройки </w:t>
      </w:r>
      <w:r w:rsidR="0078500B">
        <w:rPr>
          <w:sz w:val="28"/>
          <w:szCs w:val="28"/>
        </w:rPr>
        <w:t xml:space="preserve">пос. Красное поле и пос. </w:t>
      </w:r>
      <w:proofErr w:type="spellStart"/>
      <w:r w:rsidR="0078500B">
        <w:rPr>
          <w:sz w:val="28"/>
          <w:szCs w:val="28"/>
        </w:rPr>
        <w:t>Прудный</w:t>
      </w:r>
      <w:proofErr w:type="spellEnd"/>
      <w:r w:rsidR="00FE50C1">
        <w:rPr>
          <w:sz w:val="28"/>
          <w:szCs w:val="28"/>
        </w:rPr>
        <w:t xml:space="preserve"> </w:t>
      </w:r>
      <w:r w:rsidR="0078500B">
        <w:rPr>
          <w:sz w:val="28"/>
          <w:szCs w:val="28"/>
        </w:rPr>
        <w:t>Краснопольского</w:t>
      </w:r>
      <w:r w:rsidR="001E049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FE1872" w:rsidRDefault="00FE1872" w:rsidP="00FE1872">
      <w:pPr>
        <w:spacing w:before="0"/>
        <w:ind w:right="4536" w:firstLine="0"/>
        <w:jc w:val="both"/>
        <w:rPr>
          <w:sz w:val="28"/>
          <w:szCs w:val="28"/>
        </w:rPr>
      </w:pPr>
    </w:p>
    <w:p w:rsidR="0078500B" w:rsidRDefault="0078500B" w:rsidP="00FE1872">
      <w:pPr>
        <w:spacing w:before="0"/>
        <w:ind w:right="4536" w:firstLine="0"/>
        <w:jc w:val="both"/>
        <w:rPr>
          <w:sz w:val="28"/>
          <w:szCs w:val="28"/>
        </w:rPr>
      </w:pPr>
    </w:p>
    <w:p w:rsidR="0078500B" w:rsidRDefault="0078500B" w:rsidP="00FE1872">
      <w:pPr>
        <w:spacing w:before="0"/>
        <w:ind w:right="4536" w:firstLine="0"/>
        <w:jc w:val="both"/>
        <w:rPr>
          <w:sz w:val="28"/>
          <w:szCs w:val="28"/>
        </w:rPr>
      </w:pPr>
    </w:p>
    <w:p w:rsidR="00FE1872" w:rsidRPr="0095563D" w:rsidRDefault="00FE1872" w:rsidP="00FE1872">
      <w:pPr>
        <w:ind w:left="240" w:firstLine="0"/>
        <w:jc w:val="both"/>
        <w:rPr>
          <w:sz w:val="28"/>
          <w:szCs w:val="28"/>
        </w:rPr>
      </w:pPr>
    </w:p>
    <w:p w:rsidR="00FE1872" w:rsidRPr="00A03B61" w:rsidRDefault="00FE1872" w:rsidP="0037496F">
      <w:pPr>
        <w:pStyle w:val="a3"/>
        <w:ind w:right="-2" w:firstLine="708"/>
        <w:jc w:val="both"/>
        <w:rPr>
          <w:sz w:val="28"/>
          <w:szCs w:val="28"/>
        </w:rPr>
      </w:pPr>
      <w:proofErr w:type="gramStart"/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1E0490" w:rsidRPr="002B73F5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</w:t>
      </w:r>
      <w:r w:rsidR="0078500B">
        <w:rPr>
          <w:rFonts w:eastAsia="Calibri"/>
          <w:sz w:val="28"/>
          <w:szCs w:val="28"/>
        </w:rPr>
        <w:t xml:space="preserve"> </w:t>
      </w:r>
      <w:r w:rsidR="001E0490" w:rsidRPr="002B73F5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1E0490">
        <w:rPr>
          <w:rFonts w:eastAsia="Calibri"/>
          <w:sz w:val="28"/>
          <w:szCs w:val="28"/>
        </w:rPr>
        <w:t>,</w:t>
      </w:r>
      <w:r w:rsidRPr="00FE1ADE">
        <w:rPr>
          <w:sz w:val="28"/>
          <w:szCs w:val="28"/>
        </w:rPr>
        <w:t xml:space="preserve">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</w:t>
      </w:r>
      <w:proofErr w:type="gramEnd"/>
      <w:r w:rsidRPr="00A03B61">
        <w:rPr>
          <w:sz w:val="28"/>
          <w:szCs w:val="28"/>
        </w:rPr>
        <w:t xml:space="preserve"> публичных слушаний, администрация Сосновского муниципального района</w:t>
      </w:r>
    </w:p>
    <w:p w:rsidR="00FE1872" w:rsidRPr="00FE1ADE" w:rsidRDefault="00FE1872" w:rsidP="00FE1872">
      <w:pPr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</w:p>
    <w:p w:rsidR="001E0490" w:rsidRPr="001E0490" w:rsidRDefault="001E0490" w:rsidP="001E0490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F474C">
        <w:rPr>
          <w:sz w:val="28"/>
          <w:szCs w:val="28"/>
        </w:rPr>
        <w:t xml:space="preserve">Назначить публичные слушания по рассмотрению генерального </w:t>
      </w:r>
      <w:r w:rsidRPr="001E0490">
        <w:rPr>
          <w:sz w:val="28"/>
          <w:szCs w:val="28"/>
        </w:rPr>
        <w:t xml:space="preserve">плана и правил землепользования и застройки </w:t>
      </w:r>
      <w:r w:rsidR="0078500B">
        <w:rPr>
          <w:sz w:val="28"/>
          <w:szCs w:val="28"/>
        </w:rPr>
        <w:t xml:space="preserve">пос. Красное поле и </w:t>
      </w:r>
      <w:r w:rsidR="0037496F">
        <w:rPr>
          <w:sz w:val="28"/>
          <w:szCs w:val="28"/>
        </w:rPr>
        <w:t xml:space="preserve">                 </w:t>
      </w:r>
      <w:r w:rsidR="0078500B">
        <w:rPr>
          <w:sz w:val="28"/>
          <w:szCs w:val="28"/>
        </w:rPr>
        <w:t xml:space="preserve">пос. </w:t>
      </w:r>
      <w:proofErr w:type="spellStart"/>
      <w:r w:rsidR="0078500B">
        <w:rPr>
          <w:sz w:val="28"/>
          <w:szCs w:val="28"/>
        </w:rPr>
        <w:t>Прудный</w:t>
      </w:r>
      <w:proofErr w:type="spellEnd"/>
      <w:r w:rsidR="0078500B">
        <w:rPr>
          <w:sz w:val="28"/>
          <w:szCs w:val="28"/>
        </w:rPr>
        <w:t xml:space="preserve"> Краснопольского</w:t>
      </w:r>
      <w:r w:rsidR="0078500B" w:rsidRPr="001E0490">
        <w:rPr>
          <w:sz w:val="28"/>
          <w:szCs w:val="28"/>
        </w:rPr>
        <w:t xml:space="preserve"> </w:t>
      </w:r>
      <w:r w:rsidRPr="001E0490">
        <w:rPr>
          <w:sz w:val="28"/>
          <w:szCs w:val="28"/>
        </w:rPr>
        <w:t>сельского поселения сельского поселения  Сосновского муниципального района Челябинской области.</w:t>
      </w:r>
    </w:p>
    <w:p w:rsidR="001E0490" w:rsidRPr="0078500B" w:rsidRDefault="001E0490" w:rsidP="001E0490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E0490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78500B">
        <w:rPr>
          <w:sz w:val="28"/>
          <w:szCs w:val="28"/>
        </w:rPr>
        <w:t>Краснопольского</w:t>
      </w:r>
      <w:r w:rsidRPr="001E0490">
        <w:rPr>
          <w:sz w:val="28"/>
          <w:szCs w:val="28"/>
        </w:rPr>
        <w:t xml:space="preserve"> </w:t>
      </w:r>
      <w:r w:rsidRPr="0078500B">
        <w:rPr>
          <w:sz w:val="28"/>
          <w:szCs w:val="28"/>
        </w:rPr>
        <w:lastRenderedPageBreak/>
        <w:t xml:space="preserve">сельского поселения: </w:t>
      </w:r>
    </w:p>
    <w:p w:rsidR="001E0490" w:rsidRPr="0078500B" w:rsidRDefault="001E0490" w:rsidP="001E049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по рассмотрению генерального плана и правил землепользования и застройки </w:t>
      </w:r>
      <w:r w:rsidR="0078500B" w:rsidRPr="0078500B">
        <w:rPr>
          <w:rFonts w:ascii="Times New Roman" w:hAnsi="Times New Roman"/>
          <w:sz w:val="28"/>
          <w:szCs w:val="28"/>
        </w:rPr>
        <w:t xml:space="preserve">пос. Красное поле и пос. </w:t>
      </w:r>
      <w:proofErr w:type="spellStart"/>
      <w:r w:rsidR="0078500B" w:rsidRPr="0078500B">
        <w:rPr>
          <w:rFonts w:ascii="Times New Roman" w:hAnsi="Times New Roman"/>
          <w:sz w:val="28"/>
          <w:szCs w:val="28"/>
        </w:rPr>
        <w:t>Прудный</w:t>
      </w:r>
      <w:proofErr w:type="spellEnd"/>
      <w:r w:rsidR="0078500B" w:rsidRPr="0078500B">
        <w:rPr>
          <w:rFonts w:ascii="Times New Roman" w:hAnsi="Times New Roman"/>
          <w:sz w:val="28"/>
          <w:szCs w:val="28"/>
        </w:rPr>
        <w:t xml:space="preserve"> Краснопольского</w:t>
      </w:r>
      <w:r w:rsidRPr="0078500B">
        <w:rPr>
          <w:rFonts w:ascii="Times New Roman" w:hAnsi="Times New Roman"/>
          <w:sz w:val="28"/>
          <w:szCs w:val="28"/>
        </w:rPr>
        <w:t xml:space="preserve"> сельского поселения сельского поселения  Сосновского муниципального района Челябинской области  </w:t>
      </w:r>
      <w:r w:rsidR="0078500B" w:rsidRPr="0078500B">
        <w:rPr>
          <w:rFonts w:ascii="Times New Roman" w:hAnsi="Times New Roman"/>
          <w:sz w:val="28"/>
          <w:szCs w:val="28"/>
        </w:rPr>
        <w:t>22 июля</w:t>
      </w:r>
      <w:r w:rsidRPr="0078500B">
        <w:rPr>
          <w:rFonts w:ascii="Times New Roman" w:hAnsi="Times New Roman"/>
          <w:sz w:val="28"/>
          <w:szCs w:val="28"/>
        </w:rPr>
        <w:t xml:space="preserve"> 2016 года в 11-00 часов в здании </w:t>
      </w:r>
      <w:r w:rsidR="0078500B" w:rsidRPr="0078500B">
        <w:rPr>
          <w:rFonts w:ascii="Times New Roman" w:hAnsi="Times New Roman"/>
          <w:sz w:val="28"/>
          <w:szCs w:val="28"/>
        </w:rPr>
        <w:t>Администрации Краснопольского сельского поселения</w:t>
      </w:r>
      <w:r w:rsidRPr="0078500B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78500B" w:rsidRPr="0078500B">
        <w:rPr>
          <w:rFonts w:ascii="Times New Roman" w:hAnsi="Times New Roman"/>
          <w:sz w:val="28"/>
          <w:szCs w:val="28"/>
        </w:rPr>
        <w:t>пос. Красное поле</w:t>
      </w:r>
      <w:r w:rsidRPr="0078500B">
        <w:rPr>
          <w:rFonts w:ascii="Times New Roman" w:hAnsi="Times New Roman"/>
          <w:sz w:val="28"/>
          <w:szCs w:val="28"/>
        </w:rPr>
        <w:t xml:space="preserve">, ул. </w:t>
      </w:r>
      <w:r w:rsidR="0078500B" w:rsidRPr="0078500B">
        <w:rPr>
          <w:rFonts w:ascii="Times New Roman" w:hAnsi="Times New Roman"/>
          <w:sz w:val="28"/>
          <w:szCs w:val="28"/>
        </w:rPr>
        <w:t>Цветочная</w:t>
      </w:r>
      <w:r w:rsidRPr="0078500B">
        <w:rPr>
          <w:rFonts w:ascii="Times New Roman" w:hAnsi="Times New Roman"/>
          <w:sz w:val="28"/>
          <w:szCs w:val="28"/>
        </w:rPr>
        <w:t>, 3;</w:t>
      </w:r>
    </w:p>
    <w:p w:rsidR="001E0490" w:rsidRPr="0078500B" w:rsidRDefault="001E0490" w:rsidP="001E049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первого заместителя Главы района Вальтера В.Р.. </w:t>
      </w:r>
    </w:p>
    <w:p w:rsidR="001E0490" w:rsidRPr="008F474C" w:rsidRDefault="001E0490" w:rsidP="001E0490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Прием письменных предложений по вопросу публичных слушаний</w:t>
      </w:r>
      <w:r w:rsidRPr="008F474C">
        <w:rPr>
          <w:rFonts w:ascii="Times New Roman" w:hAnsi="Times New Roman"/>
          <w:sz w:val="28"/>
          <w:szCs w:val="28"/>
        </w:rPr>
        <w:t xml:space="preserve"> осуществляется по адресу: Челябинская область, Сосновский район, село Долгодеревенское, ул. 50 лет ВЛКСМ, 21а, Управление архитектуры и строительства Администрации Сосновского муниципального района, </w:t>
      </w:r>
      <w:proofErr w:type="spellStart"/>
      <w:r w:rsidRPr="008F474C">
        <w:rPr>
          <w:rFonts w:ascii="Times New Roman" w:hAnsi="Times New Roman"/>
          <w:sz w:val="28"/>
          <w:szCs w:val="28"/>
        </w:rPr>
        <w:t>каб</w:t>
      </w:r>
      <w:proofErr w:type="spellEnd"/>
      <w:r w:rsidRPr="008F474C">
        <w:rPr>
          <w:rFonts w:ascii="Times New Roman" w:hAnsi="Times New Roman"/>
          <w:sz w:val="28"/>
          <w:szCs w:val="28"/>
        </w:rPr>
        <w:t>. 2, вторник, среда, с 10-00 до 12-00 часов,  тел. 8351 44 90325 или в день проведения публичных слушаний.</w:t>
      </w:r>
    </w:p>
    <w:p w:rsidR="001E0490" w:rsidRPr="00984937" w:rsidRDefault="001E0490" w:rsidP="001E0490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в Администрации </w:t>
      </w:r>
      <w:r w:rsidR="0078500B">
        <w:rPr>
          <w:sz w:val="28"/>
          <w:szCs w:val="28"/>
        </w:rPr>
        <w:t>Краснопольского</w:t>
      </w:r>
      <w:r w:rsidRPr="00984937">
        <w:rPr>
          <w:sz w:val="28"/>
          <w:szCs w:val="28"/>
        </w:rPr>
        <w:t xml:space="preserve"> сельского поселения.</w:t>
      </w:r>
    </w:p>
    <w:p w:rsidR="001E0490" w:rsidRPr="00984937" w:rsidRDefault="001E0490" w:rsidP="001E0490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1E0490" w:rsidRPr="00984937" w:rsidRDefault="001E0490" w:rsidP="001E0490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E1872" w:rsidRDefault="00FE1872" w:rsidP="00FE1872">
      <w:pPr>
        <w:spacing w:before="100" w:beforeAutospacing="1" w:after="100" w:afterAutospacing="1"/>
      </w:pPr>
      <w:r w:rsidRPr="00901CCE">
        <w:t xml:space="preserve">  </w:t>
      </w:r>
    </w:p>
    <w:p w:rsidR="00FE1872" w:rsidRPr="00901CCE" w:rsidRDefault="00FE1872" w:rsidP="00FE1872">
      <w:pPr>
        <w:spacing w:before="100" w:beforeAutospacing="1" w:after="100" w:afterAutospacing="1"/>
      </w:pPr>
    </w:p>
    <w:p w:rsidR="004A6809" w:rsidRDefault="00542BA8" w:rsidP="004A680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A6809" w:rsidRDefault="00542BA8" w:rsidP="00542BA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4A6809" w:rsidRPr="00D9057E">
        <w:rPr>
          <w:sz w:val="28"/>
          <w:szCs w:val="28"/>
        </w:rPr>
        <w:tab/>
      </w:r>
      <w:r w:rsidR="004A6809" w:rsidRPr="00D9057E">
        <w:rPr>
          <w:sz w:val="28"/>
          <w:szCs w:val="28"/>
        </w:rPr>
        <w:tab/>
      </w:r>
      <w:r w:rsidR="004A6809" w:rsidRPr="00D9057E">
        <w:rPr>
          <w:sz w:val="28"/>
          <w:szCs w:val="28"/>
        </w:rPr>
        <w:tab/>
      </w:r>
      <w:r w:rsidR="004A6809" w:rsidRPr="00D9057E">
        <w:rPr>
          <w:sz w:val="28"/>
          <w:szCs w:val="28"/>
        </w:rPr>
        <w:tab/>
        <w:t xml:space="preserve">                                </w:t>
      </w:r>
      <w:r w:rsidR="0037496F">
        <w:rPr>
          <w:sz w:val="28"/>
          <w:szCs w:val="28"/>
        </w:rPr>
        <w:t xml:space="preserve">    </w:t>
      </w:r>
      <w:r w:rsidR="004A6809" w:rsidRPr="00D90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FE1872" w:rsidRDefault="00FE1872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</w:p>
    <w:p w:rsidR="0078500B" w:rsidRPr="0018775A" w:rsidRDefault="00E80A08" w:rsidP="0078500B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24.05.</w:t>
      </w:r>
      <w:r w:rsidR="0078500B">
        <w:rPr>
          <w:sz w:val="28"/>
          <w:szCs w:val="28"/>
        </w:rPr>
        <w:t>2016 года №</w:t>
      </w:r>
      <w:r>
        <w:rPr>
          <w:sz w:val="28"/>
          <w:szCs w:val="28"/>
        </w:rPr>
        <w:t xml:space="preserve"> 723</w:t>
      </w:r>
    </w:p>
    <w:p w:rsidR="00FE1872" w:rsidRDefault="00FE1872" w:rsidP="00FE1872">
      <w:pPr>
        <w:rPr>
          <w:sz w:val="26"/>
          <w:szCs w:val="26"/>
        </w:rPr>
      </w:pPr>
    </w:p>
    <w:p w:rsidR="0078500B" w:rsidRPr="0018775A" w:rsidRDefault="0078500B" w:rsidP="0078500B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рабочей группы </w:t>
      </w:r>
    </w:p>
    <w:p w:rsidR="00FE1872" w:rsidRDefault="0078500B" w:rsidP="0078500B">
      <w:pPr>
        <w:ind w:firstLine="0"/>
        <w:jc w:val="center"/>
        <w:rPr>
          <w:sz w:val="26"/>
          <w:szCs w:val="26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>
        <w:rPr>
          <w:sz w:val="28"/>
          <w:szCs w:val="28"/>
        </w:rPr>
        <w:t xml:space="preserve">генерального плана и правил землепользования и застройки пос. Красное поле и пос. </w:t>
      </w:r>
      <w:proofErr w:type="spellStart"/>
      <w:r>
        <w:rPr>
          <w:sz w:val="28"/>
          <w:szCs w:val="28"/>
        </w:rPr>
        <w:t>Прудный</w:t>
      </w:r>
      <w:proofErr w:type="spellEnd"/>
      <w:r>
        <w:rPr>
          <w:sz w:val="28"/>
          <w:szCs w:val="28"/>
        </w:rPr>
        <w:t xml:space="preserve"> Краснопольского сельского поселения Сосновского муниципального района Челябинской области</w:t>
      </w:r>
    </w:p>
    <w:p w:rsidR="0078500B" w:rsidRDefault="0078500B" w:rsidP="001E0490">
      <w:pPr>
        <w:ind w:firstLine="0"/>
        <w:jc w:val="both"/>
        <w:rPr>
          <w:sz w:val="28"/>
          <w:szCs w:val="28"/>
        </w:rPr>
      </w:pPr>
    </w:p>
    <w:p w:rsidR="0078500B" w:rsidRDefault="0078500B" w:rsidP="001E0490">
      <w:pPr>
        <w:ind w:firstLine="0"/>
        <w:jc w:val="both"/>
        <w:rPr>
          <w:sz w:val="28"/>
          <w:szCs w:val="28"/>
        </w:rPr>
      </w:pPr>
    </w:p>
    <w:p w:rsidR="001E0490" w:rsidRPr="0018775A" w:rsidRDefault="001E0490" w:rsidP="001E0490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1E0490" w:rsidRPr="0018775A" w:rsidRDefault="001E0490" w:rsidP="001E0490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78500B">
        <w:rPr>
          <w:sz w:val="28"/>
          <w:szCs w:val="28"/>
        </w:rPr>
        <w:t>рабочей группы</w:t>
      </w:r>
    </w:p>
    <w:p w:rsidR="001E0490" w:rsidRPr="0018775A" w:rsidRDefault="001E0490" w:rsidP="001E0490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78500B">
        <w:rPr>
          <w:sz w:val="28"/>
          <w:szCs w:val="28"/>
        </w:rPr>
        <w:t>рабочей группы</w:t>
      </w:r>
    </w:p>
    <w:p w:rsidR="001E0490" w:rsidRDefault="001E0490" w:rsidP="001E0490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1E0490" w:rsidRPr="0018775A" w:rsidRDefault="001E0490" w:rsidP="001E0490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78500B">
        <w:rPr>
          <w:sz w:val="28"/>
          <w:szCs w:val="28"/>
        </w:rPr>
        <w:t xml:space="preserve">рабочей группы </w:t>
      </w:r>
    </w:p>
    <w:p w:rsidR="001E0490" w:rsidRPr="0018775A" w:rsidRDefault="001E0490" w:rsidP="001E0490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78500B">
        <w:rPr>
          <w:sz w:val="28"/>
          <w:szCs w:val="28"/>
        </w:rPr>
        <w:t>Краснопольского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1E0490" w:rsidRDefault="0078500B" w:rsidP="001E0490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Шадрин А.В. </w:t>
      </w:r>
      <w:r w:rsidR="001E0490">
        <w:rPr>
          <w:sz w:val="28"/>
          <w:szCs w:val="28"/>
        </w:rPr>
        <w:t xml:space="preserve">  </w:t>
      </w:r>
      <w:r w:rsidR="001E0490">
        <w:rPr>
          <w:sz w:val="28"/>
          <w:szCs w:val="28"/>
        </w:rPr>
        <w:tab/>
      </w:r>
      <w:r w:rsidR="001E0490" w:rsidRPr="0018775A">
        <w:rPr>
          <w:sz w:val="28"/>
          <w:szCs w:val="28"/>
        </w:rPr>
        <w:t>-</w:t>
      </w:r>
      <w:r w:rsidR="001E0490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1E0490" w:rsidRPr="0018775A" w:rsidRDefault="001E0490" w:rsidP="001E0490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78500B">
        <w:rPr>
          <w:sz w:val="28"/>
          <w:szCs w:val="28"/>
        </w:rPr>
        <w:t>Краснопольского</w:t>
      </w:r>
      <w:r>
        <w:rPr>
          <w:rFonts w:eastAsia="Lucida Sans Unicode"/>
          <w:sz w:val="28"/>
          <w:szCs w:val="28"/>
        </w:rPr>
        <w:t xml:space="preserve"> 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1E0490" w:rsidRPr="0018775A" w:rsidRDefault="001E0490" w:rsidP="001E0490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78500B">
        <w:rPr>
          <w:sz w:val="28"/>
          <w:szCs w:val="28"/>
        </w:rPr>
        <w:t>Краснопольского</w:t>
      </w:r>
      <w:r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1E0490" w:rsidRPr="0018775A" w:rsidRDefault="0078500B" w:rsidP="001E049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С.П.Зырянов </w:t>
      </w:r>
      <w:r w:rsidR="001E0490">
        <w:rPr>
          <w:sz w:val="28"/>
          <w:szCs w:val="28"/>
        </w:rPr>
        <w:t xml:space="preserve">       </w:t>
      </w:r>
      <w:r w:rsidR="001E0490">
        <w:rPr>
          <w:sz w:val="28"/>
          <w:szCs w:val="28"/>
        </w:rPr>
        <w:tab/>
        <w:t xml:space="preserve">   </w:t>
      </w:r>
      <w:r w:rsidR="001E0490" w:rsidRPr="0018775A">
        <w:rPr>
          <w:sz w:val="28"/>
          <w:szCs w:val="28"/>
        </w:rPr>
        <w:t xml:space="preserve"> </w:t>
      </w:r>
      <w:r w:rsidR="001E0490" w:rsidRPr="0018775A">
        <w:rPr>
          <w:sz w:val="28"/>
          <w:szCs w:val="28"/>
        </w:rPr>
        <w:tab/>
      </w:r>
      <w:r w:rsidR="001E0490" w:rsidRPr="0018775A">
        <w:rPr>
          <w:sz w:val="28"/>
          <w:szCs w:val="28"/>
        </w:rPr>
        <w:tab/>
        <w:t>-</w:t>
      </w:r>
      <w:r w:rsidR="001E0490">
        <w:rPr>
          <w:sz w:val="28"/>
          <w:szCs w:val="28"/>
        </w:rPr>
        <w:t xml:space="preserve"> </w:t>
      </w:r>
      <w:r w:rsidR="001E0490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Краснопольского</w:t>
      </w:r>
      <w:r w:rsidR="001E0490">
        <w:rPr>
          <w:sz w:val="28"/>
          <w:szCs w:val="28"/>
        </w:rPr>
        <w:t xml:space="preserve"> </w:t>
      </w:r>
      <w:r w:rsidR="001E0490" w:rsidRPr="0018775A">
        <w:rPr>
          <w:sz w:val="28"/>
          <w:szCs w:val="28"/>
        </w:rPr>
        <w:t xml:space="preserve"> сельского поселения</w:t>
      </w:r>
    </w:p>
    <w:p w:rsidR="001E0490" w:rsidRPr="0018775A" w:rsidRDefault="001E0490" w:rsidP="001E0490">
      <w:pPr>
        <w:jc w:val="both"/>
        <w:rPr>
          <w:sz w:val="28"/>
          <w:szCs w:val="28"/>
        </w:rPr>
      </w:pPr>
    </w:p>
    <w:p w:rsidR="001E0490" w:rsidRDefault="001E0490" w:rsidP="001E0490">
      <w:pPr>
        <w:jc w:val="both"/>
        <w:rPr>
          <w:sz w:val="26"/>
          <w:szCs w:val="26"/>
        </w:rPr>
      </w:pPr>
    </w:p>
    <w:p w:rsidR="001E0490" w:rsidRDefault="001E0490" w:rsidP="001E0490">
      <w:pPr>
        <w:jc w:val="both"/>
        <w:rPr>
          <w:sz w:val="26"/>
          <w:szCs w:val="26"/>
        </w:rPr>
      </w:pPr>
    </w:p>
    <w:p w:rsidR="001E0490" w:rsidRPr="0018775A" w:rsidRDefault="001E0490" w:rsidP="001E0490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1E0490" w:rsidRPr="00F70742" w:rsidRDefault="001E0490" w:rsidP="001E0490">
      <w:pPr>
        <w:ind w:left="240" w:firstLine="0"/>
        <w:jc w:val="both"/>
        <w:rPr>
          <w:sz w:val="28"/>
          <w:szCs w:val="28"/>
        </w:rPr>
      </w:pPr>
    </w:p>
    <w:p w:rsidR="00FE1872" w:rsidRPr="0018775A" w:rsidRDefault="00FE1872" w:rsidP="00FE1872">
      <w:pPr>
        <w:jc w:val="both"/>
        <w:rPr>
          <w:sz w:val="28"/>
          <w:szCs w:val="28"/>
        </w:rPr>
      </w:pPr>
    </w:p>
    <w:p w:rsidR="00FE1872" w:rsidRDefault="00FE1872" w:rsidP="00FE1872">
      <w:pPr>
        <w:jc w:val="both"/>
        <w:rPr>
          <w:sz w:val="26"/>
          <w:szCs w:val="26"/>
        </w:rPr>
      </w:pPr>
    </w:p>
    <w:p w:rsidR="00FE1872" w:rsidRDefault="00FE1872" w:rsidP="00FE1872">
      <w:pPr>
        <w:jc w:val="both"/>
        <w:rPr>
          <w:sz w:val="26"/>
          <w:szCs w:val="26"/>
        </w:rPr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37496F">
      <w:pPr>
        <w:rPr>
          <w:sz w:val="20"/>
          <w:szCs w:val="20"/>
        </w:rPr>
      </w:pPr>
      <w:r w:rsidRPr="00437836">
        <w:rPr>
          <w:sz w:val="20"/>
          <w:szCs w:val="20"/>
        </w:rPr>
        <w:t xml:space="preserve"> </w:t>
      </w:r>
    </w:p>
    <w:p w:rsidR="00C012A2" w:rsidRDefault="00C012A2"/>
    <w:sectPr w:rsidR="00C012A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872"/>
    <w:rsid w:val="000F3183"/>
    <w:rsid w:val="00170482"/>
    <w:rsid w:val="001E0490"/>
    <w:rsid w:val="00323124"/>
    <w:rsid w:val="0037496F"/>
    <w:rsid w:val="004A6809"/>
    <w:rsid w:val="00541888"/>
    <w:rsid w:val="00542BA8"/>
    <w:rsid w:val="00693062"/>
    <w:rsid w:val="0070109D"/>
    <w:rsid w:val="0078500B"/>
    <w:rsid w:val="00840B13"/>
    <w:rsid w:val="008E654A"/>
    <w:rsid w:val="009D4E1D"/>
    <w:rsid w:val="00A44727"/>
    <w:rsid w:val="00B456C6"/>
    <w:rsid w:val="00BE08D5"/>
    <w:rsid w:val="00C012A2"/>
    <w:rsid w:val="00C133DE"/>
    <w:rsid w:val="00D24F2F"/>
    <w:rsid w:val="00E073CB"/>
    <w:rsid w:val="00E80A08"/>
    <w:rsid w:val="00FE1872"/>
    <w:rsid w:val="00F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2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872"/>
    <w:pPr>
      <w:spacing w:after="120"/>
    </w:pPr>
  </w:style>
  <w:style w:type="character" w:customStyle="1" w:styleId="a4">
    <w:name w:val="Основной текст Знак"/>
    <w:basedOn w:val="a0"/>
    <w:link w:val="a3"/>
    <w:rsid w:val="00FE1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1872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E0490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37496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21</cp:revision>
  <cp:lastPrinted>2016-05-19T06:20:00Z</cp:lastPrinted>
  <dcterms:created xsi:type="dcterms:W3CDTF">2013-12-25T09:01:00Z</dcterms:created>
  <dcterms:modified xsi:type="dcterms:W3CDTF">2016-05-24T09:20:00Z</dcterms:modified>
</cp:coreProperties>
</file>