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46A" w:rsidRPr="005E133B" w:rsidRDefault="00B4246A" w:rsidP="00B42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37A051" wp14:editId="4F0E33AB">
            <wp:extent cx="781050" cy="914400"/>
            <wp:effectExtent l="0" t="0" r="0" b="0"/>
            <wp:docPr id="2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6A" w:rsidRPr="005E133B" w:rsidRDefault="00B4246A" w:rsidP="00B4246A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B4246A" w:rsidRPr="005E133B" w:rsidRDefault="00B4246A" w:rsidP="00B4246A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B4246A" w:rsidRPr="005E133B" w:rsidRDefault="00B4246A" w:rsidP="00B4246A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B4246A" w:rsidRPr="005E133B" w:rsidRDefault="00B4246A" w:rsidP="00B4246A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пятого созыва </w:t>
      </w:r>
    </w:p>
    <w:p w:rsidR="00B4246A" w:rsidRPr="005E133B" w:rsidRDefault="00B4246A" w:rsidP="00B4246A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t xml:space="preserve">третьего СОЗЫВАТОВ </w:t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B4246A" w:rsidRPr="005E133B" w:rsidTr="00456C2D">
        <w:trPr>
          <w:trHeight w:val="84"/>
        </w:trPr>
        <w:tc>
          <w:tcPr>
            <w:tcW w:w="9868" w:type="dxa"/>
          </w:tcPr>
          <w:p w:rsidR="00B4246A" w:rsidRPr="005E133B" w:rsidRDefault="00B4246A" w:rsidP="00456C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246A" w:rsidRPr="005E133B" w:rsidRDefault="00B4246A" w:rsidP="00B424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E133B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B4246A" w:rsidRPr="005E133B" w:rsidRDefault="00B4246A" w:rsidP="00B4246A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9C34DD" w:rsidRPr="003178BD" w:rsidRDefault="00B4246A" w:rsidP="003178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AD03F5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D03F5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Pr="005E133B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D03F5">
        <w:rPr>
          <w:rFonts w:ascii="Times New Roman" w:hAnsi="Times New Roman"/>
          <w:color w:val="000000"/>
          <w:sz w:val="28"/>
          <w:szCs w:val="28"/>
        </w:rPr>
        <w:t>137</w:t>
      </w:r>
    </w:p>
    <w:p w:rsidR="00997176" w:rsidRDefault="00FE70F2" w:rsidP="009971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7176">
        <w:rPr>
          <w:rFonts w:ascii="Times New Roman" w:hAnsi="Times New Roman" w:cs="Times New Roman"/>
          <w:b w:val="0"/>
          <w:sz w:val="28"/>
          <w:szCs w:val="28"/>
        </w:rPr>
        <w:t xml:space="preserve">О Положении "Об учете имущества </w:t>
      </w:r>
    </w:p>
    <w:p w:rsidR="00997176" w:rsidRDefault="00FE70F2" w:rsidP="009971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717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997176">
        <w:rPr>
          <w:rFonts w:ascii="Times New Roman" w:hAnsi="Times New Roman" w:cs="Times New Roman"/>
          <w:b w:val="0"/>
          <w:sz w:val="28"/>
          <w:szCs w:val="28"/>
        </w:rPr>
        <w:t>ведении</w:t>
      </w:r>
      <w:proofErr w:type="gramEnd"/>
      <w:r w:rsidRPr="00997176">
        <w:rPr>
          <w:rFonts w:ascii="Times New Roman" w:hAnsi="Times New Roman" w:cs="Times New Roman"/>
          <w:b w:val="0"/>
          <w:sz w:val="28"/>
          <w:szCs w:val="28"/>
        </w:rPr>
        <w:t xml:space="preserve"> реестра имущества</w:t>
      </w:r>
    </w:p>
    <w:p w:rsidR="00997176" w:rsidRDefault="00FE70F2" w:rsidP="009971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7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</w:p>
    <w:p w:rsidR="00997176" w:rsidRDefault="00FE70F2" w:rsidP="009971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7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FE70F2" w:rsidRPr="003178BD" w:rsidRDefault="00FE70F2" w:rsidP="003178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7176">
        <w:rPr>
          <w:rFonts w:ascii="Times New Roman" w:hAnsi="Times New Roman" w:cs="Times New Roman"/>
          <w:b w:val="0"/>
          <w:sz w:val="28"/>
          <w:szCs w:val="28"/>
        </w:rPr>
        <w:t>Сосновский муниципальный район"</w:t>
      </w:r>
    </w:p>
    <w:p w:rsidR="00FE70F2" w:rsidRPr="00FE70F2" w:rsidRDefault="00997176" w:rsidP="0031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9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97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7176">
        <w:rPr>
          <w:rFonts w:ascii="Times New Roman" w:hAnsi="Times New Roman" w:cs="Times New Roman"/>
          <w:sz w:val="28"/>
          <w:szCs w:val="28"/>
        </w:rPr>
        <w:t xml:space="preserve"> о</w:t>
      </w:r>
      <w:r w:rsidRPr="00B1591E">
        <w:rPr>
          <w:rFonts w:ascii="Times New Roman" w:hAnsi="Times New Roman" w:cs="Times New Roman"/>
          <w:sz w:val="28"/>
          <w:szCs w:val="28"/>
        </w:rPr>
        <w:t xml:space="preserve">т 06.10.2003 N 131-ФЗ "Об общих принципах организации местного самоуправления в Российской Федерации", </w:t>
      </w:r>
      <w:hyperlink r:id="rId8" w:history="1">
        <w:r w:rsidRPr="0099717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97176">
        <w:rPr>
          <w:rFonts w:ascii="Times New Roman" w:hAnsi="Times New Roman" w:cs="Times New Roman"/>
          <w:sz w:val="28"/>
          <w:szCs w:val="28"/>
        </w:rPr>
        <w:t xml:space="preserve"> Мин</w:t>
      </w:r>
      <w:r w:rsidRPr="00B1591E">
        <w:rPr>
          <w:rFonts w:ascii="Times New Roman" w:hAnsi="Times New Roman" w:cs="Times New Roman"/>
          <w:sz w:val="28"/>
          <w:szCs w:val="28"/>
        </w:rPr>
        <w:t xml:space="preserve">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hyperlink r:id="rId9" w:history="1">
        <w:r w:rsidRPr="0099717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97176">
        <w:rPr>
          <w:rFonts w:ascii="Times New Roman" w:hAnsi="Times New Roman" w:cs="Times New Roman"/>
          <w:sz w:val="28"/>
          <w:szCs w:val="28"/>
        </w:rPr>
        <w:t xml:space="preserve"> </w:t>
      </w:r>
      <w:r w:rsidRPr="00B159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владении, пользовании и распоряжении имуществом Сосновского муниципального района</w:t>
      </w:r>
      <w:r w:rsidRPr="00B1591E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муниципального района Челябинской области третьего созыва </w:t>
      </w:r>
      <w:r w:rsidRPr="00B159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159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591E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78BD">
        <w:rPr>
          <w:rFonts w:ascii="Times New Roman" w:hAnsi="Times New Roman" w:cs="Times New Roman"/>
          <w:sz w:val="28"/>
          <w:szCs w:val="28"/>
        </w:rPr>
        <w:t xml:space="preserve"> №</w:t>
      </w:r>
      <w:r w:rsidRPr="00B1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1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971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1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159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91E">
        <w:rPr>
          <w:rFonts w:ascii="Times New Roman" w:hAnsi="Times New Roman" w:cs="Times New Roman"/>
          <w:sz w:val="28"/>
          <w:szCs w:val="28"/>
        </w:rPr>
        <w:t xml:space="preserve"> в целях совершенствования механизма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F2" w:rsidRPr="00FE70F2">
        <w:rPr>
          <w:rFonts w:ascii="Times New Roman" w:hAnsi="Times New Roman" w:cs="Times New Roman"/>
          <w:sz w:val="28"/>
          <w:szCs w:val="28"/>
        </w:rPr>
        <w:t xml:space="preserve">Собрание депутатов Сосновского муниципального района </w:t>
      </w:r>
      <w:r w:rsidR="009C34DD">
        <w:rPr>
          <w:rFonts w:ascii="Times New Roman" w:hAnsi="Times New Roman" w:cs="Times New Roman"/>
          <w:sz w:val="28"/>
          <w:szCs w:val="28"/>
        </w:rPr>
        <w:t>пятого</w:t>
      </w:r>
      <w:r w:rsidR="00FE70F2" w:rsidRPr="00FE7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70F2" w:rsidRPr="00FE70F2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F2" w:rsidRPr="00FE70F2">
        <w:rPr>
          <w:rFonts w:ascii="Times New Roman" w:hAnsi="Times New Roman" w:cs="Times New Roman"/>
          <w:sz w:val="28"/>
          <w:szCs w:val="28"/>
        </w:rPr>
        <w:t>РЕШАЕТ:</w:t>
      </w:r>
    </w:p>
    <w:p w:rsidR="00104897" w:rsidRPr="003178BD" w:rsidRDefault="00104897" w:rsidP="003178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E70F2" w:rsidRPr="00FE7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84A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0F2" w:rsidRPr="00FE70F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="00FE70F2" w:rsidRPr="00FE70F2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FE70F2" w:rsidRPr="00FE70F2">
        <w:rPr>
          <w:rFonts w:ascii="Times New Roman" w:hAnsi="Times New Roman" w:cs="Times New Roman"/>
          <w:sz w:val="28"/>
          <w:szCs w:val="28"/>
        </w:rPr>
        <w:t xml:space="preserve"> </w:t>
      </w:r>
      <w:r w:rsidR="00FE70F2" w:rsidRPr="00FE70F2">
        <w:rPr>
          <w:rFonts w:ascii="Times New Roman" w:hAnsi="Times New Roman" w:cs="Times New Roman"/>
          <w:b w:val="0"/>
          <w:sz w:val="28"/>
          <w:szCs w:val="28"/>
        </w:rPr>
        <w:t>"Об учете имущества и ведении реестра имущества муниципальной собственности муниципального образования Сосновский муниципальный район"</w:t>
      </w:r>
      <w:r w:rsidR="00984A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4897" w:rsidRDefault="003D49B7" w:rsidP="0031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897">
        <w:rPr>
          <w:rFonts w:ascii="Times New Roman" w:hAnsi="Times New Roman" w:cs="Times New Roman"/>
          <w:sz w:val="28"/>
          <w:szCs w:val="28"/>
        </w:rPr>
        <w:t>.  Опубликовать данное решение  в информационном бюллетене  «Сосновская Нива».</w:t>
      </w:r>
    </w:p>
    <w:p w:rsidR="00104897" w:rsidRDefault="003D49B7" w:rsidP="0031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97">
        <w:rPr>
          <w:rFonts w:ascii="Times New Roman" w:hAnsi="Times New Roman" w:cs="Times New Roman"/>
          <w:sz w:val="28"/>
          <w:szCs w:val="28"/>
        </w:rPr>
        <w:t xml:space="preserve">.  Решение Собрания депутатов  Сосновского муниципального района от 22.02.2007г. № 384 </w:t>
      </w:r>
      <w:r w:rsidR="008D5775">
        <w:rPr>
          <w:rFonts w:ascii="Times New Roman" w:hAnsi="Times New Roman" w:cs="Times New Roman"/>
          <w:sz w:val="28"/>
          <w:szCs w:val="28"/>
        </w:rPr>
        <w:t>о П</w:t>
      </w:r>
      <w:r w:rsidR="00137C2D">
        <w:rPr>
          <w:rFonts w:ascii="Times New Roman" w:hAnsi="Times New Roman" w:cs="Times New Roman"/>
          <w:sz w:val="28"/>
          <w:szCs w:val="28"/>
        </w:rPr>
        <w:t xml:space="preserve">оложении «О реестре объектов муниципальной собственности муниципального образования Сосновский муниципальный район»  </w:t>
      </w:r>
      <w:r w:rsidR="00104897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322D2" w:rsidRDefault="003D49B7" w:rsidP="00317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897">
        <w:rPr>
          <w:rFonts w:ascii="Times New Roman" w:hAnsi="Times New Roman" w:cs="Times New Roman"/>
          <w:sz w:val="28"/>
          <w:szCs w:val="28"/>
        </w:rPr>
        <w:t>. Исполнение настоящего решения возложить на заместителя Главы района, председателя Комитета по управлению имуществом и земельным отношениям Меркушкина А.Г</w:t>
      </w:r>
      <w:r w:rsidR="00A322D2">
        <w:rPr>
          <w:rFonts w:ascii="Times New Roman" w:hAnsi="Times New Roman" w:cs="Times New Roman"/>
          <w:sz w:val="28"/>
          <w:szCs w:val="28"/>
        </w:rPr>
        <w:t>.</w:t>
      </w:r>
    </w:p>
    <w:p w:rsidR="00FE70F2" w:rsidRPr="00FE70F2" w:rsidRDefault="003D49B7" w:rsidP="00FE7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897">
        <w:rPr>
          <w:rFonts w:ascii="Times New Roman" w:hAnsi="Times New Roman" w:cs="Times New Roman"/>
          <w:sz w:val="28"/>
          <w:szCs w:val="28"/>
        </w:rPr>
        <w:t xml:space="preserve">. </w:t>
      </w:r>
      <w:r w:rsidR="008D5775">
        <w:rPr>
          <w:rFonts w:ascii="Times New Roman" w:hAnsi="Times New Roman" w:cs="Times New Roman"/>
          <w:sz w:val="28"/>
          <w:szCs w:val="28"/>
        </w:rPr>
        <w:t>Данное решение</w:t>
      </w:r>
      <w:r w:rsidR="00FE70F2" w:rsidRPr="00FE70F2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опубликования.</w:t>
      </w:r>
    </w:p>
    <w:p w:rsidR="00BD216D" w:rsidRPr="00BD216D" w:rsidRDefault="00BD216D" w:rsidP="00BD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6D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BD216D" w:rsidRPr="00BD216D" w:rsidRDefault="00BD216D" w:rsidP="00BD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6D">
        <w:rPr>
          <w:rFonts w:ascii="Times New Roman" w:hAnsi="Times New Roman"/>
          <w:sz w:val="28"/>
          <w:szCs w:val="28"/>
        </w:rPr>
        <w:t xml:space="preserve">депутатов Сосновского </w:t>
      </w:r>
    </w:p>
    <w:p w:rsidR="00BD216D" w:rsidRDefault="00BD216D" w:rsidP="00317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16D">
        <w:rPr>
          <w:rFonts w:ascii="Times New Roman" w:hAnsi="Times New Roman"/>
          <w:sz w:val="28"/>
          <w:szCs w:val="28"/>
        </w:rPr>
        <w:t>муниципального района</w:t>
      </w:r>
      <w:r w:rsidRPr="00BD216D">
        <w:rPr>
          <w:rFonts w:ascii="Times New Roman" w:hAnsi="Times New Roman"/>
          <w:sz w:val="28"/>
          <w:szCs w:val="28"/>
        </w:rPr>
        <w:tab/>
        <w:t xml:space="preserve">          </w:t>
      </w:r>
      <w:r w:rsidRPr="00BD216D">
        <w:rPr>
          <w:rFonts w:ascii="Times New Roman" w:hAnsi="Times New Roman"/>
          <w:sz w:val="28"/>
          <w:szCs w:val="28"/>
        </w:rPr>
        <w:tab/>
      </w:r>
      <w:r w:rsidRPr="00BD216D">
        <w:rPr>
          <w:rFonts w:ascii="Times New Roman" w:hAnsi="Times New Roman"/>
          <w:sz w:val="28"/>
          <w:szCs w:val="28"/>
        </w:rPr>
        <w:tab/>
        <w:t xml:space="preserve">                                    Г.М. Шихалева</w:t>
      </w:r>
      <w:bookmarkStart w:id="0" w:name="P29"/>
      <w:bookmarkEnd w:id="0"/>
    </w:p>
    <w:p w:rsidR="00291BF0" w:rsidRDefault="00291BF0" w:rsidP="00291B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решением </w:t>
      </w:r>
    </w:p>
    <w:p w:rsidR="00291BF0" w:rsidRDefault="00291BF0" w:rsidP="00291B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t>Собрания депутатов</w:t>
      </w:r>
    </w:p>
    <w:p w:rsidR="00291BF0" w:rsidRDefault="00291BF0" w:rsidP="00291B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t xml:space="preserve"> Сосновского муниципального района</w:t>
      </w:r>
    </w:p>
    <w:p w:rsidR="00104897" w:rsidRPr="00291BF0" w:rsidRDefault="00291BF0" w:rsidP="00291B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t xml:space="preserve"> от «</w:t>
      </w:r>
      <w:r w:rsidR="003178BD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91BF0">
        <w:rPr>
          <w:rFonts w:ascii="Times New Roman" w:hAnsi="Times New Roman" w:cs="Times New Roman"/>
          <w:b w:val="0"/>
          <w:sz w:val="28"/>
          <w:szCs w:val="28"/>
        </w:rPr>
        <w:t>»</w:t>
      </w:r>
      <w:r w:rsidR="003178BD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291BF0">
        <w:rPr>
          <w:rFonts w:ascii="Times New Roman" w:hAnsi="Times New Roman" w:cs="Times New Roman"/>
          <w:b w:val="0"/>
          <w:sz w:val="28"/>
          <w:szCs w:val="28"/>
        </w:rPr>
        <w:t>2016 года</w:t>
      </w:r>
      <w:r w:rsidR="003178BD">
        <w:rPr>
          <w:rFonts w:ascii="Times New Roman" w:hAnsi="Times New Roman" w:cs="Times New Roman"/>
          <w:b w:val="0"/>
          <w:sz w:val="28"/>
          <w:szCs w:val="28"/>
        </w:rPr>
        <w:t xml:space="preserve"> № 137</w:t>
      </w:r>
    </w:p>
    <w:p w:rsidR="00291BF0" w:rsidRDefault="00291BF0" w:rsidP="00042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BF0" w:rsidRDefault="00291BF0" w:rsidP="00B4246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1BF0" w:rsidRDefault="00291BF0" w:rsidP="00042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91E" w:rsidRPr="00291BF0" w:rsidRDefault="00B1591E" w:rsidP="000422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91BF0" w:rsidRDefault="00B1591E" w:rsidP="000422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t xml:space="preserve">ОБ УЧЕТЕ ИМУЩЕСТВА И ВЕДЕНИИ РЕЕСТРА </w:t>
      </w:r>
    </w:p>
    <w:p w:rsidR="00B1591E" w:rsidRPr="00291BF0" w:rsidRDefault="00B1591E" w:rsidP="000422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proofErr w:type="gramStart"/>
      <w:r w:rsidRPr="00291BF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B1591E" w:rsidRPr="00291BF0" w:rsidRDefault="00B1591E" w:rsidP="000422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BF0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 w:rsidR="000422FB" w:rsidRPr="00291BF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СОСНОВСКИЙ МУНИЦИПАЛЬНЫЙ РАЙОН</w:t>
      </w:r>
    </w:p>
    <w:p w:rsidR="00B1591E" w:rsidRPr="00B1591E" w:rsidRDefault="00B1591E" w:rsidP="000422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91E" w:rsidRPr="00B1591E" w:rsidRDefault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591E" w:rsidRPr="00B1591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91E" w:rsidRPr="00B1591E" w:rsidRDefault="001A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</w:t>
      </w:r>
      <w:r w:rsidR="008D5775">
        <w:rPr>
          <w:rFonts w:ascii="Times New Roman" w:hAnsi="Times New Roman" w:cs="Times New Roman"/>
          <w:sz w:val="28"/>
          <w:szCs w:val="28"/>
        </w:rPr>
        <w:t>Настоящее П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учета имущества, находящегося в муниципальной собственности </w:t>
      </w:r>
      <w:r w:rsidR="000422FB">
        <w:rPr>
          <w:rFonts w:ascii="Times New Roman" w:hAnsi="Times New Roman" w:cs="Times New Roman"/>
          <w:sz w:val="28"/>
          <w:szCs w:val="28"/>
        </w:rPr>
        <w:t>муниципального образования Сосновский муниципальный район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, и ведения реестра имущества муниципальной собственности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муниципальному образованию </w:t>
      </w:r>
      <w:r w:rsidR="000422FB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="00B1591E" w:rsidRPr="00B1591E">
        <w:rPr>
          <w:rFonts w:ascii="Times New Roman" w:hAnsi="Times New Roman" w:cs="Times New Roman"/>
          <w:sz w:val="28"/>
          <w:szCs w:val="28"/>
        </w:rPr>
        <w:t>, муниципальным учреждениям, муниципальным унитарным</w:t>
      </w:r>
      <w:proofErr w:type="gramEnd"/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предприятиям, иным лицам (далее - правообладатель) и </w:t>
      </w:r>
      <w:proofErr w:type="gramStart"/>
      <w:r w:rsidR="00B1591E" w:rsidRPr="00B1591E">
        <w:rPr>
          <w:rFonts w:ascii="Times New Roman" w:hAnsi="Times New Roman" w:cs="Times New Roman"/>
          <w:sz w:val="28"/>
          <w:szCs w:val="28"/>
        </w:rPr>
        <w:t>подлежащем</w:t>
      </w:r>
      <w:proofErr w:type="gramEnd"/>
      <w:r w:rsidR="00B1591E" w:rsidRPr="00B1591E">
        <w:rPr>
          <w:rFonts w:ascii="Times New Roman" w:hAnsi="Times New Roman" w:cs="Times New Roman"/>
          <w:sz w:val="28"/>
          <w:szCs w:val="28"/>
        </w:rPr>
        <w:t xml:space="preserve"> учету в реестре.</w:t>
      </w:r>
    </w:p>
    <w:p w:rsidR="00B1591E" w:rsidRPr="00B1591E" w:rsidRDefault="001A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Объектами учета в реестре являются: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</w:t>
      </w:r>
      <w:r w:rsidR="000422FB">
        <w:rPr>
          <w:rFonts w:ascii="Times New Roman" w:hAnsi="Times New Roman" w:cs="Times New Roman"/>
          <w:sz w:val="28"/>
          <w:szCs w:val="28"/>
        </w:rPr>
        <w:t>муниципального образования Сосновский муниципальный район</w:t>
      </w:r>
      <w:r w:rsidR="000422FB" w:rsidRPr="00B1591E">
        <w:rPr>
          <w:rFonts w:ascii="Times New Roman" w:hAnsi="Times New Roman" w:cs="Times New Roman"/>
          <w:sz w:val="28"/>
          <w:szCs w:val="28"/>
        </w:rPr>
        <w:t xml:space="preserve"> </w:t>
      </w:r>
      <w:r w:rsidRPr="00B1591E">
        <w:rPr>
          <w:rFonts w:ascii="Times New Roman" w:hAnsi="Times New Roman" w:cs="Times New Roman"/>
          <w:sz w:val="28"/>
          <w:szCs w:val="28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</w:t>
      </w:r>
      <w:r w:rsidR="000422FB">
        <w:rPr>
          <w:rFonts w:ascii="Times New Roman" w:hAnsi="Times New Roman" w:cs="Times New Roman"/>
          <w:sz w:val="28"/>
          <w:szCs w:val="28"/>
        </w:rPr>
        <w:t>муниципального образования Сосновский муниципальный район</w:t>
      </w:r>
      <w:r w:rsidR="000422FB" w:rsidRPr="00B1591E">
        <w:rPr>
          <w:rFonts w:ascii="Times New Roman" w:hAnsi="Times New Roman" w:cs="Times New Roman"/>
          <w:sz w:val="28"/>
          <w:szCs w:val="28"/>
        </w:rPr>
        <w:t xml:space="preserve"> </w:t>
      </w:r>
      <w:r w:rsidRPr="00B1591E">
        <w:rPr>
          <w:rFonts w:ascii="Times New Roman" w:hAnsi="Times New Roman" w:cs="Times New Roman"/>
          <w:sz w:val="28"/>
          <w:szCs w:val="28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 w:rsidRPr="009F4E92">
        <w:rPr>
          <w:rFonts w:ascii="Times New Roman" w:hAnsi="Times New Roman" w:cs="Times New Roman"/>
          <w:sz w:val="28"/>
          <w:szCs w:val="28"/>
        </w:rPr>
        <w:t>3000 рублей</w:t>
      </w:r>
      <w:r w:rsidRPr="00B1591E">
        <w:rPr>
          <w:rFonts w:ascii="Times New Roman" w:hAnsi="Times New Roman" w:cs="Times New Roman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действующим законодательством;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0422FB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Pr="00B1591E">
        <w:rPr>
          <w:rFonts w:ascii="Times New Roman" w:hAnsi="Times New Roman" w:cs="Times New Roman"/>
          <w:sz w:val="28"/>
          <w:szCs w:val="28"/>
        </w:rPr>
        <w:t xml:space="preserve">, иные юридические лица, учредителем (участником) которых является муниципальное образование </w:t>
      </w:r>
      <w:r w:rsidR="000422FB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8BD" w:rsidRDefault="003178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8BD" w:rsidRDefault="003178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91E" w:rsidRPr="00B1591E" w:rsidRDefault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591E" w:rsidRPr="00B1591E">
        <w:rPr>
          <w:rFonts w:ascii="Times New Roman" w:hAnsi="Times New Roman" w:cs="Times New Roman"/>
          <w:sz w:val="28"/>
          <w:szCs w:val="28"/>
        </w:rPr>
        <w:t>. СОДЕРЖАНИЕ РЕЕСТРА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91E" w:rsidRPr="00B1591E" w:rsidRDefault="001A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Реестр состоит из 3 разделов.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наименование недвижимого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адрес (местоположение) недвижимого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кадастровый номер муниципального недвижимого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 балансовой и остаточной стоимости недвижимого имущества и начисленной амортизации (износе);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 кадастровой стоимости недвижимого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 правообладателе муниципального недвижимого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 сделках с муниципальным имуществом.</w:t>
      </w:r>
    </w:p>
    <w:p w:rsidR="00B1591E" w:rsidRPr="00B1591E" w:rsidRDefault="001A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В раздел 2 включаются сведения о муниципальном движимом имуществе, в том числе: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наименование 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 балансовой и остаточной стоимости движимого имущества и начисленной амортизации (износе);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реквизиты документов - основания возникновения (прекращения) права муниципальной собственности на движимое имущество;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 правообладателе муниципального движимого имущества;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сведения о сделках с муниципальным имуществом.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 </w:t>
      </w:r>
      <w:r w:rsidR="000422FB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Pr="00B1591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номинальной стоимости акций.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наименовании хозяйственного общества, товарищества, его основном государственном регистрационном номере;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91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B1591E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</w:t>
      </w:r>
      <w:r w:rsidRPr="00B1591E">
        <w:rPr>
          <w:rFonts w:ascii="Times New Roman" w:hAnsi="Times New Roman" w:cs="Times New Roman"/>
          <w:sz w:val="28"/>
          <w:szCs w:val="28"/>
        </w:rPr>
        <w:lastRenderedPageBreak/>
        <w:t xml:space="preserve">товарищества и доли муниципального образования </w:t>
      </w:r>
      <w:r w:rsidR="001A0FCB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Pr="00B1591E">
        <w:rPr>
          <w:rFonts w:ascii="Times New Roman" w:hAnsi="Times New Roman" w:cs="Times New Roman"/>
          <w:sz w:val="28"/>
          <w:szCs w:val="28"/>
        </w:rPr>
        <w:t xml:space="preserve"> в уставном (складочном) капитале в процентах.</w:t>
      </w:r>
    </w:p>
    <w:p w:rsidR="00B1591E" w:rsidRPr="00B1591E" w:rsidRDefault="001A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Раздел 3 группируется по организационно-правовым формам юридических лиц.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0422FB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Pr="00B1591E">
        <w:rPr>
          <w:rFonts w:ascii="Times New Roman" w:hAnsi="Times New Roman" w:cs="Times New Roman"/>
          <w:sz w:val="28"/>
          <w:szCs w:val="28"/>
        </w:rPr>
        <w:t xml:space="preserve">, иных юридических лицах, в которых муниципальное образование </w:t>
      </w:r>
      <w:r w:rsidR="000422FB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Pr="00B1591E">
        <w:rPr>
          <w:rFonts w:ascii="Times New Roman" w:hAnsi="Times New Roman" w:cs="Times New Roman"/>
          <w:sz w:val="28"/>
          <w:szCs w:val="28"/>
        </w:rPr>
        <w:t xml:space="preserve"> является учредителем (участником), в том числе: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 юридического лица;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адрес (местонахождение);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 дата государственной регистрации;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размер уставного фонда (для муниципальных унитарных предприятий);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91E" w:rsidRPr="00B1591E" w:rsidRDefault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91E" w:rsidRPr="00B1591E">
        <w:rPr>
          <w:rFonts w:ascii="Times New Roman" w:hAnsi="Times New Roman" w:cs="Times New Roman"/>
          <w:sz w:val="28"/>
          <w:szCs w:val="28"/>
        </w:rPr>
        <w:t>. ПОРЯДОК УЧЕТА ИМУЩЕСТВА И ВЕДЕНИЯ РЕЕСТРА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0F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1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75F0F" w:rsidRPr="00B75F0F">
        <w:t xml:space="preserve"> </w:t>
      </w:r>
      <w:r w:rsidR="00B75F0F" w:rsidRPr="00B75F0F">
        <w:rPr>
          <w:rFonts w:ascii="Times New Roman" w:hAnsi="Times New Roman" w:cs="Times New Roman"/>
          <w:sz w:val="28"/>
          <w:szCs w:val="28"/>
        </w:rPr>
        <w:t xml:space="preserve">Собственником реестра является муниципальное образование  Сосновский муниципальный район. Держателем </w:t>
      </w:r>
      <w:r w:rsidR="00B75F0F">
        <w:rPr>
          <w:rFonts w:ascii="Times New Roman" w:hAnsi="Times New Roman" w:cs="Times New Roman"/>
          <w:sz w:val="28"/>
          <w:szCs w:val="28"/>
        </w:rPr>
        <w:t>р</w:t>
      </w:r>
      <w:r w:rsidR="00B75F0F" w:rsidRPr="00B75F0F">
        <w:rPr>
          <w:rFonts w:ascii="Times New Roman" w:hAnsi="Times New Roman" w:cs="Times New Roman"/>
          <w:sz w:val="28"/>
          <w:szCs w:val="28"/>
        </w:rPr>
        <w:t xml:space="preserve">еестра является Комитет по управлению имуществом и земельным отношениям района (далее - </w:t>
      </w:r>
      <w:r w:rsidR="00B75F0F">
        <w:rPr>
          <w:rFonts w:ascii="Times New Roman" w:hAnsi="Times New Roman" w:cs="Times New Roman"/>
          <w:sz w:val="28"/>
          <w:szCs w:val="28"/>
        </w:rPr>
        <w:t>К</w:t>
      </w:r>
      <w:r w:rsidR="00B75F0F" w:rsidRPr="00B75F0F">
        <w:rPr>
          <w:rFonts w:ascii="Times New Roman" w:hAnsi="Times New Roman" w:cs="Times New Roman"/>
          <w:sz w:val="28"/>
          <w:szCs w:val="28"/>
        </w:rPr>
        <w:t>омитет).</w:t>
      </w:r>
      <w:r w:rsidRPr="00B1591E">
        <w:rPr>
          <w:rFonts w:ascii="Times New Roman" w:hAnsi="Times New Roman" w:cs="Times New Roman"/>
          <w:sz w:val="28"/>
          <w:szCs w:val="28"/>
        </w:rPr>
        <w:t xml:space="preserve"> Ведение реестра осуществля</w:t>
      </w:r>
      <w:r w:rsidR="00B75F0F">
        <w:rPr>
          <w:rFonts w:ascii="Times New Roman" w:hAnsi="Times New Roman" w:cs="Times New Roman"/>
          <w:sz w:val="28"/>
          <w:szCs w:val="28"/>
        </w:rPr>
        <w:t xml:space="preserve">ют специалисты отделов </w:t>
      </w:r>
      <w:r w:rsidRPr="00B1591E">
        <w:rPr>
          <w:rFonts w:ascii="Times New Roman" w:hAnsi="Times New Roman" w:cs="Times New Roman"/>
          <w:sz w:val="28"/>
          <w:szCs w:val="28"/>
        </w:rPr>
        <w:t>Комитет</w:t>
      </w:r>
      <w:r w:rsidR="00B75F0F">
        <w:rPr>
          <w:rFonts w:ascii="Times New Roman" w:hAnsi="Times New Roman" w:cs="Times New Roman"/>
          <w:sz w:val="28"/>
          <w:szCs w:val="28"/>
        </w:rPr>
        <w:t>а.</w:t>
      </w:r>
    </w:p>
    <w:p w:rsidR="00B1591E" w:rsidRPr="00B1591E" w:rsidRDefault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 </w:t>
      </w:r>
      <w:r w:rsidR="00B1591E" w:rsidRPr="00B1591E">
        <w:rPr>
          <w:rFonts w:ascii="Times New Roman" w:hAnsi="Times New Roman" w:cs="Times New Roman"/>
          <w:sz w:val="28"/>
          <w:szCs w:val="28"/>
        </w:rPr>
        <w:t>Комитет обязан: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обеспечивать соблюдение правил ведения реестра и требований, предъявляемых к системе ведения реестра;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осуществлять информационно-справочное обслуживание, выдавать выписки из реестра.</w:t>
      </w:r>
    </w:p>
    <w:p w:rsidR="00B1591E" w:rsidRPr="00B1591E" w:rsidRDefault="001A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Реестр ведется </w:t>
      </w:r>
      <w:r w:rsidR="001C4DC7">
        <w:rPr>
          <w:rFonts w:ascii="Times New Roman" w:hAnsi="Times New Roman" w:cs="Times New Roman"/>
          <w:sz w:val="28"/>
          <w:szCs w:val="28"/>
        </w:rPr>
        <w:t>К</w:t>
      </w:r>
      <w:r w:rsidR="00B1591E" w:rsidRPr="00B1591E">
        <w:rPr>
          <w:rFonts w:ascii="Times New Roman" w:hAnsi="Times New Roman" w:cs="Times New Roman"/>
          <w:sz w:val="28"/>
          <w:szCs w:val="28"/>
        </w:rPr>
        <w:t>омитетом на бумажных и электронных носителях и включает в себя: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- занесение в него объектов учета и данных о них;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- обновление данных об объектах учета;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- исключение их из базы данных при изменении формы собственности или других вещных прав на объекты учета.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В случае несоответствия информации на указанных носителях приоритет имеет информация на бумажных носителях.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Муниципальное имущество, не внесенное в реестр, не может быть отчуждено или обременено.</w:t>
      </w:r>
    </w:p>
    <w:p w:rsidR="00C0170B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Реестр входит в номенклатуру архивных дел комитета. Ежегодно (по состоянию на 1 января) реестр распечатывается на бумажном носителе</w:t>
      </w:r>
      <w:r w:rsidR="00C0170B">
        <w:rPr>
          <w:rFonts w:ascii="Times New Roman" w:hAnsi="Times New Roman" w:cs="Times New Roman"/>
          <w:sz w:val="28"/>
          <w:szCs w:val="28"/>
        </w:rPr>
        <w:t>, прошивается и хранится в установленном порядке.</w:t>
      </w:r>
    </w:p>
    <w:p w:rsidR="00B1591E" w:rsidRPr="009F4E92" w:rsidRDefault="00C01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0FCB">
        <w:rPr>
          <w:rFonts w:ascii="Times New Roman" w:hAnsi="Times New Roman" w:cs="Times New Roman"/>
          <w:sz w:val="28"/>
          <w:szCs w:val="28"/>
        </w:rPr>
        <w:t>3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</w:t>
      </w:r>
      <w:r w:rsidR="00B1591E" w:rsidRPr="009F4E92">
        <w:rPr>
          <w:rFonts w:ascii="Times New Roman" w:hAnsi="Times New Roman" w:cs="Times New Roman"/>
          <w:sz w:val="28"/>
          <w:szCs w:val="28"/>
        </w:rPr>
        <w:t>Основанием для включения и исключения из реестра являются: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r w:rsidR="00FE70F2" w:rsidRPr="009F4E92">
        <w:rPr>
          <w:rFonts w:ascii="Times New Roman" w:hAnsi="Times New Roman" w:cs="Times New Roman"/>
          <w:sz w:val="28"/>
          <w:szCs w:val="28"/>
        </w:rPr>
        <w:t xml:space="preserve">  </w:t>
      </w:r>
      <w:r w:rsidRPr="009F4E92">
        <w:rPr>
          <w:rFonts w:ascii="Times New Roman" w:hAnsi="Times New Roman" w:cs="Times New Roman"/>
          <w:sz w:val="28"/>
          <w:szCs w:val="28"/>
        </w:rPr>
        <w:t>федеральные законы и правовые акты Президента, Правительства РФ;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правовые акты органов государственной власти </w:t>
      </w:r>
      <w:r w:rsidR="00FE70F2" w:rsidRPr="009F4E92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9F4E92">
        <w:rPr>
          <w:rFonts w:ascii="Times New Roman" w:hAnsi="Times New Roman" w:cs="Times New Roman"/>
          <w:sz w:val="28"/>
          <w:szCs w:val="28"/>
        </w:rPr>
        <w:t>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r w:rsidR="001A0FCB">
        <w:rPr>
          <w:rFonts w:ascii="Times New Roman" w:hAnsi="Times New Roman" w:cs="Times New Roman"/>
          <w:sz w:val="28"/>
          <w:szCs w:val="28"/>
        </w:rPr>
        <w:t>Решения, Распоряжения и П</w:t>
      </w:r>
      <w:r w:rsidRPr="009F4E92">
        <w:rPr>
          <w:rFonts w:ascii="Times New Roman" w:hAnsi="Times New Roman" w:cs="Times New Roman"/>
          <w:sz w:val="28"/>
          <w:szCs w:val="28"/>
        </w:rPr>
        <w:t xml:space="preserve">остановления органов местного самоуправления </w:t>
      </w:r>
      <w:r w:rsidR="00FE70F2" w:rsidRPr="009F4E9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F4E92">
        <w:rPr>
          <w:rFonts w:ascii="Times New Roman" w:hAnsi="Times New Roman" w:cs="Times New Roman"/>
          <w:sz w:val="28"/>
          <w:szCs w:val="28"/>
        </w:rPr>
        <w:t>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r w:rsidR="00FE70F2" w:rsidRPr="009F4E92">
        <w:rPr>
          <w:rFonts w:ascii="Times New Roman" w:hAnsi="Times New Roman" w:cs="Times New Roman"/>
          <w:sz w:val="28"/>
          <w:szCs w:val="28"/>
        </w:rPr>
        <w:t>реше</w:t>
      </w:r>
      <w:r w:rsidRPr="009F4E92">
        <w:rPr>
          <w:rFonts w:ascii="Times New Roman" w:hAnsi="Times New Roman" w:cs="Times New Roman"/>
          <w:sz w:val="28"/>
          <w:szCs w:val="28"/>
        </w:rPr>
        <w:t>ния суда;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r w:rsidR="00FE70F2" w:rsidRPr="009F4E92">
        <w:rPr>
          <w:rFonts w:ascii="Times New Roman" w:hAnsi="Times New Roman" w:cs="Times New Roman"/>
          <w:sz w:val="28"/>
          <w:szCs w:val="28"/>
        </w:rPr>
        <w:t xml:space="preserve">гражданско-правовые  </w:t>
      </w:r>
      <w:r w:rsidRPr="009F4E92">
        <w:rPr>
          <w:rFonts w:ascii="Times New Roman" w:hAnsi="Times New Roman" w:cs="Times New Roman"/>
          <w:sz w:val="28"/>
          <w:szCs w:val="28"/>
        </w:rPr>
        <w:t>договоры;</w:t>
      </w:r>
    </w:p>
    <w:p w:rsid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>- иные законные основания.</w:t>
      </w:r>
    </w:p>
    <w:p w:rsidR="00B75F0F" w:rsidRPr="00B75F0F" w:rsidRDefault="001A0FCB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775">
        <w:rPr>
          <w:rFonts w:ascii="Times New Roman" w:hAnsi="Times New Roman" w:cs="Times New Roman"/>
          <w:sz w:val="28"/>
          <w:szCs w:val="28"/>
        </w:rPr>
        <w:t xml:space="preserve">) </w:t>
      </w:r>
      <w:r w:rsidR="00B75F0F" w:rsidRPr="00B75F0F">
        <w:rPr>
          <w:rFonts w:ascii="Times New Roman" w:hAnsi="Times New Roman" w:cs="Times New Roman"/>
          <w:sz w:val="28"/>
          <w:szCs w:val="28"/>
        </w:rPr>
        <w:t>Моментом включения или исключения из Реестра, а также различных перемещений объекта из распоряжения одного лица в распоряжение другого лица является дата подписи соответствующего документа сторонами, участвующими в движении объекта.</w:t>
      </w:r>
    </w:p>
    <w:p w:rsidR="00B75F0F" w:rsidRPr="00B75F0F" w:rsidRDefault="00B75F0F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0F">
        <w:rPr>
          <w:rFonts w:ascii="Times New Roman" w:hAnsi="Times New Roman" w:cs="Times New Roman"/>
          <w:sz w:val="28"/>
          <w:szCs w:val="28"/>
        </w:rPr>
        <w:t>Основные реквизиты договоров, сопровождающих движение объектов муниципального имущества, также отражаются в Реестре и являются дополнительной информацией об объекте.</w:t>
      </w:r>
    </w:p>
    <w:p w:rsidR="00B75F0F" w:rsidRPr="00B75F0F" w:rsidRDefault="00B75F0F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Pr="00B75F0F">
        <w:rPr>
          <w:rFonts w:ascii="Times New Roman" w:hAnsi="Times New Roman" w:cs="Times New Roman"/>
          <w:sz w:val="28"/>
          <w:szCs w:val="28"/>
        </w:rPr>
        <w:t xml:space="preserve"> Под обработкой информации об объектах муниципального имущества понимается:</w:t>
      </w:r>
    </w:p>
    <w:p w:rsidR="00B75F0F" w:rsidRPr="00B75F0F" w:rsidRDefault="001A0FCB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75F0F" w:rsidRPr="00B75F0F">
        <w:rPr>
          <w:rFonts w:ascii="Times New Roman" w:hAnsi="Times New Roman" w:cs="Times New Roman"/>
          <w:sz w:val="28"/>
          <w:szCs w:val="28"/>
        </w:rPr>
        <w:t xml:space="preserve"> проставление на принятом документе (на бумаге или электронном носителе) даты приемки документа должностным лицом комитета, наименование должности и расшифровка подписи;</w:t>
      </w:r>
    </w:p>
    <w:p w:rsidR="00B75F0F" w:rsidRPr="00B75F0F" w:rsidRDefault="001A0FCB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75F0F" w:rsidRPr="00B75F0F">
        <w:rPr>
          <w:rFonts w:ascii="Times New Roman" w:hAnsi="Times New Roman" w:cs="Times New Roman"/>
          <w:sz w:val="28"/>
          <w:szCs w:val="28"/>
        </w:rPr>
        <w:t xml:space="preserve"> проставление на принятом документе даты внесения данных документа в Реестр;</w:t>
      </w:r>
    </w:p>
    <w:p w:rsidR="00B75F0F" w:rsidRPr="00B75F0F" w:rsidRDefault="001A0FCB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75F0F" w:rsidRPr="00B75F0F">
        <w:rPr>
          <w:rFonts w:ascii="Times New Roman" w:hAnsi="Times New Roman" w:cs="Times New Roman"/>
          <w:sz w:val="28"/>
          <w:szCs w:val="28"/>
        </w:rPr>
        <w:t xml:space="preserve"> вложение документа, принятого на бумаге или электронном носителе, в папки текущего хранения и присвоение ему порядкового номера хранения;</w:t>
      </w:r>
    </w:p>
    <w:p w:rsidR="00B75F0F" w:rsidRPr="00B75F0F" w:rsidRDefault="001A0FCB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75F0F" w:rsidRPr="00B75F0F">
        <w:rPr>
          <w:rFonts w:ascii="Times New Roman" w:hAnsi="Times New Roman" w:cs="Times New Roman"/>
          <w:sz w:val="28"/>
          <w:szCs w:val="28"/>
        </w:rPr>
        <w:t xml:space="preserve"> копирование документа, принятого в электронном виде, в целях текущего хранения.</w:t>
      </w:r>
    </w:p>
    <w:p w:rsidR="00B1591E" w:rsidRPr="00B1591E" w:rsidRDefault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Каждому объекту учета, включенному в реестр, присваивается реестровый номер. Реестровый номер является уникальным и повторно не используется.</w:t>
      </w:r>
    </w:p>
    <w:p w:rsidR="00B1591E" w:rsidRPr="00B1591E" w:rsidRDefault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Документы реестра хранятся в соответствии с Федеральным </w:t>
      </w:r>
      <w:hyperlink r:id="rId11" w:history="1">
        <w:r w:rsidRPr="00261B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591E">
        <w:rPr>
          <w:rFonts w:ascii="Times New Roman" w:hAnsi="Times New Roman" w:cs="Times New Roman"/>
          <w:sz w:val="28"/>
          <w:szCs w:val="28"/>
        </w:rPr>
        <w:t xml:space="preserve"> от 22 октября 2004 г. N 125-ФЗ "Об архивном деле в Российской Федерации".</w:t>
      </w:r>
    </w:p>
    <w:p w:rsidR="00B1591E" w:rsidRPr="00B1591E" w:rsidRDefault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комитет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>Для учета имущества в реестре юридическое лицо, имеющее на балансе муниципальное имущество, представляет в комитет: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>- заявление на прохождение процедуры учета имущества в реестре муниципальной собственности или заявление на внесение изменений в отношении объектов учета;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5" w:history="1">
        <w:r w:rsidRPr="009F4E9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F4E92">
        <w:rPr>
          <w:rFonts w:ascii="Times New Roman" w:hAnsi="Times New Roman" w:cs="Times New Roman"/>
          <w:sz w:val="28"/>
          <w:szCs w:val="28"/>
        </w:rPr>
        <w:t xml:space="preserve"> о муниципальном предприятии (учреждении) с приложением копий </w:t>
      </w:r>
      <w:r w:rsidRPr="009F4E92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22" w:history="1">
        <w:r w:rsidRPr="009F4E9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4E92">
        <w:rPr>
          <w:rFonts w:ascii="Times New Roman" w:hAnsi="Times New Roman" w:cs="Times New Roman"/>
          <w:sz w:val="28"/>
          <w:szCs w:val="28"/>
        </w:rPr>
        <w:t xml:space="preserve"> объектов недвижимого и движимого имущества, имеющегося у правообладателя;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65" w:history="1">
        <w:r w:rsidRPr="009F4E9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4E92">
        <w:rPr>
          <w:rFonts w:ascii="Times New Roman" w:hAnsi="Times New Roman" w:cs="Times New Roman"/>
          <w:sz w:val="28"/>
          <w:szCs w:val="28"/>
        </w:rPr>
        <w:t xml:space="preserve"> движимого имущества (автотранспортных средств), имеющегося у правообладателя;</w:t>
      </w:r>
    </w:p>
    <w:p w:rsidR="00B1591E" w:rsidRP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13" w:history="1">
        <w:r w:rsidRPr="009F4E9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F4E92">
        <w:rPr>
          <w:rFonts w:ascii="Times New Roman" w:hAnsi="Times New Roman" w:cs="Times New Roman"/>
          <w:sz w:val="28"/>
          <w:szCs w:val="28"/>
        </w:rPr>
        <w:t xml:space="preserve"> об изменении данных об имуществе (поступление основных средств);</w:t>
      </w:r>
    </w:p>
    <w:p w:rsidR="00B1591E" w:rsidRPr="00261BC8" w:rsidRDefault="00B159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E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9" w:history="1">
        <w:r w:rsidRPr="009F4E9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F4E92">
        <w:rPr>
          <w:rFonts w:ascii="Times New Roman" w:hAnsi="Times New Roman" w:cs="Times New Roman"/>
          <w:sz w:val="28"/>
          <w:szCs w:val="28"/>
        </w:rPr>
        <w:t xml:space="preserve"> об изменении данных об имуществе (выбытие основных средств)</w:t>
      </w:r>
      <w:r w:rsidR="009F4E92" w:rsidRPr="009F4E92">
        <w:rPr>
          <w:rFonts w:ascii="Times New Roman" w:hAnsi="Times New Roman" w:cs="Times New Roman"/>
          <w:sz w:val="28"/>
          <w:szCs w:val="28"/>
        </w:rPr>
        <w:t>.</w:t>
      </w:r>
      <w:r w:rsidRPr="00261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Документы, обозначенные в приложении к сведениям о муниципальном предприятии (учреждении), представляются в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>омитет при первоначальном прохождении процедуры учета. В дальнейшем представляются только документы, подтверждающие изменения данных об этих объектах учета.</w:t>
      </w:r>
    </w:p>
    <w:p w:rsidR="00B1591E" w:rsidRPr="00B1591E" w:rsidRDefault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5775">
        <w:rPr>
          <w:rFonts w:ascii="Times New Roman" w:hAnsi="Times New Roman" w:cs="Times New Roman"/>
          <w:sz w:val="28"/>
          <w:szCs w:val="28"/>
        </w:rPr>
        <w:t xml:space="preserve">) </w:t>
      </w:r>
      <w:r w:rsidR="00B1591E" w:rsidRPr="00B1591E">
        <w:rPr>
          <w:rFonts w:ascii="Times New Roman" w:hAnsi="Times New Roman" w:cs="Times New Roman"/>
          <w:sz w:val="28"/>
          <w:szCs w:val="28"/>
        </w:rPr>
        <w:t>Комитет осуществляет контроль полноты, достоверности и своевременности представления правообладателями сведений к учету муниципального имущества, принадлежащего им на соответствующем вещном праве.</w:t>
      </w:r>
    </w:p>
    <w:p w:rsidR="009F4E92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Для обеспечения осуществления контроля правообладатели, имеющие муниципальное имущество, ежегодно в срок до 1 </w:t>
      </w:r>
      <w:r w:rsidR="00261BC8">
        <w:rPr>
          <w:rFonts w:ascii="Times New Roman" w:hAnsi="Times New Roman" w:cs="Times New Roman"/>
          <w:sz w:val="28"/>
          <w:szCs w:val="28"/>
        </w:rPr>
        <w:t>апреля</w:t>
      </w:r>
      <w:r w:rsidRPr="00B1591E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года представляют в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>омитет на бумажном и электронном носителях надлежащим образом оформленные обновленные сведения</w:t>
      </w:r>
      <w:r w:rsidR="009F4E92">
        <w:rPr>
          <w:rFonts w:ascii="Times New Roman" w:hAnsi="Times New Roman" w:cs="Times New Roman"/>
          <w:sz w:val="28"/>
          <w:szCs w:val="28"/>
        </w:rPr>
        <w:t>.</w:t>
      </w:r>
      <w:r w:rsidRPr="00B1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1E" w:rsidRPr="00B1591E" w:rsidRDefault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5775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Сведения о создании муниципальным образованием </w:t>
      </w:r>
      <w:r w:rsidR="00261BC8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</w:t>
      </w:r>
      <w:r w:rsidR="00261BC8">
        <w:rPr>
          <w:rFonts w:ascii="Times New Roman" w:hAnsi="Times New Roman" w:cs="Times New Roman"/>
          <w:sz w:val="28"/>
          <w:szCs w:val="28"/>
        </w:rPr>
        <w:t xml:space="preserve">Сосновский муниципальный район 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в юридических лицах вносятся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="00B1591E" w:rsidRPr="00B1591E">
        <w:rPr>
          <w:rFonts w:ascii="Times New Roman" w:hAnsi="Times New Roman" w:cs="Times New Roman"/>
          <w:sz w:val="28"/>
          <w:szCs w:val="28"/>
        </w:rPr>
        <w:t>омитетом в реестр на основании принятых решений о создании (участии в создании) таких юридических лиц.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>омитет в 2-недельный срок с момента изменения сведений об объектах учета.</w:t>
      </w:r>
    </w:p>
    <w:p w:rsidR="00B1591E" w:rsidRPr="00B1591E" w:rsidRDefault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FD7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Имущество, находящееся в муниципальной собственности, не закрепленное за муниципальными предприятиями и учреждениями на праве хозяйственного ведения и оперативного управления, составляет муниципальную казну.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91E">
        <w:rPr>
          <w:rFonts w:ascii="Times New Roman" w:hAnsi="Times New Roman" w:cs="Times New Roman"/>
          <w:sz w:val="28"/>
          <w:szCs w:val="28"/>
        </w:rPr>
        <w:t>1</w:t>
      </w:r>
      <w:r w:rsidR="00B75F0F">
        <w:rPr>
          <w:rFonts w:ascii="Times New Roman" w:hAnsi="Times New Roman" w:cs="Times New Roman"/>
          <w:sz w:val="28"/>
          <w:szCs w:val="28"/>
        </w:rPr>
        <w:t>2</w:t>
      </w:r>
      <w:r w:rsidR="003B2FD7">
        <w:rPr>
          <w:rFonts w:ascii="Times New Roman" w:hAnsi="Times New Roman" w:cs="Times New Roman"/>
          <w:sz w:val="28"/>
          <w:szCs w:val="28"/>
        </w:rPr>
        <w:t>)</w:t>
      </w:r>
      <w:r w:rsidRPr="00B1591E">
        <w:rPr>
          <w:rFonts w:ascii="Times New Roman" w:hAnsi="Times New Roman" w:cs="Times New Roman"/>
          <w:sz w:val="28"/>
          <w:szCs w:val="28"/>
        </w:rPr>
        <w:t xml:space="preserve"> В отношении объектов муниципальной имущественной казны муниципального образования </w:t>
      </w:r>
      <w:r w:rsidR="00261BC8">
        <w:rPr>
          <w:rFonts w:ascii="Times New Roman" w:hAnsi="Times New Roman" w:cs="Times New Roman"/>
          <w:sz w:val="28"/>
          <w:szCs w:val="28"/>
        </w:rPr>
        <w:t xml:space="preserve">Сосновский муниципальный район </w:t>
      </w:r>
      <w:r w:rsidRPr="00B1591E">
        <w:rPr>
          <w:rFonts w:ascii="Times New Roman" w:hAnsi="Times New Roman" w:cs="Times New Roman"/>
          <w:sz w:val="28"/>
          <w:szCs w:val="28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</w:t>
      </w:r>
      <w:r w:rsidR="00261BC8">
        <w:rPr>
          <w:rFonts w:ascii="Times New Roman" w:hAnsi="Times New Roman" w:cs="Times New Roman"/>
          <w:sz w:val="28"/>
          <w:szCs w:val="28"/>
        </w:rPr>
        <w:t xml:space="preserve">Сосновский муниципальный район </w:t>
      </w:r>
      <w:r w:rsidRPr="00B1591E">
        <w:rPr>
          <w:rFonts w:ascii="Times New Roman" w:hAnsi="Times New Roman" w:cs="Times New Roman"/>
          <w:sz w:val="28"/>
          <w:szCs w:val="28"/>
        </w:rPr>
        <w:t xml:space="preserve"> имущества, возникновение, изменение, прекращение права муниципальной собственности на имущество, изменение сведений об объектах учета.</w:t>
      </w:r>
      <w:proofErr w:type="gramEnd"/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Копии указанных документов предоставляются в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 xml:space="preserve">омитет в 2-недельный срок с момента возникновения, изменения сведений или прекращения права муниципального образования </w:t>
      </w:r>
      <w:r w:rsidR="00261BC8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Pr="00B1591E">
        <w:rPr>
          <w:rFonts w:ascii="Times New Roman" w:hAnsi="Times New Roman" w:cs="Times New Roman"/>
          <w:sz w:val="28"/>
          <w:szCs w:val="28"/>
        </w:rPr>
        <w:t xml:space="preserve"> на имущество (изменения сведений об объекте учета) правообладателями объектов муниципальной имущественной казны, а также должностными лицами органов местного самоуправления </w:t>
      </w:r>
      <w:r w:rsidR="00261BC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1591E">
        <w:rPr>
          <w:rFonts w:ascii="Times New Roman" w:hAnsi="Times New Roman" w:cs="Times New Roman"/>
          <w:sz w:val="28"/>
          <w:szCs w:val="28"/>
        </w:rPr>
        <w:t>, ответственными за оформление соответствующих документов.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9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5F0F">
        <w:rPr>
          <w:rFonts w:ascii="Times New Roman" w:hAnsi="Times New Roman" w:cs="Times New Roman"/>
          <w:sz w:val="28"/>
          <w:szCs w:val="28"/>
        </w:rPr>
        <w:t>3</w:t>
      </w:r>
      <w:r w:rsidR="003B2FD7">
        <w:rPr>
          <w:rFonts w:ascii="Times New Roman" w:hAnsi="Times New Roman" w:cs="Times New Roman"/>
          <w:sz w:val="28"/>
          <w:szCs w:val="28"/>
        </w:rPr>
        <w:t>)</w:t>
      </w:r>
      <w:r w:rsidRPr="00B1591E">
        <w:rPr>
          <w:rFonts w:ascii="Times New Roman" w:hAnsi="Times New Roman" w:cs="Times New Roman"/>
          <w:sz w:val="28"/>
          <w:szCs w:val="28"/>
        </w:rPr>
        <w:t xml:space="preserve"> После поступления письменных заявлений и документов, указанных в </w:t>
      </w:r>
      <w:r w:rsidR="003B2FD7">
        <w:rPr>
          <w:rFonts w:ascii="Times New Roman" w:hAnsi="Times New Roman" w:cs="Times New Roman"/>
          <w:sz w:val="28"/>
          <w:szCs w:val="28"/>
        </w:rPr>
        <w:t>под</w:t>
      </w:r>
      <w:hyperlink w:anchor="P119" w:history="1">
        <w:r w:rsidRPr="00FE70F2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B1591E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61BC8">
        <w:rPr>
          <w:rFonts w:ascii="Times New Roman" w:hAnsi="Times New Roman" w:cs="Times New Roman"/>
          <w:sz w:val="28"/>
          <w:szCs w:val="28"/>
        </w:rPr>
        <w:t xml:space="preserve"> К</w:t>
      </w:r>
      <w:r w:rsidRPr="00B1591E">
        <w:rPr>
          <w:rFonts w:ascii="Times New Roman" w:hAnsi="Times New Roman" w:cs="Times New Roman"/>
          <w:sz w:val="28"/>
          <w:szCs w:val="28"/>
        </w:rPr>
        <w:t xml:space="preserve">омитет в течение 20 </w:t>
      </w:r>
      <w:r w:rsidR="00261BC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1591E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заявлений проводит экспертизу данных документов и устанавливает подлинность и полноту сведений, необходимых для их внесения в соответствующие разделы реестра.</w:t>
      </w:r>
      <w:proofErr w:type="gramEnd"/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 xml:space="preserve">омитет вносит сведения об объекте учета в реестр или отказывает во внесении сведений об объекте учета в реестр - в случае, если установлено, что имущество не относится к объектам учета либо имущество не находится в собственности муниципального образования </w:t>
      </w:r>
      <w:r w:rsidR="00261BC8">
        <w:rPr>
          <w:rFonts w:ascii="Times New Roman" w:hAnsi="Times New Roman" w:cs="Times New Roman"/>
          <w:sz w:val="28"/>
          <w:szCs w:val="28"/>
        </w:rPr>
        <w:t>Сосновский муниципальный район</w:t>
      </w:r>
      <w:r w:rsidRPr="00B1591E">
        <w:rPr>
          <w:rFonts w:ascii="Times New Roman" w:hAnsi="Times New Roman" w:cs="Times New Roman"/>
          <w:sz w:val="28"/>
          <w:szCs w:val="28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>омитет письменно сообщает правообладателю об отказе включения в реестр сведений об объектах учета с указанием причин.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Данный отказ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>омитета может быть обжалован правообладателем в порядке, установленном законодательством Российской Федерации.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91E" w:rsidRPr="00B1591E" w:rsidRDefault="00B75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FD7">
        <w:rPr>
          <w:rFonts w:ascii="Times New Roman" w:hAnsi="Times New Roman" w:cs="Times New Roman"/>
          <w:sz w:val="28"/>
          <w:szCs w:val="28"/>
        </w:rPr>
        <w:t>.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ПОРЯДОК ПРЕДОСТАВЛЕНИЯ ИНФОРМАЦИИ ИЗ РЕЕСТРА</w:t>
      </w:r>
    </w:p>
    <w:p w:rsidR="00B1591E" w:rsidRPr="00B1591E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91E" w:rsidRPr="00B1591E" w:rsidRDefault="001A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FD7">
        <w:rPr>
          <w:rFonts w:ascii="Times New Roman" w:hAnsi="Times New Roman" w:cs="Times New Roman"/>
          <w:sz w:val="28"/>
          <w:szCs w:val="28"/>
        </w:rPr>
        <w:t>)</w:t>
      </w:r>
      <w:r w:rsidR="00B1591E" w:rsidRPr="00B1591E">
        <w:rPr>
          <w:rFonts w:ascii="Times New Roman" w:hAnsi="Times New Roman" w:cs="Times New Roman"/>
          <w:sz w:val="28"/>
          <w:szCs w:val="28"/>
        </w:rPr>
        <w:t xml:space="preserve">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261BC8" w:rsidRDefault="00B15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учета из реестра осуществляется </w:t>
      </w:r>
      <w:r w:rsidR="00261BC8">
        <w:rPr>
          <w:rFonts w:ascii="Times New Roman" w:hAnsi="Times New Roman" w:cs="Times New Roman"/>
          <w:sz w:val="28"/>
          <w:szCs w:val="28"/>
        </w:rPr>
        <w:t>К</w:t>
      </w:r>
      <w:r w:rsidRPr="00B1591E">
        <w:rPr>
          <w:rFonts w:ascii="Times New Roman" w:hAnsi="Times New Roman" w:cs="Times New Roman"/>
          <w:sz w:val="28"/>
          <w:szCs w:val="28"/>
        </w:rPr>
        <w:t>омитетом на основании письменных обращений в 10-дневный срок со дня поступления обращения</w:t>
      </w:r>
      <w:r w:rsidR="00261BC8">
        <w:rPr>
          <w:rFonts w:ascii="Times New Roman" w:hAnsi="Times New Roman" w:cs="Times New Roman"/>
          <w:sz w:val="28"/>
          <w:szCs w:val="28"/>
        </w:rPr>
        <w:t>.</w:t>
      </w:r>
    </w:p>
    <w:p w:rsidR="00B75F0F" w:rsidRPr="00B75F0F" w:rsidRDefault="001A0FCB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FD7">
        <w:rPr>
          <w:rFonts w:ascii="Times New Roman" w:hAnsi="Times New Roman" w:cs="Times New Roman"/>
          <w:sz w:val="28"/>
          <w:szCs w:val="28"/>
        </w:rPr>
        <w:t>)</w:t>
      </w:r>
      <w:r w:rsidR="00B75F0F">
        <w:rPr>
          <w:rFonts w:ascii="Times New Roman" w:hAnsi="Times New Roman" w:cs="Times New Roman"/>
          <w:sz w:val="28"/>
          <w:szCs w:val="28"/>
        </w:rPr>
        <w:t xml:space="preserve"> </w:t>
      </w:r>
      <w:r w:rsidR="00B75F0F" w:rsidRPr="00B75F0F">
        <w:rPr>
          <w:rFonts w:ascii="Times New Roman" w:hAnsi="Times New Roman" w:cs="Times New Roman"/>
          <w:sz w:val="28"/>
          <w:szCs w:val="28"/>
        </w:rPr>
        <w:t>Органам местного самоуправления Сосновского муниципального района предоставляется любая имеющаяся в Реестре информация по их запросу и в сроки, указанные в запросе.</w:t>
      </w:r>
    </w:p>
    <w:p w:rsidR="00B75F0F" w:rsidRPr="00B75F0F" w:rsidRDefault="001A0FCB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FD7">
        <w:rPr>
          <w:rFonts w:ascii="Times New Roman" w:hAnsi="Times New Roman" w:cs="Times New Roman"/>
          <w:sz w:val="28"/>
          <w:szCs w:val="28"/>
        </w:rPr>
        <w:t>)</w:t>
      </w:r>
      <w:r w:rsidR="00B75F0F" w:rsidRPr="00B75F0F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информация, содержащаяся в Реестре, предоставляется по их письменному заявлению при предъявлении документов, подтверждающих полномочия представителя юридического лица или личность гражданина.</w:t>
      </w:r>
    </w:p>
    <w:p w:rsidR="00B75F0F" w:rsidRDefault="00B75F0F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0F">
        <w:rPr>
          <w:rFonts w:ascii="Times New Roman" w:hAnsi="Times New Roman" w:cs="Times New Roman"/>
          <w:sz w:val="28"/>
          <w:szCs w:val="28"/>
        </w:rPr>
        <w:t>Кроме того, Комитет по запросу юридического лица, имеющего в распоряжении муниципальное имущество, предоставляет ему информацию о лицах, получивших сведения о его объекте муниципального имущества.</w:t>
      </w:r>
    </w:p>
    <w:p w:rsidR="00936E1C" w:rsidRDefault="00936E1C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1C" w:rsidRDefault="00936E1C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ПРЕДОСТАВЛЕНИЕ ИНФОРМАЦИИ В РЕЕСТР МУНИЦИПАЛЬНОЙ СОБСТВЕННОСТИ</w:t>
      </w:r>
    </w:p>
    <w:p w:rsidR="00936E1C" w:rsidRDefault="00936E1C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1C" w:rsidRPr="00936E1C" w:rsidRDefault="00936E1C" w:rsidP="00936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 w:rsidR="003B2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1C">
        <w:rPr>
          <w:rFonts w:ascii="Times New Roman" w:hAnsi="Times New Roman" w:cs="Times New Roman"/>
          <w:sz w:val="28"/>
          <w:szCs w:val="28"/>
        </w:rPr>
        <w:t>Руководители соответствующих муниципальных предприятий и</w:t>
      </w:r>
      <w:r w:rsidR="008F41FD">
        <w:rPr>
          <w:rFonts w:ascii="Times New Roman" w:hAnsi="Times New Roman" w:cs="Times New Roman"/>
          <w:sz w:val="28"/>
          <w:szCs w:val="28"/>
        </w:rPr>
        <w:t xml:space="preserve"> учреждений несут установленную </w:t>
      </w:r>
      <w:r w:rsidRPr="00936E1C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F41F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36E1C">
        <w:rPr>
          <w:rFonts w:ascii="Times New Roman" w:hAnsi="Times New Roman" w:cs="Times New Roman"/>
          <w:sz w:val="28"/>
          <w:szCs w:val="28"/>
        </w:rPr>
        <w:t>ответственность за несвоевременное либо недостоверное предоставление информации для формирования реестра муниципальной собственности относительно муниципального имущества находящегося в их ведении.</w:t>
      </w:r>
    </w:p>
    <w:p w:rsidR="00936E1C" w:rsidRPr="00B75F0F" w:rsidRDefault="00936E1C" w:rsidP="00B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C8" w:rsidRDefault="00261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61BC8" w:rsidSect="003178BD">
      <w:pgSz w:w="11906" w:h="16838"/>
      <w:pgMar w:top="993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91E"/>
    <w:rsid w:val="0000772A"/>
    <w:rsid w:val="000422FB"/>
    <w:rsid w:val="000A19B2"/>
    <w:rsid w:val="00104897"/>
    <w:rsid w:val="00137C2D"/>
    <w:rsid w:val="00180764"/>
    <w:rsid w:val="001A0FCB"/>
    <w:rsid w:val="001C4DC7"/>
    <w:rsid w:val="00261BC8"/>
    <w:rsid w:val="00291BF0"/>
    <w:rsid w:val="002A0238"/>
    <w:rsid w:val="003178BD"/>
    <w:rsid w:val="003B2FD7"/>
    <w:rsid w:val="003B3D00"/>
    <w:rsid w:val="003D49B7"/>
    <w:rsid w:val="007336A0"/>
    <w:rsid w:val="007A2801"/>
    <w:rsid w:val="00850E5A"/>
    <w:rsid w:val="008B2D5A"/>
    <w:rsid w:val="008D5775"/>
    <w:rsid w:val="008F41FD"/>
    <w:rsid w:val="00936E1C"/>
    <w:rsid w:val="009515B7"/>
    <w:rsid w:val="0097642F"/>
    <w:rsid w:val="00984AF5"/>
    <w:rsid w:val="00997176"/>
    <w:rsid w:val="009C34DD"/>
    <w:rsid w:val="009F4E92"/>
    <w:rsid w:val="00A322D2"/>
    <w:rsid w:val="00A91BEC"/>
    <w:rsid w:val="00AB4111"/>
    <w:rsid w:val="00AD03F5"/>
    <w:rsid w:val="00B1591E"/>
    <w:rsid w:val="00B4246A"/>
    <w:rsid w:val="00B75F0F"/>
    <w:rsid w:val="00BD216D"/>
    <w:rsid w:val="00C0170B"/>
    <w:rsid w:val="00CF7E00"/>
    <w:rsid w:val="00E07B20"/>
    <w:rsid w:val="00EB58A7"/>
    <w:rsid w:val="00FA1676"/>
    <w:rsid w:val="00FE70F2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1BE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semiHidden/>
    <w:unhideWhenUsed/>
    <w:qFormat/>
    <w:rsid w:val="00A91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E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91BEC"/>
    <w:rPr>
      <w:rFonts w:ascii="Times New Roman" w:eastAsia="Times New Roman" w:hAnsi="Times New Roman"/>
      <w:b/>
      <w:bCs/>
    </w:rPr>
  </w:style>
  <w:style w:type="paragraph" w:styleId="a3">
    <w:name w:val="Title"/>
    <w:basedOn w:val="a"/>
    <w:next w:val="a"/>
    <w:link w:val="a4"/>
    <w:qFormat/>
    <w:rsid w:val="00A91BEC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91BEC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aliases w:val="Обычный (Web),Обычный (веб)1"/>
    <w:basedOn w:val="a"/>
    <w:uiPriority w:val="99"/>
    <w:semiHidden/>
    <w:unhideWhenUsed/>
    <w:qFormat/>
    <w:rsid w:val="00A91BEC"/>
    <w:pPr>
      <w:ind w:left="720"/>
    </w:pPr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A91BEC"/>
    <w:rPr>
      <w:rFonts w:eastAsia="Times New Roman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A91B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A91BEC"/>
    <w:rPr>
      <w:sz w:val="22"/>
      <w:szCs w:val="22"/>
      <w:lang w:eastAsia="en-US"/>
    </w:rPr>
  </w:style>
  <w:style w:type="paragraph" w:customStyle="1" w:styleId="ConsPlusNormal">
    <w:name w:val="ConsPlusNormal"/>
    <w:rsid w:val="00B159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159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1591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159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B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4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9B5BC7B88966B3A76FDDE34DB2B8C6E2BC9664AD52F4939816C1205AC5C3E4BA003B5196BEA5Ag9m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9B5BC7B88966B3A76FDDE34DB2B8C6E20CE6E4EDC2F4939816C1205AC5C3E4BA003B510g6m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C9B5BC7B88966B3A76FDDE34DB2B8C6E20CE6949D72F4939816C1205gAm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C9B5BC7B88966B3A76E3D322B774896822946344D1261961DE374F52A556690CEF5AF75D66EB5B9C06CFgBm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9B5BC7B88966B3A76E3D322B77489682294634CD6271E6CD06A455AFC5A6B0BE005E05A2FE75A9D07CFBAg6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14D5-0DC0-41C8-B5C5-BA4262A9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2016-06-17T09:33:00Z</cp:lastPrinted>
  <dcterms:created xsi:type="dcterms:W3CDTF">2016-05-24T06:27:00Z</dcterms:created>
  <dcterms:modified xsi:type="dcterms:W3CDTF">2016-06-17T09:33:00Z</dcterms:modified>
</cp:coreProperties>
</file>