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BA" w:rsidRDefault="00801509" w:rsidP="009B5325">
      <w:pPr>
        <w:pStyle w:val="1"/>
        <w:rPr>
          <w:bCs/>
          <w:caps w:val="0"/>
        </w:rPr>
      </w:pPr>
      <w:r>
        <w:rPr>
          <w:bCs/>
          <w:caps w:val="0"/>
        </w:rPr>
        <w:t>ПРОТОКОЛ  № 2</w:t>
      </w:r>
    </w:p>
    <w:p w:rsidR="00E971BA" w:rsidRPr="0017170B" w:rsidRDefault="001460BD" w:rsidP="001460BD">
      <w:pPr>
        <w:jc w:val="both"/>
      </w:pPr>
      <w:r>
        <w:rPr>
          <w:szCs w:val="28"/>
        </w:rPr>
        <w:t>12 ноября</w:t>
      </w:r>
      <w:r>
        <w:rPr>
          <w:szCs w:val="28"/>
        </w:rPr>
        <w:t xml:space="preserve"> состоялось з</w:t>
      </w:r>
      <w:r>
        <w:t>аседание</w:t>
      </w:r>
      <w:r w:rsidR="00E971BA">
        <w:t xml:space="preserve"> постоянной комиссии</w:t>
      </w:r>
      <w:r>
        <w:t xml:space="preserve"> Собрания депутатов, которая работает с вопросами социальной сферы и</w:t>
      </w:r>
      <w:r w:rsidR="00C11D7D">
        <w:t xml:space="preserve"> ЖКХ</w:t>
      </w:r>
      <w:r w:rsidR="00E971BA">
        <w:t>.</w:t>
      </w:r>
      <w:r>
        <w:t xml:space="preserve"> Депутаты заслушали сообщения о выполнении муниципальных программ от представителей управления образования, отдела культуры и отдела по делам молодежи и спорта администрации Сосновского района. Кроме этого в повестке дня работы комиссии значились вопросы организационного плана: утверждение графика приема избирателей и подбор кандидатур в состав ТИК Сосновского района.</w:t>
      </w:r>
    </w:p>
    <w:p w:rsidR="005833C0" w:rsidRDefault="001460BD" w:rsidP="009B5325">
      <w:pPr>
        <w:tabs>
          <w:tab w:val="left" w:pos="7365"/>
        </w:tabs>
        <w:rPr>
          <w:szCs w:val="28"/>
        </w:rPr>
      </w:pPr>
      <w:r>
        <w:rPr>
          <w:szCs w:val="28"/>
        </w:rPr>
        <w:t>Доклад заместителя начальника управления образования Т. В. Аллеборн вызвал наименьшее количество вопросов: деятельность</w:t>
      </w:r>
      <w:r w:rsidR="002A7A89">
        <w:rPr>
          <w:szCs w:val="28"/>
        </w:rPr>
        <w:t xml:space="preserve"> в этой сфере отработана в нашем районе достаточно четко. Единственный вопрос был задан профессионалом – директором Трубненской СОШ. </w:t>
      </w:r>
      <w:r w:rsidR="005833C0">
        <w:rPr>
          <w:szCs w:val="28"/>
        </w:rPr>
        <w:t xml:space="preserve">Депутата </w:t>
      </w:r>
      <w:r w:rsidR="005833C0">
        <w:rPr>
          <w:szCs w:val="28"/>
        </w:rPr>
        <w:t>Осипову</w:t>
      </w:r>
      <w:r w:rsidR="005833C0">
        <w:rPr>
          <w:szCs w:val="28"/>
        </w:rPr>
        <w:t xml:space="preserve"> </w:t>
      </w:r>
      <w:r w:rsidR="002A7A89">
        <w:rPr>
          <w:szCs w:val="28"/>
        </w:rPr>
        <w:t>Любовь Николаевну интересовал анализ противопожарного состояния школ по итогам последних предписаний</w:t>
      </w:r>
      <w:r w:rsidR="005833C0">
        <w:rPr>
          <w:szCs w:val="28"/>
        </w:rPr>
        <w:t xml:space="preserve"> надзорных органов.</w:t>
      </w:r>
    </w:p>
    <w:p w:rsidR="00E971BA" w:rsidRDefault="005833C0" w:rsidP="009B5325">
      <w:pPr>
        <w:tabs>
          <w:tab w:val="left" w:pos="7365"/>
        </w:tabs>
        <w:rPr>
          <w:szCs w:val="28"/>
        </w:rPr>
      </w:pPr>
      <w:r>
        <w:rPr>
          <w:szCs w:val="28"/>
        </w:rPr>
        <w:t xml:space="preserve">Эмоционально реагировали члены комиссии на выступление начальника отдела культуры Маркиной Т. </w:t>
      </w:r>
      <w:r w:rsidR="001C591C">
        <w:rPr>
          <w:szCs w:val="28"/>
        </w:rPr>
        <w:t>И., подробно рассказавшей о материально-технической базе учреждений культуры, оснащении инструментами и выездах автоклуба.</w:t>
      </w:r>
      <w:r w:rsidR="00374055">
        <w:rPr>
          <w:szCs w:val="28"/>
        </w:rPr>
        <w:t xml:space="preserve"> Исполнение муниципальной целевой программы  проходит весьма удовлетворительно. </w:t>
      </w:r>
      <w:r w:rsidR="001C591C">
        <w:rPr>
          <w:szCs w:val="28"/>
        </w:rPr>
        <w:t>Депутаты признали, что самоотдача, с которой работают творческие специалисты, находится на самом высоком уровне. А вот состояние ряда домов культуры оставляет желать лучшего. Наибольшую тревогу вызывает Полетаевский ДК, который много лет находится в аварийном состоянии. Даже событие года – межцеховой смотр – полетаевцы проводили в маленьком фойе.</w:t>
      </w:r>
      <w:r w:rsidR="001C591C" w:rsidRPr="001C591C">
        <w:t xml:space="preserve"> </w:t>
      </w:r>
      <w:r w:rsidR="001C591C">
        <w:t xml:space="preserve">По мнению Татьяны Ивановны, </w:t>
      </w:r>
      <w:r w:rsidR="001C591C" w:rsidRPr="001C591C">
        <w:rPr>
          <w:szCs w:val="28"/>
        </w:rPr>
        <w:t>самое главное</w:t>
      </w:r>
      <w:r w:rsidR="00062B60">
        <w:rPr>
          <w:szCs w:val="28"/>
        </w:rPr>
        <w:t xml:space="preserve"> для здания</w:t>
      </w:r>
      <w:r w:rsidR="001C591C" w:rsidRPr="001C591C">
        <w:rPr>
          <w:szCs w:val="28"/>
        </w:rPr>
        <w:t xml:space="preserve"> </w:t>
      </w:r>
      <w:r w:rsidR="00062B60">
        <w:rPr>
          <w:szCs w:val="28"/>
        </w:rPr>
        <w:t>спасти</w:t>
      </w:r>
      <w:r w:rsidR="001C591C" w:rsidRPr="001C591C">
        <w:rPr>
          <w:szCs w:val="28"/>
        </w:rPr>
        <w:t xml:space="preserve"> крышу, потому что </w:t>
      </w:r>
      <w:r w:rsidR="00062B60">
        <w:rPr>
          <w:szCs w:val="28"/>
        </w:rPr>
        <w:t>«</w:t>
      </w:r>
      <w:r w:rsidR="001C591C" w:rsidRPr="001C591C">
        <w:rPr>
          <w:szCs w:val="28"/>
        </w:rPr>
        <w:t>там очень сильно течёт, стоят тазы, кусками отваливается штукатурка и падает на проходы</w:t>
      </w:r>
      <w:r w:rsidR="001C591C">
        <w:rPr>
          <w:szCs w:val="28"/>
        </w:rPr>
        <w:t>»</w:t>
      </w:r>
      <w:r w:rsidR="001C591C" w:rsidRPr="001C591C">
        <w:rPr>
          <w:szCs w:val="28"/>
        </w:rPr>
        <w:t>.</w:t>
      </w:r>
      <w:r w:rsidR="00062B60">
        <w:rPr>
          <w:szCs w:val="28"/>
        </w:rPr>
        <w:t xml:space="preserve"> Между тем, именно в этом доме культуры сильная хореографическая база, и местные коллективы крайне нуждаются в большой сцене.</w:t>
      </w:r>
      <w:r w:rsidR="00E971BA">
        <w:rPr>
          <w:szCs w:val="28"/>
        </w:rPr>
        <w:tab/>
      </w:r>
    </w:p>
    <w:p w:rsidR="0053667B" w:rsidRDefault="00062B60" w:rsidP="009B5325">
      <w:pPr>
        <w:jc w:val="both"/>
      </w:pPr>
      <w:r>
        <w:t>Шихалева Г. М. напомнила коллегам, что сейчас и</w:t>
      </w:r>
      <w:r w:rsidR="0053667B">
        <w:t>дё</w:t>
      </w:r>
      <w:r>
        <w:t>т обсуждение областного бюджета, и депутаты имеют возможность от комиссии, либо от сессии высказать</w:t>
      </w:r>
      <w:r w:rsidR="0053667B">
        <w:t xml:space="preserve"> предложение о включении</w:t>
      </w:r>
      <w:r>
        <w:t xml:space="preserve"> ремонта Полетаевского ДК</w:t>
      </w:r>
      <w:r w:rsidR="0053667B">
        <w:t xml:space="preserve"> в об</w:t>
      </w:r>
      <w:r>
        <w:t>ластной бюджет.</w:t>
      </w:r>
    </w:p>
    <w:p w:rsidR="000418EE" w:rsidRDefault="00062B60" w:rsidP="009B5325">
      <w:pPr>
        <w:pStyle w:val="a4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итоге депутаты приняли решение в</w:t>
      </w:r>
      <w:r w:rsidR="00AC4CD7">
        <w:rPr>
          <w:sz w:val="28"/>
          <w:szCs w:val="28"/>
        </w:rPr>
        <w:t>ынести вопрос на рассмотрение сессии.</w:t>
      </w:r>
    </w:p>
    <w:p w:rsidR="00062B60" w:rsidRPr="00D17C0A" w:rsidRDefault="0037443D" w:rsidP="00062B60">
      <w:pPr>
        <w:jc w:val="both"/>
      </w:pPr>
      <w:r w:rsidRPr="00062B60">
        <w:rPr>
          <w:rFonts w:eastAsia="Calibri"/>
          <w:iCs/>
          <w:szCs w:val="28"/>
          <w:lang w:bidi="en-US"/>
        </w:rPr>
        <w:t xml:space="preserve">По </w:t>
      </w:r>
      <w:r w:rsidR="00F02529" w:rsidRPr="00062B60">
        <w:rPr>
          <w:rFonts w:eastAsia="Calibri"/>
          <w:iCs/>
          <w:szCs w:val="28"/>
          <w:lang w:bidi="en-US"/>
        </w:rPr>
        <w:t>вопросу</w:t>
      </w:r>
      <w:r>
        <w:rPr>
          <w:rFonts w:eastAsia="Calibri"/>
          <w:iCs/>
          <w:szCs w:val="28"/>
          <w:lang w:bidi="en-US"/>
        </w:rPr>
        <w:t xml:space="preserve"> «</w:t>
      </w:r>
      <w:r w:rsidR="009C3167">
        <w:rPr>
          <w:szCs w:val="28"/>
        </w:rPr>
        <w:t>О работе по развитию физической культуры и спорта на территории района</w:t>
      </w:r>
      <w:r>
        <w:rPr>
          <w:rFonts w:eastAsia="Calibri"/>
          <w:iCs/>
          <w:szCs w:val="28"/>
          <w:lang w:bidi="en-US"/>
        </w:rPr>
        <w:t xml:space="preserve">» </w:t>
      </w:r>
      <w:r w:rsidR="00062B60">
        <w:rPr>
          <w:rFonts w:eastAsia="Calibri"/>
          <w:iCs/>
          <w:szCs w:val="28"/>
          <w:lang w:bidi="en-US"/>
        </w:rPr>
        <w:t>была заслушана</w:t>
      </w:r>
      <w:r>
        <w:rPr>
          <w:rFonts w:eastAsia="Calibri"/>
          <w:iCs/>
          <w:szCs w:val="28"/>
          <w:lang w:bidi="en-US"/>
        </w:rPr>
        <w:t xml:space="preserve"> </w:t>
      </w:r>
      <w:r w:rsidR="00062B60">
        <w:t>Титова</w:t>
      </w:r>
      <w:r w:rsidR="009C3167">
        <w:t xml:space="preserve"> Н.Ю. – </w:t>
      </w:r>
      <w:r w:rsidR="00062B60">
        <w:t>начальник</w:t>
      </w:r>
      <w:r w:rsidR="009C3167">
        <w:t xml:space="preserve"> отдела по делам молоде</w:t>
      </w:r>
      <w:r w:rsidR="00062B60">
        <w:t>жи, физической культуре и спорту. Доклад был воспринят положительно, но вызвал ряд вопросов. Депутат</w:t>
      </w:r>
      <w:r w:rsidR="00062B60">
        <w:rPr>
          <w:szCs w:val="28"/>
        </w:rPr>
        <w:t xml:space="preserve"> </w:t>
      </w:r>
      <w:r w:rsidR="00077497" w:rsidRPr="00D17C0A">
        <w:t>Мухамадеев Д.</w:t>
      </w:r>
      <w:r w:rsidR="00062B60">
        <w:t xml:space="preserve"> </w:t>
      </w:r>
      <w:r w:rsidR="00077497" w:rsidRPr="00D17C0A">
        <w:t>М.</w:t>
      </w:r>
      <w:r w:rsidR="00062B60">
        <w:t xml:space="preserve"> потребовал уточнений по ставкам для тренеров. Л. Н. Осипова задала вопрос о перспективах хоккейного</w:t>
      </w:r>
      <w:r w:rsidR="00BC47AE" w:rsidRPr="00D17C0A">
        <w:t xml:space="preserve"> </w:t>
      </w:r>
      <w:r w:rsidR="00062B60">
        <w:t xml:space="preserve">пластикового корта для п. Трубный. </w:t>
      </w:r>
      <w:r w:rsidR="00BC47AE" w:rsidRPr="00D17C0A">
        <w:t xml:space="preserve"> </w:t>
      </w:r>
      <w:r w:rsidR="00062B60">
        <w:t>Г. М. Шихалеву интересовал процесс подбора руководителя для шахматного клуба.</w:t>
      </w:r>
      <w:r w:rsidR="00374055">
        <w:t xml:space="preserve"> В целом, депутаты отметили</w:t>
      </w:r>
      <w:r w:rsidR="00374055" w:rsidRPr="00D17C0A">
        <w:t xml:space="preserve"> увеличение количества людей </w:t>
      </w:r>
      <w:r w:rsidR="00374055">
        <w:t>занятием массовым спортом</w:t>
      </w:r>
      <w:r w:rsidR="00374055">
        <w:t xml:space="preserve">. И хотя вопрос был исчерпан, тема спорта на заседании комиссии еще долго оставалась открытой: депутаты </w:t>
      </w:r>
      <w:r w:rsidR="00062B60">
        <w:t>Собрания</w:t>
      </w:r>
      <w:r w:rsidR="00374055">
        <w:t xml:space="preserve"> обсуждали сроки сдачи но</w:t>
      </w:r>
      <w:r w:rsidR="00062B60">
        <w:t>рм ГТО</w:t>
      </w:r>
      <w:r w:rsidR="00374055">
        <w:t xml:space="preserve"> в Сосновском Центре тестирования. Они отвергли проведение фестиваля</w:t>
      </w:r>
      <w:r w:rsidR="00374055" w:rsidRPr="00D17C0A">
        <w:t xml:space="preserve"> ГТО </w:t>
      </w:r>
      <w:r w:rsidR="00374055">
        <w:t xml:space="preserve">для депутатов </w:t>
      </w:r>
      <w:r w:rsidR="00374055" w:rsidRPr="00D17C0A">
        <w:t>районного Собрания в июне 2016 года</w:t>
      </w:r>
      <w:r w:rsidR="00374055">
        <w:t>, не устроил их и май. Окончательным решением комиссии стало решение пройти спортивные испытания в апреле 2016 года. С таким предложением о</w:t>
      </w:r>
      <w:bookmarkStart w:id="0" w:name="_GoBack"/>
      <w:bookmarkEnd w:id="0"/>
      <w:r w:rsidR="00374055">
        <w:t>ни обратятся к коллегам на сессии 18 ноября.</w:t>
      </w:r>
    </w:p>
    <w:p w:rsidR="00062B60" w:rsidRDefault="00062B60" w:rsidP="009B5325">
      <w:pPr>
        <w:jc w:val="both"/>
      </w:pPr>
    </w:p>
    <w:p w:rsidR="00870A18" w:rsidRPr="007E0806" w:rsidRDefault="00870A18" w:rsidP="007E0806">
      <w:pPr>
        <w:jc w:val="both"/>
        <w:rPr>
          <w:szCs w:val="28"/>
        </w:rPr>
      </w:pPr>
    </w:p>
    <w:sectPr w:rsidR="00870A18" w:rsidRPr="007E0806" w:rsidSect="007C260D">
      <w:footerReference w:type="default" r:id="rId8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EB" w:rsidRDefault="00C20DEB" w:rsidP="00ED2CC4">
      <w:r>
        <w:separator/>
      </w:r>
    </w:p>
  </w:endnote>
  <w:endnote w:type="continuationSeparator" w:id="0">
    <w:p w:rsidR="00C20DEB" w:rsidRDefault="00C20DEB" w:rsidP="00E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697007"/>
      <w:docPartObj>
        <w:docPartGallery w:val="Page Numbers (Bottom of Page)"/>
        <w:docPartUnique/>
      </w:docPartObj>
    </w:sdtPr>
    <w:sdtEndPr/>
    <w:sdtContent>
      <w:p w:rsidR="00ED2CC4" w:rsidRDefault="00ED2C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78E">
          <w:rPr>
            <w:noProof/>
          </w:rPr>
          <w:t>2</w:t>
        </w:r>
        <w:r>
          <w:fldChar w:fldCharType="end"/>
        </w:r>
      </w:p>
    </w:sdtContent>
  </w:sdt>
  <w:p w:rsidR="00ED2CC4" w:rsidRDefault="00ED2C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EB" w:rsidRDefault="00C20DEB" w:rsidP="00ED2CC4">
      <w:r>
        <w:separator/>
      </w:r>
    </w:p>
  </w:footnote>
  <w:footnote w:type="continuationSeparator" w:id="0">
    <w:p w:rsidR="00C20DEB" w:rsidRDefault="00C20DEB" w:rsidP="00E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274B"/>
    <w:multiLevelType w:val="hybridMultilevel"/>
    <w:tmpl w:val="E5A22E38"/>
    <w:lvl w:ilvl="0" w:tplc="FFB8C974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2B650358"/>
    <w:multiLevelType w:val="hybridMultilevel"/>
    <w:tmpl w:val="D9F8B114"/>
    <w:lvl w:ilvl="0" w:tplc="017A0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8D"/>
    <w:rsid w:val="00004C96"/>
    <w:rsid w:val="000418EE"/>
    <w:rsid w:val="00062B60"/>
    <w:rsid w:val="00077497"/>
    <w:rsid w:val="0009464C"/>
    <w:rsid w:val="0009506C"/>
    <w:rsid w:val="000C46FB"/>
    <w:rsid w:val="000C77A1"/>
    <w:rsid w:val="001460BD"/>
    <w:rsid w:val="0017170B"/>
    <w:rsid w:val="001817B7"/>
    <w:rsid w:val="001862EC"/>
    <w:rsid w:val="00195788"/>
    <w:rsid w:val="00197FF9"/>
    <w:rsid w:val="001A3B1A"/>
    <w:rsid w:val="001C591C"/>
    <w:rsid w:val="001D5144"/>
    <w:rsid w:val="001D6948"/>
    <w:rsid w:val="0020211D"/>
    <w:rsid w:val="00222C08"/>
    <w:rsid w:val="00224564"/>
    <w:rsid w:val="00236EF6"/>
    <w:rsid w:val="00247047"/>
    <w:rsid w:val="0027638F"/>
    <w:rsid w:val="002849F7"/>
    <w:rsid w:val="002871D6"/>
    <w:rsid w:val="002A7A89"/>
    <w:rsid w:val="002E2B6F"/>
    <w:rsid w:val="003347B1"/>
    <w:rsid w:val="00341A44"/>
    <w:rsid w:val="0034765D"/>
    <w:rsid w:val="00350E54"/>
    <w:rsid w:val="00351E95"/>
    <w:rsid w:val="0035383E"/>
    <w:rsid w:val="00362F7C"/>
    <w:rsid w:val="00374055"/>
    <w:rsid w:val="0037443D"/>
    <w:rsid w:val="0038792A"/>
    <w:rsid w:val="003A07FF"/>
    <w:rsid w:val="003A11EA"/>
    <w:rsid w:val="003A16AD"/>
    <w:rsid w:val="003A381F"/>
    <w:rsid w:val="003B0601"/>
    <w:rsid w:val="003B3361"/>
    <w:rsid w:val="003D55D6"/>
    <w:rsid w:val="003F3FB4"/>
    <w:rsid w:val="00416480"/>
    <w:rsid w:val="00432846"/>
    <w:rsid w:val="00445036"/>
    <w:rsid w:val="00450FF5"/>
    <w:rsid w:val="0045661B"/>
    <w:rsid w:val="00461AD4"/>
    <w:rsid w:val="004762BF"/>
    <w:rsid w:val="0049556D"/>
    <w:rsid w:val="00497B86"/>
    <w:rsid w:val="004A1A62"/>
    <w:rsid w:val="004A5375"/>
    <w:rsid w:val="004E752C"/>
    <w:rsid w:val="00501A16"/>
    <w:rsid w:val="005069D7"/>
    <w:rsid w:val="0050786B"/>
    <w:rsid w:val="0053667B"/>
    <w:rsid w:val="0054061A"/>
    <w:rsid w:val="00550EE8"/>
    <w:rsid w:val="00563558"/>
    <w:rsid w:val="00574820"/>
    <w:rsid w:val="005833C0"/>
    <w:rsid w:val="005A5F8D"/>
    <w:rsid w:val="005E547E"/>
    <w:rsid w:val="00616175"/>
    <w:rsid w:val="006313B6"/>
    <w:rsid w:val="0063478E"/>
    <w:rsid w:val="00651A5B"/>
    <w:rsid w:val="00672F2B"/>
    <w:rsid w:val="006855DE"/>
    <w:rsid w:val="006927B1"/>
    <w:rsid w:val="006D39B8"/>
    <w:rsid w:val="006E6B27"/>
    <w:rsid w:val="00706495"/>
    <w:rsid w:val="00760420"/>
    <w:rsid w:val="00760495"/>
    <w:rsid w:val="007611ED"/>
    <w:rsid w:val="0077556E"/>
    <w:rsid w:val="00781912"/>
    <w:rsid w:val="007930FC"/>
    <w:rsid w:val="007A1ABB"/>
    <w:rsid w:val="007A5B00"/>
    <w:rsid w:val="007C260D"/>
    <w:rsid w:val="007D4A6A"/>
    <w:rsid w:val="007E0806"/>
    <w:rsid w:val="007E4620"/>
    <w:rsid w:val="007E5BF7"/>
    <w:rsid w:val="007F4764"/>
    <w:rsid w:val="00801509"/>
    <w:rsid w:val="008052D4"/>
    <w:rsid w:val="00856BAB"/>
    <w:rsid w:val="00870A18"/>
    <w:rsid w:val="0087160C"/>
    <w:rsid w:val="00876BC4"/>
    <w:rsid w:val="008776A2"/>
    <w:rsid w:val="008827E7"/>
    <w:rsid w:val="0089446F"/>
    <w:rsid w:val="008A0B3D"/>
    <w:rsid w:val="008A71EF"/>
    <w:rsid w:val="008C0A81"/>
    <w:rsid w:val="008C2085"/>
    <w:rsid w:val="008D02E0"/>
    <w:rsid w:val="008D2537"/>
    <w:rsid w:val="008E4F0B"/>
    <w:rsid w:val="00900CC2"/>
    <w:rsid w:val="00945DED"/>
    <w:rsid w:val="009A443B"/>
    <w:rsid w:val="009B5325"/>
    <w:rsid w:val="009C1C86"/>
    <w:rsid w:val="009C3167"/>
    <w:rsid w:val="009C7D21"/>
    <w:rsid w:val="009E0010"/>
    <w:rsid w:val="009E140C"/>
    <w:rsid w:val="00A01B5F"/>
    <w:rsid w:val="00A2040B"/>
    <w:rsid w:val="00A27955"/>
    <w:rsid w:val="00A304E0"/>
    <w:rsid w:val="00A30CAB"/>
    <w:rsid w:val="00A40934"/>
    <w:rsid w:val="00A6348E"/>
    <w:rsid w:val="00A76633"/>
    <w:rsid w:val="00A91850"/>
    <w:rsid w:val="00AC4CD7"/>
    <w:rsid w:val="00AC73B3"/>
    <w:rsid w:val="00B27E0D"/>
    <w:rsid w:val="00B33EE6"/>
    <w:rsid w:val="00B76B36"/>
    <w:rsid w:val="00B87565"/>
    <w:rsid w:val="00BC47AE"/>
    <w:rsid w:val="00BE0A26"/>
    <w:rsid w:val="00C11D7D"/>
    <w:rsid w:val="00C20DEB"/>
    <w:rsid w:val="00C64E1E"/>
    <w:rsid w:val="00C86577"/>
    <w:rsid w:val="00D07221"/>
    <w:rsid w:val="00D07227"/>
    <w:rsid w:val="00D172B0"/>
    <w:rsid w:val="00D17C0A"/>
    <w:rsid w:val="00D226A0"/>
    <w:rsid w:val="00D31EB9"/>
    <w:rsid w:val="00D47692"/>
    <w:rsid w:val="00D73E0A"/>
    <w:rsid w:val="00D9734F"/>
    <w:rsid w:val="00DB29C7"/>
    <w:rsid w:val="00DC7F0B"/>
    <w:rsid w:val="00E073BE"/>
    <w:rsid w:val="00E56281"/>
    <w:rsid w:val="00E75F81"/>
    <w:rsid w:val="00E971BA"/>
    <w:rsid w:val="00ED2CC4"/>
    <w:rsid w:val="00EE47AF"/>
    <w:rsid w:val="00F02529"/>
    <w:rsid w:val="00F17F7B"/>
    <w:rsid w:val="00F2128F"/>
    <w:rsid w:val="00F40C92"/>
    <w:rsid w:val="00F501F6"/>
    <w:rsid w:val="00F51416"/>
    <w:rsid w:val="00F55566"/>
    <w:rsid w:val="00F564AC"/>
    <w:rsid w:val="00FA5F66"/>
    <w:rsid w:val="00FA610A"/>
    <w:rsid w:val="00FB0E38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72E3-C81A-4A95-A097-8C2BE1C8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1BA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E971BA"/>
    <w:rPr>
      <w:sz w:val="24"/>
      <w:szCs w:val="24"/>
    </w:rPr>
  </w:style>
  <w:style w:type="paragraph" w:styleId="a4">
    <w:name w:val="List Paragraph"/>
    <w:basedOn w:val="a"/>
    <w:uiPriority w:val="34"/>
    <w:qFormat/>
    <w:rsid w:val="00E971BA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7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2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2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2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1AE4-8C70-49E3-9519-45F515E6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2015-11-13T07:08:00Z</cp:lastPrinted>
  <dcterms:created xsi:type="dcterms:W3CDTF">2015-11-16T04:00:00Z</dcterms:created>
  <dcterms:modified xsi:type="dcterms:W3CDTF">2015-11-16T04:00:00Z</dcterms:modified>
</cp:coreProperties>
</file>