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173371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</w:t>
      </w:r>
      <w:bookmarkStart w:id="0" w:name="_GoBack"/>
      <w:bookmarkEnd w:id="0"/>
      <w:r>
        <w:rPr>
          <w:sz w:val="28"/>
          <w:szCs w:val="28"/>
        </w:rPr>
        <w:t>от 20.10.2015 года № 2898</w:t>
      </w: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3E1E74" w:rsidRDefault="003E1E74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50E98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950E98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950E98">
        <w:rPr>
          <w:sz w:val="28"/>
          <w:szCs w:val="28"/>
        </w:rPr>
        <w:t xml:space="preserve">документации по </w:t>
      </w:r>
      <w:r w:rsidR="00C957A5" w:rsidRPr="00950E98">
        <w:rPr>
          <w:sz w:val="28"/>
          <w:szCs w:val="28"/>
        </w:rPr>
        <w:t xml:space="preserve"> планировк</w:t>
      </w:r>
      <w:r w:rsidR="00D01E59" w:rsidRPr="00950E98">
        <w:rPr>
          <w:sz w:val="28"/>
          <w:szCs w:val="28"/>
        </w:rPr>
        <w:t>е</w:t>
      </w:r>
      <w:r w:rsidR="00C957A5" w:rsidRPr="00950E98">
        <w:rPr>
          <w:sz w:val="28"/>
          <w:szCs w:val="28"/>
        </w:rPr>
        <w:t xml:space="preserve"> и межевани</w:t>
      </w:r>
      <w:r w:rsidR="00D01E59" w:rsidRPr="00950E98">
        <w:rPr>
          <w:sz w:val="28"/>
          <w:szCs w:val="28"/>
        </w:rPr>
        <w:t>ю</w:t>
      </w:r>
      <w:r w:rsidR="00C957A5" w:rsidRPr="00950E98">
        <w:rPr>
          <w:sz w:val="28"/>
          <w:szCs w:val="28"/>
        </w:rPr>
        <w:t xml:space="preserve"> территории</w:t>
      </w:r>
      <w:r w:rsidR="00D01E59" w:rsidRPr="00950E98">
        <w:rPr>
          <w:sz w:val="28"/>
          <w:szCs w:val="28"/>
        </w:rPr>
        <w:t xml:space="preserve"> </w:t>
      </w:r>
      <w:r w:rsidR="005A1C5F" w:rsidRPr="00950E98">
        <w:rPr>
          <w:sz w:val="28"/>
          <w:szCs w:val="28"/>
        </w:rPr>
        <w:t xml:space="preserve">для реконструкции  линейного объекта  автомобильная дорога  </w:t>
      </w:r>
      <w:r w:rsidR="00950E98" w:rsidRPr="00950E98">
        <w:rPr>
          <w:sz w:val="28"/>
          <w:szCs w:val="28"/>
        </w:rPr>
        <w:t xml:space="preserve">«ж/д ст. </w:t>
      </w:r>
      <w:proofErr w:type="spellStart"/>
      <w:r w:rsidR="00950E98" w:rsidRPr="00950E98">
        <w:rPr>
          <w:sz w:val="28"/>
          <w:szCs w:val="28"/>
        </w:rPr>
        <w:t>Шагол</w:t>
      </w:r>
      <w:proofErr w:type="spellEnd"/>
      <w:r w:rsidR="00950E98" w:rsidRPr="00950E98">
        <w:rPr>
          <w:sz w:val="28"/>
          <w:szCs w:val="28"/>
        </w:rPr>
        <w:t xml:space="preserve"> – Красное поле- а/д обход </w:t>
      </w:r>
      <w:proofErr w:type="spellStart"/>
      <w:r w:rsidR="00950E98" w:rsidRPr="00950E98">
        <w:rPr>
          <w:sz w:val="28"/>
          <w:szCs w:val="28"/>
        </w:rPr>
        <w:t>г</w:t>
      </w:r>
      <w:proofErr w:type="gramStart"/>
      <w:r w:rsidR="00950E98" w:rsidRPr="00950E98">
        <w:rPr>
          <w:sz w:val="28"/>
          <w:szCs w:val="28"/>
        </w:rPr>
        <w:t>.Ч</w:t>
      </w:r>
      <w:proofErr w:type="gramEnd"/>
      <w:r w:rsidR="00950E98" w:rsidRPr="00950E98">
        <w:rPr>
          <w:sz w:val="28"/>
          <w:szCs w:val="28"/>
        </w:rPr>
        <w:t>елябинска</w:t>
      </w:r>
      <w:proofErr w:type="spellEnd"/>
      <w:r w:rsidR="00950E98" w:rsidRPr="00950E98">
        <w:rPr>
          <w:sz w:val="28"/>
          <w:szCs w:val="28"/>
        </w:rPr>
        <w:t>»</w:t>
      </w:r>
      <w:r w:rsidR="005A1C5F" w:rsidRPr="00950E98">
        <w:rPr>
          <w:sz w:val="28"/>
          <w:szCs w:val="28"/>
        </w:rPr>
        <w:t xml:space="preserve">  в Сосновском муниципальном районе Челябинской области</w:t>
      </w: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03869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A5BEB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984937">
        <w:rPr>
          <w:sz w:val="28"/>
          <w:szCs w:val="28"/>
        </w:rPr>
        <w:t>в</w:t>
      </w:r>
      <w:proofErr w:type="gramEnd"/>
      <w:r w:rsidRPr="00984937">
        <w:rPr>
          <w:sz w:val="28"/>
          <w:szCs w:val="28"/>
        </w:rPr>
        <w:t xml:space="preserve"> Российской Федерации», статьей 28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>
        <w:rPr>
          <w:rFonts w:eastAsia="Calibri"/>
          <w:sz w:val="28"/>
          <w:szCs w:val="28"/>
        </w:rPr>
        <w:t>18.12.2013</w:t>
      </w:r>
      <w:r w:rsidR="005A1C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</w:t>
      </w:r>
      <w:r w:rsidRPr="0098493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>
        <w:rPr>
          <w:rFonts w:eastAsia="Calibri"/>
          <w:sz w:val="28"/>
          <w:szCs w:val="28"/>
        </w:rPr>
        <w:t xml:space="preserve"> (в </w:t>
      </w:r>
      <w:r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инициативой </w:t>
      </w:r>
      <w:r w:rsidR="005A1C5F">
        <w:rPr>
          <w:sz w:val="28"/>
          <w:szCs w:val="28"/>
        </w:rPr>
        <w:t>Министерства дорожного хозяйства и транспорта Челябинской области</w:t>
      </w:r>
      <w:r w:rsidRPr="00E03869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по проведению публичных </w:t>
      </w:r>
      <w:r w:rsidRPr="00BA5BEB">
        <w:rPr>
          <w:sz w:val="28"/>
          <w:szCs w:val="28"/>
        </w:rPr>
        <w:t>слушаний, администрация Сосновского муниципального района</w:t>
      </w:r>
    </w:p>
    <w:p w:rsidR="00F01976" w:rsidRPr="00BA5BEB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>ПОСТАНОВЛЯЕТ</w:t>
      </w:r>
      <w:r w:rsidR="005C2656" w:rsidRPr="00BA5BEB">
        <w:rPr>
          <w:sz w:val="28"/>
          <w:szCs w:val="28"/>
        </w:rPr>
        <w:t>:</w:t>
      </w:r>
    </w:p>
    <w:p w:rsidR="00D01E59" w:rsidRPr="00BA5BEB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Назначить публичные слушания по рассмотрению </w:t>
      </w:r>
      <w:r w:rsidR="00934C7B" w:rsidRPr="00BA5BEB">
        <w:rPr>
          <w:sz w:val="28"/>
          <w:szCs w:val="28"/>
        </w:rPr>
        <w:t xml:space="preserve">документации </w:t>
      </w:r>
      <w:r w:rsidR="00BA5BEB" w:rsidRPr="00BA5BEB">
        <w:rPr>
          <w:sz w:val="28"/>
          <w:szCs w:val="28"/>
        </w:rPr>
        <w:t xml:space="preserve"> </w:t>
      </w:r>
      <w:r w:rsidR="00934C7B" w:rsidRPr="00BA5BEB">
        <w:rPr>
          <w:sz w:val="28"/>
          <w:szCs w:val="28"/>
        </w:rPr>
        <w:t xml:space="preserve">по  планировке и межеванию территории </w:t>
      </w:r>
      <w:r w:rsidR="005A1C5F">
        <w:rPr>
          <w:sz w:val="28"/>
          <w:szCs w:val="28"/>
        </w:rPr>
        <w:t xml:space="preserve">для реконструкции  </w:t>
      </w:r>
      <w:r w:rsidR="005A1C5F" w:rsidRPr="000A63C1">
        <w:rPr>
          <w:sz w:val="28"/>
          <w:szCs w:val="28"/>
        </w:rPr>
        <w:t>линейного о</w:t>
      </w:r>
      <w:r w:rsidR="005A1C5F">
        <w:rPr>
          <w:sz w:val="28"/>
          <w:szCs w:val="28"/>
        </w:rPr>
        <w:t xml:space="preserve">бъекта  автомобильная дорога  </w:t>
      </w:r>
      <w:r w:rsidR="00950E98">
        <w:rPr>
          <w:sz w:val="28"/>
          <w:szCs w:val="28"/>
        </w:rPr>
        <w:t xml:space="preserve">«ж/д ст. </w:t>
      </w:r>
      <w:proofErr w:type="spellStart"/>
      <w:r w:rsidR="00950E98">
        <w:rPr>
          <w:sz w:val="28"/>
          <w:szCs w:val="28"/>
        </w:rPr>
        <w:t>Шагол</w:t>
      </w:r>
      <w:proofErr w:type="spellEnd"/>
      <w:r w:rsidR="00950E98">
        <w:rPr>
          <w:sz w:val="28"/>
          <w:szCs w:val="28"/>
        </w:rPr>
        <w:t xml:space="preserve"> – Красное поле- а/д обход </w:t>
      </w:r>
      <w:proofErr w:type="spellStart"/>
      <w:r w:rsidR="00950E98">
        <w:rPr>
          <w:sz w:val="28"/>
          <w:szCs w:val="28"/>
        </w:rPr>
        <w:t>г</w:t>
      </w:r>
      <w:proofErr w:type="gramStart"/>
      <w:r w:rsidR="00950E98">
        <w:rPr>
          <w:sz w:val="28"/>
          <w:szCs w:val="28"/>
        </w:rPr>
        <w:t>.Ч</w:t>
      </w:r>
      <w:proofErr w:type="gramEnd"/>
      <w:r w:rsidR="00950E98">
        <w:rPr>
          <w:sz w:val="28"/>
          <w:szCs w:val="28"/>
        </w:rPr>
        <w:t>елябинска</w:t>
      </w:r>
      <w:proofErr w:type="spellEnd"/>
      <w:r w:rsidR="00950E98">
        <w:rPr>
          <w:sz w:val="28"/>
          <w:szCs w:val="28"/>
        </w:rPr>
        <w:t>»</w:t>
      </w:r>
      <w:r w:rsidR="005A1C5F">
        <w:rPr>
          <w:sz w:val="28"/>
          <w:szCs w:val="28"/>
        </w:rPr>
        <w:t xml:space="preserve">  в </w:t>
      </w:r>
      <w:r w:rsidR="005A1C5F" w:rsidRPr="000A63C1">
        <w:rPr>
          <w:sz w:val="28"/>
          <w:szCs w:val="28"/>
        </w:rPr>
        <w:t>Сосновск</w:t>
      </w:r>
      <w:r w:rsidR="005A1C5F">
        <w:rPr>
          <w:sz w:val="28"/>
          <w:szCs w:val="28"/>
        </w:rPr>
        <w:t>ом</w:t>
      </w:r>
      <w:r w:rsidR="005A1C5F" w:rsidRPr="000A63C1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муниципальном </w:t>
      </w:r>
      <w:r w:rsidR="005A1C5F" w:rsidRPr="000A63C1">
        <w:rPr>
          <w:sz w:val="28"/>
          <w:szCs w:val="28"/>
        </w:rPr>
        <w:t>район</w:t>
      </w:r>
      <w:r w:rsidR="005A1C5F">
        <w:rPr>
          <w:sz w:val="28"/>
          <w:szCs w:val="28"/>
        </w:rPr>
        <w:t>е Челябинской области</w:t>
      </w:r>
      <w:r w:rsidR="00934C7B" w:rsidRPr="00BA5BEB">
        <w:rPr>
          <w:sz w:val="28"/>
          <w:szCs w:val="28"/>
        </w:rPr>
        <w:t>.</w:t>
      </w:r>
    </w:p>
    <w:p w:rsidR="00D01E59" w:rsidRPr="00950E98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50E9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50E98" w:rsidRPr="00950E98">
        <w:rPr>
          <w:sz w:val="28"/>
          <w:szCs w:val="28"/>
        </w:rPr>
        <w:t>Краснопольского</w:t>
      </w:r>
      <w:r w:rsidRPr="00950E98">
        <w:rPr>
          <w:sz w:val="28"/>
          <w:szCs w:val="28"/>
        </w:rPr>
        <w:t xml:space="preserve"> сельского поселения: </w:t>
      </w:r>
    </w:p>
    <w:p w:rsidR="00D01E59" w:rsidRPr="00950E98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E98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по рассмотрению </w:t>
      </w:r>
      <w:r w:rsidR="00934C7B" w:rsidRPr="00950E98">
        <w:rPr>
          <w:rFonts w:ascii="Times New Roman" w:hAnsi="Times New Roman"/>
          <w:sz w:val="28"/>
          <w:szCs w:val="28"/>
        </w:rPr>
        <w:t xml:space="preserve">документации по  планировке и межеванию территории </w:t>
      </w:r>
      <w:r w:rsidR="005A1C5F" w:rsidRPr="00950E98">
        <w:rPr>
          <w:rFonts w:ascii="Times New Roman" w:hAnsi="Times New Roman"/>
          <w:sz w:val="28"/>
          <w:szCs w:val="28"/>
        </w:rPr>
        <w:t xml:space="preserve">для реконструкции  линейного объекта  автомобильная дорога  </w:t>
      </w:r>
      <w:r w:rsidR="00950E98" w:rsidRPr="00950E98">
        <w:rPr>
          <w:rFonts w:ascii="Times New Roman" w:hAnsi="Times New Roman"/>
          <w:sz w:val="28"/>
          <w:szCs w:val="28"/>
        </w:rPr>
        <w:t xml:space="preserve">«ж/д ст. </w:t>
      </w:r>
      <w:proofErr w:type="spellStart"/>
      <w:r w:rsidR="00950E98" w:rsidRPr="00950E98">
        <w:rPr>
          <w:rFonts w:ascii="Times New Roman" w:hAnsi="Times New Roman"/>
          <w:sz w:val="28"/>
          <w:szCs w:val="28"/>
        </w:rPr>
        <w:t>Шагол</w:t>
      </w:r>
      <w:proofErr w:type="spellEnd"/>
      <w:r w:rsidR="00950E98" w:rsidRPr="00950E98">
        <w:rPr>
          <w:rFonts w:ascii="Times New Roman" w:hAnsi="Times New Roman"/>
          <w:sz w:val="28"/>
          <w:szCs w:val="28"/>
        </w:rPr>
        <w:t xml:space="preserve"> – Красное поле- а/д обход </w:t>
      </w:r>
      <w:proofErr w:type="spellStart"/>
      <w:r w:rsidR="00950E98" w:rsidRPr="00950E98">
        <w:rPr>
          <w:rFonts w:ascii="Times New Roman" w:hAnsi="Times New Roman"/>
          <w:sz w:val="28"/>
          <w:szCs w:val="28"/>
        </w:rPr>
        <w:t>г</w:t>
      </w:r>
      <w:proofErr w:type="gramStart"/>
      <w:r w:rsidR="00950E98" w:rsidRPr="00950E98">
        <w:rPr>
          <w:rFonts w:ascii="Times New Roman" w:hAnsi="Times New Roman"/>
          <w:sz w:val="28"/>
          <w:szCs w:val="28"/>
        </w:rPr>
        <w:t>.Ч</w:t>
      </w:r>
      <w:proofErr w:type="gramEnd"/>
      <w:r w:rsidR="00950E98" w:rsidRPr="00950E98">
        <w:rPr>
          <w:rFonts w:ascii="Times New Roman" w:hAnsi="Times New Roman"/>
          <w:sz w:val="28"/>
          <w:szCs w:val="28"/>
        </w:rPr>
        <w:t>елябинска</w:t>
      </w:r>
      <w:proofErr w:type="spellEnd"/>
      <w:r w:rsidR="00950E98" w:rsidRPr="00950E98">
        <w:rPr>
          <w:rFonts w:ascii="Times New Roman" w:hAnsi="Times New Roman"/>
          <w:sz w:val="28"/>
          <w:szCs w:val="28"/>
        </w:rPr>
        <w:t>»</w:t>
      </w:r>
      <w:r w:rsidR="005A1C5F" w:rsidRPr="00950E98">
        <w:rPr>
          <w:rFonts w:ascii="Times New Roman" w:hAnsi="Times New Roman"/>
          <w:sz w:val="28"/>
          <w:szCs w:val="28"/>
        </w:rPr>
        <w:t xml:space="preserve"> в Сосновском муниципальном районе Челябинской области</w:t>
      </w:r>
      <w:r w:rsidRPr="00950E98">
        <w:rPr>
          <w:rFonts w:ascii="Times New Roman" w:hAnsi="Times New Roman"/>
          <w:sz w:val="28"/>
          <w:szCs w:val="28"/>
        </w:rPr>
        <w:t xml:space="preserve"> </w:t>
      </w:r>
      <w:r w:rsidR="00950E98" w:rsidRPr="00950E98">
        <w:rPr>
          <w:rFonts w:ascii="Times New Roman" w:hAnsi="Times New Roman"/>
          <w:sz w:val="28"/>
          <w:szCs w:val="28"/>
        </w:rPr>
        <w:t>19</w:t>
      </w:r>
      <w:r w:rsidR="005A1C5F" w:rsidRPr="00950E98">
        <w:rPr>
          <w:rFonts w:ascii="Times New Roman" w:hAnsi="Times New Roman"/>
          <w:sz w:val="28"/>
          <w:szCs w:val="28"/>
        </w:rPr>
        <w:t xml:space="preserve"> ноября </w:t>
      </w:r>
      <w:r w:rsidRPr="00950E98">
        <w:rPr>
          <w:rFonts w:ascii="Times New Roman" w:hAnsi="Times New Roman"/>
          <w:sz w:val="28"/>
          <w:szCs w:val="28"/>
        </w:rPr>
        <w:t xml:space="preserve">2015 года в </w:t>
      </w:r>
      <w:r w:rsidR="005A1C5F" w:rsidRPr="00950E98">
        <w:rPr>
          <w:rFonts w:ascii="Times New Roman" w:hAnsi="Times New Roman"/>
          <w:sz w:val="28"/>
          <w:szCs w:val="28"/>
        </w:rPr>
        <w:t xml:space="preserve">10-00 </w:t>
      </w:r>
      <w:r w:rsidRPr="00950E98">
        <w:rPr>
          <w:rFonts w:ascii="Times New Roman" w:hAnsi="Times New Roman"/>
          <w:sz w:val="28"/>
          <w:szCs w:val="28"/>
        </w:rPr>
        <w:t xml:space="preserve">часов в </w:t>
      </w:r>
      <w:r w:rsidR="00934C7B" w:rsidRPr="00950E98">
        <w:rPr>
          <w:rFonts w:ascii="Times New Roman" w:hAnsi="Times New Roman"/>
          <w:sz w:val="28"/>
          <w:szCs w:val="28"/>
        </w:rPr>
        <w:t xml:space="preserve">здании </w:t>
      </w:r>
      <w:r w:rsidR="00950E98" w:rsidRPr="00950E98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934C7B" w:rsidRPr="00950E9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34C7B" w:rsidRPr="00950E98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950E98" w:rsidRPr="00950E98">
        <w:rPr>
          <w:rFonts w:ascii="Times New Roman" w:hAnsi="Times New Roman"/>
          <w:sz w:val="28"/>
          <w:szCs w:val="28"/>
        </w:rPr>
        <w:t>пос. Красное поле, ул. Цветочная, д. 3.</w:t>
      </w:r>
      <w:proofErr w:type="gramEnd"/>
    </w:p>
    <w:p w:rsidR="00D01E59" w:rsidRPr="00950E98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E98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950E9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50E98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E9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950E98">
        <w:rPr>
          <w:rFonts w:ascii="Times New Roman" w:hAnsi="Times New Roman"/>
          <w:sz w:val="28"/>
          <w:szCs w:val="28"/>
        </w:rPr>
        <w:t>первого заместителя</w:t>
      </w:r>
      <w:r w:rsidR="00D53F95" w:rsidRPr="00BA5BEB">
        <w:rPr>
          <w:rFonts w:ascii="Times New Roman" w:hAnsi="Times New Roman"/>
          <w:sz w:val="28"/>
          <w:szCs w:val="28"/>
        </w:rPr>
        <w:t xml:space="preserve"> Главы района Вальтера В.Р.</w:t>
      </w:r>
      <w:r w:rsidRPr="00BA5BEB">
        <w:rPr>
          <w:rFonts w:ascii="Times New Roman" w:hAnsi="Times New Roman"/>
          <w:sz w:val="28"/>
          <w:szCs w:val="28"/>
        </w:rPr>
        <w:t xml:space="preserve">.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A5BE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A5BEB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E03869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950E98">
        <w:rPr>
          <w:sz w:val="28"/>
          <w:szCs w:val="28"/>
        </w:rPr>
        <w:t>Краснопольского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3E1E74" w:rsidRDefault="00F01976" w:rsidP="00E03869">
      <w:pPr>
        <w:spacing w:before="0"/>
        <w:rPr>
          <w:sz w:val="28"/>
          <w:szCs w:val="28"/>
        </w:rPr>
      </w:pPr>
    </w:p>
    <w:p w:rsidR="005C2656" w:rsidRPr="003E1E74" w:rsidRDefault="005C2656" w:rsidP="00E03869">
      <w:pPr>
        <w:spacing w:before="0"/>
        <w:rPr>
          <w:sz w:val="28"/>
          <w:szCs w:val="28"/>
        </w:rPr>
      </w:pPr>
    </w:p>
    <w:p w:rsidR="00F01976" w:rsidRPr="003E1E74" w:rsidRDefault="00F01976" w:rsidP="00E03869">
      <w:pPr>
        <w:spacing w:before="0"/>
        <w:rPr>
          <w:sz w:val="28"/>
          <w:szCs w:val="28"/>
        </w:rPr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BA5BEB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территории </w:t>
      </w:r>
      <w:r w:rsidR="005A1C5F">
        <w:rPr>
          <w:sz w:val="28"/>
          <w:szCs w:val="28"/>
        </w:rPr>
        <w:t xml:space="preserve">для реконструкции  </w:t>
      </w:r>
      <w:r w:rsidR="005A1C5F" w:rsidRPr="000A63C1">
        <w:rPr>
          <w:sz w:val="28"/>
          <w:szCs w:val="28"/>
        </w:rPr>
        <w:t>линейного о</w:t>
      </w:r>
      <w:r w:rsidR="005A1C5F">
        <w:rPr>
          <w:sz w:val="28"/>
          <w:szCs w:val="28"/>
        </w:rPr>
        <w:t>бъекта  автомобильная дорога  «</w:t>
      </w:r>
      <w:r w:rsidR="00950E98">
        <w:rPr>
          <w:sz w:val="28"/>
          <w:szCs w:val="28"/>
        </w:rPr>
        <w:t xml:space="preserve">«ж/д ст. </w:t>
      </w:r>
      <w:proofErr w:type="spellStart"/>
      <w:r w:rsidR="00950E98">
        <w:rPr>
          <w:sz w:val="28"/>
          <w:szCs w:val="28"/>
        </w:rPr>
        <w:t>Шагол</w:t>
      </w:r>
      <w:proofErr w:type="spellEnd"/>
      <w:r w:rsidR="00950E98">
        <w:rPr>
          <w:sz w:val="28"/>
          <w:szCs w:val="28"/>
        </w:rPr>
        <w:t xml:space="preserve"> – Красное поле- а/д обход </w:t>
      </w:r>
      <w:proofErr w:type="spellStart"/>
      <w:r w:rsidR="00950E98">
        <w:rPr>
          <w:sz w:val="28"/>
          <w:szCs w:val="28"/>
        </w:rPr>
        <w:t>г</w:t>
      </w:r>
      <w:proofErr w:type="gramStart"/>
      <w:r w:rsidR="00950E98">
        <w:rPr>
          <w:sz w:val="28"/>
          <w:szCs w:val="28"/>
        </w:rPr>
        <w:t>.Ч</w:t>
      </w:r>
      <w:proofErr w:type="gramEnd"/>
      <w:r w:rsidR="00950E98">
        <w:rPr>
          <w:sz w:val="28"/>
          <w:szCs w:val="28"/>
        </w:rPr>
        <w:t>елябинска</w:t>
      </w:r>
      <w:proofErr w:type="spellEnd"/>
      <w:r w:rsidR="00950E98">
        <w:rPr>
          <w:sz w:val="28"/>
          <w:szCs w:val="28"/>
        </w:rPr>
        <w:t>»</w:t>
      </w:r>
      <w:r w:rsidR="005A1C5F">
        <w:rPr>
          <w:sz w:val="28"/>
          <w:szCs w:val="28"/>
        </w:rPr>
        <w:t xml:space="preserve">  в </w:t>
      </w:r>
      <w:r w:rsidR="005A1C5F" w:rsidRPr="000A63C1">
        <w:rPr>
          <w:sz w:val="28"/>
          <w:szCs w:val="28"/>
        </w:rPr>
        <w:t>Сосновск</w:t>
      </w:r>
      <w:r w:rsidR="005A1C5F">
        <w:rPr>
          <w:sz w:val="28"/>
          <w:szCs w:val="28"/>
        </w:rPr>
        <w:t>ом</w:t>
      </w:r>
      <w:r w:rsidR="005A1C5F" w:rsidRPr="000A63C1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муниципальном </w:t>
      </w:r>
      <w:r w:rsidR="005A1C5F" w:rsidRPr="000A63C1">
        <w:rPr>
          <w:sz w:val="28"/>
          <w:szCs w:val="28"/>
        </w:rPr>
        <w:t>район</w:t>
      </w:r>
      <w:r w:rsidR="005A1C5F">
        <w:rPr>
          <w:sz w:val="28"/>
          <w:szCs w:val="28"/>
        </w:rPr>
        <w:t>е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50E98">
        <w:rPr>
          <w:sz w:val="28"/>
          <w:szCs w:val="28"/>
        </w:rPr>
        <w:t>Краснопольског</w:t>
      </w:r>
      <w:r w:rsidR="00934C7B">
        <w:rPr>
          <w:sz w:val="28"/>
          <w:szCs w:val="28"/>
        </w:rPr>
        <w:t>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50E98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50E98">
        <w:rPr>
          <w:sz w:val="28"/>
          <w:szCs w:val="28"/>
        </w:rPr>
        <w:t>Краснопольского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50E98">
        <w:rPr>
          <w:sz w:val="28"/>
          <w:szCs w:val="28"/>
        </w:rPr>
        <w:t>Краснопольского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50E98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С.П. Зырянов</w:t>
      </w:r>
      <w:r w:rsidR="00934C7B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3E1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75951"/>
    <w:rsid w:val="00173371"/>
    <w:rsid w:val="002A3ACF"/>
    <w:rsid w:val="002F2FB1"/>
    <w:rsid w:val="00325920"/>
    <w:rsid w:val="00336CD5"/>
    <w:rsid w:val="003E1E74"/>
    <w:rsid w:val="00544E25"/>
    <w:rsid w:val="005A1C5F"/>
    <w:rsid w:val="005C2656"/>
    <w:rsid w:val="0065017A"/>
    <w:rsid w:val="00654C64"/>
    <w:rsid w:val="006843EA"/>
    <w:rsid w:val="006E1D37"/>
    <w:rsid w:val="00743192"/>
    <w:rsid w:val="007E3F8B"/>
    <w:rsid w:val="00804D69"/>
    <w:rsid w:val="008E62A6"/>
    <w:rsid w:val="008F4C46"/>
    <w:rsid w:val="00931C42"/>
    <w:rsid w:val="00934C7B"/>
    <w:rsid w:val="00950E98"/>
    <w:rsid w:val="009A354A"/>
    <w:rsid w:val="009A560E"/>
    <w:rsid w:val="009B29A5"/>
    <w:rsid w:val="009F18F8"/>
    <w:rsid w:val="00A95607"/>
    <w:rsid w:val="00AA08D8"/>
    <w:rsid w:val="00AF1BC8"/>
    <w:rsid w:val="00B92869"/>
    <w:rsid w:val="00BA5BEB"/>
    <w:rsid w:val="00BC7746"/>
    <w:rsid w:val="00C957A5"/>
    <w:rsid w:val="00D01E59"/>
    <w:rsid w:val="00D30FA0"/>
    <w:rsid w:val="00D34D24"/>
    <w:rsid w:val="00D53F95"/>
    <w:rsid w:val="00D649D4"/>
    <w:rsid w:val="00D84248"/>
    <w:rsid w:val="00E03869"/>
    <w:rsid w:val="00E73EBF"/>
    <w:rsid w:val="00F01976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32</cp:revision>
  <cp:lastPrinted>2015-10-13T05:37:00Z</cp:lastPrinted>
  <dcterms:created xsi:type="dcterms:W3CDTF">2014-05-18T04:41:00Z</dcterms:created>
  <dcterms:modified xsi:type="dcterms:W3CDTF">2015-10-20T08:04:00Z</dcterms:modified>
</cp:coreProperties>
</file>