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F0" w:rsidRDefault="00356D0B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</w:t>
      </w:r>
      <w:r w:rsidR="008E36F5">
        <w:rPr>
          <w:rFonts w:ascii="Times New Roman" w:hAnsi="Times New Roman" w:cs="Times New Roman"/>
          <w:sz w:val="28"/>
          <w:szCs w:val="28"/>
        </w:rPr>
        <w:t xml:space="preserve"> района Челябинской области</w:t>
      </w:r>
      <w:r w:rsidR="00A75160">
        <w:rPr>
          <w:rFonts w:ascii="Times New Roman" w:hAnsi="Times New Roman" w:cs="Times New Roman"/>
          <w:sz w:val="28"/>
          <w:szCs w:val="28"/>
        </w:rPr>
        <w:t xml:space="preserve"> от </w:t>
      </w:r>
      <w:r w:rsidR="00380FE0">
        <w:rPr>
          <w:rFonts w:ascii="Times New Roman" w:hAnsi="Times New Roman" w:cs="Times New Roman"/>
          <w:sz w:val="28"/>
          <w:szCs w:val="28"/>
        </w:rPr>
        <w:t xml:space="preserve">26.11.2015 года </w:t>
      </w:r>
      <w:r w:rsidR="00A75160">
        <w:rPr>
          <w:rFonts w:ascii="Times New Roman" w:hAnsi="Times New Roman" w:cs="Times New Roman"/>
          <w:sz w:val="28"/>
          <w:szCs w:val="28"/>
        </w:rPr>
        <w:t>№ 3097</w:t>
      </w:r>
    </w:p>
    <w:p w:rsidR="006248F0" w:rsidRDefault="006248F0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Default="006248F0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Default="006248F0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Default="006248F0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Default="006248F0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Default="006248F0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EC5" w:rsidRDefault="00345EC5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EC5" w:rsidRDefault="00345EC5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EC5" w:rsidRDefault="00345EC5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EC5" w:rsidRDefault="00345EC5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EC5" w:rsidRDefault="00345EC5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Default="006248F0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Default="006248F0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Default="006248F0" w:rsidP="0062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Pr="006248F0" w:rsidRDefault="00DD652A" w:rsidP="00345EC5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DD652A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5B62CD" w:rsidRPr="005B62CD">
        <w:rPr>
          <w:rFonts w:ascii="Times New Roman" w:eastAsia="Times New Roman" w:hAnsi="Times New Roman" w:cs="Times New Roman"/>
          <w:sz w:val="28"/>
          <w:szCs w:val="28"/>
        </w:rPr>
        <w:t>от 19.06.2015</w:t>
      </w:r>
      <w:r w:rsidR="005B62CD">
        <w:rPr>
          <w:rFonts w:ascii="Times New Roman" w:eastAsia="Times New Roman" w:hAnsi="Times New Roman" w:cs="Times New Roman"/>
          <w:sz w:val="28"/>
          <w:szCs w:val="28"/>
        </w:rPr>
        <w:t xml:space="preserve"> г. № 2017</w:t>
      </w:r>
      <w:r w:rsidR="005B6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248F0" w:rsidRPr="006248F0">
        <w:rPr>
          <w:rFonts w:ascii="Times New Roman" w:hAnsi="Times New Roman" w:cs="Times New Roman"/>
          <w:sz w:val="28"/>
          <w:szCs w:val="28"/>
        </w:rPr>
        <w:t>Об участии в подготовке проведения</w:t>
      </w:r>
      <w:r w:rsidR="00345EC5">
        <w:rPr>
          <w:rFonts w:ascii="Times New Roman" w:hAnsi="Times New Roman" w:cs="Times New Roman"/>
          <w:sz w:val="28"/>
          <w:szCs w:val="28"/>
        </w:rPr>
        <w:t xml:space="preserve"> </w:t>
      </w:r>
      <w:r w:rsidR="006248F0" w:rsidRPr="006248F0">
        <w:rPr>
          <w:rFonts w:ascii="Times New Roman" w:hAnsi="Times New Roman" w:cs="Times New Roman"/>
          <w:sz w:val="28"/>
          <w:szCs w:val="28"/>
        </w:rPr>
        <w:t>Всероссийской сельскохозяйственной переписи 2016 года на территории Сосновского</w:t>
      </w:r>
      <w:r w:rsidR="00345EC5">
        <w:rPr>
          <w:rFonts w:ascii="Times New Roman" w:hAnsi="Times New Roman" w:cs="Times New Roman"/>
          <w:sz w:val="28"/>
          <w:szCs w:val="28"/>
        </w:rPr>
        <w:t xml:space="preserve"> </w:t>
      </w:r>
      <w:r w:rsidR="006248F0" w:rsidRPr="006248F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48F0" w:rsidRPr="006248F0" w:rsidRDefault="006248F0" w:rsidP="00624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Pr="006248F0" w:rsidRDefault="006248F0" w:rsidP="00624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Pr="006248F0" w:rsidRDefault="006248F0" w:rsidP="00624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52A" w:rsidRDefault="006248F0" w:rsidP="00345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F0">
        <w:rPr>
          <w:rFonts w:ascii="Times New Roman" w:hAnsi="Times New Roman" w:cs="Times New Roman"/>
          <w:sz w:val="28"/>
          <w:szCs w:val="28"/>
        </w:rPr>
        <w:tab/>
      </w:r>
      <w:r w:rsidR="00DD652A" w:rsidRPr="00DD652A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="00345EC5">
        <w:rPr>
          <w:rFonts w:ascii="Times New Roman" w:hAnsi="Times New Roman" w:cs="Times New Roman"/>
          <w:sz w:val="28"/>
          <w:szCs w:val="28"/>
        </w:rPr>
        <w:t xml:space="preserve">, </w:t>
      </w:r>
      <w:r w:rsidR="00DD652A" w:rsidRPr="00DD652A">
        <w:rPr>
          <w:rFonts w:ascii="Times New Roman" w:eastAsia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="00DD652A" w:rsidRPr="00DD6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8F0" w:rsidRPr="00DD652A" w:rsidRDefault="006248F0" w:rsidP="00345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2A">
        <w:rPr>
          <w:rFonts w:ascii="Times New Roman" w:hAnsi="Times New Roman" w:cs="Times New Roman"/>
          <w:sz w:val="28"/>
          <w:szCs w:val="28"/>
        </w:rPr>
        <w:t>ПОСТАНОВЛЯ</w:t>
      </w:r>
      <w:r w:rsidR="00DD652A">
        <w:rPr>
          <w:rFonts w:ascii="Times New Roman" w:hAnsi="Times New Roman" w:cs="Times New Roman"/>
          <w:sz w:val="28"/>
          <w:szCs w:val="28"/>
        </w:rPr>
        <w:t>ЕТ</w:t>
      </w:r>
      <w:r w:rsidRPr="00DD652A">
        <w:rPr>
          <w:rFonts w:ascii="Times New Roman" w:hAnsi="Times New Roman" w:cs="Times New Roman"/>
          <w:sz w:val="28"/>
          <w:szCs w:val="28"/>
        </w:rPr>
        <w:t>:</w:t>
      </w:r>
    </w:p>
    <w:p w:rsidR="00DD652A" w:rsidRDefault="006248F0" w:rsidP="00345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F0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DD652A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5B62CD" w:rsidRPr="005B62CD">
        <w:rPr>
          <w:rFonts w:ascii="Times New Roman" w:eastAsia="Times New Roman" w:hAnsi="Times New Roman" w:cs="Times New Roman"/>
          <w:sz w:val="28"/>
          <w:szCs w:val="28"/>
        </w:rPr>
        <w:t>от 19.06.2015</w:t>
      </w:r>
      <w:r w:rsidR="005B62CD">
        <w:rPr>
          <w:rFonts w:ascii="Times New Roman" w:eastAsia="Times New Roman" w:hAnsi="Times New Roman" w:cs="Times New Roman"/>
          <w:sz w:val="28"/>
          <w:szCs w:val="28"/>
        </w:rPr>
        <w:t xml:space="preserve"> г. № 2017</w:t>
      </w:r>
      <w:r w:rsidR="005B62CD">
        <w:rPr>
          <w:rFonts w:ascii="Times New Roman" w:hAnsi="Times New Roman" w:cs="Times New Roman"/>
          <w:sz w:val="28"/>
          <w:szCs w:val="28"/>
        </w:rPr>
        <w:t xml:space="preserve"> </w:t>
      </w:r>
      <w:r w:rsidR="00DD652A">
        <w:rPr>
          <w:rFonts w:ascii="Times New Roman" w:hAnsi="Times New Roman" w:cs="Times New Roman"/>
          <w:sz w:val="28"/>
          <w:szCs w:val="28"/>
        </w:rPr>
        <w:t>«</w:t>
      </w:r>
      <w:r w:rsidR="00DD652A" w:rsidRPr="006248F0">
        <w:rPr>
          <w:rFonts w:ascii="Times New Roman" w:hAnsi="Times New Roman" w:cs="Times New Roman"/>
          <w:sz w:val="28"/>
          <w:szCs w:val="28"/>
        </w:rPr>
        <w:t>Об участии в подготовке проведения</w:t>
      </w:r>
      <w:r w:rsidR="00DD652A">
        <w:rPr>
          <w:rFonts w:ascii="Times New Roman" w:hAnsi="Times New Roman" w:cs="Times New Roman"/>
          <w:sz w:val="28"/>
          <w:szCs w:val="28"/>
        </w:rPr>
        <w:t xml:space="preserve"> </w:t>
      </w:r>
      <w:r w:rsidR="00DD652A" w:rsidRPr="006248F0">
        <w:rPr>
          <w:rFonts w:ascii="Times New Roman" w:hAnsi="Times New Roman" w:cs="Times New Roman"/>
          <w:sz w:val="28"/>
          <w:szCs w:val="28"/>
        </w:rPr>
        <w:t>Всероссийской сельскохозяйственной переписи 2016 года на территории Сосновского</w:t>
      </w:r>
      <w:r w:rsidR="00DD652A">
        <w:rPr>
          <w:rFonts w:ascii="Times New Roman" w:hAnsi="Times New Roman" w:cs="Times New Roman"/>
          <w:sz w:val="28"/>
          <w:szCs w:val="28"/>
        </w:rPr>
        <w:t xml:space="preserve"> </w:t>
      </w:r>
      <w:r w:rsidR="00DD652A" w:rsidRPr="006248F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D652A">
        <w:rPr>
          <w:rFonts w:ascii="Times New Roman" w:hAnsi="Times New Roman" w:cs="Times New Roman"/>
          <w:sz w:val="28"/>
          <w:szCs w:val="28"/>
        </w:rPr>
        <w:t>»</w:t>
      </w:r>
      <w:r w:rsidR="00DD652A" w:rsidRPr="00DD652A">
        <w:rPr>
          <w:sz w:val="28"/>
          <w:szCs w:val="28"/>
        </w:rPr>
        <w:t xml:space="preserve"> </w:t>
      </w:r>
      <w:r w:rsidR="00DD652A" w:rsidRPr="00DD652A">
        <w:rPr>
          <w:rFonts w:ascii="Times New Roman" w:hAnsi="Times New Roman" w:cs="Times New Roman"/>
          <w:sz w:val="28"/>
          <w:szCs w:val="28"/>
        </w:rPr>
        <w:t>изложив приложение в новой редакции (приложение).</w:t>
      </w:r>
    </w:p>
    <w:p w:rsidR="006248F0" w:rsidRPr="00DD652A" w:rsidRDefault="006248F0" w:rsidP="00345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8F0">
        <w:rPr>
          <w:rFonts w:ascii="Times New Roman" w:hAnsi="Times New Roman" w:cs="Times New Roman"/>
          <w:sz w:val="28"/>
          <w:szCs w:val="28"/>
        </w:rPr>
        <w:t xml:space="preserve">4. </w:t>
      </w:r>
      <w:r w:rsidR="0086083D" w:rsidRPr="00044C10">
        <w:rPr>
          <w:rFonts w:ascii="Times New Roman" w:eastAsia="Calibri" w:hAnsi="Times New Roman" w:cs="Times New Roman"/>
          <w:sz w:val="28"/>
          <w:szCs w:val="28"/>
        </w:rPr>
        <w:t xml:space="preserve">Управлению муниципальной службы (О.В.Осипова) обеспечить официальное опубликование настоящего постановления и его размещение на официальном Интернет-сайте </w:t>
      </w:r>
      <w:r w:rsidR="0086083D" w:rsidRPr="00044C10">
        <w:rPr>
          <w:rFonts w:ascii="Times New Roman" w:eastAsia="Calibri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="0086083D" w:rsidRPr="00044C10">
        <w:rPr>
          <w:rFonts w:ascii="Times New Roman" w:eastAsia="Calibri" w:hAnsi="Times New Roman" w:cs="Times New Roman"/>
          <w:sz w:val="28"/>
          <w:szCs w:val="28"/>
        </w:rPr>
        <w:t>Сосновского муниципального района.</w:t>
      </w:r>
    </w:p>
    <w:p w:rsidR="00044C10" w:rsidRDefault="006248F0" w:rsidP="003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F0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86083D" w:rsidRPr="00044C10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 настоящего постановления возложить на </w:t>
      </w:r>
      <w:r w:rsidR="0086083D">
        <w:rPr>
          <w:rFonts w:ascii="Times New Roman" w:hAnsi="Times New Roman" w:cs="Times New Roman"/>
          <w:sz w:val="28"/>
          <w:szCs w:val="28"/>
        </w:rPr>
        <w:t>руководителя аппарата С.Н.Панина.</w:t>
      </w:r>
    </w:p>
    <w:p w:rsidR="00044C10" w:rsidRDefault="00044C10" w:rsidP="003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EC5" w:rsidRDefault="00345EC5" w:rsidP="003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EC5" w:rsidRDefault="00345EC5" w:rsidP="003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C10" w:rsidRPr="00044C10" w:rsidRDefault="00044C10" w:rsidP="00345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C10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B62C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4C10">
        <w:rPr>
          <w:rFonts w:ascii="Times New Roman" w:eastAsia="Times New Roman" w:hAnsi="Times New Roman" w:cs="Times New Roman"/>
          <w:sz w:val="28"/>
          <w:szCs w:val="28"/>
        </w:rPr>
        <w:t xml:space="preserve"> Сосновского</w:t>
      </w:r>
    </w:p>
    <w:p w:rsidR="00044C10" w:rsidRPr="00044C10" w:rsidRDefault="00044C10" w:rsidP="00345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C1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B62CD">
        <w:rPr>
          <w:rFonts w:ascii="Times New Roman" w:hAnsi="Times New Roman" w:cs="Times New Roman"/>
          <w:sz w:val="28"/>
          <w:szCs w:val="28"/>
        </w:rPr>
        <w:t xml:space="preserve">   </w:t>
      </w:r>
      <w:r w:rsidR="00345EC5">
        <w:rPr>
          <w:rFonts w:ascii="Times New Roman" w:hAnsi="Times New Roman" w:cs="Times New Roman"/>
          <w:sz w:val="28"/>
          <w:szCs w:val="28"/>
        </w:rPr>
        <w:t xml:space="preserve">  </w:t>
      </w:r>
      <w:r w:rsidRPr="00044C1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5B62C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44C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62CD">
        <w:rPr>
          <w:rFonts w:ascii="Times New Roman" w:eastAsia="Times New Roman" w:hAnsi="Times New Roman" w:cs="Times New Roman"/>
          <w:sz w:val="28"/>
          <w:szCs w:val="28"/>
        </w:rPr>
        <w:t>Котов</w:t>
      </w:r>
    </w:p>
    <w:p w:rsidR="00044C10" w:rsidRPr="006248F0" w:rsidRDefault="00044C10" w:rsidP="003A4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Pr="006248F0" w:rsidRDefault="006248F0" w:rsidP="003A43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465" w:rsidRDefault="006248F0" w:rsidP="005B62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8F0">
        <w:rPr>
          <w:rFonts w:ascii="Times New Roman" w:hAnsi="Times New Roman" w:cs="Times New Roman"/>
          <w:sz w:val="28"/>
          <w:szCs w:val="28"/>
        </w:rPr>
        <w:t xml:space="preserve">  </w:t>
      </w:r>
      <w:r w:rsidRPr="006248F0">
        <w:rPr>
          <w:rFonts w:ascii="Times New Roman" w:hAnsi="Times New Roman" w:cs="Times New Roman"/>
          <w:sz w:val="28"/>
          <w:szCs w:val="28"/>
        </w:rPr>
        <w:tab/>
      </w:r>
      <w:r w:rsidRPr="006248F0">
        <w:rPr>
          <w:rFonts w:ascii="Times New Roman" w:hAnsi="Times New Roman" w:cs="Times New Roman"/>
          <w:sz w:val="28"/>
          <w:szCs w:val="28"/>
        </w:rPr>
        <w:tab/>
      </w:r>
      <w:r w:rsidRPr="006248F0">
        <w:rPr>
          <w:rFonts w:ascii="Times New Roman" w:hAnsi="Times New Roman" w:cs="Times New Roman"/>
          <w:sz w:val="28"/>
          <w:szCs w:val="28"/>
        </w:rPr>
        <w:tab/>
      </w:r>
      <w:r w:rsidRPr="006248F0">
        <w:rPr>
          <w:rFonts w:ascii="Times New Roman" w:hAnsi="Times New Roman" w:cs="Times New Roman"/>
          <w:sz w:val="28"/>
          <w:szCs w:val="28"/>
        </w:rPr>
        <w:tab/>
      </w:r>
      <w:r w:rsidRPr="006248F0">
        <w:rPr>
          <w:rFonts w:ascii="Times New Roman" w:hAnsi="Times New Roman" w:cs="Times New Roman"/>
          <w:sz w:val="28"/>
          <w:szCs w:val="28"/>
        </w:rPr>
        <w:tab/>
      </w:r>
      <w:r w:rsidRPr="006248F0">
        <w:rPr>
          <w:rFonts w:ascii="Times New Roman" w:hAnsi="Times New Roman" w:cs="Times New Roman"/>
          <w:sz w:val="28"/>
          <w:szCs w:val="28"/>
        </w:rPr>
        <w:tab/>
      </w:r>
      <w:r w:rsidRPr="006248F0">
        <w:rPr>
          <w:rFonts w:ascii="Times New Roman" w:hAnsi="Times New Roman" w:cs="Times New Roman"/>
          <w:sz w:val="28"/>
          <w:szCs w:val="28"/>
        </w:rPr>
        <w:tab/>
      </w:r>
      <w:r w:rsidRPr="006248F0">
        <w:rPr>
          <w:rFonts w:ascii="Times New Roman" w:hAnsi="Times New Roman" w:cs="Times New Roman"/>
          <w:sz w:val="28"/>
          <w:szCs w:val="28"/>
        </w:rPr>
        <w:tab/>
      </w:r>
    </w:p>
    <w:p w:rsidR="00DC3465" w:rsidRDefault="00DC3465" w:rsidP="005B62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83D" w:rsidRDefault="006248F0" w:rsidP="005B62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8F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</w:p>
    <w:p w:rsidR="00345EC5" w:rsidRDefault="00044C10" w:rsidP="003A4337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C10">
        <w:rPr>
          <w:rFonts w:ascii="Times New Roman" w:eastAsia="Times New Roman" w:hAnsi="Times New Roman" w:cs="Times New Roman"/>
          <w:sz w:val="28"/>
          <w:szCs w:val="28"/>
        </w:rPr>
        <w:t xml:space="preserve">Приложение  </w:t>
      </w:r>
    </w:p>
    <w:p w:rsidR="00044C10" w:rsidRPr="00044C10" w:rsidRDefault="00044C10" w:rsidP="003A4337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C10">
        <w:rPr>
          <w:rFonts w:ascii="Times New Roman" w:eastAsia="Times New Roman" w:hAnsi="Times New Roman" w:cs="Times New Roman"/>
          <w:sz w:val="28"/>
          <w:szCs w:val="28"/>
        </w:rPr>
        <w:t xml:space="preserve">к  Постановлению администрации Сосновского муниципального района </w:t>
      </w:r>
    </w:p>
    <w:p w:rsidR="00044C10" w:rsidRPr="00044C10" w:rsidRDefault="00044C10" w:rsidP="003A4337">
      <w:pPr>
        <w:spacing w:after="0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C1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80FE0">
        <w:rPr>
          <w:rFonts w:ascii="Times New Roman" w:eastAsia="Times New Roman" w:hAnsi="Times New Roman" w:cs="Times New Roman"/>
          <w:sz w:val="28"/>
          <w:szCs w:val="28"/>
        </w:rPr>
        <w:t xml:space="preserve"> 26.11.</w:t>
      </w:r>
      <w:r w:rsidRPr="00044C10">
        <w:rPr>
          <w:rFonts w:ascii="Times New Roman" w:eastAsia="Times New Roman" w:hAnsi="Times New Roman" w:cs="Times New Roman"/>
          <w:sz w:val="28"/>
          <w:szCs w:val="28"/>
        </w:rPr>
        <w:t>2015 года</w:t>
      </w:r>
      <w:r w:rsidR="00345EC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80FE0">
        <w:rPr>
          <w:rFonts w:ascii="Times New Roman" w:eastAsia="Times New Roman" w:hAnsi="Times New Roman" w:cs="Times New Roman"/>
          <w:sz w:val="28"/>
          <w:szCs w:val="28"/>
        </w:rPr>
        <w:t xml:space="preserve"> 3097</w:t>
      </w:r>
    </w:p>
    <w:p w:rsidR="00DC3465" w:rsidRDefault="00DC3465" w:rsidP="00DC34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3465" w:rsidRDefault="00DC3465" w:rsidP="00DC34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DC3465" w:rsidRDefault="00DC3465" w:rsidP="00DC34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районной комиссии по подготовке проведения</w:t>
      </w:r>
    </w:p>
    <w:p w:rsidR="00DC3465" w:rsidRDefault="00DC3465" w:rsidP="00DC34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Всероссийской сельскохозяйственной переписи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 Сосновского муниципального района</w:t>
      </w:r>
    </w:p>
    <w:p w:rsidR="00DC3465" w:rsidRDefault="00DC3465" w:rsidP="00DC34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2935" w:type="dxa"/>
        <w:tblLook w:val="01E0"/>
      </w:tblPr>
      <w:tblGrid>
        <w:gridCol w:w="250"/>
        <w:gridCol w:w="396"/>
        <w:gridCol w:w="4319"/>
        <w:gridCol w:w="3081"/>
        <w:gridCol w:w="1808"/>
        <w:gridCol w:w="3081"/>
      </w:tblGrid>
      <w:tr w:rsidR="00DC3465" w:rsidTr="00DC3465">
        <w:trPr>
          <w:gridAfter w:val="1"/>
          <w:wAfter w:w="3081" w:type="dxa"/>
        </w:trPr>
        <w:tc>
          <w:tcPr>
            <w:tcW w:w="646" w:type="dxa"/>
            <w:gridSpan w:val="2"/>
            <w:hideMark/>
          </w:tcPr>
          <w:p w:rsidR="00DC3465" w:rsidRDefault="00DC346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319" w:type="dxa"/>
            <w:hideMark/>
          </w:tcPr>
          <w:p w:rsidR="00DC3465" w:rsidRDefault="00DC3465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Панин Сергей Николаевич </w:t>
            </w:r>
          </w:p>
        </w:tc>
        <w:tc>
          <w:tcPr>
            <w:tcW w:w="4889" w:type="dxa"/>
            <w:gridSpan w:val="2"/>
            <w:hideMark/>
          </w:tcPr>
          <w:p w:rsidR="00DC3465" w:rsidRDefault="00DC346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руководитель аппарата,  председатель комиссии</w:t>
            </w:r>
          </w:p>
        </w:tc>
      </w:tr>
      <w:tr w:rsidR="00DC3465" w:rsidTr="00DC3465">
        <w:trPr>
          <w:gridAfter w:val="1"/>
          <w:wAfter w:w="3081" w:type="dxa"/>
        </w:trPr>
        <w:tc>
          <w:tcPr>
            <w:tcW w:w="646" w:type="dxa"/>
            <w:gridSpan w:val="2"/>
            <w:hideMark/>
          </w:tcPr>
          <w:p w:rsidR="00DC3465" w:rsidRDefault="00DC346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319" w:type="dxa"/>
            <w:hideMark/>
          </w:tcPr>
          <w:p w:rsidR="00DC3465" w:rsidRDefault="00DC346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Бородатова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4889" w:type="dxa"/>
            <w:gridSpan w:val="2"/>
            <w:hideMark/>
          </w:tcPr>
          <w:p w:rsidR="00DC3465" w:rsidRDefault="00DC346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уполномоченный по вопросам переписи в Сосновском муниципальном районе, секретарь комиссии</w:t>
            </w:r>
          </w:p>
        </w:tc>
      </w:tr>
      <w:tr w:rsidR="00DC3465" w:rsidTr="00DC3465">
        <w:trPr>
          <w:gridAfter w:val="1"/>
          <w:wAfter w:w="3081" w:type="dxa"/>
        </w:trPr>
        <w:tc>
          <w:tcPr>
            <w:tcW w:w="646" w:type="dxa"/>
            <w:gridSpan w:val="2"/>
            <w:hideMark/>
          </w:tcPr>
          <w:p w:rsidR="00DC3465" w:rsidRDefault="00DC346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319" w:type="dxa"/>
            <w:hideMark/>
          </w:tcPr>
          <w:p w:rsidR="00DC3465" w:rsidRDefault="00DC346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Битюкова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Наталья Николаевна         </w:t>
            </w:r>
          </w:p>
        </w:tc>
        <w:tc>
          <w:tcPr>
            <w:tcW w:w="4889" w:type="dxa"/>
            <w:gridSpan w:val="2"/>
            <w:hideMark/>
          </w:tcPr>
          <w:p w:rsidR="00DC3465" w:rsidRDefault="00DC346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глава Долгодеревенского сельского поселения, член комиссии</w:t>
            </w:r>
          </w:p>
        </w:tc>
      </w:tr>
      <w:tr w:rsidR="00DC3465" w:rsidTr="00DC3465">
        <w:trPr>
          <w:gridAfter w:val="1"/>
          <w:wAfter w:w="3081" w:type="dxa"/>
        </w:trPr>
        <w:tc>
          <w:tcPr>
            <w:tcW w:w="646" w:type="dxa"/>
            <w:gridSpan w:val="2"/>
            <w:hideMark/>
          </w:tcPr>
          <w:p w:rsidR="00DC3465" w:rsidRDefault="00DC346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319" w:type="dxa"/>
            <w:hideMark/>
          </w:tcPr>
          <w:p w:rsidR="00DC3465" w:rsidRDefault="00DC346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Козин Владимир Константинович</w:t>
            </w:r>
          </w:p>
        </w:tc>
        <w:tc>
          <w:tcPr>
            <w:tcW w:w="4889" w:type="dxa"/>
            <w:gridSpan w:val="2"/>
            <w:hideMark/>
          </w:tcPr>
          <w:p w:rsidR="00DC3465" w:rsidRDefault="00DC346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УСХиП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DC3465" w:rsidTr="00DC3465">
        <w:trPr>
          <w:gridAfter w:val="1"/>
          <w:wAfter w:w="3081" w:type="dxa"/>
        </w:trPr>
        <w:tc>
          <w:tcPr>
            <w:tcW w:w="646" w:type="dxa"/>
            <w:gridSpan w:val="2"/>
            <w:hideMark/>
          </w:tcPr>
          <w:p w:rsidR="00DC3465" w:rsidRDefault="00DC346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319" w:type="dxa"/>
            <w:hideMark/>
          </w:tcPr>
          <w:p w:rsidR="00DC3465" w:rsidRDefault="00DC346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Макаровских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4889" w:type="dxa"/>
            <w:gridSpan w:val="2"/>
            <w:hideMark/>
          </w:tcPr>
          <w:p w:rsidR="00DC3465" w:rsidRDefault="00DC346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начальник информационно-аналитического отдела, член комиссии</w:t>
            </w:r>
          </w:p>
        </w:tc>
      </w:tr>
      <w:tr w:rsidR="00DC3465" w:rsidTr="00DC3465">
        <w:trPr>
          <w:gridAfter w:val="1"/>
          <w:wAfter w:w="3081" w:type="dxa"/>
        </w:trPr>
        <w:tc>
          <w:tcPr>
            <w:tcW w:w="646" w:type="dxa"/>
            <w:gridSpan w:val="2"/>
            <w:hideMark/>
          </w:tcPr>
          <w:p w:rsidR="00DC3465" w:rsidRDefault="00DC346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319" w:type="dxa"/>
            <w:hideMark/>
          </w:tcPr>
          <w:p w:rsidR="00DC3465" w:rsidRDefault="00DC346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Ирина Игоревна</w:t>
            </w:r>
          </w:p>
        </w:tc>
        <w:tc>
          <w:tcPr>
            <w:tcW w:w="4889" w:type="dxa"/>
            <w:gridSpan w:val="2"/>
            <w:hideMark/>
          </w:tcPr>
          <w:p w:rsidR="00DC3465" w:rsidRDefault="00DC346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главный редактор газеты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Нива» (по согласованию)</w:t>
            </w:r>
          </w:p>
        </w:tc>
      </w:tr>
      <w:tr w:rsidR="00DC3465" w:rsidTr="00DC3465">
        <w:trPr>
          <w:gridAfter w:val="1"/>
          <w:wAfter w:w="3081" w:type="dxa"/>
        </w:trPr>
        <w:tc>
          <w:tcPr>
            <w:tcW w:w="646" w:type="dxa"/>
            <w:gridSpan w:val="2"/>
            <w:hideMark/>
          </w:tcPr>
          <w:p w:rsidR="00DC3465" w:rsidRDefault="00DC346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4319" w:type="dxa"/>
            <w:hideMark/>
          </w:tcPr>
          <w:p w:rsidR="00DC3465" w:rsidRDefault="00DC346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Степаненко Галина Витальевна </w:t>
            </w:r>
          </w:p>
        </w:tc>
        <w:tc>
          <w:tcPr>
            <w:tcW w:w="4889" w:type="dxa"/>
            <w:gridSpan w:val="2"/>
            <w:hideMark/>
          </w:tcPr>
          <w:p w:rsidR="00DC3465" w:rsidRDefault="00DC3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Территориального органа Федеральной службы государственной статистики по Челябинской области, член комиссии</w:t>
            </w:r>
          </w:p>
        </w:tc>
      </w:tr>
      <w:tr w:rsidR="00DC3465" w:rsidTr="00DC3465">
        <w:trPr>
          <w:gridAfter w:val="1"/>
          <w:wAfter w:w="3081" w:type="dxa"/>
        </w:trPr>
        <w:tc>
          <w:tcPr>
            <w:tcW w:w="646" w:type="dxa"/>
            <w:gridSpan w:val="2"/>
            <w:hideMark/>
          </w:tcPr>
          <w:p w:rsidR="00DC3465" w:rsidRDefault="00DC346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4319" w:type="dxa"/>
            <w:hideMark/>
          </w:tcPr>
          <w:p w:rsidR="00DC3465" w:rsidRDefault="00DC346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Сторожева Оксана Николаевна</w:t>
            </w:r>
          </w:p>
        </w:tc>
        <w:tc>
          <w:tcPr>
            <w:tcW w:w="4889" w:type="dxa"/>
            <w:gridSpan w:val="2"/>
            <w:hideMark/>
          </w:tcPr>
          <w:p w:rsidR="00DC3465" w:rsidRDefault="00DC346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начальник юридического отдела, член комиссии</w:t>
            </w:r>
          </w:p>
        </w:tc>
      </w:tr>
      <w:tr w:rsidR="00DC3465" w:rsidTr="00DC3465">
        <w:trPr>
          <w:gridAfter w:val="1"/>
          <w:wAfter w:w="3081" w:type="dxa"/>
        </w:trPr>
        <w:tc>
          <w:tcPr>
            <w:tcW w:w="646" w:type="dxa"/>
            <w:gridSpan w:val="2"/>
            <w:hideMark/>
          </w:tcPr>
          <w:p w:rsidR="00DC3465" w:rsidRDefault="00DC346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4319" w:type="dxa"/>
            <w:hideMark/>
          </w:tcPr>
          <w:p w:rsidR="00DC3465" w:rsidRDefault="00DC346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Тимченко Татьяна Васильевна</w:t>
            </w:r>
          </w:p>
        </w:tc>
        <w:tc>
          <w:tcPr>
            <w:tcW w:w="4889" w:type="dxa"/>
            <w:gridSpan w:val="2"/>
            <w:hideMark/>
          </w:tcPr>
          <w:p w:rsidR="00DC3465" w:rsidRDefault="00DC346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заместитель Главы района, начальник финансового отдела, член комиссии</w:t>
            </w:r>
          </w:p>
        </w:tc>
      </w:tr>
      <w:tr w:rsidR="00DC3465" w:rsidTr="00DC3465">
        <w:trPr>
          <w:gridAfter w:val="1"/>
          <w:wAfter w:w="3081" w:type="dxa"/>
        </w:trPr>
        <w:tc>
          <w:tcPr>
            <w:tcW w:w="646" w:type="dxa"/>
            <w:gridSpan w:val="2"/>
            <w:hideMark/>
          </w:tcPr>
          <w:p w:rsidR="00DC3465" w:rsidRDefault="00DC346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4319" w:type="dxa"/>
            <w:hideMark/>
          </w:tcPr>
          <w:p w:rsidR="00DC3465" w:rsidRDefault="00DC346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  <w:t>Шумаков Юрий Александрович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4889" w:type="dxa"/>
            <w:gridSpan w:val="2"/>
            <w:hideMark/>
          </w:tcPr>
          <w:p w:rsidR="00DC3465" w:rsidRDefault="00DC346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з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  <w:t xml:space="preserve">аместитель начальника ОМВД России по Сосновскому району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  <w:t xml:space="preserve"> </w:t>
            </w:r>
          </w:p>
          <w:p w:rsidR="00DC3465" w:rsidRDefault="00DC346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C3465" w:rsidTr="00DC3465">
        <w:trPr>
          <w:gridAfter w:val="1"/>
          <w:wAfter w:w="3081" w:type="dxa"/>
          <w:trHeight w:val="68"/>
        </w:trPr>
        <w:tc>
          <w:tcPr>
            <w:tcW w:w="646" w:type="dxa"/>
            <w:gridSpan w:val="2"/>
            <w:hideMark/>
          </w:tcPr>
          <w:p w:rsidR="00DC3465" w:rsidRDefault="00DC346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19" w:type="dxa"/>
            <w:hideMark/>
          </w:tcPr>
          <w:p w:rsidR="00DC3465" w:rsidRDefault="00DC346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</w:pPr>
          </w:p>
        </w:tc>
        <w:tc>
          <w:tcPr>
            <w:tcW w:w="4889" w:type="dxa"/>
            <w:gridSpan w:val="2"/>
            <w:hideMark/>
          </w:tcPr>
          <w:p w:rsidR="00DC3465" w:rsidRDefault="00DC346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C3465" w:rsidTr="00DC3465">
        <w:tc>
          <w:tcPr>
            <w:tcW w:w="250" w:type="dxa"/>
          </w:tcPr>
          <w:p w:rsidR="00DC3465" w:rsidRDefault="00DC346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hideMark/>
          </w:tcPr>
          <w:p w:rsidR="00DC3465" w:rsidRDefault="00DC346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Руководитель аппарата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</w:p>
        </w:tc>
        <w:tc>
          <w:tcPr>
            <w:tcW w:w="4889" w:type="dxa"/>
            <w:gridSpan w:val="2"/>
            <w:hideMark/>
          </w:tcPr>
          <w:p w:rsidR="00DC3465" w:rsidRDefault="00DC346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С.Н. Панин</w:t>
            </w:r>
          </w:p>
        </w:tc>
      </w:tr>
    </w:tbl>
    <w:p w:rsidR="00DC3465" w:rsidRDefault="00DC3465" w:rsidP="00DC3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F0" w:rsidRDefault="006248F0" w:rsidP="00EE7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48F0" w:rsidSect="00DC3465">
      <w:pgSz w:w="11906" w:h="16838"/>
      <w:pgMar w:top="113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8F0"/>
    <w:rsid w:val="00021407"/>
    <w:rsid w:val="00044C10"/>
    <w:rsid w:val="002D6F36"/>
    <w:rsid w:val="002E2D68"/>
    <w:rsid w:val="00306973"/>
    <w:rsid w:val="00345EC5"/>
    <w:rsid w:val="00356D0B"/>
    <w:rsid w:val="00380FE0"/>
    <w:rsid w:val="003A4337"/>
    <w:rsid w:val="0044232A"/>
    <w:rsid w:val="005A76D3"/>
    <w:rsid w:val="005B62CD"/>
    <w:rsid w:val="006248F0"/>
    <w:rsid w:val="006B0FF8"/>
    <w:rsid w:val="0086083D"/>
    <w:rsid w:val="008E36F5"/>
    <w:rsid w:val="00A645FA"/>
    <w:rsid w:val="00A65546"/>
    <w:rsid w:val="00A75160"/>
    <w:rsid w:val="00BE22A6"/>
    <w:rsid w:val="00C358B5"/>
    <w:rsid w:val="00DC3465"/>
    <w:rsid w:val="00DD652A"/>
    <w:rsid w:val="00E001BD"/>
    <w:rsid w:val="00EC17D6"/>
    <w:rsid w:val="00EE7ED8"/>
    <w:rsid w:val="00EF24CC"/>
    <w:rsid w:val="00F461A0"/>
    <w:rsid w:val="00F60534"/>
    <w:rsid w:val="00F62C1A"/>
    <w:rsid w:val="00F94AB5"/>
    <w:rsid w:val="00FA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24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PaninSN</dc:creator>
  <cp:lastModifiedBy>SmolinaTA</cp:lastModifiedBy>
  <cp:revision>13</cp:revision>
  <cp:lastPrinted>2015-11-25T05:35:00Z</cp:lastPrinted>
  <dcterms:created xsi:type="dcterms:W3CDTF">2015-11-25T04:11:00Z</dcterms:created>
  <dcterms:modified xsi:type="dcterms:W3CDTF">2015-11-26T06:49:00Z</dcterms:modified>
</cp:coreProperties>
</file>