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D" w:rsidRDefault="00066BF5">
      <w:r>
        <w:t>Постановление администрации Сосновского муниципального района Челябинской области от 30.05.2016 года № 1485</w:t>
      </w:r>
    </w:p>
    <w:p w:rsidR="0061119D" w:rsidRDefault="0061119D"/>
    <w:p w:rsidR="00BD6902" w:rsidRDefault="00BD6902"/>
    <w:p w:rsidR="00BD6902" w:rsidRDefault="00BD6902"/>
    <w:p w:rsidR="00BD6902" w:rsidRDefault="00BD6902"/>
    <w:p w:rsidR="00BD6902" w:rsidRDefault="00BD6902"/>
    <w:p w:rsidR="0061119D" w:rsidRDefault="00611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024F7" w:rsidRPr="00470A63" w:rsidTr="003821D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024F7" w:rsidRPr="00470A63" w:rsidRDefault="008024F7" w:rsidP="007137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A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470A63" w:rsidRPr="00470A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Состав Межведомственной комиссии по вопросам противодействия проявлениям экстремизма на территории Сосновского муниципального района, утвержденный Постановлением администрации Сосновского муниципального района от 08.06.2015 г. № 1906</w:t>
            </w:r>
          </w:p>
          <w:p w:rsidR="008024F7" w:rsidRPr="00470A63" w:rsidRDefault="008024F7" w:rsidP="0071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7D4" w:rsidRPr="007137D4" w:rsidRDefault="008024F7" w:rsidP="007137D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7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37D4">
        <w:rPr>
          <w:rFonts w:ascii="Times New Roman" w:hAnsi="Times New Roman" w:cs="Times New Roman"/>
          <w:b/>
          <w:sz w:val="28"/>
          <w:szCs w:val="28"/>
        </w:rPr>
        <w:tab/>
      </w:r>
    </w:p>
    <w:p w:rsidR="008024F7" w:rsidRPr="007137D4" w:rsidRDefault="008024F7" w:rsidP="007137D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910A0A"/>
          <w:kern w:val="36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137D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137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37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137D4">
        <w:rPr>
          <w:rFonts w:ascii="Times New Roman" w:hAnsi="Times New Roman" w:cs="Times New Roman"/>
          <w:sz w:val="28"/>
          <w:szCs w:val="28"/>
        </w:rPr>
        <w:t>ом от 25 июля 2002 года N 114-ФЗ «О противодействии экстремистской деятельности», администрация Сосновского муниципального района</w:t>
      </w:r>
    </w:p>
    <w:p w:rsidR="008024F7" w:rsidRPr="007137D4" w:rsidRDefault="008024F7" w:rsidP="007137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7D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315CF" w:rsidRPr="007137D4" w:rsidRDefault="008024F7" w:rsidP="0071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470A63">
          <w:rPr>
            <w:rFonts w:ascii="Times New Roman" w:hAnsi="Times New Roman" w:cs="Times New Roman"/>
            <w:sz w:val="28"/>
            <w:szCs w:val="28"/>
          </w:rPr>
          <w:t>С</w:t>
        </w:r>
        <w:r w:rsidR="005315CF" w:rsidRPr="007137D4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5315CF" w:rsidRPr="007137D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противодействия проявлениям экстремизма на территории Сосновского муниципального района</w:t>
      </w:r>
      <w:r w:rsidR="00470A63">
        <w:rPr>
          <w:rFonts w:ascii="Times New Roman" w:hAnsi="Times New Roman" w:cs="Times New Roman"/>
          <w:sz w:val="28"/>
          <w:szCs w:val="28"/>
        </w:rPr>
        <w:t>,</w:t>
      </w:r>
      <w:r w:rsidR="00470A63" w:rsidRPr="00470A63">
        <w:rPr>
          <w:rFonts w:ascii="Times New Roman" w:hAnsi="Times New Roman" w:cs="Times New Roman"/>
          <w:sz w:val="28"/>
          <w:szCs w:val="28"/>
        </w:rPr>
        <w:t xml:space="preserve"> </w:t>
      </w:r>
      <w:r w:rsidR="00470A6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Сосновского  муниципального района от 08.06.2015 г. № 1906 «О создании Межведомственной комиссии по вопросам противодействия проявлениям экстремизма на территории Сосновского муниципального района Челябинской области» изложить в новой редакции</w:t>
      </w:r>
      <w:r w:rsidR="00470A63">
        <w:rPr>
          <w:rFonts w:ascii="Times New Roman" w:hAnsi="Times New Roman"/>
          <w:sz w:val="28"/>
          <w:szCs w:val="28"/>
        </w:rPr>
        <w:t xml:space="preserve"> </w:t>
      </w:r>
      <w:r w:rsidR="005315CF" w:rsidRPr="007137D4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 w:rsidR="00470A63">
        <w:rPr>
          <w:rFonts w:ascii="Times New Roman" w:hAnsi="Times New Roman" w:cs="Times New Roman"/>
          <w:sz w:val="28"/>
          <w:szCs w:val="28"/>
        </w:rPr>
        <w:t>1</w:t>
      </w:r>
      <w:r w:rsidR="005315CF" w:rsidRPr="007137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15CF" w:rsidRPr="007137D4" w:rsidRDefault="00470A63" w:rsidP="00713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5CF" w:rsidRPr="007137D4">
        <w:rPr>
          <w:rFonts w:ascii="Times New Roman" w:hAnsi="Times New Roman" w:cs="Times New Roman"/>
          <w:sz w:val="28"/>
          <w:szCs w:val="28"/>
        </w:rPr>
        <w:t xml:space="preserve">. </w:t>
      </w:r>
      <w:r w:rsidR="005315CF" w:rsidRPr="007137D4"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Е.Л. Беспалова</w:t>
      </w:r>
      <w:r w:rsidR="005315CF" w:rsidRPr="007137D4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</w:t>
      </w:r>
      <w:r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нива» </w:t>
      </w:r>
      <w:r w:rsidR="005315CF" w:rsidRPr="007137D4">
        <w:rPr>
          <w:rFonts w:ascii="Times New Roman" w:eastAsia="Calibri" w:hAnsi="Times New Roman" w:cs="Times New Roman"/>
          <w:sz w:val="28"/>
          <w:szCs w:val="28"/>
        </w:rPr>
        <w:t xml:space="preserve">и его размещение на официальном Интернет-сайте </w:t>
      </w:r>
      <w:r w:rsidR="005315CF" w:rsidRPr="007137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5315CF" w:rsidRPr="007137D4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AB57C8" w:rsidRDefault="005315CF" w:rsidP="0047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A63">
        <w:rPr>
          <w:rFonts w:ascii="Times New Roman" w:hAnsi="Times New Roman" w:cs="Times New Roman"/>
          <w:sz w:val="28"/>
          <w:szCs w:val="28"/>
        </w:rPr>
        <w:t>3</w:t>
      </w:r>
      <w:r w:rsidRPr="007137D4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постановления возложить на </w:t>
      </w:r>
      <w:r w:rsidR="00470A63">
        <w:rPr>
          <w:rFonts w:ascii="Times New Roman" w:hAnsi="Times New Roman" w:cs="Times New Roman"/>
          <w:sz w:val="28"/>
          <w:szCs w:val="28"/>
        </w:rPr>
        <w:t>заместителя главы района Л.А. Ефимову.</w:t>
      </w:r>
    </w:p>
    <w:p w:rsidR="007137D4" w:rsidRDefault="007137D4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7137D4" w:rsidRPr="007137D4" w:rsidRDefault="007137D4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>Глава Сосновского</w:t>
      </w:r>
    </w:p>
    <w:p w:rsidR="005315CF" w:rsidRPr="007137D4" w:rsidRDefault="005315CF" w:rsidP="0071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Pr="007137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7D4">
        <w:rPr>
          <w:rFonts w:ascii="Times New Roman" w:hAnsi="Times New Roman" w:cs="Times New Roman"/>
          <w:sz w:val="28"/>
          <w:szCs w:val="28"/>
        </w:rPr>
        <w:t xml:space="preserve">   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>В.П. Котов</w:t>
      </w:r>
    </w:p>
    <w:p w:rsidR="005315CF" w:rsidRPr="007137D4" w:rsidRDefault="005315CF" w:rsidP="0071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143301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25B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</w:t>
      </w:r>
    </w:p>
    <w:p w:rsid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315CF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BF5">
        <w:rPr>
          <w:rFonts w:ascii="Times New Roman" w:eastAsia="Times New Roman" w:hAnsi="Times New Roman" w:cs="Times New Roman"/>
          <w:sz w:val="28"/>
          <w:szCs w:val="28"/>
        </w:rPr>
        <w:t>30.09.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5B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137D4" w:rsidRP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6BF5">
        <w:rPr>
          <w:rFonts w:ascii="Times New Roman" w:eastAsia="Times New Roman" w:hAnsi="Times New Roman" w:cs="Times New Roman"/>
          <w:sz w:val="28"/>
          <w:szCs w:val="28"/>
        </w:rPr>
        <w:t xml:space="preserve"> 1485</w:t>
      </w:r>
    </w:p>
    <w:p w:rsidR="005315CF" w:rsidRPr="007137D4" w:rsidRDefault="00AB57C8" w:rsidP="00713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Состав </w:t>
      </w:r>
    </w:p>
    <w:p w:rsidR="00FB201E" w:rsidRPr="007137D4" w:rsidRDefault="00AB57C8" w:rsidP="00713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Межведомственной комиссии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по вопросам противодействия проявлениям экстремизма на территории </w:t>
      </w:r>
      <w:r w:rsidR="005315C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</w:p>
    <w:tbl>
      <w:tblPr>
        <w:tblW w:w="0" w:type="auto"/>
        <w:tblInd w:w="108" w:type="dxa"/>
        <w:tblLook w:val="04A0"/>
      </w:tblPr>
      <w:tblGrid>
        <w:gridCol w:w="2552"/>
        <w:gridCol w:w="7087"/>
      </w:tblGrid>
      <w:tr w:rsidR="00FB201E" w:rsidRPr="007137D4" w:rsidTr="004A3EF8">
        <w:tc>
          <w:tcPr>
            <w:tcW w:w="2552" w:type="dxa"/>
          </w:tcPr>
          <w:p w:rsidR="00925BFF" w:rsidRPr="007137D4" w:rsidRDefault="00925BFF" w:rsidP="00925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Ефимова Л.А.</w:t>
            </w:r>
          </w:p>
          <w:p w:rsidR="00FB201E" w:rsidRPr="007137D4" w:rsidRDefault="00FB20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B201E" w:rsidRPr="007137D4" w:rsidRDefault="00925BFF" w:rsidP="00925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района, председатель Комиссии</w:t>
            </w:r>
          </w:p>
        </w:tc>
      </w:tr>
      <w:tr w:rsidR="009C681E" w:rsidRPr="007137D4" w:rsidTr="004A3EF8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Маркина Т.И.</w:t>
            </w:r>
          </w:p>
        </w:tc>
        <w:tc>
          <w:tcPr>
            <w:tcW w:w="7087" w:type="dxa"/>
          </w:tcPr>
          <w:p w:rsidR="009C681E" w:rsidRPr="007137D4" w:rsidRDefault="009C681E" w:rsidP="004A3E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тдела культуры  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Сосновского   муниципального района, заместитель председателя Комиссии.   </w:t>
            </w:r>
          </w:p>
        </w:tc>
      </w:tr>
      <w:tr w:rsidR="009C681E" w:rsidRPr="007137D4" w:rsidTr="004A3EF8">
        <w:tc>
          <w:tcPr>
            <w:tcW w:w="2552" w:type="dxa"/>
          </w:tcPr>
          <w:p w:rsidR="009C681E" w:rsidRPr="007137D4" w:rsidRDefault="001510C4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7087" w:type="dxa"/>
          </w:tcPr>
          <w:p w:rsidR="009C681E" w:rsidRPr="007137D4" w:rsidRDefault="007137D4" w:rsidP="004A3E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10C4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10C4" w:rsidRPr="007137D4">
              <w:rPr>
                <w:rFonts w:ascii="Times New Roman" w:hAnsi="Times New Roman" w:cs="Times New Roman"/>
                <w:sz w:val="28"/>
                <w:szCs w:val="28"/>
              </w:rPr>
              <w:t>тдела культуры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,  секретарь </w:t>
            </w:r>
            <w:r w:rsidR="001510C4" w:rsidRPr="007137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М.Б.</w:t>
            </w:r>
          </w:p>
        </w:tc>
        <w:tc>
          <w:tcPr>
            <w:tcW w:w="7087" w:type="dxa"/>
          </w:tcPr>
          <w:p w:rsidR="00925BFF" w:rsidRPr="007137D4" w:rsidRDefault="00925BFF" w:rsidP="004A3EF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4A3E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образования администрации Сосновского муниципального района Челябинской области</w:t>
            </w:r>
            <w:proofErr w:type="gramEnd"/>
          </w:p>
        </w:tc>
      </w:tr>
      <w:tr w:rsidR="009C681E" w:rsidRPr="007137D4" w:rsidTr="004A3EF8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Горбунов Г.М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информационно-аналитического отдела администрации Сосновского муниципального района</w:t>
            </w:r>
          </w:p>
        </w:tc>
      </w:tr>
      <w:tr w:rsidR="009C681E" w:rsidRPr="007137D4" w:rsidTr="004A3EF8">
        <w:trPr>
          <w:trHeight w:val="333"/>
        </w:trPr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Горшкова И.А.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УИИ № 33 ФБУ </w:t>
            </w:r>
            <w:proofErr w:type="gram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ИИ №8 ГУФСИН России по Челябинской области (по согласованию)</w:t>
            </w:r>
          </w:p>
        </w:tc>
      </w:tr>
      <w:tr w:rsidR="009C681E" w:rsidRPr="007137D4" w:rsidTr="004A3EF8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</w:t>
            </w:r>
            <w:r w:rsidR="00856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налитического отдела  администрации  Сосновского муниципального района</w:t>
            </w:r>
          </w:p>
        </w:tc>
      </w:tr>
      <w:tr w:rsidR="009C681E" w:rsidRPr="007137D4" w:rsidTr="004A3EF8">
        <w:trPr>
          <w:trHeight w:val="334"/>
        </w:trPr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Овчинников А.Н.</w:t>
            </w:r>
          </w:p>
        </w:tc>
        <w:tc>
          <w:tcPr>
            <w:tcW w:w="7087" w:type="dxa"/>
          </w:tcPr>
          <w:p w:rsidR="009C681E" w:rsidRPr="007137D4" w:rsidRDefault="007137D4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лавный  врач МБУЗ </w:t>
            </w:r>
            <w:proofErr w:type="spellStart"/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25BFF" w:rsidRPr="007137D4" w:rsidRDefault="00925BFF" w:rsidP="004A3E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тдела МВД России 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Сосновско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A3E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 Челябинской  области (по согласованию)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87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главный редактор  газеты  «</w:t>
            </w: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нива»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К.Ю.</w:t>
            </w:r>
          </w:p>
        </w:tc>
        <w:tc>
          <w:tcPr>
            <w:tcW w:w="7087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Сосновского района (по согласованию)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925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 Д.Р.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 отдела  по делам молодежи, физической культуры  и спорту администрации Сосновского муниципального района    Челябинской области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087" w:type="dxa"/>
          </w:tcPr>
          <w:p w:rsidR="00925BFF" w:rsidRPr="007137D4" w:rsidRDefault="00925BFF" w:rsidP="005442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24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миграции ОМВД России по 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Сосновском</w:t>
            </w:r>
            <w:r w:rsidR="005442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54424A">
              <w:rPr>
                <w:rFonts w:ascii="Times New Roman" w:hAnsi="Times New Roman" w:cs="Times New Roman"/>
                <w:sz w:val="28"/>
                <w:szCs w:val="28"/>
              </w:rPr>
              <w:t>у Челябинской области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25BFF" w:rsidRPr="007137D4" w:rsidTr="004A3EF8">
        <w:tc>
          <w:tcPr>
            <w:tcW w:w="2552" w:type="dxa"/>
          </w:tcPr>
          <w:p w:rsidR="00925BFF" w:rsidRPr="007137D4" w:rsidRDefault="00925BFF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7087" w:type="dxa"/>
          </w:tcPr>
          <w:p w:rsidR="00925BFF" w:rsidRPr="007137D4" w:rsidRDefault="00925BFF" w:rsidP="00925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обрания депутатов Сосновского муниципального района (по согласованию)</w:t>
            </w:r>
          </w:p>
        </w:tc>
      </w:tr>
    </w:tbl>
    <w:p w:rsidR="00FB201E" w:rsidRPr="007137D4" w:rsidRDefault="00FB201E" w:rsidP="007137D4">
      <w:pPr>
        <w:pStyle w:val="ConsPlusNonformat"/>
        <w:widowControl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sectPr w:rsidR="00FB201E" w:rsidRPr="007137D4" w:rsidSect="00CD77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7C8"/>
    <w:rsid w:val="00000037"/>
    <w:rsid w:val="0003335E"/>
    <w:rsid w:val="00066BF5"/>
    <w:rsid w:val="000F7DAD"/>
    <w:rsid w:val="00143301"/>
    <w:rsid w:val="001510C4"/>
    <w:rsid w:val="001A3256"/>
    <w:rsid w:val="001F2CA1"/>
    <w:rsid w:val="00250CA4"/>
    <w:rsid w:val="00252357"/>
    <w:rsid w:val="00291CEA"/>
    <w:rsid w:val="002C0CAC"/>
    <w:rsid w:val="00392550"/>
    <w:rsid w:val="00470A63"/>
    <w:rsid w:val="004A3EF8"/>
    <w:rsid w:val="004C0E27"/>
    <w:rsid w:val="00505CD6"/>
    <w:rsid w:val="005315CF"/>
    <w:rsid w:val="0054424A"/>
    <w:rsid w:val="00550278"/>
    <w:rsid w:val="0061119D"/>
    <w:rsid w:val="00675926"/>
    <w:rsid w:val="007137D4"/>
    <w:rsid w:val="007D4556"/>
    <w:rsid w:val="008024F7"/>
    <w:rsid w:val="008316AA"/>
    <w:rsid w:val="00856AF0"/>
    <w:rsid w:val="008A0C3C"/>
    <w:rsid w:val="008C7EB6"/>
    <w:rsid w:val="00925BFF"/>
    <w:rsid w:val="00925E2F"/>
    <w:rsid w:val="0096689E"/>
    <w:rsid w:val="009C681E"/>
    <w:rsid w:val="00AB57C8"/>
    <w:rsid w:val="00BD6902"/>
    <w:rsid w:val="00C64714"/>
    <w:rsid w:val="00CB6F47"/>
    <w:rsid w:val="00CC5546"/>
    <w:rsid w:val="00CD772F"/>
    <w:rsid w:val="00D322EB"/>
    <w:rsid w:val="00DC4D53"/>
    <w:rsid w:val="00FA1E4A"/>
    <w:rsid w:val="00FA6726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7"/>
  </w:style>
  <w:style w:type="paragraph" w:styleId="1">
    <w:name w:val="heading 1"/>
    <w:basedOn w:val="a"/>
    <w:link w:val="10"/>
    <w:uiPriority w:val="9"/>
    <w:qFormat/>
    <w:rsid w:val="00AB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AB57C8"/>
  </w:style>
  <w:style w:type="character" w:styleId="a3">
    <w:name w:val="Hyperlink"/>
    <w:basedOn w:val="a0"/>
    <w:uiPriority w:val="99"/>
    <w:semiHidden/>
    <w:unhideWhenUsed/>
    <w:rsid w:val="00AB57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7C8"/>
    <w:rPr>
      <w:b/>
      <w:bCs/>
    </w:rPr>
  </w:style>
  <w:style w:type="character" w:customStyle="1" w:styleId="apple-converted-space">
    <w:name w:val="apple-converted-space"/>
    <w:basedOn w:val="a0"/>
    <w:rsid w:val="00AB57C8"/>
  </w:style>
  <w:style w:type="paragraph" w:styleId="a6">
    <w:name w:val="Balloon Text"/>
    <w:basedOn w:val="a"/>
    <w:link w:val="a7"/>
    <w:uiPriority w:val="99"/>
    <w:semiHidden/>
    <w:unhideWhenUsed/>
    <w:rsid w:val="00AB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7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291CEA"/>
    <w:pPr>
      <w:ind w:left="720"/>
      <w:contextualSpacing/>
    </w:pPr>
  </w:style>
  <w:style w:type="paragraph" w:customStyle="1" w:styleId="ConsPlusNonformat">
    <w:name w:val="ConsPlusNonformat"/>
    <w:rsid w:val="00FB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48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34877;fld=134;dst=100015" TargetMode="External"/><Relationship Id="rId4" Type="http://schemas.openxmlformats.org/officeDocument/2006/relationships/hyperlink" Target="consultantplus://offline/main?base=LAW;n=766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7</cp:revision>
  <cp:lastPrinted>2016-09-29T06:21:00Z</cp:lastPrinted>
  <dcterms:created xsi:type="dcterms:W3CDTF">2016-09-29T06:15:00Z</dcterms:created>
  <dcterms:modified xsi:type="dcterms:W3CDTF">2016-09-30T04:19:00Z</dcterms:modified>
</cp:coreProperties>
</file>