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E430" w14:textId="5DAAE8BB" w:rsidR="00347526" w:rsidRDefault="00BE04B7" w:rsidP="00BE04B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№ 89 от 31.01.2024</w:t>
      </w:r>
    </w:p>
    <w:p w14:paraId="11B7EE57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583F3E78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0D4C6AA6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47A408BE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7AF041D4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6E1A55ED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035F654E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7DBE0CB7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7EFACF33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76EBC824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4E6A0D94" w14:textId="5155D70C" w:rsidR="00347526" w:rsidRDefault="00347526">
      <w:pPr>
        <w:ind w:right="4394"/>
        <w:jc w:val="both"/>
        <w:rPr>
          <w:sz w:val="28"/>
          <w:szCs w:val="28"/>
        </w:rPr>
      </w:pPr>
    </w:p>
    <w:p w14:paraId="6527C072" w14:textId="77777777" w:rsidR="00E84BAF" w:rsidRDefault="00E84BAF">
      <w:pPr>
        <w:ind w:right="4394"/>
        <w:jc w:val="both"/>
        <w:rPr>
          <w:sz w:val="28"/>
          <w:szCs w:val="28"/>
        </w:rPr>
      </w:pPr>
    </w:p>
    <w:p w14:paraId="2BD4EF41" w14:textId="77777777" w:rsidR="00C520CA" w:rsidRDefault="00C520CA">
      <w:pPr>
        <w:ind w:right="4394"/>
        <w:jc w:val="both"/>
        <w:rPr>
          <w:sz w:val="28"/>
          <w:szCs w:val="28"/>
        </w:rPr>
      </w:pPr>
    </w:p>
    <w:p w14:paraId="066F68B6" w14:textId="5FDFC97D" w:rsidR="00347526" w:rsidRDefault="006B3155" w:rsidP="00AA3B14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изъятии </w:t>
      </w:r>
      <w:r w:rsidR="00380130">
        <w:rPr>
          <w:sz w:val="28"/>
          <w:szCs w:val="28"/>
        </w:rPr>
        <w:t>для муниципальных нужд земельного участка и жилого помещения в многоквартирном доме</w:t>
      </w:r>
      <w:r>
        <w:rPr>
          <w:sz w:val="28"/>
          <w:szCs w:val="28"/>
        </w:rPr>
        <w:t xml:space="preserve"> по адресу: Челябинская область, Сосновский район, </w:t>
      </w:r>
      <w:r w:rsidR="00C10652">
        <w:rPr>
          <w:sz w:val="28"/>
          <w:szCs w:val="28"/>
        </w:rPr>
        <w:t xml:space="preserve">п. Полетаево, </w:t>
      </w:r>
      <w:r w:rsidR="00AA3B14">
        <w:rPr>
          <w:sz w:val="28"/>
          <w:szCs w:val="28"/>
        </w:rPr>
        <w:t xml:space="preserve">ул. </w:t>
      </w:r>
      <w:r w:rsidR="00721011">
        <w:rPr>
          <w:sz w:val="28"/>
          <w:szCs w:val="28"/>
        </w:rPr>
        <w:t>П</w:t>
      </w:r>
      <w:r w:rsidR="00380130">
        <w:rPr>
          <w:sz w:val="28"/>
          <w:szCs w:val="28"/>
        </w:rPr>
        <w:t>очтовая, д. 88, кв. 2</w:t>
      </w:r>
      <w:r w:rsidR="00AA3B14">
        <w:rPr>
          <w:sz w:val="28"/>
          <w:szCs w:val="28"/>
        </w:rPr>
        <w:t xml:space="preserve"> </w:t>
      </w:r>
    </w:p>
    <w:p w14:paraId="0C237167" w14:textId="252F7949" w:rsidR="00855B86" w:rsidRDefault="00855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8B5667" w14:textId="77777777" w:rsidR="00C520CA" w:rsidRDefault="00C520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4CA283" w14:textId="77777777" w:rsidR="00855B86" w:rsidRDefault="00855B86" w:rsidP="00262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1A17DF" w14:textId="36EAC673" w:rsidR="00535D46" w:rsidRPr="00F80261" w:rsidRDefault="006B3155" w:rsidP="002627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40B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B5447">
        <w:rPr>
          <w:rFonts w:ascii="Times New Roman" w:hAnsi="Times New Roman" w:cs="Times New Roman"/>
          <w:sz w:val="28"/>
          <w:szCs w:val="28"/>
        </w:rPr>
        <w:t xml:space="preserve">статьи 279 Гражданского кодекса </w:t>
      </w:r>
      <w:r w:rsidR="008B5447" w:rsidRPr="008B5447">
        <w:rPr>
          <w:rFonts w:ascii="Times New Roman" w:hAnsi="Times New Roman" w:cs="Times New Roman"/>
          <w:sz w:val="28"/>
          <w:szCs w:val="28"/>
        </w:rPr>
        <w:t>Российской Федерации, статьями 56.3, 56.6, 56.7 Земельного кодекса Российской Федерации</w:t>
      </w:r>
      <w:r w:rsidR="008B5447">
        <w:rPr>
          <w:rFonts w:ascii="Times New Roman" w:hAnsi="Times New Roman" w:cs="Times New Roman"/>
          <w:sz w:val="28"/>
          <w:szCs w:val="28"/>
        </w:rPr>
        <w:t xml:space="preserve">, </w:t>
      </w:r>
      <w:r w:rsidRPr="009F40BE">
        <w:rPr>
          <w:rFonts w:ascii="Times New Roman" w:hAnsi="Times New Roman" w:cs="Times New Roman"/>
          <w:sz w:val="28"/>
          <w:szCs w:val="28"/>
        </w:rPr>
        <w:t xml:space="preserve">статьи 32 Жилищного кодекса Российской </w:t>
      </w:r>
      <w:r w:rsidR="00F62B35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9F40BE">
        <w:rPr>
          <w:rFonts w:ascii="Times New Roman" w:hAnsi="Times New Roman" w:cs="Times New Roman"/>
          <w:sz w:val="28"/>
          <w:szCs w:val="28"/>
        </w:rPr>
        <w:t>подпункта 14 пункта 1 статьи 5 Устава Сосновского муниципального района, в соответствии с Областной адресной программой "Переселение в 2019 - 2023 годах граждан из аварийного жилищного фонда в городах и районах Челябинской области", утвержденной постановлением Правительства Челябинской области от 29 марта 2019 г. №158-П (в редакции постановления Правительства Челябинской области от 29 ноября 2021 г. №</w:t>
      </w:r>
      <w:r w:rsidR="00380130">
        <w:rPr>
          <w:rFonts w:ascii="Times New Roman" w:hAnsi="Times New Roman" w:cs="Times New Roman"/>
          <w:sz w:val="28"/>
          <w:szCs w:val="28"/>
        </w:rPr>
        <w:t xml:space="preserve"> </w:t>
      </w:r>
      <w:r w:rsidRPr="009F40BE">
        <w:rPr>
          <w:rFonts w:ascii="Times New Roman" w:hAnsi="Times New Roman" w:cs="Times New Roman"/>
          <w:sz w:val="28"/>
          <w:szCs w:val="28"/>
        </w:rPr>
        <w:t>601-</w:t>
      </w:r>
      <w:r w:rsidRPr="00876665">
        <w:rPr>
          <w:rFonts w:ascii="Times New Roman" w:hAnsi="Times New Roman" w:cs="Times New Roman"/>
          <w:sz w:val="28"/>
          <w:szCs w:val="28"/>
        </w:rPr>
        <w:t>П),</w:t>
      </w:r>
      <w:r w:rsidR="00876665">
        <w:rPr>
          <w:rFonts w:ascii="Times New Roman" w:hAnsi="Times New Roman" w:cs="Times New Roman"/>
          <w:sz w:val="28"/>
          <w:szCs w:val="28"/>
        </w:rPr>
        <w:t xml:space="preserve"> </w:t>
      </w:r>
      <w:r w:rsidR="00876665" w:rsidRPr="00876665">
        <w:rPr>
          <w:rFonts w:ascii="Times New Roman" w:hAnsi="Times New Roman" w:cs="Times New Roman"/>
          <w:sz w:val="28"/>
          <w:szCs w:val="28"/>
        </w:rPr>
        <w:t>муниципальной программой «Переселение в 2021-2023 годах граждан из аварийного жилищного фонда в Сосновском муниципальном районе Челябинской области», утвержденной постановлением администрации Сосновского муниципального района от 22.05.2023 г. № 858</w:t>
      </w:r>
      <w:r w:rsidR="00876665">
        <w:rPr>
          <w:rFonts w:ascii="Times New Roman" w:hAnsi="Times New Roman" w:cs="Times New Roman"/>
          <w:sz w:val="28"/>
          <w:szCs w:val="28"/>
        </w:rPr>
        <w:t>,</w:t>
      </w:r>
      <w:r w:rsidRPr="00876665">
        <w:rPr>
          <w:rFonts w:ascii="Times New Roman" w:hAnsi="Times New Roman" w:cs="Times New Roman"/>
          <w:sz w:val="28"/>
          <w:szCs w:val="28"/>
        </w:rPr>
        <w:t xml:space="preserve"> </w:t>
      </w:r>
      <w:r w:rsidR="00AE723E" w:rsidRPr="00876665">
        <w:rPr>
          <w:rFonts w:ascii="Times New Roman" w:hAnsi="Times New Roman" w:cs="Times New Roman"/>
          <w:sz w:val="28"/>
          <w:szCs w:val="28"/>
        </w:rPr>
        <w:t>заключением</w:t>
      </w:r>
      <w:r w:rsidR="006833C0" w:rsidRPr="00876665">
        <w:rPr>
          <w:rFonts w:ascii="Times New Roman" w:hAnsi="Times New Roman" w:cs="Times New Roman"/>
          <w:sz w:val="28"/>
          <w:szCs w:val="28"/>
        </w:rPr>
        <w:t xml:space="preserve"> </w:t>
      </w:r>
      <w:r w:rsidR="00130AB4" w:rsidRPr="00876665">
        <w:rPr>
          <w:rFonts w:ascii="Times New Roman" w:hAnsi="Times New Roman" w:cs="Times New Roman"/>
          <w:sz w:val="28"/>
          <w:szCs w:val="28"/>
        </w:rPr>
        <w:t>межведомственной комиссии о признании жилого помещения пригодным (непригодным) для постоянного проживания от 17.03.2016 г. № 13</w:t>
      </w:r>
      <w:r w:rsidR="006833C0" w:rsidRPr="00876665">
        <w:rPr>
          <w:rFonts w:ascii="Times New Roman" w:hAnsi="Times New Roman" w:cs="Times New Roman"/>
          <w:sz w:val="28"/>
          <w:szCs w:val="28"/>
        </w:rPr>
        <w:t>,</w:t>
      </w:r>
      <w:r w:rsidR="00AE723E" w:rsidRPr="00876665">
        <w:rPr>
          <w:rFonts w:ascii="Times New Roman" w:hAnsi="Times New Roman" w:cs="Times New Roman"/>
          <w:sz w:val="28"/>
          <w:szCs w:val="28"/>
        </w:rPr>
        <w:t xml:space="preserve"> </w:t>
      </w:r>
      <w:r w:rsidR="00AE723E">
        <w:rPr>
          <w:rFonts w:ascii="Times New Roman" w:hAnsi="Times New Roman" w:cs="Times New Roman"/>
          <w:sz w:val="28"/>
          <w:szCs w:val="28"/>
        </w:rPr>
        <w:t>распоряжением</w:t>
      </w:r>
      <w:r w:rsidRPr="00C86698">
        <w:rPr>
          <w:rFonts w:ascii="Times New Roman" w:hAnsi="Times New Roman" w:cs="Times New Roman"/>
          <w:sz w:val="28"/>
          <w:szCs w:val="28"/>
        </w:rPr>
        <w:t xml:space="preserve"> </w:t>
      </w:r>
      <w:r w:rsidR="00140AC9" w:rsidRPr="00C86698">
        <w:rPr>
          <w:rFonts w:ascii="Times New Roman" w:hAnsi="Times New Roman" w:cs="Times New Roman"/>
          <w:sz w:val="28"/>
          <w:szCs w:val="28"/>
        </w:rPr>
        <w:t>администрации</w:t>
      </w:r>
      <w:r w:rsidRPr="00C86698">
        <w:rPr>
          <w:rFonts w:ascii="Times New Roman" w:hAnsi="Times New Roman" w:cs="Times New Roman"/>
          <w:sz w:val="28"/>
          <w:szCs w:val="28"/>
        </w:rPr>
        <w:t xml:space="preserve"> Сосновского муниципальног</w:t>
      </w:r>
      <w:r w:rsidR="007C667E" w:rsidRPr="00C86698">
        <w:rPr>
          <w:rFonts w:ascii="Times New Roman" w:hAnsi="Times New Roman" w:cs="Times New Roman"/>
          <w:sz w:val="28"/>
          <w:szCs w:val="28"/>
        </w:rPr>
        <w:t xml:space="preserve">о района Челябинской области </w:t>
      </w:r>
      <w:r w:rsidR="00F80261" w:rsidRPr="00F80261">
        <w:rPr>
          <w:rFonts w:ascii="Times New Roman" w:hAnsi="Times New Roman" w:cs="Times New Roman"/>
          <w:sz w:val="28"/>
          <w:szCs w:val="28"/>
        </w:rPr>
        <w:t>от 24.05.2016</w:t>
      </w:r>
      <w:r w:rsidR="00A2682B">
        <w:rPr>
          <w:rFonts w:ascii="Times New Roman" w:hAnsi="Times New Roman" w:cs="Times New Roman"/>
          <w:sz w:val="28"/>
          <w:szCs w:val="28"/>
        </w:rPr>
        <w:t xml:space="preserve"> г.</w:t>
      </w:r>
      <w:r w:rsidR="00F80261" w:rsidRPr="00F80261">
        <w:rPr>
          <w:rFonts w:ascii="Times New Roman" w:hAnsi="Times New Roman" w:cs="Times New Roman"/>
          <w:sz w:val="28"/>
          <w:szCs w:val="28"/>
        </w:rPr>
        <w:t xml:space="preserve"> </w:t>
      </w:r>
      <w:r w:rsidR="00F80261" w:rsidRPr="003D35A2">
        <w:rPr>
          <w:rFonts w:ascii="Times New Roman" w:hAnsi="Times New Roman" w:cs="Times New Roman"/>
          <w:sz w:val="28"/>
          <w:szCs w:val="28"/>
        </w:rPr>
        <w:t>№</w:t>
      </w:r>
      <w:r w:rsidR="00130AB4" w:rsidRPr="003D35A2">
        <w:rPr>
          <w:rFonts w:ascii="Times New Roman" w:hAnsi="Times New Roman" w:cs="Times New Roman"/>
          <w:sz w:val="28"/>
          <w:szCs w:val="28"/>
        </w:rPr>
        <w:t xml:space="preserve"> 360</w:t>
      </w:r>
      <w:r w:rsidR="00F80261" w:rsidRPr="003D35A2">
        <w:rPr>
          <w:rFonts w:ascii="Times New Roman" w:hAnsi="Times New Roman" w:cs="Times New Roman"/>
          <w:sz w:val="28"/>
          <w:szCs w:val="28"/>
        </w:rPr>
        <w:t xml:space="preserve"> </w:t>
      </w:r>
      <w:r w:rsidRPr="00F80261">
        <w:rPr>
          <w:rFonts w:ascii="Times New Roman" w:hAnsi="Times New Roman" w:cs="Times New Roman"/>
          <w:sz w:val="28"/>
          <w:szCs w:val="28"/>
        </w:rPr>
        <w:t>«О включении в реестр жилищного фонда, признанного аварийным и</w:t>
      </w:r>
      <w:r w:rsidR="00BD32D4" w:rsidRPr="00F80261">
        <w:rPr>
          <w:rFonts w:ascii="Times New Roman" w:hAnsi="Times New Roman" w:cs="Times New Roman"/>
          <w:sz w:val="28"/>
          <w:szCs w:val="28"/>
        </w:rPr>
        <w:t xml:space="preserve"> непригодным для проживания»</w:t>
      </w:r>
      <w:r w:rsidR="00AE723E">
        <w:rPr>
          <w:rFonts w:ascii="Times New Roman" w:hAnsi="Times New Roman" w:cs="Times New Roman"/>
          <w:sz w:val="28"/>
          <w:szCs w:val="28"/>
        </w:rPr>
        <w:t>:</w:t>
      </w:r>
    </w:p>
    <w:p w14:paraId="39871438" w14:textId="07288548" w:rsidR="000A3CBD" w:rsidRPr="00262749" w:rsidRDefault="00F62B35" w:rsidP="00262749">
      <w:pPr>
        <w:pStyle w:val="ad"/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 w:rsidRPr="00262749">
        <w:rPr>
          <w:sz w:val="28"/>
          <w:szCs w:val="28"/>
        </w:rPr>
        <w:t>Изъять для муниципальных нужд в порядке, установленном действующим законодательством, земельный участок с кадастровым номером</w:t>
      </w:r>
      <w:r w:rsidR="000A3CBD" w:rsidRPr="00262749">
        <w:rPr>
          <w:sz w:val="28"/>
          <w:szCs w:val="28"/>
        </w:rPr>
        <w:t xml:space="preserve"> 74:19:1507079:2</w:t>
      </w:r>
      <w:r w:rsidRPr="00262749">
        <w:rPr>
          <w:sz w:val="28"/>
          <w:szCs w:val="28"/>
        </w:rPr>
        <w:t xml:space="preserve">, площадью </w:t>
      </w:r>
      <w:r w:rsidR="000A3CBD" w:rsidRPr="00262749">
        <w:rPr>
          <w:sz w:val="28"/>
          <w:szCs w:val="28"/>
        </w:rPr>
        <w:t>291,0</w:t>
      </w:r>
      <w:r w:rsidRPr="00262749">
        <w:rPr>
          <w:sz w:val="28"/>
          <w:szCs w:val="28"/>
        </w:rPr>
        <w:t xml:space="preserve"> кв.м., </w:t>
      </w:r>
      <w:r w:rsidRPr="00DC4411">
        <w:rPr>
          <w:sz w:val="28"/>
          <w:szCs w:val="28"/>
        </w:rPr>
        <w:t xml:space="preserve">разрешенное использование: </w:t>
      </w:r>
      <w:r w:rsidR="000A3CBD" w:rsidRPr="00DC4411">
        <w:rPr>
          <w:sz w:val="28"/>
          <w:szCs w:val="28"/>
        </w:rPr>
        <w:t>под эксплуатацию 1-этажного 4-квартирного жилого дома</w:t>
      </w:r>
      <w:r w:rsidR="00262749" w:rsidRPr="00DC4411">
        <w:rPr>
          <w:sz w:val="28"/>
          <w:szCs w:val="28"/>
        </w:rPr>
        <w:t>,</w:t>
      </w:r>
      <w:r w:rsidR="00262749" w:rsidRPr="00DC4411">
        <w:t xml:space="preserve"> </w:t>
      </w:r>
      <w:r w:rsidR="00262749" w:rsidRPr="00DC4411">
        <w:rPr>
          <w:sz w:val="28"/>
          <w:szCs w:val="28"/>
        </w:rPr>
        <w:t xml:space="preserve">расположенный под </w:t>
      </w:r>
      <w:r w:rsidR="00262749" w:rsidRPr="00DC4411">
        <w:rPr>
          <w:sz w:val="28"/>
          <w:szCs w:val="28"/>
        </w:rPr>
        <w:lastRenderedPageBreak/>
        <w:t>многоквартирным домом № 88 по ул. Почтовой п. Полетаево, а также жилое помещение по указанному адресу, квартиру №</w:t>
      </w:r>
      <w:r w:rsidR="00546CF6" w:rsidRPr="00DC4411">
        <w:rPr>
          <w:sz w:val="28"/>
          <w:szCs w:val="28"/>
        </w:rPr>
        <w:t xml:space="preserve"> </w:t>
      </w:r>
      <w:r w:rsidR="00262749" w:rsidRPr="00DC4411">
        <w:rPr>
          <w:sz w:val="28"/>
          <w:szCs w:val="28"/>
        </w:rPr>
        <w:t>2, площадью 40,3 кв.м.</w:t>
      </w:r>
    </w:p>
    <w:p w14:paraId="58D2CE58" w14:textId="305C9832" w:rsidR="00F62B35" w:rsidRPr="005C0B36" w:rsidRDefault="00F62B35" w:rsidP="0026274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36">
        <w:rPr>
          <w:rFonts w:ascii="Times New Roman" w:hAnsi="Times New Roman" w:cs="Times New Roman"/>
          <w:sz w:val="28"/>
          <w:szCs w:val="28"/>
        </w:rPr>
        <w:t>Отделу по эксплуатации жилищного фонда администрации Сосновского муниципального района (Н.С. Бакланова):</w:t>
      </w:r>
    </w:p>
    <w:p w14:paraId="2A42F816" w14:textId="247D7BA9" w:rsidR="00F62B35" w:rsidRPr="005C0B36" w:rsidRDefault="002574F9" w:rsidP="0026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36">
        <w:rPr>
          <w:rFonts w:ascii="Times New Roman" w:hAnsi="Times New Roman" w:cs="Times New Roman"/>
          <w:sz w:val="28"/>
          <w:szCs w:val="28"/>
        </w:rPr>
        <w:t xml:space="preserve">2.1 </w:t>
      </w:r>
      <w:r w:rsidR="00F62B35" w:rsidRPr="005C0B36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принятия настоящего </w:t>
      </w:r>
      <w:r w:rsidRPr="005C0B36">
        <w:rPr>
          <w:rFonts w:ascii="Times New Roman" w:hAnsi="Times New Roman" w:cs="Times New Roman"/>
          <w:sz w:val="28"/>
          <w:szCs w:val="28"/>
        </w:rPr>
        <w:t>распоряжения</w:t>
      </w:r>
      <w:r w:rsidR="00F62B35" w:rsidRPr="005C0B36">
        <w:rPr>
          <w:rFonts w:ascii="Times New Roman" w:hAnsi="Times New Roman" w:cs="Times New Roman"/>
          <w:sz w:val="28"/>
          <w:szCs w:val="28"/>
        </w:rPr>
        <w:t xml:space="preserve"> направить копию </w:t>
      </w:r>
      <w:r w:rsidR="00262749" w:rsidRPr="005C0B36">
        <w:rPr>
          <w:rFonts w:ascii="Times New Roman" w:hAnsi="Times New Roman" w:cs="Times New Roman"/>
          <w:sz w:val="28"/>
          <w:szCs w:val="28"/>
        </w:rPr>
        <w:t>распоряжения</w:t>
      </w:r>
      <w:r w:rsidR="00F62B35" w:rsidRPr="005C0B36">
        <w:rPr>
          <w:rFonts w:ascii="Times New Roman" w:hAnsi="Times New Roman" w:cs="Times New Roman"/>
          <w:sz w:val="28"/>
          <w:szCs w:val="28"/>
        </w:rPr>
        <w:t xml:space="preserve"> </w:t>
      </w:r>
      <w:r w:rsidR="00262749" w:rsidRPr="005C0B36">
        <w:rPr>
          <w:rFonts w:ascii="Times New Roman" w:hAnsi="Times New Roman" w:cs="Times New Roman"/>
          <w:sz w:val="28"/>
          <w:szCs w:val="28"/>
        </w:rPr>
        <w:t xml:space="preserve">собственнику (Бухарова Г.Н.) </w:t>
      </w:r>
      <w:r w:rsidR="00F62B35" w:rsidRPr="005C0B36">
        <w:rPr>
          <w:rFonts w:ascii="Times New Roman" w:hAnsi="Times New Roman" w:cs="Times New Roman"/>
          <w:sz w:val="28"/>
          <w:szCs w:val="28"/>
        </w:rPr>
        <w:t>изымаемой недвижимости.</w:t>
      </w:r>
    </w:p>
    <w:p w14:paraId="66342FF8" w14:textId="34328DF9" w:rsidR="00F62B35" w:rsidRPr="005C0B36" w:rsidRDefault="00262749" w:rsidP="005C0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36">
        <w:rPr>
          <w:rFonts w:ascii="Times New Roman" w:hAnsi="Times New Roman" w:cs="Times New Roman"/>
          <w:sz w:val="28"/>
          <w:szCs w:val="28"/>
        </w:rPr>
        <w:t xml:space="preserve">2.2 </w:t>
      </w:r>
      <w:r w:rsidR="00F62B35" w:rsidRPr="005C0B36">
        <w:rPr>
          <w:rFonts w:ascii="Times New Roman" w:hAnsi="Times New Roman" w:cs="Times New Roman"/>
          <w:sz w:val="28"/>
          <w:szCs w:val="28"/>
        </w:rPr>
        <w:t xml:space="preserve">Подготовить и направить </w:t>
      </w:r>
      <w:r w:rsidRPr="005C0B36">
        <w:rPr>
          <w:rFonts w:ascii="Times New Roman" w:hAnsi="Times New Roman" w:cs="Times New Roman"/>
          <w:sz w:val="28"/>
          <w:szCs w:val="28"/>
        </w:rPr>
        <w:t xml:space="preserve">собственнику (Бухарова Г.Н.) </w:t>
      </w:r>
      <w:r w:rsidR="00F62B35" w:rsidRPr="005C0B36">
        <w:rPr>
          <w:rFonts w:ascii="Times New Roman" w:hAnsi="Times New Roman" w:cs="Times New Roman"/>
          <w:sz w:val="28"/>
          <w:szCs w:val="28"/>
        </w:rPr>
        <w:t>изымаемой недвижимости проект соглашения об изъятии земельного участка и расположенного на нем объекта недвижимости.</w:t>
      </w:r>
    </w:p>
    <w:p w14:paraId="5D9C15B8" w14:textId="56A32166" w:rsidR="00F62B35" w:rsidRPr="005C0B36" w:rsidRDefault="00262749" w:rsidP="00130AB4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36">
        <w:rPr>
          <w:rFonts w:ascii="Times New Roman" w:hAnsi="Times New Roman" w:cs="Times New Roman"/>
          <w:sz w:val="28"/>
          <w:szCs w:val="28"/>
        </w:rPr>
        <w:t>В</w:t>
      </w:r>
      <w:r w:rsidR="00F62B35" w:rsidRPr="005C0B36">
        <w:rPr>
          <w:rFonts w:ascii="Times New Roman" w:hAnsi="Times New Roman" w:cs="Times New Roman"/>
          <w:sz w:val="28"/>
          <w:szCs w:val="28"/>
        </w:rPr>
        <w:t xml:space="preserve"> течение десяти дней со дня принятия настоящего </w:t>
      </w:r>
      <w:r w:rsidRPr="005C0B36">
        <w:rPr>
          <w:rFonts w:ascii="Times New Roman" w:hAnsi="Times New Roman" w:cs="Times New Roman"/>
          <w:sz w:val="28"/>
          <w:szCs w:val="28"/>
        </w:rPr>
        <w:t>распоряжения</w:t>
      </w:r>
      <w:r w:rsidR="00F62B35" w:rsidRPr="005C0B36">
        <w:rPr>
          <w:rFonts w:ascii="Times New Roman" w:hAnsi="Times New Roman" w:cs="Times New Roman"/>
          <w:sz w:val="28"/>
          <w:szCs w:val="28"/>
        </w:rPr>
        <w:t xml:space="preserve"> направить копию </w:t>
      </w:r>
      <w:r w:rsidRPr="005C0B36">
        <w:rPr>
          <w:rFonts w:ascii="Times New Roman" w:hAnsi="Times New Roman" w:cs="Times New Roman"/>
          <w:sz w:val="28"/>
          <w:szCs w:val="28"/>
        </w:rPr>
        <w:t>распоряжения</w:t>
      </w:r>
      <w:r w:rsidR="00F62B35" w:rsidRPr="005C0B36">
        <w:rPr>
          <w:rFonts w:ascii="Times New Roman" w:hAnsi="Times New Roman" w:cs="Times New Roman"/>
          <w:sz w:val="28"/>
          <w:szCs w:val="28"/>
        </w:rPr>
        <w:t xml:space="preserve"> в </w:t>
      </w:r>
      <w:r w:rsidRPr="005C0B36">
        <w:rPr>
          <w:rFonts w:ascii="Times New Roman" w:hAnsi="Times New Roman" w:cs="Times New Roman"/>
          <w:sz w:val="28"/>
          <w:szCs w:val="28"/>
        </w:rPr>
        <w:t>Управление Росреестра по Челябинской области</w:t>
      </w:r>
      <w:r w:rsidR="00F62B35" w:rsidRPr="005C0B36">
        <w:rPr>
          <w:rFonts w:ascii="Times New Roman" w:hAnsi="Times New Roman" w:cs="Times New Roman"/>
          <w:sz w:val="28"/>
          <w:szCs w:val="28"/>
        </w:rPr>
        <w:t>.</w:t>
      </w:r>
    </w:p>
    <w:p w14:paraId="20122F59" w14:textId="50E80318" w:rsidR="00262749" w:rsidRPr="00262749" w:rsidRDefault="00262749" w:rsidP="00130AB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49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</w:t>
      </w:r>
      <w:r w:rsidR="00C70125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262749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«Интернет», и на официальном интернет-портале правовой информации www.сосновский74.рф.</w:t>
      </w:r>
    </w:p>
    <w:p w14:paraId="6C58B8F3" w14:textId="279542E2" w:rsidR="00347526" w:rsidRPr="00262749" w:rsidRDefault="00015506" w:rsidP="00130AB4">
      <w:pPr>
        <w:pStyle w:val="a9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262749">
        <w:rPr>
          <w:rFonts w:ascii="Times New Roman" w:hAnsi="Times New Roman"/>
          <w:sz w:val="28"/>
          <w:szCs w:val="28"/>
        </w:rPr>
        <w:t>Возложить контроль за исполнением настоящего распоряжения на заместителя Главы района</w:t>
      </w:r>
      <w:r w:rsidR="00262749">
        <w:rPr>
          <w:rFonts w:ascii="Times New Roman" w:hAnsi="Times New Roman"/>
          <w:sz w:val="28"/>
          <w:szCs w:val="28"/>
        </w:rPr>
        <w:t xml:space="preserve"> Э.Э. Валеева.</w:t>
      </w:r>
    </w:p>
    <w:p w14:paraId="22BC3645" w14:textId="77777777" w:rsidR="00283719" w:rsidRDefault="00283719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14:paraId="297AAF70" w14:textId="77777777" w:rsidR="00283719" w:rsidRDefault="00283719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14:paraId="5E6DFCC4" w14:textId="77777777" w:rsidR="00C520CA" w:rsidRDefault="00C520CA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14:paraId="17F53B21" w14:textId="5842705A" w:rsidR="00347526" w:rsidRDefault="00C520CA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489AC18C" w14:textId="0FE66417" w:rsidR="00C520CA" w:rsidRDefault="00C520C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Е.Г. Ваганов</w:t>
      </w:r>
    </w:p>
    <w:p w14:paraId="35EA1D15" w14:textId="77777777" w:rsidR="00347526" w:rsidRDefault="00347526">
      <w:pPr>
        <w:rPr>
          <w:sz w:val="28"/>
          <w:szCs w:val="28"/>
        </w:rPr>
      </w:pPr>
    </w:p>
    <w:p w14:paraId="716A7C07" w14:textId="77777777" w:rsidR="00347526" w:rsidRDefault="00347526">
      <w:pPr>
        <w:rPr>
          <w:sz w:val="28"/>
          <w:szCs w:val="28"/>
        </w:rPr>
      </w:pPr>
    </w:p>
    <w:p w14:paraId="34982930" w14:textId="77777777" w:rsidR="006B3155" w:rsidRDefault="006B3155">
      <w:pPr>
        <w:ind w:left="284" w:firstLine="425"/>
        <w:rPr>
          <w:sz w:val="28"/>
          <w:szCs w:val="28"/>
        </w:rPr>
      </w:pPr>
    </w:p>
    <w:p w14:paraId="4C70EBDB" w14:textId="77777777" w:rsidR="006B3155" w:rsidRDefault="006B3155">
      <w:pPr>
        <w:ind w:left="284" w:firstLine="425"/>
        <w:rPr>
          <w:sz w:val="28"/>
          <w:szCs w:val="28"/>
        </w:rPr>
      </w:pPr>
    </w:p>
    <w:p w14:paraId="23150D19" w14:textId="77777777" w:rsidR="006B3155" w:rsidRDefault="006B3155">
      <w:pPr>
        <w:ind w:left="284" w:firstLine="425"/>
        <w:rPr>
          <w:sz w:val="28"/>
          <w:szCs w:val="28"/>
        </w:rPr>
      </w:pPr>
    </w:p>
    <w:p w14:paraId="086FE792" w14:textId="14E697D7" w:rsidR="007A5E99" w:rsidRDefault="007A5E99" w:rsidP="0045722F">
      <w:pPr>
        <w:rPr>
          <w:sz w:val="28"/>
          <w:szCs w:val="28"/>
        </w:rPr>
      </w:pPr>
    </w:p>
    <w:p w14:paraId="4871A8C8" w14:textId="77777777" w:rsidR="007A5E99" w:rsidRDefault="007A5E99">
      <w:pPr>
        <w:ind w:left="284" w:firstLine="425"/>
        <w:rPr>
          <w:sz w:val="28"/>
          <w:szCs w:val="28"/>
        </w:rPr>
      </w:pPr>
    </w:p>
    <w:p w14:paraId="79976F5B" w14:textId="77777777" w:rsidR="007A5E99" w:rsidRDefault="007A5E99">
      <w:pPr>
        <w:ind w:left="284" w:firstLine="425"/>
        <w:rPr>
          <w:sz w:val="28"/>
          <w:szCs w:val="28"/>
        </w:rPr>
      </w:pPr>
    </w:p>
    <w:p w14:paraId="2036BDEC" w14:textId="401CB619" w:rsidR="000E6BBC" w:rsidRDefault="000E6BBC" w:rsidP="00816BFF">
      <w:pPr>
        <w:rPr>
          <w:sz w:val="28"/>
          <w:szCs w:val="28"/>
        </w:rPr>
      </w:pPr>
    </w:p>
    <w:p w14:paraId="59EA095E" w14:textId="6D5BE167" w:rsidR="000E6BBC" w:rsidRDefault="000E6BBC">
      <w:pPr>
        <w:ind w:left="284" w:firstLine="425"/>
        <w:rPr>
          <w:sz w:val="28"/>
          <w:szCs w:val="28"/>
        </w:rPr>
      </w:pPr>
    </w:p>
    <w:p w14:paraId="7E5F5846" w14:textId="63704DD8" w:rsidR="00347526" w:rsidRPr="006B3155" w:rsidRDefault="00347526" w:rsidP="007A5E99">
      <w:pPr>
        <w:rPr>
          <w:sz w:val="18"/>
          <w:szCs w:val="18"/>
        </w:rPr>
      </w:pPr>
    </w:p>
    <w:sectPr w:rsidR="00347526" w:rsidRPr="006B3155" w:rsidSect="007A5E99">
      <w:pgSz w:w="11906" w:h="16838"/>
      <w:pgMar w:top="1134" w:right="850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2E81"/>
    <w:multiLevelType w:val="multilevel"/>
    <w:tmpl w:val="92E60A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" w15:restartNumberingAfterBreak="0">
    <w:nsid w:val="12625B49"/>
    <w:multiLevelType w:val="multilevel"/>
    <w:tmpl w:val="6C28D1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09609A"/>
    <w:multiLevelType w:val="multilevel"/>
    <w:tmpl w:val="60D8BA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CD111A"/>
    <w:multiLevelType w:val="multilevel"/>
    <w:tmpl w:val="7E3C21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70B2D"/>
    <w:multiLevelType w:val="multilevel"/>
    <w:tmpl w:val="E6C21D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2093044926">
    <w:abstractNumId w:val="3"/>
  </w:num>
  <w:num w:numId="2" w16cid:durableId="39600262">
    <w:abstractNumId w:val="4"/>
  </w:num>
  <w:num w:numId="3" w16cid:durableId="440607435">
    <w:abstractNumId w:val="2"/>
  </w:num>
  <w:num w:numId="4" w16cid:durableId="1992175712">
    <w:abstractNumId w:val="0"/>
  </w:num>
  <w:num w:numId="5" w16cid:durableId="197008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26"/>
    <w:rsid w:val="0000373E"/>
    <w:rsid w:val="00015506"/>
    <w:rsid w:val="0007265D"/>
    <w:rsid w:val="000A3CBD"/>
    <w:rsid w:val="000E6BBC"/>
    <w:rsid w:val="00122877"/>
    <w:rsid w:val="00130AB4"/>
    <w:rsid w:val="00140AC9"/>
    <w:rsid w:val="00166092"/>
    <w:rsid w:val="001D2B83"/>
    <w:rsid w:val="002463F9"/>
    <w:rsid w:val="002574F9"/>
    <w:rsid w:val="002610CF"/>
    <w:rsid w:val="00262749"/>
    <w:rsid w:val="00283719"/>
    <w:rsid w:val="00290636"/>
    <w:rsid w:val="00292940"/>
    <w:rsid w:val="00316933"/>
    <w:rsid w:val="0033607D"/>
    <w:rsid w:val="00347526"/>
    <w:rsid w:val="0036599F"/>
    <w:rsid w:val="00377C7C"/>
    <w:rsid w:val="00380130"/>
    <w:rsid w:val="003A4E37"/>
    <w:rsid w:val="003D35A2"/>
    <w:rsid w:val="003D54AA"/>
    <w:rsid w:val="00401DEF"/>
    <w:rsid w:val="00444986"/>
    <w:rsid w:val="004545F6"/>
    <w:rsid w:val="0045722F"/>
    <w:rsid w:val="00461EFE"/>
    <w:rsid w:val="004B257D"/>
    <w:rsid w:val="00501FF3"/>
    <w:rsid w:val="00521C3D"/>
    <w:rsid w:val="0053235B"/>
    <w:rsid w:val="0053428E"/>
    <w:rsid w:val="00535D46"/>
    <w:rsid w:val="00546CF6"/>
    <w:rsid w:val="005829FE"/>
    <w:rsid w:val="00594A73"/>
    <w:rsid w:val="005B5360"/>
    <w:rsid w:val="005C0583"/>
    <w:rsid w:val="005C0B36"/>
    <w:rsid w:val="005F1619"/>
    <w:rsid w:val="006721F1"/>
    <w:rsid w:val="006833C0"/>
    <w:rsid w:val="006A6823"/>
    <w:rsid w:val="006B3155"/>
    <w:rsid w:val="00721011"/>
    <w:rsid w:val="00727B6F"/>
    <w:rsid w:val="007544A2"/>
    <w:rsid w:val="00755D13"/>
    <w:rsid w:val="00764E54"/>
    <w:rsid w:val="00797DD9"/>
    <w:rsid w:val="007A5E99"/>
    <w:rsid w:val="007C667E"/>
    <w:rsid w:val="007D7F15"/>
    <w:rsid w:val="007E6249"/>
    <w:rsid w:val="008065AA"/>
    <w:rsid w:val="008135BD"/>
    <w:rsid w:val="00815C4A"/>
    <w:rsid w:val="00816BFF"/>
    <w:rsid w:val="00831B2D"/>
    <w:rsid w:val="00855B86"/>
    <w:rsid w:val="008579E8"/>
    <w:rsid w:val="00876665"/>
    <w:rsid w:val="008B31B4"/>
    <w:rsid w:val="008B5447"/>
    <w:rsid w:val="008C5937"/>
    <w:rsid w:val="008E1F61"/>
    <w:rsid w:val="008F6528"/>
    <w:rsid w:val="009D2733"/>
    <w:rsid w:val="009F40BE"/>
    <w:rsid w:val="00A03B06"/>
    <w:rsid w:val="00A2682B"/>
    <w:rsid w:val="00A34C8E"/>
    <w:rsid w:val="00A40FB2"/>
    <w:rsid w:val="00A91F9A"/>
    <w:rsid w:val="00AA3B14"/>
    <w:rsid w:val="00AA6D51"/>
    <w:rsid w:val="00AE3063"/>
    <w:rsid w:val="00AE723E"/>
    <w:rsid w:val="00AF763C"/>
    <w:rsid w:val="00B33850"/>
    <w:rsid w:val="00B34DEF"/>
    <w:rsid w:val="00B4016F"/>
    <w:rsid w:val="00B64D54"/>
    <w:rsid w:val="00B81E51"/>
    <w:rsid w:val="00BA31CC"/>
    <w:rsid w:val="00BD32D4"/>
    <w:rsid w:val="00BE04B7"/>
    <w:rsid w:val="00BF5E40"/>
    <w:rsid w:val="00C10652"/>
    <w:rsid w:val="00C3754A"/>
    <w:rsid w:val="00C520CA"/>
    <w:rsid w:val="00C70125"/>
    <w:rsid w:val="00C86698"/>
    <w:rsid w:val="00D533FD"/>
    <w:rsid w:val="00D97095"/>
    <w:rsid w:val="00DC4411"/>
    <w:rsid w:val="00DD31F5"/>
    <w:rsid w:val="00DF6F1D"/>
    <w:rsid w:val="00E451A2"/>
    <w:rsid w:val="00E47D21"/>
    <w:rsid w:val="00E84BAF"/>
    <w:rsid w:val="00EA1BB9"/>
    <w:rsid w:val="00ED6AD0"/>
    <w:rsid w:val="00EF3EBE"/>
    <w:rsid w:val="00F01173"/>
    <w:rsid w:val="00F62B35"/>
    <w:rsid w:val="00F72244"/>
    <w:rsid w:val="00F80261"/>
    <w:rsid w:val="00F94FF0"/>
    <w:rsid w:val="00FA665E"/>
    <w:rsid w:val="00FB061E"/>
    <w:rsid w:val="00FC5AC2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D5BD"/>
  <w15:docId w15:val="{A768BB18-53B6-4EC0-B6D0-F8A0A915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9">
    <w:name w:val="Текст параграфа"/>
    <w:qFormat/>
    <w:pPr>
      <w:ind w:firstLine="567"/>
      <w:jc w:val="both"/>
    </w:pPr>
    <w:rPr>
      <w:rFonts w:ascii="Arial" w:eastAsia="Times New Roman" w:hAnsi="Arial" w:cs="Times New Roman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c">
    <w:name w:val="Table Grid"/>
    <w:basedOn w:val="a1"/>
    <w:uiPriority w:val="39"/>
    <w:rsid w:val="0046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451A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34DE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4DEF"/>
    <w:rPr>
      <w:rFonts w:ascii="Segoe UI" w:eastAsia="Times New Roman" w:hAnsi="Segoe UI" w:cs="Segoe UI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Галина Александровна Литвиненко</cp:lastModifiedBy>
  <cp:revision>7</cp:revision>
  <cp:lastPrinted>2024-01-31T06:48:00Z</cp:lastPrinted>
  <dcterms:created xsi:type="dcterms:W3CDTF">2022-12-22T05:19:00Z</dcterms:created>
  <dcterms:modified xsi:type="dcterms:W3CDTF">2024-02-06T04:33:00Z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