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480E" w14:textId="25933855" w:rsidR="00905175" w:rsidRDefault="00EA41A6" w:rsidP="00EA41A6">
      <w:pPr>
        <w:suppressAutoHyphens/>
        <w:jc w:val="both"/>
        <w:rPr>
          <w:sz w:val="28"/>
          <w:szCs w:val="28"/>
        </w:rPr>
      </w:pPr>
      <w:r>
        <w:rPr>
          <w:sz w:val="28"/>
          <w:szCs w:val="28"/>
        </w:rPr>
        <w:t>Постановление администрации Сосновского муниципального района от 28.08.2023 года № 1634</w:t>
      </w:r>
    </w:p>
    <w:p w14:paraId="574708F1" w14:textId="77777777" w:rsidR="00905175" w:rsidRDefault="00905175" w:rsidP="00905175">
      <w:pPr>
        <w:suppressAutoHyphens/>
        <w:ind w:firstLine="709"/>
        <w:jc w:val="both"/>
        <w:rPr>
          <w:sz w:val="28"/>
          <w:szCs w:val="28"/>
        </w:rPr>
      </w:pPr>
    </w:p>
    <w:p w14:paraId="5B2EE6CE" w14:textId="77777777" w:rsidR="00905175" w:rsidRDefault="00905175" w:rsidP="00905175">
      <w:pPr>
        <w:suppressAutoHyphens/>
        <w:ind w:firstLine="709"/>
        <w:jc w:val="both"/>
        <w:rPr>
          <w:sz w:val="28"/>
          <w:szCs w:val="28"/>
        </w:rPr>
      </w:pPr>
    </w:p>
    <w:p w14:paraId="31596433" w14:textId="77777777" w:rsidR="00905175" w:rsidRDefault="00905175" w:rsidP="00905175">
      <w:pPr>
        <w:suppressAutoHyphens/>
        <w:ind w:firstLine="709"/>
        <w:jc w:val="both"/>
        <w:rPr>
          <w:sz w:val="28"/>
          <w:szCs w:val="28"/>
        </w:rPr>
      </w:pPr>
    </w:p>
    <w:p w14:paraId="4D65B991" w14:textId="77777777" w:rsidR="00905175" w:rsidRDefault="00905175" w:rsidP="00905175">
      <w:pPr>
        <w:suppressAutoHyphens/>
        <w:ind w:firstLine="709"/>
        <w:jc w:val="both"/>
        <w:rPr>
          <w:sz w:val="28"/>
          <w:szCs w:val="28"/>
        </w:rPr>
      </w:pPr>
    </w:p>
    <w:p w14:paraId="528CBCA0" w14:textId="77777777" w:rsidR="00905175" w:rsidRDefault="00905175" w:rsidP="00905175">
      <w:pPr>
        <w:suppressAutoHyphens/>
        <w:ind w:firstLine="709"/>
        <w:jc w:val="both"/>
        <w:rPr>
          <w:sz w:val="28"/>
          <w:szCs w:val="28"/>
        </w:rPr>
      </w:pPr>
    </w:p>
    <w:p w14:paraId="7C2D34DE" w14:textId="77777777" w:rsidR="00905175" w:rsidRDefault="00905175" w:rsidP="00905175">
      <w:pPr>
        <w:suppressAutoHyphens/>
        <w:ind w:firstLine="709"/>
        <w:jc w:val="both"/>
        <w:rPr>
          <w:sz w:val="28"/>
          <w:szCs w:val="28"/>
        </w:rPr>
      </w:pPr>
    </w:p>
    <w:p w14:paraId="6D521451" w14:textId="77777777" w:rsidR="00905175" w:rsidRDefault="00905175" w:rsidP="00905175">
      <w:pPr>
        <w:suppressAutoHyphens/>
        <w:ind w:firstLine="709"/>
        <w:jc w:val="both"/>
        <w:rPr>
          <w:sz w:val="28"/>
          <w:szCs w:val="28"/>
        </w:rPr>
      </w:pPr>
    </w:p>
    <w:p w14:paraId="00E26862" w14:textId="77777777" w:rsidR="00905175" w:rsidRDefault="00905175" w:rsidP="00905175">
      <w:pPr>
        <w:suppressAutoHyphens/>
        <w:ind w:firstLine="709"/>
        <w:jc w:val="both"/>
        <w:rPr>
          <w:sz w:val="28"/>
          <w:szCs w:val="28"/>
        </w:rPr>
      </w:pPr>
    </w:p>
    <w:p w14:paraId="08CB1BF2" w14:textId="77777777" w:rsidR="00905175" w:rsidRDefault="00905175" w:rsidP="00905175">
      <w:pPr>
        <w:suppressAutoHyphens/>
        <w:ind w:firstLine="709"/>
        <w:jc w:val="both"/>
        <w:rPr>
          <w:sz w:val="28"/>
          <w:szCs w:val="28"/>
        </w:rPr>
      </w:pPr>
    </w:p>
    <w:p w14:paraId="72FBCA0F" w14:textId="77777777" w:rsidR="00905175" w:rsidRDefault="00905175" w:rsidP="00905175">
      <w:pPr>
        <w:suppressAutoHyphens/>
        <w:ind w:firstLine="709"/>
        <w:jc w:val="both"/>
        <w:rPr>
          <w:sz w:val="28"/>
          <w:szCs w:val="28"/>
        </w:rPr>
      </w:pPr>
    </w:p>
    <w:p w14:paraId="4083A12A" w14:textId="77777777" w:rsidR="00905175" w:rsidRDefault="00905175" w:rsidP="00905175">
      <w:pPr>
        <w:suppressAutoHyphens/>
        <w:ind w:firstLine="709"/>
        <w:jc w:val="both"/>
        <w:rPr>
          <w:sz w:val="28"/>
          <w:szCs w:val="28"/>
        </w:rPr>
      </w:pPr>
    </w:p>
    <w:p w14:paraId="4FA87161" w14:textId="77777777" w:rsidR="00905175" w:rsidRPr="00FB6778" w:rsidRDefault="00905175" w:rsidP="00905175">
      <w:pPr>
        <w:suppressAutoHyphens/>
        <w:ind w:firstLine="709"/>
        <w:jc w:val="both"/>
        <w:rPr>
          <w:sz w:val="28"/>
          <w:szCs w:val="28"/>
        </w:rPr>
      </w:pPr>
    </w:p>
    <w:p w14:paraId="0C127972" w14:textId="77777777" w:rsidR="00882FFE" w:rsidRPr="00905175" w:rsidRDefault="00882FFE" w:rsidP="00905175">
      <w:pPr>
        <w:pStyle w:val="ab"/>
        <w:suppressAutoHyphens/>
        <w:ind w:right="3686" w:firstLine="0"/>
        <w:jc w:val="both"/>
        <w:rPr>
          <w:sz w:val="28"/>
          <w:szCs w:val="28"/>
        </w:rPr>
      </w:pPr>
      <w:r w:rsidRPr="00905175">
        <w:rPr>
          <w:sz w:val="28"/>
          <w:szCs w:val="28"/>
        </w:rPr>
        <w:t>Об утверждении технического задания на разработку инвестиционной программы ООО  "Южуралводоканал" по развитию систем водоснабжения Кременкульского сельского посел</w:t>
      </w:r>
      <w:r w:rsidR="002E5142" w:rsidRPr="00905175">
        <w:rPr>
          <w:sz w:val="28"/>
          <w:szCs w:val="28"/>
        </w:rPr>
        <w:t>ения Челябинской области на 2023</w:t>
      </w:r>
      <w:r w:rsidRPr="00905175">
        <w:rPr>
          <w:sz w:val="28"/>
          <w:szCs w:val="28"/>
        </w:rPr>
        <w:t> - 2030 годы</w:t>
      </w:r>
    </w:p>
    <w:p w14:paraId="3BC9D0C6" w14:textId="77777777" w:rsidR="00882FFE" w:rsidRPr="00905175" w:rsidRDefault="00882FFE" w:rsidP="00905175">
      <w:pPr>
        <w:pStyle w:val="ab"/>
        <w:suppressAutoHyphens/>
        <w:jc w:val="both"/>
        <w:rPr>
          <w:sz w:val="28"/>
          <w:szCs w:val="28"/>
        </w:rPr>
      </w:pPr>
    </w:p>
    <w:p w14:paraId="485B04E9" w14:textId="77777777" w:rsidR="00882FFE" w:rsidRPr="000B2C56" w:rsidRDefault="00882FFE" w:rsidP="00905175">
      <w:pPr>
        <w:pStyle w:val="ab"/>
        <w:suppressAutoHyphens/>
        <w:jc w:val="both"/>
        <w:rPr>
          <w:sz w:val="28"/>
          <w:szCs w:val="28"/>
        </w:rPr>
      </w:pPr>
    </w:p>
    <w:p w14:paraId="5D645C68" w14:textId="3F20B81D" w:rsidR="000B2C56" w:rsidRPr="000B2C56" w:rsidRDefault="00882FFE" w:rsidP="000B2C56">
      <w:pPr>
        <w:pStyle w:val="ab"/>
        <w:suppressAutoHyphens/>
        <w:jc w:val="both"/>
        <w:rPr>
          <w:sz w:val="28"/>
          <w:szCs w:val="28"/>
        </w:rPr>
      </w:pPr>
      <w:r w:rsidRPr="000B2C56">
        <w:rPr>
          <w:sz w:val="28"/>
          <w:szCs w:val="28"/>
        </w:rPr>
        <w:t xml:space="preserve">Руководствуясь Федеральным </w:t>
      </w:r>
      <w:hyperlink r:id="rId6" w:history="1">
        <w:r w:rsidRPr="000B2C56">
          <w:rPr>
            <w:sz w:val="28"/>
            <w:szCs w:val="28"/>
          </w:rPr>
          <w:t>законом</w:t>
        </w:r>
      </w:hyperlink>
      <w:r w:rsidR="00905175" w:rsidRPr="000B2C56">
        <w:rPr>
          <w:sz w:val="28"/>
          <w:szCs w:val="28"/>
        </w:rPr>
        <w:t xml:space="preserve"> от 07.12.2011 № 416-ФЗ «О водоснабжении и водоотведении»</w:t>
      </w:r>
      <w:r w:rsidRPr="000B2C56">
        <w:rPr>
          <w:sz w:val="28"/>
          <w:szCs w:val="28"/>
        </w:rPr>
        <w:t xml:space="preserve">, Федеральным </w:t>
      </w:r>
      <w:hyperlink r:id="rId7" w:history="1">
        <w:r w:rsidRPr="000B2C56">
          <w:rPr>
            <w:sz w:val="28"/>
            <w:szCs w:val="28"/>
          </w:rPr>
          <w:t>законом</w:t>
        </w:r>
      </w:hyperlink>
      <w:r w:rsidR="00905175" w:rsidRPr="000B2C56">
        <w:rPr>
          <w:sz w:val="28"/>
          <w:szCs w:val="28"/>
        </w:rPr>
        <w:t xml:space="preserve"> от 06.10.2003 № 131-ФЗ «</w:t>
      </w:r>
      <w:r w:rsidRPr="000B2C56">
        <w:rPr>
          <w:sz w:val="28"/>
          <w:szCs w:val="28"/>
        </w:rPr>
        <w:t>Об общих принципах организации местного самоуп</w:t>
      </w:r>
      <w:r w:rsidR="00905175" w:rsidRPr="000B2C56">
        <w:rPr>
          <w:sz w:val="28"/>
          <w:szCs w:val="28"/>
        </w:rPr>
        <w:t>равления в Российской Федерации»</w:t>
      </w:r>
      <w:r w:rsidRPr="000B2C56">
        <w:rPr>
          <w:sz w:val="28"/>
          <w:szCs w:val="28"/>
        </w:rPr>
        <w:t xml:space="preserve">, постановлением </w:t>
      </w:r>
      <w:r w:rsidRPr="000B2C56">
        <w:rPr>
          <w:color w:val="000000"/>
          <w:sz w:val="28"/>
          <w:szCs w:val="28"/>
        </w:rPr>
        <w:t>Правительства Российской</w:t>
      </w:r>
      <w:r w:rsidR="00905175" w:rsidRPr="000B2C56">
        <w:rPr>
          <w:color w:val="000000"/>
          <w:sz w:val="28"/>
          <w:szCs w:val="28"/>
        </w:rPr>
        <w:t xml:space="preserve"> Федерации от 29.07.2013 № 641 «</w:t>
      </w:r>
      <w:r w:rsidRPr="000B2C56">
        <w:rPr>
          <w:color w:val="000000"/>
          <w:sz w:val="28"/>
          <w:szCs w:val="28"/>
        </w:rPr>
        <w:t>Об инвестиционных и производственных программах организаций, осуществляющих деятельность в сфере водоснабжения и водоотведения</w:t>
      </w:r>
      <w:r w:rsidR="00905175" w:rsidRPr="000B2C56">
        <w:rPr>
          <w:sz w:val="28"/>
          <w:szCs w:val="28"/>
          <w:lang w:eastAsia="en-US"/>
        </w:rPr>
        <w:t>»</w:t>
      </w:r>
      <w:r w:rsidRPr="000B2C56">
        <w:rPr>
          <w:sz w:val="28"/>
          <w:szCs w:val="28"/>
          <w:lang w:eastAsia="en-US"/>
        </w:rPr>
        <w:t xml:space="preserve">, </w:t>
      </w:r>
      <w:r w:rsidRPr="000B2C56">
        <w:rPr>
          <w:sz w:val="28"/>
          <w:szCs w:val="28"/>
        </w:rPr>
        <w:t>Приказом Министерства регионального развития Российской</w:t>
      </w:r>
      <w:r w:rsidR="00905175" w:rsidRPr="000B2C56">
        <w:rPr>
          <w:sz w:val="28"/>
          <w:szCs w:val="28"/>
        </w:rPr>
        <w:t xml:space="preserve"> Федерации от 10.10.2007 № 100 «</w:t>
      </w:r>
      <w:r w:rsidRPr="000B2C56">
        <w:rPr>
          <w:sz w:val="28"/>
          <w:szCs w:val="28"/>
        </w:rPr>
        <w:t>Об утверждении Методических рекомендаций по подготовке технических заданий по разработке инвестиционных программ орга</w:t>
      </w:r>
      <w:r w:rsidR="00905175" w:rsidRPr="000B2C56">
        <w:rPr>
          <w:sz w:val="28"/>
          <w:szCs w:val="28"/>
        </w:rPr>
        <w:t>низаций коммунального комплекса»</w:t>
      </w:r>
    </w:p>
    <w:p w14:paraId="2A2C3C35" w14:textId="34E1C13B" w:rsidR="000B2C56" w:rsidRPr="000B2C56" w:rsidRDefault="000B2C56" w:rsidP="000B2C56">
      <w:pPr>
        <w:pStyle w:val="ab"/>
        <w:suppressAutoHyphens/>
        <w:ind w:firstLine="0"/>
        <w:jc w:val="both"/>
        <w:rPr>
          <w:b/>
          <w:bCs/>
          <w:sz w:val="28"/>
          <w:szCs w:val="28"/>
        </w:rPr>
      </w:pPr>
      <w:r w:rsidRPr="000B2C56">
        <w:rPr>
          <w:sz w:val="28"/>
          <w:szCs w:val="28"/>
        </w:rPr>
        <w:t>ПОСТАНОВЛЯЕТ</w:t>
      </w:r>
      <w:r>
        <w:rPr>
          <w:b/>
          <w:bCs/>
          <w:sz w:val="28"/>
          <w:szCs w:val="28"/>
        </w:rPr>
        <w:t>:</w:t>
      </w:r>
    </w:p>
    <w:p w14:paraId="0F830427" w14:textId="77777777" w:rsidR="00882FFE" w:rsidRPr="004E010F" w:rsidRDefault="00882FFE" w:rsidP="005F037E">
      <w:pPr>
        <w:numPr>
          <w:ilvl w:val="0"/>
          <w:numId w:val="1"/>
        </w:numPr>
        <w:tabs>
          <w:tab w:val="left" w:pos="993"/>
        </w:tabs>
        <w:suppressAutoHyphens/>
        <w:ind w:left="0" w:firstLine="709"/>
        <w:jc w:val="both"/>
        <w:rPr>
          <w:sz w:val="28"/>
          <w:szCs w:val="28"/>
        </w:rPr>
      </w:pPr>
      <w:r w:rsidRPr="004E010F">
        <w:rPr>
          <w:spacing w:val="-4"/>
          <w:sz w:val="28"/>
          <w:szCs w:val="28"/>
        </w:rPr>
        <w:t>Утвердить техническое задание на разработк</w:t>
      </w:r>
      <w:r w:rsidR="005F037E" w:rsidRPr="004E010F">
        <w:rPr>
          <w:spacing w:val="-4"/>
          <w:sz w:val="28"/>
          <w:szCs w:val="28"/>
        </w:rPr>
        <w:t>у инвестиционной программы ООО</w:t>
      </w:r>
      <w:r w:rsidR="005F037E">
        <w:rPr>
          <w:spacing w:val="-4"/>
          <w:sz w:val="28"/>
          <w:szCs w:val="28"/>
        </w:rPr>
        <w:t> «Южуралводоканал»</w:t>
      </w:r>
      <w:r w:rsidRPr="00FB6778">
        <w:rPr>
          <w:spacing w:val="-4"/>
          <w:sz w:val="28"/>
          <w:szCs w:val="28"/>
        </w:rPr>
        <w:t xml:space="preserve"> по развитию системы водоснабжения </w:t>
      </w:r>
      <w:r w:rsidRPr="004E010F">
        <w:rPr>
          <w:spacing w:val="-4"/>
          <w:sz w:val="28"/>
          <w:szCs w:val="28"/>
        </w:rPr>
        <w:t>Кременкульского сельского поселения Челябинской области на 202</w:t>
      </w:r>
      <w:r w:rsidR="00463297" w:rsidRPr="004E010F">
        <w:rPr>
          <w:spacing w:val="-4"/>
          <w:sz w:val="28"/>
          <w:szCs w:val="28"/>
        </w:rPr>
        <w:t>3</w:t>
      </w:r>
      <w:r w:rsidRPr="004E010F">
        <w:rPr>
          <w:spacing w:val="-4"/>
          <w:sz w:val="28"/>
          <w:szCs w:val="28"/>
        </w:rPr>
        <w:t> - 2030 годы согласно приложению.</w:t>
      </w:r>
    </w:p>
    <w:p w14:paraId="304312D4" w14:textId="77777777" w:rsidR="005F037E" w:rsidRPr="004E010F" w:rsidRDefault="005F037E" w:rsidP="005F037E">
      <w:pPr>
        <w:numPr>
          <w:ilvl w:val="0"/>
          <w:numId w:val="1"/>
        </w:numPr>
        <w:suppressAutoHyphens/>
        <w:ind w:left="0" w:firstLine="709"/>
        <w:jc w:val="both"/>
        <w:rPr>
          <w:rFonts w:eastAsia="Calibri"/>
          <w:sz w:val="28"/>
          <w:szCs w:val="28"/>
        </w:rPr>
      </w:pPr>
      <w:r w:rsidRPr="004E010F">
        <w:rPr>
          <w:rFonts w:eastAsia="Calibri"/>
          <w:sz w:val="28"/>
          <w:szCs w:val="28"/>
        </w:rPr>
        <w:t>Постановление администрации Сосновского мун</w:t>
      </w:r>
      <w:r w:rsidR="004E010F" w:rsidRPr="004E010F">
        <w:rPr>
          <w:rFonts w:eastAsia="Calibri"/>
          <w:sz w:val="28"/>
          <w:szCs w:val="28"/>
        </w:rPr>
        <w:t>иципального района от 28.02.2023 года № 342</w:t>
      </w:r>
      <w:r w:rsidRPr="004E010F">
        <w:rPr>
          <w:rFonts w:eastAsia="Calibri"/>
          <w:sz w:val="28"/>
          <w:szCs w:val="28"/>
        </w:rPr>
        <w:t xml:space="preserve"> «</w:t>
      </w:r>
      <w:r w:rsidR="004E010F" w:rsidRPr="004E010F">
        <w:rPr>
          <w:rFonts w:eastAsia="Calibri"/>
          <w:sz w:val="28"/>
          <w:szCs w:val="28"/>
        </w:rPr>
        <w:t>Об утверждении технического задания на разработку инвестиционной программы ООО «Южуралводоканал» по развитию систем водоснабжения Кременкульского сельского поселения Челябинской области на 2024-2030 годы</w:t>
      </w:r>
      <w:r w:rsidRPr="004E010F">
        <w:rPr>
          <w:rFonts w:eastAsia="Calibri"/>
          <w:sz w:val="28"/>
          <w:szCs w:val="28"/>
        </w:rPr>
        <w:t>» считать утратившим силу.</w:t>
      </w:r>
    </w:p>
    <w:p w14:paraId="18360D82" w14:textId="77777777" w:rsidR="005F037E" w:rsidRDefault="005F037E" w:rsidP="005F037E">
      <w:pPr>
        <w:suppressAutoHyphens/>
        <w:ind w:firstLine="709"/>
        <w:jc w:val="both"/>
        <w:rPr>
          <w:bCs/>
          <w:sz w:val="28"/>
          <w:szCs w:val="28"/>
        </w:rPr>
      </w:pPr>
      <w:r w:rsidRPr="00296CAF">
        <w:rPr>
          <w:bCs/>
          <w:sz w:val="28"/>
          <w:szCs w:val="28"/>
        </w:rPr>
        <w:t>3.</w:t>
      </w:r>
      <w:r w:rsidRPr="00296CAF">
        <w:rPr>
          <w:bCs/>
          <w:sz w:val="28"/>
          <w:szCs w:val="28"/>
        </w:rPr>
        <w:tab/>
      </w:r>
      <w:r w:rsidRPr="006E24EE">
        <w:rPr>
          <w:bCs/>
          <w:sz w:val="28"/>
          <w:szCs w:val="28"/>
        </w:rPr>
        <w:t xml:space="preserve">Управлению муниципальной службы (Шахова Т.Е.)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w:t>
      </w:r>
      <w:r w:rsidRPr="006E24EE">
        <w:rPr>
          <w:bCs/>
          <w:sz w:val="28"/>
          <w:szCs w:val="28"/>
        </w:rPr>
        <w:lastRenderedPageBreak/>
        <w:t>администрации Сосновского муниципального района в сети «Интернет», а также на интернет портале правовой информации Сосновского муниципального района Челябинской области (сосновский74.рф).</w:t>
      </w:r>
    </w:p>
    <w:p w14:paraId="6CB0FA6F" w14:textId="77777777" w:rsidR="005F037E" w:rsidRDefault="005F037E" w:rsidP="005F037E">
      <w:pPr>
        <w:suppressAutoHyphens/>
        <w:ind w:firstLine="709"/>
        <w:jc w:val="both"/>
        <w:rPr>
          <w:bCs/>
          <w:sz w:val="28"/>
          <w:szCs w:val="28"/>
        </w:rPr>
      </w:pPr>
      <w:r w:rsidRPr="00296CAF">
        <w:rPr>
          <w:bCs/>
          <w:sz w:val="28"/>
          <w:szCs w:val="28"/>
        </w:rPr>
        <w:t>4.</w:t>
      </w:r>
      <w:r w:rsidRPr="00296CAF">
        <w:rPr>
          <w:bCs/>
          <w:sz w:val="28"/>
          <w:szCs w:val="28"/>
        </w:rPr>
        <w:tab/>
        <w:t>Контроль за выполнением настоящего постановления возложить на заместит</w:t>
      </w:r>
      <w:r>
        <w:rPr>
          <w:bCs/>
          <w:sz w:val="28"/>
          <w:szCs w:val="28"/>
        </w:rPr>
        <w:t>еля Главы района Валеева Э.Э.</w:t>
      </w:r>
    </w:p>
    <w:p w14:paraId="5C8455BB" w14:textId="77777777" w:rsidR="00882FFE" w:rsidRPr="00FB6778" w:rsidRDefault="00882FFE" w:rsidP="005F037E">
      <w:pPr>
        <w:tabs>
          <w:tab w:val="left" w:pos="993"/>
          <w:tab w:val="left" w:pos="1560"/>
        </w:tabs>
        <w:suppressAutoHyphens/>
        <w:ind w:firstLine="709"/>
        <w:jc w:val="both"/>
        <w:rPr>
          <w:sz w:val="28"/>
          <w:szCs w:val="28"/>
        </w:rPr>
      </w:pPr>
    </w:p>
    <w:p w14:paraId="5BD9C5DE" w14:textId="77777777" w:rsidR="00882FFE" w:rsidRPr="00FB6778" w:rsidRDefault="00882FFE" w:rsidP="00905175">
      <w:pPr>
        <w:suppressAutoHyphens/>
        <w:ind w:firstLine="709"/>
        <w:jc w:val="both"/>
        <w:rPr>
          <w:sz w:val="28"/>
          <w:szCs w:val="28"/>
        </w:rPr>
      </w:pPr>
    </w:p>
    <w:p w14:paraId="4C88B4CF" w14:textId="77777777" w:rsidR="005F037E" w:rsidRDefault="00882FFE" w:rsidP="005F037E">
      <w:pPr>
        <w:tabs>
          <w:tab w:val="left" w:pos="7938"/>
        </w:tabs>
        <w:suppressAutoHyphens/>
        <w:jc w:val="both"/>
        <w:rPr>
          <w:sz w:val="28"/>
          <w:szCs w:val="28"/>
        </w:rPr>
      </w:pPr>
      <w:r w:rsidRPr="00FB6778">
        <w:rPr>
          <w:sz w:val="28"/>
          <w:szCs w:val="28"/>
        </w:rPr>
        <w:t xml:space="preserve">Глава </w:t>
      </w:r>
      <w:r w:rsidR="005F037E">
        <w:rPr>
          <w:sz w:val="28"/>
          <w:szCs w:val="28"/>
        </w:rPr>
        <w:t>Сосновского</w:t>
      </w:r>
    </w:p>
    <w:p w14:paraId="338D36E7" w14:textId="77777777" w:rsidR="00882FFE" w:rsidRPr="00FB6778" w:rsidRDefault="005F037E" w:rsidP="005F037E">
      <w:pPr>
        <w:tabs>
          <w:tab w:val="left" w:pos="7938"/>
        </w:tabs>
        <w:suppressAutoHyphens/>
        <w:jc w:val="both"/>
        <w:rPr>
          <w:sz w:val="28"/>
          <w:szCs w:val="28"/>
        </w:rPr>
      </w:pPr>
      <w:r>
        <w:rPr>
          <w:sz w:val="28"/>
          <w:szCs w:val="28"/>
        </w:rPr>
        <w:t xml:space="preserve">Муниципального </w:t>
      </w:r>
      <w:r w:rsidR="00882FFE" w:rsidRPr="00FB6778">
        <w:rPr>
          <w:sz w:val="28"/>
          <w:szCs w:val="28"/>
        </w:rPr>
        <w:t xml:space="preserve">района                                                    </w:t>
      </w:r>
      <w:r>
        <w:rPr>
          <w:sz w:val="28"/>
          <w:szCs w:val="28"/>
        </w:rPr>
        <w:t xml:space="preserve">            </w:t>
      </w:r>
      <w:r w:rsidR="00882FFE" w:rsidRPr="00FB6778">
        <w:rPr>
          <w:sz w:val="28"/>
          <w:szCs w:val="28"/>
        </w:rPr>
        <w:t xml:space="preserve">        Е.Г. Ваганов</w:t>
      </w:r>
    </w:p>
    <w:p w14:paraId="4B7FFD41" w14:textId="77777777" w:rsidR="00882FFE" w:rsidRPr="00FB6778" w:rsidRDefault="00882FFE" w:rsidP="00905175">
      <w:pPr>
        <w:tabs>
          <w:tab w:val="left" w:pos="7938"/>
        </w:tabs>
        <w:suppressAutoHyphens/>
        <w:ind w:firstLine="709"/>
        <w:jc w:val="both"/>
        <w:rPr>
          <w:sz w:val="28"/>
          <w:szCs w:val="28"/>
        </w:rPr>
      </w:pPr>
    </w:p>
    <w:p w14:paraId="08238F71" w14:textId="77777777" w:rsidR="00882FFE" w:rsidRPr="00FB6778" w:rsidRDefault="00882FFE" w:rsidP="00905175">
      <w:pPr>
        <w:suppressAutoHyphens/>
        <w:ind w:firstLine="709"/>
        <w:jc w:val="both"/>
        <w:rPr>
          <w:sz w:val="28"/>
          <w:szCs w:val="28"/>
        </w:rPr>
      </w:pPr>
    </w:p>
    <w:p w14:paraId="574299F2" w14:textId="77777777" w:rsidR="00882FFE" w:rsidRPr="00FB6778" w:rsidRDefault="00882FFE" w:rsidP="00905175">
      <w:pPr>
        <w:suppressAutoHyphens/>
        <w:ind w:firstLine="709"/>
        <w:jc w:val="both"/>
        <w:rPr>
          <w:sz w:val="28"/>
          <w:szCs w:val="28"/>
        </w:rPr>
      </w:pPr>
    </w:p>
    <w:p w14:paraId="3118C616" w14:textId="77777777" w:rsidR="00882FFE" w:rsidRPr="00FB6778" w:rsidRDefault="00882FFE" w:rsidP="00905175">
      <w:pPr>
        <w:suppressAutoHyphens/>
        <w:ind w:firstLine="709"/>
        <w:jc w:val="both"/>
        <w:rPr>
          <w:sz w:val="28"/>
          <w:szCs w:val="28"/>
        </w:rPr>
      </w:pPr>
    </w:p>
    <w:p w14:paraId="1E74066C" w14:textId="77777777" w:rsidR="00882FFE" w:rsidRPr="00FB6778" w:rsidRDefault="00882FFE" w:rsidP="00905175">
      <w:pPr>
        <w:suppressAutoHyphens/>
        <w:ind w:firstLine="709"/>
        <w:jc w:val="both"/>
        <w:rPr>
          <w:sz w:val="28"/>
          <w:szCs w:val="28"/>
        </w:rPr>
      </w:pPr>
    </w:p>
    <w:p w14:paraId="64271B33" w14:textId="77777777" w:rsidR="00882FFE" w:rsidRDefault="00882FFE" w:rsidP="00905175">
      <w:pPr>
        <w:suppressAutoHyphens/>
        <w:ind w:firstLine="709"/>
        <w:jc w:val="both"/>
        <w:rPr>
          <w:sz w:val="28"/>
          <w:szCs w:val="28"/>
        </w:rPr>
      </w:pPr>
    </w:p>
    <w:p w14:paraId="4B4B55AF" w14:textId="77777777" w:rsidR="00FB6778" w:rsidRPr="00FB6778" w:rsidRDefault="00FB6778" w:rsidP="00905175">
      <w:pPr>
        <w:suppressAutoHyphens/>
        <w:ind w:firstLine="709"/>
        <w:jc w:val="both"/>
        <w:rPr>
          <w:sz w:val="28"/>
          <w:szCs w:val="28"/>
        </w:rPr>
      </w:pPr>
    </w:p>
    <w:p w14:paraId="2422F278" w14:textId="77777777" w:rsidR="00882FFE" w:rsidRDefault="00882FFE" w:rsidP="00905175">
      <w:pPr>
        <w:suppressAutoHyphens/>
        <w:ind w:firstLine="709"/>
        <w:jc w:val="both"/>
        <w:rPr>
          <w:sz w:val="28"/>
          <w:szCs w:val="28"/>
        </w:rPr>
      </w:pPr>
    </w:p>
    <w:p w14:paraId="6BBC9B8A" w14:textId="77777777" w:rsidR="005F037E" w:rsidRDefault="005F037E" w:rsidP="00905175">
      <w:pPr>
        <w:suppressAutoHyphens/>
        <w:ind w:firstLine="709"/>
        <w:jc w:val="both"/>
        <w:rPr>
          <w:sz w:val="28"/>
          <w:szCs w:val="28"/>
        </w:rPr>
      </w:pPr>
    </w:p>
    <w:p w14:paraId="3DA7F4F2" w14:textId="77777777" w:rsidR="005F037E" w:rsidRDefault="005F037E" w:rsidP="00905175">
      <w:pPr>
        <w:suppressAutoHyphens/>
        <w:ind w:firstLine="709"/>
        <w:jc w:val="both"/>
        <w:rPr>
          <w:sz w:val="28"/>
          <w:szCs w:val="28"/>
        </w:rPr>
      </w:pPr>
    </w:p>
    <w:p w14:paraId="6F6CAC79" w14:textId="77777777" w:rsidR="005F037E" w:rsidRDefault="005F037E" w:rsidP="00905175">
      <w:pPr>
        <w:suppressAutoHyphens/>
        <w:ind w:firstLine="709"/>
        <w:jc w:val="both"/>
        <w:rPr>
          <w:sz w:val="28"/>
          <w:szCs w:val="28"/>
        </w:rPr>
      </w:pPr>
    </w:p>
    <w:p w14:paraId="37217F84" w14:textId="77777777" w:rsidR="005F037E" w:rsidRDefault="005F037E" w:rsidP="00905175">
      <w:pPr>
        <w:suppressAutoHyphens/>
        <w:ind w:firstLine="709"/>
        <w:jc w:val="both"/>
        <w:rPr>
          <w:sz w:val="28"/>
          <w:szCs w:val="28"/>
        </w:rPr>
      </w:pPr>
    </w:p>
    <w:p w14:paraId="1B25B19D" w14:textId="77777777" w:rsidR="005F037E" w:rsidRDefault="005F037E" w:rsidP="00905175">
      <w:pPr>
        <w:suppressAutoHyphens/>
        <w:ind w:firstLine="709"/>
        <w:jc w:val="both"/>
        <w:rPr>
          <w:sz w:val="28"/>
          <w:szCs w:val="28"/>
        </w:rPr>
      </w:pPr>
    </w:p>
    <w:p w14:paraId="101B9287" w14:textId="77777777" w:rsidR="005F037E" w:rsidRDefault="005F037E" w:rsidP="00905175">
      <w:pPr>
        <w:suppressAutoHyphens/>
        <w:ind w:firstLine="709"/>
        <w:jc w:val="both"/>
        <w:rPr>
          <w:sz w:val="28"/>
          <w:szCs w:val="28"/>
        </w:rPr>
      </w:pPr>
    </w:p>
    <w:p w14:paraId="0CD10B41" w14:textId="77777777" w:rsidR="005F037E" w:rsidRDefault="005F037E" w:rsidP="00905175">
      <w:pPr>
        <w:suppressAutoHyphens/>
        <w:ind w:firstLine="709"/>
        <w:jc w:val="both"/>
        <w:rPr>
          <w:sz w:val="28"/>
          <w:szCs w:val="28"/>
        </w:rPr>
      </w:pPr>
    </w:p>
    <w:p w14:paraId="4AA977A8" w14:textId="77777777" w:rsidR="005F037E" w:rsidRDefault="005F037E" w:rsidP="00905175">
      <w:pPr>
        <w:suppressAutoHyphens/>
        <w:ind w:firstLine="709"/>
        <w:jc w:val="both"/>
        <w:rPr>
          <w:sz w:val="28"/>
          <w:szCs w:val="28"/>
        </w:rPr>
      </w:pPr>
    </w:p>
    <w:p w14:paraId="626046F7" w14:textId="77777777" w:rsidR="005F037E" w:rsidRDefault="005F037E" w:rsidP="00905175">
      <w:pPr>
        <w:suppressAutoHyphens/>
        <w:ind w:firstLine="709"/>
        <w:jc w:val="both"/>
        <w:rPr>
          <w:sz w:val="28"/>
          <w:szCs w:val="28"/>
        </w:rPr>
      </w:pPr>
    </w:p>
    <w:p w14:paraId="228F50E4" w14:textId="77777777" w:rsidR="005F037E" w:rsidRDefault="005F037E" w:rsidP="00905175">
      <w:pPr>
        <w:suppressAutoHyphens/>
        <w:ind w:firstLine="709"/>
        <w:jc w:val="both"/>
        <w:rPr>
          <w:sz w:val="28"/>
          <w:szCs w:val="28"/>
        </w:rPr>
      </w:pPr>
    </w:p>
    <w:p w14:paraId="6F1F0887" w14:textId="77777777" w:rsidR="005F037E" w:rsidRDefault="005F037E" w:rsidP="00905175">
      <w:pPr>
        <w:suppressAutoHyphens/>
        <w:ind w:firstLine="709"/>
        <w:jc w:val="both"/>
        <w:rPr>
          <w:sz w:val="28"/>
          <w:szCs w:val="28"/>
        </w:rPr>
      </w:pPr>
    </w:p>
    <w:p w14:paraId="14970ABF" w14:textId="77777777" w:rsidR="005F037E" w:rsidRDefault="005F037E" w:rsidP="00905175">
      <w:pPr>
        <w:suppressAutoHyphens/>
        <w:ind w:firstLine="709"/>
        <w:jc w:val="both"/>
        <w:rPr>
          <w:sz w:val="28"/>
          <w:szCs w:val="28"/>
        </w:rPr>
      </w:pPr>
    </w:p>
    <w:p w14:paraId="018403DA" w14:textId="77777777" w:rsidR="005F037E" w:rsidRDefault="005F037E" w:rsidP="00905175">
      <w:pPr>
        <w:suppressAutoHyphens/>
        <w:ind w:firstLine="709"/>
        <w:jc w:val="both"/>
        <w:rPr>
          <w:sz w:val="28"/>
          <w:szCs w:val="28"/>
        </w:rPr>
      </w:pPr>
    </w:p>
    <w:p w14:paraId="40947A18" w14:textId="77777777" w:rsidR="005F037E" w:rsidRDefault="005F037E" w:rsidP="00905175">
      <w:pPr>
        <w:suppressAutoHyphens/>
        <w:ind w:firstLine="709"/>
        <w:jc w:val="both"/>
        <w:rPr>
          <w:sz w:val="28"/>
          <w:szCs w:val="28"/>
        </w:rPr>
      </w:pPr>
    </w:p>
    <w:p w14:paraId="1B1CB188" w14:textId="77777777" w:rsidR="005F037E" w:rsidRDefault="005F037E" w:rsidP="00905175">
      <w:pPr>
        <w:suppressAutoHyphens/>
        <w:ind w:firstLine="709"/>
        <w:jc w:val="both"/>
        <w:rPr>
          <w:sz w:val="28"/>
          <w:szCs w:val="28"/>
        </w:rPr>
      </w:pPr>
    </w:p>
    <w:p w14:paraId="36D35FEF" w14:textId="77777777" w:rsidR="005F037E" w:rsidRDefault="005F037E" w:rsidP="00905175">
      <w:pPr>
        <w:suppressAutoHyphens/>
        <w:ind w:firstLine="709"/>
        <w:jc w:val="both"/>
        <w:rPr>
          <w:sz w:val="28"/>
          <w:szCs w:val="28"/>
        </w:rPr>
      </w:pPr>
    </w:p>
    <w:p w14:paraId="66143022" w14:textId="77777777" w:rsidR="005F037E" w:rsidRDefault="005F037E" w:rsidP="00905175">
      <w:pPr>
        <w:suppressAutoHyphens/>
        <w:ind w:firstLine="709"/>
        <w:jc w:val="both"/>
        <w:rPr>
          <w:sz w:val="28"/>
          <w:szCs w:val="28"/>
        </w:rPr>
      </w:pPr>
    </w:p>
    <w:p w14:paraId="2F87802A" w14:textId="77777777" w:rsidR="005F037E" w:rsidRDefault="005F037E" w:rsidP="00905175">
      <w:pPr>
        <w:suppressAutoHyphens/>
        <w:ind w:firstLine="709"/>
        <w:jc w:val="both"/>
        <w:rPr>
          <w:sz w:val="28"/>
          <w:szCs w:val="28"/>
        </w:rPr>
      </w:pPr>
    </w:p>
    <w:p w14:paraId="7C4C8FBD" w14:textId="77777777" w:rsidR="005F037E" w:rsidRDefault="005F037E" w:rsidP="00905175">
      <w:pPr>
        <w:suppressAutoHyphens/>
        <w:ind w:firstLine="709"/>
        <w:jc w:val="both"/>
        <w:rPr>
          <w:sz w:val="28"/>
          <w:szCs w:val="28"/>
        </w:rPr>
      </w:pPr>
    </w:p>
    <w:p w14:paraId="2033469D" w14:textId="77777777" w:rsidR="005F037E" w:rsidRDefault="005F037E" w:rsidP="00905175">
      <w:pPr>
        <w:suppressAutoHyphens/>
        <w:ind w:firstLine="709"/>
        <w:jc w:val="both"/>
        <w:rPr>
          <w:sz w:val="28"/>
          <w:szCs w:val="28"/>
        </w:rPr>
      </w:pPr>
    </w:p>
    <w:p w14:paraId="6A28BFBD" w14:textId="77777777" w:rsidR="005F037E" w:rsidRDefault="005F037E" w:rsidP="00905175">
      <w:pPr>
        <w:suppressAutoHyphens/>
        <w:ind w:firstLine="709"/>
        <w:jc w:val="both"/>
        <w:rPr>
          <w:sz w:val="28"/>
          <w:szCs w:val="28"/>
        </w:rPr>
      </w:pPr>
    </w:p>
    <w:p w14:paraId="3850932C" w14:textId="77777777" w:rsidR="005F037E" w:rsidRDefault="005F037E" w:rsidP="00905175">
      <w:pPr>
        <w:suppressAutoHyphens/>
        <w:ind w:firstLine="709"/>
        <w:jc w:val="both"/>
        <w:rPr>
          <w:sz w:val="28"/>
          <w:szCs w:val="28"/>
        </w:rPr>
      </w:pPr>
    </w:p>
    <w:p w14:paraId="062ACCD7" w14:textId="77777777" w:rsidR="005F037E" w:rsidRDefault="005F037E" w:rsidP="00905175">
      <w:pPr>
        <w:suppressAutoHyphens/>
        <w:ind w:firstLine="709"/>
        <w:jc w:val="both"/>
        <w:rPr>
          <w:sz w:val="28"/>
          <w:szCs w:val="28"/>
        </w:rPr>
      </w:pPr>
    </w:p>
    <w:p w14:paraId="3300FD04" w14:textId="77777777" w:rsidR="005F037E" w:rsidRDefault="005F037E" w:rsidP="00905175">
      <w:pPr>
        <w:suppressAutoHyphens/>
        <w:ind w:firstLine="709"/>
        <w:jc w:val="both"/>
        <w:rPr>
          <w:sz w:val="28"/>
          <w:szCs w:val="28"/>
        </w:rPr>
      </w:pPr>
    </w:p>
    <w:p w14:paraId="47F76309" w14:textId="77777777" w:rsidR="005F037E" w:rsidRDefault="005F037E" w:rsidP="00905175">
      <w:pPr>
        <w:suppressAutoHyphens/>
        <w:ind w:firstLine="709"/>
        <w:jc w:val="both"/>
        <w:rPr>
          <w:sz w:val="28"/>
          <w:szCs w:val="28"/>
        </w:rPr>
      </w:pPr>
    </w:p>
    <w:p w14:paraId="789F2F47" w14:textId="77777777" w:rsidR="005F037E" w:rsidRDefault="005F037E" w:rsidP="00905175">
      <w:pPr>
        <w:suppressAutoHyphens/>
        <w:ind w:firstLine="709"/>
        <w:jc w:val="both"/>
        <w:rPr>
          <w:sz w:val="28"/>
          <w:szCs w:val="28"/>
        </w:rPr>
      </w:pPr>
    </w:p>
    <w:p w14:paraId="0DE59CEC" w14:textId="642E3FDA" w:rsidR="005F037E" w:rsidRDefault="005F037E" w:rsidP="00905175">
      <w:pPr>
        <w:suppressAutoHyphens/>
        <w:ind w:firstLine="709"/>
        <w:jc w:val="both"/>
        <w:rPr>
          <w:sz w:val="28"/>
          <w:szCs w:val="28"/>
        </w:rPr>
      </w:pPr>
    </w:p>
    <w:p w14:paraId="5D5482B5" w14:textId="0E2744E8" w:rsidR="000B2C56" w:rsidRDefault="000B2C56" w:rsidP="00905175">
      <w:pPr>
        <w:suppressAutoHyphens/>
        <w:ind w:firstLine="709"/>
        <w:jc w:val="both"/>
        <w:rPr>
          <w:sz w:val="28"/>
          <w:szCs w:val="28"/>
        </w:rPr>
      </w:pPr>
    </w:p>
    <w:p w14:paraId="138B2205" w14:textId="77777777" w:rsidR="000B2C56" w:rsidRPr="00FB6778" w:rsidRDefault="000B2C56" w:rsidP="00905175">
      <w:pPr>
        <w:suppressAutoHyphens/>
        <w:ind w:firstLine="709"/>
        <w:jc w:val="both"/>
        <w:rPr>
          <w:sz w:val="28"/>
          <w:szCs w:val="28"/>
        </w:rPr>
      </w:pPr>
    </w:p>
    <w:p w14:paraId="3CC1D364" w14:textId="77777777" w:rsidR="00FB6778" w:rsidRPr="006E24EE" w:rsidRDefault="00FB6778" w:rsidP="00905175">
      <w:pPr>
        <w:suppressAutoHyphens/>
        <w:jc w:val="right"/>
        <w:rPr>
          <w:sz w:val="28"/>
          <w:szCs w:val="28"/>
        </w:rPr>
      </w:pPr>
      <w:r w:rsidRPr="006E24EE">
        <w:rPr>
          <w:sz w:val="28"/>
          <w:szCs w:val="28"/>
        </w:rPr>
        <w:t>УТВЕРЖДЕНА</w:t>
      </w:r>
    </w:p>
    <w:p w14:paraId="72D76C01" w14:textId="77777777" w:rsidR="00FB6778" w:rsidRPr="006E24EE" w:rsidRDefault="00FB6778" w:rsidP="00905175">
      <w:pPr>
        <w:suppressAutoHyphens/>
        <w:jc w:val="right"/>
        <w:rPr>
          <w:sz w:val="28"/>
          <w:szCs w:val="28"/>
        </w:rPr>
      </w:pPr>
      <w:r w:rsidRPr="006E24EE">
        <w:rPr>
          <w:sz w:val="28"/>
          <w:szCs w:val="28"/>
        </w:rPr>
        <w:t xml:space="preserve"> постановлением администрации </w:t>
      </w:r>
    </w:p>
    <w:p w14:paraId="4D5769E8" w14:textId="77777777" w:rsidR="00FB6778" w:rsidRPr="006E24EE" w:rsidRDefault="00FB6778" w:rsidP="00905175">
      <w:pPr>
        <w:suppressAutoHyphens/>
        <w:jc w:val="right"/>
        <w:rPr>
          <w:sz w:val="28"/>
          <w:szCs w:val="28"/>
        </w:rPr>
      </w:pPr>
      <w:r w:rsidRPr="006E24EE">
        <w:rPr>
          <w:sz w:val="28"/>
          <w:szCs w:val="28"/>
        </w:rPr>
        <w:t xml:space="preserve">Сосновского муниципального района </w:t>
      </w:r>
    </w:p>
    <w:p w14:paraId="2D86D9C0" w14:textId="01F8E14E" w:rsidR="00FB6778" w:rsidRDefault="00FB6778" w:rsidP="00905175">
      <w:pPr>
        <w:suppressAutoHyphens/>
        <w:jc w:val="right"/>
        <w:rPr>
          <w:sz w:val="28"/>
          <w:szCs w:val="28"/>
        </w:rPr>
      </w:pPr>
      <w:r w:rsidRPr="006E24EE">
        <w:rPr>
          <w:sz w:val="28"/>
          <w:szCs w:val="28"/>
        </w:rPr>
        <w:t xml:space="preserve">от </w:t>
      </w:r>
      <w:r w:rsidR="00EA41A6">
        <w:rPr>
          <w:sz w:val="28"/>
          <w:szCs w:val="28"/>
        </w:rPr>
        <w:t>28.08</w:t>
      </w:r>
      <w:r w:rsidRPr="006E24EE">
        <w:rPr>
          <w:sz w:val="28"/>
          <w:szCs w:val="28"/>
        </w:rPr>
        <w:t>.2023 года №</w:t>
      </w:r>
      <w:r w:rsidR="00EA41A6">
        <w:rPr>
          <w:sz w:val="28"/>
          <w:szCs w:val="28"/>
        </w:rPr>
        <w:t xml:space="preserve"> 1634</w:t>
      </w:r>
    </w:p>
    <w:p w14:paraId="295C66E1" w14:textId="77777777" w:rsidR="00882FFE" w:rsidRPr="00FB6778" w:rsidRDefault="00882FFE" w:rsidP="00905175">
      <w:pPr>
        <w:tabs>
          <w:tab w:val="left" w:pos="2600"/>
          <w:tab w:val="right" w:pos="9354"/>
        </w:tabs>
        <w:suppressAutoHyphens/>
        <w:ind w:firstLine="709"/>
        <w:jc w:val="both"/>
        <w:rPr>
          <w:sz w:val="28"/>
          <w:szCs w:val="28"/>
        </w:rPr>
      </w:pPr>
    </w:p>
    <w:p w14:paraId="58E38E31" w14:textId="77777777" w:rsidR="00882FFE" w:rsidRPr="00FB6778" w:rsidRDefault="00882FFE" w:rsidP="00905175">
      <w:pPr>
        <w:tabs>
          <w:tab w:val="left" w:pos="2600"/>
          <w:tab w:val="right" w:pos="9354"/>
        </w:tabs>
        <w:suppressAutoHyphens/>
        <w:ind w:firstLine="709"/>
        <w:jc w:val="center"/>
        <w:rPr>
          <w:sz w:val="28"/>
          <w:szCs w:val="28"/>
        </w:rPr>
      </w:pPr>
    </w:p>
    <w:p w14:paraId="2CD2E071" w14:textId="77777777" w:rsidR="00882FFE" w:rsidRPr="00FB6778" w:rsidRDefault="00882FFE" w:rsidP="00905175">
      <w:pPr>
        <w:shd w:val="clear" w:color="auto" w:fill="FFFFFF"/>
        <w:suppressAutoHyphens/>
        <w:ind w:firstLine="709"/>
        <w:jc w:val="center"/>
        <w:rPr>
          <w:bCs/>
          <w:color w:val="000000"/>
          <w:sz w:val="28"/>
          <w:szCs w:val="28"/>
        </w:rPr>
      </w:pPr>
      <w:r w:rsidRPr="00FB6778">
        <w:rPr>
          <w:bCs/>
          <w:color w:val="000000"/>
          <w:sz w:val="28"/>
          <w:szCs w:val="28"/>
        </w:rPr>
        <w:t>Техническое задание</w:t>
      </w:r>
    </w:p>
    <w:p w14:paraId="30F92572" w14:textId="77777777" w:rsidR="00F33BB2" w:rsidRPr="00FB6778" w:rsidRDefault="00F33BB2" w:rsidP="00905175">
      <w:pPr>
        <w:pStyle w:val="ab"/>
        <w:suppressAutoHyphens/>
        <w:jc w:val="center"/>
        <w:rPr>
          <w:sz w:val="28"/>
          <w:szCs w:val="28"/>
        </w:rPr>
      </w:pPr>
      <w:r w:rsidRPr="00FB6778">
        <w:rPr>
          <w:sz w:val="28"/>
          <w:szCs w:val="28"/>
        </w:rPr>
        <w:t>на разработку инвестиционной программы ООО  "Южуралводоканал" по развитию систем водоснабжения</w:t>
      </w:r>
      <w:r w:rsidR="004A14FB" w:rsidRPr="00FB6778">
        <w:rPr>
          <w:sz w:val="28"/>
          <w:szCs w:val="28"/>
        </w:rPr>
        <w:t xml:space="preserve"> и водоотведения </w:t>
      </w:r>
      <w:r w:rsidRPr="00FB6778">
        <w:rPr>
          <w:sz w:val="28"/>
          <w:szCs w:val="28"/>
        </w:rPr>
        <w:t xml:space="preserve"> Кременкульского сельского поселения Челябинской области на 202</w:t>
      </w:r>
      <w:r w:rsidR="00254FA9" w:rsidRPr="00FB6778">
        <w:rPr>
          <w:sz w:val="28"/>
          <w:szCs w:val="28"/>
        </w:rPr>
        <w:t>4</w:t>
      </w:r>
      <w:r w:rsidRPr="00FB6778">
        <w:rPr>
          <w:sz w:val="28"/>
          <w:szCs w:val="28"/>
        </w:rPr>
        <w:t> - 2030 годы</w:t>
      </w:r>
    </w:p>
    <w:p w14:paraId="611E4A72" w14:textId="77777777" w:rsidR="00882FFE" w:rsidRPr="00FB6778" w:rsidRDefault="00882FFE" w:rsidP="00905175">
      <w:pPr>
        <w:suppressAutoHyphens/>
        <w:ind w:firstLine="709"/>
        <w:jc w:val="both"/>
        <w:rPr>
          <w:sz w:val="28"/>
          <w:szCs w:val="28"/>
          <w:lang w:eastAsia="x-none"/>
        </w:rPr>
      </w:pPr>
      <w:r w:rsidRPr="00FB6778">
        <w:rPr>
          <w:bCs/>
          <w:sz w:val="28"/>
          <w:szCs w:val="28"/>
          <w:lang w:val="x-none" w:eastAsia="x-none"/>
        </w:rPr>
        <w:t>Заказчик инвестиционной программы:</w:t>
      </w:r>
      <w:r w:rsidRPr="00FB6778">
        <w:rPr>
          <w:sz w:val="28"/>
          <w:szCs w:val="28"/>
          <w:lang w:val="x-none" w:eastAsia="x-none"/>
        </w:rPr>
        <w:t xml:space="preserve"> Администрации</w:t>
      </w:r>
      <w:r w:rsidR="00F33BB2" w:rsidRPr="00FB6778">
        <w:rPr>
          <w:sz w:val="28"/>
          <w:szCs w:val="28"/>
          <w:lang w:eastAsia="x-none"/>
        </w:rPr>
        <w:t xml:space="preserve"> Сосновского</w:t>
      </w:r>
      <w:r w:rsidRPr="00FB6778">
        <w:rPr>
          <w:sz w:val="28"/>
          <w:szCs w:val="28"/>
          <w:lang w:val="x-none" w:eastAsia="x-none"/>
        </w:rPr>
        <w:t xml:space="preserve"> </w:t>
      </w:r>
      <w:r w:rsidRPr="00FB6778">
        <w:rPr>
          <w:sz w:val="28"/>
          <w:szCs w:val="28"/>
          <w:lang w:eastAsia="x-none"/>
        </w:rPr>
        <w:t xml:space="preserve">муниципального </w:t>
      </w:r>
      <w:r w:rsidRPr="00FB6778">
        <w:rPr>
          <w:sz w:val="28"/>
          <w:szCs w:val="28"/>
          <w:lang w:val="x-none" w:eastAsia="x-none"/>
        </w:rPr>
        <w:t>района</w:t>
      </w:r>
      <w:r w:rsidRPr="00FB6778">
        <w:rPr>
          <w:sz w:val="28"/>
          <w:szCs w:val="28"/>
          <w:lang w:eastAsia="x-none"/>
        </w:rPr>
        <w:t>.</w:t>
      </w:r>
    </w:p>
    <w:p w14:paraId="621AF4EB" w14:textId="77777777" w:rsidR="00882FFE" w:rsidRPr="00FB6778" w:rsidRDefault="00882FFE" w:rsidP="00905175">
      <w:pPr>
        <w:suppressAutoHyphens/>
        <w:ind w:firstLine="709"/>
        <w:jc w:val="both"/>
        <w:rPr>
          <w:sz w:val="28"/>
          <w:szCs w:val="28"/>
          <w:lang w:eastAsia="x-none"/>
        </w:rPr>
      </w:pPr>
      <w:r w:rsidRPr="00FB6778">
        <w:rPr>
          <w:sz w:val="28"/>
          <w:szCs w:val="28"/>
          <w:lang w:val="x-none" w:eastAsia="x-none"/>
        </w:rPr>
        <w:t>Разработчик инвестиционной программы:</w:t>
      </w:r>
      <w:r w:rsidRPr="00FB6778">
        <w:rPr>
          <w:bCs/>
          <w:sz w:val="28"/>
          <w:szCs w:val="28"/>
          <w:lang w:val="x-none" w:eastAsia="x-none"/>
        </w:rPr>
        <w:t xml:space="preserve"> </w:t>
      </w:r>
      <w:r w:rsidR="00F33BB2" w:rsidRPr="00FB6778">
        <w:rPr>
          <w:bCs/>
          <w:sz w:val="28"/>
          <w:szCs w:val="28"/>
          <w:lang w:eastAsia="x-none"/>
        </w:rPr>
        <w:t>ОО</w:t>
      </w:r>
      <w:r w:rsidRPr="00FB6778">
        <w:rPr>
          <w:bCs/>
          <w:sz w:val="28"/>
          <w:szCs w:val="28"/>
          <w:lang w:val="x-none" w:eastAsia="x-none"/>
        </w:rPr>
        <w:t>О "</w:t>
      </w:r>
      <w:r w:rsidR="00F33BB2" w:rsidRPr="00FB6778">
        <w:rPr>
          <w:bCs/>
          <w:sz w:val="28"/>
          <w:szCs w:val="28"/>
          <w:lang w:eastAsia="x-none"/>
        </w:rPr>
        <w:t>Южуралводоканал</w:t>
      </w:r>
      <w:r w:rsidRPr="00FB6778">
        <w:rPr>
          <w:bCs/>
          <w:sz w:val="28"/>
          <w:szCs w:val="28"/>
          <w:lang w:val="x-none" w:eastAsia="x-none"/>
        </w:rPr>
        <w:t>"</w:t>
      </w:r>
      <w:r w:rsidRPr="00FB6778">
        <w:rPr>
          <w:bCs/>
          <w:sz w:val="28"/>
          <w:szCs w:val="28"/>
          <w:lang w:eastAsia="x-none"/>
        </w:rPr>
        <w:t>.</w:t>
      </w:r>
    </w:p>
    <w:p w14:paraId="3F32BEBA" w14:textId="77777777" w:rsidR="00882FFE" w:rsidRPr="00FB6778" w:rsidRDefault="00882FFE" w:rsidP="00905175">
      <w:pPr>
        <w:suppressAutoHyphens/>
        <w:ind w:firstLine="709"/>
        <w:jc w:val="center"/>
        <w:rPr>
          <w:sz w:val="28"/>
          <w:szCs w:val="28"/>
          <w:lang w:val="x-none" w:eastAsia="x-none"/>
        </w:rPr>
      </w:pPr>
      <w:r w:rsidRPr="00FB6778">
        <w:rPr>
          <w:sz w:val="28"/>
          <w:szCs w:val="28"/>
          <w:lang w:val="x-none" w:eastAsia="x-none"/>
        </w:rPr>
        <w:t>I. Основание для разработки инвестиционной программы</w:t>
      </w:r>
    </w:p>
    <w:p w14:paraId="18CBB9DE" w14:textId="77777777" w:rsidR="00882FFE" w:rsidRPr="00FB6778" w:rsidRDefault="00882FFE" w:rsidP="00905175">
      <w:pPr>
        <w:tabs>
          <w:tab w:val="left" w:pos="1216"/>
        </w:tabs>
        <w:suppressAutoHyphens/>
        <w:ind w:firstLine="709"/>
        <w:jc w:val="both"/>
        <w:rPr>
          <w:sz w:val="28"/>
          <w:szCs w:val="28"/>
          <w:lang w:val="x-none" w:eastAsia="x-none"/>
        </w:rPr>
      </w:pPr>
      <w:r w:rsidRPr="00FB6778">
        <w:rPr>
          <w:sz w:val="28"/>
          <w:szCs w:val="28"/>
          <w:lang w:eastAsia="x-none"/>
        </w:rPr>
        <w:t>1.1. </w:t>
      </w:r>
      <w:r w:rsidRPr="00FB6778">
        <w:rPr>
          <w:sz w:val="28"/>
          <w:szCs w:val="28"/>
          <w:lang w:val="x-none" w:eastAsia="x-none"/>
        </w:rPr>
        <w:t>Федеральный закон от 07.12.2011 № 416-ФЗ "О водоснабжении и водоотведении";</w:t>
      </w:r>
    </w:p>
    <w:p w14:paraId="5AA63A63" w14:textId="77777777" w:rsidR="00882FFE" w:rsidRPr="00FB6778" w:rsidRDefault="00882FFE" w:rsidP="00905175">
      <w:pPr>
        <w:tabs>
          <w:tab w:val="left" w:pos="1216"/>
        </w:tabs>
        <w:suppressAutoHyphens/>
        <w:ind w:firstLine="709"/>
        <w:jc w:val="both"/>
        <w:rPr>
          <w:sz w:val="28"/>
          <w:szCs w:val="28"/>
          <w:lang w:val="x-none" w:eastAsia="x-none"/>
        </w:rPr>
      </w:pPr>
      <w:r w:rsidRPr="00FB6778">
        <w:rPr>
          <w:sz w:val="28"/>
          <w:szCs w:val="28"/>
          <w:lang w:eastAsia="x-none"/>
        </w:rPr>
        <w:t>1.2. </w:t>
      </w:r>
      <w:r w:rsidRPr="00FB6778">
        <w:rPr>
          <w:sz w:val="28"/>
          <w:szCs w:val="28"/>
          <w:lang w:val="x-none" w:eastAsia="x-none"/>
        </w:rPr>
        <w:t>Федеральный закон от 23</w:t>
      </w:r>
      <w:r w:rsidRPr="00FB6778">
        <w:rPr>
          <w:sz w:val="28"/>
          <w:szCs w:val="28"/>
          <w:lang w:eastAsia="x-none"/>
        </w:rPr>
        <w:t>.11.</w:t>
      </w:r>
      <w:r w:rsidRPr="00FB6778">
        <w:rPr>
          <w:sz w:val="28"/>
          <w:szCs w:val="28"/>
          <w:lang w:val="x-none" w:eastAsia="x-none"/>
        </w:rPr>
        <w:t xml:space="preserve">2009 № 261-ФЗ </w:t>
      </w:r>
      <w:r w:rsidRPr="00FB6778">
        <w:rPr>
          <w:sz w:val="28"/>
          <w:szCs w:val="28"/>
          <w:lang w:eastAsia="x-none"/>
        </w:rPr>
        <w:t>"</w:t>
      </w:r>
      <w:r w:rsidRPr="00FB6778">
        <w:rPr>
          <w:sz w:val="28"/>
          <w:szCs w:val="28"/>
          <w:lang w:val="x-none" w:eastAsia="x-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B6778">
        <w:rPr>
          <w:sz w:val="28"/>
          <w:szCs w:val="28"/>
          <w:lang w:eastAsia="x-none"/>
        </w:rPr>
        <w:t>"</w:t>
      </w:r>
      <w:r w:rsidRPr="00FB6778">
        <w:rPr>
          <w:sz w:val="28"/>
          <w:szCs w:val="28"/>
          <w:lang w:val="x-none" w:eastAsia="x-none"/>
        </w:rPr>
        <w:t>;</w:t>
      </w:r>
    </w:p>
    <w:p w14:paraId="361ABF68" w14:textId="77777777" w:rsidR="00882FFE" w:rsidRPr="00FB6778" w:rsidRDefault="00882FFE" w:rsidP="00905175">
      <w:pPr>
        <w:tabs>
          <w:tab w:val="left" w:pos="1216"/>
        </w:tabs>
        <w:suppressAutoHyphens/>
        <w:ind w:firstLine="709"/>
        <w:jc w:val="both"/>
        <w:rPr>
          <w:sz w:val="28"/>
          <w:szCs w:val="28"/>
          <w:lang w:val="x-none" w:eastAsia="x-none"/>
        </w:rPr>
      </w:pPr>
      <w:r w:rsidRPr="00FB6778">
        <w:rPr>
          <w:sz w:val="28"/>
          <w:szCs w:val="28"/>
          <w:lang w:eastAsia="x-none"/>
        </w:rPr>
        <w:t>1.3. </w:t>
      </w:r>
      <w:r w:rsidRPr="00FB6778">
        <w:rPr>
          <w:sz w:val="28"/>
          <w:szCs w:val="28"/>
          <w:lang w:val="x-none" w:eastAsia="x-none"/>
        </w:rPr>
        <w:t>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14:paraId="3B2DD1A6" w14:textId="77777777" w:rsidR="00882FFE" w:rsidRPr="00FB6778" w:rsidRDefault="00882FFE" w:rsidP="00905175">
      <w:pPr>
        <w:tabs>
          <w:tab w:val="left" w:pos="1283"/>
        </w:tabs>
        <w:suppressAutoHyphens/>
        <w:ind w:firstLine="709"/>
        <w:jc w:val="both"/>
        <w:rPr>
          <w:sz w:val="28"/>
          <w:szCs w:val="28"/>
          <w:lang w:val="x-none" w:eastAsia="x-none"/>
        </w:rPr>
      </w:pPr>
      <w:r w:rsidRPr="00FB6778">
        <w:rPr>
          <w:sz w:val="28"/>
          <w:szCs w:val="28"/>
          <w:lang w:eastAsia="x-none"/>
        </w:rPr>
        <w:t>1.4. </w:t>
      </w:r>
      <w:r w:rsidRPr="00FB6778">
        <w:rPr>
          <w:sz w:val="28"/>
          <w:szCs w:val="28"/>
          <w:lang w:val="x-none" w:eastAsia="x-none"/>
        </w:rPr>
        <w:t>Приказ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14:paraId="67D0911D" w14:textId="77777777" w:rsidR="00882FFE" w:rsidRPr="00FB6778" w:rsidRDefault="00882FFE" w:rsidP="00905175">
      <w:pPr>
        <w:tabs>
          <w:tab w:val="left" w:pos="1221"/>
        </w:tabs>
        <w:suppressAutoHyphens/>
        <w:ind w:firstLine="709"/>
        <w:jc w:val="both"/>
        <w:rPr>
          <w:sz w:val="28"/>
          <w:szCs w:val="28"/>
          <w:lang w:val="x-none" w:eastAsia="x-none"/>
        </w:rPr>
      </w:pPr>
      <w:r w:rsidRPr="00FB6778">
        <w:rPr>
          <w:sz w:val="28"/>
          <w:szCs w:val="28"/>
          <w:lang w:eastAsia="x-none"/>
        </w:rPr>
        <w:t>1.5. </w:t>
      </w:r>
      <w:bookmarkStart w:id="0" w:name="_Hlk55991125"/>
      <w:bookmarkEnd w:id="0"/>
      <w:r w:rsidR="00F33BB2" w:rsidRPr="00FB6778">
        <w:rPr>
          <w:bCs/>
          <w:sz w:val="28"/>
          <w:szCs w:val="28"/>
        </w:rPr>
        <w:t>Постановление администрации Сосновского муниципального района от 03.09.2021г. № 1225</w:t>
      </w:r>
      <w:r w:rsidRPr="00FB6778">
        <w:rPr>
          <w:sz w:val="28"/>
          <w:szCs w:val="28"/>
          <w:lang w:val="x-none" w:eastAsia="x-none"/>
        </w:rPr>
        <w:t xml:space="preserve"> "Об утверждении актуализированной схемы водоснабжения и водоотведения </w:t>
      </w:r>
      <w:r w:rsidR="00F33BB2" w:rsidRPr="00FB6778">
        <w:rPr>
          <w:sz w:val="28"/>
          <w:szCs w:val="28"/>
          <w:lang w:eastAsia="x-none"/>
        </w:rPr>
        <w:t>Кременкульского сельского поселения на 2021-2030 год</w:t>
      </w:r>
      <w:r w:rsidRPr="00FB6778">
        <w:rPr>
          <w:sz w:val="28"/>
          <w:szCs w:val="28"/>
          <w:lang w:val="x-none" w:eastAsia="x-none"/>
        </w:rPr>
        <w:t>" (далее – Схема).</w:t>
      </w:r>
    </w:p>
    <w:p w14:paraId="475BEE23" w14:textId="77777777" w:rsidR="00882FFE" w:rsidRPr="00FB6778" w:rsidRDefault="00882FFE" w:rsidP="00905175">
      <w:pPr>
        <w:suppressAutoHyphens/>
        <w:ind w:firstLine="709"/>
        <w:jc w:val="center"/>
        <w:rPr>
          <w:sz w:val="28"/>
          <w:szCs w:val="28"/>
          <w:lang w:val="x-none" w:eastAsia="x-none"/>
        </w:rPr>
      </w:pPr>
      <w:r w:rsidRPr="00FB6778">
        <w:rPr>
          <w:sz w:val="28"/>
          <w:szCs w:val="28"/>
          <w:lang w:val="x-none" w:eastAsia="x-none"/>
        </w:rPr>
        <w:t>II. Цели и задачи разработки и реализации инвестиционной</w:t>
      </w:r>
    </w:p>
    <w:p w14:paraId="2CCB7E12" w14:textId="77777777" w:rsidR="00882FFE" w:rsidRPr="00FB6778" w:rsidRDefault="00882FFE" w:rsidP="00905175">
      <w:pPr>
        <w:suppressAutoHyphens/>
        <w:ind w:firstLine="709"/>
        <w:jc w:val="center"/>
        <w:rPr>
          <w:sz w:val="28"/>
          <w:szCs w:val="28"/>
          <w:lang w:val="x-none" w:eastAsia="x-none"/>
        </w:rPr>
      </w:pPr>
      <w:r w:rsidRPr="00FB6778">
        <w:rPr>
          <w:sz w:val="28"/>
          <w:szCs w:val="28"/>
          <w:lang w:val="x-none" w:eastAsia="x-none"/>
        </w:rPr>
        <w:t>программы</w:t>
      </w:r>
    </w:p>
    <w:p w14:paraId="15B04BB6" w14:textId="77777777" w:rsidR="00882FFE" w:rsidRPr="00FB6778" w:rsidRDefault="00882FFE" w:rsidP="00905175">
      <w:pPr>
        <w:suppressAutoHyphens/>
        <w:ind w:firstLine="709"/>
        <w:jc w:val="both"/>
        <w:rPr>
          <w:sz w:val="28"/>
          <w:szCs w:val="28"/>
          <w:lang w:val="x-none" w:eastAsia="x-none"/>
        </w:rPr>
      </w:pPr>
      <w:r w:rsidRPr="00FB6778">
        <w:rPr>
          <w:sz w:val="28"/>
          <w:szCs w:val="28"/>
          <w:lang w:val="x-none" w:eastAsia="x-none"/>
        </w:rPr>
        <w:t>2.1.</w:t>
      </w:r>
      <w:r w:rsidRPr="00FB6778">
        <w:rPr>
          <w:sz w:val="28"/>
          <w:szCs w:val="28"/>
          <w:lang w:eastAsia="x-none"/>
        </w:rPr>
        <w:t> </w:t>
      </w:r>
      <w:r w:rsidRPr="00FB6778">
        <w:rPr>
          <w:sz w:val="28"/>
          <w:szCs w:val="28"/>
          <w:lang w:val="x-none" w:eastAsia="x-none"/>
        </w:rPr>
        <w:t>Основные цели разработки инвестиционн</w:t>
      </w:r>
      <w:r w:rsidR="00F33BB2" w:rsidRPr="00FB6778">
        <w:rPr>
          <w:sz w:val="28"/>
          <w:szCs w:val="28"/>
          <w:lang w:val="x-none" w:eastAsia="x-none"/>
        </w:rPr>
        <w:t>ой программы по развитию систем</w:t>
      </w:r>
      <w:r w:rsidRPr="00FB6778">
        <w:rPr>
          <w:sz w:val="28"/>
          <w:szCs w:val="28"/>
          <w:lang w:val="x-none" w:eastAsia="x-none"/>
        </w:rPr>
        <w:t xml:space="preserve"> водоснабжения</w:t>
      </w:r>
      <w:r w:rsidR="00E74210" w:rsidRPr="00FB6778">
        <w:rPr>
          <w:sz w:val="28"/>
          <w:szCs w:val="28"/>
          <w:lang w:eastAsia="x-none"/>
        </w:rPr>
        <w:t xml:space="preserve"> </w:t>
      </w:r>
      <w:r w:rsidR="00E74210" w:rsidRPr="00FB6778">
        <w:rPr>
          <w:sz w:val="28"/>
          <w:szCs w:val="28"/>
          <w:lang w:val="x-none" w:eastAsia="x-none"/>
        </w:rPr>
        <w:t>и водоотведения</w:t>
      </w:r>
      <w:r w:rsidRPr="00FB6778">
        <w:rPr>
          <w:sz w:val="28"/>
          <w:szCs w:val="28"/>
          <w:lang w:val="x-none" w:eastAsia="x-none"/>
        </w:rPr>
        <w:t xml:space="preserve">, </w:t>
      </w:r>
      <w:r w:rsidR="002E5142" w:rsidRPr="00FB6778">
        <w:rPr>
          <w:sz w:val="28"/>
          <w:szCs w:val="28"/>
          <w:lang w:eastAsia="x-none"/>
        </w:rPr>
        <w:t>Кременкульского сельского посел</w:t>
      </w:r>
      <w:r w:rsidR="00F33BB2" w:rsidRPr="00FB6778">
        <w:rPr>
          <w:sz w:val="28"/>
          <w:szCs w:val="28"/>
          <w:lang w:eastAsia="x-none"/>
        </w:rPr>
        <w:t>ения</w:t>
      </w:r>
      <w:r w:rsidRPr="00FB6778">
        <w:rPr>
          <w:sz w:val="28"/>
          <w:szCs w:val="28"/>
          <w:lang w:val="x-none" w:eastAsia="x-none"/>
        </w:rPr>
        <w:t xml:space="preserve"> на 20</w:t>
      </w:r>
      <w:r w:rsidR="00F33BB2" w:rsidRPr="00FB6778">
        <w:rPr>
          <w:sz w:val="28"/>
          <w:szCs w:val="28"/>
          <w:lang w:eastAsia="x-none"/>
        </w:rPr>
        <w:t>2</w:t>
      </w:r>
      <w:r w:rsidR="002E5142" w:rsidRPr="00FB6778">
        <w:rPr>
          <w:sz w:val="28"/>
          <w:szCs w:val="28"/>
          <w:lang w:eastAsia="x-none"/>
        </w:rPr>
        <w:t>3</w:t>
      </w:r>
      <w:r w:rsidRPr="00FB6778">
        <w:rPr>
          <w:sz w:val="28"/>
          <w:szCs w:val="28"/>
          <w:lang w:val="x-none" w:eastAsia="x-none"/>
        </w:rPr>
        <w:t> - 20</w:t>
      </w:r>
      <w:r w:rsidR="00F33BB2" w:rsidRPr="00FB6778">
        <w:rPr>
          <w:sz w:val="28"/>
          <w:szCs w:val="28"/>
          <w:lang w:eastAsia="x-none"/>
        </w:rPr>
        <w:t>30</w:t>
      </w:r>
      <w:r w:rsidRPr="00FB6778">
        <w:rPr>
          <w:sz w:val="28"/>
          <w:szCs w:val="28"/>
          <w:lang w:val="x-none" w:eastAsia="x-none"/>
        </w:rPr>
        <w:t xml:space="preserve"> годы (далее –инвестиционная программа):</w:t>
      </w:r>
    </w:p>
    <w:p w14:paraId="2755506C" w14:textId="77777777" w:rsidR="00882FFE" w:rsidRPr="00FB6778" w:rsidRDefault="00882FFE" w:rsidP="00905175">
      <w:pPr>
        <w:tabs>
          <w:tab w:val="left" w:pos="1451"/>
        </w:tabs>
        <w:suppressAutoHyphens/>
        <w:ind w:firstLine="709"/>
        <w:jc w:val="both"/>
        <w:rPr>
          <w:sz w:val="28"/>
          <w:szCs w:val="28"/>
          <w:lang w:val="x-none" w:eastAsia="x-none"/>
        </w:rPr>
      </w:pPr>
      <w:r w:rsidRPr="00FB6778">
        <w:rPr>
          <w:sz w:val="28"/>
          <w:szCs w:val="28"/>
          <w:lang w:eastAsia="x-none"/>
        </w:rPr>
        <w:t>2.1.1. О</w:t>
      </w:r>
      <w:r w:rsidRPr="00FB6778">
        <w:rPr>
          <w:sz w:val="28"/>
          <w:szCs w:val="28"/>
          <w:lang w:val="x-none" w:eastAsia="x-none"/>
        </w:rPr>
        <w:t>беспечение</w:t>
      </w:r>
      <w:r w:rsidR="00F33BB2" w:rsidRPr="00FB6778">
        <w:rPr>
          <w:sz w:val="28"/>
          <w:szCs w:val="28"/>
          <w:lang w:val="x-none" w:eastAsia="x-none"/>
        </w:rPr>
        <w:t xml:space="preserve"> развития систем</w:t>
      </w:r>
      <w:r w:rsidRPr="00FB6778">
        <w:rPr>
          <w:sz w:val="28"/>
          <w:szCs w:val="28"/>
          <w:lang w:val="x-none" w:eastAsia="x-none"/>
        </w:rPr>
        <w:t xml:space="preserve"> коммунальной инфраструктуры холодного водоснабжения</w:t>
      </w:r>
      <w:r w:rsidR="00E74210" w:rsidRPr="00FB6778">
        <w:rPr>
          <w:sz w:val="28"/>
          <w:szCs w:val="28"/>
          <w:lang w:eastAsia="x-none"/>
        </w:rPr>
        <w:t xml:space="preserve"> </w:t>
      </w:r>
      <w:r w:rsidR="00E74210" w:rsidRPr="00FB6778">
        <w:rPr>
          <w:sz w:val="28"/>
          <w:szCs w:val="28"/>
          <w:lang w:val="x-none" w:eastAsia="x-none"/>
        </w:rPr>
        <w:t>и водоотведения</w:t>
      </w:r>
      <w:r w:rsidR="00F33BB2" w:rsidRPr="00FB6778">
        <w:rPr>
          <w:sz w:val="28"/>
          <w:szCs w:val="28"/>
          <w:lang w:eastAsia="x-none"/>
        </w:rPr>
        <w:t xml:space="preserve"> </w:t>
      </w:r>
      <w:r w:rsidRPr="00FB6778">
        <w:rPr>
          <w:sz w:val="28"/>
          <w:szCs w:val="28"/>
          <w:lang w:val="x-none" w:eastAsia="x-none"/>
        </w:rPr>
        <w:t xml:space="preserve">на территории </w:t>
      </w:r>
      <w:r w:rsidR="002E5142" w:rsidRPr="00FB6778">
        <w:rPr>
          <w:sz w:val="28"/>
          <w:szCs w:val="28"/>
          <w:lang w:eastAsia="x-none"/>
        </w:rPr>
        <w:t>Кременкульского сельского посел</w:t>
      </w:r>
      <w:r w:rsidR="00F33BB2" w:rsidRPr="00FB6778">
        <w:rPr>
          <w:sz w:val="28"/>
          <w:szCs w:val="28"/>
          <w:lang w:eastAsia="x-none"/>
        </w:rPr>
        <w:t>ения</w:t>
      </w:r>
      <w:r w:rsidR="00F33BB2" w:rsidRPr="00FB6778">
        <w:rPr>
          <w:sz w:val="28"/>
          <w:szCs w:val="28"/>
          <w:lang w:val="x-none" w:eastAsia="x-none"/>
        </w:rPr>
        <w:t xml:space="preserve"> на 20</w:t>
      </w:r>
      <w:r w:rsidR="002E5142" w:rsidRPr="00FB6778">
        <w:rPr>
          <w:sz w:val="28"/>
          <w:szCs w:val="28"/>
          <w:lang w:eastAsia="x-none"/>
        </w:rPr>
        <w:t>23</w:t>
      </w:r>
      <w:r w:rsidR="00F33BB2" w:rsidRPr="00FB6778">
        <w:rPr>
          <w:sz w:val="28"/>
          <w:szCs w:val="28"/>
          <w:lang w:val="x-none" w:eastAsia="x-none"/>
        </w:rPr>
        <w:t> - 20</w:t>
      </w:r>
      <w:r w:rsidR="00F33BB2" w:rsidRPr="00FB6778">
        <w:rPr>
          <w:sz w:val="28"/>
          <w:szCs w:val="28"/>
          <w:lang w:eastAsia="x-none"/>
        </w:rPr>
        <w:t>30</w:t>
      </w:r>
      <w:r w:rsidRPr="00FB6778">
        <w:rPr>
          <w:sz w:val="28"/>
          <w:szCs w:val="28"/>
          <w:lang w:val="x-none" w:eastAsia="x-none"/>
        </w:rPr>
        <w:t xml:space="preserve"> годы;</w:t>
      </w:r>
    </w:p>
    <w:p w14:paraId="0EFB07C5" w14:textId="77777777" w:rsidR="00882FFE" w:rsidRPr="00FB6778" w:rsidRDefault="00882FFE" w:rsidP="00905175">
      <w:pPr>
        <w:tabs>
          <w:tab w:val="left" w:pos="1514"/>
        </w:tabs>
        <w:suppressAutoHyphens/>
        <w:ind w:firstLine="709"/>
        <w:jc w:val="both"/>
        <w:rPr>
          <w:sz w:val="28"/>
          <w:szCs w:val="28"/>
          <w:lang w:val="x-none" w:eastAsia="x-none"/>
        </w:rPr>
      </w:pPr>
      <w:r w:rsidRPr="00FB6778">
        <w:rPr>
          <w:sz w:val="28"/>
          <w:szCs w:val="28"/>
          <w:lang w:eastAsia="x-none"/>
        </w:rPr>
        <w:t>2.1.2. П</w:t>
      </w:r>
      <w:r w:rsidRPr="00FB6778">
        <w:rPr>
          <w:sz w:val="28"/>
          <w:szCs w:val="28"/>
          <w:lang w:val="x-none" w:eastAsia="x-none"/>
        </w:rPr>
        <w:t>овышение наде</w:t>
      </w:r>
      <w:r w:rsidR="00F33BB2" w:rsidRPr="00FB6778">
        <w:rPr>
          <w:sz w:val="28"/>
          <w:szCs w:val="28"/>
          <w:lang w:val="x-none" w:eastAsia="x-none"/>
        </w:rPr>
        <w:t>жности работы систем холодного</w:t>
      </w:r>
      <w:r w:rsidR="00F33BB2" w:rsidRPr="00FB6778">
        <w:rPr>
          <w:sz w:val="28"/>
          <w:szCs w:val="28"/>
          <w:lang w:eastAsia="x-none"/>
        </w:rPr>
        <w:t xml:space="preserve"> </w:t>
      </w:r>
      <w:r w:rsidRPr="00FB6778">
        <w:rPr>
          <w:sz w:val="28"/>
          <w:szCs w:val="28"/>
          <w:lang w:val="x-none" w:eastAsia="x-none"/>
        </w:rPr>
        <w:t>водоснабжения</w:t>
      </w:r>
      <w:r w:rsidR="00E74210" w:rsidRPr="00FB6778">
        <w:rPr>
          <w:sz w:val="28"/>
          <w:szCs w:val="28"/>
          <w:lang w:eastAsia="x-none"/>
        </w:rPr>
        <w:t xml:space="preserve"> </w:t>
      </w:r>
      <w:r w:rsidR="00E74210" w:rsidRPr="00FB6778">
        <w:rPr>
          <w:sz w:val="28"/>
          <w:szCs w:val="28"/>
          <w:lang w:val="x-none" w:eastAsia="x-none"/>
        </w:rPr>
        <w:t>и водоотведения</w:t>
      </w:r>
      <w:r w:rsidR="00F33BB2" w:rsidRPr="00FB6778">
        <w:rPr>
          <w:sz w:val="28"/>
          <w:szCs w:val="28"/>
          <w:lang w:eastAsia="x-none"/>
        </w:rPr>
        <w:t xml:space="preserve"> </w:t>
      </w:r>
      <w:r w:rsidRPr="00FB6778">
        <w:rPr>
          <w:sz w:val="28"/>
          <w:szCs w:val="28"/>
          <w:lang w:val="x-none" w:eastAsia="x-none"/>
        </w:rPr>
        <w:t>в соответствие с нормативными требованиями;</w:t>
      </w:r>
    </w:p>
    <w:p w14:paraId="4F65BD73" w14:textId="77777777" w:rsidR="00882FFE" w:rsidRPr="00FB6778" w:rsidRDefault="00882FFE" w:rsidP="00905175">
      <w:pPr>
        <w:tabs>
          <w:tab w:val="left" w:pos="1484"/>
        </w:tabs>
        <w:suppressAutoHyphens/>
        <w:ind w:firstLine="709"/>
        <w:jc w:val="both"/>
        <w:rPr>
          <w:sz w:val="28"/>
          <w:szCs w:val="28"/>
          <w:lang w:val="x-none" w:eastAsia="x-none"/>
        </w:rPr>
      </w:pPr>
      <w:r w:rsidRPr="00FB6778">
        <w:rPr>
          <w:sz w:val="28"/>
          <w:szCs w:val="28"/>
          <w:lang w:eastAsia="x-none"/>
        </w:rPr>
        <w:t>2.1.3. О</w:t>
      </w:r>
      <w:r w:rsidRPr="00FB6778">
        <w:rPr>
          <w:sz w:val="28"/>
          <w:szCs w:val="28"/>
          <w:lang w:val="x-none" w:eastAsia="x-none"/>
        </w:rPr>
        <w:t>беспечение доступности для потребителей услуг системы водоснабжения</w:t>
      </w:r>
      <w:r w:rsidR="00E74210" w:rsidRPr="00FB6778">
        <w:rPr>
          <w:sz w:val="28"/>
          <w:szCs w:val="28"/>
          <w:lang w:eastAsia="x-none"/>
        </w:rPr>
        <w:t xml:space="preserve"> </w:t>
      </w:r>
      <w:r w:rsidR="00E74210" w:rsidRPr="00FB6778">
        <w:rPr>
          <w:sz w:val="28"/>
          <w:szCs w:val="28"/>
          <w:lang w:val="x-none" w:eastAsia="x-none"/>
        </w:rPr>
        <w:t>и водоотведения</w:t>
      </w:r>
      <w:r w:rsidRPr="00FB6778">
        <w:rPr>
          <w:sz w:val="28"/>
          <w:szCs w:val="28"/>
          <w:lang w:val="x-none" w:eastAsia="x-none"/>
        </w:rPr>
        <w:t>;</w:t>
      </w:r>
    </w:p>
    <w:p w14:paraId="0D21B70D" w14:textId="77777777" w:rsidR="00882FFE" w:rsidRPr="00FB6778" w:rsidRDefault="00882FFE" w:rsidP="00905175">
      <w:pPr>
        <w:tabs>
          <w:tab w:val="left" w:pos="1498"/>
        </w:tabs>
        <w:suppressAutoHyphens/>
        <w:ind w:firstLine="709"/>
        <w:jc w:val="both"/>
        <w:rPr>
          <w:sz w:val="28"/>
          <w:szCs w:val="28"/>
          <w:lang w:val="x-none" w:eastAsia="x-none"/>
        </w:rPr>
      </w:pPr>
      <w:r w:rsidRPr="00FB6778">
        <w:rPr>
          <w:sz w:val="28"/>
          <w:szCs w:val="28"/>
          <w:lang w:eastAsia="x-none"/>
        </w:rPr>
        <w:t>2.1.4. О</w:t>
      </w:r>
      <w:r w:rsidRPr="00FB6778">
        <w:rPr>
          <w:sz w:val="28"/>
          <w:szCs w:val="28"/>
          <w:lang w:val="x-none" w:eastAsia="x-none"/>
        </w:rPr>
        <w:t>беспечение рационального использования энергоресурсов, направленных на сокращен</w:t>
      </w:r>
      <w:r w:rsidR="0091096F" w:rsidRPr="00FB6778">
        <w:rPr>
          <w:sz w:val="28"/>
          <w:szCs w:val="28"/>
          <w:lang w:val="x-none" w:eastAsia="x-none"/>
        </w:rPr>
        <w:t xml:space="preserve">ие объемов потерь при обеспечении потребителей </w:t>
      </w:r>
      <w:r w:rsidR="0091096F" w:rsidRPr="00FB6778">
        <w:rPr>
          <w:sz w:val="28"/>
          <w:szCs w:val="28"/>
          <w:lang w:val="x-none" w:eastAsia="x-none"/>
        </w:rPr>
        <w:lastRenderedPageBreak/>
        <w:t>услугами холодного водоснабжения</w:t>
      </w:r>
      <w:r w:rsidR="00E74210" w:rsidRPr="00FB6778">
        <w:rPr>
          <w:sz w:val="28"/>
          <w:szCs w:val="28"/>
          <w:lang w:eastAsia="x-none"/>
        </w:rPr>
        <w:t xml:space="preserve"> </w:t>
      </w:r>
      <w:r w:rsidR="00E74210" w:rsidRPr="00FB6778">
        <w:rPr>
          <w:sz w:val="28"/>
          <w:szCs w:val="28"/>
          <w:lang w:val="x-none" w:eastAsia="x-none"/>
        </w:rPr>
        <w:t>и водоотведения</w:t>
      </w:r>
      <w:r w:rsidRPr="00FB6778">
        <w:rPr>
          <w:sz w:val="28"/>
          <w:szCs w:val="28"/>
          <w:lang w:val="x-none" w:eastAsia="x-none"/>
        </w:rPr>
        <w:t>,</w:t>
      </w:r>
      <w:r w:rsidR="0091096F" w:rsidRPr="00FB6778">
        <w:rPr>
          <w:sz w:val="28"/>
          <w:szCs w:val="28"/>
          <w:lang w:eastAsia="x-none"/>
        </w:rPr>
        <w:t xml:space="preserve"> </w:t>
      </w:r>
      <w:r w:rsidRPr="00FB6778">
        <w:rPr>
          <w:sz w:val="28"/>
          <w:szCs w:val="28"/>
          <w:lang w:val="x-none" w:eastAsia="x-none"/>
        </w:rPr>
        <w:t>создание резервных энергетических мощностей и запасов энергетических ресурсов;</w:t>
      </w:r>
    </w:p>
    <w:p w14:paraId="61783221" w14:textId="77777777" w:rsidR="00882FFE" w:rsidRPr="00FB6778" w:rsidRDefault="00882FFE" w:rsidP="00905175">
      <w:pPr>
        <w:tabs>
          <w:tab w:val="left" w:pos="1440"/>
        </w:tabs>
        <w:suppressAutoHyphens/>
        <w:ind w:firstLine="709"/>
        <w:jc w:val="both"/>
        <w:rPr>
          <w:sz w:val="28"/>
          <w:szCs w:val="28"/>
          <w:lang w:val="x-none" w:eastAsia="x-none"/>
        </w:rPr>
      </w:pPr>
      <w:r w:rsidRPr="00FB6778">
        <w:rPr>
          <w:sz w:val="28"/>
          <w:szCs w:val="28"/>
          <w:lang w:eastAsia="x-none"/>
        </w:rPr>
        <w:t>2.1.5. О</w:t>
      </w:r>
      <w:r w:rsidRPr="00FB6778">
        <w:rPr>
          <w:sz w:val="28"/>
          <w:szCs w:val="28"/>
          <w:lang w:val="x-none" w:eastAsia="x-none"/>
        </w:rPr>
        <w:t>беспечение экологической безопасности природных ресурсов.</w:t>
      </w:r>
    </w:p>
    <w:p w14:paraId="5B2815F8" w14:textId="77777777" w:rsidR="00882FFE" w:rsidRPr="00FB6778" w:rsidRDefault="00882FFE" w:rsidP="00905175">
      <w:pPr>
        <w:suppressAutoHyphens/>
        <w:ind w:firstLine="709"/>
        <w:jc w:val="both"/>
        <w:rPr>
          <w:sz w:val="28"/>
          <w:szCs w:val="28"/>
          <w:lang w:val="x-none" w:eastAsia="x-none"/>
        </w:rPr>
      </w:pPr>
      <w:r w:rsidRPr="00FB6778">
        <w:rPr>
          <w:sz w:val="28"/>
          <w:szCs w:val="28"/>
          <w:lang w:val="x-none" w:eastAsia="x-none"/>
        </w:rPr>
        <w:t>2.2.</w:t>
      </w:r>
      <w:r w:rsidRPr="00FB6778">
        <w:rPr>
          <w:sz w:val="28"/>
          <w:szCs w:val="28"/>
          <w:lang w:eastAsia="x-none"/>
        </w:rPr>
        <w:t> </w:t>
      </w:r>
      <w:r w:rsidRPr="00FB6778">
        <w:rPr>
          <w:sz w:val="28"/>
          <w:szCs w:val="28"/>
          <w:lang w:val="x-none" w:eastAsia="x-none"/>
        </w:rPr>
        <w:t>Задачи, которые необходимо решить для достижения вышеуказанных целей:</w:t>
      </w:r>
    </w:p>
    <w:p w14:paraId="2BDFC035" w14:textId="77777777" w:rsidR="00882FFE" w:rsidRPr="00FB6778" w:rsidRDefault="00882FFE" w:rsidP="00905175">
      <w:pPr>
        <w:tabs>
          <w:tab w:val="left" w:pos="1604"/>
        </w:tabs>
        <w:suppressAutoHyphens/>
        <w:ind w:firstLine="709"/>
        <w:jc w:val="both"/>
        <w:rPr>
          <w:sz w:val="28"/>
          <w:szCs w:val="28"/>
          <w:lang w:val="x-none" w:eastAsia="x-none"/>
        </w:rPr>
      </w:pPr>
      <w:r w:rsidRPr="00FB6778">
        <w:rPr>
          <w:sz w:val="28"/>
          <w:szCs w:val="28"/>
          <w:lang w:eastAsia="x-none"/>
        </w:rPr>
        <w:t>2.2.1. О</w:t>
      </w:r>
      <w:r w:rsidRPr="00FB6778">
        <w:rPr>
          <w:sz w:val="28"/>
          <w:szCs w:val="28"/>
          <w:lang w:val="x-none" w:eastAsia="x-none"/>
        </w:rPr>
        <w:t>беспечение подачи абонентам опр</w:t>
      </w:r>
      <w:r w:rsidR="0091096F" w:rsidRPr="00FB6778">
        <w:rPr>
          <w:sz w:val="28"/>
          <w:szCs w:val="28"/>
          <w:lang w:val="x-none" w:eastAsia="x-none"/>
        </w:rPr>
        <w:t>еделенного объема питьевой воды</w:t>
      </w:r>
      <w:r w:rsidRPr="00FB6778">
        <w:rPr>
          <w:sz w:val="28"/>
          <w:szCs w:val="28"/>
          <w:lang w:val="x-none" w:eastAsia="x-none"/>
        </w:rPr>
        <w:t xml:space="preserve"> установленного качества;</w:t>
      </w:r>
    </w:p>
    <w:p w14:paraId="41DD876C" w14:textId="77777777" w:rsidR="00882FFE" w:rsidRPr="00FB6778" w:rsidRDefault="0091096F" w:rsidP="00905175">
      <w:pPr>
        <w:tabs>
          <w:tab w:val="left" w:pos="1494"/>
        </w:tabs>
        <w:suppressAutoHyphens/>
        <w:ind w:firstLine="709"/>
        <w:jc w:val="both"/>
        <w:rPr>
          <w:sz w:val="28"/>
          <w:szCs w:val="28"/>
          <w:lang w:val="x-none" w:eastAsia="x-none"/>
        </w:rPr>
      </w:pPr>
      <w:r w:rsidRPr="00FB6778">
        <w:rPr>
          <w:sz w:val="28"/>
          <w:szCs w:val="28"/>
          <w:lang w:eastAsia="x-none"/>
        </w:rPr>
        <w:t>2.2.</w:t>
      </w:r>
      <w:r w:rsidR="00DC1440" w:rsidRPr="00FB6778">
        <w:rPr>
          <w:sz w:val="28"/>
          <w:szCs w:val="28"/>
          <w:lang w:eastAsia="x-none"/>
        </w:rPr>
        <w:t>2</w:t>
      </w:r>
      <w:r w:rsidR="00882FFE" w:rsidRPr="00FB6778">
        <w:rPr>
          <w:sz w:val="28"/>
          <w:szCs w:val="28"/>
          <w:lang w:eastAsia="x-none"/>
        </w:rPr>
        <w:t>. О</w:t>
      </w:r>
      <w:r w:rsidR="00882FFE" w:rsidRPr="00FB6778">
        <w:rPr>
          <w:sz w:val="28"/>
          <w:szCs w:val="28"/>
          <w:lang w:val="x-none" w:eastAsia="x-none"/>
        </w:rPr>
        <w:t>беспечение холодного водоснабжения</w:t>
      </w:r>
      <w:r w:rsidR="00E74210" w:rsidRPr="00FB6778">
        <w:rPr>
          <w:sz w:val="28"/>
          <w:szCs w:val="28"/>
          <w:lang w:eastAsia="x-none"/>
        </w:rPr>
        <w:t xml:space="preserve"> </w:t>
      </w:r>
      <w:r w:rsidR="00E74210" w:rsidRPr="00FB6778">
        <w:rPr>
          <w:sz w:val="28"/>
          <w:szCs w:val="28"/>
          <w:lang w:val="x-none" w:eastAsia="x-none"/>
        </w:rPr>
        <w:t>и водоотведения</w:t>
      </w:r>
      <w:r w:rsidR="00882FFE" w:rsidRPr="00FB6778">
        <w:rPr>
          <w:sz w:val="28"/>
          <w:szCs w:val="28"/>
          <w:lang w:val="x-none" w:eastAsia="x-none"/>
        </w:rPr>
        <w:t xml:space="preserve"> объектов </w:t>
      </w:r>
      <w:r w:rsidR="00882FFE" w:rsidRPr="00FB6778">
        <w:rPr>
          <w:sz w:val="28"/>
          <w:szCs w:val="28"/>
          <w:lang w:eastAsia="x-none"/>
        </w:rPr>
        <w:t xml:space="preserve">существующей и </w:t>
      </w:r>
      <w:r w:rsidR="00882FFE" w:rsidRPr="00FB6778">
        <w:rPr>
          <w:sz w:val="28"/>
          <w:szCs w:val="28"/>
          <w:lang w:val="x-none" w:eastAsia="x-none"/>
        </w:rPr>
        <w:t xml:space="preserve">перспективной застройки </w:t>
      </w:r>
      <w:r w:rsidR="00DC1440" w:rsidRPr="00FB6778">
        <w:rPr>
          <w:sz w:val="28"/>
          <w:szCs w:val="28"/>
          <w:lang w:eastAsia="x-none"/>
        </w:rPr>
        <w:t>поселения</w:t>
      </w:r>
      <w:r w:rsidR="00882FFE" w:rsidRPr="00FB6778">
        <w:rPr>
          <w:sz w:val="28"/>
          <w:szCs w:val="28"/>
          <w:lang w:val="x-none" w:eastAsia="x-none"/>
        </w:rPr>
        <w:t>;</w:t>
      </w:r>
    </w:p>
    <w:p w14:paraId="6AA10FBA" w14:textId="77777777" w:rsidR="00882FFE" w:rsidRPr="00FB6778" w:rsidRDefault="0091096F" w:rsidP="00905175">
      <w:pPr>
        <w:tabs>
          <w:tab w:val="left" w:pos="1445"/>
        </w:tabs>
        <w:suppressAutoHyphens/>
        <w:ind w:firstLine="709"/>
        <w:jc w:val="both"/>
        <w:rPr>
          <w:sz w:val="28"/>
          <w:szCs w:val="28"/>
          <w:lang w:val="x-none" w:eastAsia="x-none"/>
        </w:rPr>
      </w:pPr>
      <w:r w:rsidRPr="00FB6778">
        <w:rPr>
          <w:sz w:val="28"/>
          <w:szCs w:val="28"/>
          <w:lang w:eastAsia="x-none"/>
        </w:rPr>
        <w:t>2.2.4</w:t>
      </w:r>
      <w:r w:rsidR="00882FFE" w:rsidRPr="00FB6778">
        <w:rPr>
          <w:sz w:val="28"/>
          <w:szCs w:val="28"/>
          <w:lang w:eastAsia="x-none"/>
        </w:rPr>
        <w:t>. С</w:t>
      </w:r>
      <w:r w:rsidR="00882FFE" w:rsidRPr="00FB6778">
        <w:rPr>
          <w:sz w:val="28"/>
          <w:szCs w:val="28"/>
          <w:lang w:val="x-none" w:eastAsia="x-none"/>
        </w:rPr>
        <w:t>окращение потерь воды при ее транспортировке;</w:t>
      </w:r>
    </w:p>
    <w:p w14:paraId="3FE53613" w14:textId="77777777" w:rsidR="00882FFE" w:rsidRPr="00FB6778" w:rsidRDefault="0091096F" w:rsidP="00905175">
      <w:pPr>
        <w:tabs>
          <w:tab w:val="left" w:pos="1460"/>
        </w:tabs>
        <w:suppressAutoHyphens/>
        <w:ind w:firstLine="709"/>
        <w:jc w:val="both"/>
        <w:rPr>
          <w:sz w:val="28"/>
          <w:szCs w:val="28"/>
          <w:lang w:val="x-none" w:eastAsia="x-none"/>
        </w:rPr>
      </w:pPr>
      <w:r w:rsidRPr="00FB6778">
        <w:rPr>
          <w:sz w:val="28"/>
          <w:szCs w:val="28"/>
          <w:lang w:eastAsia="x-none"/>
        </w:rPr>
        <w:t>2.2.5</w:t>
      </w:r>
      <w:r w:rsidR="00882FFE" w:rsidRPr="00FB6778">
        <w:rPr>
          <w:sz w:val="28"/>
          <w:szCs w:val="28"/>
          <w:lang w:eastAsia="x-none"/>
        </w:rPr>
        <w:t>. О</w:t>
      </w:r>
      <w:r w:rsidR="00882FFE" w:rsidRPr="00FB6778">
        <w:rPr>
          <w:sz w:val="28"/>
          <w:szCs w:val="28"/>
          <w:lang w:val="x-none" w:eastAsia="x-none"/>
        </w:rPr>
        <w:t>беспечение соответствия качества питьевой воды требованиям законодательства Российской Федерации;</w:t>
      </w:r>
    </w:p>
    <w:p w14:paraId="57585922" w14:textId="77777777" w:rsidR="00882FFE" w:rsidRPr="00FB6778" w:rsidRDefault="0091096F" w:rsidP="00905175">
      <w:pPr>
        <w:tabs>
          <w:tab w:val="left" w:pos="1436"/>
        </w:tabs>
        <w:suppressAutoHyphens/>
        <w:ind w:firstLine="709"/>
        <w:jc w:val="both"/>
        <w:rPr>
          <w:sz w:val="28"/>
          <w:szCs w:val="28"/>
          <w:lang w:val="x-none" w:eastAsia="x-none"/>
        </w:rPr>
      </w:pPr>
      <w:r w:rsidRPr="00FB6778">
        <w:rPr>
          <w:sz w:val="28"/>
          <w:szCs w:val="28"/>
          <w:lang w:eastAsia="x-none"/>
        </w:rPr>
        <w:t>2.2.6</w:t>
      </w:r>
      <w:r w:rsidR="00882FFE" w:rsidRPr="00FB6778">
        <w:rPr>
          <w:sz w:val="28"/>
          <w:szCs w:val="28"/>
          <w:lang w:eastAsia="x-none"/>
        </w:rPr>
        <w:t>. М</w:t>
      </w:r>
      <w:r w:rsidR="00882FFE" w:rsidRPr="00FB6778">
        <w:rPr>
          <w:sz w:val="28"/>
          <w:szCs w:val="28"/>
          <w:lang w:val="x-none" w:eastAsia="x-none"/>
        </w:rPr>
        <w:t>одернизация объектов инженерной инфраструктуры путем внедрения ресурсо- и энергосберегающих технологий.</w:t>
      </w:r>
    </w:p>
    <w:p w14:paraId="73604C35" w14:textId="77777777" w:rsidR="0020366A" w:rsidRPr="00FB6778" w:rsidRDefault="0020366A" w:rsidP="00905175">
      <w:pPr>
        <w:suppressAutoHyphens/>
        <w:ind w:firstLine="709"/>
        <w:jc w:val="center"/>
        <w:rPr>
          <w:sz w:val="28"/>
          <w:szCs w:val="28"/>
        </w:rPr>
      </w:pPr>
      <w:r w:rsidRPr="00FB6778">
        <w:rPr>
          <w:sz w:val="28"/>
          <w:szCs w:val="28"/>
        </w:rPr>
        <w:t>III. Перечень земельных участков и территорий, которые необходимо подключить к централизованным системам водоснабжения и водоотведения</w:t>
      </w:r>
    </w:p>
    <w:p w14:paraId="50588BCF" w14:textId="77777777" w:rsidR="0020366A" w:rsidRPr="00FB6778" w:rsidRDefault="0020366A" w:rsidP="00905175">
      <w:pPr>
        <w:suppressAutoHyphens/>
        <w:ind w:firstLine="709"/>
        <w:jc w:val="both"/>
        <w:rPr>
          <w:sz w:val="28"/>
          <w:szCs w:val="28"/>
        </w:rPr>
      </w:pPr>
      <w:r w:rsidRPr="00FB6778">
        <w:rPr>
          <w:sz w:val="28"/>
          <w:szCs w:val="28"/>
        </w:rPr>
        <w:t xml:space="preserve">В рамках инвестиционной программы необходимо обеспечить существующую и перспективную застройку Кременкульского сельского поселения доступным, качественным и надежным водоснабжением. </w:t>
      </w:r>
    </w:p>
    <w:p w14:paraId="6FF85618" w14:textId="77777777" w:rsidR="0020366A" w:rsidRDefault="0020366A" w:rsidP="00905175">
      <w:pPr>
        <w:suppressAutoHyphens/>
        <w:ind w:firstLine="709"/>
        <w:jc w:val="both"/>
        <w:rPr>
          <w:sz w:val="28"/>
          <w:szCs w:val="28"/>
        </w:rPr>
      </w:pPr>
      <w:r w:rsidRPr="00FB6778">
        <w:rPr>
          <w:sz w:val="28"/>
          <w:szCs w:val="28"/>
        </w:rPr>
        <w:t>Перечень объектов (территорий), которые необходимо обеспечить качественным и надежным водоснабжением и водоотведения, подключить к централ</w:t>
      </w:r>
      <w:r w:rsidR="009346C2" w:rsidRPr="00FB6778">
        <w:rPr>
          <w:sz w:val="28"/>
          <w:szCs w:val="28"/>
        </w:rPr>
        <w:t>изованной системе водоснабжения</w:t>
      </w:r>
      <w:r w:rsidRPr="00FB6778">
        <w:rPr>
          <w:sz w:val="28"/>
          <w:szCs w:val="28"/>
        </w:rPr>
        <w:t>, определены согласно проектам планировки территории Кременкульского сельского поселения:</w:t>
      </w:r>
    </w:p>
    <w:p w14:paraId="250BC504" w14:textId="77777777" w:rsidR="00FB6778" w:rsidRDefault="00FB6778" w:rsidP="00905175">
      <w:pPr>
        <w:suppressAutoHyphens/>
        <w:jc w:val="both"/>
        <w:rPr>
          <w:sz w:val="28"/>
          <w:szCs w:val="28"/>
        </w:rPr>
        <w:sectPr w:rsidR="00FB6778" w:rsidSect="009E3F95">
          <w:pgSz w:w="11906" w:h="16838"/>
          <w:pgMar w:top="1134" w:right="849" w:bottom="1134" w:left="1418" w:header="708" w:footer="708" w:gutter="0"/>
          <w:cols w:space="708"/>
          <w:docGrid w:linePitch="360"/>
        </w:sectPr>
      </w:pPr>
    </w:p>
    <w:p w14:paraId="4F91EC51" w14:textId="77777777" w:rsidR="00FB6778" w:rsidRPr="00FB6778" w:rsidRDefault="00FB6778" w:rsidP="00905175">
      <w:pPr>
        <w:suppressAutoHyphens/>
        <w:jc w:val="both"/>
        <w:rPr>
          <w:sz w:val="28"/>
          <w:szCs w:val="28"/>
        </w:rPr>
      </w:pPr>
    </w:p>
    <w:tbl>
      <w:tblPr>
        <w:tblW w:w="4905" w:type="pct"/>
        <w:tblLayout w:type="fixed"/>
        <w:tblLook w:val="04A0" w:firstRow="1" w:lastRow="0" w:firstColumn="1" w:lastColumn="0" w:noHBand="0" w:noVBand="1"/>
      </w:tblPr>
      <w:tblGrid>
        <w:gridCol w:w="7092"/>
        <w:gridCol w:w="1554"/>
        <w:gridCol w:w="1131"/>
        <w:gridCol w:w="1124"/>
        <w:gridCol w:w="989"/>
        <w:gridCol w:w="989"/>
        <w:gridCol w:w="989"/>
        <w:gridCol w:w="989"/>
        <w:gridCol w:w="161"/>
        <w:gridCol w:w="710"/>
        <w:gridCol w:w="123"/>
        <w:gridCol w:w="1242"/>
        <w:gridCol w:w="215"/>
        <w:gridCol w:w="651"/>
        <w:gridCol w:w="575"/>
        <w:gridCol w:w="482"/>
        <w:gridCol w:w="828"/>
        <w:gridCol w:w="165"/>
        <w:gridCol w:w="1115"/>
      </w:tblGrid>
      <w:tr w:rsidR="00513302" w:rsidRPr="00FB6778" w14:paraId="02B05D2B" w14:textId="77777777" w:rsidTr="00F00F1C">
        <w:trPr>
          <w:trHeight w:val="20"/>
          <w:tblHeader/>
        </w:trPr>
        <w:tc>
          <w:tcPr>
            <w:tcW w:w="1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3AC4E" w14:textId="77777777" w:rsidR="0020366A" w:rsidRPr="00FB6778" w:rsidRDefault="0020366A" w:rsidP="00905175">
            <w:pPr>
              <w:suppressAutoHyphens/>
              <w:jc w:val="both"/>
              <w:rPr>
                <w:sz w:val="28"/>
                <w:szCs w:val="28"/>
              </w:rPr>
            </w:pPr>
            <w:r w:rsidRPr="00FB6778">
              <w:rPr>
                <w:sz w:val="28"/>
                <w:szCs w:val="28"/>
              </w:rPr>
              <w:t>Наименование потребителя</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5EDBF" w14:textId="77777777" w:rsidR="00D37C75" w:rsidRDefault="00D37C75" w:rsidP="00905175">
            <w:pPr>
              <w:suppressAutoHyphens/>
              <w:jc w:val="both"/>
              <w:rPr>
                <w:sz w:val="28"/>
                <w:szCs w:val="28"/>
              </w:rPr>
            </w:pPr>
            <w:r>
              <w:rPr>
                <w:sz w:val="28"/>
                <w:szCs w:val="28"/>
              </w:rPr>
              <w:t>Плани</w:t>
            </w:r>
          </w:p>
          <w:p w14:paraId="65CEA82E" w14:textId="77777777" w:rsidR="00D37C75" w:rsidRDefault="00D37C75" w:rsidP="00905175">
            <w:pPr>
              <w:suppressAutoHyphens/>
              <w:jc w:val="both"/>
              <w:rPr>
                <w:sz w:val="28"/>
                <w:szCs w:val="28"/>
              </w:rPr>
            </w:pPr>
            <w:r>
              <w:rPr>
                <w:sz w:val="28"/>
                <w:szCs w:val="28"/>
              </w:rPr>
              <w:t>руем</w:t>
            </w:r>
            <w:r w:rsidR="0020366A" w:rsidRPr="00FB6778">
              <w:rPr>
                <w:sz w:val="28"/>
                <w:szCs w:val="28"/>
              </w:rPr>
              <w:t xml:space="preserve">ый </w:t>
            </w:r>
          </w:p>
          <w:p w14:paraId="4416C6DA" w14:textId="77777777" w:rsidR="00D37C75" w:rsidRDefault="0020366A" w:rsidP="00905175">
            <w:pPr>
              <w:suppressAutoHyphens/>
              <w:jc w:val="both"/>
              <w:rPr>
                <w:sz w:val="28"/>
                <w:szCs w:val="28"/>
              </w:rPr>
            </w:pPr>
            <w:r w:rsidRPr="00FB6778">
              <w:rPr>
                <w:sz w:val="28"/>
                <w:szCs w:val="28"/>
              </w:rPr>
              <w:t xml:space="preserve">срок </w:t>
            </w:r>
          </w:p>
          <w:p w14:paraId="38D76061" w14:textId="77777777" w:rsidR="00D37C75" w:rsidRDefault="0020366A" w:rsidP="00905175">
            <w:pPr>
              <w:suppressAutoHyphens/>
              <w:jc w:val="both"/>
              <w:rPr>
                <w:sz w:val="28"/>
                <w:szCs w:val="28"/>
              </w:rPr>
            </w:pPr>
            <w:r w:rsidRPr="00FB6778">
              <w:rPr>
                <w:sz w:val="28"/>
                <w:szCs w:val="28"/>
              </w:rPr>
              <w:t>ввода</w:t>
            </w:r>
          </w:p>
          <w:p w14:paraId="39993225" w14:textId="77777777" w:rsidR="0020366A" w:rsidRPr="00FB6778" w:rsidRDefault="0020366A" w:rsidP="00905175">
            <w:pPr>
              <w:suppressAutoHyphens/>
              <w:jc w:val="both"/>
              <w:rPr>
                <w:sz w:val="28"/>
                <w:szCs w:val="28"/>
              </w:rPr>
            </w:pPr>
            <w:r w:rsidRPr="00FB6778">
              <w:rPr>
                <w:sz w:val="28"/>
                <w:szCs w:val="28"/>
              </w:rPr>
              <w:t xml:space="preserve"> дома</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5852A" w14:textId="77777777" w:rsidR="0020366A" w:rsidRPr="00FB6778" w:rsidRDefault="00D37C75" w:rsidP="00905175">
            <w:pPr>
              <w:suppressAutoHyphens/>
              <w:jc w:val="both"/>
              <w:rPr>
                <w:sz w:val="28"/>
                <w:szCs w:val="28"/>
              </w:rPr>
            </w:pPr>
            <w:r>
              <w:rPr>
                <w:sz w:val="28"/>
                <w:szCs w:val="28"/>
              </w:rPr>
              <w:t>Всего</w:t>
            </w:r>
          </w:p>
        </w:tc>
        <w:tc>
          <w:tcPr>
            <w:tcW w:w="2686" w:type="pct"/>
            <w:gridSpan w:val="16"/>
            <w:tcBorders>
              <w:top w:val="single" w:sz="4" w:space="0" w:color="auto"/>
              <w:left w:val="nil"/>
              <w:bottom w:val="single" w:sz="4" w:space="0" w:color="auto"/>
              <w:right w:val="single" w:sz="4" w:space="0" w:color="auto"/>
            </w:tcBorders>
            <w:shd w:val="clear" w:color="auto" w:fill="auto"/>
            <w:noWrap/>
            <w:vAlign w:val="bottom"/>
            <w:hideMark/>
          </w:tcPr>
          <w:p w14:paraId="4B728049" w14:textId="77777777" w:rsidR="0020366A" w:rsidRPr="00FB6778" w:rsidRDefault="0020366A" w:rsidP="00905175">
            <w:pPr>
              <w:suppressAutoHyphens/>
              <w:jc w:val="both"/>
              <w:rPr>
                <w:sz w:val="28"/>
                <w:szCs w:val="28"/>
              </w:rPr>
            </w:pPr>
            <w:r w:rsidRPr="00FB6778">
              <w:rPr>
                <w:sz w:val="28"/>
                <w:szCs w:val="28"/>
              </w:rPr>
              <w:t>Нагрузка по годам, м3/сут</w:t>
            </w:r>
          </w:p>
        </w:tc>
      </w:tr>
      <w:tr w:rsidR="00513302" w:rsidRPr="00FB6778" w14:paraId="21FEBB5B" w14:textId="77777777" w:rsidTr="00513302">
        <w:trPr>
          <w:trHeight w:val="20"/>
          <w:tblHeader/>
        </w:trPr>
        <w:tc>
          <w:tcPr>
            <w:tcW w:w="16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2FCA2" w14:textId="77777777" w:rsidR="0020366A" w:rsidRPr="00FB6778" w:rsidRDefault="0020366A" w:rsidP="00905175">
            <w:pPr>
              <w:suppressAutoHyphens/>
              <w:jc w:val="both"/>
              <w:rPr>
                <w:sz w:val="28"/>
                <w:szCs w:val="2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7ED2ADAA" w14:textId="77777777" w:rsidR="0020366A" w:rsidRPr="00FB6778" w:rsidRDefault="0020366A" w:rsidP="00905175">
            <w:pPr>
              <w:suppressAutoHyphens/>
              <w:jc w:val="both"/>
              <w:rPr>
                <w:sz w:val="28"/>
                <w:szCs w:val="2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735D494B" w14:textId="77777777" w:rsidR="0020366A" w:rsidRPr="00FB6778" w:rsidRDefault="0020366A" w:rsidP="00905175">
            <w:pPr>
              <w:suppressAutoHyphens/>
              <w:jc w:val="both"/>
              <w:rPr>
                <w:sz w:val="28"/>
                <w:szCs w:val="28"/>
              </w:rPr>
            </w:pPr>
          </w:p>
        </w:tc>
        <w:tc>
          <w:tcPr>
            <w:tcW w:w="266" w:type="pct"/>
            <w:tcBorders>
              <w:top w:val="nil"/>
              <w:left w:val="nil"/>
              <w:bottom w:val="single" w:sz="4" w:space="0" w:color="auto"/>
              <w:right w:val="single" w:sz="4" w:space="0" w:color="auto"/>
            </w:tcBorders>
            <w:shd w:val="clear" w:color="auto" w:fill="auto"/>
            <w:noWrap/>
            <w:vAlign w:val="center"/>
            <w:hideMark/>
          </w:tcPr>
          <w:p w14:paraId="5CD1A9DF" w14:textId="77777777" w:rsidR="0020366A" w:rsidRPr="00FB6778" w:rsidRDefault="0020366A" w:rsidP="00905175">
            <w:pPr>
              <w:suppressAutoHyphens/>
              <w:jc w:val="both"/>
              <w:rPr>
                <w:sz w:val="28"/>
                <w:szCs w:val="28"/>
              </w:rPr>
            </w:pPr>
            <w:r w:rsidRPr="00FB6778">
              <w:rPr>
                <w:sz w:val="28"/>
                <w:szCs w:val="28"/>
              </w:rPr>
              <w:t>2023</w:t>
            </w:r>
          </w:p>
        </w:tc>
        <w:tc>
          <w:tcPr>
            <w:tcW w:w="234" w:type="pct"/>
            <w:tcBorders>
              <w:top w:val="nil"/>
              <w:left w:val="nil"/>
              <w:bottom w:val="single" w:sz="4" w:space="0" w:color="auto"/>
              <w:right w:val="single" w:sz="4" w:space="0" w:color="auto"/>
            </w:tcBorders>
            <w:shd w:val="clear" w:color="auto" w:fill="auto"/>
            <w:noWrap/>
            <w:vAlign w:val="center"/>
            <w:hideMark/>
          </w:tcPr>
          <w:p w14:paraId="726EB1F1" w14:textId="77777777" w:rsidR="0020366A" w:rsidRPr="00FB6778" w:rsidRDefault="0020366A" w:rsidP="00905175">
            <w:pPr>
              <w:suppressAutoHyphens/>
              <w:jc w:val="both"/>
              <w:rPr>
                <w:sz w:val="28"/>
                <w:szCs w:val="28"/>
              </w:rPr>
            </w:pPr>
            <w:r w:rsidRPr="00FB6778">
              <w:rPr>
                <w:sz w:val="28"/>
                <w:szCs w:val="28"/>
              </w:rPr>
              <w:t>2024</w:t>
            </w:r>
          </w:p>
        </w:tc>
        <w:tc>
          <w:tcPr>
            <w:tcW w:w="234" w:type="pct"/>
            <w:tcBorders>
              <w:top w:val="nil"/>
              <w:left w:val="nil"/>
              <w:bottom w:val="single" w:sz="4" w:space="0" w:color="auto"/>
              <w:right w:val="single" w:sz="4" w:space="0" w:color="auto"/>
            </w:tcBorders>
            <w:shd w:val="clear" w:color="auto" w:fill="auto"/>
            <w:noWrap/>
            <w:vAlign w:val="center"/>
            <w:hideMark/>
          </w:tcPr>
          <w:p w14:paraId="1BAD53E7" w14:textId="77777777" w:rsidR="0020366A" w:rsidRPr="00FB6778" w:rsidRDefault="0020366A" w:rsidP="00905175">
            <w:pPr>
              <w:suppressAutoHyphens/>
              <w:jc w:val="both"/>
              <w:rPr>
                <w:sz w:val="28"/>
                <w:szCs w:val="28"/>
              </w:rPr>
            </w:pPr>
            <w:r w:rsidRPr="00FB6778">
              <w:rPr>
                <w:sz w:val="28"/>
                <w:szCs w:val="28"/>
              </w:rPr>
              <w:t>2025</w:t>
            </w:r>
          </w:p>
        </w:tc>
        <w:tc>
          <w:tcPr>
            <w:tcW w:w="234" w:type="pct"/>
            <w:tcBorders>
              <w:top w:val="nil"/>
              <w:left w:val="nil"/>
              <w:bottom w:val="single" w:sz="4" w:space="0" w:color="auto"/>
              <w:right w:val="single" w:sz="4" w:space="0" w:color="auto"/>
            </w:tcBorders>
            <w:shd w:val="clear" w:color="auto" w:fill="auto"/>
            <w:noWrap/>
            <w:vAlign w:val="center"/>
            <w:hideMark/>
          </w:tcPr>
          <w:p w14:paraId="63788761" w14:textId="77777777" w:rsidR="0020366A" w:rsidRPr="00FB6778" w:rsidRDefault="0020366A" w:rsidP="00905175">
            <w:pPr>
              <w:suppressAutoHyphens/>
              <w:jc w:val="both"/>
              <w:rPr>
                <w:sz w:val="28"/>
                <w:szCs w:val="28"/>
              </w:rPr>
            </w:pPr>
            <w:r w:rsidRPr="00FB6778">
              <w:rPr>
                <w:sz w:val="28"/>
                <w:szCs w:val="28"/>
              </w:rPr>
              <w:t>2026</w:t>
            </w:r>
          </w:p>
        </w:tc>
        <w:tc>
          <w:tcPr>
            <w:tcW w:w="234" w:type="pct"/>
            <w:tcBorders>
              <w:top w:val="nil"/>
              <w:left w:val="nil"/>
              <w:bottom w:val="single" w:sz="4" w:space="0" w:color="auto"/>
              <w:right w:val="single" w:sz="4" w:space="0" w:color="auto"/>
            </w:tcBorders>
            <w:shd w:val="clear" w:color="auto" w:fill="auto"/>
            <w:noWrap/>
            <w:vAlign w:val="center"/>
            <w:hideMark/>
          </w:tcPr>
          <w:p w14:paraId="21EE7280" w14:textId="77777777" w:rsidR="0020366A" w:rsidRPr="00FB6778" w:rsidRDefault="0020366A" w:rsidP="00905175">
            <w:pPr>
              <w:suppressAutoHyphens/>
              <w:jc w:val="both"/>
              <w:rPr>
                <w:sz w:val="28"/>
                <w:szCs w:val="28"/>
              </w:rPr>
            </w:pPr>
            <w:r w:rsidRPr="00FB6778">
              <w:rPr>
                <w:sz w:val="28"/>
                <w:szCs w:val="28"/>
              </w:rPr>
              <w:t>2027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AB5F4E" w14:textId="77777777" w:rsidR="0020366A" w:rsidRPr="00FB6778" w:rsidRDefault="0020366A" w:rsidP="00905175">
            <w:pPr>
              <w:suppressAutoHyphens/>
              <w:jc w:val="both"/>
              <w:rPr>
                <w:sz w:val="28"/>
                <w:szCs w:val="28"/>
              </w:rPr>
            </w:pPr>
            <w:r w:rsidRPr="00FB6778">
              <w:rPr>
                <w:sz w:val="28"/>
                <w:szCs w:val="28"/>
              </w:rPr>
              <w:t>2028</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0742620" w14:textId="77777777" w:rsidR="0020366A" w:rsidRPr="00FB6778" w:rsidRDefault="0020366A" w:rsidP="00905175">
            <w:pPr>
              <w:suppressAutoHyphens/>
              <w:jc w:val="both"/>
              <w:rPr>
                <w:sz w:val="28"/>
                <w:szCs w:val="28"/>
              </w:rPr>
            </w:pPr>
            <w:r w:rsidRPr="00FB6778">
              <w:rPr>
                <w:sz w:val="28"/>
                <w:szCs w:val="28"/>
              </w:rPr>
              <w:t>2029</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2E77DF5" w14:textId="77777777" w:rsidR="0020366A" w:rsidRPr="00FB6778" w:rsidRDefault="0020366A" w:rsidP="00905175">
            <w:pPr>
              <w:suppressAutoHyphens/>
              <w:jc w:val="both"/>
              <w:rPr>
                <w:sz w:val="28"/>
                <w:szCs w:val="28"/>
              </w:rPr>
            </w:pPr>
            <w:r w:rsidRPr="00FB6778">
              <w:rPr>
                <w:sz w:val="28"/>
                <w:szCs w:val="28"/>
              </w:rPr>
              <w:t>2030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5D7DBDE" w14:textId="77777777" w:rsidR="0020366A" w:rsidRPr="00FB6778" w:rsidRDefault="0020366A" w:rsidP="00905175">
            <w:pPr>
              <w:suppressAutoHyphens/>
              <w:jc w:val="both"/>
              <w:rPr>
                <w:sz w:val="28"/>
                <w:szCs w:val="28"/>
              </w:rPr>
            </w:pPr>
            <w:r w:rsidRPr="00FB6778">
              <w:rPr>
                <w:sz w:val="28"/>
                <w:szCs w:val="28"/>
              </w:rPr>
              <w:t>2031</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51AD8DE" w14:textId="77777777" w:rsidR="0020366A" w:rsidRPr="00FB6778" w:rsidRDefault="0020366A" w:rsidP="00905175">
            <w:pPr>
              <w:suppressAutoHyphens/>
              <w:jc w:val="both"/>
              <w:rPr>
                <w:sz w:val="28"/>
                <w:szCs w:val="28"/>
              </w:rPr>
            </w:pPr>
            <w:r w:rsidRPr="00FB6778">
              <w:rPr>
                <w:sz w:val="28"/>
                <w:szCs w:val="28"/>
              </w:rPr>
              <w:t>2032</w:t>
            </w:r>
          </w:p>
        </w:tc>
      </w:tr>
      <w:tr w:rsidR="00513302" w:rsidRPr="00FB6778" w14:paraId="0E8C835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4664B8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36C6019"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0FAF61B2" w14:textId="77777777" w:rsidR="0020366A" w:rsidRPr="00FB6778" w:rsidRDefault="0020366A" w:rsidP="00905175">
            <w:pPr>
              <w:suppressAutoHyphens/>
              <w:jc w:val="both"/>
              <w:rPr>
                <w:sz w:val="28"/>
                <w:szCs w:val="28"/>
              </w:rPr>
            </w:pPr>
            <w:r w:rsidRPr="00FB6778">
              <w:rPr>
                <w:sz w:val="28"/>
                <w:szCs w:val="28"/>
              </w:rPr>
              <w:t>87,66</w:t>
            </w:r>
          </w:p>
        </w:tc>
        <w:tc>
          <w:tcPr>
            <w:tcW w:w="266" w:type="pct"/>
            <w:tcBorders>
              <w:top w:val="nil"/>
              <w:left w:val="nil"/>
              <w:bottom w:val="single" w:sz="4" w:space="0" w:color="auto"/>
              <w:right w:val="single" w:sz="4" w:space="0" w:color="auto"/>
            </w:tcBorders>
            <w:shd w:val="clear" w:color="auto" w:fill="auto"/>
            <w:noWrap/>
            <w:vAlign w:val="center"/>
            <w:hideMark/>
          </w:tcPr>
          <w:p w14:paraId="5643AF7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B08010" w14:textId="77777777" w:rsidR="0020366A" w:rsidRPr="00FB6778" w:rsidRDefault="0020366A" w:rsidP="00905175">
            <w:pPr>
              <w:suppressAutoHyphens/>
              <w:jc w:val="both"/>
              <w:rPr>
                <w:sz w:val="28"/>
                <w:szCs w:val="28"/>
              </w:rPr>
            </w:pPr>
            <w:r w:rsidRPr="00FB6778">
              <w:rPr>
                <w:sz w:val="28"/>
                <w:szCs w:val="28"/>
              </w:rPr>
              <w:t>48,21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2DD959" w14:textId="77777777" w:rsidR="0020366A" w:rsidRPr="00FB6778" w:rsidRDefault="0020366A" w:rsidP="00905175">
            <w:pPr>
              <w:suppressAutoHyphens/>
              <w:jc w:val="both"/>
              <w:rPr>
                <w:sz w:val="28"/>
                <w:szCs w:val="28"/>
              </w:rPr>
            </w:pPr>
            <w:r w:rsidRPr="00FB6778">
              <w:rPr>
                <w:sz w:val="28"/>
                <w:szCs w:val="28"/>
              </w:rPr>
              <w:t>39,45</w:t>
            </w:r>
          </w:p>
        </w:tc>
        <w:tc>
          <w:tcPr>
            <w:tcW w:w="234" w:type="pct"/>
            <w:tcBorders>
              <w:top w:val="nil"/>
              <w:left w:val="nil"/>
              <w:bottom w:val="single" w:sz="4" w:space="0" w:color="auto"/>
              <w:right w:val="single" w:sz="4" w:space="0" w:color="auto"/>
            </w:tcBorders>
            <w:shd w:val="clear" w:color="auto" w:fill="auto"/>
            <w:noWrap/>
            <w:vAlign w:val="center"/>
            <w:hideMark/>
          </w:tcPr>
          <w:p w14:paraId="34F82F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34F24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A409B0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B8990E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788AA8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03219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2C4CD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61F42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F96582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5C16E19"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68A96DF3" w14:textId="77777777" w:rsidR="0020366A" w:rsidRPr="00FB6778" w:rsidRDefault="0020366A" w:rsidP="00905175">
            <w:pPr>
              <w:suppressAutoHyphens/>
              <w:jc w:val="both"/>
              <w:rPr>
                <w:sz w:val="28"/>
                <w:szCs w:val="28"/>
              </w:rPr>
            </w:pPr>
            <w:r w:rsidRPr="00FB6778">
              <w:rPr>
                <w:sz w:val="28"/>
                <w:szCs w:val="28"/>
              </w:rPr>
              <w:t>34,10</w:t>
            </w:r>
          </w:p>
        </w:tc>
        <w:tc>
          <w:tcPr>
            <w:tcW w:w="266" w:type="pct"/>
            <w:tcBorders>
              <w:top w:val="nil"/>
              <w:left w:val="nil"/>
              <w:bottom w:val="single" w:sz="4" w:space="0" w:color="auto"/>
              <w:right w:val="single" w:sz="4" w:space="0" w:color="auto"/>
            </w:tcBorders>
            <w:shd w:val="clear" w:color="auto" w:fill="auto"/>
            <w:noWrap/>
            <w:vAlign w:val="center"/>
            <w:hideMark/>
          </w:tcPr>
          <w:p w14:paraId="46EBFE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880047" w14:textId="77777777" w:rsidR="0020366A" w:rsidRPr="00FB6778" w:rsidRDefault="0020366A" w:rsidP="00905175">
            <w:pPr>
              <w:suppressAutoHyphens/>
              <w:jc w:val="both"/>
              <w:rPr>
                <w:sz w:val="28"/>
                <w:szCs w:val="28"/>
              </w:rPr>
            </w:pPr>
            <w:r w:rsidRPr="00FB6778">
              <w:rPr>
                <w:sz w:val="28"/>
                <w:szCs w:val="28"/>
              </w:rPr>
              <w:t>18,76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7F8CFF" w14:textId="77777777" w:rsidR="0020366A" w:rsidRPr="00FB6778" w:rsidRDefault="0020366A" w:rsidP="00905175">
            <w:pPr>
              <w:suppressAutoHyphens/>
              <w:jc w:val="both"/>
              <w:rPr>
                <w:sz w:val="28"/>
                <w:szCs w:val="28"/>
              </w:rPr>
            </w:pPr>
            <w:r w:rsidRPr="00FB6778">
              <w:rPr>
                <w:sz w:val="28"/>
                <w:szCs w:val="28"/>
              </w:rPr>
              <w:t>15,35</w:t>
            </w:r>
          </w:p>
        </w:tc>
        <w:tc>
          <w:tcPr>
            <w:tcW w:w="234" w:type="pct"/>
            <w:tcBorders>
              <w:top w:val="nil"/>
              <w:left w:val="nil"/>
              <w:bottom w:val="single" w:sz="4" w:space="0" w:color="auto"/>
              <w:right w:val="single" w:sz="4" w:space="0" w:color="auto"/>
            </w:tcBorders>
            <w:shd w:val="clear" w:color="auto" w:fill="auto"/>
            <w:noWrap/>
            <w:vAlign w:val="center"/>
            <w:hideMark/>
          </w:tcPr>
          <w:p w14:paraId="5A50C7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EF96A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D73795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02849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5A5CFC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521CCB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CB809E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67AA1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7E096B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E03ECBC"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279DCFD9" w14:textId="77777777" w:rsidR="0020366A" w:rsidRPr="00FB6778" w:rsidRDefault="0020366A" w:rsidP="00905175">
            <w:pPr>
              <w:suppressAutoHyphens/>
              <w:jc w:val="both"/>
              <w:rPr>
                <w:sz w:val="28"/>
                <w:szCs w:val="28"/>
              </w:rPr>
            </w:pPr>
            <w:r w:rsidRPr="00FB6778">
              <w:rPr>
                <w:sz w:val="28"/>
                <w:szCs w:val="28"/>
              </w:rPr>
              <w:t>62,28</w:t>
            </w:r>
          </w:p>
        </w:tc>
        <w:tc>
          <w:tcPr>
            <w:tcW w:w="266" w:type="pct"/>
            <w:tcBorders>
              <w:top w:val="nil"/>
              <w:left w:val="nil"/>
              <w:bottom w:val="single" w:sz="4" w:space="0" w:color="auto"/>
              <w:right w:val="single" w:sz="4" w:space="0" w:color="auto"/>
            </w:tcBorders>
            <w:shd w:val="clear" w:color="auto" w:fill="auto"/>
            <w:noWrap/>
            <w:vAlign w:val="center"/>
            <w:hideMark/>
          </w:tcPr>
          <w:p w14:paraId="6C3B92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7E4316" w14:textId="77777777" w:rsidR="0020366A" w:rsidRPr="00FB6778" w:rsidRDefault="0020366A" w:rsidP="00905175">
            <w:pPr>
              <w:suppressAutoHyphens/>
              <w:jc w:val="both"/>
              <w:rPr>
                <w:sz w:val="28"/>
                <w:szCs w:val="28"/>
              </w:rPr>
            </w:pPr>
            <w:r w:rsidRPr="00FB6778">
              <w:rPr>
                <w:sz w:val="28"/>
                <w:szCs w:val="28"/>
              </w:rPr>
              <w:t>34,25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E08752" w14:textId="77777777" w:rsidR="0020366A" w:rsidRPr="00FB6778" w:rsidRDefault="0020366A" w:rsidP="00905175">
            <w:pPr>
              <w:suppressAutoHyphens/>
              <w:jc w:val="both"/>
              <w:rPr>
                <w:sz w:val="28"/>
                <w:szCs w:val="28"/>
              </w:rPr>
            </w:pPr>
            <w:r w:rsidRPr="00FB6778">
              <w:rPr>
                <w:sz w:val="28"/>
                <w:szCs w:val="28"/>
              </w:rPr>
              <w:t>28,03</w:t>
            </w:r>
          </w:p>
        </w:tc>
        <w:tc>
          <w:tcPr>
            <w:tcW w:w="234" w:type="pct"/>
            <w:tcBorders>
              <w:top w:val="nil"/>
              <w:left w:val="nil"/>
              <w:bottom w:val="single" w:sz="4" w:space="0" w:color="auto"/>
              <w:right w:val="single" w:sz="4" w:space="0" w:color="auto"/>
            </w:tcBorders>
            <w:shd w:val="clear" w:color="auto" w:fill="auto"/>
            <w:noWrap/>
            <w:vAlign w:val="center"/>
            <w:hideMark/>
          </w:tcPr>
          <w:p w14:paraId="52B436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ACB9C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B60F02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0E9B34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08E891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2E5EA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F2B71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B136FA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DF4933D"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AC15A0F"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16A8D58E" w14:textId="77777777" w:rsidR="0020366A" w:rsidRPr="00FB6778" w:rsidRDefault="0020366A" w:rsidP="00905175">
            <w:pPr>
              <w:suppressAutoHyphens/>
              <w:jc w:val="both"/>
              <w:rPr>
                <w:sz w:val="28"/>
                <w:szCs w:val="28"/>
              </w:rPr>
            </w:pPr>
            <w:r w:rsidRPr="00FB6778">
              <w:rPr>
                <w:sz w:val="28"/>
                <w:szCs w:val="28"/>
              </w:rPr>
              <w:t>75,96</w:t>
            </w:r>
          </w:p>
        </w:tc>
        <w:tc>
          <w:tcPr>
            <w:tcW w:w="266" w:type="pct"/>
            <w:tcBorders>
              <w:top w:val="nil"/>
              <w:left w:val="nil"/>
              <w:bottom w:val="single" w:sz="4" w:space="0" w:color="auto"/>
              <w:right w:val="single" w:sz="4" w:space="0" w:color="auto"/>
            </w:tcBorders>
            <w:shd w:val="clear" w:color="auto" w:fill="auto"/>
            <w:noWrap/>
            <w:vAlign w:val="center"/>
            <w:hideMark/>
          </w:tcPr>
          <w:p w14:paraId="661575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5676FF" w14:textId="77777777" w:rsidR="0020366A" w:rsidRPr="00FB6778" w:rsidRDefault="0020366A" w:rsidP="00905175">
            <w:pPr>
              <w:suppressAutoHyphens/>
              <w:jc w:val="both"/>
              <w:rPr>
                <w:sz w:val="28"/>
                <w:szCs w:val="28"/>
              </w:rPr>
            </w:pPr>
            <w:r w:rsidRPr="00FB6778">
              <w:rPr>
                <w:sz w:val="28"/>
                <w:szCs w:val="28"/>
              </w:rPr>
              <w:t>41,78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1FEFD2" w14:textId="77777777" w:rsidR="0020366A" w:rsidRPr="00FB6778" w:rsidRDefault="0020366A" w:rsidP="00905175">
            <w:pPr>
              <w:suppressAutoHyphens/>
              <w:jc w:val="both"/>
              <w:rPr>
                <w:sz w:val="28"/>
                <w:szCs w:val="28"/>
              </w:rPr>
            </w:pPr>
            <w:r w:rsidRPr="00FB6778">
              <w:rPr>
                <w:sz w:val="28"/>
                <w:szCs w:val="28"/>
              </w:rPr>
              <w:t>34,18</w:t>
            </w:r>
          </w:p>
        </w:tc>
        <w:tc>
          <w:tcPr>
            <w:tcW w:w="234" w:type="pct"/>
            <w:tcBorders>
              <w:top w:val="nil"/>
              <w:left w:val="nil"/>
              <w:bottom w:val="single" w:sz="4" w:space="0" w:color="auto"/>
              <w:right w:val="single" w:sz="4" w:space="0" w:color="auto"/>
            </w:tcBorders>
            <w:shd w:val="clear" w:color="auto" w:fill="auto"/>
            <w:noWrap/>
            <w:vAlign w:val="center"/>
            <w:hideMark/>
          </w:tcPr>
          <w:p w14:paraId="14404D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F04EB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B07D7A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6E83AF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2A1F4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FE6D4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3B4685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770602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3AF2D4A"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2693EA3"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6A94A304" w14:textId="77777777" w:rsidR="0020366A" w:rsidRPr="00FB6778" w:rsidRDefault="0020366A" w:rsidP="00905175">
            <w:pPr>
              <w:suppressAutoHyphens/>
              <w:jc w:val="both"/>
              <w:rPr>
                <w:sz w:val="28"/>
                <w:szCs w:val="28"/>
              </w:rPr>
            </w:pPr>
            <w:r w:rsidRPr="00FB6778">
              <w:rPr>
                <w:sz w:val="28"/>
                <w:szCs w:val="28"/>
              </w:rPr>
              <w:t>33,12</w:t>
            </w:r>
          </w:p>
        </w:tc>
        <w:tc>
          <w:tcPr>
            <w:tcW w:w="266" w:type="pct"/>
            <w:tcBorders>
              <w:top w:val="nil"/>
              <w:left w:val="nil"/>
              <w:bottom w:val="single" w:sz="4" w:space="0" w:color="auto"/>
              <w:right w:val="single" w:sz="4" w:space="0" w:color="auto"/>
            </w:tcBorders>
            <w:shd w:val="clear" w:color="auto" w:fill="auto"/>
            <w:noWrap/>
            <w:vAlign w:val="center"/>
            <w:hideMark/>
          </w:tcPr>
          <w:p w14:paraId="633ECC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30D633" w14:textId="77777777" w:rsidR="0020366A" w:rsidRPr="00FB6778" w:rsidRDefault="0020366A" w:rsidP="00905175">
            <w:pPr>
              <w:suppressAutoHyphens/>
              <w:jc w:val="both"/>
              <w:rPr>
                <w:sz w:val="28"/>
                <w:szCs w:val="28"/>
              </w:rPr>
            </w:pPr>
            <w:r w:rsidRPr="00FB6778">
              <w:rPr>
                <w:sz w:val="28"/>
                <w:szCs w:val="28"/>
              </w:rPr>
              <w:t>18,22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966B20" w14:textId="77777777" w:rsidR="0020366A" w:rsidRPr="00FB6778" w:rsidRDefault="0020366A" w:rsidP="00905175">
            <w:pPr>
              <w:suppressAutoHyphens/>
              <w:jc w:val="both"/>
              <w:rPr>
                <w:sz w:val="28"/>
                <w:szCs w:val="28"/>
              </w:rPr>
            </w:pPr>
            <w:r w:rsidRPr="00FB6778">
              <w:rPr>
                <w:sz w:val="28"/>
                <w:szCs w:val="28"/>
              </w:rPr>
              <w:t>14,90</w:t>
            </w:r>
          </w:p>
        </w:tc>
        <w:tc>
          <w:tcPr>
            <w:tcW w:w="234" w:type="pct"/>
            <w:tcBorders>
              <w:top w:val="nil"/>
              <w:left w:val="nil"/>
              <w:bottom w:val="single" w:sz="4" w:space="0" w:color="auto"/>
              <w:right w:val="single" w:sz="4" w:space="0" w:color="auto"/>
            </w:tcBorders>
            <w:shd w:val="clear" w:color="auto" w:fill="auto"/>
            <w:noWrap/>
            <w:vAlign w:val="center"/>
            <w:hideMark/>
          </w:tcPr>
          <w:p w14:paraId="749863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22545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109C20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E646FA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E1BA0C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4F4911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570120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4C59E6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D246D5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983618C"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60420183" w14:textId="77777777" w:rsidR="0020366A" w:rsidRPr="00FB6778" w:rsidRDefault="0020366A" w:rsidP="00905175">
            <w:pPr>
              <w:suppressAutoHyphens/>
              <w:jc w:val="both"/>
              <w:rPr>
                <w:sz w:val="28"/>
                <w:szCs w:val="28"/>
              </w:rPr>
            </w:pPr>
            <w:r w:rsidRPr="00FB6778">
              <w:rPr>
                <w:sz w:val="28"/>
                <w:szCs w:val="28"/>
              </w:rPr>
              <w:t>62,28</w:t>
            </w:r>
          </w:p>
        </w:tc>
        <w:tc>
          <w:tcPr>
            <w:tcW w:w="266" w:type="pct"/>
            <w:tcBorders>
              <w:top w:val="nil"/>
              <w:left w:val="nil"/>
              <w:bottom w:val="single" w:sz="4" w:space="0" w:color="auto"/>
              <w:right w:val="single" w:sz="4" w:space="0" w:color="auto"/>
            </w:tcBorders>
            <w:shd w:val="clear" w:color="auto" w:fill="auto"/>
            <w:noWrap/>
            <w:vAlign w:val="center"/>
            <w:hideMark/>
          </w:tcPr>
          <w:p w14:paraId="5F40EDA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E94108" w14:textId="77777777" w:rsidR="0020366A" w:rsidRPr="00FB6778" w:rsidRDefault="0020366A" w:rsidP="00905175">
            <w:pPr>
              <w:suppressAutoHyphens/>
              <w:jc w:val="both"/>
              <w:rPr>
                <w:sz w:val="28"/>
                <w:szCs w:val="28"/>
              </w:rPr>
            </w:pPr>
            <w:r w:rsidRPr="00FB6778">
              <w:rPr>
                <w:sz w:val="28"/>
                <w:szCs w:val="28"/>
              </w:rPr>
              <w:t>34,25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70C04D" w14:textId="77777777" w:rsidR="0020366A" w:rsidRPr="00FB6778" w:rsidRDefault="0020366A" w:rsidP="00905175">
            <w:pPr>
              <w:suppressAutoHyphens/>
              <w:jc w:val="both"/>
              <w:rPr>
                <w:sz w:val="28"/>
                <w:szCs w:val="28"/>
              </w:rPr>
            </w:pPr>
            <w:r w:rsidRPr="00FB6778">
              <w:rPr>
                <w:sz w:val="28"/>
                <w:szCs w:val="28"/>
              </w:rPr>
              <w:t>28,03</w:t>
            </w:r>
          </w:p>
        </w:tc>
        <w:tc>
          <w:tcPr>
            <w:tcW w:w="234" w:type="pct"/>
            <w:tcBorders>
              <w:top w:val="nil"/>
              <w:left w:val="nil"/>
              <w:bottom w:val="single" w:sz="4" w:space="0" w:color="auto"/>
              <w:right w:val="single" w:sz="4" w:space="0" w:color="auto"/>
            </w:tcBorders>
            <w:shd w:val="clear" w:color="auto" w:fill="auto"/>
            <w:noWrap/>
            <w:vAlign w:val="center"/>
            <w:hideMark/>
          </w:tcPr>
          <w:p w14:paraId="0B8E0F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E757E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D25115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17F6B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6009A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B5FBA6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27E5D1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94891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C5BDDF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B5F3E3F"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1FE3D7D9" w14:textId="77777777" w:rsidR="0020366A" w:rsidRPr="00FB6778" w:rsidRDefault="0020366A" w:rsidP="00905175">
            <w:pPr>
              <w:suppressAutoHyphens/>
              <w:jc w:val="both"/>
              <w:rPr>
                <w:sz w:val="28"/>
                <w:szCs w:val="28"/>
              </w:rPr>
            </w:pPr>
            <w:r w:rsidRPr="00FB6778">
              <w:rPr>
                <w:sz w:val="28"/>
                <w:szCs w:val="28"/>
              </w:rPr>
              <w:t>73,80</w:t>
            </w:r>
          </w:p>
        </w:tc>
        <w:tc>
          <w:tcPr>
            <w:tcW w:w="266" w:type="pct"/>
            <w:tcBorders>
              <w:top w:val="nil"/>
              <w:left w:val="nil"/>
              <w:bottom w:val="single" w:sz="4" w:space="0" w:color="auto"/>
              <w:right w:val="single" w:sz="4" w:space="0" w:color="auto"/>
            </w:tcBorders>
            <w:shd w:val="clear" w:color="auto" w:fill="auto"/>
            <w:noWrap/>
            <w:vAlign w:val="center"/>
            <w:hideMark/>
          </w:tcPr>
          <w:p w14:paraId="02DC54F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B40C86" w14:textId="77777777" w:rsidR="0020366A" w:rsidRPr="00FB6778" w:rsidRDefault="0020366A" w:rsidP="00905175">
            <w:pPr>
              <w:suppressAutoHyphens/>
              <w:jc w:val="both"/>
              <w:rPr>
                <w:sz w:val="28"/>
                <w:szCs w:val="28"/>
              </w:rPr>
            </w:pPr>
            <w:r w:rsidRPr="00FB6778">
              <w:rPr>
                <w:sz w:val="28"/>
                <w:szCs w:val="28"/>
              </w:rPr>
              <w:t>40,59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51627F" w14:textId="77777777" w:rsidR="0020366A" w:rsidRPr="00FB6778" w:rsidRDefault="0020366A" w:rsidP="00905175">
            <w:pPr>
              <w:suppressAutoHyphens/>
              <w:jc w:val="both"/>
              <w:rPr>
                <w:sz w:val="28"/>
                <w:szCs w:val="28"/>
              </w:rPr>
            </w:pPr>
            <w:r w:rsidRPr="00FB6778">
              <w:rPr>
                <w:sz w:val="28"/>
                <w:szCs w:val="28"/>
              </w:rPr>
              <w:t>33,21</w:t>
            </w:r>
          </w:p>
        </w:tc>
        <w:tc>
          <w:tcPr>
            <w:tcW w:w="234" w:type="pct"/>
            <w:tcBorders>
              <w:top w:val="nil"/>
              <w:left w:val="nil"/>
              <w:bottom w:val="single" w:sz="4" w:space="0" w:color="auto"/>
              <w:right w:val="single" w:sz="4" w:space="0" w:color="auto"/>
            </w:tcBorders>
            <w:shd w:val="clear" w:color="auto" w:fill="auto"/>
            <w:noWrap/>
            <w:vAlign w:val="center"/>
            <w:hideMark/>
          </w:tcPr>
          <w:p w14:paraId="2C3C8F9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5E15A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672B56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9A5768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BBFD6C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99E842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14198E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A03C3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95D5FF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E37BB15"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7B10F67B" w14:textId="77777777" w:rsidR="0020366A" w:rsidRPr="00FB6778" w:rsidRDefault="0020366A" w:rsidP="00905175">
            <w:pPr>
              <w:suppressAutoHyphens/>
              <w:jc w:val="both"/>
              <w:rPr>
                <w:sz w:val="28"/>
                <w:szCs w:val="28"/>
              </w:rPr>
            </w:pPr>
            <w:r w:rsidRPr="00FB6778">
              <w:rPr>
                <w:sz w:val="28"/>
                <w:szCs w:val="28"/>
              </w:rPr>
              <w:t>46,00</w:t>
            </w:r>
          </w:p>
        </w:tc>
        <w:tc>
          <w:tcPr>
            <w:tcW w:w="266" w:type="pct"/>
            <w:tcBorders>
              <w:top w:val="nil"/>
              <w:left w:val="nil"/>
              <w:bottom w:val="single" w:sz="4" w:space="0" w:color="auto"/>
              <w:right w:val="single" w:sz="4" w:space="0" w:color="auto"/>
            </w:tcBorders>
            <w:shd w:val="clear" w:color="auto" w:fill="auto"/>
            <w:noWrap/>
            <w:vAlign w:val="center"/>
            <w:hideMark/>
          </w:tcPr>
          <w:p w14:paraId="54CCD5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24A378" w14:textId="77777777" w:rsidR="0020366A" w:rsidRPr="00FB6778" w:rsidRDefault="0020366A" w:rsidP="00905175">
            <w:pPr>
              <w:suppressAutoHyphens/>
              <w:jc w:val="both"/>
              <w:rPr>
                <w:sz w:val="28"/>
                <w:szCs w:val="28"/>
              </w:rPr>
            </w:pPr>
            <w:r w:rsidRPr="00FB6778">
              <w:rPr>
                <w:sz w:val="28"/>
                <w:szCs w:val="28"/>
              </w:rPr>
              <w:t>25,30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A00984" w14:textId="77777777" w:rsidR="0020366A" w:rsidRPr="00FB6778" w:rsidRDefault="0020366A" w:rsidP="00905175">
            <w:pPr>
              <w:suppressAutoHyphens/>
              <w:jc w:val="both"/>
              <w:rPr>
                <w:sz w:val="28"/>
                <w:szCs w:val="28"/>
              </w:rPr>
            </w:pPr>
            <w:r w:rsidRPr="00FB6778">
              <w:rPr>
                <w:sz w:val="28"/>
                <w:szCs w:val="28"/>
              </w:rPr>
              <w:t>20,70</w:t>
            </w:r>
          </w:p>
        </w:tc>
        <w:tc>
          <w:tcPr>
            <w:tcW w:w="234" w:type="pct"/>
            <w:tcBorders>
              <w:top w:val="nil"/>
              <w:left w:val="nil"/>
              <w:bottom w:val="single" w:sz="4" w:space="0" w:color="auto"/>
              <w:right w:val="single" w:sz="4" w:space="0" w:color="auto"/>
            </w:tcBorders>
            <w:shd w:val="clear" w:color="auto" w:fill="auto"/>
            <w:noWrap/>
            <w:vAlign w:val="center"/>
            <w:hideMark/>
          </w:tcPr>
          <w:p w14:paraId="6799B5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C3214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EE0F9D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7DE4EE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86CA6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C10290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041B8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D175D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1320835"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7719C04"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6C7B1938" w14:textId="77777777" w:rsidR="0020366A" w:rsidRPr="00FB6778" w:rsidRDefault="0020366A" w:rsidP="00905175">
            <w:pPr>
              <w:suppressAutoHyphens/>
              <w:jc w:val="both"/>
              <w:rPr>
                <w:sz w:val="28"/>
                <w:szCs w:val="28"/>
              </w:rPr>
            </w:pPr>
            <w:r w:rsidRPr="00FB6778">
              <w:rPr>
                <w:sz w:val="28"/>
                <w:szCs w:val="28"/>
              </w:rPr>
              <w:t>59,00</w:t>
            </w:r>
          </w:p>
        </w:tc>
        <w:tc>
          <w:tcPr>
            <w:tcW w:w="266" w:type="pct"/>
            <w:tcBorders>
              <w:top w:val="nil"/>
              <w:left w:val="nil"/>
              <w:bottom w:val="single" w:sz="4" w:space="0" w:color="auto"/>
              <w:right w:val="single" w:sz="4" w:space="0" w:color="auto"/>
            </w:tcBorders>
            <w:shd w:val="clear" w:color="auto" w:fill="auto"/>
            <w:noWrap/>
            <w:vAlign w:val="center"/>
            <w:hideMark/>
          </w:tcPr>
          <w:p w14:paraId="49837C6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47FCB1" w14:textId="77777777" w:rsidR="0020366A" w:rsidRPr="00FB6778" w:rsidRDefault="0020366A" w:rsidP="00905175">
            <w:pPr>
              <w:suppressAutoHyphens/>
              <w:jc w:val="both"/>
              <w:rPr>
                <w:sz w:val="28"/>
                <w:szCs w:val="28"/>
              </w:rPr>
            </w:pPr>
            <w:r w:rsidRPr="00FB6778">
              <w:rPr>
                <w:sz w:val="28"/>
                <w:szCs w:val="28"/>
              </w:rPr>
              <w:t>32,45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B5EF82" w14:textId="77777777" w:rsidR="0020366A" w:rsidRPr="00FB6778" w:rsidRDefault="0020366A" w:rsidP="00905175">
            <w:pPr>
              <w:suppressAutoHyphens/>
              <w:jc w:val="both"/>
              <w:rPr>
                <w:sz w:val="28"/>
                <w:szCs w:val="28"/>
              </w:rPr>
            </w:pPr>
            <w:r w:rsidRPr="00FB6778">
              <w:rPr>
                <w:sz w:val="28"/>
                <w:szCs w:val="28"/>
              </w:rPr>
              <w:t>26,55</w:t>
            </w:r>
          </w:p>
        </w:tc>
        <w:tc>
          <w:tcPr>
            <w:tcW w:w="234" w:type="pct"/>
            <w:tcBorders>
              <w:top w:val="nil"/>
              <w:left w:val="nil"/>
              <w:bottom w:val="single" w:sz="4" w:space="0" w:color="auto"/>
              <w:right w:val="single" w:sz="4" w:space="0" w:color="auto"/>
            </w:tcBorders>
            <w:shd w:val="clear" w:color="auto" w:fill="auto"/>
            <w:noWrap/>
            <w:vAlign w:val="center"/>
            <w:hideMark/>
          </w:tcPr>
          <w:p w14:paraId="26B24CE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3E263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84D116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FA26FB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5A3C51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CE1EC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C7FEDC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A989CA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8A343D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A6ECE3F"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67EB2EBC" w14:textId="77777777" w:rsidR="0020366A" w:rsidRPr="00FB6778" w:rsidRDefault="0020366A" w:rsidP="00905175">
            <w:pPr>
              <w:suppressAutoHyphens/>
              <w:jc w:val="both"/>
              <w:rPr>
                <w:sz w:val="28"/>
                <w:szCs w:val="28"/>
              </w:rPr>
            </w:pPr>
            <w:r w:rsidRPr="00FB6778">
              <w:rPr>
                <w:sz w:val="28"/>
                <w:szCs w:val="28"/>
              </w:rPr>
              <w:t>1,98</w:t>
            </w:r>
          </w:p>
        </w:tc>
        <w:tc>
          <w:tcPr>
            <w:tcW w:w="266" w:type="pct"/>
            <w:tcBorders>
              <w:top w:val="nil"/>
              <w:left w:val="nil"/>
              <w:bottom w:val="single" w:sz="4" w:space="0" w:color="auto"/>
              <w:right w:val="single" w:sz="4" w:space="0" w:color="auto"/>
            </w:tcBorders>
            <w:shd w:val="clear" w:color="auto" w:fill="auto"/>
            <w:noWrap/>
            <w:vAlign w:val="center"/>
            <w:hideMark/>
          </w:tcPr>
          <w:p w14:paraId="446CD9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CFEA78" w14:textId="77777777" w:rsidR="0020366A" w:rsidRPr="00FB6778" w:rsidRDefault="0020366A" w:rsidP="00905175">
            <w:pPr>
              <w:suppressAutoHyphens/>
              <w:jc w:val="both"/>
              <w:rPr>
                <w:sz w:val="28"/>
                <w:szCs w:val="28"/>
              </w:rPr>
            </w:pPr>
            <w:r w:rsidRPr="00FB6778">
              <w:rPr>
                <w:sz w:val="28"/>
                <w:szCs w:val="28"/>
              </w:rPr>
              <w:t>1,98</w:t>
            </w:r>
          </w:p>
        </w:tc>
        <w:tc>
          <w:tcPr>
            <w:tcW w:w="234" w:type="pct"/>
            <w:tcBorders>
              <w:top w:val="nil"/>
              <w:left w:val="nil"/>
              <w:bottom w:val="single" w:sz="4" w:space="0" w:color="auto"/>
              <w:right w:val="single" w:sz="4" w:space="0" w:color="auto"/>
            </w:tcBorders>
            <w:shd w:val="clear" w:color="auto" w:fill="auto"/>
            <w:noWrap/>
            <w:vAlign w:val="center"/>
            <w:hideMark/>
          </w:tcPr>
          <w:p w14:paraId="2962C52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322E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30B8B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D2AB74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AC6934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F0D25A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66AFC5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5F93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BF442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BBEB17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DAA4924" w14:textId="77777777" w:rsidR="0020366A" w:rsidRPr="00FB6778" w:rsidRDefault="0020366A" w:rsidP="00905175">
            <w:pPr>
              <w:suppressAutoHyphens/>
              <w:jc w:val="both"/>
              <w:rPr>
                <w:sz w:val="28"/>
                <w:szCs w:val="28"/>
              </w:rPr>
            </w:pPr>
            <w:r w:rsidRPr="00FB6778">
              <w:rPr>
                <w:sz w:val="28"/>
                <w:szCs w:val="28"/>
              </w:rPr>
              <w:t>авг.23</w:t>
            </w:r>
          </w:p>
        </w:tc>
        <w:tc>
          <w:tcPr>
            <w:tcW w:w="268" w:type="pct"/>
            <w:tcBorders>
              <w:top w:val="nil"/>
              <w:left w:val="nil"/>
              <w:bottom w:val="single" w:sz="4" w:space="0" w:color="auto"/>
              <w:right w:val="single" w:sz="4" w:space="0" w:color="auto"/>
            </w:tcBorders>
            <w:shd w:val="clear" w:color="auto" w:fill="auto"/>
            <w:vAlign w:val="center"/>
            <w:hideMark/>
          </w:tcPr>
          <w:p w14:paraId="68C4C51D" w14:textId="77777777" w:rsidR="0020366A" w:rsidRPr="00FB6778" w:rsidRDefault="0020366A" w:rsidP="00905175">
            <w:pPr>
              <w:suppressAutoHyphens/>
              <w:jc w:val="both"/>
              <w:rPr>
                <w:sz w:val="28"/>
                <w:szCs w:val="28"/>
              </w:rPr>
            </w:pPr>
            <w:r w:rsidRPr="00FB6778">
              <w:rPr>
                <w:sz w:val="28"/>
                <w:szCs w:val="28"/>
              </w:rPr>
              <w:t>70,67</w:t>
            </w:r>
          </w:p>
        </w:tc>
        <w:tc>
          <w:tcPr>
            <w:tcW w:w="266" w:type="pct"/>
            <w:tcBorders>
              <w:top w:val="nil"/>
              <w:left w:val="nil"/>
              <w:bottom w:val="single" w:sz="4" w:space="0" w:color="auto"/>
              <w:right w:val="single" w:sz="4" w:space="0" w:color="auto"/>
            </w:tcBorders>
            <w:shd w:val="clear" w:color="auto" w:fill="auto"/>
            <w:noWrap/>
            <w:vAlign w:val="center"/>
            <w:hideMark/>
          </w:tcPr>
          <w:p w14:paraId="5FCADD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B27DA4" w14:textId="77777777" w:rsidR="0020366A" w:rsidRPr="00FB6778" w:rsidRDefault="0020366A" w:rsidP="00905175">
            <w:pPr>
              <w:suppressAutoHyphens/>
              <w:jc w:val="both"/>
              <w:rPr>
                <w:sz w:val="28"/>
                <w:szCs w:val="28"/>
              </w:rPr>
            </w:pPr>
            <w:r w:rsidRPr="00FB6778">
              <w:rPr>
                <w:sz w:val="28"/>
                <w:szCs w:val="28"/>
              </w:rPr>
              <w:t>38,87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8AAA6F" w14:textId="77777777" w:rsidR="0020366A" w:rsidRPr="00FB6778" w:rsidRDefault="0020366A" w:rsidP="00905175">
            <w:pPr>
              <w:suppressAutoHyphens/>
              <w:jc w:val="both"/>
              <w:rPr>
                <w:sz w:val="28"/>
                <w:szCs w:val="28"/>
              </w:rPr>
            </w:pPr>
            <w:r w:rsidRPr="00FB6778">
              <w:rPr>
                <w:sz w:val="28"/>
                <w:szCs w:val="28"/>
              </w:rPr>
              <w:t>31,80</w:t>
            </w:r>
          </w:p>
        </w:tc>
        <w:tc>
          <w:tcPr>
            <w:tcW w:w="234" w:type="pct"/>
            <w:tcBorders>
              <w:top w:val="nil"/>
              <w:left w:val="nil"/>
              <w:bottom w:val="single" w:sz="4" w:space="0" w:color="auto"/>
              <w:right w:val="single" w:sz="4" w:space="0" w:color="auto"/>
            </w:tcBorders>
            <w:shd w:val="clear" w:color="auto" w:fill="auto"/>
            <w:noWrap/>
            <w:vAlign w:val="center"/>
            <w:hideMark/>
          </w:tcPr>
          <w:p w14:paraId="38B944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84181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9C1CA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404937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E999F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69B4E1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F10274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13C159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9A66DF4"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0D4DEB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116FF6DC"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0F5DFF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119172"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510590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962E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8EC36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0EBC24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F87FE0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F29E24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4DBC34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DDF0E7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715B5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914708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02EF4C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7471D73A" w14:textId="77777777" w:rsidR="0020366A" w:rsidRPr="00FB6778" w:rsidRDefault="0020366A" w:rsidP="00905175">
            <w:pPr>
              <w:suppressAutoHyphens/>
              <w:jc w:val="both"/>
              <w:rPr>
                <w:sz w:val="28"/>
                <w:szCs w:val="28"/>
              </w:rPr>
            </w:pPr>
            <w:r w:rsidRPr="00FB6778">
              <w:rPr>
                <w:sz w:val="28"/>
                <w:szCs w:val="28"/>
              </w:rPr>
              <w:t>0,10</w:t>
            </w:r>
          </w:p>
        </w:tc>
        <w:tc>
          <w:tcPr>
            <w:tcW w:w="266" w:type="pct"/>
            <w:tcBorders>
              <w:top w:val="nil"/>
              <w:left w:val="nil"/>
              <w:bottom w:val="single" w:sz="4" w:space="0" w:color="auto"/>
              <w:right w:val="single" w:sz="4" w:space="0" w:color="auto"/>
            </w:tcBorders>
            <w:shd w:val="clear" w:color="auto" w:fill="auto"/>
            <w:noWrap/>
            <w:vAlign w:val="center"/>
            <w:hideMark/>
          </w:tcPr>
          <w:p w14:paraId="4E5AB0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3F5A83" w14:textId="77777777" w:rsidR="0020366A" w:rsidRPr="00FB6778" w:rsidRDefault="0020366A" w:rsidP="00905175">
            <w:pPr>
              <w:suppressAutoHyphens/>
              <w:jc w:val="both"/>
              <w:rPr>
                <w:sz w:val="28"/>
                <w:szCs w:val="28"/>
              </w:rPr>
            </w:pPr>
            <w:r w:rsidRPr="00FB6778">
              <w:rPr>
                <w:sz w:val="28"/>
                <w:szCs w:val="28"/>
              </w:rPr>
              <w:t>0,10</w:t>
            </w:r>
          </w:p>
        </w:tc>
        <w:tc>
          <w:tcPr>
            <w:tcW w:w="234" w:type="pct"/>
            <w:tcBorders>
              <w:top w:val="nil"/>
              <w:left w:val="nil"/>
              <w:bottom w:val="single" w:sz="4" w:space="0" w:color="auto"/>
              <w:right w:val="single" w:sz="4" w:space="0" w:color="auto"/>
            </w:tcBorders>
            <w:shd w:val="clear" w:color="auto" w:fill="auto"/>
            <w:noWrap/>
            <w:vAlign w:val="center"/>
            <w:hideMark/>
          </w:tcPr>
          <w:p w14:paraId="018019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67A8A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BDA4F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76FB4E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37CA1A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F51FD9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7ABB7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757E0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B0295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FC9EF7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0F3D64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256F86E8"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42973F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6A544B"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6D3088E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FFEC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110BC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AFE31B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4C5A0C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B4E83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3CCF8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F186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B5E9CC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B2EC43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C2B965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3F32EEA8"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1FFA6A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C988E2"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22953C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32E17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007EE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F103FB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D6A839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460AD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C1AF10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9CD32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E1A4F4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7B12494"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1D53B0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3C4544CB"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486CF8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902297"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0F8BB4D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A5D94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8E2B1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F184CE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24B063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39828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0526BF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50579B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1DA4F8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260E1D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9C4B6A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7AA0957C"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7D93AE4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92D4B5"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0CF6ECA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E1DF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3965E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0821D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B063E4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98FB3C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EFF97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941F17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BE71C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F28F4C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144871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0CFF2166" w14:textId="77777777" w:rsidR="0020366A" w:rsidRPr="00FB6778" w:rsidRDefault="0020366A" w:rsidP="00905175">
            <w:pPr>
              <w:suppressAutoHyphens/>
              <w:jc w:val="both"/>
              <w:rPr>
                <w:sz w:val="28"/>
                <w:szCs w:val="28"/>
              </w:rPr>
            </w:pPr>
            <w:r w:rsidRPr="00FB6778">
              <w:rPr>
                <w:sz w:val="28"/>
                <w:szCs w:val="28"/>
              </w:rPr>
              <w:t>0,05</w:t>
            </w:r>
          </w:p>
        </w:tc>
        <w:tc>
          <w:tcPr>
            <w:tcW w:w="266" w:type="pct"/>
            <w:tcBorders>
              <w:top w:val="nil"/>
              <w:left w:val="nil"/>
              <w:bottom w:val="single" w:sz="4" w:space="0" w:color="auto"/>
              <w:right w:val="single" w:sz="4" w:space="0" w:color="auto"/>
            </w:tcBorders>
            <w:shd w:val="clear" w:color="auto" w:fill="auto"/>
            <w:noWrap/>
            <w:vAlign w:val="center"/>
            <w:hideMark/>
          </w:tcPr>
          <w:p w14:paraId="32B107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80EFA3" w14:textId="77777777" w:rsidR="0020366A" w:rsidRPr="00FB6778" w:rsidRDefault="0020366A" w:rsidP="00905175">
            <w:pPr>
              <w:suppressAutoHyphens/>
              <w:jc w:val="both"/>
              <w:rPr>
                <w:sz w:val="28"/>
                <w:szCs w:val="28"/>
              </w:rPr>
            </w:pPr>
            <w:r w:rsidRPr="00FB6778">
              <w:rPr>
                <w:sz w:val="28"/>
                <w:szCs w:val="28"/>
              </w:rPr>
              <w:t>0,05</w:t>
            </w:r>
          </w:p>
        </w:tc>
        <w:tc>
          <w:tcPr>
            <w:tcW w:w="234" w:type="pct"/>
            <w:tcBorders>
              <w:top w:val="nil"/>
              <w:left w:val="nil"/>
              <w:bottom w:val="single" w:sz="4" w:space="0" w:color="auto"/>
              <w:right w:val="single" w:sz="4" w:space="0" w:color="auto"/>
            </w:tcBorders>
            <w:shd w:val="clear" w:color="auto" w:fill="auto"/>
            <w:noWrap/>
            <w:vAlign w:val="center"/>
            <w:hideMark/>
          </w:tcPr>
          <w:p w14:paraId="09760DF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0391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F4BF7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8623D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BD3C3B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608480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6C01AB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2CEE1F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A102B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61FC4F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BD44AA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0A413D2B"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03D453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885DF7"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218974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3697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6D553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B6A63C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B83033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C1E3B4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D5E44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EA3091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2A777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EF1D8E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F1B1F7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6E93C4C4" w14:textId="77777777" w:rsidR="0020366A" w:rsidRPr="00FB6778" w:rsidRDefault="0020366A" w:rsidP="00905175">
            <w:pPr>
              <w:suppressAutoHyphens/>
              <w:jc w:val="both"/>
              <w:rPr>
                <w:sz w:val="28"/>
                <w:szCs w:val="28"/>
              </w:rPr>
            </w:pPr>
            <w:r w:rsidRPr="00FB6778">
              <w:rPr>
                <w:sz w:val="28"/>
                <w:szCs w:val="28"/>
              </w:rPr>
              <w:t>0,10</w:t>
            </w:r>
          </w:p>
        </w:tc>
        <w:tc>
          <w:tcPr>
            <w:tcW w:w="266" w:type="pct"/>
            <w:tcBorders>
              <w:top w:val="nil"/>
              <w:left w:val="nil"/>
              <w:bottom w:val="single" w:sz="4" w:space="0" w:color="auto"/>
              <w:right w:val="single" w:sz="4" w:space="0" w:color="auto"/>
            </w:tcBorders>
            <w:shd w:val="clear" w:color="auto" w:fill="auto"/>
            <w:noWrap/>
            <w:vAlign w:val="center"/>
            <w:hideMark/>
          </w:tcPr>
          <w:p w14:paraId="35F082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CD0BB3" w14:textId="77777777" w:rsidR="0020366A" w:rsidRPr="00FB6778" w:rsidRDefault="0020366A" w:rsidP="00905175">
            <w:pPr>
              <w:suppressAutoHyphens/>
              <w:jc w:val="both"/>
              <w:rPr>
                <w:sz w:val="28"/>
                <w:szCs w:val="28"/>
              </w:rPr>
            </w:pPr>
            <w:r w:rsidRPr="00FB6778">
              <w:rPr>
                <w:sz w:val="28"/>
                <w:szCs w:val="28"/>
              </w:rPr>
              <w:t>0,10</w:t>
            </w:r>
          </w:p>
        </w:tc>
        <w:tc>
          <w:tcPr>
            <w:tcW w:w="234" w:type="pct"/>
            <w:tcBorders>
              <w:top w:val="nil"/>
              <w:left w:val="nil"/>
              <w:bottom w:val="single" w:sz="4" w:space="0" w:color="auto"/>
              <w:right w:val="single" w:sz="4" w:space="0" w:color="auto"/>
            </w:tcBorders>
            <w:shd w:val="clear" w:color="auto" w:fill="auto"/>
            <w:noWrap/>
            <w:vAlign w:val="center"/>
            <w:hideMark/>
          </w:tcPr>
          <w:p w14:paraId="6346BF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3BB2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46D4F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D65AD1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0AD907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D8BE1B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A5E59E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0ABF6D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EEFC65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83601B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AEDDD5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72515474" w14:textId="77777777" w:rsidR="0020366A" w:rsidRPr="00FB6778" w:rsidRDefault="0020366A" w:rsidP="00905175">
            <w:pPr>
              <w:suppressAutoHyphens/>
              <w:jc w:val="both"/>
              <w:rPr>
                <w:sz w:val="28"/>
                <w:szCs w:val="28"/>
              </w:rPr>
            </w:pPr>
            <w:r w:rsidRPr="00FB6778">
              <w:rPr>
                <w:sz w:val="28"/>
                <w:szCs w:val="28"/>
              </w:rPr>
              <w:t>0,11</w:t>
            </w:r>
          </w:p>
        </w:tc>
        <w:tc>
          <w:tcPr>
            <w:tcW w:w="266" w:type="pct"/>
            <w:tcBorders>
              <w:top w:val="nil"/>
              <w:left w:val="nil"/>
              <w:bottom w:val="single" w:sz="4" w:space="0" w:color="auto"/>
              <w:right w:val="single" w:sz="4" w:space="0" w:color="auto"/>
            </w:tcBorders>
            <w:shd w:val="clear" w:color="auto" w:fill="auto"/>
            <w:noWrap/>
            <w:vAlign w:val="center"/>
            <w:hideMark/>
          </w:tcPr>
          <w:p w14:paraId="3521DE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4F7DFE" w14:textId="77777777" w:rsidR="0020366A" w:rsidRPr="00FB6778" w:rsidRDefault="0020366A" w:rsidP="00905175">
            <w:pPr>
              <w:suppressAutoHyphens/>
              <w:jc w:val="both"/>
              <w:rPr>
                <w:sz w:val="28"/>
                <w:szCs w:val="28"/>
              </w:rPr>
            </w:pPr>
            <w:r w:rsidRPr="00FB6778">
              <w:rPr>
                <w:sz w:val="28"/>
                <w:szCs w:val="28"/>
              </w:rPr>
              <w:t>0,11</w:t>
            </w:r>
          </w:p>
        </w:tc>
        <w:tc>
          <w:tcPr>
            <w:tcW w:w="234" w:type="pct"/>
            <w:tcBorders>
              <w:top w:val="nil"/>
              <w:left w:val="nil"/>
              <w:bottom w:val="single" w:sz="4" w:space="0" w:color="auto"/>
              <w:right w:val="single" w:sz="4" w:space="0" w:color="auto"/>
            </w:tcBorders>
            <w:shd w:val="clear" w:color="auto" w:fill="auto"/>
            <w:noWrap/>
            <w:vAlign w:val="center"/>
            <w:hideMark/>
          </w:tcPr>
          <w:p w14:paraId="57A176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3CB4F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F7225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2ECA5A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B9B562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145CEC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1A2DE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D60357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C9DE3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F989C65"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CB4AFA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4AC34EF1"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41B853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555D4D"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00E92A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045DC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8DD20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1BEB01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B755EB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C08A0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7BCA5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0E546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8C78D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C5EF784"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24A4F6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17D42092"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3FF23CD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148F45"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6EC926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D228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6FAC7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3965B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9FF242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C1B82E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679A65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3F044C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2097E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F03A59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9F39BFF"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61B443D3" w14:textId="77777777" w:rsidR="0020366A" w:rsidRPr="00FB6778" w:rsidRDefault="0020366A" w:rsidP="00905175">
            <w:pPr>
              <w:suppressAutoHyphens/>
              <w:jc w:val="both"/>
              <w:rPr>
                <w:sz w:val="28"/>
                <w:szCs w:val="28"/>
              </w:rPr>
            </w:pPr>
            <w:r w:rsidRPr="00FB6778">
              <w:rPr>
                <w:sz w:val="28"/>
                <w:szCs w:val="28"/>
              </w:rPr>
              <w:t>62,04</w:t>
            </w:r>
          </w:p>
        </w:tc>
        <w:tc>
          <w:tcPr>
            <w:tcW w:w="266" w:type="pct"/>
            <w:tcBorders>
              <w:top w:val="nil"/>
              <w:left w:val="nil"/>
              <w:bottom w:val="single" w:sz="4" w:space="0" w:color="auto"/>
              <w:right w:val="single" w:sz="4" w:space="0" w:color="auto"/>
            </w:tcBorders>
            <w:shd w:val="clear" w:color="auto" w:fill="auto"/>
            <w:noWrap/>
            <w:vAlign w:val="center"/>
            <w:hideMark/>
          </w:tcPr>
          <w:p w14:paraId="5B9AEC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77F402" w14:textId="77777777" w:rsidR="0020366A" w:rsidRPr="00FB6778" w:rsidRDefault="0020366A" w:rsidP="00905175">
            <w:pPr>
              <w:suppressAutoHyphens/>
              <w:jc w:val="both"/>
              <w:rPr>
                <w:sz w:val="28"/>
                <w:szCs w:val="28"/>
              </w:rPr>
            </w:pPr>
            <w:r w:rsidRPr="00FB6778">
              <w:rPr>
                <w:sz w:val="28"/>
                <w:szCs w:val="28"/>
              </w:rPr>
              <w:t>18,61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D8CE29" w14:textId="77777777" w:rsidR="0020366A" w:rsidRPr="00FB6778" w:rsidRDefault="0020366A" w:rsidP="00905175">
            <w:pPr>
              <w:suppressAutoHyphens/>
              <w:jc w:val="both"/>
              <w:rPr>
                <w:sz w:val="28"/>
                <w:szCs w:val="28"/>
              </w:rPr>
            </w:pPr>
            <w:r w:rsidRPr="00FB6778">
              <w:rPr>
                <w:sz w:val="28"/>
                <w:szCs w:val="28"/>
              </w:rPr>
              <w:t>37,22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69E825" w14:textId="77777777" w:rsidR="0020366A" w:rsidRPr="00FB6778" w:rsidRDefault="0020366A" w:rsidP="00905175">
            <w:pPr>
              <w:suppressAutoHyphens/>
              <w:jc w:val="both"/>
              <w:rPr>
                <w:sz w:val="28"/>
                <w:szCs w:val="28"/>
              </w:rPr>
            </w:pPr>
            <w:r w:rsidRPr="00FB6778">
              <w:rPr>
                <w:sz w:val="28"/>
                <w:szCs w:val="28"/>
              </w:rPr>
              <w:t>6,20</w:t>
            </w:r>
          </w:p>
        </w:tc>
        <w:tc>
          <w:tcPr>
            <w:tcW w:w="234" w:type="pct"/>
            <w:tcBorders>
              <w:top w:val="nil"/>
              <w:left w:val="nil"/>
              <w:bottom w:val="single" w:sz="4" w:space="0" w:color="auto"/>
              <w:right w:val="single" w:sz="4" w:space="0" w:color="auto"/>
            </w:tcBorders>
            <w:shd w:val="clear" w:color="auto" w:fill="auto"/>
            <w:noWrap/>
            <w:vAlign w:val="center"/>
            <w:hideMark/>
          </w:tcPr>
          <w:p w14:paraId="4AFB807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7C822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9A67C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8C84C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CDA7D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ABF69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BB0BE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070AC4D"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D8EB39A"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668D0C89"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4C26D73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1BEF1E"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0FB10E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97F4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9E974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51D706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56F014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E91E2E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BAA26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F4B47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9A8441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3C5316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F05200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42A962D6" w14:textId="77777777" w:rsidR="0020366A" w:rsidRPr="00FB6778" w:rsidRDefault="0020366A" w:rsidP="00905175">
            <w:pPr>
              <w:suppressAutoHyphens/>
              <w:jc w:val="both"/>
              <w:rPr>
                <w:sz w:val="28"/>
                <w:szCs w:val="28"/>
              </w:rPr>
            </w:pPr>
            <w:r w:rsidRPr="00FB6778">
              <w:rPr>
                <w:sz w:val="28"/>
                <w:szCs w:val="28"/>
              </w:rPr>
              <w:t>62,16</w:t>
            </w:r>
          </w:p>
        </w:tc>
        <w:tc>
          <w:tcPr>
            <w:tcW w:w="266" w:type="pct"/>
            <w:tcBorders>
              <w:top w:val="nil"/>
              <w:left w:val="nil"/>
              <w:bottom w:val="single" w:sz="4" w:space="0" w:color="auto"/>
              <w:right w:val="single" w:sz="4" w:space="0" w:color="auto"/>
            </w:tcBorders>
            <w:shd w:val="clear" w:color="auto" w:fill="auto"/>
            <w:noWrap/>
            <w:vAlign w:val="center"/>
            <w:hideMark/>
          </w:tcPr>
          <w:p w14:paraId="774186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D0F540" w14:textId="77777777" w:rsidR="0020366A" w:rsidRPr="00FB6778" w:rsidRDefault="0020366A" w:rsidP="00905175">
            <w:pPr>
              <w:suppressAutoHyphens/>
              <w:jc w:val="both"/>
              <w:rPr>
                <w:sz w:val="28"/>
                <w:szCs w:val="28"/>
              </w:rPr>
            </w:pPr>
            <w:r w:rsidRPr="00FB6778">
              <w:rPr>
                <w:sz w:val="28"/>
                <w:szCs w:val="28"/>
              </w:rPr>
              <w:t>18,65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5D66B4" w14:textId="77777777" w:rsidR="0020366A" w:rsidRPr="00FB6778" w:rsidRDefault="0020366A" w:rsidP="00905175">
            <w:pPr>
              <w:suppressAutoHyphens/>
              <w:jc w:val="both"/>
              <w:rPr>
                <w:sz w:val="28"/>
                <w:szCs w:val="28"/>
              </w:rPr>
            </w:pPr>
            <w:r w:rsidRPr="00FB6778">
              <w:rPr>
                <w:sz w:val="28"/>
                <w:szCs w:val="28"/>
              </w:rPr>
              <w:t>37,30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39C1B0" w14:textId="77777777" w:rsidR="0020366A" w:rsidRPr="00FB6778" w:rsidRDefault="0020366A" w:rsidP="00905175">
            <w:pPr>
              <w:suppressAutoHyphens/>
              <w:jc w:val="both"/>
              <w:rPr>
                <w:sz w:val="28"/>
                <w:szCs w:val="28"/>
              </w:rPr>
            </w:pPr>
            <w:r w:rsidRPr="00FB6778">
              <w:rPr>
                <w:sz w:val="28"/>
                <w:szCs w:val="28"/>
              </w:rPr>
              <w:t>6,22</w:t>
            </w:r>
          </w:p>
        </w:tc>
        <w:tc>
          <w:tcPr>
            <w:tcW w:w="234" w:type="pct"/>
            <w:tcBorders>
              <w:top w:val="nil"/>
              <w:left w:val="nil"/>
              <w:bottom w:val="single" w:sz="4" w:space="0" w:color="auto"/>
              <w:right w:val="single" w:sz="4" w:space="0" w:color="auto"/>
            </w:tcBorders>
            <w:shd w:val="clear" w:color="auto" w:fill="auto"/>
            <w:noWrap/>
            <w:vAlign w:val="center"/>
            <w:hideMark/>
          </w:tcPr>
          <w:p w14:paraId="7AC83C8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EC7CF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65D46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791BE9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D49A4E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D4776E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CCC5B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74A1D7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158837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1BB953E4" w14:textId="77777777" w:rsidR="0020366A" w:rsidRPr="00FB6778" w:rsidRDefault="0020366A" w:rsidP="00905175">
            <w:pPr>
              <w:suppressAutoHyphens/>
              <w:jc w:val="both"/>
              <w:rPr>
                <w:sz w:val="28"/>
                <w:szCs w:val="28"/>
              </w:rPr>
            </w:pPr>
            <w:r w:rsidRPr="00FB6778">
              <w:rPr>
                <w:sz w:val="28"/>
                <w:szCs w:val="28"/>
              </w:rPr>
              <w:t>30,56</w:t>
            </w:r>
          </w:p>
        </w:tc>
        <w:tc>
          <w:tcPr>
            <w:tcW w:w="266" w:type="pct"/>
            <w:tcBorders>
              <w:top w:val="nil"/>
              <w:left w:val="nil"/>
              <w:bottom w:val="single" w:sz="4" w:space="0" w:color="auto"/>
              <w:right w:val="single" w:sz="4" w:space="0" w:color="auto"/>
            </w:tcBorders>
            <w:shd w:val="clear" w:color="auto" w:fill="auto"/>
            <w:noWrap/>
            <w:vAlign w:val="center"/>
            <w:hideMark/>
          </w:tcPr>
          <w:p w14:paraId="2FD400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245B48" w14:textId="77777777" w:rsidR="0020366A" w:rsidRPr="00FB6778" w:rsidRDefault="0020366A" w:rsidP="00905175">
            <w:pPr>
              <w:suppressAutoHyphens/>
              <w:jc w:val="both"/>
              <w:rPr>
                <w:sz w:val="28"/>
                <w:szCs w:val="28"/>
              </w:rPr>
            </w:pPr>
            <w:r w:rsidRPr="00FB6778">
              <w:rPr>
                <w:sz w:val="28"/>
                <w:szCs w:val="28"/>
              </w:rPr>
              <w:t>9,17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CED41D" w14:textId="77777777" w:rsidR="0020366A" w:rsidRPr="00FB6778" w:rsidRDefault="0020366A" w:rsidP="00905175">
            <w:pPr>
              <w:suppressAutoHyphens/>
              <w:jc w:val="both"/>
              <w:rPr>
                <w:sz w:val="28"/>
                <w:szCs w:val="28"/>
              </w:rPr>
            </w:pPr>
            <w:r w:rsidRPr="00FB6778">
              <w:rPr>
                <w:sz w:val="28"/>
                <w:szCs w:val="28"/>
              </w:rPr>
              <w:t>18,34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AC3939" w14:textId="77777777" w:rsidR="0020366A" w:rsidRPr="00FB6778" w:rsidRDefault="0020366A" w:rsidP="00905175">
            <w:pPr>
              <w:suppressAutoHyphens/>
              <w:jc w:val="both"/>
              <w:rPr>
                <w:sz w:val="28"/>
                <w:szCs w:val="28"/>
              </w:rPr>
            </w:pPr>
            <w:r w:rsidRPr="00FB6778">
              <w:rPr>
                <w:sz w:val="28"/>
                <w:szCs w:val="28"/>
              </w:rPr>
              <w:t>3,06</w:t>
            </w:r>
          </w:p>
        </w:tc>
        <w:tc>
          <w:tcPr>
            <w:tcW w:w="234" w:type="pct"/>
            <w:tcBorders>
              <w:top w:val="nil"/>
              <w:left w:val="nil"/>
              <w:bottom w:val="single" w:sz="4" w:space="0" w:color="auto"/>
              <w:right w:val="single" w:sz="4" w:space="0" w:color="auto"/>
            </w:tcBorders>
            <w:shd w:val="clear" w:color="auto" w:fill="auto"/>
            <w:noWrap/>
            <w:vAlign w:val="center"/>
            <w:hideMark/>
          </w:tcPr>
          <w:p w14:paraId="731C0DA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643D61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379334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BB02AF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06D243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6132DB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E321A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2CA560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752FBC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05919B5F"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3E0247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6DB39D"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239076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26F4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7F41F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212B50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B71FD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64D365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B2BCE5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A98257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8DBA3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98FA79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71D191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42590510"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6C2411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D36603"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4EFD5D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E6AA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283CA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6ACB7E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B18DB5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A33CB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5D4DF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E84BE8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A8485A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92E089B"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60CEB5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28AE2C73"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3CEBED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F7AAEC"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556501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E6C1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8C655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61947B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E2559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FFB18B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EF0E70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ADC8FC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874C7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90858F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04AF5B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66C26266" w14:textId="77777777" w:rsidR="0020366A" w:rsidRPr="00FB6778" w:rsidRDefault="0020366A" w:rsidP="00905175">
            <w:pPr>
              <w:suppressAutoHyphens/>
              <w:jc w:val="both"/>
              <w:rPr>
                <w:sz w:val="28"/>
                <w:szCs w:val="28"/>
              </w:rPr>
            </w:pPr>
            <w:r w:rsidRPr="00FB6778">
              <w:rPr>
                <w:sz w:val="28"/>
                <w:szCs w:val="28"/>
              </w:rPr>
              <w:t>32,56</w:t>
            </w:r>
          </w:p>
        </w:tc>
        <w:tc>
          <w:tcPr>
            <w:tcW w:w="266" w:type="pct"/>
            <w:tcBorders>
              <w:top w:val="nil"/>
              <w:left w:val="nil"/>
              <w:bottom w:val="single" w:sz="4" w:space="0" w:color="auto"/>
              <w:right w:val="single" w:sz="4" w:space="0" w:color="auto"/>
            </w:tcBorders>
            <w:shd w:val="clear" w:color="auto" w:fill="auto"/>
            <w:noWrap/>
            <w:vAlign w:val="center"/>
            <w:hideMark/>
          </w:tcPr>
          <w:p w14:paraId="4A45BD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1CD2E" w14:textId="77777777" w:rsidR="0020366A" w:rsidRPr="00FB6778" w:rsidRDefault="0020366A" w:rsidP="00905175">
            <w:pPr>
              <w:suppressAutoHyphens/>
              <w:jc w:val="both"/>
              <w:rPr>
                <w:sz w:val="28"/>
                <w:szCs w:val="28"/>
              </w:rPr>
            </w:pPr>
            <w:r w:rsidRPr="00FB6778">
              <w:rPr>
                <w:sz w:val="28"/>
                <w:szCs w:val="28"/>
              </w:rPr>
              <w:t>9,77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794E41" w14:textId="77777777" w:rsidR="0020366A" w:rsidRPr="00FB6778" w:rsidRDefault="0020366A" w:rsidP="00905175">
            <w:pPr>
              <w:suppressAutoHyphens/>
              <w:jc w:val="both"/>
              <w:rPr>
                <w:sz w:val="28"/>
                <w:szCs w:val="28"/>
              </w:rPr>
            </w:pPr>
            <w:r w:rsidRPr="00FB6778">
              <w:rPr>
                <w:sz w:val="28"/>
                <w:szCs w:val="28"/>
              </w:rPr>
              <w:t>19,54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BBE6DB" w14:textId="77777777" w:rsidR="0020366A" w:rsidRPr="00FB6778" w:rsidRDefault="0020366A" w:rsidP="00905175">
            <w:pPr>
              <w:suppressAutoHyphens/>
              <w:jc w:val="both"/>
              <w:rPr>
                <w:sz w:val="28"/>
                <w:szCs w:val="28"/>
              </w:rPr>
            </w:pPr>
            <w:r w:rsidRPr="00FB6778">
              <w:rPr>
                <w:sz w:val="28"/>
                <w:szCs w:val="28"/>
              </w:rPr>
              <w:t>3,26</w:t>
            </w:r>
          </w:p>
        </w:tc>
        <w:tc>
          <w:tcPr>
            <w:tcW w:w="234" w:type="pct"/>
            <w:tcBorders>
              <w:top w:val="nil"/>
              <w:left w:val="nil"/>
              <w:bottom w:val="single" w:sz="4" w:space="0" w:color="auto"/>
              <w:right w:val="single" w:sz="4" w:space="0" w:color="auto"/>
            </w:tcBorders>
            <w:shd w:val="clear" w:color="auto" w:fill="auto"/>
            <w:noWrap/>
            <w:vAlign w:val="center"/>
            <w:hideMark/>
          </w:tcPr>
          <w:p w14:paraId="2F94583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9083A9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BBBED0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380CDE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F68F9B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9404AE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355D59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B8CB64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039040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065D4D27"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446590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5C0B92"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7134A0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FD4A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1662A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D4502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12CE3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F7CFD3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90B623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C421E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4825BE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EEEE10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D3CDDEF"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131AD971" w14:textId="77777777" w:rsidR="0020366A" w:rsidRPr="00FB6778" w:rsidRDefault="0020366A" w:rsidP="00905175">
            <w:pPr>
              <w:suppressAutoHyphens/>
              <w:jc w:val="both"/>
              <w:rPr>
                <w:sz w:val="28"/>
                <w:szCs w:val="28"/>
              </w:rPr>
            </w:pPr>
            <w:r w:rsidRPr="00FB6778">
              <w:rPr>
                <w:sz w:val="28"/>
                <w:szCs w:val="28"/>
              </w:rPr>
              <w:t>9,00</w:t>
            </w:r>
          </w:p>
        </w:tc>
        <w:tc>
          <w:tcPr>
            <w:tcW w:w="266" w:type="pct"/>
            <w:tcBorders>
              <w:top w:val="nil"/>
              <w:left w:val="nil"/>
              <w:bottom w:val="single" w:sz="4" w:space="0" w:color="auto"/>
              <w:right w:val="single" w:sz="4" w:space="0" w:color="auto"/>
            </w:tcBorders>
            <w:shd w:val="clear" w:color="auto" w:fill="auto"/>
            <w:noWrap/>
            <w:vAlign w:val="center"/>
            <w:hideMark/>
          </w:tcPr>
          <w:p w14:paraId="08147FB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73999F" w14:textId="77777777" w:rsidR="0020366A" w:rsidRPr="00FB6778" w:rsidRDefault="0020366A" w:rsidP="00905175">
            <w:pPr>
              <w:suppressAutoHyphens/>
              <w:jc w:val="both"/>
              <w:rPr>
                <w:sz w:val="28"/>
                <w:szCs w:val="28"/>
              </w:rPr>
            </w:pPr>
            <w:r w:rsidRPr="00FB6778">
              <w:rPr>
                <w:sz w:val="28"/>
                <w:szCs w:val="28"/>
              </w:rPr>
              <w:t>9,00</w:t>
            </w:r>
          </w:p>
        </w:tc>
        <w:tc>
          <w:tcPr>
            <w:tcW w:w="234" w:type="pct"/>
            <w:tcBorders>
              <w:top w:val="nil"/>
              <w:left w:val="nil"/>
              <w:bottom w:val="single" w:sz="4" w:space="0" w:color="auto"/>
              <w:right w:val="single" w:sz="4" w:space="0" w:color="auto"/>
            </w:tcBorders>
            <w:shd w:val="clear" w:color="auto" w:fill="auto"/>
            <w:noWrap/>
            <w:vAlign w:val="center"/>
            <w:hideMark/>
          </w:tcPr>
          <w:p w14:paraId="0ED926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B82F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FCE82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8623DC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E9354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CAD451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40B04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2B7E96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EEF5F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80B8E7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E647EBC"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005ECB8A" w14:textId="77777777" w:rsidR="0020366A" w:rsidRPr="00FB6778" w:rsidRDefault="0020366A" w:rsidP="00905175">
            <w:pPr>
              <w:suppressAutoHyphens/>
              <w:jc w:val="both"/>
              <w:rPr>
                <w:sz w:val="28"/>
                <w:szCs w:val="28"/>
              </w:rPr>
            </w:pPr>
            <w:r w:rsidRPr="00FB6778">
              <w:rPr>
                <w:sz w:val="28"/>
                <w:szCs w:val="28"/>
              </w:rPr>
              <w:t>62,16</w:t>
            </w:r>
          </w:p>
        </w:tc>
        <w:tc>
          <w:tcPr>
            <w:tcW w:w="266" w:type="pct"/>
            <w:tcBorders>
              <w:top w:val="nil"/>
              <w:left w:val="nil"/>
              <w:bottom w:val="single" w:sz="4" w:space="0" w:color="auto"/>
              <w:right w:val="single" w:sz="4" w:space="0" w:color="auto"/>
            </w:tcBorders>
            <w:shd w:val="clear" w:color="auto" w:fill="auto"/>
            <w:noWrap/>
            <w:vAlign w:val="center"/>
            <w:hideMark/>
          </w:tcPr>
          <w:p w14:paraId="4FB32D6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E25C3B" w14:textId="77777777" w:rsidR="0020366A" w:rsidRPr="00FB6778" w:rsidRDefault="0020366A" w:rsidP="00905175">
            <w:pPr>
              <w:suppressAutoHyphens/>
              <w:jc w:val="both"/>
              <w:rPr>
                <w:sz w:val="28"/>
                <w:szCs w:val="28"/>
              </w:rPr>
            </w:pPr>
            <w:r w:rsidRPr="00FB6778">
              <w:rPr>
                <w:sz w:val="28"/>
                <w:szCs w:val="28"/>
              </w:rPr>
              <w:t>18,65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F91D0D" w14:textId="77777777" w:rsidR="0020366A" w:rsidRPr="00FB6778" w:rsidRDefault="0020366A" w:rsidP="00905175">
            <w:pPr>
              <w:suppressAutoHyphens/>
              <w:jc w:val="both"/>
              <w:rPr>
                <w:sz w:val="28"/>
                <w:szCs w:val="28"/>
              </w:rPr>
            </w:pPr>
            <w:r w:rsidRPr="00FB6778">
              <w:rPr>
                <w:sz w:val="28"/>
                <w:szCs w:val="28"/>
              </w:rPr>
              <w:t>37,30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DC387D" w14:textId="77777777" w:rsidR="0020366A" w:rsidRPr="00FB6778" w:rsidRDefault="0020366A" w:rsidP="00905175">
            <w:pPr>
              <w:suppressAutoHyphens/>
              <w:jc w:val="both"/>
              <w:rPr>
                <w:sz w:val="28"/>
                <w:szCs w:val="28"/>
              </w:rPr>
            </w:pPr>
            <w:r w:rsidRPr="00FB6778">
              <w:rPr>
                <w:sz w:val="28"/>
                <w:szCs w:val="28"/>
              </w:rPr>
              <w:t>6,22</w:t>
            </w:r>
          </w:p>
        </w:tc>
        <w:tc>
          <w:tcPr>
            <w:tcW w:w="234" w:type="pct"/>
            <w:tcBorders>
              <w:top w:val="nil"/>
              <w:left w:val="nil"/>
              <w:bottom w:val="single" w:sz="4" w:space="0" w:color="auto"/>
              <w:right w:val="single" w:sz="4" w:space="0" w:color="auto"/>
            </w:tcBorders>
            <w:shd w:val="clear" w:color="auto" w:fill="auto"/>
            <w:noWrap/>
            <w:vAlign w:val="center"/>
            <w:hideMark/>
          </w:tcPr>
          <w:p w14:paraId="676FF92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DB68D5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F59D8B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4DCAE1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10F83B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3C074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E0043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25E261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0E8571C"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7C62B8B1" w14:textId="77777777" w:rsidR="0020366A" w:rsidRPr="00FB6778" w:rsidRDefault="0020366A" w:rsidP="00905175">
            <w:pPr>
              <w:suppressAutoHyphens/>
              <w:jc w:val="both"/>
              <w:rPr>
                <w:sz w:val="28"/>
                <w:szCs w:val="28"/>
              </w:rPr>
            </w:pPr>
            <w:r w:rsidRPr="00FB6778">
              <w:rPr>
                <w:sz w:val="28"/>
                <w:szCs w:val="28"/>
              </w:rPr>
              <w:t>59,09</w:t>
            </w:r>
          </w:p>
        </w:tc>
        <w:tc>
          <w:tcPr>
            <w:tcW w:w="266" w:type="pct"/>
            <w:tcBorders>
              <w:top w:val="nil"/>
              <w:left w:val="nil"/>
              <w:bottom w:val="single" w:sz="4" w:space="0" w:color="auto"/>
              <w:right w:val="single" w:sz="4" w:space="0" w:color="auto"/>
            </w:tcBorders>
            <w:shd w:val="clear" w:color="auto" w:fill="auto"/>
            <w:noWrap/>
            <w:vAlign w:val="center"/>
            <w:hideMark/>
          </w:tcPr>
          <w:p w14:paraId="725451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BD8394" w14:textId="77777777" w:rsidR="0020366A" w:rsidRPr="00FB6778" w:rsidRDefault="0020366A" w:rsidP="00905175">
            <w:pPr>
              <w:suppressAutoHyphens/>
              <w:jc w:val="both"/>
              <w:rPr>
                <w:sz w:val="28"/>
                <w:szCs w:val="28"/>
              </w:rPr>
            </w:pPr>
            <w:r w:rsidRPr="00FB6778">
              <w:rPr>
                <w:sz w:val="28"/>
                <w:szCs w:val="28"/>
              </w:rPr>
              <w:t>17,73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6D8654" w14:textId="77777777" w:rsidR="0020366A" w:rsidRPr="00FB6778" w:rsidRDefault="0020366A" w:rsidP="00905175">
            <w:pPr>
              <w:suppressAutoHyphens/>
              <w:jc w:val="both"/>
              <w:rPr>
                <w:sz w:val="28"/>
                <w:szCs w:val="28"/>
              </w:rPr>
            </w:pPr>
            <w:r w:rsidRPr="00FB6778">
              <w:rPr>
                <w:sz w:val="28"/>
                <w:szCs w:val="28"/>
              </w:rPr>
              <w:t>35,45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C71BE3" w14:textId="77777777" w:rsidR="0020366A" w:rsidRPr="00FB6778" w:rsidRDefault="0020366A" w:rsidP="00905175">
            <w:pPr>
              <w:suppressAutoHyphens/>
              <w:jc w:val="both"/>
              <w:rPr>
                <w:sz w:val="28"/>
                <w:szCs w:val="28"/>
              </w:rPr>
            </w:pPr>
            <w:r w:rsidRPr="00FB6778">
              <w:rPr>
                <w:sz w:val="28"/>
                <w:szCs w:val="28"/>
              </w:rPr>
              <w:t>5,91</w:t>
            </w:r>
          </w:p>
        </w:tc>
        <w:tc>
          <w:tcPr>
            <w:tcW w:w="234" w:type="pct"/>
            <w:tcBorders>
              <w:top w:val="nil"/>
              <w:left w:val="nil"/>
              <w:bottom w:val="single" w:sz="4" w:space="0" w:color="auto"/>
              <w:right w:val="single" w:sz="4" w:space="0" w:color="auto"/>
            </w:tcBorders>
            <w:shd w:val="clear" w:color="auto" w:fill="auto"/>
            <w:noWrap/>
            <w:vAlign w:val="center"/>
            <w:hideMark/>
          </w:tcPr>
          <w:p w14:paraId="71857EF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965EAE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5F2A03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7F99CE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04F68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71694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EFB23C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90F43F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9B04B2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vAlign w:val="center"/>
            <w:hideMark/>
          </w:tcPr>
          <w:p w14:paraId="4B3FF5E1"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6FC882F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562456"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55BCDD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9C4E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6E3C6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1105C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417778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50BCB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64E0C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80FBE0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DDF323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398A3D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1D3714A"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47ADDE1A"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742E6A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B6CA4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7A82BA"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24F5BB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35D4A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2BAE5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4CBDE6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1FF90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1A037D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A8AE77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77CAA0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6978F8C" w14:textId="77777777" w:rsidR="0020366A" w:rsidRPr="00FB6778" w:rsidRDefault="0020366A" w:rsidP="00905175">
            <w:pPr>
              <w:suppressAutoHyphens/>
              <w:jc w:val="both"/>
              <w:rPr>
                <w:sz w:val="28"/>
                <w:szCs w:val="28"/>
              </w:rPr>
            </w:pPr>
            <w:r w:rsidRPr="00FB6778">
              <w:rPr>
                <w:sz w:val="28"/>
                <w:szCs w:val="28"/>
              </w:rPr>
              <w:lastRenderedPageBreak/>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F6AE705"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332D79B8"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72A345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B158B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A6555A"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1A253FE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1245F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212A03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F986FF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0CFDD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74405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5D5D5E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6944F3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493D2F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6103FD1"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786D0DB6" w14:textId="77777777" w:rsidR="0020366A" w:rsidRPr="00FB6778" w:rsidRDefault="0020366A" w:rsidP="00905175">
            <w:pPr>
              <w:suppressAutoHyphens/>
              <w:jc w:val="both"/>
              <w:rPr>
                <w:sz w:val="28"/>
                <w:szCs w:val="28"/>
              </w:rPr>
            </w:pPr>
            <w:r w:rsidRPr="00FB6778">
              <w:rPr>
                <w:sz w:val="28"/>
                <w:szCs w:val="28"/>
              </w:rPr>
              <w:t>46,29</w:t>
            </w:r>
          </w:p>
        </w:tc>
        <w:tc>
          <w:tcPr>
            <w:tcW w:w="266" w:type="pct"/>
            <w:tcBorders>
              <w:top w:val="nil"/>
              <w:left w:val="nil"/>
              <w:bottom w:val="single" w:sz="4" w:space="0" w:color="auto"/>
              <w:right w:val="single" w:sz="4" w:space="0" w:color="auto"/>
            </w:tcBorders>
            <w:shd w:val="clear" w:color="auto" w:fill="auto"/>
            <w:noWrap/>
            <w:vAlign w:val="center"/>
            <w:hideMark/>
          </w:tcPr>
          <w:p w14:paraId="0AB408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BE0E4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374298" w14:textId="77777777" w:rsidR="0020366A" w:rsidRPr="00FB6778" w:rsidRDefault="0020366A" w:rsidP="00905175">
            <w:pPr>
              <w:suppressAutoHyphens/>
              <w:jc w:val="both"/>
              <w:rPr>
                <w:sz w:val="28"/>
                <w:szCs w:val="28"/>
              </w:rPr>
            </w:pPr>
            <w:r w:rsidRPr="00FB6778">
              <w:rPr>
                <w:sz w:val="28"/>
                <w:szCs w:val="28"/>
              </w:rPr>
              <w:t>25,46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02718D" w14:textId="77777777" w:rsidR="0020366A" w:rsidRPr="00FB6778" w:rsidRDefault="0020366A" w:rsidP="00905175">
            <w:pPr>
              <w:suppressAutoHyphens/>
              <w:jc w:val="both"/>
              <w:rPr>
                <w:sz w:val="28"/>
                <w:szCs w:val="28"/>
              </w:rPr>
            </w:pPr>
            <w:r w:rsidRPr="00FB6778">
              <w:rPr>
                <w:sz w:val="28"/>
                <w:szCs w:val="28"/>
              </w:rPr>
              <w:t>20,83</w:t>
            </w:r>
          </w:p>
        </w:tc>
        <w:tc>
          <w:tcPr>
            <w:tcW w:w="234" w:type="pct"/>
            <w:tcBorders>
              <w:top w:val="nil"/>
              <w:left w:val="nil"/>
              <w:bottom w:val="single" w:sz="4" w:space="0" w:color="auto"/>
              <w:right w:val="single" w:sz="4" w:space="0" w:color="auto"/>
            </w:tcBorders>
            <w:shd w:val="clear" w:color="auto" w:fill="auto"/>
            <w:noWrap/>
            <w:vAlign w:val="center"/>
            <w:hideMark/>
          </w:tcPr>
          <w:p w14:paraId="48CAE7C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B2A37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956A9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25DC8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F89BBB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F3872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089DA6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2B0A4DD"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DB18AA0"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5F1FFBE2"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690EEC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87B4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17C171"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1364F49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07943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4CE535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5FAAB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23EE7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47F29F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D7A869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7D37AE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38C2D7B"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3B9AAE3"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34DDBEA7" w14:textId="77777777" w:rsidR="0020366A" w:rsidRPr="00FB6778" w:rsidRDefault="0020366A" w:rsidP="00905175">
            <w:pPr>
              <w:suppressAutoHyphens/>
              <w:jc w:val="both"/>
              <w:rPr>
                <w:sz w:val="28"/>
                <w:szCs w:val="28"/>
              </w:rPr>
            </w:pPr>
            <w:r w:rsidRPr="00FB6778">
              <w:rPr>
                <w:sz w:val="28"/>
                <w:szCs w:val="28"/>
              </w:rPr>
              <w:t>59,09</w:t>
            </w:r>
          </w:p>
        </w:tc>
        <w:tc>
          <w:tcPr>
            <w:tcW w:w="266" w:type="pct"/>
            <w:tcBorders>
              <w:top w:val="nil"/>
              <w:left w:val="nil"/>
              <w:bottom w:val="single" w:sz="4" w:space="0" w:color="auto"/>
              <w:right w:val="single" w:sz="4" w:space="0" w:color="auto"/>
            </w:tcBorders>
            <w:shd w:val="clear" w:color="auto" w:fill="auto"/>
            <w:noWrap/>
            <w:vAlign w:val="center"/>
            <w:hideMark/>
          </w:tcPr>
          <w:p w14:paraId="39E7CDA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C885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C32F3F" w14:textId="77777777" w:rsidR="0020366A" w:rsidRPr="00FB6778" w:rsidRDefault="0020366A" w:rsidP="00905175">
            <w:pPr>
              <w:suppressAutoHyphens/>
              <w:jc w:val="both"/>
              <w:rPr>
                <w:sz w:val="28"/>
                <w:szCs w:val="28"/>
              </w:rPr>
            </w:pPr>
            <w:r w:rsidRPr="00FB6778">
              <w:rPr>
                <w:sz w:val="28"/>
                <w:szCs w:val="28"/>
              </w:rPr>
              <w:t>32,50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F848D1" w14:textId="77777777" w:rsidR="0020366A" w:rsidRPr="00FB6778" w:rsidRDefault="0020366A" w:rsidP="00905175">
            <w:pPr>
              <w:suppressAutoHyphens/>
              <w:jc w:val="both"/>
              <w:rPr>
                <w:sz w:val="28"/>
                <w:szCs w:val="28"/>
              </w:rPr>
            </w:pPr>
            <w:r w:rsidRPr="00FB6778">
              <w:rPr>
                <w:sz w:val="28"/>
                <w:szCs w:val="28"/>
              </w:rPr>
              <w:t>26,59</w:t>
            </w:r>
          </w:p>
        </w:tc>
        <w:tc>
          <w:tcPr>
            <w:tcW w:w="234" w:type="pct"/>
            <w:tcBorders>
              <w:top w:val="nil"/>
              <w:left w:val="nil"/>
              <w:bottom w:val="single" w:sz="4" w:space="0" w:color="auto"/>
              <w:right w:val="single" w:sz="4" w:space="0" w:color="auto"/>
            </w:tcBorders>
            <w:shd w:val="clear" w:color="auto" w:fill="auto"/>
            <w:noWrap/>
            <w:vAlign w:val="center"/>
            <w:hideMark/>
          </w:tcPr>
          <w:p w14:paraId="5D0E7E5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0110E7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965D78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30A5B7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64B79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E39B8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814D9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71F452A"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5AD3426"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20B6721E" w14:textId="77777777" w:rsidR="0020366A" w:rsidRPr="00FB6778" w:rsidRDefault="0020366A" w:rsidP="00905175">
            <w:pPr>
              <w:suppressAutoHyphens/>
              <w:jc w:val="both"/>
              <w:rPr>
                <w:sz w:val="28"/>
                <w:szCs w:val="28"/>
              </w:rPr>
            </w:pPr>
            <w:r w:rsidRPr="00FB6778">
              <w:rPr>
                <w:sz w:val="28"/>
                <w:szCs w:val="28"/>
              </w:rPr>
              <w:t>62,16</w:t>
            </w:r>
          </w:p>
        </w:tc>
        <w:tc>
          <w:tcPr>
            <w:tcW w:w="266" w:type="pct"/>
            <w:tcBorders>
              <w:top w:val="nil"/>
              <w:left w:val="nil"/>
              <w:bottom w:val="single" w:sz="4" w:space="0" w:color="auto"/>
              <w:right w:val="single" w:sz="4" w:space="0" w:color="auto"/>
            </w:tcBorders>
            <w:shd w:val="clear" w:color="auto" w:fill="auto"/>
            <w:noWrap/>
            <w:vAlign w:val="center"/>
            <w:hideMark/>
          </w:tcPr>
          <w:p w14:paraId="1244BA5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ADAC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BA884" w14:textId="77777777" w:rsidR="0020366A" w:rsidRPr="00FB6778" w:rsidRDefault="0020366A" w:rsidP="00905175">
            <w:pPr>
              <w:suppressAutoHyphens/>
              <w:jc w:val="both"/>
              <w:rPr>
                <w:sz w:val="28"/>
                <w:szCs w:val="28"/>
              </w:rPr>
            </w:pPr>
            <w:r w:rsidRPr="00FB6778">
              <w:rPr>
                <w:sz w:val="28"/>
                <w:szCs w:val="28"/>
              </w:rPr>
              <w:t>34,19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0C9AA8" w14:textId="77777777" w:rsidR="0020366A" w:rsidRPr="00FB6778" w:rsidRDefault="0020366A" w:rsidP="00905175">
            <w:pPr>
              <w:suppressAutoHyphens/>
              <w:jc w:val="both"/>
              <w:rPr>
                <w:sz w:val="28"/>
                <w:szCs w:val="28"/>
              </w:rPr>
            </w:pPr>
            <w:r w:rsidRPr="00FB6778">
              <w:rPr>
                <w:sz w:val="28"/>
                <w:szCs w:val="28"/>
              </w:rPr>
              <w:t>27,97</w:t>
            </w:r>
          </w:p>
        </w:tc>
        <w:tc>
          <w:tcPr>
            <w:tcW w:w="234" w:type="pct"/>
            <w:tcBorders>
              <w:top w:val="nil"/>
              <w:left w:val="nil"/>
              <w:bottom w:val="single" w:sz="4" w:space="0" w:color="auto"/>
              <w:right w:val="single" w:sz="4" w:space="0" w:color="auto"/>
            </w:tcBorders>
            <w:shd w:val="clear" w:color="auto" w:fill="auto"/>
            <w:noWrap/>
            <w:vAlign w:val="center"/>
            <w:hideMark/>
          </w:tcPr>
          <w:p w14:paraId="3C95FC8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1062E5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52CDB9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4F1A9E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60F6ED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91BEDD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44FB3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E8A81E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2A76CD7"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2C0744BB"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2DE47E7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D589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024862"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3A9FD4E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B6B08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B9FF1E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0F2AB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AE6907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41D55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AA3356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EB356D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B6794A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FBD97F7"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177BB068"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7F2B38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2F2B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1C05B"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4C5D08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228F5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0E2DDA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5EBEC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FC9304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44E142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267AF0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8713EC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11877F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2BFE99F"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077241E5" w14:textId="77777777" w:rsidR="0020366A" w:rsidRPr="00FB6778" w:rsidRDefault="0020366A" w:rsidP="00905175">
            <w:pPr>
              <w:suppressAutoHyphens/>
              <w:jc w:val="both"/>
              <w:rPr>
                <w:sz w:val="28"/>
                <w:szCs w:val="28"/>
              </w:rPr>
            </w:pPr>
            <w:r w:rsidRPr="00FB6778">
              <w:rPr>
                <w:sz w:val="28"/>
                <w:szCs w:val="28"/>
              </w:rPr>
              <w:t>33,00</w:t>
            </w:r>
          </w:p>
        </w:tc>
        <w:tc>
          <w:tcPr>
            <w:tcW w:w="266" w:type="pct"/>
            <w:tcBorders>
              <w:top w:val="nil"/>
              <w:left w:val="nil"/>
              <w:bottom w:val="single" w:sz="4" w:space="0" w:color="auto"/>
              <w:right w:val="single" w:sz="4" w:space="0" w:color="auto"/>
            </w:tcBorders>
            <w:shd w:val="clear" w:color="auto" w:fill="auto"/>
            <w:noWrap/>
            <w:vAlign w:val="center"/>
            <w:hideMark/>
          </w:tcPr>
          <w:p w14:paraId="4556AC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22DC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654B64" w14:textId="77777777" w:rsidR="0020366A" w:rsidRPr="00FB6778" w:rsidRDefault="0020366A" w:rsidP="00905175">
            <w:pPr>
              <w:suppressAutoHyphens/>
              <w:jc w:val="both"/>
              <w:rPr>
                <w:sz w:val="28"/>
                <w:szCs w:val="28"/>
              </w:rPr>
            </w:pPr>
            <w:r w:rsidRPr="00FB6778">
              <w:rPr>
                <w:sz w:val="28"/>
                <w:szCs w:val="28"/>
              </w:rPr>
              <w:t>18,15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0A1923" w14:textId="77777777" w:rsidR="0020366A" w:rsidRPr="00FB6778" w:rsidRDefault="0020366A" w:rsidP="00905175">
            <w:pPr>
              <w:suppressAutoHyphens/>
              <w:jc w:val="both"/>
              <w:rPr>
                <w:sz w:val="28"/>
                <w:szCs w:val="28"/>
              </w:rPr>
            </w:pPr>
            <w:r w:rsidRPr="00FB6778">
              <w:rPr>
                <w:sz w:val="28"/>
                <w:szCs w:val="28"/>
              </w:rPr>
              <w:t>14,85</w:t>
            </w:r>
          </w:p>
        </w:tc>
        <w:tc>
          <w:tcPr>
            <w:tcW w:w="234" w:type="pct"/>
            <w:tcBorders>
              <w:top w:val="nil"/>
              <w:left w:val="nil"/>
              <w:bottom w:val="single" w:sz="4" w:space="0" w:color="auto"/>
              <w:right w:val="single" w:sz="4" w:space="0" w:color="auto"/>
            </w:tcBorders>
            <w:shd w:val="clear" w:color="auto" w:fill="auto"/>
            <w:noWrap/>
            <w:vAlign w:val="center"/>
            <w:hideMark/>
          </w:tcPr>
          <w:p w14:paraId="64733D7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408D6E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29B80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586E44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2EF4C0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145A8F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63298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B81B00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94BF488"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01F0F162"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1368E6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5671E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5BB7E8"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56AAF9B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3B221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F98D90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5CAAC6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448A2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F744CD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BB48BC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34C17E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F3E2BE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F26949B"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461FE2F0"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5051E8D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5EE0F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E9418A"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128434D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EC9AB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3F81A3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11E78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9EBE71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A0CDD9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A9D658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52FB5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93DAD1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E254F34"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185C3231"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23FE53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D2427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4D14AB"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0F1EAF9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4270D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AF0E60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6B4FA7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F9D7B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D44BB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969579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93B87C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F8172F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423CA83"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7C1CF5B4"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7E0AEC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28A2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00C043"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05DC9E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C173D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78538F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CE781B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67705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34CA76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EBFA57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09C59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BD54E1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1228095"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63ABAA12" w14:textId="77777777" w:rsidR="0020366A" w:rsidRPr="00FB6778" w:rsidRDefault="0020366A" w:rsidP="00905175">
            <w:pPr>
              <w:suppressAutoHyphens/>
              <w:jc w:val="both"/>
              <w:rPr>
                <w:sz w:val="28"/>
                <w:szCs w:val="28"/>
              </w:rPr>
            </w:pPr>
            <w:r w:rsidRPr="00FB6778">
              <w:rPr>
                <w:sz w:val="28"/>
                <w:szCs w:val="28"/>
              </w:rPr>
              <w:t>62,04</w:t>
            </w:r>
          </w:p>
        </w:tc>
        <w:tc>
          <w:tcPr>
            <w:tcW w:w="266" w:type="pct"/>
            <w:tcBorders>
              <w:top w:val="nil"/>
              <w:left w:val="nil"/>
              <w:bottom w:val="single" w:sz="4" w:space="0" w:color="auto"/>
              <w:right w:val="single" w:sz="4" w:space="0" w:color="auto"/>
            </w:tcBorders>
            <w:shd w:val="clear" w:color="auto" w:fill="auto"/>
            <w:noWrap/>
            <w:vAlign w:val="center"/>
            <w:hideMark/>
          </w:tcPr>
          <w:p w14:paraId="4BA85B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CABA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916E6" w14:textId="77777777" w:rsidR="0020366A" w:rsidRPr="00FB6778" w:rsidRDefault="0020366A" w:rsidP="00905175">
            <w:pPr>
              <w:suppressAutoHyphens/>
              <w:jc w:val="both"/>
              <w:rPr>
                <w:sz w:val="28"/>
                <w:szCs w:val="28"/>
              </w:rPr>
            </w:pPr>
            <w:r w:rsidRPr="00FB6778">
              <w:rPr>
                <w:sz w:val="28"/>
                <w:szCs w:val="28"/>
              </w:rPr>
              <w:t>34,12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D05EFB" w14:textId="77777777" w:rsidR="0020366A" w:rsidRPr="00FB6778" w:rsidRDefault="0020366A" w:rsidP="00905175">
            <w:pPr>
              <w:suppressAutoHyphens/>
              <w:jc w:val="both"/>
              <w:rPr>
                <w:sz w:val="28"/>
                <w:szCs w:val="28"/>
              </w:rPr>
            </w:pPr>
            <w:r w:rsidRPr="00FB6778">
              <w:rPr>
                <w:sz w:val="28"/>
                <w:szCs w:val="28"/>
              </w:rPr>
              <w:t>27,92</w:t>
            </w:r>
          </w:p>
        </w:tc>
        <w:tc>
          <w:tcPr>
            <w:tcW w:w="234" w:type="pct"/>
            <w:tcBorders>
              <w:top w:val="nil"/>
              <w:left w:val="nil"/>
              <w:bottom w:val="single" w:sz="4" w:space="0" w:color="auto"/>
              <w:right w:val="single" w:sz="4" w:space="0" w:color="auto"/>
            </w:tcBorders>
            <w:shd w:val="clear" w:color="auto" w:fill="auto"/>
            <w:noWrap/>
            <w:vAlign w:val="center"/>
            <w:hideMark/>
          </w:tcPr>
          <w:p w14:paraId="38D88C7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917D6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685DAB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825BFE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3FFE2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04D91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1919D1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BEDF11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2470B3F"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3A874E72"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73D94E1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95D10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80B901"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7D4655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59254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CF6EEF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83AC7C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20F312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DC810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54DB7D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55DB7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A44AFB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815949D"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3EF3070E"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0C626A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9D40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B74346" w14:textId="77777777" w:rsidR="0020366A" w:rsidRPr="00FB6778" w:rsidRDefault="0020366A" w:rsidP="00905175">
            <w:pPr>
              <w:suppressAutoHyphens/>
              <w:jc w:val="both"/>
              <w:rPr>
                <w:sz w:val="28"/>
                <w:szCs w:val="28"/>
              </w:rPr>
            </w:pPr>
            <w:r w:rsidRPr="00FB6778">
              <w:rPr>
                <w:sz w:val="28"/>
                <w:szCs w:val="28"/>
              </w:rPr>
              <w:t>16,20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9CB4B7" w14:textId="77777777" w:rsidR="0020366A" w:rsidRPr="00FB6778" w:rsidRDefault="0020366A" w:rsidP="00905175">
            <w:pPr>
              <w:suppressAutoHyphens/>
              <w:jc w:val="both"/>
              <w:rPr>
                <w:sz w:val="28"/>
                <w:szCs w:val="28"/>
              </w:rPr>
            </w:pPr>
            <w:r w:rsidRPr="00FB6778">
              <w:rPr>
                <w:sz w:val="28"/>
                <w:szCs w:val="28"/>
              </w:rPr>
              <w:t>13,26</w:t>
            </w:r>
          </w:p>
        </w:tc>
        <w:tc>
          <w:tcPr>
            <w:tcW w:w="234" w:type="pct"/>
            <w:tcBorders>
              <w:top w:val="nil"/>
              <w:left w:val="nil"/>
              <w:bottom w:val="single" w:sz="4" w:space="0" w:color="auto"/>
              <w:right w:val="single" w:sz="4" w:space="0" w:color="auto"/>
            </w:tcBorders>
            <w:shd w:val="clear" w:color="auto" w:fill="auto"/>
            <w:noWrap/>
            <w:vAlign w:val="center"/>
            <w:hideMark/>
          </w:tcPr>
          <w:p w14:paraId="14CD939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A4E4A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9E47C6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D84B1C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6A470D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89AA4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7734FF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9D0C86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9A61554"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538D0A9C"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64DCED5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8B22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AA7822"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24CF5F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9A54A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AF1C3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9DAE3C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61ACD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730F35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BF37F9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32799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DCEF3AB"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766D186"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5E80B275"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0A4B15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926D3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74BE14"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1AAD03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5BA27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875137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E787A7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F0031C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83733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E8EF5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5B5A68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06FEE1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10E172B" w14:textId="77777777" w:rsidR="0020366A" w:rsidRPr="00FB6778" w:rsidRDefault="0020366A" w:rsidP="00905175">
            <w:pPr>
              <w:suppressAutoHyphens/>
              <w:jc w:val="both"/>
              <w:rPr>
                <w:sz w:val="28"/>
                <w:szCs w:val="28"/>
              </w:rPr>
            </w:pPr>
            <w:r w:rsidRPr="00FB6778">
              <w:rPr>
                <w:sz w:val="28"/>
                <w:szCs w:val="28"/>
              </w:rPr>
              <w:t>авг.24</w:t>
            </w:r>
          </w:p>
        </w:tc>
        <w:tc>
          <w:tcPr>
            <w:tcW w:w="268" w:type="pct"/>
            <w:tcBorders>
              <w:top w:val="nil"/>
              <w:left w:val="nil"/>
              <w:bottom w:val="single" w:sz="4" w:space="0" w:color="auto"/>
              <w:right w:val="single" w:sz="4" w:space="0" w:color="auto"/>
            </w:tcBorders>
            <w:shd w:val="clear" w:color="auto" w:fill="auto"/>
            <w:vAlign w:val="center"/>
            <w:hideMark/>
          </w:tcPr>
          <w:p w14:paraId="649B7741"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3B3AE0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B0C6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B84C2A"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2D4EAC9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3F113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483487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B7FB18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CCA800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F9D78C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2F895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1361D7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4C2588A"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ECB9B9E"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441DF568"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4C5C7E0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5BDE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6B672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60BB01" w14:textId="77777777" w:rsidR="0020366A" w:rsidRPr="00FB6778" w:rsidRDefault="0020366A" w:rsidP="00905175">
            <w:pPr>
              <w:suppressAutoHyphens/>
              <w:jc w:val="both"/>
              <w:rPr>
                <w:sz w:val="28"/>
                <w:szCs w:val="28"/>
              </w:rPr>
            </w:pPr>
            <w:r w:rsidRPr="00FB6778">
              <w:rPr>
                <w:sz w:val="28"/>
                <w:szCs w:val="28"/>
              </w:rPr>
              <w:t>71,95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F2D08F" w14:textId="77777777" w:rsidR="0020366A" w:rsidRPr="00FB6778" w:rsidRDefault="0020366A" w:rsidP="00905175">
            <w:pPr>
              <w:suppressAutoHyphens/>
              <w:jc w:val="both"/>
              <w:rPr>
                <w:sz w:val="28"/>
                <w:szCs w:val="28"/>
              </w:rPr>
            </w:pPr>
            <w:r w:rsidRPr="00FB6778">
              <w:rPr>
                <w:sz w:val="28"/>
                <w:szCs w:val="28"/>
              </w:rPr>
              <w:t>58,86</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37C47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78936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BC64A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46F6E3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E4CA6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D55334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4148F8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3D41F10"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0BB898FC" w14:textId="77777777" w:rsidR="0020366A" w:rsidRPr="00FB6778" w:rsidRDefault="0020366A" w:rsidP="00905175">
            <w:pPr>
              <w:suppressAutoHyphens/>
              <w:jc w:val="both"/>
              <w:rPr>
                <w:sz w:val="28"/>
                <w:szCs w:val="28"/>
              </w:rPr>
            </w:pPr>
            <w:r w:rsidRPr="00FB6778">
              <w:rPr>
                <w:sz w:val="28"/>
                <w:szCs w:val="28"/>
              </w:rPr>
              <w:t>90,30</w:t>
            </w:r>
          </w:p>
        </w:tc>
        <w:tc>
          <w:tcPr>
            <w:tcW w:w="266" w:type="pct"/>
            <w:tcBorders>
              <w:top w:val="nil"/>
              <w:left w:val="nil"/>
              <w:bottom w:val="single" w:sz="4" w:space="0" w:color="auto"/>
              <w:right w:val="single" w:sz="4" w:space="0" w:color="auto"/>
            </w:tcBorders>
            <w:shd w:val="clear" w:color="auto" w:fill="auto"/>
            <w:noWrap/>
            <w:vAlign w:val="center"/>
            <w:hideMark/>
          </w:tcPr>
          <w:p w14:paraId="43D1AB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B8B0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549D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22DDFF" w14:textId="77777777" w:rsidR="0020366A" w:rsidRPr="00FB6778" w:rsidRDefault="0020366A" w:rsidP="00905175">
            <w:pPr>
              <w:suppressAutoHyphens/>
              <w:jc w:val="both"/>
              <w:rPr>
                <w:sz w:val="28"/>
                <w:szCs w:val="28"/>
              </w:rPr>
            </w:pPr>
            <w:r w:rsidRPr="00FB6778">
              <w:rPr>
                <w:sz w:val="28"/>
                <w:szCs w:val="28"/>
              </w:rPr>
              <w:t>49,67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AB6FBB" w14:textId="77777777" w:rsidR="0020366A" w:rsidRPr="00FB6778" w:rsidRDefault="0020366A" w:rsidP="00905175">
            <w:pPr>
              <w:suppressAutoHyphens/>
              <w:jc w:val="both"/>
              <w:rPr>
                <w:sz w:val="28"/>
                <w:szCs w:val="28"/>
              </w:rPr>
            </w:pPr>
            <w:r w:rsidRPr="00FB6778">
              <w:rPr>
                <w:sz w:val="28"/>
                <w:szCs w:val="28"/>
              </w:rPr>
              <w:t>40,64</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5EA289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323B93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84575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180DA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1CFD61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66CFA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89C2AF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A292438"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675F2DB1"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4968C5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76560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CEFBC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9D9B5F" w14:textId="77777777" w:rsidR="0020366A" w:rsidRPr="00FB6778" w:rsidRDefault="0020366A" w:rsidP="00905175">
            <w:pPr>
              <w:suppressAutoHyphens/>
              <w:jc w:val="both"/>
              <w:rPr>
                <w:sz w:val="28"/>
                <w:szCs w:val="28"/>
              </w:rPr>
            </w:pPr>
            <w:r w:rsidRPr="00FB6778">
              <w:rPr>
                <w:sz w:val="28"/>
                <w:szCs w:val="28"/>
              </w:rPr>
              <w:t>0,06</w:t>
            </w:r>
          </w:p>
        </w:tc>
        <w:tc>
          <w:tcPr>
            <w:tcW w:w="234" w:type="pct"/>
            <w:tcBorders>
              <w:top w:val="nil"/>
              <w:left w:val="nil"/>
              <w:bottom w:val="single" w:sz="4" w:space="0" w:color="auto"/>
              <w:right w:val="single" w:sz="4" w:space="0" w:color="auto"/>
            </w:tcBorders>
            <w:shd w:val="clear" w:color="auto" w:fill="auto"/>
            <w:noWrap/>
            <w:vAlign w:val="center"/>
            <w:hideMark/>
          </w:tcPr>
          <w:p w14:paraId="215E471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8D9B39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2CC76B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F2F47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98621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FF84B2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2C8B0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A385EDB"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F9BCBB4"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56E2918E"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4CF6D44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3A33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CA5CE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5BDB8B" w14:textId="77777777" w:rsidR="0020366A" w:rsidRPr="00FB6778" w:rsidRDefault="0020366A" w:rsidP="00905175">
            <w:pPr>
              <w:suppressAutoHyphens/>
              <w:jc w:val="both"/>
              <w:rPr>
                <w:sz w:val="28"/>
                <w:szCs w:val="28"/>
              </w:rPr>
            </w:pPr>
            <w:r w:rsidRPr="00FB6778">
              <w:rPr>
                <w:sz w:val="28"/>
                <w:szCs w:val="28"/>
              </w:rPr>
              <w:t>71,95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024F79" w14:textId="77777777" w:rsidR="0020366A" w:rsidRPr="00FB6778" w:rsidRDefault="0020366A" w:rsidP="00905175">
            <w:pPr>
              <w:suppressAutoHyphens/>
              <w:jc w:val="both"/>
              <w:rPr>
                <w:sz w:val="28"/>
                <w:szCs w:val="28"/>
              </w:rPr>
            </w:pPr>
            <w:r w:rsidRPr="00FB6778">
              <w:rPr>
                <w:sz w:val="28"/>
                <w:szCs w:val="28"/>
              </w:rPr>
              <w:t>58,86</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7AF7E9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994CF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296F5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6A1933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9924F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C15B73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4DE36DA"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BEB2296"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269AA2B8"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156138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C511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3F7B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E6EE6" w14:textId="77777777" w:rsidR="0020366A" w:rsidRPr="00FB6778" w:rsidRDefault="0020366A" w:rsidP="00905175">
            <w:pPr>
              <w:suppressAutoHyphens/>
              <w:jc w:val="both"/>
              <w:rPr>
                <w:sz w:val="28"/>
                <w:szCs w:val="28"/>
              </w:rPr>
            </w:pPr>
            <w:r w:rsidRPr="00FB6778">
              <w:rPr>
                <w:sz w:val="28"/>
                <w:szCs w:val="28"/>
              </w:rPr>
              <w:t>0,14</w:t>
            </w:r>
          </w:p>
        </w:tc>
        <w:tc>
          <w:tcPr>
            <w:tcW w:w="234" w:type="pct"/>
            <w:tcBorders>
              <w:top w:val="nil"/>
              <w:left w:val="nil"/>
              <w:bottom w:val="single" w:sz="4" w:space="0" w:color="auto"/>
              <w:right w:val="single" w:sz="4" w:space="0" w:color="auto"/>
            </w:tcBorders>
            <w:shd w:val="clear" w:color="auto" w:fill="auto"/>
            <w:noWrap/>
            <w:vAlign w:val="center"/>
            <w:hideMark/>
          </w:tcPr>
          <w:p w14:paraId="6F71433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72BC69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56F027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BDBCF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06F24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589372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28920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821E5C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77A1E93"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32F3C84B" w14:textId="77777777" w:rsidR="0020366A" w:rsidRPr="00FB6778" w:rsidRDefault="0020366A" w:rsidP="00905175">
            <w:pPr>
              <w:suppressAutoHyphens/>
              <w:jc w:val="both"/>
              <w:rPr>
                <w:sz w:val="28"/>
                <w:szCs w:val="28"/>
              </w:rPr>
            </w:pPr>
            <w:r w:rsidRPr="00FB6778">
              <w:rPr>
                <w:sz w:val="28"/>
                <w:szCs w:val="28"/>
              </w:rPr>
              <w:t>1,98</w:t>
            </w:r>
          </w:p>
        </w:tc>
        <w:tc>
          <w:tcPr>
            <w:tcW w:w="266" w:type="pct"/>
            <w:tcBorders>
              <w:top w:val="nil"/>
              <w:left w:val="nil"/>
              <w:bottom w:val="single" w:sz="4" w:space="0" w:color="auto"/>
              <w:right w:val="single" w:sz="4" w:space="0" w:color="auto"/>
            </w:tcBorders>
            <w:shd w:val="clear" w:color="auto" w:fill="auto"/>
            <w:noWrap/>
            <w:vAlign w:val="center"/>
            <w:hideMark/>
          </w:tcPr>
          <w:p w14:paraId="4D57A5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708D0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DEF2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0FB17C" w14:textId="77777777" w:rsidR="0020366A" w:rsidRPr="00FB6778" w:rsidRDefault="0020366A" w:rsidP="00905175">
            <w:pPr>
              <w:suppressAutoHyphens/>
              <w:jc w:val="both"/>
              <w:rPr>
                <w:sz w:val="28"/>
                <w:szCs w:val="28"/>
              </w:rPr>
            </w:pPr>
            <w:r w:rsidRPr="00FB6778">
              <w:rPr>
                <w:sz w:val="28"/>
                <w:szCs w:val="28"/>
              </w:rPr>
              <w:t>1,98</w:t>
            </w:r>
          </w:p>
        </w:tc>
        <w:tc>
          <w:tcPr>
            <w:tcW w:w="234" w:type="pct"/>
            <w:tcBorders>
              <w:top w:val="nil"/>
              <w:left w:val="nil"/>
              <w:bottom w:val="single" w:sz="4" w:space="0" w:color="auto"/>
              <w:right w:val="single" w:sz="4" w:space="0" w:color="auto"/>
            </w:tcBorders>
            <w:shd w:val="clear" w:color="auto" w:fill="auto"/>
            <w:noWrap/>
            <w:vAlign w:val="center"/>
            <w:hideMark/>
          </w:tcPr>
          <w:p w14:paraId="2F189A1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DDC5F7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A47336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8C6BE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13990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0E2E99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6800EF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B773BF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8450EC8"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3C54FF80" w14:textId="77777777" w:rsidR="0020366A" w:rsidRPr="00FB6778" w:rsidRDefault="0020366A" w:rsidP="00905175">
            <w:pPr>
              <w:suppressAutoHyphens/>
              <w:jc w:val="both"/>
              <w:rPr>
                <w:sz w:val="28"/>
                <w:szCs w:val="28"/>
              </w:rPr>
            </w:pPr>
            <w:r w:rsidRPr="00FB6778">
              <w:rPr>
                <w:sz w:val="28"/>
                <w:szCs w:val="28"/>
              </w:rPr>
              <w:t>9,00</w:t>
            </w:r>
          </w:p>
        </w:tc>
        <w:tc>
          <w:tcPr>
            <w:tcW w:w="266" w:type="pct"/>
            <w:tcBorders>
              <w:top w:val="nil"/>
              <w:left w:val="nil"/>
              <w:bottom w:val="single" w:sz="4" w:space="0" w:color="auto"/>
              <w:right w:val="single" w:sz="4" w:space="0" w:color="auto"/>
            </w:tcBorders>
            <w:shd w:val="clear" w:color="auto" w:fill="auto"/>
            <w:noWrap/>
            <w:vAlign w:val="center"/>
            <w:hideMark/>
          </w:tcPr>
          <w:p w14:paraId="23DA9A1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56D80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AA2C5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737DAA" w14:textId="77777777" w:rsidR="0020366A" w:rsidRPr="00FB6778" w:rsidRDefault="0020366A" w:rsidP="00905175">
            <w:pPr>
              <w:suppressAutoHyphens/>
              <w:jc w:val="both"/>
              <w:rPr>
                <w:sz w:val="28"/>
                <w:szCs w:val="28"/>
              </w:rPr>
            </w:pPr>
            <w:r w:rsidRPr="00FB6778">
              <w:rPr>
                <w:sz w:val="28"/>
                <w:szCs w:val="28"/>
              </w:rPr>
              <w:t>9,00</w:t>
            </w:r>
          </w:p>
        </w:tc>
        <w:tc>
          <w:tcPr>
            <w:tcW w:w="234" w:type="pct"/>
            <w:tcBorders>
              <w:top w:val="nil"/>
              <w:left w:val="nil"/>
              <w:bottom w:val="single" w:sz="4" w:space="0" w:color="auto"/>
              <w:right w:val="single" w:sz="4" w:space="0" w:color="auto"/>
            </w:tcBorders>
            <w:shd w:val="clear" w:color="auto" w:fill="auto"/>
            <w:noWrap/>
            <w:vAlign w:val="center"/>
            <w:hideMark/>
          </w:tcPr>
          <w:p w14:paraId="2AA8B2D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4E25C1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AF2D03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2AB83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1EA78A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22F0E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E62BD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9CB76D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D9B1721" w14:textId="77777777" w:rsidR="0020366A" w:rsidRPr="00FB6778" w:rsidRDefault="0020366A" w:rsidP="00905175">
            <w:pPr>
              <w:suppressAutoHyphens/>
              <w:jc w:val="both"/>
              <w:rPr>
                <w:sz w:val="28"/>
                <w:szCs w:val="28"/>
              </w:rPr>
            </w:pPr>
            <w:r w:rsidRPr="00FB6778">
              <w:rPr>
                <w:sz w:val="28"/>
                <w:szCs w:val="28"/>
              </w:rPr>
              <w:t>авг.25</w:t>
            </w:r>
          </w:p>
        </w:tc>
        <w:tc>
          <w:tcPr>
            <w:tcW w:w="268" w:type="pct"/>
            <w:tcBorders>
              <w:top w:val="nil"/>
              <w:left w:val="nil"/>
              <w:bottom w:val="single" w:sz="4" w:space="0" w:color="auto"/>
              <w:right w:val="single" w:sz="4" w:space="0" w:color="auto"/>
            </w:tcBorders>
            <w:shd w:val="clear" w:color="auto" w:fill="auto"/>
            <w:vAlign w:val="center"/>
            <w:hideMark/>
          </w:tcPr>
          <w:p w14:paraId="21D344F3"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4108F0B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06D5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348F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68801D" w14:textId="77777777" w:rsidR="0020366A" w:rsidRPr="00FB6778" w:rsidRDefault="0020366A" w:rsidP="00905175">
            <w:pPr>
              <w:suppressAutoHyphens/>
              <w:jc w:val="both"/>
              <w:rPr>
                <w:sz w:val="28"/>
                <w:szCs w:val="28"/>
              </w:rPr>
            </w:pPr>
            <w:r w:rsidRPr="00FB6778">
              <w:rPr>
                <w:sz w:val="28"/>
                <w:szCs w:val="28"/>
              </w:rPr>
              <w:t>71,95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07A7A9" w14:textId="77777777" w:rsidR="0020366A" w:rsidRPr="00FB6778" w:rsidRDefault="0020366A" w:rsidP="00905175">
            <w:pPr>
              <w:suppressAutoHyphens/>
              <w:jc w:val="both"/>
              <w:rPr>
                <w:sz w:val="28"/>
                <w:szCs w:val="28"/>
              </w:rPr>
            </w:pPr>
            <w:r w:rsidRPr="00FB6778">
              <w:rPr>
                <w:sz w:val="28"/>
                <w:szCs w:val="28"/>
              </w:rPr>
              <w:t>58,86</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BB7D10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5DB53E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A2DEAA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E8F010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280C0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7ECA05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D1D8604"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0AB1B87"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0F4BB5E1" w14:textId="77777777" w:rsidR="0020366A" w:rsidRPr="00FB6778" w:rsidRDefault="0020366A" w:rsidP="00905175">
            <w:pPr>
              <w:suppressAutoHyphens/>
              <w:jc w:val="both"/>
              <w:rPr>
                <w:sz w:val="28"/>
                <w:szCs w:val="28"/>
              </w:rPr>
            </w:pPr>
            <w:r w:rsidRPr="00FB6778">
              <w:rPr>
                <w:sz w:val="28"/>
                <w:szCs w:val="28"/>
              </w:rPr>
              <w:t>0,10</w:t>
            </w:r>
          </w:p>
        </w:tc>
        <w:tc>
          <w:tcPr>
            <w:tcW w:w="266" w:type="pct"/>
            <w:tcBorders>
              <w:top w:val="nil"/>
              <w:left w:val="nil"/>
              <w:bottom w:val="single" w:sz="4" w:space="0" w:color="auto"/>
              <w:right w:val="single" w:sz="4" w:space="0" w:color="auto"/>
            </w:tcBorders>
            <w:shd w:val="clear" w:color="auto" w:fill="auto"/>
            <w:noWrap/>
            <w:vAlign w:val="center"/>
            <w:hideMark/>
          </w:tcPr>
          <w:p w14:paraId="668D36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645A7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EEE2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74BB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4F6CC0" w14:textId="77777777" w:rsidR="0020366A" w:rsidRPr="00FB6778" w:rsidRDefault="0020366A" w:rsidP="00905175">
            <w:pPr>
              <w:suppressAutoHyphens/>
              <w:jc w:val="both"/>
              <w:rPr>
                <w:sz w:val="28"/>
                <w:szCs w:val="28"/>
              </w:rPr>
            </w:pPr>
            <w:r w:rsidRPr="00FB6778">
              <w:rPr>
                <w:sz w:val="28"/>
                <w:szCs w:val="28"/>
              </w:rPr>
              <w:t>0,10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C0BEA5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02A480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1AEDE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125357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8211A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5BA04C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BD1086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D3CDBA6"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72C31C8F"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422B8F1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1C2F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4608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C2C2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A2A721" w14:textId="77777777" w:rsidR="0020366A" w:rsidRPr="00FB6778" w:rsidRDefault="0020366A" w:rsidP="00905175">
            <w:pPr>
              <w:suppressAutoHyphens/>
              <w:jc w:val="both"/>
              <w:rPr>
                <w:sz w:val="28"/>
                <w:szCs w:val="28"/>
              </w:rPr>
            </w:pPr>
            <w:r w:rsidRPr="00FB6778">
              <w:rPr>
                <w:sz w:val="28"/>
                <w:szCs w:val="28"/>
              </w:rPr>
              <w:t>65,41</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F286B1" w14:textId="77777777" w:rsidR="0020366A" w:rsidRPr="00FB6778" w:rsidRDefault="0020366A" w:rsidP="00905175">
            <w:pPr>
              <w:suppressAutoHyphens/>
              <w:jc w:val="both"/>
              <w:rPr>
                <w:sz w:val="28"/>
                <w:szCs w:val="28"/>
              </w:rPr>
            </w:pPr>
            <w:r w:rsidRPr="00FB6778">
              <w:rPr>
                <w:sz w:val="28"/>
                <w:szCs w:val="28"/>
              </w:rPr>
              <w:t>65,41</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C26215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DD92BB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6EFF0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03A401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D10A2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C553BC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CE21435"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082E1ED5" w14:textId="77777777" w:rsidR="0020366A" w:rsidRPr="00FB6778" w:rsidRDefault="0020366A" w:rsidP="00905175">
            <w:pPr>
              <w:suppressAutoHyphens/>
              <w:jc w:val="both"/>
              <w:rPr>
                <w:sz w:val="28"/>
                <w:szCs w:val="28"/>
              </w:rPr>
            </w:pPr>
            <w:r w:rsidRPr="00FB6778">
              <w:rPr>
                <w:sz w:val="28"/>
                <w:szCs w:val="28"/>
              </w:rPr>
              <w:t>0,10</w:t>
            </w:r>
          </w:p>
        </w:tc>
        <w:tc>
          <w:tcPr>
            <w:tcW w:w="266" w:type="pct"/>
            <w:tcBorders>
              <w:top w:val="nil"/>
              <w:left w:val="nil"/>
              <w:bottom w:val="single" w:sz="4" w:space="0" w:color="auto"/>
              <w:right w:val="single" w:sz="4" w:space="0" w:color="auto"/>
            </w:tcBorders>
            <w:shd w:val="clear" w:color="auto" w:fill="auto"/>
            <w:noWrap/>
            <w:vAlign w:val="center"/>
            <w:hideMark/>
          </w:tcPr>
          <w:p w14:paraId="6C61824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D0DB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867B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3E45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EC27D2" w14:textId="77777777" w:rsidR="0020366A" w:rsidRPr="00FB6778" w:rsidRDefault="0020366A" w:rsidP="00905175">
            <w:pPr>
              <w:suppressAutoHyphens/>
              <w:jc w:val="both"/>
              <w:rPr>
                <w:sz w:val="28"/>
                <w:szCs w:val="28"/>
              </w:rPr>
            </w:pPr>
            <w:r w:rsidRPr="00FB6778">
              <w:rPr>
                <w:sz w:val="28"/>
                <w:szCs w:val="28"/>
              </w:rPr>
              <w:t>0,10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C04EF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A27C5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885C2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743785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26C825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63E9AA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980B15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91F878E"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59A03A96" w14:textId="77777777" w:rsidR="0020366A" w:rsidRPr="00FB6778" w:rsidRDefault="0020366A" w:rsidP="00905175">
            <w:pPr>
              <w:suppressAutoHyphens/>
              <w:jc w:val="both"/>
              <w:rPr>
                <w:sz w:val="28"/>
                <w:szCs w:val="28"/>
              </w:rPr>
            </w:pPr>
            <w:r w:rsidRPr="00FB6778">
              <w:rPr>
                <w:sz w:val="28"/>
                <w:szCs w:val="28"/>
              </w:rPr>
              <w:t>0,05</w:t>
            </w:r>
          </w:p>
        </w:tc>
        <w:tc>
          <w:tcPr>
            <w:tcW w:w="266" w:type="pct"/>
            <w:tcBorders>
              <w:top w:val="nil"/>
              <w:left w:val="nil"/>
              <w:bottom w:val="single" w:sz="4" w:space="0" w:color="auto"/>
              <w:right w:val="single" w:sz="4" w:space="0" w:color="auto"/>
            </w:tcBorders>
            <w:shd w:val="clear" w:color="auto" w:fill="auto"/>
            <w:noWrap/>
            <w:vAlign w:val="center"/>
            <w:hideMark/>
          </w:tcPr>
          <w:p w14:paraId="72F46A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B314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31783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DD2F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675B04" w14:textId="77777777" w:rsidR="0020366A" w:rsidRPr="00FB6778" w:rsidRDefault="0020366A" w:rsidP="00905175">
            <w:pPr>
              <w:suppressAutoHyphens/>
              <w:jc w:val="both"/>
              <w:rPr>
                <w:sz w:val="28"/>
                <w:szCs w:val="28"/>
              </w:rPr>
            </w:pPr>
            <w:r w:rsidRPr="00FB6778">
              <w:rPr>
                <w:sz w:val="28"/>
                <w:szCs w:val="28"/>
              </w:rPr>
              <w:t>0,05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1B6C7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51DCE8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389DA9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93340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C410A8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5D65A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AC044B4"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D1851CF"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79073050" w14:textId="77777777" w:rsidR="0020366A" w:rsidRPr="00FB6778" w:rsidRDefault="0020366A" w:rsidP="00905175">
            <w:pPr>
              <w:suppressAutoHyphens/>
              <w:jc w:val="both"/>
              <w:rPr>
                <w:sz w:val="28"/>
                <w:szCs w:val="28"/>
              </w:rPr>
            </w:pPr>
            <w:r w:rsidRPr="00FB6778">
              <w:rPr>
                <w:sz w:val="28"/>
                <w:szCs w:val="28"/>
              </w:rPr>
              <w:t>0,10</w:t>
            </w:r>
          </w:p>
        </w:tc>
        <w:tc>
          <w:tcPr>
            <w:tcW w:w="266" w:type="pct"/>
            <w:tcBorders>
              <w:top w:val="nil"/>
              <w:left w:val="nil"/>
              <w:bottom w:val="single" w:sz="4" w:space="0" w:color="auto"/>
              <w:right w:val="single" w:sz="4" w:space="0" w:color="auto"/>
            </w:tcBorders>
            <w:shd w:val="clear" w:color="auto" w:fill="auto"/>
            <w:noWrap/>
            <w:vAlign w:val="center"/>
            <w:hideMark/>
          </w:tcPr>
          <w:p w14:paraId="23D55D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6397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AB9CC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AA22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F3FEE1" w14:textId="77777777" w:rsidR="0020366A" w:rsidRPr="00FB6778" w:rsidRDefault="0020366A" w:rsidP="00905175">
            <w:pPr>
              <w:suppressAutoHyphens/>
              <w:jc w:val="both"/>
              <w:rPr>
                <w:sz w:val="28"/>
                <w:szCs w:val="28"/>
              </w:rPr>
            </w:pPr>
            <w:r w:rsidRPr="00FB6778">
              <w:rPr>
                <w:sz w:val="28"/>
                <w:szCs w:val="28"/>
              </w:rPr>
              <w:t>0,10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085DC1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5892A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2FFE58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14E92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34190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00DD4E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B11E60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8B26804"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6F4D5AC2" w14:textId="77777777" w:rsidR="0020366A" w:rsidRPr="00FB6778" w:rsidRDefault="0020366A" w:rsidP="00905175">
            <w:pPr>
              <w:suppressAutoHyphens/>
              <w:jc w:val="both"/>
              <w:rPr>
                <w:sz w:val="28"/>
                <w:szCs w:val="28"/>
              </w:rPr>
            </w:pPr>
            <w:r w:rsidRPr="00FB6778">
              <w:rPr>
                <w:sz w:val="28"/>
                <w:szCs w:val="28"/>
              </w:rPr>
              <w:t>110,30</w:t>
            </w:r>
          </w:p>
        </w:tc>
        <w:tc>
          <w:tcPr>
            <w:tcW w:w="266" w:type="pct"/>
            <w:tcBorders>
              <w:top w:val="nil"/>
              <w:left w:val="nil"/>
              <w:bottom w:val="single" w:sz="4" w:space="0" w:color="auto"/>
              <w:right w:val="single" w:sz="4" w:space="0" w:color="auto"/>
            </w:tcBorders>
            <w:shd w:val="clear" w:color="auto" w:fill="auto"/>
            <w:noWrap/>
            <w:vAlign w:val="center"/>
            <w:hideMark/>
          </w:tcPr>
          <w:p w14:paraId="059FC7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BC13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4FDAF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90F4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13D9B7" w14:textId="77777777" w:rsidR="0020366A" w:rsidRPr="00FB6778" w:rsidRDefault="0020366A" w:rsidP="00905175">
            <w:pPr>
              <w:suppressAutoHyphens/>
              <w:jc w:val="both"/>
              <w:rPr>
                <w:sz w:val="28"/>
                <w:szCs w:val="28"/>
              </w:rPr>
            </w:pPr>
            <w:r w:rsidRPr="00FB6778">
              <w:rPr>
                <w:sz w:val="28"/>
                <w:szCs w:val="28"/>
              </w:rPr>
              <w:t>55,15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941DB8" w14:textId="77777777" w:rsidR="0020366A" w:rsidRPr="00FB6778" w:rsidRDefault="0020366A" w:rsidP="00905175">
            <w:pPr>
              <w:suppressAutoHyphens/>
              <w:jc w:val="both"/>
              <w:rPr>
                <w:sz w:val="28"/>
                <w:szCs w:val="28"/>
              </w:rPr>
            </w:pPr>
            <w:r w:rsidRPr="00FB6778">
              <w:rPr>
                <w:sz w:val="28"/>
                <w:szCs w:val="28"/>
              </w:rPr>
              <w:t>55,15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44E65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844C6C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189DAB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9786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012F5D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DAE583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47A56AC"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745BDC86" w14:textId="77777777" w:rsidR="0020366A" w:rsidRPr="00FB6778" w:rsidRDefault="0020366A" w:rsidP="00905175">
            <w:pPr>
              <w:suppressAutoHyphens/>
              <w:jc w:val="both"/>
              <w:rPr>
                <w:sz w:val="28"/>
                <w:szCs w:val="28"/>
              </w:rPr>
            </w:pPr>
            <w:r w:rsidRPr="00FB6778">
              <w:rPr>
                <w:sz w:val="28"/>
                <w:szCs w:val="28"/>
              </w:rPr>
              <w:t>52,77</w:t>
            </w:r>
          </w:p>
        </w:tc>
        <w:tc>
          <w:tcPr>
            <w:tcW w:w="266" w:type="pct"/>
            <w:tcBorders>
              <w:top w:val="nil"/>
              <w:left w:val="nil"/>
              <w:bottom w:val="single" w:sz="4" w:space="0" w:color="auto"/>
              <w:right w:val="single" w:sz="4" w:space="0" w:color="auto"/>
            </w:tcBorders>
            <w:shd w:val="clear" w:color="auto" w:fill="auto"/>
            <w:noWrap/>
            <w:vAlign w:val="center"/>
            <w:hideMark/>
          </w:tcPr>
          <w:p w14:paraId="0327EAE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6C75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F0A6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20EF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8C8ECA" w14:textId="77777777" w:rsidR="0020366A" w:rsidRPr="00FB6778" w:rsidRDefault="0020366A" w:rsidP="00905175">
            <w:pPr>
              <w:suppressAutoHyphens/>
              <w:jc w:val="both"/>
              <w:rPr>
                <w:sz w:val="28"/>
                <w:szCs w:val="28"/>
              </w:rPr>
            </w:pPr>
            <w:r w:rsidRPr="00FB6778">
              <w:rPr>
                <w:sz w:val="28"/>
                <w:szCs w:val="28"/>
              </w:rPr>
              <w:t>26,39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4ED5D2" w14:textId="77777777" w:rsidR="0020366A" w:rsidRPr="00FB6778" w:rsidRDefault="0020366A" w:rsidP="00905175">
            <w:pPr>
              <w:suppressAutoHyphens/>
              <w:jc w:val="both"/>
              <w:rPr>
                <w:sz w:val="28"/>
                <w:szCs w:val="28"/>
              </w:rPr>
            </w:pPr>
            <w:r w:rsidRPr="00FB6778">
              <w:rPr>
                <w:sz w:val="28"/>
                <w:szCs w:val="28"/>
              </w:rPr>
              <w:t>26,39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6D854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79E99C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A7F69B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506C72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77DFDB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26D13D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D9DF7F2"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003DA92E" w14:textId="77777777" w:rsidR="0020366A" w:rsidRPr="00FB6778" w:rsidRDefault="0020366A" w:rsidP="00905175">
            <w:pPr>
              <w:suppressAutoHyphens/>
              <w:jc w:val="both"/>
              <w:rPr>
                <w:sz w:val="28"/>
                <w:szCs w:val="28"/>
              </w:rPr>
            </w:pPr>
            <w:r w:rsidRPr="00FB6778">
              <w:rPr>
                <w:sz w:val="28"/>
                <w:szCs w:val="28"/>
              </w:rPr>
              <w:t>0,11</w:t>
            </w:r>
          </w:p>
        </w:tc>
        <w:tc>
          <w:tcPr>
            <w:tcW w:w="266" w:type="pct"/>
            <w:tcBorders>
              <w:top w:val="nil"/>
              <w:left w:val="nil"/>
              <w:bottom w:val="single" w:sz="4" w:space="0" w:color="auto"/>
              <w:right w:val="single" w:sz="4" w:space="0" w:color="auto"/>
            </w:tcBorders>
            <w:shd w:val="clear" w:color="auto" w:fill="auto"/>
            <w:noWrap/>
            <w:vAlign w:val="center"/>
            <w:hideMark/>
          </w:tcPr>
          <w:p w14:paraId="588FE7E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C090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815D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D99B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20D118" w14:textId="77777777" w:rsidR="0020366A" w:rsidRPr="00FB6778" w:rsidRDefault="0020366A" w:rsidP="00905175">
            <w:pPr>
              <w:suppressAutoHyphens/>
              <w:jc w:val="both"/>
              <w:rPr>
                <w:sz w:val="28"/>
                <w:szCs w:val="28"/>
              </w:rPr>
            </w:pPr>
            <w:r w:rsidRPr="00FB6778">
              <w:rPr>
                <w:sz w:val="28"/>
                <w:szCs w:val="28"/>
              </w:rPr>
              <w:t>0,11</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70287F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261D1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35D9F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F7827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A54EFB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8C957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77AA64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749BAFF"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4297B43C" w14:textId="77777777" w:rsidR="0020366A" w:rsidRPr="00FB6778" w:rsidRDefault="0020366A" w:rsidP="00905175">
            <w:pPr>
              <w:suppressAutoHyphens/>
              <w:jc w:val="both"/>
              <w:rPr>
                <w:sz w:val="28"/>
                <w:szCs w:val="28"/>
              </w:rPr>
            </w:pPr>
            <w:r w:rsidRPr="00FB6778">
              <w:rPr>
                <w:sz w:val="28"/>
                <w:szCs w:val="28"/>
              </w:rPr>
              <w:t>130,44</w:t>
            </w:r>
          </w:p>
        </w:tc>
        <w:tc>
          <w:tcPr>
            <w:tcW w:w="266" w:type="pct"/>
            <w:tcBorders>
              <w:top w:val="nil"/>
              <w:left w:val="nil"/>
              <w:bottom w:val="single" w:sz="4" w:space="0" w:color="auto"/>
              <w:right w:val="single" w:sz="4" w:space="0" w:color="auto"/>
            </w:tcBorders>
            <w:shd w:val="clear" w:color="auto" w:fill="auto"/>
            <w:noWrap/>
            <w:vAlign w:val="center"/>
            <w:hideMark/>
          </w:tcPr>
          <w:p w14:paraId="50EA35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0D38C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46F8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A66C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A6E8C7" w14:textId="77777777" w:rsidR="0020366A" w:rsidRPr="00FB6778" w:rsidRDefault="0020366A" w:rsidP="00905175">
            <w:pPr>
              <w:suppressAutoHyphens/>
              <w:jc w:val="both"/>
              <w:rPr>
                <w:sz w:val="28"/>
                <w:szCs w:val="28"/>
              </w:rPr>
            </w:pPr>
            <w:r w:rsidRPr="00FB6778">
              <w:rPr>
                <w:sz w:val="28"/>
                <w:szCs w:val="28"/>
              </w:rPr>
              <w:t>65,22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3CEAC3" w14:textId="77777777" w:rsidR="0020366A" w:rsidRPr="00FB6778" w:rsidRDefault="0020366A" w:rsidP="00905175">
            <w:pPr>
              <w:suppressAutoHyphens/>
              <w:jc w:val="both"/>
              <w:rPr>
                <w:sz w:val="28"/>
                <w:szCs w:val="28"/>
              </w:rPr>
            </w:pPr>
            <w:r w:rsidRPr="00FB6778">
              <w:rPr>
                <w:sz w:val="28"/>
                <w:szCs w:val="28"/>
              </w:rPr>
              <w:t>65,22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0073E3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0E9A15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DDE46C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4E8D3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CABFB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74E638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54C06AF"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10A9319B" w14:textId="77777777" w:rsidR="0020366A" w:rsidRPr="00FB6778" w:rsidRDefault="0020366A" w:rsidP="00905175">
            <w:pPr>
              <w:suppressAutoHyphens/>
              <w:jc w:val="both"/>
              <w:rPr>
                <w:sz w:val="28"/>
                <w:szCs w:val="28"/>
              </w:rPr>
            </w:pPr>
            <w:r w:rsidRPr="00FB6778">
              <w:rPr>
                <w:sz w:val="28"/>
                <w:szCs w:val="28"/>
              </w:rPr>
              <w:t>0,11</w:t>
            </w:r>
          </w:p>
        </w:tc>
        <w:tc>
          <w:tcPr>
            <w:tcW w:w="266" w:type="pct"/>
            <w:tcBorders>
              <w:top w:val="nil"/>
              <w:left w:val="nil"/>
              <w:bottom w:val="single" w:sz="4" w:space="0" w:color="auto"/>
              <w:right w:val="single" w:sz="4" w:space="0" w:color="auto"/>
            </w:tcBorders>
            <w:shd w:val="clear" w:color="auto" w:fill="auto"/>
            <w:noWrap/>
            <w:vAlign w:val="center"/>
            <w:hideMark/>
          </w:tcPr>
          <w:p w14:paraId="45E0CC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10E4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0E37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82D9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DA36E1" w14:textId="77777777" w:rsidR="0020366A" w:rsidRPr="00FB6778" w:rsidRDefault="0020366A" w:rsidP="00905175">
            <w:pPr>
              <w:suppressAutoHyphens/>
              <w:jc w:val="both"/>
              <w:rPr>
                <w:sz w:val="28"/>
                <w:szCs w:val="28"/>
              </w:rPr>
            </w:pPr>
            <w:r w:rsidRPr="00FB6778">
              <w:rPr>
                <w:sz w:val="28"/>
                <w:szCs w:val="28"/>
              </w:rPr>
              <w:t>0,11</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782B0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416BA5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F6F0B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A7EAD1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8C4610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DB221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D2A244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4BE8C3C"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7D16CED5" w14:textId="77777777" w:rsidR="0020366A" w:rsidRPr="00FB6778" w:rsidRDefault="0020366A" w:rsidP="00905175">
            <w:pPr>
              <w:suppressAutoHyphens/>
              <w:jc w:val="both"/>
              <w:rPr>
                <w:sz w:val="28"/>
                <w:szCs w:val="28"/>
              </w:rPr>
            </w:pPr>
            <w:r w:rsidRPr="00FB6778">
              <w:rPr>
                <w:sz w:val="28"/>
                <w:szCs w:val="28"/>
              </w:rPr>
              <w:t>130,44</w:t>
            </w:r>
          </w:p>
        </w:tc>
        <w:tc>
          <w:tcPr>
            <w:tcW w:w="266" w:type="pct"/>
            <w:tcBorders>
              <w:top w:val="nil"/>
              <w:left w:val="nil"/>
              <w:bottom w:val="single" w:sz="4" w:space="0" w:color="auto"/>
              <w:right w:val="single" w:sz="4" w:space="0" w:color="auto"/>
            </w:tcBorders>
            <w:shd w:val="clear" w:color="auto" w:fill="auto"/>
            <w:noWrap/>
            <w:vAlign w:val="center"/>
            <w:hideMark/>
          </w:tcPr>
          <w:p w14:paraId="6F09B6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BC15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87AF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5E38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A99009" w14:textId="77777777" w:rsidR="0020366A" w:rsidRPr="00FB6778" w:rsidRDefault="0020366A" w:rsidP="00905175">
            <w:pPr>
              <w:suppressAutoHyphens/>
              <w:jc w:val="both"/>
              <w:rPr>
                <w:sz w:val="28"/>
                <w:szCs w:val="28"/>
              </w:rPr>
            </w:pPr>
            <w:r w:rsidRPr="00FB6778">
              <w:rPr>
                <w:sz w:val="28"/>
                <w:szCs w:val="28"/>
              </w:rPr>
              <w:t>65,22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07A2CE" w14:textId="77777777" w:rsidR="0020366A" w:rsidRPr="00FB6778" w:rsidRDefault="0020366A" w:rsidP="00905175">
            <w:pPr>
              <w:suppressAutoHyphens/>
              <w:jc w:val="both"/>
              <w:rPr>
                <w:sz w:val="28"/>
                <w:szCs w:val="28"/>
              </w:rPr>
            </w:pPr>
            <w:r w:rsidRPr="00FB6778">
              <w:rPr>
                <w:sz w:val="28"/>
                <w:szCs w:val="28"/>
              </w:rPr>
              <w:t>65,22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8FD844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0C8E15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57A04B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131A0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B5851F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9B79D2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413CD7D"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56BEE76F" w14:textId="77777777" w:rsidR="0020366A" w:rsidRPr="00FB6778" w:rsidRDefault="0020366A" w:rsidP="00905175">
            <w:pPr>
              <w:suppressAutoHyphens/>
              <w:jc w:val="both"/>
              <w:rPr>
                <w:sz w:val="28"/>
                <w:szCs w:val="28"/>
              </w:rPr>
            </w:pPr>
            <w:r w:rsidRPr="00FB6778">
              <w:rPr>
                <w:sz w:val="28"/>
                <w:szCs w:val="28"/>
              </w:rPr>
              <w:t>0,22</w:t>
            </w:r>
          </w:p>
        </w:tc>
        <w:tc>
          <w:tcPr>
            <w:tcW w:w="266" w:type="pct"/>
            <w:tcBorders>
              <w:top w:val="nil"/>
              <w:left w:val="nil"/>
              <w:bottom w:val="single" w:sz="4" w:space="0" w:color="auto"/>
              <w:right w:val="single" w:sz="4" w:space="0" w:color="auto"/>
            </w:tcBorders>
            <w:shd w:val="clear" w:color="auto" w:fill="auto"/>
            <w:noWrap/>
            <w:vAlign w:val="center"/>
            <w:hideMark/>
          </w:tcPr>
          <w:p w14:paraId="74C181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A1B9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6039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99C7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8E2E9C" w14:textId="77777777" w:rsidR="0020366A" w:rsidRPr="00FB6778" w:rsidRDefault="0020366A" w:rsidP="00905175">
            <w:pPr>
              <w:suppressAutoHyphens/>
              <w:jc w:val="both"/>
              <w:rPr>
                <w:sz w:val="28"/>
                <w:szCs w:val="28"/>
              </w:rPr>
            </w:pPr>
            <w:r w:rsidRPr="00FB6778">
              <w:rPr>
                <w:sz w:val="28"/>
                <w:szCs w:val="28"/>
              </w:rPr>
              <w:t>0,22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E9EECB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EB09D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0E6024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2F34BF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B6369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5A6823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64E0D62" w14:textId="77777777" w:rsidR="0020366A" w:rsidRPr="00FB6778" w:rsidRDefault="0020366A" w:rsidP="00905175">
            <w:pPr>
              <w:suppressAutoHyphens/>
              <w:jc w:val="both"/>
              <w:rPr>
                <w:sz w:val="28"/>
                <w:szCs w:val="28"/>
              </w:rPr>
            </w:pPr>
            <w:r w:rsidRPr="00FB6778">
              <w:rPr>
                <w:sz w:val="28"/>
                <w:szCs w:val="28"/>
              </w:rPr>
              <w:lastRenderedPageBreak/>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B644477"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10A3573C" w14:textId="77777777" w:rsidR="0020366A" w:rsidRPr="00FB6778" w:rsidRDefault="0020366A" w:rsidP="00905175">
            <w:pPr>
              <w:suppressAutoHyphens/>
              <w:jc w:val="both"/>
              <w:rPr>
                <w:sz w:val="28"/>
                <w:szCs w:val="28"/>
              </w:rPr>
            </w:pPr>
            <w:r w:rsidRPr="00FB6778">
              <w:rPr>
                <w:sz w:val="28"/>
                <w:szCs w:val="28"/>
              </w:rPr>
              <w:t>0,22</w:t>
            </w:r>
          </w:p>
        </w:tc>
        <w:tc>
          <w:tcPr>
            <w:tcW w:w="266" w:type="pct"/>
            <w:tcBorders>
              <w:top w:val="nil"/>
              <w:left w:val="nil"/>
              <w:bottom w:val="single" w:sz="4" w:space="0" w:color="auto"/>
              <w:right w:val="single" w:sz="4" w:space="0" w:color="auto"/>
            </w:tcBorders>
            <w:shd w:val="clear" w:color="auto" w:fill="auto"/>
            <w:noWrap/>
            <w:vAlign w:val="center"/>
            <w:hideMark/>
          </w:tcPr>
          <w:p w14:paraId="65564F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3A45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80BA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8F821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7E9973" w14:textId="77777777" w:rsidR="0020366A" w:rsidRPr="00FB6778" w:rsidRDefault="0020366A" w:rsidP="00905175">
            <w:pPr>
              <w:suppressAutoHyphens/>
              <w:jc w:val="both"/>
              <w:rPr>
                <w:sz w:val="28"/>
                <w:szCs w:val="28"/>
              </w:rPr>
            </w:pPr>
            <w:r w:rsidRPr="00FB6778">
              <w:rPr>
                <w:sz w:val="28"/>
                <w:szCs w:val="28"/>
              </w:rPr>
              <w:t>0,22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5D1BC9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A3D221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6524E8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E9C9B3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FC64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CF535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FDD79A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E90CC11"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73F17E31" w14:textId="77777777" w:rsidR="0020366A" w:rsidRPr="00FB6778" w:rsidRDefault="0020366A" w:rsidP="00905175">
            <w:pPr>
              <w:suppressAutoHyphens/>
              <w:jc w:val="both"/>
              <w:rPr>
                <w:sz w:val="28"/>
                <w:szCs w:val="28"/>
              </w:rPr>
            </w:pPr>
            <w:r w:rsidRPr="00FB6778">
              <w:rPr>
                <w:sz w:val="28"/>
                <w:szCs w:val="28"/>
              </w:rPr>
              <w:t>130,44</w:t>
            </w:r>
          </w:p>
        </w:tc>
        <w:tc>
          <w:tcPr>
            <w:tcW w:w="266" w:type="pct"/>
            <w:tcBorders>
              <w:top w:val="nil"/>
              <w:left w:val="nil"/>
              <w:bottom w:val="single" w:sz="4" w:space="0" w:color="auto"/>
              <w:right w:val="single" w:sz="4" w:space="0" w:color="auto"/>
            </w:tcBorders>
            <w:shd w:val="clear" w:color="auto" w:fill="auto"/>
            <w:noWrap/>
            <w:vAlign w:val="center"/>
            <w:hideMark/>
          </w:tcPr>
          <w:p w14:paraId="12830BB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657DA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92CB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8A92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113EC3" w14:textId="77777777" w:rsidR="0020366A" w:rsidRPr="00FB6778" w:rsidRDefault="0020366A" w:rsidP="00905175">
            <w:pPr>
              <w:suppressAutoHyphens/>
              <w:jc w:val="both"/>
              <w:rPr>
                <w:sz w:val="28"/>
                <w:szCs w:val="28"/>
              </w:rPr>
            </w:pPr>
            <w:r w:rsidRPr="00FB6778">
              <w:rPr>
                <w:sz w:val="28"/>
                <w:szCs w:val="28"/>
              </w:rPr>
              <w:t>65,22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A169FF" w14:textId="77777777" w:rsidR="0020366A" w:rsidRPr="00FB6778" w:rsidRDefault="0020366A" w:rsidP="00905175">
            <w:pPr>
              <w:suppressAutoHyphens/>
              <w:jc w:val="both"/>
              <w:rPr>
                <w:sz w:val="28"/>
                <w:szCs w:val="28"/>
              </w:rPr>
            </w:pPr>
            <w:r w:rsidRPr="00FB6778">
              <w:rPr>
                <w:sz w:val="28"/>
                <w:szCs w:val="28"/>
              </w:rPr>
              <w:t>65,22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C6C4D7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1E431A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A52D88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74A41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4FB2CA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ABC5C2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72875E6"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263FCCB3"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789CC8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B8DF7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6270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78A5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847583" w14:textId="77777777" w:rsidR="0020366A" w:rsidRPr="00FB6778" w:rsidRDefault="0020366A" w:rsidP="00905175">
            <w:pPr>
              <w:suppressAutoHyphens/>
              <w:jc w:val="both"/>
              <w:rPr>
                <w:sz w:val="28"/>
                <w:szCs w:val="28"/>
              </w:rPr>
            </w:pPr>
            <w:r w:rsidRPr="00FB6778">
              <w:rPr>
                <w:sz w:val="28"/>
                <w:szCs w:val="28"/>
              </w:rPr>
              <w:t>0,14</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69CE89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C931BE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2A2583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1F140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84FB5B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3AC4A9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2EC260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87CD3CE"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67D6752D" w14:textId="77777777" w:rsidR="0020366A" w:rsidRPr="00FB6778" w:rsidRDefault="0020366A" w:rsidP="00905175">
            <w:pPr>
              <w:suppressAutoHyphens/>
              <w:jc w:val="both"/>
              <w:rPr>
                <w:sz w:val="28"/>
                <w:szCs w:val="28"/>
              </w:rPr>
            </w:pPr>
            <w:r w:rsidRPr="00FB6778">
              <w:rPr>
                <w:sz w:val="28"/>
                <w:szCs w:val="28"/>
              </w:rPr>
              <w:t>0,19</w:t>
            </w:r>
          </w:p>
        </w:tc>
        <w:tc>
          <w:tcPr>
            <w:tcW w:w="266" w:type="pct"/>
            <w:tcBorders>
              <w:top w:val="nil"/>
              <w:left w:val="nil"/>
              <w:bottom w:val="single" w:sz="4" w:space="0" w:color="auto"/>
              <w:right w:val="single" w:sz="4" w:space="0" w:color="auto"/>
            </w:tcBorders>
            <w:shd w:val="clear" w:color="auto" w:fill="auto"/>
            <w:noWrap/>
            <w:vAlign w:val="center"/>
            <w:hideMark/>
          </w:tcPr>
          <w:p w14:paraId="295A3C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D1DB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CDFF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E119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92450E" w14:textId="77777777" w:rsidR="0020366A" w:rsidRPr="00FB6778" w:rsidRDefault="0020366A" w:rsidP="00905175">
            <w:pPr>
              <w:suppressAutoHyphens/>
              <w:jc w:val="both"/>
              <w:rPr>
                <w:sz w:val="28"/>
                <w:szCs w:val="28"/>
              </w:rPr>
            </w:pPr>
            <w:r w:rsidRPr="00FB6778">
              <w:rPr>
                <w:sz w:val="28"/>
                <w:szCs w:val="28"/>
              </w:rPr>
              <w:t>0,19</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B6FE24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E48C6D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900E20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1ECCC2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62218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BD769D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3B5B4C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CE52C28"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0EDBC9A9" w14:textId="77777777" w:rsidR="0020366A" w:rsidRPr="00FB6778" w:rsidRDefault="0020366A" w:rsidP="00905175">
            <w:pPr>
              <w:suppressAutoHyphens/>
              <w:jc w:val="both"/>
              <w:rPr>
                <w:sz w:val="28"/>
                <w:szCs w:val="28"/>
              </w:rPr>
            </w:pPr>
            <w:r w:rsidRPr="00FB6778">
              <w:rPr>
                <w:sz w:val="28"/>
                <w:szCs w:val="28"/>
              </w:rPr>
              <w:t>0,10</w:t>
            </w:r>
          </w:p>
        </w:tc>
        <w:tc>
          <w:tcPr>
            <w:tcW w:w="266" w:type="pct"/>
            <w:tcBorders>
              <w:top w:val="nil"/>
              <w:left w:val="nil"/>
              <w:bottom w:val="single" w:sz="4" w:space="0" w:color="auto"/>
              <w:right w:val="single" w:sz="4" w:space="0" w:color="auto"/>
            </w:tcBorders>
            <w:shd w:val="clear" w:color="auto" w:fill="auto"/>
            <w:noWrap/>
            <w:vAlign w:val="center"/>
            <w:hideMark/>
          </w:tcPr>
          <w:p w14:paraId="20D404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C448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0ECC7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C69B7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4800D5" w14:textId="77777777" w:rsidR="0020366A" w:rsidRPr="00FB6778" w:rsidRDefault="0020366A" w:rsidP="00905175">
            <w:pPr>
              <w:suppressAutoHyphens/>
              <w:jc w:val="both"/>
              <w:rPr>
                <w:sz w:val="28"/>
                <w:szCs w:val="28"/>
              </w:rPr>
            </w:pPr>
            <w:r w:rsidRPr="00FB6778">
              <w:rPr>
                <w:sz w:val="28"/>
                <w:szCs w:val="28"/>
              </w:rPr>
              <w:t>0,10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654AD9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993DFD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FE3D5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C83FDC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AADC6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BC4C36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2032215"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D3F7172"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65EFF8E1" w14:textId="77777777" w:rsidR="0020366A" w:rsidRPr="00FB6778" w:rsidRDefault="0020366A" w:rsidP="00905175">
            <w:pPr>
              <w:suppressAutoHyphens/>
              <w:jc w:val="both"/>
              <w:rPr>
                <w:sz w:val="28"/>
                <w:szCs w:val="28"/>
              </w:rPr>
            </w:pPr>
            <w:r w:rsidRPr="00FB6778">
              <w:rPr>
                <w:sz w:val="28"/>
                <w:szCs w:val="28"/>
              </w:rPr>
              <w:t>110,30</w:t>
            </w:r>
          </w:p>
        </w:tc>
        <w:tc>
          <w:tcPr>
            <w:tcW w:w="266" w:type="pct"/>
            <w:tcBorders>
              <w:top w:val="nil"/>
              <w:left w:val="nil"/>
              <w:bottom w:val="single" w:sz="4" w:space="0" w:color="auto"/>
              <w:right w:val="single" w:sz="4" w:space="0" w:color="auto"/>
            </w:tcBorders>
            <w:shd w:val="clear" w:color="auto" w:fill="auto"/>
            <w:noWrap/>
            <w:vAlign w:val="center"/>
            <w:hideMark/>
          </w:tcPr>
          <w:p w14:paraId="422BC1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9BFBD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18D7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198B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FC7664" w14:textId="77777777" w:rsidR="0020366A" w:rsidRPr="00FB6778" w:rsidRDefault="0020366A" w:rsidP="00905175">
            <w:pPr>
              <w:suppressAutoHyphens/>
              <w:jc w:val="both"/>
              <w:rPr>
                <w:sz w:val="28"/>
                <w:szCs w:val="28"/>
              </w:rPr>
            </w:pPr>
            <w:r w:rsidRPr="00FB6778">
              <w:rPr>
                <w:sz w:val="28"/>
                <w:szCs w:val="28"/>
              </w:rPr>
              <w:t>55,15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56B3B7" w14:textId="77777777" w:rsidR="0020366A" w:rsidRPr="00FB6778" w:rsidRDefault="0020366A" w:rsidP="00905175">
            <w:pPr>
              <w:suppressAutoHyphens/>
              <w:jc w:val="both"/>
              <w:rPr>
                <w:sz w:val="28"/>
                <w:szCs w:val="28"/>
              </w:rPr>
            </w:pPr>
            <w:r w:rsidRPr="00FB6778">
              <w:rPr>
                <w:sz w:val="28"/>
                <w:szCs w:val="28"/>
              </w:rPr>
              <w:t>55,15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D39681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E5A464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847773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8B5A69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580DFE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6880F84"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CC82C65"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665BF8AE" w14:textId="77777777" w:rsidR="0020366A" w:rsidRPr="00FB6778" w:rsidRDefault="0020366A" w:rsidP="00905175">
            <w:pPr>
              <w:suppressAutoHyphens/>
              <w:jc w:val="both"/>
              <w:rPr>
                <w:sz w:val="28"/>
                <w:szCs w:val="28"/>
              </w:rPr>
            </w:pPr>
            <w:r w:rsidRPr="00FB6778">
              <w:rPr>
                <w:sz w:val="28"/>
                <w:szCs w:val="28"/>
              </w:rPr>
              <w:t>0,05</w:t>
            </w:r>
          </w:p>
        </w:tc>
        <w:tc>
          <w:tcPr>
            <w:tcW w:w="266" w:type="pct"/>
            <w:tcBorders>
              <w:top w:val="nil"/>
              <w:left w:val="nil"/>
              <w:bottom w:val="single" w:sz="4" w:space="0" w:color="auto"/>
              <w:right w:val="single" w:sz="4" w:space="0" w:color="auto"/>
            </w:tcBorders>
            <w:shd w:val="clear" w:color="auto" w:fill="auto"/>
            <w:noWrap/>
            <w:vAlign w:val="center"/>
            <w:hideMark/>
          </w:tcPr>
          <w:p w14:paraId="71600A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8BEB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D3F6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AD7C5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87DAC4" w14:textId="77777777" w:rsidR="0020366A" w:rsidRPr="00FB6778" w:rsidRDefault="0020366A" w:rsidP="00905175">
            <w:pPr>
              <w:suppressAutoHyphens/>
              <w:jc w:val="both"/>
              <w:rPr>
                <w:sz w:val="28"/>
                <w:szCs w:val="28"/>
              </w:rPr>
            </w:pPr>
            <w:r w:rsidRPr="00FB6778">
              <w:rPr>
                <w:sz w:val="28"/>
                <w:szCs w:val="28"/>
              </w:rPr>
              <w:t>0,05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CE05DC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7A8D8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9580D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07D76E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848375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13E1BF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C1A50B9"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8979EB2"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6BB01C88" w14:textId="77777777" w:rsidR="0020366A" w:rsidRPr="00FB6778" w:rsidRDefault="0020366A" w:rsidP="00905175">
            <w:pPr>
              <w:suppressAutoHyphens/>
              <w:jc w:val="both"/>
              <w:rPr>
                <w:sz w:val="28"/>
                <w:szCs w:val="28"/>
              </w:rPr>
            </w:pPr>
            <w:r w:rsidRPr="00FB6778">
              <w:rPr>
                <w:sz w:val="28"/>
                <w:szCs w:val="28"/>
              </w:rPr>
              <w:t>0,06</w:t>
            </w:r>
          </w:p>
        </w:tc>
        <w:tc>
          <w:tcPr>
            <w:tcW w:w="266" w:type="pct"/>
            <w:tcBorders>
              <w:top w:val="nil"/>
              <w:left w:val="nil"/>
              <w:bottom w:val="single" w:sz="4" w:space="0" w:color="auto"/>
              <w:right w:val="single" w:sz="4" w:space="0" w:color="auto"/>
            </w:tcBorders>
            <w:shd w:val="clear" w:color="auto" w:fill="auto"/>
            <w:noWrap/>
            <w:vAlign w:val="center"/>
            <w:hideMark/>
          </w:tcPr>
          <w:p w14:paraId="5E436F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1E9F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CC53F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BDF8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F07BA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C4EB39" w14:textId="77777777" w:rsidR="0020366A" w:rsidRPr="00FB6778" w:rsidRDefault="0020366A" w:rsidP="00905175">
            <w:pPr>
              <w:suppressAutoHyphens/>
              <w:jc w:val="both"/>
              <w:rPr>
                <w:sz w:val="28"/>
                <w:szCs w:val="28"/>
              </w:rPr>
            </w:pPr>
            <w:r w:rsidRPr="00FB6778">
              <w:rPr>
                <w:sz w:val="28"/>
                <w:szCs w:val="28"/>
              </w:rPr>
              <w:t>0,06</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D80A19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C47E1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F271CD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A89BDA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059A3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6C4B51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3632631"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4DBCF78C" w14:textId="77777777" w:rsidR="0020366A" w:rsidRPr="00FB6778" w:rsidRDefault="0020366A" w:rsidP="00905175">
            <w:pPr>
              <w:suppressAutoHyphens/>
              <w:jc w:val="both"/>
              <w:rPr>
                <w:sz w:val="28"/>
                <w:szCs w:val="28"/>
              </w:rPr>
            </w:pPr>
            <w:r w:rsidRPr="00FB6778">
              <w:rPr>
                <w:sz w:val="28"/>
                <w:szCs w:val="28"/>
              </w:rPr>
              <w:t>0,05</w:t>
            </w:r>
          </w:p>
        </w:tc>
        <w:tc>
          <w:tcPr>
            <w:tcW w:w="266" w:type="pct"/>
            <w:tcBorders>
              <w:top w:val="nil"/>
              <w:left w:val="nil"/>
              <w:bottom w:val="single" w:sz="4" w:space="0" w:color="auto"/>
              <w:right w:val="single" w:sz="4" w:space="0" w:color="auto"/>
            </w:tcBorders>
            <w:shd w:val="clear" w:color="auto" w:fill="auto"/>
            <w:noWrap/>
            <w:vAlign w:val="center"/>
            <w:hideMark/>
          </w:tcPr>
          <w:p w14:paraId="657196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9CAC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9083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2123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64D5F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7045A8" w14:textId="77777777" w:rsidR="0020366A" w:rsidRPr="00FB6778" w:rsidRDefault="0020366A" w:rsidP="00905175">
            <w:pPr>
              <w:suppressAutoHyphens/>
              <w:jc w:val="both"/>
              <w:rPr>
                <w:sz w:val="28"/>
                <w:szCs w:val="28"/>
              </w:rPr>
            </w:pPr>
            <w:r w:rsidRPr="00FB6778">
              <w:rPr>
                <w:sz w:val="28"/>
                <w:szCs w:val="28"/>
              </w:rPr>
              <w:t>0,05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C2D26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B273E9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B992CC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E56B25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0A9ADE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4F9F032"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3807B44"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305B606" w14:textId="77777777" w:rsidR="0020366A" w:rsidRPr="00FB6778" w:rsidRDefault="0020366A" w:rsidP="00905175">
            <w:pPr>
              <w:suppressAutoHyphens/>
              <w:jc w:val="both"/>
              <w:rPr>
                <w:sz w:val="28"/>
                <w:szCs w:val="28"/>
              </w:rPr>
            </w:pPr>
            <w:r w:rsidRPr="00FB6778">
              <w:rPr>
                <w:sz w:val="28"/>
                <w:szCs w:val="28"/>
              </w:rPr>
              <w:t>88,36</w:t>
            </w:r>
          </w:p>
        </w:tc>
        <w:tc>
          <w:tcPr>
            <w:tcW w:w="266" w:type="pct"/>
            <w:tcBorders>
              <w:top w:val="nil"/>
              <w:left w:val="nil"/>
              <w:bottom w:val="single" w:sz="4" w:space="0" w:color="auto"/>
              <w:right w:val="single" w:sz="4" w:space="0" w:color="auto"/>
            </w:tcBorders>
            <w:shd w:val="clear" w:color="auto" w:fill="auto"/>
            <w:noWrap/>
            <w:vAlign w:val="center"/>
            <w:hideMark/>
          </w:tcPr>
          <w:p w14:paraId="0D24C1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16692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CCD0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7248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45A15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4B0C14" w14:textId="77777777" w:rsidR="0020366A" w:rsidRPr="00FB6778" w:rsidRDefault="0020366A" w:rsidP="00905175">
            <w:pPr>
              <w:suppressAutoHyphens/>
              <w:jc w:val="both"/>
              <w:rPr>
                <w:sz w:val="28"/>
                <w:szCs w:val="28"/>
              </w:rPr>
            </w:pPr>
            <w:r w:rsidRPr="00FB6778">
              <w:rPr>
                <w:sz w:val="28"/>
                <w:szCs w:val="28"/>
              </w:rPr>
              <w:t>44,18</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1B18B5" w14:textId="77777777" w:rsidR="0020366A" w:rsidRPr="00FB6778" w:rsidRDefault="0020366A" w:rsidP="00905175">
            <w:pPr>
              <w:suppressAutoHyphens/>
              <w:jc w:val="both"/>
              <w:rPr>
                <w:sz w:val="28"/>
                <w:szCs w:val="28"/>
              </w:rPr>
            </w:pPr>
            <w:r w:rsidRPr="00FB6778">
              <w:rPr>
                <w:sz w:val="28"/>
                <w:szCs w:val="28"/>
              </w:rPr>
              <w:t>44,18</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D8FAF8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4C698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78A04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64BB27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880E57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3EFAD58"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2CD9E744" w14:textId="77777777" w:rsidR="0020366A" w:rsidRPr="00FB6778" w:rsidRDefault="0020366A" w:rsidP="00905175">
            <w:pPr>
              <w:suppressAutoHyphens/>
              <w:jc w:val="both"/>
              <w:rPr>
                <w:sz w:val="28"/>
                <w:szCs w:val="28"/>
              </w:rPr>
            </w:pPr>
            <w:r w:rsidRPr="00FB6778">
              <w:rPr>
                <w:sz w:val="28"/>
                <w:szCs w:val="28"/>
              </w:rPr>
              <w:t>93,00</w:t>
            </w:r>
          </w:p>
        </w:tc>
        <w:tc>
          <w:tcPr>
            <w:tcW w:w="266" w:type="pct"/>
            <w:tcBorders>
              <w:top w:val="nil"/>
              <w:left w:val="nil"/>
              <w:bottom w:val="single" w:sz="4" w:space="0" w:color="auto"/>
              <w:right w:val="single" w:sz="4" w:space="0" w:color="auto"/>
            </w:tcBorders>
            <w:shd w:val="clear" w:color="auto" w:fill="auto"/>
            <w:noWrap/>
            <w:vAlign w:val="center"/>
            <w:hideMark/>
          </w:tcPr>
          <w:p w14:paraId="3E89F9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2A80D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9D3A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DFF9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69EB4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73291B" w14:textId="77777777" w:rsidR="0020366A" w:rsidRPr="00FB6778" w:rsidRDefault="0020366A" w:rsidP="00905175">
            <w:pPr>
              <w:suppressAutoHyphens/>
              <w:jc w:val="both"/>
              <w:rPr>
                <w:sz w:val="28"/>
                <w:szCs w:val="28"/>
              </w:rPr>
            </w:pPr>
            <w:r w:rsidRPr="00FB6778">
              <w:rPr>
                <w:sz w:val="28"/>
                <w:szCs w:val="28"/>
              </w:rPr>
              <w:t>46,50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FCBA77" w14:textId="77777777" w:rsidR="0020366A" w:rsidRPr="00FB6778" w:rsidRDefault="0020366A" w:rsidP="00905175">
            <w:pPr>
              <w:suppressAutoHyphens/>
              <w:jc w:val="both"/>
              <w:rPr>
                <w:sz w:val="28"/>
                <w:szCs w:val="28"/>
              </w:rPr>
            </w:pPr>
            <w:r w:rsidRPr="00FB6778">
              <w:rPr>
                <w:sz w:val="28"/>
                <w:szCs w:val="28"/>
              </w:rPr>
              <w:t>46,50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48A2FE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45CDED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DD351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9B119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10A4EA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3784B30"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78E94734" w14:textId="77777777" w:rsidR="0020366A" w:rsidRPr="00FB6778" w:rsidRDefault="0020366A" w:rsidP="00905175">
            <w:pPr>
              <w:suppressAutoHyphens/>
              <w:jc w:val="both"/>
              <w:rPr>
                <w:sz w:val="28"/>
                <w:szCs w:val="28"/>
              </w:rPr>
            </w:pPr>
            <w:r w:rsidRPr="00FB6778">
              <w:rPr>
                <w:sz w:val="28"/>
                <w:szCs w:val="28"/>
              </w:rPr>
              <w:t>123,55</w:t>
            </w:r>
          </w:p>
        </w:tc>
        <w:tc>
          <w:tcPr>
            <w:tcW w:w="266" w:type="pct"/>
            <w:tcBorders>
              <w:top w:val="nil"/>
              <w:left w:val="nil"/>
              <w:bottom w:val="single" w:sz="4" w:space="0" w:color="auto"/>
              <w:right w:val="single" w:sz="4" w:space="0" w:color="auto"/>
            </w:tcBorders>
            <w:shd w:val="clear" w:color="auto" w:fill="auto"/>
            <w:noWrap/>
            <w:vAlign w:val="center"/>
            <w:hideMark/>
          </w:tcPr>
          <w:p w14:paraId="285D7C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8854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122E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906F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0F75D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28EA17" w14:textId="77777777" w:rsidR="0020366A" w:rsidRPr="00FB6778" w:rsidRDefault="0020366A" w:rsidP="00905175">
            <w:pPr>
              <w:suppressAutoHyphens/>
              <w:jc w:val="both"/>
              <w:rPr>
                <w:sz w:val="28"/>
                <w:szCs w:val="28"/>
              </w:rPr>
            </w:pPr>
            <w:r w:rsidRPr="00FB6778">
              <w:rPr>
                <w:sz w:val="28"/>
                <w:szCs w:val="28"/>
              </w:rPr>
              <w:t>61,78</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A9292D" w14:textId="77777777" w:rsidR="0020366A" w:rsidRPr="00FB6778" w:rsidRDefault="0020366A" w:rsidP="00905175">
            <w:pPr>
              <w:suppressAutoHyphens/>
              <w:jc w:val="both"/>
              <w:rPr>
                <w:sz w:val="28"/>
                <w:szCs w:val="28"/>
              </w:rPr>
            </w:pPr>
            <w:r w:rsidRPr="00FB6778">
              <w:rPr>
                <w:sz w:val="28"/>
                <w:szCs w:val="28"/>
              </w:rPr>
              <w:t>61,78</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9DA5B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4EB9D3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DFB669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F6ECD2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7FD73F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1569C7A"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32BDD4AE" w14:textId="77777777" w:rsidR="0020366A" w:rsidRPr="00FB6778" w:rsidRDefault="0020366A" w:rsidP="00905175">
            <w:pPr>
              <w:suppressAutoHyphens/>
              <w:jc w:val="both"/>
              <w:rPr>
                <w:sz w:val="28"/>
                <w:szCs w:val="28"/>
              </w:rPr>
            </w:pPr>
            <w:r w:rsidRPr="00FB6778">
              <w:rPr>
                <w:sz w:val="28"/>
                <w:szCs w:val="28"/>
              </w:rPr>
              <w:t>71,51</w:t>
            </w:r>
          </w:p>
        </w:tc>
        <w:tc>
          <w:tcPr>
            <w:tcW w:w="266" w:type="pct"/>
            <w:tcBorders>
              <w:top w:val="nil"/>
              <w:left w:val="nil"/>
              <w:bottom w:val="single" w:sz="4" w:space="0" w:color="auto"/>
              <w:right w:val="single" w:sz="4" w:space="0" w:color="auto"/>
            </w:tcBorders>
            <w:shd w:val="clear" w:color="auto" w:fill="auto"/>
            <w:noWrap/>
            <w:vAlign w:val="center"/>
            <w:hideMark/>
          </w:tcPr>
          <w:p w14:paraId="3794E15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94AC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AC8C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854E4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18A9D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37C7AF" w14:textId="77777777" w:rsidR="0020366A" w:rsidRPr="00FB6778" w:rsidRDefault="0020366A" w:rsidP="00905175">
            <w:pPr>
              <w:suppressAutoHyphens/>
              <w:jc w:val="both"/>
              <w:rPr>
                <w:sz w:val="28"/>
                <w:szCs w:val="28"/>
              </w:rPr>
            </w:pPr>
            <w:r w:rsidRPr="00FB6778">
              <w:rPr>
                <w:sz w:val="28"/>
                <w:szCs w:val="28"/>
              </w:rPr>
              <w:t>35,76</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F48214" w14:textId="77777777" w:rsidR="0020366A" w:rsidRPr="00FB6778" w:rsidRDefault="0020366A" w:rsidP="00905175">
            <w:pPr>
              <w:suppressAutoHyphens/>
              <w:jc w:val="both"/>
              <w:rPr>
                <w:sz w:val="28"/>
                <w:szCs w:val="28"/>
              </w:rPr>
            </w:pPr>
            <w:r w:rsidRPr="00FB6778">
              <w:rPr>
                <w:sz w:val="28"/>
                <w:szCs w:val="28"/>
              </w:rPr>
              <w:t>35,76</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82F1CB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26CB3E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F3F6E1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A2E20B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8C153D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BBA56EA"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16A539DC" w14:textId="77777777" w:rsidR="0020366A" w:rsidRPr="00FB6778" w:rsidRDefault="0020366A" w:rsidP="00905175">
            <w:pPr>
              <w:suppressAutoHyphens/>
              <w:jc w:val="both"/>
              <w:rPr>
                <w:sz w:val="28"/>
                <w:szCs w:val="28"/>
              </w:rPr>
            </w:pPr>
            <w:r w:rsidRPr="00FB6778">
              <w:rPr>
                <w:sz w:val="28"/>
                <w:szCs w:val="28"/>
              </w:rPr>
              <w:t>0,11</w:t>
            </w:r>
          </w:p>
        </w:tc>
        <w:tc>
          <w:tcPr>
            <w:tcW w:w="266" w:type="pct"/>
            <w:tcBorders>
              <w:top w:val="nil"/>
              <w:left w:val="nil"/>
              <w:bottom w:val="single" w:sz="4" w:space="0" w:color="auto"/>
              <w:right w:val="single" w:sz="4" w:space="0" w:color="auto"/>
            </w:tcBorders>
            <w:shd w:val="clear" w:color="auto" w:fill="auto"/>
            <w:noWrap/>
            <w:vAlign w:val="center"/>
            <w:hideMark/>
          </w:tcPr>
          <w:p w14:paraId="5BA961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00B9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D6AD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D8EF9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6D75A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47B87F" w14:textId="77777777" w:rsidR="0020366A" w:rsidRPr="00FB6778" w:rsidRDefault="0020366A" w:rsidP="00905175">
            <w:pPr>
              <w:suppressAutoHyphens/>
              <w:jc w:val="both"/>
              <w:rPr>
                <w:sz w:val="28"/>
                <w:szCs w:val="28"/>
              </w:rPr>
            </w:pPr>
            <w:r w:rsidRPr="00FB6778">
              <w:rPr>
                <w:sz w:val="28"/>
                <w:szCs w:val="28"/>
              </w:rPr>
              <w:t>0,11</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97DD3C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B31510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DFD6E8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E86F33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DCC299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6AAA145"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AF986CB"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31B4F276" w14:textId="77777777" w:rsidR="0020366A" w:rsidRPr="00FB6778" w:rsidRDefault="0020366A" w:rsidP="00905175">
            <w:pPr>
              <w:suppressAutoHyphens/>
              <w:jc w:val="both"/>
              <w:rPr>
                <w:sz w:val="28"/>
                <w:szCs w:val="28"/>
              </w:rPr>
            </w:pPr>
            <w:r w:rsidRPr="00FB6778">
              <w:rPr>
                <w:sz w:val="28"/>
                <w:szCs w:val="28"/>
              </w:rPr>
              <w:t>93,27</w:t>
            </w:r>
          </w:p>
        </w:tc>
        <w:tc>
          <w:tcPr>
            <w:tcW w:w="266" w:type="pct"/>
            <w:tcBorders>
              <w:top w:val="nil"/>
              <w:left w:val="nil"/>
              <w:bottom w:val="single" w:sz="4" w:space="0" w:color="auto"/>
              <w:right w:val="single" w:sz="4" w:space="0" w:color="auto"/>
            </w:tcBorders>
            <w:shd w:val="clear" w:color="auto" w:fill="auto"/>
            <w:noWrap/>
            <w:vAlign w:val="center"/>
            <w:hideMark/>
          </w:tcPr>
          <w:p w14:paraId="05C6751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8757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2C7A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63E79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B9B34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F6FA6" w14:textId="77777777" w:rsidR="0020366A" w:rsidRPr="00FB6778" w:rsidRDefault="0020366A" w:rsidP="00905175">
            <w:pPr>
              <w:suppressAutoHyphens/>
              <w:jc w:val="both"/>
              <w:rPr>
                <w:sz w:val="28"/>
                <w:szCs w:val="28"/>
              </w:rPr>
            </w:pPr>
            <w:r w:rsidRPr="00FB6778">
              <w:rPr>
                <w:sz w:val="28"/>
                <w:szCs w:val="28"/>
              </w:rPr>
              <w:t>46,64</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0B30BC" w14:textId="77777777" w:rsidR="0020366A" w:rsidRPr="00FB6778" w:rsidRDefault="0020366A" w:rsidP="00905175">
            <w:pPr>
              <w:suppressAutoHyphens/>
              <w:jc w:val="both"/>
              <w:rPr>
                <w:sz w:val="28"/>
                <w:szCs w:val="28"/>
              </w:rPr>
            </w:pPr>
            <w:r w:rsidRPr="00FB6778">
              <w:rPr>
                <w:sz w:val="28"/>
                <w:szCs w:val="28"/>
              </w:rPr>
              <w:t>46,64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5978D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B7D69B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54E096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C1955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C641F8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81B700B"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6FA60739" w14:textId="77777777" w:rsidR="0020366A" w:rsidRPr="00FB6778" w:rsidRDefault="0020366A" w:rsidP="00905175">
            <w:pPr>
              <w:suppressAutoHyphens/>
              <w:jc w:val="both"/>
              <w:rPr>
                <w:sz w:val="28"/>
                <w:szCs w:val="28"/>
              </w:rPr>
            </w:pPr>
            <w:r w:rsidRPr="00FB6778">
              <w:rPr>
                <w:sz w:val="28"/>
                <w:szCs w:val="28"/>
              </w:rPr>
              <w:t>93,27</w:t>
            </w:r>
          </w:p>
        </w:tc>
        <w:tc>
          <w:tcPr>
            <w:tcW w:w="266" w:type="pct"/>
            <w:tcBorders>
              <w:top w:val="nil"/>
              <w:left w:val="nil"/>
              <w:bottom w:val="single" w:sz="4" w:space="0" w:color="auto"/>
              <w:right w:val="single" w:sz="4" w:space="0" w:color="auto"/>
            </w:tcBorders>
            <w:shd w:val="clear" w:color="auto" w:fill="auto"/>
            <w:noWrap/>
            <w:vAlign w:val="center"/>
            <w:hideMark/>
          </w:tcPr>
          <w:p w14:paraId="4F6FFC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36E9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9B8C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787C6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49BED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AC06D" w14:textId="77777777" w:rsidR="0020366A" w:rsidRPr="00FB6778" w:rsidRDefault="0020366A" w:rsidP="00905175">
            <w:pPr>
              <w:suppressAutoHyphens/>
              <w:jc w:val="both"/>
              <w:rPr>
                <w:sz w:val="28"/>
                <w:szCs w:val="28"/>
              </w:rPr>
            </w:pPr>
            <w:r w:rsidRPr="00FB6778">
              <w:rPr>
                <w:sz w:val="28"/>
                <w:szCs w:val="28"/>
              </w:rPr>
              <w:t>46,64</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2507A4" w14:textId="77777777" w:rsidR="0020366A" w:rsidRPr="00FB6778" w:rsidRDefault="0020366A" w:rsidP="00905175">
            <w:pPr>
              <w:suppressAutoHyphens/>
              <w:jc w:val="both"/>
              <w:rPr>
                <w:sz w:val="28"/>
                <w:szCs w:val="28"/>
              </w:rPr>
            </w:pPr>
            <w:r w:rsidRPr="00FB6778">
              <w:rPr>
                <w:sz w:val="28"/>
                <w:szCs w:val="28"/>
              </w:rPr>
              <w:t>46,64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A2E39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801D68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98E9A4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50932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38A4A7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B57DC26"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4A56FA1"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59B8347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C10C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FAF4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745A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D0EDC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3E76E8" w14:textId="77777777" w:rsidR="0020366A" w:rsidRPr="00FB6778" w:rsidRDefault="0020366A" w:rsidP="00905175">
            <w:pPr>
              <w:suppressAutoHyphens/>
              <w:jc w:val="both"/>
              <w:rPr>
                <w:sz w:val="28"/>
                <w:szCs w:val="28"/>
              </w:rPr>
            </w:pPr>
            <w:r w:rsidRPr="00FB6778">
              <w:rPr>
                <w:sz w:val="28"/>
                <w:szCs w:val="28"/>
              </w:rPr>
              <w:t>0,14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64820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9DD98B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538919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635A03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6419CF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82A477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9046338"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785F34A8"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7773FEA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FD1C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3FAC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B809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479B4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C5054" w14:textId="77777777" w:rsidR="0020366A" w:rsidRPr="00FB6778" w:rsidRDefault="0020366A" w:rsidP="00905175">
            <w:pPr>
              <w:suppressAutoHyphens/>
              <w:jc w:val="both"/>
              <w:rPr>
                <w:sz w:val="28"/>
                <w:szCs w:val="28"/>
              </w:rPr>
            </w:pPr>
            <w:r w:rsidRPr="00FB6778">
              <w:rPr>
                <w:sz w:val="28"/>
                <w:szCs w:val="28"/>
              </w:rPr>
              <w:t>0,14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B426B1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E12997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A960A8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1E9B8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1DBC90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E30043A"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31F0400"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7E97987" w14:textId="77777777" w:rsidR="0020366A" w:rsidRPr="00FB6778" w:rsidRDefault="0020366A" w:rsidP="00905175">
            <w:pPr>
              <w:suppressAutoHyphens/>
              <w:jc w:val="both"/>
              <w:rPr>
                <w:sz w:val="28"/>
                <w:szCs w:val="28"/>
              </w:rPr>
            </w:pPr>
            <w:r w:rsidRPr="00FB6778">
              <w:rPr>
                <w:sz w:val="28"/>
                <w:szCs w:val="28"/>
              </w:rPr>
              <w:t>0,11</w:t>
            </w:r>
          </w:p>
        </w:tc>
        <w:tc>
          <w:tcPr>
            <w:tcW w:w="266" w:type="pct"/>
            <w:tcBorders>
              <w:top w:val="nil"/>
              <w:left w:val="nil"/>
              <w:bottom w:val="single" w:sz="4" w:space="0" w:color="auto"/>
              <w:right w:val="single" w:sz="4" w:space="0" w:color="auto"/>
            </w:tcBorders>
            <w:shd w:val="clear" w:color="auto" w:fill="auto"/>
            <w:noWrap/>
            <w:vAlign w:val="center"/>
            <w:hideMark/>
          </w:tcPr>
          <w:p w14:paraId="22E7D78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444B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1832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6174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C8F63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9B721B" w14:textId="77777777" w:rsidR="0020366A" w:rsidRPr="00FB6778" w:rsidRDefault="0020366A" w:rsidP="00905175">
            <w:pPr>
              <w:suppressAutoHyphens/>
              <w:jc w:val="both"/>
              <w:rPr>
                <w:sz w:val="28"/>
                <w:szCs w:val="28"/>
              </w:rPr>
            </w:pPr>
            <w:r w:rsidRPr="00FB6778">
              <w:rPr>
                <w:sz w:val="28"/>
                <w:szCs w:val="28"/>
              </w:rPr>
              <w:t>0,11</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07537A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BE58E5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093473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1F390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939A05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7BB618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A98CE3D"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732CB700" w14:textId="77777777" w:rsidR="0020366A" w:rsidRPr="00FB6778" w:rsidRDefault="0020366A" w:rsidP="00905175">
            <w:pPr>
              <w:suppressAutoHyphens/>
              <w:jc w:val="both"/>
              <w:rPr>
                <w:sz w:val="28"/>
                <w:szCs w:val="28"/>
              </w:rPr>
            </w:pPr>
            <w:r w:rsidRPr="00FB6778">
              <w:rPr>
                <w:sz w:val="28"/>
                <w:szCs w:val="28"/>
              </w:rPr>
              <w:t>159,08</w:t>
            </w:r>
          </w:p>
        </w:tc>
        <w:tc>
          <w:tcPr>
            <w:tcW w:w="266" w:type="pct"/>
            <w:tcBorders>
              <w:top w:val="nil"/>
              <w:left w:val="nil"/>
              <w:bottom w:val="single" w:sz="4" w:space="0" w:color="auto"/>
              <w:right w:val="single" w:sz="4" w:space="0" w:color="auto"/>
            </w:tcBorders>
            <w:shd w:val="clear" w:color="auto" w:fill="auto"/>
            <w:noWrap/>
            <w:vAlign w:val="center"/>
            <w:hideMark/>
          </w:tcPr>
          <w:p w14:paraId="157567B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18ED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5301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5A38C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41646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B617D6" w14:textId="77777777" w:rsidR="0020366A" w:rsidRPr="00FB6778" w:rsidRDefault="0020366A" w:rsidP="00905175">
            <w:pPr>
              <w:suppressAutoHyphens/>
              <w:jc w:val="both"/>
              <w:rPr>
                <w:sz w:val="28"/>
                <w:szCs w:val="28"/>
              </w:rPr>
            </w:pPr>
            <w:r w:rsidRPr="00FB6778">
              <w:rPr>
                <w:sz w:val="28"/>
                <w:szCs w:val="28"/>
              </w:rPr>
              <w:t>79,54</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BD6B12" w14:textId="77777777" w:rsidR="0020366A" w:rsidRPr="00FB6778" w:rsidRDefault="0020366A" w:rsidP="00905175">
            <w:pPr>
              <w:suppressAutoHyphens/>
              <w:jc w:val="both"/>
              <w:rPr>
                <w:sz w:val="28"/>
                <w:szCs w:val="28"/>
              </w:rPr>
            </w:pPr>
            <w:r w:rsidRPr="00FB6778">
              <w:rPr>
                <w:sz w:val="28"/>
                <w:szCs w:val="28"/>
              </w:rPr>
              <w:t>79,54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C174F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AB1296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98F4A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CEDD0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2C8FF5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3F7E533"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4820AB65" w14:textId="77777777" w:rsidR="0020366A" w:rsidRPr="00FB6778" w:rsidRDefault="0020366A" w:rsidP="00905175">
            <w:pPr>
              <w:suppressAutoHyphens/>
              <w:jc w:val="both"/>
              <w:rPr>
                <w:sz w:val="28"/>
                <w:szCs w:val="28"/>
              </w:rPr>
            </w:pPr>
            <w:r w:rsidRPr="00FB6778">
              <w:rPr>
                <w:sz w:val="28"/>
                <w:szCs w:val="28"/>
              </w:rPr>
              <w:t>0,19</w:t>
            </w:r>
          </w:p>
        </w:tc>
        <w:tc>
          <w:tcPr>
            <w:tcW w:w="266" w:type="pct"/>
            <w:tcBorders>
              <w:top w:val="nil"/>
              <w:left w:val="nil"/>
              <w:bottom w:val="single" w:sz="4" w:space="0" w:color="auto"/>
              <w:right w:val="single" w:sz="4" w:space="0" w:color="auto"/>
            </w:tcBorders>
            <w:shd w:val="clear" w:color="auto" w:fill="auto"/>
            <w:noWrap/>
            <w:vAlign w:val="center"/>
            <w:hideMark/>
          </w:tcPr>
          <w:p w14:paraId="285C21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84B7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7F7D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05B5F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225CD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12A21" w14:textId="77777777" w:rsidR="0020366A" w:rsidRPr="00FB6778" w:rsidRDefault="0020366A" w:rsidP="00905175">
            <w:pPr>
              <w:suppressAutoHyphens/>
              <w:jc w:val="both"/>
              <w:rPr>
                <w:sz w:val="28"/>
                <w:szCs w:val="28"/>
              </w:rPr>
            </w:pPr>
            <w:r w:rsidRPr="00FB6778">
              <w:rPr>
                <w:sz w:val="28"/>
                <w:szCs w:val="28"/>
              </w:rPr>
              <w:t>0,19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0CA156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A3A2A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7A2B34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7C4C53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E06573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502D7D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91E718D"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FF6F508" w14:textId="77777777" w:rsidR="0020366A" w:rsidRPr="00FB6778" w:rsidRDefault="0020366A" w:rsidP="00905175">
            <w:pPr>
              <w:suppressAutoHyphens/>
              <w:jc w:val="both"/>
              <w:rPr>
                <w:sz w:val="28"/>
                <w:szCs w:val="28"/>
              </w:rPr>
            </w:pPr>
            <w:r w:rsidRPr="00FB6778">
              <w:rPr>
                <w:sz w:val="28"/>
                <w:szCs w:val="28"/>
              </w:rPr>
              <w:t>0,19</w:t>
            </w:r>
          </w:p>
        </w:tc>
        <w:tc>
          <w:tcPr>
            <w:tcW w:w="266" w:type="pct"/>
            <w:tcBorders>
              <w:top w:val="nil"/>
              <w:left w:val="nil"/>
              <w:bottom w:val="single" w:sz="4" w:space="0" w:color="auto"/>
              <w:right w:val="single" w:sz="4" w:space="0" w:color="auto"/>
            </w:tcBorders>
            <w:shd w:val="clear" w:color="auto" w:fill="auto"/>
            <w:noWrap/>
            <w:vAlign w:val="center"/>
            <w:hideMark/>
          </w:tcPr>
          <w:p w14:paraId="1023005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D0A13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C550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AAA4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63C99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92A93" w14:textId="77777777" w:rsidR="0020366A" w:rsidRPr="00FB6778" w:rsidRDefault="0020366A" w:rsidP="00905175">
            <w:pPr>
              <w:suppressAutoHyphens/>
              <w:jc w:val="both"/>
              <w:rPr>
                <w:sz w:val="28"/>
                <w:szCs w:val="28"/>
              </w:rPr>
            </w:pPr>
            <w:r w:rsidRPr="00FB6778">
              <w:rPr>
                <w:sz w:val="28"/>
                <w:szCs w:val="28"/>
              </w:rPr>
              <w:t>0,19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323344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9855D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721E3B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A2A90E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37176B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44DD77E"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950BAD0"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91BA6B1" w14:textId="77777777" w:rsidR="0020366A" w:rsidRPr="00FB6778" w:rsidRDefault="0020366A" w:rsidP="00905175">
            <w:pPr>
              <w:suppressAutoHyphens/>
              <w:jc w:val="both"/>
              <w:rPr>
                <w:sz w:val="28"/>
                <w:szCs w:val="28"/>
              </w:rPr>
            </w:pPr>
            <w:r w:rsidRPr="00FB6778">
              <w:rPr>
                <w:sz w:val="28"/>
                <w:szCs w:val="28"/>
              </w:rPr>
              <w:t>0,19</w:t>
            </w:r>
          </w:p>
        </w:tc>
        <w:tc>
          <w:tcPr>
            <w:tcW w:w="266" w:type="pct"/>
            <w:tcBorders>
              <w:top w:val="nil"/>
              <w:left w:val="nil"/>
              <w:bottom w:val="single" w:sz="4" w:space="0" w:color="auto"/>
              <w:right w:val="single" w:sz="4" w:space="0" w:color="auto"/>
            </w:tcBorders>
            <w:shd w:val="clear" w:color="auto" w:fill="auto"/>
            <w:noWrap/>
            <w:vAlign w:val="center"/>
            <w:hideMark/>
          </w:tcPr>
          <w:p w14:paraId="04D681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3AD9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B491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50FA1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96144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94A0D0" w14:textId="77777777" w:rsidR="0020366A" w:rsidRPr="00FB6778" w:rsidRDefault="0020366A" w:rsidP="00905175">
            <w:pPr>
              <w:suppressAutoHyphens/>
              <w:jc w:val="both"/>
              <w:rPr>
                <w:sz w:val="28"/>
                <w:szCs w:val="28"/>
              </w:rPr>
            </w:pPr>
            <w:r w:rsidRPr="00FB6778">
              <w:rPr>
                <w:sz w:val="28"/>
                <w:szCs w:val="28"/>
              </w:rPr>
              <w:t>0,19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FEA2E2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5FA02F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3505AF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BE167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3C9C0E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2E3A13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1ABD1DB"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479E9E77"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2B3228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3F04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8D46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C3E8D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C91ED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B196B7" w14:textId="77777777" w:rsidR="0020366A" w:rsidRPr="00FB6778" w:rsidRDefault="0020366A" w:rsidP="00905175">
            <w:pPr>
              <w:suppressAutoHyphens/>
              <w:jc w:val="both"/>
              <w:rPr>
                <w:sz w:val="28"/>
                <w:szCs w:val="28"/>
              </w:rPr>
            </w:pPr>
            <w:r w:rsidRPr="00FB6778">
              <w:rPr>
                <w:sz w:val="28"/>
                <w:szCs w:val="28"/>
              </w:rPr>
              <w:t>0,14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3EFDE8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39624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87BE0E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7111E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F0CEE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DF98DC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9BFA497"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81A0448"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692306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B601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7108E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6EFB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BED3A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CB2C0D" w14:textId="77777777" w:rsidR="0020366A" w:rsidRPr="00FB6778" w:rsidRDefault="0020366A" w:rsidP="00905175">
            <w:pPr>
              <w:suppressAutoHyphens/>
              <w:jc w:val="both"/>
              <w:rPr>
                <w:sz w:val="28"/>
                <w:szCs w:val="28"/>
              </w:rPr>
            </w:pPr>
            <w:r w:rsidRPr="00FB6778">
              <w:rPr>
                <w:sz w:val="28"/>
                <w:szCs w:val="28"/>
              </w:rPr>
              <w:t>0,14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65BBE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E643D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4C56E6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529B42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B47121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03E372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DD5C447"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1CD7C916"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1D4A1D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4916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FE533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CBD4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A22DB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BFF16A" w14:textId="77777777" w:rsidR="0020366A" w:rsidRPr="00FB6778" w:rsidRDefault="0020366A" w:rsidP="00905175">
            <w:pPr>
              <w:suppressAutoHyphens/>
              <w:jc w:val="both"/>
              <w:rPr>
                <w:sz w:val="28"/>
                <w:szCs w:val="28"/>
              </w:rPr>
            </w:pPr>
            <w:r w:rsidRPr="00FB6778">
              <w:rPr>
                <w:sz w:val="28"/>
                <w:szCs w:val="28"/>
              </w:rPr>
              <w:t>65,41</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9D2AA0" w14:textId="77777777" w:rsidR="0020366A" w:rsidRPr="00FB6778" w:rsidRDefault="0020366A" w:rsidP="00905175">
            <w:pPr>
              <w:suppressAutoHyphens/>
              <w:jc w:val="both"/>
              <w:rPr>
                <w:sz w:val="28"/>
                <w:szCs w:val="28"/>
              </w:rPr>
            </w:pPr>
            <w:r w:rsidRPr="00FB6778">
              <w:rPr>
                <w:sz w:val="28"/>
                <w:szCs w:val="28"/>
              </w:rPr>
              <w:t>65,41</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79220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A1B419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2AFBF3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476B38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08D10C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EC8C29C"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36DEB63C"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1901FF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BD4E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7698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B5AB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74009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475946" w14:textId="77777777" w:rsidR="0020366A" w:rsidRPr="00FB6778" w:rsidRDefault="0020366A" w:rsidP="00905175">
            <w:pPr>
              <w:suppressAutoHyphens/>
              <w:jc w:val="both"/>
              <w:rPr>
                <w:sz w:val="28"/>
                <w:szCs w:val="28"/>
              </w:rPr>
            </w:pPr>
            <w:r w:rsidRPr="00FB6778">
              <w:rPr>
                <w:sz w:val="28"/>
                <w:szCs w:val="28"/>
              </w:rPr>
              <w:t>65,41</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38CA05" w14:textId="77777777" w:rsidR="0020366A" w:rsidRPr="00FB6778" w:rsidRDefault="0020366A" w:rsidP="00905175">
            <w:pPr>
              <w:suppressAutoHyphens/>
              <w:jc w:val="both"/>
              <w:rPr>
                <w:sz w:val="28"/>
                <w:szCs w:val="28"/>
              </w:rPr>
            </w:pPr>
            <w:r w:rsidRPr="00FB6778">
              <w:rPr>
                <w:sz w:val="28"/>
                <w:szCs w:val="28"/>
              </w:rPr>
              <w:t>65,41</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AAD16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2FF6A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A15E17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2BB7B7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8D1DEBD"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65AE84F"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688EC489" w14:textId="77777777" w:rsidR="0020366A" w:rsidRPr="00FB6778" w:rsidRDefault="0020366A" w:rsidP="00905175">
            <w:pPr>
              <w:suppressAutoHyphens/>
              <w:jc w:val="both"/>
              <w:rPr>
                <w:sz w:val="28"/>
                <w:szCs w:val="28"/>
              </w:rPr>
            </w:pPr>
            <w:r w:rsidRPr="00FB6778">
              <w:rPr>
                <w:sz w:val="28"/>
                <w:szCs w:val="28"/>
              </w:rPr>
              <w:t>0,26</w:t>
            </w:r>
          </w:p>
        </w:tc>
        <w:tc>
          <w:tcPr>
            <w:tcW w:w="266" w:type="pct"/>
            <w:tcBorders>
              <w:top w:val="nil"/>
              <w:left w:val="nil"/>
              <w:bottom w:val="single" w:sz="4" w:space="0" w:color="auto"/>
              <w:right w:val="single" w:sz="4" w:space="0" w:color="auto"/>
            </w:tcBorders>
            <w:shd w:val="clear" w:color="auto" w:fill="auto"/>
            <w:noWrap/>
            <w:vAlign w:val="center"/>
            <w:hideMark/>
          </w:tcPr>
          <w:p w14:paraId="4816B1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A683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00799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44E34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D003C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92D626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24C7FB" w14:textId="77777777" w:rsidR="0020366A" w:rsidRPr="00FB6778" w:rsidRDefault="0020366A" w:rsidP="00905175">
            <w:pPr>
              <w:suppressAutoHyphens/>
              <w:jc w:val="both"/>
              <w:rPr>
                <w:sz w:val="28"/>
                <w:szCs w:val="28"/>
              </w:rPr>
            </w:pPr>
            <w:r w:rsidRPr="00FB6778">
              <w:rPr>
                <w:sz w:val="28"/>
                <w:szCs w:val="28"/>
              </w:rPr>
              <w:t>0,26</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718DBC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FB5055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E9B9BF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AD5980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D7C868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D41E460"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53E3101D" w14:textId="77777777" w:rsidR="0020366A" w:rsidRPr="00FB6778" w:rsidRDefault="0020366A" w:rsidP="00905175">
            <w:pPr>
              <w:suppressAutoHyphens/>
              <w:jc w:val="both"/>
              <w:rPr>
                <w:sz w:val="28"/>
                <w:szCs w:val="28"/>
              </w:rPr>
            </w:pPr>
            <w:r w:rsidRPr="00FB6778">
              <w:rPr>
                <w:sz w:val="28"/>
                <w:szCs w:val="28"/>
              </w:rPr>
              <w:t>0,26</w:t>
            </w:r>
          </w:p>
        </w:tc>
        <w:tc>
          <w:tcPr>
            <w:tcW w:w="266" w:type="pct"/>
            <w:tcBorders>
              <w:top w:val="nil"/>
              <w:left w:val="nil"/>
              <w:bottom w:val="single" w:sz="4" w:space="0" w:color="auto"/>
              <w:right w:val="single" w:sz="4" w:space="0" w:color="auto"/>
            </w:tcBorders>
            <w:shd w:val="clear" w:color="auto" w:fill="auto"/>
            <w:noWrap/>
            <w:vAlign w:val="center"/>
            <w:hideMark/>
          </w:tcPr>
          <w:p w14:paraId="48EE0F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C978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1E05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C7DA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08BB2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50158E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BB9E09" w14:textId="77777777" w:rsidR="0020366A" w:rsidRPr="00FB6778" w:rsidRDefault="0020366A" w:rsidP="00905175">
            <w:pPr>
              <w:suppressAutoHyphens/>
              <w:jc w:val="both"/>
              <w:rPr>
                <w:sz w:val="28"/>
                <w:szCs w:val="28"/>
              </w:rPr>
            </w:pPr>
            <w:r w:rsidRPr="00FB6778">
              <w:rPr>
                <w:sz w:val="28"/>
                <w:szCs w:val="28"/>
              </w:rPr>
              <w:t>0,26</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AA812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728C23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B012F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63DDF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F35304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6894258"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6AC31929" w14:textId="77777777" w:rsidR="0020366A" w:rsidRPr="00FB6778" w:rsidRDefault="0020366A" w:rsidP="00905175">
            <w:pPr>
              <w:suppressAutoHyphens/>
              <w:jc w:val="both"/>
              <w:rPr>
                <w:sz w:val="28"/>
                <w:szCs w:val="28"/>
              </w:rPr>
            </w:pPr>
            <w:r w:rsidRPr="00FB6778">
              <w:rPr>
                <w:sz w:val="28"/>
                <w:szCs w:val="28"/>
              </w:rPr>
              <w:t>130,81</w:t>
            </w:r>
          </w:p>
        </w:tc>
        <w:tc>
          <w:tcPr>
            <w:tcW w:w="266" w:type="pct"/>
            <w:tcBorders>
              <w:top w:val="nil"/>
              <w:left w:val="nil"/>
              <w:bottom w:val="single" w:sz="4" w:space="0" w:color="auto"/>
              <w:right w:val="single" w:sz="4" w:space="0" w:color="auto"/>
            </w:tcBorders>
            <w:shd w:val="clear" w:color="auto" w:fill="auto"/>
            <w:noWrap/>
            <w:vAlign w:val="center"/>
            <w:hideMark/>
          </w:tcPr>
          <w:p w14:paraId="59A929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9740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8850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8277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3CFBF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09B837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0FE178" w14:textId="77777777" w:rsidR="0020366A" w:rsidRPr="00FB6778" w:rsidRDefault="0020366A" w:rsidP="00905175">
            <w:pPr>
              <w:suppressAutoHyphens/>
              <w:jc w:val="both"/>
              <w:rPr>
                <w:sz w:val="28"/>
                <w:szCs w:val="28"/>
              </w:rPr>
            </w:pPr>
            <w:r w:rsidRPr="00FB6778">
              <w:rPr>
                <w:sz w:val="28"/>
                <w:szCs w:val="28"/>
              </w:rPr>
              <w:t>65,41</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49A5FE" w14:textId="77777777" w:rsidR="0020366A" w:rsidRPr="00FB6778" w:rsidRDefault="0020366A" w:rsidP="00905175">
            <w:pPr>
              <w:suppressAutoHyphens/>
              <w:jc w:val="both"/>
              <w:rPr>
                <w:sz w:val="28"/>
                <w:szCs w:val="28"/>
              </w:rPr>
            </w:pPr>
            <w:r w:rsidRPr="00FB6778">
              <w:rPr>
                <w:sz w:val="28"/>
                <w:szCs w:val="28"/>
              </w:rPr>
              <w:t>65,41</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71C7B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5073AB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7FDC8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F4706A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2D6F7CE"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7BED6A15" w14:textId="77777777" w:rsidR="0020366A" w:rsidRPr="00FB6778" w:rsidRDefault="0020366A" w:rsidP="00905175">
            <w:pPr>
              <w:suppressAutoHyphens/>
              <w:jc w:val="both"/>
              <w:rPr>
                <w:sz w:val="28"/>
                <w:szCs w:val="28"/>
              </w:rPr>
            </w:pPr>
            <w:r w:rsidRPr="00FB6778">
              <w:rPr>
                <w:sz w:val="28"/>
                <w:szCs w:val="28"/>
              </w:rPr>
              <w:t>95,50</w:t>
            </w:r>
          </w:p>
        </w:tc>
        <w:tc>
          <w:tcPr>
            <w:tcW w:w="266" w:type="pct"/>
            <w:tcBorders>
              <w:top w:val="nil"/>
              <w:left w:val="nil"/>
              <w:bottom w:val="single" w:sz="4" w:space="0" w:color="auto"/>
              <w:right w:val="single" w:sz="4" w:space="0" w:color="auto"/>
            </w:tcBorders>
            <w:shd w:val="clear" w:color="auto" w:fill="auto"/>
            <w:noWrap/>
            <w:vAlign w:val="center"/>
            <w:hideMark/>
          </w:tcPr>
          <w:p w14:paraId="5E0B96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8926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A44B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FB7EA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36044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84F52E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BBDA8" w14:textId="77777777" w:rsidR="0020366A" w:rsidRPr="00FB6778" w:rsidRDefault="0020366A" w:rsidP="00905175">
            <w:pPr>
              <w:suppressAutoHyphens/>
              <w:jc w:val="both"/>
              <w:rPr>
                <w:sz w:val="28"/>
                <w:szCs w:val="28"/>
              </w:rPr>
            </w:pPr>
            <w:r w:rsidRPr="00FB6778">
              <w:rPr>
                <w:sz w:val="28"/>
                <w:szCs w:val="28"/>
              </w:rPr>
              <w:t>47,75</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17C527" w14:textId="77777777" w:rsidR="0020366A" w:rsidRPr="00FB6778" w:rsidRDefault="0020366A" w:rsidP="00905175">
            <w:pPr>
              <w:suppressAutoHyphens/>
              <w:jc w:val="both"/>
              <w:rPr>
                <w:sz w:val="28"/>
                <w:szCs w:val="28"/>
              </w:rPr>
            </w:pPr>
            <w:r w:rsidRPr="00FB6778">
              <w:rPr>
                <w:sz w:val="28"/>
                <w:szCs w:val="28"/>
              </w:rPr>
              <w:t>47,75</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F32AF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CC3BE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E6EA5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03C898D"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D75C3F5"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69EB70C2" w14:textId="77777777" w:rsidR="0020366A" w:rsidRPr="00FB6778" w:rsidRDefault="0020366A" w:rsidP="00905175">
            <w:pPr>
              <w:suppressAutoHyphens/>
              <w:jc w:val="both"/>
              <w:rPr>
                <w:sz w:val="28"/>
                <w:szCs w:val="28"/>
              </w:rPr>
            </w:pPr>
            <w:r w:rsidRPr="00FB6778">
              <w:rPr>
                <w:sz w:val="28"/>
                <w:szCs w:val="28"/>
              </w:rPr>
              <w:t>67,14</w:t>
            </w:r>
          </w:p>
        </w:tc>
        <w:tc>
          <w:tcPr>
            <w:tcW w:w="266" w:type="pct"/>
            <w:tcBorders>
              <w:top w:val="nil"/>
              <w:left w:val="nil"/>
              <w:bottom w:val="single" w:sz="4" w:space="0" w:color="auto"/>
              <w:right w:val="single" w:sz="4" w:space="0" w:color="auto"/>
            </w:tcBorders>
            <w:shd w:val="clear" w:color="auto" w:fill="auto"/>
            <w:noWrap/>
            <w:vAlign w:val="center"/>
            <w:hideMark/>
          </w:tcPr>
          <w:p w14:paraId="0851AB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36C6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684A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101A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E6D1D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20CFEB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94BBFA" w14:textId="77777777" w:rsidR="0020366A" w:rsidRPr="00FB6778" w:rsidRDefault="0020366A" w:rsidP="00905175">
            <w:pPr>
              <w:suppressAutoHyphens/>
              <w:jc w:val="both"/>
              <w:rPr>
                <w:sz w:val="28"/>
                <w:szCs w:val="28"/>
              </w:rPr>
            </w:pPr>
            <w:r w:rsidRPr="00FB6778">
              <w:rPr>
                <w:sz w:val="28"/>
                <w:szCs w:val="28"/>
              </w:rPr>
              <w:t>33,57</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C2536" w14:textId="77777777" w:rsidR="0020366A" w:rsidRPr="00FB6778" w:rsidRDefault="0020366A" w:rsidP="00905175">
            <w:pPr>
              <w:suppressAutoHyphens/>
              <w:jc w:val="both"/>
              <w:rPr>
                <w:sz w:val="28"/>
                <w:szCs w:val="28"/>
              </w:rPr>
            </w:pPr>
            <w:r w:rsidRPr="00FB6778">
              <w:rPr>
                <w:sz w:val="28"/>
                <w:szCs w:val="28"/>
              </w:rPr>
              <w:t>33,57</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72C55B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AE14A2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E3A61D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8B84D6A"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17EBEA4"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666458F7" w14:textId="77777777" w:rsidR="0020366A" w:rsidRPr="00FB6778" w:rsidRDefault="0020366A" w:rsidP="00905175">
            <w:pPr>
              <w:suppressAutoHyphens/>
              <w:jc w:val="both"/>
              <w:rPr>
                <w:sz w:val="28"/>
                <w:szCs w:val="28"/>
              </w:rPr>
            </w:pPr>
            <w:r w:rsidRPr="00FB6778">
              <w:rPr>
                <w:sz w:val="28"/>
                <w:szCs w:val="28"/>
              </w:rPr>
              <w:t>0,26</w:t>
            </w:r>
          </w:p>
        </w:tc>
        <w:tc>
          <w:tcPr>
            <w:tcW w:w="266" w:type="pct"/>
            <w:tcBorders>
              <w:top w:val="nil"/>
              <w:left w:val="nil"/>
              <w:bottom w:val="single" w:sz="4" w:space="0" w:color="auto"/>
              <w:right w:val="single" w:sz="4" w:space="0" w:color="auto"/>
            </w:tcBorders>
            <w:shd w:val="clear" w:color="auto" w:fill="auto"/>
            <w:noWrap/>
            <w:vAlign w:val="center"/>
            <w:hideMark/>
          </w:tcPr>
          <w:p w14:paraId="32B5EF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A6277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457D1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DD9C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D5211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C63472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AE3855" w14:textId="77777777" w:rsidR="0020366A" w:rsidRPr="00FB6778" w:rsidRDefault="0020366A" w:rsidP="00905175">
            <w:pPr>
              <w:suppressAutoHyphens/>
              <w:jc w:val="both"/>
              <w:rPr>
                <w:sz w:val="28"/>
                <w:szCs w:val="28"/>
              </w:rPr>
            </w:pPr>
            <w:r w:rsidRPr="00FB6778">
              <w:rPr>
                <w:sz w:val="28"/>
                <w:szCs w:val="28"/>
              </w:rPr>
              <w:t>0,26</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1B3C41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876441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C1F778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E6A84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0C789F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2045F95"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2CD3C054" w14:textId="77777777" w:rsidR="0020366A" w:rsidRPr="00FB6778" w:rsidRDefault="0020366A" w:rsidP="00905175">
            <w:pPr>
              <w:suppressAutoHyphens/>
              <w:jc w:val="both"/>
              <w:rPr>
                <w:sz w:val="28"/>
                <w:szCs w:val="28"/>
              </w:rPr>
            </w:pPr>
            <w:r w:rsidRPr="00FB6778">
              <w:rPr>
                <w:sz w:val="28"/>
                <w:szCs w:val="28"/>
              </w:rPr>
              <w:t>0,26</w:t>
            </w:r>
          </w:p>
        </w:tc>
        <w:tc>
          <w:tcPr>
            <w:tcW w:w="266" w:type="pct"/>
            <w:tcBorders>
              <w:top w:val="nil"/>
              <w:left w:val="nil"/>
              <w:bottom w:val="single" w:sz="4" w:space="0" w:color="auto"/>
              <w:right w:val="single" w:sz="4" w:space="0" w:color="auto"/>
            </w:tcBorders>
            <w:shd w:val="clear" w:color="auto" w:fill="auto"/>
            <w:noWrap/>
            <w:vAlign w:val="center"/>
            <w:hideMark/>
          </w:tcPr>
          <w:p w14:paraId="528631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1C63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15AA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2807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C089E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E767C5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8CFC43" w14:textId="77777777" w:rsidR="0020366A" w:rsidRPr="00FB6778" w:rsidRDefault="0020366A" w:rsidP="00905175">
            <w:pPr>
              <w:suppressAutoHyphens/>
              <w:jc w:val="both"/>
              <w:rPr>
                <w:sz w:val="28"/>
                <w:szCs w:val="28"/>
              </w:rPr>
            </w:pPr>
            <w:r w:rsidRPr="00FB6778">
              <w:rPr>
                <w:sz w:val="28"/>
                <w:szCs w:val="28"/>
              </w:rPr>
              <w:t>0,26</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5B643F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5A72A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4EE8B8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0ECB4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77AEA6B"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17FCEAE"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7F28D1CF" w14:textId="77777777" w:rsidR="0020366A" w:rsidRPr="00FB6778" w:rsidRDefault="0020366A" w:rsidP="00905175">
            <w:pPr>
              <w:suppressAutoHyphens/>
              <w:jc w:val="both"/>
              <w:rPr>
                <w:sz w:val="28"/>
                <w:szCs w:val="28"/>
              </w:rPr>
            </w:pPr>
            <w:r w:rsidRPr="00FB6778">
              <w:rPr>
                <w:sz w:val="28"/>
                <w:szCs w:val="28"/>
              </w:rPr>
              <w:t>36,70</w:t>
            </w:r>
          </w:p>
        </w:tc>
        <w:tc>
          <w:tcPr>
            <w:tcW w:w="266" w:type="pct"/>
            <w:tcBorders>
              <w:top w:val="nil"/>
              <w:left w:val="nil"/>
              <w:bottom w:val="single" w:sz="4" w:space="0" w:color="auto"/>
              <w:right w:val="single" w:sz="4" w:space="0" w:color="auto"/>
            </w:tcBorders>
            <w:shd w:val="clear" w:color="auto" w:fill="auto"/>
            <w:noWrap/>
            <w:vAlign w:val="center"/>
            <w:hideMark/>
          </w:tcPr>
          <w:p w14:paraId="5C05E1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B8C79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CECA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41EC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29E0D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4A25A5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6F853C" w14:textId="77777777" w:rsidR="0020366A" w:rsidRPr="00FB6778" w:rsidRDefault="0020366A" w:rsidP="00905175">
            <w:pPr>
              <w:suppressAutoHyphens/>
              <w:jc w:val="both"/>
              <w:rPr>
                <w:sz w:val="28"/>
                <w:szCs w:val="28"/>
              </w:rPr>
            </w:pPr>
            <w:r w:rsidRPr="00FB6778">
              <w:rPr>
                <w:sz w:val="28"/>
                <w:szCs w:val="28"/>
              </w:rPr>
              <w:t>18,35</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56FDED" w14:textId="77777777" w:rsidR="0020366A" w:rsidRPr="00FB6778" w:rsidRDefault="0020366A" w:rsidP="00905175">
            <w:pPr>
              <w:suppressAutoHyphens/>
              <w:jc w:val="both"/>
              <w:rPr>
                <w:sz w:val="28"/>
                <w:szCs w:val="28"/>
              </w:rPr>
            </w:pPr>
            <w:r w:rsidRPr="00FB6778">
              <w:rPr>
                <w:sz w:val="28"/>
                <w:szCs w:val="28"/>
              </w:rPr>
              <w:t>18,35</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C58509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319062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4B789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C99685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443B921"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2521E854" w14:textId="77777777" w:rsidR="0020366A" w:rsidRPr="00FB6778" w:rsidRDefault="0020366A" w:rsidP="00905175">
            <w:pPr>
              <w:suppressAutoHyphens/>
              <w:jc w:val="both"/>
              <w:rPr>
                <w:sz w:val="28"/>
                <w:szCs w:val="28"/>
              </w:rPr>
            </w:pPr>
            <w:r w:rsidRPr="00FB6778">
              <w:rPr>
                <w:sz w:val="28"/>
                <w:szCs w:val="28"/>
              </w:rPr>
              <w:t>35,53</w:t>
            </w:r>
          </w:p>
        </w:tc>
        <w:tc>
          <w:tcPr>
            <w:tcW w:w="266" w:type="pct"/>
            <w:tcBorders>
              <w:top w:val="nil"/>
              <w:left w:val="nil"/>
              <w:bottom w:val="single" w:sz="4" w:space="0" w:color="auto"/>
              <w:right w:val="single" w:sz="4" w:space="0" w:color="auto"/>
            </w:tcBorders>
            <w:shd w:val="clear" w:color="auto" w:fill="auto"/>
            <w:noWrap/>
            <w:vAlign w:val="center"/>
            <w:hideMark/>
          </w:tcPr>
          <w:p w14:paraId="20DAA0F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5E75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BE6D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792E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EDD2B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1BA545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421924" w14:textId="77777777" w:rsidR="0020366A" w:rsidRPr="00FB6778" w:rsidRDefault="0020366A" w:rsidP="00905175">
            <w:pPr>
              <w:suppressAutoHyphens/>
              <w:jc w:val="both"/>
              <w:rPr>
                <w:sz w:val="28"/>
                <w:szCs w:val="28"/>
              </w:rPr>
            </w:pPr>
            <w:r w:rsidRPr="00FB6778">
              <w:rPr>
                <w:sz w:val="28"/>
                <w:szCs w:val="28"/>
              </w:rPr>
              <w:t>17,77</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CB793C" w14:textId="77777777" w:rsidR="0020366A" w:rsidRPr="00FB6778" w:rsidRDefault="0020366A" w:rsidP="00905175">
            <w:pPr>
              <w:suppressAutoHyphens/>
              <w:jc w:val="both"/>
              <w:rPr>
                <w:sz w:val="28"/>
                <w:szCs w:val="28"/>
              </w:rPr>
            </w:pPr>
            <w:r w:rsidRPr="00FB6778">
              <w:rPr>
                <w:sz w:val="28"/>
                <w:szCs w:val="28"/>
              </w:rPr>
              <w:t>17,77</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6F6C6A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2F653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DFA69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F5E829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7C3A742"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77F43363" w14:textId="77777777" w:rsidR="0020366A" w:rsidRPr="00FB6778" w:rsidRDefault="0020366A" w:rsidP="00905175">
            <w:pPr>
              <w:suppressAutoHyphens/>
              <w:jc w:val="both"/>
              <w:rPr>
                <w:sz w:val="28"/>
                <w:szCs w:val="28"/>
              </w:rPr>
            </w:pPr>
            <w:r w:rsidRPr="00FB6778">
              <w:rPr>
                <w:sz w:val="28"/>
                <w:szCs w:val="28"/>
              </w:rPr>
              <w:t>60,09</w:t>
            </w:r>
          </w:p>
        </w:tc>
        <w:tc>
          <w:tcPr>
            <w:tcW w:w="266" w:type="pct"/>
            <w:tcBorders>
              <w:top w:val="nil"/>
              <w:left w:val="nil"/>
              <w:bottom w:val="single" w:sz="4" w:space="0" w:color="auto"/>
              <w:right w:val="single" w:sz="4" w:space="0" w:color="auto"/>
            </w:tcBorders>
            <w:shd w:val="clear" w:color="auto" w:fill="auto"/>
            <w:noWrap/>
            <w:vAlign w:val="center"/>
            <w:hideMark/>
          </w:tcPr>
          <w:p w14:paraId="6E6467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EF3A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910F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FB6BF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6ADC4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920E2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36A186" w14:textId="77777777" w:rsidR="0020366A" w:rsidRPr="00FB6778" w:rsidRDefault="0020366A" w:rsidP="00905175">
            <w:pPr>
              <w:suppressAutoHyphens/>
              <w:jc w:val="both"/>
              <w:rPr>
                <w:sz w:val="28"/>
                <w:szCs w:val="28"/>
              </w:rPr>
            </w:pPr>
            <w:r w:rsidRPr="00FB6778">
              <w:rPr>
                <w:sz w:val="28"/>
                <w:szCs w:val="28"/>
              </w:rPr>
              <w:t>30,05</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DF6EF8" w14:textId="77777777" w:rsidR="0020366A" w:rsidRPr="00FB6778" w:rsidRDefault="0020366A" w:rsidP="00905175">
            <w:pPr>
              <w:suppressAutoHyphens/>
              <w:jc w:val="both"/>
              <w:rPr>
                <w:sz w:val="28"/>
                <w:szCs w:val="28"/>
              </w:rPr>
            </w:pPr>
            <w:r w:rsidRPr="00FB6778">
              <w:rPr>
                <w:sz w:val="28"/>
                <w:szCs w:val="28"/>
              </w:rPr>
              <w:t>30,05</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FB0D90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83304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D8EDEA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4072C3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2377A98"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1566D96F" w14:textId="77777777" w:rsidR="0020366A" w:rsidRPr="00FB6778" w:rsidRDefault="0020366A" w:rsidP="00905175">
            <w:pPr>
              <w:suppressAutoHyphens/>
              <w:jc w:val="both"/>
              <w:rPr>
                <w:sz w:val="28"/>
                <w:szCs w:val="28"/>
              </w:rPr>
            </w:pPr>
            <w:r w:rsidRPr="00FB6778">
              <w:rPr>
                <w:sz w:val="28"/>
                <w:szCs w:val="28"/>
              </w:rPr>
              <w:t>93,27</w:t>
            </w:r>
          </w:p>
        </w:tc>
        <w:tc>
          <w:tcPr>
            <w:tcW w:w="266" w:type="pct"/>
            <w:tcBorders>
              <w:top w:val="nil"/>
              <w:left w:val="nil"/>
              <w:bottom w:val="single" w:sz="4" w:space="0" w:color="auto"/>
              <w:right w:val="single" w:sz="4" w:space="0" w:color="auto"/>
            </w:tcBorders>
            <w:shd w:val="clear" w:color="auto" w:fill="auto"/>
            <w:noWrap/>
            <w:vAlign w:val="center"/>
            <w:hideMark/>
          </w:tcPr>
          <w:p w14:paraId="25B044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3B00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7D8D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AC0EE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C45BA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1FC13D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911B16" w14:textId="77777777" w:rsidR="0020366A" w:rsidRPr="00FB6778" w:rsidRDefault="0020366A" w:rsidP="00905175">
            <w:pPr>
              <w:suppressAutoHyphens/>
              <w:jc w:val="both"/>
              <w:rPr>
                <w:sz w:val="28"/>
                <w:szCs w:val="28"/>
              </w:rPr>
            </w:pPr>
            <w:r w:rsidRPr="00FB6778">
              <w:rPr>
                <w:sz w:val="28"/>
                <w:szCs w:val="28"/>
              </w:rPr>
              <w:t>46,64</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C8CC84" w14:textId="77777777" w:rsidR="0020366A" w:rsidRPr="00FB6778" w:rsidRDefault="0020366A" w:rsidP="00905175">
            <w:pPr>
              <w:suppressAutoHyphens/>
              <w:jc w:val="both"/>
              <w:rPr>
                <w:sz w:val="28"/>
                <w:szCs w:val="28"/>
              </w:rPr>
            </w:pPr>
            <w:r w:rsidRPr="00FB6778">
              <w:rPr>
                <w:sz w:val="28"/>
                <w:szCs w:val="28"/>
              </w:rPr>
              <w:t>46,64</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55AE6A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4E7FF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308BD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D014712" w14:textId="77777777" w:rsidR="0020366A" w:rsidRPr="00FB6778" w:rsidRDefault="0020366A" w:rsidP="00905175">
            <w:pPr>
              <w:suppressAutoHyphens/>
              <w:jc w:val="both"/>
              <w:rPr>
                <w:sz w:val="28"/>
                <w:szCs w:val="28"/>
              </w:rPr>
            </w:pPr>
            <w:r w:rsidRPr="00FB6778">
              <w:rPr>
                <w:sz w:val="28"/>
                <w:szCs w:val="28"/>
              </w:rPr>
              <w:lastRenderedPageBreak/>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5106E88"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226D2DF3" w14:textId="77777777" w:rsidR="0020366A" w:rsidRPr="00FB6778" w:rsidRDefault="0020366A" w:rsidP="00905175">
            <w:pPr>
              <w:suppressAutoHyphens/>
              <w:jc w:val="both"/>
              <w:rPr>
                <w:sz w:val="28"/>
                <w:szCs w:val="28"/>
              </w:rPr>
            </w:pPr>
            <w:r w:rsidRPr="00FB6778">
              <w:rPr>
                <w:sz w:val="28"/>
                <w:szCs w:val="28"/>
              </w:rPr>
              <w:t>93,27</w:t>
            </w:r>
          </w:p>
        </w:tc>
        <w:tc>
          <w:tcPr>
            <w:tcW w:w="266" w:type="pct"/>
            <w:tcBorders>
              <w:top w:val="nil"/>
              <w:left w:val="nil"/>
              <w:bottom w:val="single" w:sz="4" w:space="0" w:color="auto"/>
              <w:right w:val="single" w:sz="4" w:space="0" w:color="auto"/>
            </w:tcBorders>
            <w:shd w:val="clear" w:color="auto" w:fill="auto"/>
            <w:noWrap/>
            <w:vAlign w:val="center"/>
            <w:hideMark/>
          </w:tcPr>
          <w:p w14:paraId="518895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D287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97A0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04D7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DB507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2AA009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E5F009" w14:textId="77777777" w:rsidR="0020366A" w:rsidRPr="00FB6778" w:rsidRDefault="0020366A" w:rsidP="00905175">
            <w:pPr>
              <w:suppressAutoHyphens/>
              <w:jc w:val="both"/>
              <w:rPr>
                <w:sz w:val="28"/>
                <w:szCs w:val="28"/>
              </w:rPr>
            </w:pPr>
            <w:r w:rsidRPr="00FB6778">
              <w:rPr>
                <w:sz w:val="28"/>
                <w:szCs w:val="28"/>
              </w:rPr>
              <w:t>46,64</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3645D0" w14:textId="77777777" w:rsidR="0020366A" w:rsidRPr="00FB6778" w:rsidRDefault="0020366A" w:rsidP="00905175">
            <w:pPr>
              <w:suppressAutoHyphens/>
              <w:jc w:val="both"/>
              <w:rPr>
                <w:sz w:val="28"/>
                <w:szCs w:val="28"/>
              </w:rPr>
            </w:pPr>
            <w:r w:rsidRPr="00FB6778">
              <w:rPr>
                <w:sz w:val="28"/>
                <w:szCs w:val="28"/>
              </w:rPr>
              <w:t>46,64</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210D6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E0C4E9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0EF44B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6728B4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33561582"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0883F997"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4A0AD5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B7BE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040B7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3893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8F875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448272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135B30" w14:textId="77777777" w:rsidR="0020366A" w:rsidRPr="00FB6778" w:rsidRDefault="0020366A" w:rsidP="00905175">
            <w:pPr>
              <w:suppressAutoHyphens/>
              <w:jc w:val="both"/>
              <w:rPr>
                <w:sz w:val="28"/>
                <w:szCs w:val="28"/>
              </w:rPr>
            </w:pPr>
            <w:r w:rsidRPr="00FB6778">
              <w:rPr>
                <w:sz w:val="28"/>
                <w:szCs w:val="28"/>
              </w:rPr>
              <w:t>0,14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49E0D9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E7D1D5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DAB21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12C01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62C264D"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6C6418C"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3ECD6F14" w14:textId="77777777" w:rsidR="0020366A" w:rsidRPr="00FB6778" w:rsidRDefault="0020366A" w:rsidP="00905175">
            <w:pPr>
              <w:suppressAutoHyphens/>
              <w:jc w:val="both"/>
              <w:rPr>
                <w:sz w:val="28"/>
                <w:szCs w:val="28"/>
              </w:rPr>
            </w:pPr>
            <w:r w:rsidRPr="00FB6778">
              <w:rPr>
                <w:sz w:val="28"/>
                <w:szCs w:val="28"/>
              </w:rPr>
              <w:t>0,14</w:t>
            </w:r>
          </w:p>
        </w:tc>
        <w:tc>
          <w:tcPr>
            <w:tcW w:w="266" w:type="pct"/>
            <w:tcBorders>
              <w:top w:val="nil"/>
              <w:left w:val="nil"/>
              <w:bottom w:val="single" w:sz="4" w:space="0" w:color="auto"/>
              <w:right w:val="single" w:sz="4" w:space="0" w:color="auto"/>
            </w:tcBorders>
            <w:shd w:val="clear" w:color="auto" w:fill="auto"/>
            <w:noWrap/>
            <w:vAlign w:val="center"/>
            <w:hideMark/>
          </w:tcPr>
          <w:p w14:paraId="6A2B16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007F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1E55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AFB4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BC85F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C6D4D6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3EF9A7" w14:textId="77777777" w:rsidR="0020366A" w:rsidRPr="00FB6778" w:rsidRDefault="0020366A" w:rsidP="00905175">
            <w:pPr>
              <w:suppressAutoHyphens/>
              <w:jc w:val="both"/>
              <w:rPr>
                <w:sz w:val="28"/>
                <w:szCs w:val="28"/>
              </w:rPr>
            </w:pPr>
            <w:r w:rsidRPr="00FB6778">
              <w:rPr>
                <w:sz w:val="28"/>
                <w:szCs w:val="28"/>
              </w:rPr>
              <w:t>0,14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FC4CF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4217CA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B7826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D0DA1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46063A3"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10DB3511" w14:textId="77777777" w:rsidR="0020366A" w:rsidRPr="00FB6778" w:rsidRDefault="0020366A" w:rsidP="00905175">
            <w:pPr>
              <w:suppressAutoHyphens/>
              <w:jc w:val="both"/>
              <w:rPr>
                <w:sz w:val="28"/>
                <w:szCs w:val="28"/>
              </w:rPr>
            </w:pPr>
            <w:r w:rsidRPr="00FB6778">
              <w:rPr>
                <w:sz w:val="28"/>
                <w:szCs w:val="28"/>
              </w:rPr>
              <w:t>сен.25</w:t>
            </w:r>
          </w:p>
        </w:tc>
        <w:tc>
          <w:tcPr>
            <w:tcW w:w="268" w:type="pct"/>
            <w:tcBorders>
              <w:top w:val="nil"/>
              <w:left w:val="nil"/>
              <w:bottom w:val="single" w:sz="4" w:space="0" w:color="auto"/>
              <w:right w:val="single" w:sz="4" w:space="0" w:color="auto"/>
            </w:tcBorders>
            <w:shd w:val="clear" w:color="auto" w:fill="auto"/>
            <w:vAlign w:val="center"/>
            <w:hideMark/>
          </w:tcPr>
          <w:p w14:paraId="448F8047" w14:textId="77777777" w:rsidR="0020366A" w:rsidRPr="00FB6778" w:rsidRDefault="0020366A" w:rsidP="00905175">
            <w:pPr>
              <w:suppressAutoHyphens/>
              <w:jc w:val="both"/>
              <w:rPr>
                <w:sz w:val="28"/>
                <w:szCs w:val="28"/>
              </w:rPr>
            </w:pPr>
            <w:r w:rsidRPr="00FB6778">
              <w:rPr>
                <w:sz w:val="28"/>
                <w:szCs w:val="28"/>
              </w:rPr>
              <w:t>24,15</w:t>
            </w:r>
          </w:p>
        </w:tc>
        <w:tc>
          <w:tcPr>
            <w:tcW w:w="266" w:type="pct"/>
            <w:tcBorders>
              <w:top w:val="nil"/>
              <w:left w:val="nil"/>
              <w:bottom w:val="single" w:sz="4" w:space="0" w:color="auto"/>
              <w:right w:val="single" w:sz="4" w:space="0" w:color="auto"/>
            </w:tcBorders>
            <w:shd w:val="clear" w:color="auto" w:fill="auto"/>
            <w:noWrap/>
            <w:vAlign w:val="center"/>
            <w:hideMark/>
          </w:tcPr>
          <w:p w14:paraId="5038F8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B4C9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A4A5D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7B5331" w14:textId="77777777" w:rsidR="0020366A" w:rsidRPr="00FB6778" w:rsidRDefault="0020366A" w:rsidP="00905175">
            <w:pPr>
              <w:suppressAutoHyphens/>
              <w:jc w:val="both"/>
              <w:rPr>
                <w:sz w:val="28"/>
                <w:szCs w:val="28"/>
              </w:rPr>
            </w:pPr>
            <w:r w:rsidRPr="00FB6778">
              <w:rPr>
                <w:sz w:val="28"/>
                <w:szCs w:val="28"/>
              </w:rPr>
              <w:t>24,15</w:t>
            </w:r>
          </w:p>
        </w:tc>
        <w:tc>
          <w:tcPr>
            <w:tcW w:w="234" w:type="pct"/>
            <w:tcBorders>
              <w:top w:val="nil"/>
              <w:left w:val="nil"/>
              <w:bottom w:val="single" w:sz="4" w:space="0" w:color="auto"/>
              <w:right w:val="single" w:sz="4" w:space="0" w:color="auto"/>
            </w:tcBorders>
            <w:shd w:val="clear" w:color="auto" w:fill="auto"/>
            <w:noWrap/>
            <w:vAlign w:val="center"/>
            <w:hideMark/>
          </w:tcPr>
          <w:p w14:paraId="2733651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9B987C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D9AE37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16188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B82FB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0B413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306B68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24C077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9C728EA"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587953D3" w14:textId="77777777" w:rsidR="0020366A" w:rsidRPr="00FB6778" w:rsidRDefault="0020366A" w:rsidP="00905175">
            <w:pPr>
              <w:suppressAutoHyphens/>
              <w:jc w:val="both"/>
              <w:rPr>
                <w:sz w:val="28"/>
                <w:szCs w:val="28"/>
              </w:rPr>
            </w:pPr>
            <w:r w:rsidRPr="00FB6778">
              <w:rPr>
                <w:sz w:val="28"/>
                <w:szCs w:val="28"/>
              </w:rPr>
              <w:t>27,00</w:t>
            </w:r>
          </w:p>
        </w:tc>
        <w:tc>
          <w:tcPr>
            <w:tcW w:w="266" w:type="pct"/>
            <w:tcBorders>
              <w:top w:val="nil"/>
              <w:left w:val="nil"/>
              <w:bottom w:val="single" w:sz="4" w:space="0" w:color="auto"/>
              <w:right w:val="single" w:sz="4" w:space="0" w:color="auto"/>
            </w:tcBorders>
            <w:shd w:val="clear" w:color="auto" w:fill="auto"/>
            <w:noWrap/>
            <w:vAlign w:val="center"/>
            <w:hideMark/>
          </w:tcPr>
          <w:p w14:paraId="4191B6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01AF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B74D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3416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4070B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30AF5E" w14:textId="77777777" w:rsidR="0020366A" w:rsidRPr="00FB6778" w:rsidRDefault="0020366A" w:rsidP="00905175">
            <w:pPr>
              <w:suppressAutoHyphens/>
              <w:jc w:val="both"/>
              <w:rPr>
                <w:sz w:val="28"/>
                <w:szCs w:val="28"/>
              </w:rPr>
            </w:pPr>
            <w:r w:rsidRPr="00FB6778">
              <w:rPr>
                <w:sz w:val="28"/>
                <w:szCs w:val="28"/>
              </w:rPr>
              <w:t>27,00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EC453E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D4C6C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DB6B2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ABB33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B12F1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394E3F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41FB01F4"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5586CB73" w14:textId="77777777" w:rsidR="0020366A" w:rsidRPr="00FB6778" w:rsidRDefault="0020366A" w:rsidP="00905175">
            <w:pPr>
              <w:suppressAutoHyphens/>
              <w:jc w:val="both"/>
              <w:rPr>
                <w:sz w:val="28"/>
                <w:szCs w:val="28"/>
              </w:rPr>
            </w:pPr>
            <w:r w:rsidRPr="00FB6778">
              <w:rPr>
                <w:sz w:val="28"/>
                <w:szCs w:val="28"/>
              </w:rPr>
              <w:t>20,00</w:t>
            </w:r>
          </w:p>
        </w:tc>
        <w:tc>
          <w:tcPr>
            <w:tcW w:w="266" w:type="pct"/>
            <w:tcBorders>
              <w:top w:val="nil"/>
              <w:left w:val="nil"/>
              <w:bottom w:val="single" w:sz="4" w:space="0" w:color="auto"/>
              <w:right w:val="single" w:sz="4" w:space="0" w:color="auto"/>
            </w:tcBorders>
            <w:shd w:val="clear" w:color="auto" w:fill="auto"/>
            <w:noWrap/>
            <w:vAlign w:val="center"/>
            <w:hideMark/>
          </w:tcPr>
          <w:p w14:paraId="2F37E4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45E7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D4D3C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1CC3D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66CFE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433B72" w14:textId="77777777" w:rsidR="0020366A" w:rsidRPr="00FB6778" w:rsidRDefault="0020366A" w:rsidP="00905175">
            <w:pPr>
              <w:suppressAutoHyphens/>
              <w:jc w:val="both"/>
              <w:rPr>
                <w:sz w:val="28"/>
                <w:szCs w:val="28"/>
              </w:rPr>
            </w:pPr>
            <w:r w:rsidRPr="00FB6778">
              <w:rPr>
                <w:sz w:val="28"/>
                <w:szCs w:val="28"/>
              </w:rPr>
              <w:t>20,00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04C4C6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A1C941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56918E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EE4A9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CC0CDD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B687F31"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2E43B9D"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68CFD471" w14:textId="77777777" w:rsidR="0020366A" w:rsidRPr="00FB6778" w:rsidRDefault="0020366A" w:rsidP="00905175">
            <w:pPr>
              <w:suppressAutoHyphens/>
              <w:jc w:val="both"/>
              <w:rPr>
                <w:sz w:val="28"/>
                <w:szCs w:val="28"/>
              </w:rPr>
            </w:pPr>
            <w:r w:rsidRPr="00FB6778">
              <w:rPr>
                <w:sz w:val="28"/>
                <w:szCs w:val="28"/>
              </w:rPr>
              <w:t>5,00</w:t>
            </w:r>
          </w:p>
        </w:tc>
        <w:tc>
          <w:tcPr>
            <w:tcW w:w="266" w:type="pct"/>
            <w:tcBorders>
              <w:top w:val="nil"/>
              <w:left w:val="nil"/>
              <w:bottom w:val="single" w:sz="4" w:space="0" w:color="auto"/>
              <w:right w:val="single" w:sz="4" w:space="0" w:color="auto"/>
            </w:tcBorders>
            <w:shd w:val="clear" w:color="auto" w:fill="auto"/>
            <w:noWrap/>
            <w:vAlign w:val="center"/>
            <w:hideMark/>
          </w:tcPr>
          <w:p w14:paraId="0815EE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5E5F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7267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F376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05D8A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4561E8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DE8F3D" w14:textId="77777777" w:rsidR="0020366A" w:rsidRPr="00FB6778" w:rsidRDefault="0020366A" w:rsidP="00905175">
            <w:pPr>
              <w:suppressAutoHyphens/>
              <w:jc w:val="both"/>
              <w:rPr>
                <w:sz w:val="28"/>
                <w:szCs w:val="28"/>
              </w:rPr>
            </w:pPr>
            <w:r w:rsidRPr="00FB6778">
              <w:rPr>
                <w:sz w:val="28"/>
                <w:szCs w:val="28"/>
              </w:rPr>
              <w:t>5,00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32A01B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9061D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706037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A2673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BA4AAFC"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57405A24"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5ACEF3B0" w14:textId="77777777" w:rsidR="0020366A" w:rsidRPr="00FB6778" w:rsidRDefault="0020366A" w:rsidP="00905175">
            <w:pPr>
              <w:suppressAutoHyphens/>
              <w:jc w:val="both"/>
              <w:rPr>
                <w:sz w:val="28"/>
                <w:szCs w:val="28"/>
              </w:rPr>
            </w:pPr>
            <w:r w:rsidRPr="00FB6778">
              <w:rPr>
                <w:sz w:val="28"/>
                <w:szCs w:val="28"/>
              </w:rPr>
              <w:t>4,00</w:t>
            </w:r>
          </w:p>
        </w:tc>
        <w:tc>
          <w:tcPr>
            <w:tcW w:w="266" w:type="pct"/>
            <w:tcBorders>
              <w:top w:val="nil"/>
              <w:left w:val="nil"/>
              <w:bottom w:val="single" w:sz="4" w:space="0" w:color="auto"/>
              <w:right w:val="single" w:sz="4" w:space="0" w:color="auto"/>
            </w:tcBorders>
            <w:shd w:val="clear" w:color="auto" w:fill="auto"/>
            <w:noWrap/>
            <w:vAlign w:val="center"/>
            <w:hideMark/>
          </w:tcPr>
          <w:p w14:paraId="506794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AF82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281F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54AC3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5F3E1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5DE44E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0673D7" w14:textId="77777777" w:rsidR="0020366A" w:rsidRPr="00FB6778" w:rsidRDefault="0020366A" w:rsidP="00905175">
            <w:pPr>
              <w:suppressAutoHyphens/>
              <w:jc w:val="both"/>
              <w:rPr>
                <w:sz w:val="28"/>
                <w:szCs w:val="28"/>
              </w:rPr>
            </w:pPr>
            <w:r w:rsidRPr="00FB6778">
              <w:rPr>
                <w:sz w:val="28"/>
                <w:szCs w:val="28"/>
              </w:rPr>
              <w:t>4,00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196C6B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0530D0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27097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E25663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A5E1B57"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74BD690"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037312D4" w14:textId="77777777" w:rsidR="0020366A" w:rsidRPr="00FB6778" w:rsidRDefault="0020366A" w:rsidP="00905175">
            <w:pPr>
              <w:suppressAutoHyphens/>
              <w:jc w:val="both"/>
              <w:rPr>
                <w:sz w:val="28"/>
                <w:szCs w:val="28"/>
              </w:rPr>
            </w:pPr>
            <w:r w:rsidRPr="00FB6778">
              <w:rPr>
                <w:sz w:val="28"/>
                <w:szCs w:val="28"/>
              </w:rPr>
              <w:t>24,15</w:t>
            </w:r>
          </w:p>
        </w:tc>
        <w:tc>
          <w:tcPr>
            <w:tcW w:w="266" w:type="pct"/>
            <w:tcBorders>
              <w:top w:val="nil"/>
              <w:left w:val="nil"/>
              <w:bottom w:val="single" w:sz="4" w:space="0" w:color="auto"/>
              <w:right w:val="single" w:sz="4" w:space="0" w:color="auto"/>
            </w:tcBorders>
            <w:shd w:val="clear" w:color="auto" w:fill="auto"/>
            <w:noWrap/>
            <w:vAlign w:val="center"/>
            <w:hideMark/>
          </w:tcPr>
          <w:p w14:paraId="70A611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FC33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4EABE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2590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2C8C9F" w14:textId="77777777" w:rsidR="0020366A" w:rsidRPr="00FB6778" w:rsidRDefault="0020366A" w:rsidP="00905175">
            <w:pPr>
              <w:suppressAutoHyphens/>
              <w:jc w:val="both"/>
              <w:rPr>
                <w:sz w:val="28"/>
                <w:szCs w:val="28"/>
              </w:rPr>
            </w:pPr>
            <w:r w:rsidRPr="00FB6778">
              <w:rPr>
                <w:sz w:val="28"/>
                <w:szCs w:val="28"/>
              </w:rPr>
              <w:t>24,15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C1BA40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B715CF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7084C3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45FD35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B3B547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01C897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BCE991B"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2FD46DE9"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38959F7" w14:textId="77777777" w:rsidR="0020366A" w:rsidRPr="00FB6778" w:rsidRDefault="0020366A" w:rsidP="00905175">
            <w:pPr>
              <w:suppressAutoHyphens/>
              <w:jc w:val="both"/>
              <w:rPr>
                <w:sz w:val="28"/>
                <w:szCs w:val="28"/>
              </w:rPr>
            </w:pPr>
            <w:r w:rsidRPr="00FB6778">
              <w:rPr>
                <w:sz w:val="28"/>
                <w:szCs w:val="28"/>
              </w:rPr>
              <w:t>24,15</w:t>
            </w:r>
          </w:p>
        </w:tc>
        <w:tc>
          <w:tcPr>
            <w:tcW w:w="266" w:type="pct"/>
            <w:tcBorders>
              <w:top w:val="nil"/>
              <w:left w:val="nil"/>
              <w:bottom w:val="single" w:sz="4" w:space="0" w:color="auto"/>
              <w:right w:val="single" w:sz="4" w:space="0" w:color="auto"/>
            </w:tcBorders>
            <w:shd w:val="clear" w:color="auto" w:fill="auto"/>
            <w:noWrap/>
            <w:vAlign w:val="center"/>
            <w:hideMark/>
          </w:tcPr>
          <w:p w14:paraId="474D15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4A0E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1635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0EFA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B3282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17EBDB" w14:textId="77777777" w:rsidR="0020366A" w:rsidRPr="00FB6778" w:rsidRDefault="0020366A" w:rsidP="00905175">
            <w:pPr>
              <w:suppressAutoHyphens/>
              <w:jc w:val="both"/>
              <w:rPr>
                <w:sz w:val="28"/>
                <w:szCs w:val="28"/>
              </w:rPr>
            </w:pPr>
            <w:r w:rsidRPr="00FB6778">
              <w:rPr>
                <w:sz w:val="28"/>
                <w:szCs w:val="28"/>
              </w:rPr>
              <w:t>24,15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BC0174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34A267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EB32A2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A65027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78C3B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1D17158"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7AF606C5"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4B6EB08C" w14:textId="77777777" w:rsidR="0020366A" w:rsidRPr="00FB6778" w:rsidRDefault="0020366A" w:rsidP="00905175">
            <w:pPr>
              <w:suppressAutoHyphens/>
              <w:jc w:val="both"/>
              <w:rPr>
                <w:sz w:val="28"/>
                <w:szCs w:val="28"/>
              </w:rPr>
            </w:pPr>
            <w:r w:rsidRPr="00FB6778">
              <w:rPr>
                <w:sz w:val="28"/>
                <w:szCs w:val="28"/>
              </w:rPr>
              <w:t>24,15</w:t>
            </w:r>
          </w:p>
        </w:tc>
        <w:tc>
          <w:tcPr>
            <w:tcW w:w="266" w:type="pct"/>
            <w:tcBorders>
              <w:top w:val="nil"/>
              <w:left w:val="nil"/>
              <w:bottom w:val="single" w:sz="4" w:space="0" w:color="auto"/>
              <w:right w:val="single" w:sz="4" w:space="0" w:color="auto"/>
            </w:tcBorders>
            <w:shd w:val="clear" w:color="auto" w:fill="auto"/>
            <w:noWrap/>
            <w:vAlign w:val="center"/>
            <w:hideMark/>
          </w:tcPr>
          <w:p w14:paraId="7077C3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D9F5A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562D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2AE8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22A53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728005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A13A7C" w14:textId="77777777" w:rsidR="0020366A" w:rsidRPr="00FB6778" w:rsidRDefault="0020366A" w:rsidP="00905175">
            <w:pPr>
              <w:suppressAutoHyphens/>
              <w:jc w:val="both"/>
              <w:rPr>
                <w:sz w:val="28"/>
                <w:szCs w:val="28"/>
              </w:rPr>
            </w:pPr>
            <w:r w:rsidRPr="00FB6778">
              <w:rPr>
                <w:sz w:val="28"/>
                <w:szCs w:val="28"/>
              </w:rPr>
              <w:t>24,15</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84D61B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AA8BF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8C7439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E716C8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6F7E386"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0EE04215"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4C53CE29" w14:textId="77777777" w:rsidR="0020366A" w:rsidRPr="00FB6778" w:rsidRDefault="0020366A" w:rsidP="00905175">
            <w:pPr>
              <w:suppressAutoHyphens/>
              <w:jc w:val="both"/>
              <w:rPr>
                <w:sz w:val="28"/>
                <w:szCs w:val="28"/>
              </w:rPr>
            </w:pPr>
            <w:r w:rsidRPr="00FB6778">
              <w:rPr>
                <w:sz w:val="28"/>
                <w:szCs w:val="28"/>
              </w:rPr>
              <w:t>131,00</w:t>
            </w:r>
          </w:p>
        </w:tc>
        <w:tc>
          <w:tcPr>
            <w:tcW w:w="266" w:type="pct"/>
            <w:tcBorders>
              <w:top w:val="nil"/>
              <w:left w:val="nil"/>
              <w:bottom w:val="single" w:sz="4" w:space="0" w:color="auto"/>
              <w:right w:val="single" w:sz="4" w:space="0" w:color="auto"/>
            </w:tcBorders>
            <w:shd w:val="clear" w:color="auto" w:fill="auto"/>
            <w:noWrap/>
            <w:vAlign w:val="center"/>
            <w:hideMark/>
          </w:tcPr>
          <w:p w14:paraId="4618CD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7DEF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51C5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1BFE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FAF92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1360BB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6B3EB3" w14:textId="77777777" w:rsidR="0020366A" w:rsidRPr="00FB6778" w:rsidRDefault="0020366A" w:rsidP="00905175">
            <w:pPr>
              <w:suppressAutoHyphens/>
              <w:jc w:val="both"/>
              <w:rPr>
                <w:sz w:val="28"/>
                <w:szCs w:val="28"/>
              </w:rPr>
            </w:pPr>
            <w:r w:rsidRPr="00FB6778">
              <w:rPr>
                <w:sz w:val="28"/>
                <w:szCs w:val="28"/>
              </w:rPr>
              <w:t>131,00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5111C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322B97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6329B0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4B868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05C3D00"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w:t>
            </w:r>
          </w:p>
        </w:tc>
        <w:tc>
          <w:tcPr>
            <w:tcW w:w="368" w:type="pct"/>
            <w:tcBorders>
              <w:top w:val="nil"/>
              <w:left w:val="nil"/>
              <w:bottom w:val="single" w:sz="4" w:space="0" w:color="auto"/>
              <w:right w:val="single" w:sz="4" w:space="0" w:color="auto"/>
            </w:tcBorders>
            <w:shd w:val="clear" w:color="auto" w:fill="auto"/>
            <w:vAlign w:val="center"/>
            <w:hideMark/>
          </w:tcPr>
          <w:p w14:paraId="6D9CDBF3" w14:textId="77777777" w:rsidR="0020366A" w:rsidRPr="00FB6778" w:rsidRDefault="0020366A" w:rsidP="00905175">
            <w:pPr>
              <w:suppressAutoHyphens/>
              <w:jc w:val="both"/>
              <w:rPr>
                <w:sz w:val="28"/>
                <w:szCs w:val="28"/>
              </w:rPr>
            </w:pPr>
            <w:r w:rsidRPr="00FB6778">
              <w:rPr>
                <w:sz w:val="28"/>
                <w:szCs w:val="28"/>
              </w:rPr>
              <w:t>сен.25</w:t>
            </w:r>
          </w:p>
        </w:tc>
        <w:tc>
          <w:tcPr>
            <w:tcW w:w="268" w:type="pct"/>
            <w:tcBorders>
              <w:top w:val="nil"/>
              <w:left w:val="nil"/>
              <w:bottom w:val="single" w:sz="4" w:space="0" w:color="auto"/>
              <w:right w:val="single" w:sz="4" w:space="0" w:color="auto"/>
            </w:tcBorders>
            <w:shd w:val="clear" w:color="auto" w:fill="auto"/>
            <w:vAlign w:val="center"/>
            <w:hideMark/>
          </w:tcPr>
          <w:p w14:paraId="35AEE6E6" w14:textId="77777777" w:rsidR="0020366A" w:rsidRPr="00FB6778" w:rsidRDefault="0020366A" w:rsidP="00905175">
            <w:pPr>
              <w:suppressAutoHyphens/>
              <w:jc w:val="both"/>
              <w:rPr>
                <w:sz w:val="28"/>
                <w:szCs w:val="28"/>
              </w:rPr>
            </w:pPr>
            <w:r w:rsidRPr="00FB6778">
              <w:rPr>
                <w:sz w:val="28"/>
                <w:szCs w:val="28"/>
              </w:rPr>
              <w:t>131,00</w:t>
            </w:r>
          </w:p>
        </w:tc>
        <w:tc>
          <w:tcPr>
            <w:tcW w:w="266" w:type="pct"/>
            <w:tcBorders>
              <w:top w:val="nil"/>
              <w:left w:val="nil"/>
              <w:bottom w:val="single" w:sz="4" w:space="0" w:color="auto"/>
              <w:right w:val="single" w:sz="4" w:space="0" w:color="auto"/>
            </w:tcBorders>
            <w:shd w:val="clear" w:color="auto" w:fill="auto"/>
            <w:noWrap/>
            <w:vAlign w:val="center"/>
            <w:hideMark/>
          </w:tcPr>
          <w:p w14:paraId="11DCE3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1F6F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09559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264CBD" w14:textId="77777777" w:rsidR="0020366A" w:rsidRPr="00FB6778" w:rsidRDefault="0020366A" w:rsidP="00905175">
            <w:pPr>
              <w:suppressAutoHyphens/>
              <w:jc w:val="both"/>
              <w:rPr>
                <w:sz w:val="28"/>
                <w:szCs w:val="28"/>
              </w:rPr>
            </w:pPr>
            <w:r w:rsidRPr="00FB6778">
              <w:rPr>
                <w:sz w:val="28"/>
                <w:szCs w:val="28"/>
              </w:rPr>
              <w:t>131,00</w:t>
            </w:r>
          </w:p>
        </w:tc>
        <w:tc>
          <w:tcPr>
            <w:tcW w:w="234" w:type="pct"/>
            <w:tcBorders>
              <w:top w:val="nil"/>
              <w:left w:val="nil"/>
              <w:bottom w:val="single" w:sz="4" w:space="0" w:color="auto"/>
              <w:right w:val="single" w:sz="4" w:space="0" w:color="auto"/>
            </w:tcBorders>
            <w:shd w:val="clear" w:color="auto" w:fill="auto"/>
            <w:noWrap/>
            <w:vAlign w:val="center"/>
            <w:hideMark/>
          </w:tcPr>
          <w:p w14:paraId="385ACD4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E829FE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43CF26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12B331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5356D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5364D9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88779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F73C4DF" w14:textId="77777777" w:rsidR="0020366A" w:rsidRPr="00FB6778" w:rsidRDefault="0020366A" w:rsidP="00905175">
            <w:pPr>
              <w:suppressAutoHyphens/>
              <w:jc w:val="both"/>
              <w:rPr>
                <w:sz w:val="28"/>
                <w:szCs w:val="28"/>
              </w:rPr>
            </w:pPr>
            <w:r w:rsidRPr="00FB6778">
              <w:rPr>
                <w:sz w:val="28"/>
                <w:szCs w:val="28"/>
              </w:rPr>
              <w:t>115 га, мкрн. Притяжение, ООО «ПанорамаИнвест» Итог</w:t>
            </w:r>
          </w:p>
        </w:tc>
        <w:tc>
          <w:tcPr>
            <w:tcW w:w="368" w:type="pct"/>
            <w:tcBorders>
              <w:top w:val="nil"/>
              <w:left w:val="nil"/>
              <w:bottom w:val="single" w:sz="4" w:space="0" w:color="auto"/>
              <w:right w:val="single" w:sz="4" w:space="0" w:color="auto"/>
            </w:tcBorders>
            <w:shd w:val="clear" w:color="auto" w:fill="auto"/>
            <w:vAlign w:val="center"/>
            <w:hideMark/>
          </w:tcPr>
          <w:p w14:paraId="4754A030"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vAlign w:val="center"/>
            <w:hideMark/>
          </w:tcPr>
          <w:p w14:paraId="149230F9" w14:textId="77777777" w:rsidR="0020366A" w:rsidRPr="00FB6778" w:rsidRDefault="0020366A" w:rsidP="00905175">
            <w:pPr>
              <w:suppressAutoHyphens/>
              <w:jc w:val="both"/>
              <w:rPr>
                <w:sz w:val="28"/>
                <w:szCs w:val="28"/>
              </w:rPr>
            </w:pPr>
            <w:r w:rsidRPr="00FB6778">
              <w:rPr>
                <w:sz w:val="28"/>
                <w:szCs w:val="28"/>
              </w:rPr>
              <w:t>4523,33</w:t>
            </w:r>
          </w:p>
        </w:tc>
        <w:tc>
          <w:tcPr>
            <w:tcW w:w="266" w:type="pct"/>
            <w:tcBorders>
              <w:top w:val="nil"/>
              <w:left w:val="nil"/>
              <w:bottom w:val="single" w:sz="4" w:space="0" w:color="auto"/>
              <w:right w:val="single" w:sz="4" w:space="0" w:color="auto"/>
            </w:tcBorders>
            <w:shd w:val="clear" w:color="auto" w:fill="auto"/>
            <w:noWrap/>
            <w:vAlign w:val="center"/>
            <w:hideMark/>
          </w:tcPr>
          <w:p w14:paraId="476D8A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6C62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045B6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3324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1406A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B4EFDE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06FF96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BF1CB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8BD528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214BC4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C61E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E61B13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4D8ED30" w14:textId="77777777" w:rsidR="0020366A" w:rsidRPr="00FB6778" w:rsidRDefault="0020366A" w:rsidP="00905175">
            <w:pPr>
              <w:suppressAutoHyphens/>
              <w:jc w:val="both"/>
              <w:rPr>
                <w:sz w:val="28"/>
                <w:szCs w:val="28"/>
              </w:rPr>
            </w:pPr>
            <w:r w:rsidRPr="00FB6778">
              <w:rPr>
                <w:sz w:val="28"/>
                <w:szCs w:val="28"/>
              </w:rPr>
              <w:t>июл.22</w:t>
            </w:r>
          </w:p>
        </w:tc>
        <w:tc>
          <w:tcPr>
            <w:tcW w:w="268" w:type="pct"/>
            <w:tcBorders>
              <w:top w:val="nil"/>
              <w:left w:val="nil"/>
              <w:bottom w:val="single" w:sz="4" w:space="0" w:color="auto"/>
              <w:right w:val="single" w:sz="4" w:space="0" w:color="auto"/>
            </w:tcBorders>
            <w:shd w:val="clear" w:color="auto" w:fill="auto"/>
            <w:vAlign w:val="center"/>
            <w:hideMark/>
          </w:tcPr>
          <w:p w14:paraId="7110329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7190C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0CB74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4D1F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C197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CBEA1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BDF780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70D577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5E0B09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7E46F1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85DEE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CC7A3F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69411B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9777F5A"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785D878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25D66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19F37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2CEC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8702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84F34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F75F0B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9F807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410C1C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1E6D9F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45B1E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F82DEC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1EA4DE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4BAF3C7"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326EBF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363D7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6DFD7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4A77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E2B80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BAEC7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10E57B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E48C49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8AA303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4088EA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754E93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9D771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AAA752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85D3DB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C15B2E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7D39C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A1F97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090F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97E5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46636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60E2D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FEB9D0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F3517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D87E4F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67C92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C05ABA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4EFCDC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EB7471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82FA68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14937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B68F5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B113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44BD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231E5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E4ED39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18B4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CDBE1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03518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5C611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F70DF1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097595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94B74D6"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ECE16D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4F6C4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8F8E9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1955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E595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9727D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1E16CC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016F52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BC85B8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06BF98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514FD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56D33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82B7C7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75234B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7BD7B1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28120D"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B49376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DED9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55C16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EA180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DA9F0C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B861F3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3693C0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731B73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94E491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0BE454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CF1D95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52BE240"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F93B6E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DD575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66DB6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1131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AB44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69819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B9C67D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A48D75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78C59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F42290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2C90D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6B65D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E748A3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7E71628"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749BC8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D218C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10E4C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8D8D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7A4C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E7043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49A323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8609B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3300DF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595B8E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BE3DB9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2B226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62E3E2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713F4C0"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3A150A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9EF30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2DE12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7508D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E0A0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6DE58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70AECD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92DDA6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F20DF3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1FF82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7ED7D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70A740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ED2C3D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6AF2E4C"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98FFFB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52BF3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57F6F3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DB36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B74D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15A72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B957C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6A6A3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7A1E9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1F479C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AF1530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983663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711230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778B2A3"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C69BF7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E28D5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15653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7C47A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A1CF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8F22A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30E02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13BAD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F49EC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F7D1B9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D98C9D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697E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0F424A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12F76CF"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4EDB00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85D0D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1A862C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E1398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6847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91D58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6BA035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91F3C9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64E6E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FFA97D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B9FD2D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21538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32A4EE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922E5C4"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AD559D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E5159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07A96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DE3A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6496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00CD0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4C5BDE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1137AF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361688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F3636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63A0D6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9B03F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58F435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416D823"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B6EA2C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66E9F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D2B25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4BF3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C683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B7417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57717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3A87FA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236F87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1E61D2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3F8748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2D5A42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EF4BA1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D9381CE"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EE7B54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22E90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85238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4BEF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2D71D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75B40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5893A4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C8E852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97C3B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3C68C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F8C423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AC57FD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9075A6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A23693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B8880D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4208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520EC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1CF3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C257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97CA7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C3F250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D7B4ED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E8B44E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DFF6E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E0F448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6590EA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5C6DBF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8F13951"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930C72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55A87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42BDF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2A13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328C9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47879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429A1C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C30BED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5160CB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F2440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E29D83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A0A990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194C20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2E3CBB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80B61D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B5ECB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9481B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4950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A6A15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88DF6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9EE2C0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11B232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20E55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0A0CD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9BB20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442090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39D887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D8A50A4"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E44A1F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07048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A44BF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6F938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7B9C5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2906C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AF5C5F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1B8DED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C48A6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3AC7B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C0CDB3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423E9C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460E85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4BD7406"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318C2A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F13F0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D0C34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452D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EE1AA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814C2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52C1E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1E5263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F8C6E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F3767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F14984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E3214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0CDA59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C570B5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25BE9B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22FAB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7F8E6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9E0A3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FBA2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9A8D2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F25BE0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5F86EF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C67BD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78A773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60D7AF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7467A6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25A2D8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89174E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F3F7C9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9CA60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19ADC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05035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5D66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39383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2D89D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0EC9D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C62F04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AA9FC6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6452FC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2C8811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5D3639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39A16AD5"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08C3D5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19921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306364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5D10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4C2A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15026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0A7F6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8C6D65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F1A3A8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C43FBE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22880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E6E765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10CB9A1"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03A1567"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F53E7F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F5A71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B192E4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11F1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78F72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AEE97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33F4E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EA8D25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D9B756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FF3EA0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B65E0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1D6091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EBE94D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061B10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ED17C7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9FAA2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9508A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D3423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9FF0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D9508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5F2836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3A83A7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7D810F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70ED75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F685D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CBC9DB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B27FBB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7F184EF"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785A7A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7DA1E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7B945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A1BD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E631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100D2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0D5B96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35B61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198B51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6796B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0E757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7581E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AFC10C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31CC08C"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1135FF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54C3B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1E658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D9AB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88B5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AF00B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CBA8BC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B900B7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15598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E17925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54E8D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5EEB85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C0485A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4884D9C"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7C16098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7942A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B0013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E9E36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C6A6B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F767E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C5A723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4DDA67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48EDD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6D82DA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E5D8CC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3872BD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2219ED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ED88143"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2E3E6A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1412C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921E1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C900C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2F7C0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B5F90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1203FC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D3B061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6569B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9953E5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D86480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9A1D12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3AA6A8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BC6253E"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7B8FB80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94C6B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D98BF1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E78F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8A38C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B088B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D7A130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F38A3A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EAE24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FF8C3B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5794D9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0A46B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FE27DD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F02A0C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2DF064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00A1A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046E8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5AE5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27864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57F40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5398D9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BFA3DB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A1E571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00F83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3FE39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88BDB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847727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7FED123"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5AA155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026EF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D6806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C662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B07C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A7669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917BD9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ED14B0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38517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99263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5C788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14F7C9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9E3EEA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84835C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544898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5C152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4A318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EB44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AD58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2AE73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0F552E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E7AD9B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FEFAF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5EE225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BA7D97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BD9DE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16C2B3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DC39068"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287F06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1E546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A986A4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31F9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3D06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20F20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6F2192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0BB33B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BB27A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ED126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7E7BFF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F9EA6B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55ED7D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328C47A6"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AA589A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9E265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D32395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CF89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DA5F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7D12A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341222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4C70BD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1D949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0D93C4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E9E26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626A4B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46F720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27680CA"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7377DB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DF393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CA1C0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62D5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952D4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F7659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015FC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8C3E37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F9BFA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139E2F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C64A8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69E534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389E1B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BA5E0A8"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5A8746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87934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E29D3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972A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4C49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AE438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8611FF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114C8C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567906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11A860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9545A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DB9C8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2EE112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213F142"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21B5BC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9BA85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49713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CAC7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549BB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E6C55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02DE09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B0CF07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72049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327A66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328373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123AC2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C11264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8F5A0C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2267E6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CB725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CEEF7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981A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430F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B18AD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52890C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0471C5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177E6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597A8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EBF6F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740EBC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08F328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3093066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369FD6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2A492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54551F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66EA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4C20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77A7A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A66E22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FF702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D7F3F0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5A27AE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55133E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EE62FF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0A2EAD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51926DA"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0F4821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F80CD"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C6D07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B80C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8B15C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2548E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C6A61C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836721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BC4229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70D2B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9500BE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7330A2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FCB827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D588711"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842525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5ECD0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6EC0F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246D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9319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34A0F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910527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238693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2814A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1AC353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6813DF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432C65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C19DA8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6E05A43"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7F3763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09CB9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CD4CD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E353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1731C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DD0C6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31FAA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6A933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09E930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E7C2D1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CDBB81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0761C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AEFCC0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C73DD65"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401616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0293F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1F36B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8262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10BF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A26D1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2408BF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14720F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C82BB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A4328E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863E0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920F7F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03EB5B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0CEA7D1"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308D17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57D80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90882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844F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DE85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AAFDE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DDA96D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5D900A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FBFFE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963CC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4A7818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495273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0D5124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92BD276"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135E57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AFDB1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47506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8D13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3E79B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D0492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B94528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42F301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155499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FF4C7C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A1C1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77C131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90D92D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8C613BF"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1F06C9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82AD6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3432C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0A1E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3503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E4C24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4FD676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746C7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572558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488B7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1A2EA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6052C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DF4EDB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8512EB9"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D7A387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D5DF9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BF059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A7AB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7A42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62F31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113BF8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DA7442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4EF840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3A82A4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56BA33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CBB24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353D30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1D30192"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6EFEB9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2E10D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B48F4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CB532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4221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04D69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BA9920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533C2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38884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2D1D8C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77605D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C69DD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282E9B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34DEE58"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FBD9B6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EE14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815697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7BB9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8FB5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3BBF7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2E28A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DDA6D6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FA2EC7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5777D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9D335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E4E11D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1A12A4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3EDFA6F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515C61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5C870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BB577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A527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EB59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DF6C5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A4B87D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EA80FB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6F9E9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5231EA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5AED4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43D2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40E41F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2065031"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73F340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BAD9C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141E2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9C9E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8BA44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2B02C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315655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6DE133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094504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4D8236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2D248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AB935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CE0503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4732CB8"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18772A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46220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194F4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7DA9F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EF12A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AB259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FCD45E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0FEB28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141DE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CCB91C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8A4CF2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80D99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2401C7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08FD87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971318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857A5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9B2DF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351C6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903CC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78FE4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ABEDA8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6D261D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000EF3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EE5F71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45B6C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E7E92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2292B2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069968A"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DC1136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117C2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0D3DC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C0C9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0095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71CF8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F32CF0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3CEB6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1EA5A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1C6DBF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4F0EE0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DA4957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0E7F42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D8F43F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C2FC1A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25433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38F7DA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D340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551B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514F8F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0A12D6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58598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6F935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736D4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335DD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07977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E05E5B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349A8B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BDB5B29"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452183"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2394E7"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14347E" w14:textId="77777777" w:rsidR="0020366A" w:rsidRPr="00FB6778" w:rsidRDefault="0020366A" w:rsidP="00905175">
            <w:pPr>
              <w:suppressAutoHyphens/>
              <w:jc w:val="both"/>
              <w:rPr>
                <w:sz w:val="28"/>
                <w:szCs w:val="28"/>
              </w:rPr>
            </w:pPr>
            <w:r w:rsidRPr="00FB6778">
              <w:rPr>
                <w:sz w:val="28"/>
                <w:szCs w:val="28"/>
              </w:rPr>
              <w:t>4,55</w:t>
            </w:r>
          </w:p>
        </w:tc>
        <w:tc>
          <w:tcPr>
            <w:tcW w:w="234" w:type="pct"/>
            <w:tcBorders>
              <w:top w:val="nil"/>
              <w:left w:val="nil"/>
              <w:bottom w:val="single" w:sz="4" w:space="0" w:color="auto"/>
              <w:right w:val="single" w:sz="4" w:space="0" w:color="auto"/>
            </w:tcBorders>
            <w:shd w:val="clear" w:color="auto" w:fill="auto"/>
            <w:noWrap/>
            <w:vAlign w:val="center"/>
            <w:hideMark/>
          </w:tcPr>
          <w:p w14:paraId="7E2E7F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E592C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A3D92B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7328B4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91665D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4D6EF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4A6408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6F998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349E70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530BF9F"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A342CED"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AC44BB"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D5A276"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C64B41" w14:textId="77777777" w:rsidR="0020366A" w:rsidRPr="00FB6778" w:rsidRDefault="0020366A" w:rsidP="00905175">
            <w:pPr>
              <w:suppressAutoHyphens/>
              <w:jc w:val="both"/>
              <w:rPr>
                <w:sz w:val="28"/>
                <w:szCs w:val="28"/>
              </w:rPr>
            </w:pPr>
            <w:r w:rsidRPr="00FB6778">
              <w:rPr>
                <w:sz w:val="28"/>
                <w:szCs w:val="28"/>
              </w:rPr>
              <w:t>4,55</w:t>
            </w:r>
          </w:p>
        </w:tc>
        <w:tc>
          <w:tcPr>
            <w:tcW w:w="234" w:type="pct"/>
            <w:tcBorders>
              <w:top w:val="nil"/>
              <w:left w:val="nil"/>
              <w:bottom w:val="single" w:sz="4" w:space="0" w:color="auto"/>
              <w:right w:val="single" w:sz="4" w:space="0" w:color="auto"/>
            </w:tcBorders>
            <w:shd w:val="clear" w:color="auto" w:fill="auto"/>
            <w:noWrap/>
            <w:vAlign w:val="center"/>
            <w:hideMark/>
          </w:tcPr>
          <w:p w14:paraId="1141D3E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6B363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D0B81A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D7A64F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B8074D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A0FCB9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01B45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F83B8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361FE4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163C33A"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7B456A13" w14:textId="77777777" w:rsidR="0020366A" w:rsidRPr="00FB6778" w:rsidRDefault="0020366A" w:rsidP="00905175">
            <w:pPr>
              <w:suppressAutoHyphens/>
              <w:jc w:val="both"/>
              <w:rPr>
                <w:sz w:val="28"/>
                <w:szCs w:val="28"/>
              </w:rPr>
            </w:pPr>
            <w:r w:rsidRPr="00FB6778">
              <w:rPr>
                <w:sz w:val="28"/>
                <w:szCs w:val="28"/>
              </w:rPr>
              <w:t>121,55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034B39" w14:textId="77777777" w:rsidR="0020366A" w:rsidRPr="00FB6778" w:rsidRDefault="0020366A" w:rsidP="00905175">
            <w:pPr>
              <w:suppressAutoHyphens/>
              <w:jc w:val="both"/>
              <w:rPr>
                <w:sz w:val="28"/>
                <w:szCs w:val="28"/>
              </w:rPr>
            </w:pPr>
            <w:r w:rsidRPr="00FB6778">
              <w:rPr>
                <w:sz w:val="28"/>
                <w:szCs w:val="28"/>
              </w:rPr>
              <w:t>42,54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6987F8" w14:textId="77777777" w:rsidR="0020366A" w:rsidRPr="00FB6778" w:rsidRDefault="0020366A" w:rsidP="00905175">
            <w:pPr>
              <w:suppressAutoHyphens/>
              <w:jc w:val="both"/>
              <w:rPr>
                <w:sz w:val="28"/>
                <w:szCs w:val="28"/>
              </w:rPr>
            </w:pPr>
            <w:r w:rsidRPr="00FB6778">
              <w:rPr>
                <w:sz w:val="28"/>
                <w:szCs w:val="28"/>
              </w:rPr>
              <w:t>72,93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92331F" w14:textId="77777777" w:rsidR="0020366A" w:rsidRPr="00FB6778" w:rsidRDefault="0020366A" w:rsidP="00905175">
            <w:pPr>
              <w:suppressAutoHyphens/>
              <w:jc w:val="both"/>
              <w:rPr>
                <w:sz w:val="28"/>
                <w:szCs w:val="28"/>
              </w:rPr>
            </w:pPr>
            <w:r w:rsidRPr="00FB6778">
              <w:rPr>
                <w:sz w:val="28"/>
                <w:szCs w:val="28"/>
              </w:rPr>
              <w:t>6,08</w:t>
            </w:r>
          </w:p>
        </w:tc>
        <w:tc>
          <w:tcPr>
            <w:tcW w:w="234" w:type="pct"/>
            <w:tcBorders>
              <w:top w:val="nil"/>
              <w:left w:val="nil"/>
              <w:bottom w:val="single" w:sz="4" w:space="0" w:color="auto"/>
              <w:right w:val="single" w:sz="4" w:space="0" w:color="auto"/>
            </w:tcBorders>
            <w:shd w:val="clear" w:color="auto" w:fill="auto"/>
            <w:noWrap/>
            <w:vAlign w:val="center"/>
            <w:hideMark/>
          </w:tcPr>
          <w:p w14:paraId="78C01A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B382C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DAD702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1B449E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83220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DBDC9A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4EDD45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60E7D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81000F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90288B5"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1436B54" w14:textId="77777777" w:rsidR="0020366A" w:rsidRPr="00FB6778" w:rsidRDefault="0020366A" w:rsidP="00905175">
            <w:pPr>
              <w:suppressAutoHyphens/>
              <w:jc w:val="both"/>
              <w:rPr>
                <w:sz w:val="28"/>
                <w:szCs w:val="28"/>
              </w:rPr>
            </w:pPr>
            <w:r w:rsidRPr="00FB6778">
              <w:rPr>
                <w:sz w:val="28"/>
                <w:szCs w:val="28"/>
              </w:rPr>
              <w:t>176,15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792911" w14:textId="77777777" w:rsidR="0020366A" w:rsidRPr="00FB6778" w:rsidRDefault="0020366A" w:rsidP="00905175">
            <w:pPr>
              <w:suppressAutoHyphens/>
              <w:jc w:val="both"/>
              <w:rPr>
                <w:sz w:val="28"/>
                <w:szCs w:val="28"/>
              </w:rPr>
            </w:pPr>
            <w:r w:rsidRPr="00FB6778">
              <w:rPr>
                <w:sz w:val="28"/>
                <w:szCs w:val="28"/>
              </w:rPr>
              <w:t>61,65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949D0" w14:textId="77777777" w:rsidR="0020366A" w:rsidRPr="00FB6778" w:rsidRDefault="0020366A" w:rsidP="00905175">
            <w:pPr>
              <w:suppressAutoHyphens/>
              <w:jc w:val="both"/>
              <w:rPr>
                <w:sz w:val="28"/>
                <w:szCs w:val="28"/>
              </w:rPr>
            </w:pPr>
            <w:r w:rsidRPr="00FB6778">
              <w:rPr>
                <w:sz w:val="28"/>
                <w:szCs w:val="28"/>
              </w:rPr>
              <w:t>105,69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01AC31" w14:textId="77777777" w:rsidR="0020366A" w:rsidRPr="00FB6778" w:rsidRDefault="0020366A" w:rsidP="00905175">
            <w:pPr>
              <w:suppressAutoHyphens/>
              <w:jc w:val="both"/>
              <w:rPr>
                <w:sz w:val="28"/>
                <w:szCs w:val="28"/>
              </w:rPr>
            </w:pPr>
            <w:r w:rsidRPr="00FB6778">
              <w:rPr>
                <w:sz w:val="28"/>
                <w:szCs w:val="28"/>
              </w:rPr>
              <w:t>8,81</w:t>
            </w:r>
          </w:p>
        </w:tc>
        <w:tc>
          <w:tcPr>
            <w:tcW w:w="234" w:type="pct"/>
            <w:tcBorders>
              <w:top w:val="nil"/>
              <w:left w:val="nil"/>
              <w:bottom w:val="single" w:sz="4" w:space="0" w:color="auto"/>
              <w:right w:val="single" w:sz="4" w:space="0" w:color="auto"/>
            </w:tcBorders>
            <w:shd w:val="clear" w:color="auto" w:fill="auto"/>
            <w:noWrap/>
            <w:vAlign w:val="center"/>
            <w:hideMark/>
          </w:tcPr>
          <w:p w14:paraId="2F37C8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238F2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13886D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099C99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D847E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24B47C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D0D757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989454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8AC16F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CFA3AC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6AEBD7D" w14:textId="77777777" w:rsidR="0020366A" w:rsidRPr="00FB6778" w:rsidRDefault="0020366A" w:rsidP="00905175">
            <w:pPr>
              <w:suppressAutoHyphens/>
              <w:jc w:val="both"/>
              <w:rPr>
                <w:sz w:val="28"/>
                <w:szCs w:val="28"/>
              </w:rPr>
            </w:pPr>
            <w:r w:rsidRPr="00FB6778">
              <w:rPr>
                <w:sz w:val="28"/>
                <w:szCs w:val="28"/>
              </w:rPr>
              <w:t>23,40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A8375C" w14:textId="77777777" w:rsidR="0020366A" w:rsidRPr="00FB6778" w:rsidRDefault="0020366A" w:rsidP="00905175">
            <w:pPr>
              <w:suppressAutoHyphens/>
              <w:jc w:val="both"/>
              <w:rPr>
                <w:sz w:val="28"/>
                <w:szCs w:val="28"/>
              </w:rPr>
            </w:pPr>
            <w:r w:rsidRPr="00FB6778">
              <w:rPr>
                <w:sz w:val="28"/>
                <w:szCs w:val="28"/>
              </w:rPr>
              <w:t>8,19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607AD3" w14:textId="77777777" w:rsidR="0020366A" w:rsidRPr="00FB6778" w:rsidRDefault="0020366A" w:rsidP="00905175">
            <w:pPr>
              <w:suppressAutoHyphens/>
              <w:jc w:val="both"/>
              <w:rPr>
                <w:sz w:val="28"/>
                <w:szCs w:val="28"/>
              </w:rPr>
            </w:pPr>
            <w:r w:rsidRPr="00FB6778">
              <w:rPr>
                <w:sz w:val="28"/>
                <w:szCs w:val="28"/>
              </w:rPr>
              <w:t>14,04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549F2E" w14:textId="77777777" w:rsidR="0020366A" w:rsidRPr="00FB6778" w:rsidRDefault="0020366A" w:rsidP="00905175">
            <w:pPr>
              <w:suppressAutoHyphens/>
              <w:jc w:val="both"/>
              <w:rPr>
                <w:sz w:val="28"/>
                <w:szCs w:val="28"/>
              </w:rPr>
            </w:pPr>
            <w:r w:rsidRPr="00FB6778">
              <w:rPr>
                <w:sz w:val="28"/>
                <w:szCs w:val="28"/>
              </w:rPr>
              <w:t>1,17</w:t>
            </w:r>
          </w:p>
        </w:tc>
        <w:tc>
          <w:tcPr>
            <w:tcW w:w="234" w:type="pct"/>
            <w:tcBorders>
              <w:top w:val="nil"/>
              <w:left w:val="nil"/>
              <w:bottom w:val="single" w:sz="4" w:space="0" w:color="auto"/>
              <w:right w:val="single" w:sz="4" w:space="0" w:color="auto"/>
            </w:tcBorders>
            <w:shd w:val="clear" w:color="auto" w:fill="auto"/>
            <w:noWrap/>
            <w:vAlign w:val="center"/>
            <w:hideMark/>
          </w:tcPr>
          <w:p w14:paraId="616BA0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ED7AF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9948AD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A00E6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156A37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3CA290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D95DE9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824D5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232DF3B"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4AA7D46"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B94D207" w14:textId="77777777" w:rsidR="0020366A" w:rsidRPr="00FB6778" w:rsidRDefault="0020366A" w:rsidP="00905175">
            <w:pPr>
              <w:suppressAutoHyphens/>
              <w:jc w:val="both"/>
              <w:rPr>
                <w:sz w:val="28"/>
                <w:szCs w:val="28"/>
              </w:rPr>
            </w:pPr>
            <w:r w:rsidRPr="00FB6778">
              <w:rPr>
                <w:sz w:val="28"/>
                <w:szCs w:val="28"/>
              </w:rPr>
              <w:t>31,20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4A412B" w14:textId="77777777" w:rsidR="0020366A" w:rsidRPr="00FB6778" w:rsidRDefault="0020366A" w:rsidP="00905175">
            <w:pPr>
              <w:suppressAutoHyphens/>
              <w:jc w:val="both"/>
              <w:rPr>
                <w:sz w:val="28"/>
                <w:szCs w:val="28"/>
              </w:rPr>
            </w:pPr>
            <w:r w:rsidRPr="00FB6778">
              <w:rPr>
                <w:sz w:val="28"/>
                <w:szCs w:val="28"/>
              </w:rPr>
              <w:t>10,92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B2D44D" w14:textId="77777777" w:rsidR="0020366A" w:rsidRPr="00FB6778" w:rsidRDefault="0020366A" w:rsidP="00905175">
            <w:pPr>
              <w:suppressAutoHyphens/>
              <w:jc w:val="both"/>
              <w:rPr>
                <w:sz w:val="28"/>
                <w:szCs w:val="28"/>
              </w:rPr>
            </w:pPr>
            <w:r w:rsidRPr="00FB6778">
              <w:rPr>
                <w:sz w:val="28"/>
                <w:szCs w:val="28"/>
              </w:rPr>
              <w:t>18,72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878B53" w14:textId="77777777" w:rsidR="0020366A" w:rsidRPr="00FB6778" w:rsidRDefault="0020366A" w:rsidP="00905175">
            <w:pPr>
              <w:suppressAutoHyphens/>
              <w:jc w:val="both"/>
              <w:rPr>
                <w:sz w:val="28"/>
                <w:szCs w:val="28"/>
              </w:rPr>
            </w:pPr>
            <w:r w:rsidRPr="00FB6778">
              <w:rPr>
                <w:sz w:val="28"/>
                <w:szCs w:val="28"/>
              </w:rPr>
              <w:t>1,56</w:t>
            </w:r>
          </w:p>
        </w:tc>
        <w:tc>
          <w:tcPr>
            <w:tcW w:w="234" w:type="pct"/>
            <w:tcBorders>
              <w:top w:val="nil"/>
              <w:left w:val="nil"/>
              <w:bottom w:val="single" w:sz="4" w:space="0" w:color="auto"/>
              <w:right w:val="single" w:sz="4" w:space="0" w:color="auto"/>
            </w:tcBorders>
            <w:shd w:val="clear" w:color="auto" w:fill="auto"/>
            <w:noWrap/>
            <w:vAlign w:val="center"/>
            <w:hideMark/>
          </w:tcPr>
          <w:p w14:paraId="6BF8EAE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59AF5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6A942D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676644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F21C1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12D44F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0BBE66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45F77D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8DCDEB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C59D472"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D3806E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6CF46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3E8E7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FCD8F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1D78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A25DA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FF0421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232A9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325C75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B5CF7F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A1DB1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DF6638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D86706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9937A82"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9CFAB9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F5811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B6617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A693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68E4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16340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CD6827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C575F6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F4B6C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14FCD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935547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AD8A3F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055D78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83A8F45"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996FE2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A08E2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A798D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2848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82F5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02D9F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F6FBC0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C8E463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927AF3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27A0D5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5F01E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1B8F29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4179C5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8D58C72"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379DF4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76CBE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979507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1075C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83A5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7852F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12A0A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A9C38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8BE763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CB19E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3AD12D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C81C1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F3E4F1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346CD17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DAD81B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5683D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60C2BE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FC95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FD815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58B5E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477F6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EFE25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BCB25D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B772A6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5A1A87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313844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8EB8AB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7F360DF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57C365A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204B5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7F6B9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2A96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ED59B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989EB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D0DEAD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9F5EBA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A5F3BF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28B5C3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75CED9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760A0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EC5BFF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4362B828"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3D3FA44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8F330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9A492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8474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8212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19ED0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A698A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93B359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F8352B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09428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A49D4C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A7A757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46A850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57F48DF"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1F1B643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E127BD"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0BE649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26A4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88E3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7B783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DC0821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4AB22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5A12BE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31E1D6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55BB6A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512E3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6F91F7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0E37D0E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0E56C14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41AEF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FE107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E8A8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92B7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9EB7F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503E8A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002BE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A1E8D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D6EF78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51A919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E9ACF7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067E42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CA982AB"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7E06984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0E142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D27BC9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7B9F7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A1563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749E5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DEA87A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63FA8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8EB82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D3A8E7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A78928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C1EC96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416C4F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688E969C"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4134D3E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B35BE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5DA86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6ED8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6F8F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E8A20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9D359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51CF70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33CE0D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1898AA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49891D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59C2E3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421636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1FEEA72E"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1905DD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6DAC1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C6EFE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2B93B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CEF8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16732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A4BCEE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94DF8F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F5515A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2BFC5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7D2FB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44ACAE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3A69AD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398E6120"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630E59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E57B7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ABE96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A8C8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1E685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95FB3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BD45C5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CE7D8F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57A4CC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E01CB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3BBBCE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1A07EF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455CED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5AEDC5CE"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6ECA61A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111A2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C247B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B0D4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D919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BF78B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3868A2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B6FB2B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727220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351CF7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4920A4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ED8A9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53470C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vAlign w:val="center"/>
            <w:hideMark/>
          </w:tcPr>
          <w:p w14:paraId="27D8277D" w14:textId="77777777" w:rsidR="0020366A" w:rsidRPr="00FB6778" w:rsidRDefault="0020366A" w:rsidP="00905175">
            <w:pPr>
              <w:suppressAutoHyphens/>
              <w:jc w:val="both"/>
              <w:rPr>
                <w:sz w:val="28"/>
                <w:szCs w:val="28"/>
              </w:rPr>
            </w:pPr>
            <w:r w:rsidRPr="00FB6778">
              <w:rPr>
                <w:sz w:val="28"/>
                <w:szCs w:val="28"/>
              </w:rPr>
              <w:t>июн.22</w:t>
            </w:r>
          </w:p>
        </w:tc>
        <w:tc>
          <w:tcPr>
            <w:tcW w:w="268" w:type="pct"/>
            <w:tcBorders>
              <w:top w:val="nil"/>
              <w:left w:val="nil"/>
              <w:bottom w:val="single" w:sz="4" w:space="0" w:color="auto"/>
              <w:right w:val="single" w:sz="4" w:space="0" w:color="auto"/>
            </w:tcBorders>
            <w:shd w:val="clear" w:color="auto" w:fill="auto"/>
            <w:vAlign w:val="center"/>
            <w:hideMark/>
          </w:tcPr>
          <w:p w14:paraId="2A6FB709" w14:textId="77777777" w:rsidR="0020366A" w:rsidRPr="00FB6778" w:rsidRDefault="0020366A" w:rsidP="00905175">
            <w:pPr>
              <w:suppressAutoHyphens/>
              <w:jc w:val="both"/>
              <w:rPr>
                <w:sz w:val="28"/>
                <w:szCs w:val="28"/>
              </w:rPr>
            </w:pPr>
            <w:r w:rsidRPr="00FB6778">
              <w:rPr>
                <w:sz w:val="28"/>
                <w:szCs w:val="28"/>
              </w:rPr>
              <w:t>8,76</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CD98D5" w14:textId="77777777" w:rsidR="0020366A" w:rsidRPr="00FB6778" w:rsidRDefault="0020366A" w:rsidP="00905175">
            <w:pPr>
              <w:suppressAutoHyphens/>
              <w:jc w:val="both"/>
              <w:rPr>
                <w:sz w:val="28"/>
                <w:szCs w:val="28"/>
              </w:rPr>
            </w:pPr>
            <w:r w:rsidRPr="00FB6778">
              <w:rPr>
                <w:sz w:val="28"/>
                <w:szCs w:val="28"/>
              </w:rPr>
              <w:t>8,76</w:t>
            </w:r>
          </w:p>
        </w:tc>
        <w:tc>
          <w:tcPr>
            <w:tcW w:w="234" w:type="pct"/>
            <w:tcBorders>
              <w:top w:val="nil"/>
              <w:left w:val="nil"/>
              <w:bottom w:val="single" w:sz="4" w:space="0" w:color="auto"/>
              <w:right w:val="single" w:sz="4" w:space="0" w:color="auto"/>
            </w:tcBorders>
            <w:shd w:val="clear" w:color="auto" w:fill="auto"/>
            <w:noWrap/>
            <w:vAlign w:val="center"/>
            <w:hideMark/>
          </w:tcPr>
          <w:p w14:paraId="5C6CDE9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A373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A2889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5DCAC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B387B7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0E69D1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A26438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8F9F57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84A215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276C7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9EA1B4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525E9AF"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3A82A588" w14:textId="77777777" w:rsidR="0020366A" w:rsidRPr="00FB6778" w:rsidRDefault="0020366A" w:rsidP="00905175">
            <w:pPr>
              <w:suppressAutoHyphens/>
              <w:jc w:val="both"/>
              <w:rPr>
                <w:sz w:val="28"/>
                <w:szCs w:val="28"/>
              </w:rPr>
            </w:pPr>
            <w:r w:rsidRPr="00FB6778">
              <w:rPr>
                <w:sz w:val="28"/>
                <w:szCs w:val="28"/>
              </w:rPr>
              <w:t>227,50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152CC5" w14:textId="77777777" w:rsidR="0020366A" w:rsidRPr="00FB6778" w:rsidRDefault="0020366A" w:rsidP="00905175">
            <w:pPr>
              <w:suppressAutoHyphens/>
              <w:jc w:val="both"/>
              <w:rPr>
                <w:sz w:val="28"/>
                <w:szCs w:val="28"/>
              </w:rPr>
            </w:pPr>
            <w:r w:rsidRPr="00FB6778">
              <w:rPr>
                <w:sz w:val="28"/>
                <w:szCs w:val="28"/>
              </w:rPr>
              <w:t>79,63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635DA7" w14:textId="77777777" w:rsidR="0020366A" w:rsidRPr="00FB6778" w:rsidRDefault="0020366A" w:rsidP="00905175">
            <w:pPr>
              <w:suppressAutoHyphens/>
              <w:jc w:val="both"/>
              <w:rPr>
                <w:sz w:val="28"/>
                <w:szCs w:val="28"/>
              </w:rPr>
            </w:pPr>
            <w:r w:rsidRPr="00FB6778">
              <w:rPr>
                <w:sz w:val="28"/>
                <w:szCs w:val="28"/>
              </w:rPr>
              <w:t>136,50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0CB293" w14:textId="77777777" w:rsidR="0020366A" w:rsidRPr="00FB6778" w:rsidRDefault="0020366A" w:rsidP="00905175">
            <w:pPr>
              <w:suppressAutoHyphens/>
              <w:jc w:val="both"/>
              <w:rPr>
                <w:sz w:val="28"/>
                <w:szCs w:val="28"/>
              </w:rPr>
            </w:pPr>
            <w:r w:rsidRPr="00FB6778">
              <w:rPr>
                <w:sz w:val="28"/>
                <w:szCs w:val="28"/>
              </w:rPr>
              <w:t>11,38</w:t>
            </w:r>
          </w:p>
        </w:tc>
        <w:tc>
          <w:tcPr>
            <w:tcW w:w="234" w:type="pct"/>
            <w:tcBorders>
              <w:top w:val="nil"/>
              <w:left w:val="nil"/>
              <w:bottom w:val="single" w:sz="4" w:space="0" w:color="auto"/>
              <w:right w:val="single" w:sz="4" w:space="0" w:color="auto"/>
            </w:tcBorders>
            <w:shd w:val="clear" w:color="auto" w:fill="auto"/>
            <w:noWrap/>
            <w:vAlign w:val="center"/>
            <w:hideMark/>
          </w:tcPr>
          <w:p w14:paraId="292B82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30AAB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71203A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923CB7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41FA0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72208A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FB1EEE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92A517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B78C27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2C8E94F"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40AB3744" w14:textId="77777777" w:rsidR="0020366A" w:rsidRPr="00FB6778" w:rsidRDefault="0020366A" w:rsidP="00905175">
            <w:pPr>
              <w:suppressAutoHyphens/>
              <w:jc w:val="both"/>
              <w:rPr>
                <w:sz w:val="28"/>
                <w:szCs w:val="28"/>
              </w:rPr>
            </w:pPr>
            <w:r w:rsidRPr="00FB6778">
              <w:rPr>
                <w:sz w:val="28"/>
                <w:szCs w:val="28"/>
              </w:rPr>
              <w:t>109,20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74150E" w14:textId="77777777" w:rsidR="0020366A" w:rsidRPr="00FB6778" w:rsidRDefault="0020366A" w:rsidP="00905175">
            <w:pPr>
              <w:suppressAutoHyphens/>
              <w:jc w:val="both"/>
              <w:rPr>
                <w:sz w:val="28"/>
                <w:szCs w:val="28"/>
              </w:rPr>
            </w:pPr>
            <w:r w:rsidRPr="00FB6778">
              <w:rPr>
                <w:sz w:val="28"/>
                <w:szCs w:val="28"/>
              </w:rPr>
              <w:t>38,22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587C66" w14:textId="77777777" w:rsidR="0020366A" w:rsidRPr="00FB6778" w:rsidRDefault="0020366A" w:rsidP="00905175">
            <w:pPr>
              <w:suppressAutoHyphens/>
              <w:jc w:val="both"/>
              <w:rPr>
                <w:sz w:val="28"/>
                <w:szCs w:val="28"/>
              </w:rPr>
            </w:pPr>
            <w:r w:rsidRPr="00FB6778">
              <w:rPr>
                <w:sz w:val="28"/>
                <w:szCs w:val="28"/>
              </w:rPr>
              <w:t>65,52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A92561" w14:textId="77777777" w:rsidR="0020366A" w:rsidRPr="00FB6778" w:rsidRDefault="0020366A" w:rsidP="00905175">
            <w:pPr>
              <w:suppressAutoHyphens/>
              <w:jc w:val="both"/>
              <w:rPr>
                <w:sz w:val="28"/>
                <w:szCs w:val="28"/>
              </w:rPr>
            </w:pPr>
            <w:r w:rsidRPr="00FB6778">
              <w:rPr>
                <w:sz w:val="28"/>
                <w:szCs w:val="28"/>
              </w:rPr>
              <w:t>5,46</w:t>
            </w:r>
          </w:p>
        </w:tc>
        <w:tc>
          <w:tcPr>
            <w:tcW w:w="234" w:type="pct"/>
            <w:tcBorders>
              <w:top w:val="nil"/>
              <w:left w:val="nil"/>
              <w:bottom w:val="single" w:sz="4" w:space="0" w:color="auto"/>
              <w:right w:val="single" w:sz="4" w:space="0" w:color="auto"/>
            </w:tcBorders>
            <w:shd w:val="clear" w:color="auto" w:fill="auto"/>
            <w:noWrap/>
            <w:vAlign w:val="center"/>
            <w:hideMark/>
          </w:tcPr>
          <w:p w14:paraId="4C0BC9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35E78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E01445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A6E2D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A5A39C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266C2E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B4F382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53D28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785050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51E7E23"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3DD9DF27" w14:textId="77777777" w:rsidR="0020366A" w:rsidRPr="00FB6778" w:rsidRDefault="0020366A" w:rsidP="00905175">
            <w:pPr>
              <w:suppressAutoHyphens/>
              <w:jc w:val="both"/>
              <w:rPr>
                <w:sz w:val="28"/>
                <w:szCs w:val="28"/>
              </w:rPr>
            </w:pPr>
            <w:r w:rsidRPr="00FB6778">
              <w:rPr>
                <w:sz w:val="28"/>
                <w:szCs w:val="28"/>
              </w:rPr>
              <w:t>44,20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52BE39" w14:textId="77777777" w:rsidR="0020366A" w:rsidRPr="00FB6778" w:rsidRDefault="0020366A" w:rsidP="00905175">
            <w:pPr>
              <w:suppressAutoHyphens/>
              <w:jc w:val="both"/>
              <w:rPr>
                <w:sz w:val="28"/>
                <w:szCs w:val="28"/>
              </w:rPr>
            </w:pPr>
            <w:r w:rsidRPr="00FB6778">
              <w:rPr>
                <w:sz w:val="28"/>
                <w:szCs w:val="28"/>
              </w:rPr>
              <w:t>15,47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586F7F" w14:textId="77777777" w:rsidR="0020366A" w:rsidRPr="00FB6778" w:rsidRDefault="0020366A" w:rsidP="00905175">
            <w:pPr>
              <w:suppressAutoHyphens/>
              <w:jc w:val="both"/>
              <w:rPr>
                <w:sz w:val="28"/>
                <w:szCs w:val="28"/>
              </w:rPr>
            </w:pPr>
            <w:r w:rsidRPr="00FB6778">
              <w:rPr>
                <w:sz w:val="28"/>
                <w:szCs w:val="28"/>
              </w:rPr>
              <w:t>26,52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BA05FE" w14:textId="77777777" w:rsidR="0020366A" w:rsidRPr="00FB6778" w:rsidRDefault="0020366A" w:rsidP="00905175">
            <w:pPr>
              <w:suppressAutoHyphens/>
              <w:jc w:val="both"/>
              <w:rPr>
                <w:sz w:val="28"/>
                <w:szCs w:val="28"/>
              </w:rPr>
            </w:pPr>
            <w:r w:rsidRPr="00FB6778">
              <w:rPr>
                <w:sz w:val="28"/>
                <w:szCs w:val="28"/>
              </w:rPr>
              <w:t>2,21</w:t>
            </w:r>
          </w:p>
        </w:tc>
        <w:tc>
          <w:tcPr>
            <w:tcW w:w="234" w:type="pct"/>
            <w:tcBorders>
              <w:top w:val="nil"/>
              <w:left w:val="nil"/>
              <w:bottom w:val="single" w:sz="4" w:space="0" w:color="auto"/>
              <w:right w:val="single" w:sz="4" w:space="0" w:color="auto"/>
            </w:tcBorders>
            <w:shd w:val="clear" w:color="auto" w:fill="auto"/>
            <w:noWrap/>
            <w:vAlign w:val="center"/>
            <w:hideMark/>
          </w:tcPr>
          <w:p w14:paraId="6584DD9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355DC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B5C053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441125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F690A5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BBD8B2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91681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6E051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4BFCB5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CE8F46A"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6FF5739A" w14:textId="77777777" w:rsidR="0020366A" w:rsidRPr="00FB6778" w:rsidRDefault="0020366A" w:rsidP="00905175">
            <w:pPr>
              <w:suppressAutoHyphens/>
              <w:jc w:val="both"/>
              <w:rPr>
                <w:sz w:val="28"/>
                <w:szCs w:val="28"/>
              </w:rPr>
            </w:pPr>
            <w:r w:rsidRPr="00FB6778">
              <w:rPr>
                <w:sz w:val="28"/>
                <w:szCs w:val="28"/>
              </w:rPr>
              <w:t>13,60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60C6C5" w14:textId="77777777" w:rsidR="0020366A" w:rsidRPr="00FB6778" w:rsidRDefault="0020366A" w:rsidP="00905175">
            <w:pPr>
              <w:suppressAutoHyphens/>
              <w:jc w:val="both"/>
              <w:rPr>
                <w:sz w:val="28"/>
                <w:szCs w:val="28"/>
              </w:rPr>
            </w:pPr>
            <w:r w:rsidRPr="00FB6778">
              <w:rPr>
                <w:sz w:val="28"/>
                <w:szCs w:val="28"/>
              </w:rPr>
              <w:t>13,60</w:t>
            </w:r>
          </w:p>
        </w:tc>
        <w:tc>
          <w:tcPr>
            <w:tcW w:w="234" w:type="pct"/>
            <w:tcBorders>
              <w:top w:val="nil"/>
              <w:left w:val="nil"/>
              <w:bottom w:val="single" w:sz="4" w:space="0" w:color="auto"/>
              <w:right w:val="single" w:sz="4" w:space="0" w:color="auto"/>
            </w:tcBorders>
            <w:shd w:val="clear" w:color="auto" w:fill="auto"/>
            <w:noWrap/>
            <w:vAlign w:val="center"/>
            <w:hideMark/>
          </w:tcPr>
          <w:p w14:paraId="39B635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38095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CA66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BAFE8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C4800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6F67E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6F2C67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B4952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CC9DAE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0815D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6A7278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5A47B27"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62154C7A"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3BED5"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5CDB68"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59D914" w14:textId="77777777" w:rsidR="0020366A" w:rsidRPr="00FB6778" w:rsidRDefault="0020366A" w:rsidP="00905175">
            <w:pPr>
              <w:suppressAutoHyphens/>
              <w:jc w:val="both"/>
              <w:rPr>
                <w:sz w:val="28"/>
                <w:szCs w:val="28"/>
              </w:rPr>
            </w:pPr>
            <w:r w:rsidRPr="00FB6778">
              <w:rPr>
                <w:sz w:val="28"/>
                <w:szCs w:val="28"/>
              </w:rPr>
              <w:t>4,55</w:t>
            </w:r>
          </w:p>
        </w:tc>
        <w:tc>
          <w:tcPr>
            <w:tcW w:w="234" w:type="pct"/>
            <w:tcBorders>
              <w:top w:val="nil"/>
              <w:left w:val="nil"/>
              <w:bottom w:val="single" w:sz="4" w:space="0" w:color="auto"/>
              <w:right w:val="single" w:sz="4" w:space="0" w:color="auto"/>
            </w:tcBorders>
            <w:shd w:val="clear" w:color="auto" w:fill="auto"/>
            <w:noWrap/>
            <w:vAlign w:val="center"/>
            <w:hideMark/>
          </w:tcPr>
          <w:p w14:paraId="06E9CC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4C9F9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9256F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920158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E6D24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81DDFC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1DF9E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A95EC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B3B930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7855CC6"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6244E5DA" w14:textId="77777777" w:rsidR="0020366A" w:rsidRPr="00FB6778" w:rsidRDefault="0020366A" w:rsidP="00905175">
            <w:pPr>
              <w:suppressAutoHyphens/>
              <w:jc w:val="both"/>
              <w:rPr>
                <w:sz w:val="28"/>
                <w:szCs w:val="28"/>
              </w:rPr>
            </w:pPr>
            <w:r w:rsidRPr="00FB6778">
              <w:rPr>
                <w:sz w:val="28"/>
                <w:szCs w:val="28"/>
              </w:rPr>
              <w:t>157,08</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32D8CE" w14:textId="77777777" w:rsidR="0020366A" w:rsidRPr="00FB6778" w:rsidRDefault="0020366A" w:rsidP="00905175">
            <w:pPr>
              <w:suppressAutoHyphens/>
              <w:jc w:val="both"/>
              <w:rPr>
                <w:sz w:val="28"/>
                <w:szCs w:val="28"/>
              </w:rPr>
            </w:pPr>
            <w:r w:rsidRPr="00FB6778">
              <w:rPr>
                <w:sz w:val="28"/>
                <w:szCs w:val="28"/>
              </w:rPr>
              <w:t>54,98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B40CF0" w14:textId="77777777" w:rsidR="0020366A" w:rsidRPr="00FB6778" w:rsidRDefault="0020366A" w:rsidP="00905175">
            <w:pPr>
              <w:suppressAutoHyphens/>
              <w:jc w:val="both"/>
              <w:rPr>
                <w:sz w:val="28"/>
                <w:szCs w:val="28"/>
              </w:rPr>
            </w:pPr>
            <w:r w:rsidRPr="00FB6778">
              <w:rPr>
                <w:sz w:val="28"/>
                <w:szCs w:val="28"/>
              </w:rPr>
              <w:t>94,25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610C36" w14:textId="77777777" w:rsidR="0020366A" w:rsidRPr="00FB6778" w:rsidRDefault="0020366A" w:rsidP="00905175">
            <w:pPr>
              <w:suppressAutoHyphens/>
              <w:jc w:val="both"/>
              <w:rPr>
                <w:sz w:val="28"/>
                <w:szCs w:val="28"/>
              </w:rPr>
            </w:pPr>
            <w:r w:rsidRPr="00FB6778">
              <w:rPr>
                <w:sz w:val="28"/>
                <w:szCs w:val="28"/>
              </w:rPr>
              <w:t>7,85</w:t>
            </w:r>
          </w:p>
        </w:tc>
        <w:tc>
          <w:tcPr>
            <w:tcW w:w="234" w:type="pct"/>
            <w:tcBorders>
              <w:top w:val="nil"/>
              <w:left w:val="nil"/>
              <w:bottom w:val="single" w:sz="4" w:space="0" w:color="auto"/>
              <w:right w:val="single" w:sz="4" w:space="0" w:color="auto"/>
            </w:tcBorders>
            <w:shd w:val="clear" w:color="auto" w:fill="auto"/>
            <w:noWrap/>
            <w:vAlign w:val="center"/>
            <w:hideMark/>
          </w:tcPr>
          <w:p w14:paraId="0D1E2F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1EE64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E745BE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0F766C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2F4F8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80B3A2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C2A10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BCCEA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6A5666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255AE11"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5C03B4AA" w14:textId="77777777" w:rsidR="0020366A" w:rsidRPr="00FB6778" w:rsidRDefault="0020366A" w:rsidP="00905175">
            <w:pPr>
              <w:suppressAutoHyphens/>
              <w:jc w:val="both"/>
              <w:rPr>
                <w:sz w:val="28"/>
                <w:szCs w:val="28"/>
              </w:rPr>
            </w:pPr>
            <w:r w:rsidRPr="00FB6778">
              <w:rPr>
                <w:sz w:val="28"/>
                <w:szCs w:val="28"/>
              </w:rPr>
              <w:t>121,55</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36CC94" w14:textId="77777777" w:rsidR="0020366A" w:rsidRPr="00FB6778" w:rsidRDefault="0020366A" w:rsidP="00905175">
            <w:pPr>
              <w:suppressAutoHyphens/>
              <w:jc w:val="both"/>
              <w:rPr>
                <w:sz w:val="28"/>
                <w:szCs w:val="28"/>
              </w:rPr>
            </w:pPr>
            <w:r w:rsidRPr="00FB6778">
              <w:rPr>
                <w:sz w:val="28"/>
                <w:szCs w:val="28"/>
              </w:rPr>
              <w:t>42,54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53160A" w14:textId="77777777" w:rsidR="0020366A" w:rsidRPr="00FB6778" w:rsidRDefault="0020366A" w:rsidP="00905175">
            <w:pPr>
              <w:suppressAutoHyphens/>
              <w:jc w:val="both"/>
              <w:rPr>
                <w:sz w:val="28"/>
                <w:szCs w:val="28"/>
              </w:rPr>
            </w:pPr>
            <w:r w:rsidRPr="00FB6778">
              <w:rPr>
                <w:sz w:val="28"/>
                <w:szCs w:val="28"/>
              </w:rPr>
              <w:t>72,93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817A63" w14:textId="77777777" w:rsidR="0020366A" w:rsidRPr="00FB6778" w:rsidRDefault="0020366A" w:rsidP="00905175">
            <w:pPr>
              <w:suppressAutoHyphens/>
              <w:jc w:val="both"/>
              <w:rPr>
                <w:sz w:val="28"/>
                <w:szCs w:val="28"/>
              </w:rPr>
            </w:pPr>
            <w:r w:rsidRPr="00FB6778">
              <w:rPr>
                <w:sz w:val="28"/>
                <w:szCs w:val="28"/>
              </w:rPr>
              <w:t>6,08</w:t>
            </w:r>
          </w:p>
        </w:tc>
        <w:tc>
          <w:tcPr>
            <w:tcW w:w="234" w:type="pct"/>
            <w:tcBorders>
              <w:top w:val="nil"/>
              <w:left w:val="nil"/>
              <w:bottom w:val="single" w:sz="4" w:space="0" w:color="auto"/>
              <w:right w:val="single" w:sz="4" w:space="0" w:color="auto"/>
            </w:tcBorders>
            <w:shd w:val="clear" w:color="auto" w:fill="auto"/>
            <w:noWrap/>
            <w:vAlign w:val="center"/>
            <w:hideMark/>
          </w:tcPr>
          <w:p w14:paraId="1A4112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6D30D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0F8C13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2192B8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A7BE1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033A52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854E4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7CA3B4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F50826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EA70081"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47CB4E52" w14:textId="77777777" w:rsidR="0020366A" w:rsidRPr="00FB6778" w:rsidRDefault="0020366A" w:rsidP="00905175">
            <w:pPr>
              <w:suppressAutoHyphens/>
              <w:jc w:val="both"/>
              <w:rPr>
                <w:sz w:val="28"/>
                <w:szCs w:val="28"/>
              </w:rPr>
            </w:pPr>
            <w:r w:rsidRPr="00FB6778">
              <w:rPr>
                <w:sz w:val="28"/>
                <w:szCs w:val="28"/>
              </w:rPr>
              <w:t>31,20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888A7C" w14:textId="77777777" w:rsidR="0020366A" w:rsidRPr="00FB6778" w:rsidRDefault="0020366A" w:rsidP="00905175">
            <w:pPr>
              <w:suppressAutoHyphens/>
              <w:jc w:val="both"/>
              <w:rPr>
                <w:sz w:val="28"/>
                <w:szCs w:val="28"/>
              </w:rPr>
            </w:pPr>
            <w:r w:rsidRPr="00FB6778">
              <w:rPr>
                <w:sz w:val="28"/>
                <w:szCs w:val="28"/>
              </w:rPr>
              <w:t>10,92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35AA0F" w14:textId="77777777" w:rsidR="0020366A" w:rsidRPr="00FB6778" w:rsidRDefault="0020366A" w:rsidP="00905175">
            <w:pPr>
              <w:suppressAutoHyphens/>
              <w:jc w:val="both"/>
              <w:rPr>
                <w:sz w:val="28"/>
                <w:szCs w:val="28"/>
              </w:rPr>
            </w:pPr>
            <w:r w:rsidRPr="00FB6778">
              <w:rPr>
                <w:sz w:val="28"/>
                <w:szCs w:val="28"/>
              </w:rPr>
              <w:t>18,72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C9FAAF" w14:textId="77777777" w:rsidR="0020366A" w:rsidRPr="00FB6778" w:rsidRDefault="0020366A" w:rsidP="00905175">
            <w:pPr>
              <w:suppressAutoHyphens/>
              <w:jc w:val="both"/>
              <w:rPr>
                <w:sz w:val="28"/>
                <w:szCs w:val="28"/>
              </w:rPr>
            </w:pPr>
            <w:r w:rsidRPr="00FB6778">
              <w:rPr>
                <w:sz w:val="28"/>
                <w:szCs w:val="28"/>
              </w:rPr>
              <w:t>1,56</w:t>
            </w:r>
          </w:p>
        </w:tc>
        <w:tc>
          <w:tcPr>
            <w:tcW w:w="234" w:type="pct"/>
            <w:tcBorders>
              <w:top w:val="nil"/>
              <w:left w:val="nil"/>
              <w:bottom w:val="single" w:sz="4" w:space="0" w:color="auto"/>
              <w:right w:val="single" w:sz="4" w:space="0" w:color="auto"/>
            </w:tcBorders>
            <w:shd w:val="clear" w:color="auto" w:fill="auto"/>
            <w:noWrap/>
            <w:vAlign w:val="center"/>
            <w:hideMark/>
          </w:tcPr>
          <w:p w14:paraId="7AA2E1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ACAC2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C55990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DB9BB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5F1D25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91E133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D3074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7C5C5F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450030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C9027C3"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01523AFC" w14:textId="77777777" w:rsidR="0020366A" w:rsidRPr="00FB6778" w:rsidRDefault="0020366A" w:rsidP="00905175">
            <w:pPr>
              <w:suppressAutoHyphens/>
              <w:jc w:val="both"/>
              <w:rPr>
                <w:sz w:val="28"/>
                <w:szCs w:val="28"/>
              </w:rPr>
            </w:pPr>
            <w:r w:rsidRPr="00FB6778">
              <w:rPr>
                <w:sz w:val="28"/>
                <w:szCs w:val="28"/>
              </w:rPr>
              <w:t>23,40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AD928A" w14:textId="77777777" w:rsidR="0020366A" w:rsidRPr="00FB6778" w:rsidRDefault="0020366A" w:rsidP="00905175">
            <w:pPr>
              <w:suppressAutoHyphens/>
              <w:jc w:val="both"/>
              <w:rPr>
                <w:sz w:val="28"/>
                <w:szCs w:val="28"/>
              </w:rPr>
            </w:pPr>
            <w:r w:rsidRPr="00FB6778">
              <w:rPr>
                <w:sz w:val="28"/>
                <w:szCs w:val="28"/>
              </w:rPr>
              <w:t>8,19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DB8C6D" w14:textId="77777777" w:rsidR="0020366A" w:rsidRPr="00FB6778" w:rsidRDefault="0020366A" w:rsidP="00905175">
            <w:pPr>
              <w:suppressAutoHyphens/>
              <w:jc w:val="both"/>
              <w:rPr>
                <w:sz w:val="28"/>
                <w:szCs w:val="28"/>
              </w:rPr>
            </w:pPr>
            <w:r w:rsidRPr="00FB6778">
              <w:rPr>
                <w:sz w:val="28"/>
                <w:szCs w:val="28"/>
              </w:rPr>
              <w:t>14,04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A7242A" w14:textId="77777777" w:rsidR="0020366A" w:rsidRPr="00FB6778" w:rsidRDefault="0020366A" w:rsidP="00905175">
            <w:pPr>
              <w:suppressAutoHyphens/>
              <w:jc w:val="both"/>
              <w:rPr>
                <w:sz w:val="28"/>
                <w:szCs w:val="28"/>
              </w:rPr>
            </w:pPr>
            <w:r w:rsidRPr="00FB6778">
              <w:rPr>
                <w:sz w:val="28"/>
                <w:szCs w:val="28"/>
              </w:rPr>
              <w:t>1,17</w:t>
            </w:r>
          </w:p>
        </w:tc>
        <w:tc>
          <w:tcPr>
            <w:tcW w:w="234" w:type="pct"/>
            <w:tcBorders>
              <w:top w:val="nil"/>
              <w:left w:val="nil"/>
              <w:bottom w:val="single" w:sz="4" w:space="0" w:color="auto"/>
              <w:right w:val="single" w:sz="4" w:space="0" w:color="auto"/>
            </w:tcBorders>
            <w:shd w:val="clear" w:color="auto" w:fill="auto"/>
            <w:noWrap/>
            <w:vAlign w:val="center"/>
            <w:hideMark/>
          </w:tcPr>
          <w:p w14:paraId="3B232EC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C5979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A55C19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6F0A51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8FAE23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C41C2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D78363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2237E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948354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22FABA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9D8B925"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0A43C9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8FD39D"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B6130A"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053AC7" w14:textId="77777777" w:rsidR="0020366A" w:rsidRPr="00FB6778" w:rsidRDefault="0020366A" w:rsidP="00905175">
            <w:pPr>
              <w:suppressAutoHyphens/>
              <w:jc w:val="both"/>
              <w:rPr>
                <w:sz w:val="28"/>
                <w:szCs w:val="28"/>
              </w:rPr>
            </w:pPr>
            <w:r w:rsidRPr="00FB6778">
              <w:rPr>
                <w:sz w:val="28"/>
                <w:szCs w:val="28"/>
              </w:rPr>
              <w:t>4,55</w:t>
            </w:r>
          </w:p>
        </w:tc>
        <w:tc>
          <w:tcPr>
            <w:tcW w:w="234" w:type="pct"/>
            <w:tcBorders>
              <w:top w:val="nil"/>
              <w:left w:val="nil"/>
              <w:bottom w:val="single" w:sz="4" w:space="0" w:color="auto"/>
              <w:right w:val="single" w:sz="4" w:space="0" w:color="auto"/>
            </w:tcBorders>
            <w:shd w:val="clear" w:color="auto" w:fill="auto"/>
            <w:noWrap/>
            <w:vAlign w:val="center"/>
            <w:hideMark/>
          </w:tcPr>
          <w:p w14:paraId="18ACBD7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ED113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B9368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6EB07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F73A42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26C987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6DE4C2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AC803A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641941C"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CDBB9AE" w14:textId="77777777" w:rsidR="0020366A" w:rsidRPr="00FB6778" w:rsidRDefault="0020366A" w:rsidP="00905175">
            <w:pPr>
              <w:suppressAutoHyphens/>
              <w:jc w:val="both"/>
              <w:rPr>
                <w:sz w:val="28"/>
                <w:szCs w:val="28"/>
              </w:rPr>
            </w:pPr>
            <w:r w:rsidRPr="00FB6778">
              <w:rPr>
                <w:sz w:val="28"/>
                <w:szCs w:val="28"/>
              </w:rPr>
              <w:t>13,60</w:t>
            </w:r>
          </w:p>
        </w:tc>
        <w:tc>
          <w:tcPr>
            <w:tcW w:w="266" w:type="pct"/>
            <w:tcBorders>
              <w:top w:val="nil"/>
              <w:left w:val="nil"/>
              <w:bottom w:val="single" w:sz="4" w:space="0" w:color="auto"/>
              <w:right w:val="single" w:sz="4" w:space="0" w:color="auto"/>
            </w:tcBorders>
            <w:shd w:val="clear" w:color="auto" w:fill="auto"/>
            <w:noWrap/>
            <w:vAlign w:val="center"/>
            <w:hideMark/>
          </w:tcPr>
          <w:p w14:paraId="446F3B4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42D2CF" w14:textId="77777777" w:rsidR="0020366A" w:rsidRPr="00FB6778" w:rsidRDefault="0020366A" w:rsidP="00905175">
            <w:pPr>
              <w:suppressAutoHyphens/>
              <w:jc w:val="both"/>
              <w:rPr>
                <w:sz w:val="28"/>
                <w:szCs w:val="28"/>
              </w:rPr>
            </w:pPr>
            <w:r w:rsidRPr="00FB6778">
              <w:rPr>
                <w:sz w:val="28"/>
                <w:szCs w:val="28"/>
              </w:rPr>
              <w:t>13,60</w:t>
            </w:r>
          </w:p>
        </w:tc>
        <w:tc>
          <w:tcPr>
            <w:tcW w:w="234" w:type="pct"/>
            <w:tcBorders>
              <w:top w:val="nil"/>
              <w:left w:val="nil"/>
              <w:bottom w:val="single" w:sz="4" w:space="0" w:color="auto"/>
              <w:right w:val="single" w:sz="4" w:space="0" w:color="auto"/>
            </w:tcBorders>
            <w:shd w:val="clear" w:color="auto" w:fill="auto"/>
            <w:noWrap/>
            <w:vAlign w:val="center"/>
            <w:hideMark/>
          </w:tcPr>
          <w:p w14:paraId="709E47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1FA2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A3997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243CE2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E4900F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B5F5B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A14BD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2E784C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3D76C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91CE11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3F4168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6113DD2"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2E7D4F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663DAC"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58AE34"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1FB5A4" w14:textId="77777777" w:rsidR="0020366A" w:rsidRPr="00FB6778" w:rsidRDefault="0020366A" w:rsidP="00905175">
            <w:pPr>
              <w:suppressAutoHyphens/>
              <w:jc w:val="both"/>
              <w:rPr>
                <w:sz w:val="28"/>
                <w:szCs w:val="28"/>
              </w:rPr>
            </w:pPr>
            <w:r w:rsidRPr="00FB6778">
              <w:rPr>
                <w:sz w:val="28"/>
                <w:szCs w:val="28"/>
              </w:rPr>
              <w:t>4,55</w:t>
            </w:r>
          </w:p>
        </w:tc>
        <w:tc>
          <w:tcPr>
            <w:tcW w:w="234" w:type="pct"/>
            <w:tcBorders>
              <w:top w:val="nil"/>
              <w:left w:val="nil"/>
              <w:bottom w:val="single" w:sz="4" w:space="0" w:color="auto"/>
              <w:right w:val="single" w:sz="4" w:space="0" w:color="auto"/>
            </w:tcBorders>
            <w:shd w:val="clear" w:color="auto" w:fill="auto"/>
            <w:noWrap/>
            <w:vAlign w:val="center"/>
            <w:hideMark/>
          </w:tcPr>
          <w:p w14:paraId="198829A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B198D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4084E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D36AEB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D9697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AEC80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286EE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D03C61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4D3CAA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C12687F" w14:textId="77777777" w:rsidR="0020366A" w:rsidRPr="00FB6778" w:rsidRDefault="0020366A" w:rsidP="00905175">
            <w:pPr>
              <w:suppressAutoHyphens/>
              <w:jc w:val="both"/>
              <w:rPr>
                <w:sz w:val="28"/>
                <w:szCs w:val="28"/>
              </w:rPr>
            </w:pPr>
            <w:r w:rsidRPr="00FB6778">
              <w:rPr>
                <w:sz w:val="28"/>
                <w:szCs w:val="28"/>
              </w:rPr>
              <w:t>79,30</w:t>
            </w:r>
          </w:p>
        </w:tc>
        <w:tc>
          <w:tcPr>
            <w:tcW w:w="266" w:type="pct"/>
            <w:tcBorders>
              <w:top w:val="nil"/>
              <w:left w:val="nil"/>
              <w:bottom w:val="single" w:sz="4" w:space="0" w:color="auto"/>
              <w:right w:val="single" w:sz="4" w:space="0" w:color="auto"/>
            </w:tcBorders>
            <w:shd w:val="clear" w:color="auto" w:fill="auto"/>
            <w:noWrap/>
            <w:vAlign w:val="center"/>
            <w:hideMark/>
          </w:tcPr>
          <w:p w14:paraId="593FA55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B67582" w14:textId="77777777" w:rsidR="0020366A" w:rsidRPr="00FB6778" w:rsidRDefault="0020366A" w:rsidP="00905175">
            <w:pPr>
              <w:suppressAutoHyphens/>
              <w:jc w:val="both"/>
              <w:rPr>
                <w:sz w:val="28"/>
                <w:szCs w:val="28"/>
              </w:rPr>
            </w:pPr>
            <w:r w:rsidRPr="00FB6778">
              <w:rPr>
                <w:sz w:val="28"/>
                <w:szCs w:val="28"/>
              </w:rPr>
              <w:t>27,76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C6EEF1" w14:textId="77777777" w:rsidR="0020366A" w:rsidRPr="00FB6778" w:rsidRDefault="0020366A" w:rsidP="00905175">
            <w:pPr>
              <w:suppressAutoHyphens/>
              <w:jc w:val="both"/>
              <w:rPr>
                <w:sz w:val="28"/>
                <w:szCs w:val="28"/>
              </w:rPr>
            </w:pPr>
            <w:r w:rsidRPr="00FB6778">
              <w:rPr>
                <w:sz w:val="28"/>
                <w:szCs w:val="28"/>
              </w:rPr>
              <w:t>47,58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C970FC" w14:textId="77777777" w:rsidR="0020366A" w:rsidRPr="00FB6778" w:rsidRDefault="0020366A" w:rsidP="00905175">
            <w:pPr>
              <w:suppressAutoHyphens/>
              <w:jc w:val="both"/>
              <w:rPr>
                <w:sz w:val="28"/>
                <w:szCs w:val="28"/>
              </w:rPr>
            </w:pPr>
            <w:r w:rsidRPr="00FB6778">
              <w:rPr>
                <w:sz w:val="28"/>
                <w:szCs w:val="28"/>
              </w:rPr>
              <w:t>3,97</w:t>
            </w:r>
          </w:p>
        </w:tc>
        <w:tc>
          <w:tcPr>
            <w:tcW w:w="234" w:type="pct"/>
            <w:tcBorders>
              <w:top w:val="nil"/>
              <w:left w:val="nil"/>
              <w:bottom w:val="single" w:sz="4" w:space="0" w:color="auto"/>
              <w:right w:val="single" w:sz="4" w:space="0" w:color="auto"/>
            </w:tcBorders>
            <w:shd w:val="clear" w:color="auto" w:fill="auto"/>
            <w:noWrap/>
            <w:vAlign w:val="center"/>
            <w:hideMark/>
          </w:tcPr>
          <w:p w14:paraId="2C0060C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58E1F2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4D884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1723B0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650361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E37FE6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65EBB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B34069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5EE755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817C52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2F30E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6E30D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B5432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2B9B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F1077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8B7AF0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9C1863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047B9F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AB4F59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B3F888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17FD98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4101CA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927F86C"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D724B9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4C97E6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02D38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47A2FE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8B56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8819F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A57DAC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713F9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EA247C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2A8335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C5BA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9A039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0C897C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A72E28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468B12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F60FEC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1B21C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6EC01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0FB5E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C2314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E8C91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76FA2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66931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626922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C2D6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AF6A3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88990E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088B2D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742333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1B436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A349D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853BA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1B50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EF28F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30448F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707B3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43378A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5A91ED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1145C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84B9E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58AA84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66A60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3FB31A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6ACC3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E1BF5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B77055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0158B9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97F7C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209F08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25E27D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12B3C0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2AB632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4071A3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1187CD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1DC55D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CD5F63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75479E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ED52A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BBD34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AA408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E716E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6768A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F2781D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AE3DB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82C9C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082F25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98C05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11E80F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37906E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50B003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213590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B4C2E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962D2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04E1E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F355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2AD2A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6DEF28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0A296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E3863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5A113D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82345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9DD2E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A454BE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F7ED40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F9835C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D54FA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2C115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5A156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8D97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F70D3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BC2979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33DBCC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7F874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17604C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7A28A3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7C263D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EB0A24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94D478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4BDF92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70B67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82947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B86BF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6787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C844B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00797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83FCBE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7E2D5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D9D527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770A6F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1125F8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77D1097"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F2306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D376DB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2796D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57CA0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DEF5D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D8EB6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CC1DD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FA0D2B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C1782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42B1B6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4C710D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DDDA7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B87EC9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8E740D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AAE612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ED0E23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E8421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FDF9A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35EAF5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788CD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BF185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14FF4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392C39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66BF3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0C36E4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469D7C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BBD69C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88C745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F58D1E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D7954A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2B133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22F4B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F1267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2A7E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43578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780BE6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114C39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4A059B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9E7D8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9415DE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569F4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C8FA39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D8325A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B485D0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22666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618F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E990C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7806D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ABF95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B8878A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D88C16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26FA10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82181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CE3C05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89471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E28255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52CE18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5D3F18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EE65F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FCC4A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A11E5E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AEC7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25BD5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1DDD8D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6D5BF2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113E4D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33F98A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9CFF22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1673D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279FD1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CEE9E1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932B5A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970EDB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5D4C7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24B65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7416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84B9F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7DEE08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C58132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9E47C6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D85CB0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CB4B5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75964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265F4A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C66F7A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5374B0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54666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E2615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FBE5B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C4078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61B2D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216B20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BB995A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AF2E5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0909CA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6D5F06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48C138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2133EC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75BD3A5"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8D3571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EC16B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43B69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9C00E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EBC57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030AC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EC2002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38D0CD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531ABA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D931DE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EFFB6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932BC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CD6FB7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E79C5A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0A0145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83A5A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B47FD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49997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4690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15A5A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A80BDF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803FBA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BDA107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7B71E3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0F148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EC367A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10335A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32D2E2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74FEDF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068649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E88CA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7682C7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7FD1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9666F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0F8BE5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1A9DFD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FC768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C5CAAF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A183C0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44546F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96D4C3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11190D5"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9EDED5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7B79B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E1800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AF8B9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FD99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5E7AF9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449488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A70D7F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1AB01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8E16DF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B457FD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0271E8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0C0946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709F40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3E2BA3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C0F4A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AB798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A632C3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A49F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8CFFB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B3ADE9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7AB2F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A3021F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393ED1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CFAE4C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80ABD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7C9F28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96A4A0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DA7141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DB966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A4016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AD622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EF07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FB673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EB455D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74D17C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39619D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06B14C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708891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73128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C4D71F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21A955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0DFAE2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027F0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34923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6D9EDA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7E31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2D7BD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F4F46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8519CB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DF6EB3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4AB17E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2C151F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3F0DBD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29B9B8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6AAE1C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4A3CD9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B129B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E47DB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FB734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5523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734501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CF25AA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88C9BA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53C072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AEA059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E5E0E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908D2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A2EF1F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60489CA"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726B8B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3881B8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94802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70532E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7EC6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9F412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F92881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7B08C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20BDBB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F98C4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F8800B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CBEE15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782EF3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5212FF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538BAD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C63B9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CA418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23FD83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5694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8A750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4B807D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311F12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25DB03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F3E5DF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6A8973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3CA155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1D6B85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569D7B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8863F1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12FD9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BDDCA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5C58A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5AF4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70E0F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773F27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28E38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9AD329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479C8E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F1E2DA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ADE1A1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AA0A05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F34E4C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B38993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55A389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3A6E8D"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9AFBB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B2C1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AB1A4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01C9BB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48FA27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5586BE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311B8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F98E8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A130D5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59B31D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DD47F1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C1B873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71F333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FD27A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4E683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5B961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9A77F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EF8A5E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402709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CA5C4C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7B703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8CF15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EAE9FB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7F2A22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244C30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2FB019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277F4A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F1E13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05900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8552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C2654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6B372B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D4492E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AC35E4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404F83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DB39D8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1014F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C3192A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4D32D6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481155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71BA2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45A05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C25A9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E3DF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02091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9239E2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77467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D7063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1654A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BA815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3EF7EA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A44B0E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844401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D5AF9C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62D68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104BC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737DC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0E02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82C81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543AB5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01037C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9381EE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06C02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05E35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3462F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5D9FAA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670839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57461C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CD75A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AA45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51007F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0F08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CA667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C9F7F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43A879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46F681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0F83C5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E2F289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77E87A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EC4CC2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ED815AF"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2C4B28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F023B6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AE1ED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9E1D3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77FAF5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87546E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2E30F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51A134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463766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6C2D3F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4A968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3D54B5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C27B34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A15131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58B307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7CEA1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1EBF9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FA838E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9CC3B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00D721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EDDB23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09EEA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A16136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F324D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9DA394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ABE9D2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8B71E1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409627F"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714605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3C047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78D48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07D5C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58AC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E3E2F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987562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8000A8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49FBA8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EC3816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D48BE6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9D0F3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D9F286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DDCAA7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5855F6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8AA55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AB643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F3015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C6FD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EB380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D25E5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979B64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D527BA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05DFEB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102B9C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D87C8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45C517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4AE48C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D2BC30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2E4D1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4EE12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02076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6C04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FEE25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73ECE7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84A74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F11C05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0C548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14464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571815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72D975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B12BD4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8F4A8E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D01A5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3BCBF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80B5D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0A05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87464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EA032F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CFFC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012F12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1B9668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9F970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8198EE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E7AECD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CDD144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860B52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11251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C27FB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EAAC6C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97BF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8E95E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91A070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8D5DC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53964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B7F1D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C6723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FB01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78B768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C4FE22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FA2DCD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5FED7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92E19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9E580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721C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B3ADE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023562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6ACEAD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2B9F75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351EDF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23DDA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BC71B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B86762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070B7A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F43301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F984C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CEDBD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AD444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4E55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30542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D19F58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ECF1D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806AE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739FE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5CA877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E0F3C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963793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82EC10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4AFCEE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7A272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1B035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D5C8E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D699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C81C3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0EF90B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8EDC5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0A81A7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C0B78A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1FA3E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E516E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FF5A93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E6936D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5698ED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D9921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B0883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D6641C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F658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9C754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44C62D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177919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31A1BE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ACA3D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9172B4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A3B90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7AC149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F9E2CE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22CC00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9CEC1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DE5A7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C4277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009F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019B0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A643B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980EFA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277365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26C322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CD8C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8583D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EFF5C4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584C68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1C0C04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A9CFCB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8F18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D7655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C4B02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A7406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65EA71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83C872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1AAC2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4C2A9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0AC07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BD92E5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C20CD2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16BA54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9B0EA6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31DB8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4A577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D0983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0F9C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F51A6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C03753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BB52F2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0DDBE8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E3546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D2ABE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E00F92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5D3EDBE"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E544A9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2BE886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282BE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E3E4E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DD0C1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9412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788DC4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8764FA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DDB842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6A949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8D2D0B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A9D423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60E4DC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6629B6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FF11A55"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F8C0D2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AE0E4E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B9A4F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CFA83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84617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9B4CE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E2D2E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C1A13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D53794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6063A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ADB9C7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6409F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DCBCA1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E15215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BAD9F1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EBBFE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121A1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A801B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ADF4B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912FE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E75F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A3CF14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F0166B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3CE7B9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367DBB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27C56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2DF1B7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42CF90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C592FE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48F35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F859D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69B5A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DAB9D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17E5B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9D36B7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ECE04C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9B1E2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9E013B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45FFAD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403994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DCCE77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8D7D0E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A75717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68E329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371D8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5747B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B814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E5151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F67680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D0DB4D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E0B18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407F5F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72ED3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05317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91BC5A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97B875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303FA5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AA8688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BEB2F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3E5C4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9F9B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1AFAA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40F49E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94518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08A40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8A51C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D70FF7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34CCB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947E67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661589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F8FB4D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718F0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BDDDB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8EEA7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969E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5900C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07F247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8A5B03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766B59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50C93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843B2F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1EFF7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C9DC04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AE52D3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50397C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5E190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75DE8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9E5E4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73B4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D37B7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4342D4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0BA5E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C46C2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2772DF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2AAC4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14EA3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93A9D5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8B3063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702769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48CA6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E6AF9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6EA9C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8A7A5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84F48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FA51E4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C88729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9A03BE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32615B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71B9AF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6B567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26B4EA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9B609E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7A5DE1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14530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62A82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1D960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622A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026EA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5C4C2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7E1FFD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215B4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B7DA7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E458E2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3055E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9E10D7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9CD655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7B5AAC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F6544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0387C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17D8E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C9F1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49466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41F9AF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B88C7A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5F336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444781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C023F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80AE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05D62D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9A547E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4C4C13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B3603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3E68A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F40EF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36F3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3964A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0D831E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FFBB8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C9AB2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CB85FE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43B4E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C68D7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BBA271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F7AB46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168012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E01FD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72953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FD41C7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55C9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0E787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3308CE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89A56A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3FC261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B4EABE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426A64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497B07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12E291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2EBDBF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D62161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6F6C3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C856A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7B258C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03D4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FC446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1D8568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7CDE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6CC90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0698A9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BF72D7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4CABED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A5A236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F0CA2D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2CF36E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27AAD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4D200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4D2FD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51C1C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83AE1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ABA3DB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5DE400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4BA01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2487D5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1FCA82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590A4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10861E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9A090F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FE545F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9B9FB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F0927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E2FCC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CCD7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6D855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7A1FE1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C9D0F3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5DBBE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6FE376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A043E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E9197F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EECCD3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D8A8FE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7BE61B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DB84F9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D191E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CD7C4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8EE4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F1DA8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95932E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E01A04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F6F9D8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7FA880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413B6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97868E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280CB7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20B1BA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F31AE9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002A7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E757C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61EAB5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A0AF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824D8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DE547E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00344A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86E74B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07F8DF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875C7A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83127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B5DDBC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AC479F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E87E66D"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E9FBA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C0488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BAB6E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AEE6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D7403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6C88B5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695D23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AE1A0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E29C2D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25218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62333E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967B5A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AB0730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E3A9A1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935E1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21B56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F39DF0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2EE85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950E2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54DBED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9E5C7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4E742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CCB197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69BE81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13B21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F8B5A0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0094CA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FCD9C0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DE75C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D1E86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2CD04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39D5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B758C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3D6E58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2F335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D19A9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325B5E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C1422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D4B6E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3A36FE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009959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ABC881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DBCAF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9DB62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F61AA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E3EE9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460E8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1A8E0F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6CAF78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38634A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9DEEB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BDC91D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025DD0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678CFA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3C2DB1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55BB54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A46604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E8447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1970C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D9AF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3A5BA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5DA41F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121CB6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885992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851E38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892BB3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34CFC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79DA63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5FE872A"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094216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DD29A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6EB2E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8D34C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D24BD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919E7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E79EC6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6F718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632BC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931BB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D9A9AE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225AE8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813F2E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05ACAE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6260BD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CA19C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FF14A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AC81F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614A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63D2B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D9743B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0EAFA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174AAF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3D0EDF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46548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BC4EE0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AA5A26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F53FAB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3C6529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A5C2E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7DFE3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58D82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E5AC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20062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598006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355004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EF99EB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4A4E9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2B5993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732C7C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CECBB8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0E3890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40CC0F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8537B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A3A2D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1AA9B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0CE0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FF27D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A8DC8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9218E1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561BF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D7CCC3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7B35E3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322B6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22664D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5F8A17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E5745F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52513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B6F0D"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68FF8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29ED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803EA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5F0EE6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6F7B04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733589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7DB1BF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BCC645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B58CC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EB7170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0FC66C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E00A3E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99CE8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91569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9B3A6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0F75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16B4D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A25B66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3D3CD7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F7DF03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D768C8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7FB248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C2FC7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7E5EB6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A83E09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04B364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06F0C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2F288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F3234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09B0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C2BB1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38F30C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74E0AB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7FE24E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BDB7ED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E9EAF9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9368E8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B5C151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6A194C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FD5817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CD39C2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1A3E5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2D55B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14DE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B01BD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C29FF4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231E76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F88551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35C71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623DF3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1255DF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D07AE0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AAD527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640562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D34CF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04C090"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75C259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1BAE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056CF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531E34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5E7C57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78F87C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858A87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C42FE5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60A6E7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193F79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48E7B01"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911A7B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55BBC7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5B23C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278B3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7AF7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63D5E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C12039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A21923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4F4708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08DA54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09DA5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7D422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93C6E7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E65F37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83AE7B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6D821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7C046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CC177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2096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36D8F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92D622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D1A57E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6AA9FB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ABF14A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88930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09EDE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15F4DC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0367D1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569B9F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411089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823422"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A16E2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FE32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D6264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688640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971B39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A035BE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DEA9C8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C8352B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E556A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8F7CD0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5820605"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82DE4A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3A9B7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FD2B3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B6F74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C71B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65FF1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5F7093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12A4FB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F41D2C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3F592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84C36F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CA67B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F39417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291707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095215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42D97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280A9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F2A64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6208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DD314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7B818E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C9F506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DC18A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4AB3A2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7E1CDF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3C402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9CD8B8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D6DC5C2"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7485A8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DC69A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12D135"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7F098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07D99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34307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934AD5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4EB71A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72BA6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764D80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2BF841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BA8238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A75D621"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5A4B88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B472B4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453B9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18EF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BA79F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AA93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E9846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388E9E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6836E7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31696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1A65C2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62A31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39AF7E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C68A6A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5CEF52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F9F4C0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D3597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F23DA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734D4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B754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30CC2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F14A30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5BDFEB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4E1391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57672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71CB6B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027ED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B2630B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26B7D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F6870B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4B968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E86B9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6A73CCE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88A65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622B1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11B5F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221206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E5755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CD4A8E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55FCB2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EBE4C2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5C839B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D5A41CC"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6A9B0AA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8F540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CA7E27"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A5675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D3BB9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CFB4D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5589B8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53869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65E8AE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40356B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F21CCE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733A38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57B46C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5575AB8"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3402C8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FF9B95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475D0C"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EC9828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A167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193AB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EE13E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47EA98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3AC92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43DBF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259B9A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B73474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315D29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73D464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4BCB2B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62193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27D1A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FA317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B6A70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32A8B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27E260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C86B0D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63A119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CC1287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3A44E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9BCE2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08299C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D525477"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A7F25A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AD482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99E59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C0936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82A75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5AAC6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C95495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62C02C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17424C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FB2AF0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4F1216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C4E76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141790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7CDC65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C3F7AC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A562FE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77DA2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4BF8D6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5BC8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039F35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A39263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D7D306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B6C07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C01DE4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EBA511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71AA3A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8EDEEF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AF4B16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847719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7DCD9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81F6A9"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AE0BC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A7F9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23632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D9EC2D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EA510B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D7E097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73E697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617D8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C1D010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405FDB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4E21A9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123AC1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08CB0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4A3B64"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AD510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F7CE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B75B3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833B74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30B1E9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CA28EF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35314A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4B7D9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A9F865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FBD9C8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82B7E6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79C08B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806ED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DDE0C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706516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6D749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1FC50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D5E85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C3F532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66018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8560D6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4E304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C7FD9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4F169F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C7AB83D"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AFAED0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76307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358F4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AC797D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194AF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5E4F4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4145DA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C5A1AC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C2EE5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3F08C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408D7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25C55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FCEE50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F35A200"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3794AD0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DBE7C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BCD7A1"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AA9345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4A13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E36E6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C10641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BDC1F3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A76E6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043606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3D51F7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46B283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E11818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0A25AA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F7D81D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CEA79D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50B5B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5584F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FC29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CB1C4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E091E5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EDEF40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44C8B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BD537A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C5B2D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80B5E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DF2A9B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1657BF6"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5D518C3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C7C2F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3763CB"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EFC4D3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2B3B7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94B05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43F278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5DCE31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600391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9B753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3EB64A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496D1C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CCE4B7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131B5B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B155B7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D62B5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D51936"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03517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DAAA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CC027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7874AC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4CA58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37657C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E112D5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404BB6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277C9D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8FAE4A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C22FCA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543D45C"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63695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180568"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3F9423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1638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791DA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D74970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CD2697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F25D5F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98E8B1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C7A14A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3982FF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888637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5D15A4"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513F1A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92A22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6F07DF"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2E8DCDD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1E13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D985F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8F6256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604FEB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8AC6B5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99F305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0F435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A2BAA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075B14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E1F1629"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79A1F82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5BA31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178D3A"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1991CEC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B6609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A35DF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A58848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0E1FB6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877552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50A506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7BB185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AD201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0DF266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BD03A4B"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E592E0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E47BA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BC59E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04D2E66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DE3A2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6A25F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3E495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C918B8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A318A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F5B1A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AE598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BC67C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4B4742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9D91B05"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08EE454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7E503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CD8463"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525CA7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8641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92DCB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12977C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EE3C77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68A58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0A22E6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DA74B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876C23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9E5E1D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1680FA"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115EB86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9D45E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4C38FE" w14:textId="77777777" w:rsidR="0020366A" w:rsidRPr="00FB6778" w:rsidRDefault="0020366A" w:rsidP="00905175">
            <w:pPr>
              <w:suppressAutoHyphens/>
              <w:jc w:val="both"/>
              <w:rPr>
                <w:sz w:val="28"/>
                <w:szCs w:val="28"/>
              </w:rPr>
            </w:pPr>
            <w:r w:rsidRPr="00FB6778">
              <w:rPr>
                <w:sz w:val="28"/>
                <w:szCs w:val="28"/>
              </w:rPr>
              <w:t>0,65</w:t>
            </w:r>
          </w:p>
        </w:tc>
        <w:tc>
          <w:tcPr>
            <w:tcW w:w="234" w:type="pct"/>
            <w:tcBorders>
              <w:top w:val="nil"/>
              <w:left w:val="nil"/>
              <w:bottom w:val="single" w:sz="4" w:space="0" w:color="auto"/>
              <w:right w:val="single" w:sz="4" w:space="0" w:color="auto"/>
            </w:tcBorders>
            <w:shd w:val="clear" w:color="auto" w:fill="auto"/>
            <w:noWrap/>
            <w:vAlign w:val="center"/>
            <w:hideMark/>
          </w:tcPr>
          <w:p w14:paraId="7E334D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3110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54BE2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8108CB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DF3A73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63D00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30D34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26BEE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F7AF1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F0696F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AD99443"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481999CB"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192DD7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A623FD"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BF4D92"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0F9768" w14:textId="77777777" w:rsidR="0020366A" w:rsidRPr="00FB6778" w:rsidRDefault="0020366A" w:rsidP="00905175">
            <w:pPr>
              <w:suppressAutoHyphens/>
              <w:jc w:val="both"/>
              <w:rPr>
                <w:sz w:val="28"/>
                <w:szCs w:val="28"/>
              </w:rPr>
            </w:pPr>
            <w:r w:rsidRPr="00FB6778">
              <w:rPr>
                <w:sz w:val="28"/>
                <w:szCs w:val="28"/>
              </w:rPr>
              <w:t>4,55</w:t>
            </w:r>
          </w:p>
        </w:tc>
        <w:tc>
          <w:tcPr>
            <w:tcW w:w="234" w:type="pct"/>
            <w:tcBorders>
              <w:top w:val="nil"/>
              <w:left w:val="nil"/>
              <w:bottom w:val="single" w:sz="4" w:space="0" w:color="auto"/>
              <w:right w:val="single" w:sz="4" w:space="0" w:color="auto"/>
            </w:tcBorders>
            <w:shd w:val="clear" w:color="auto" w:fill="auto"/>
            <w:noWrap/>
            <w:vAlign w:val="center"/>
            <w:hideMark/>
          </w:tcPr>
          <w:p w14:paraId="2530418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74FB71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2F79F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66002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42167D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9A2E8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C94A5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A04A1C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EBE3CE2"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233286CA" w14:textId="77777777" w:rsidR="0020366A" w:rsidRPr="00FB6778" w:rsidRDefault="0020366A" w:rsidP="00905175">
            <w:pPr>
              <w:suppressAutoHyphens/>
              <w:jc w:val="both"/>
              <w:rPr>
                <w:sz w:val="28"/>
                <w:szCs w:val="28"/>
              </w:rPr>
            </w:pPr>
            <w:r w:rsidRPr="00FB6778">
              <w:rPr>
                <w:sz w:val="28"/>
                <w:szCs w:val="28"/>
              </w:rPr>
              <w:t>13,60</w:t>
            </w:r>
          </w:p>
        </w:tc>
        <w:tc>
          <w:tcPr>
            <w:tcW w:w="266" w:type="pct"/>
            <w:tcBorders>
              <w:top w:val="nil"/>
              <w:left w:val="nil"/>
              <w:bottom w:val="single" w:sz="4" w:space="0" w:color="auto"/>
              <w:right w:val="single" w:sz="4" w:space="0" w:color="auto"/>
            </w:tcBorders>
            <w:shd w:val="clear" w:color="auto" w:fill="auto"/>
            <w:noWrap/>
            <w:vAlign w:val="center"/>
            <w:hideMark/>
          </w:tcPr>
          <w:p w14:paraId="6469C14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29C9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34FF04" w14:textId="77777777" w:rsidR="0020366A" w:rsidRPr="00FB6778" w:rsidRDefault="0020366A" w:rsidP="00905175">
            <w:pPr>
              <w:suppressAutoHyphens/>
              <w:jc w:val="both"/>
              <w:rPr>
                <w:sz w:val="28"/>
                <w:szCs w:val="28"/>
              </w:rPr>
            </w:pPr>
            <w:r w:rsidRPr="00FB6778">
              <w:rPr>
                <w:sz w:val="28"/>
                <w:szCs w:val="28"/>
              </w:rPr>
              <w:t>13,60</w:t>
            </w:r>
          </w:p>
        </w:tc>
        <w:tc>
          <w:tcPr>
            <w:tcW w:w="234" w:type="pct"/>
            <w:tcBorders>
              <w:top w:val="nil"/>
              <w:left w:val="nil"/>
              <w:bottom w:val="single" w:sz="4" w:space="0" w:color="auto"/>
              <w:right w:val="single" w:sz="4" w:space="0" w:color="auto"/>
            </w:tcBorders>
            <w:shd w:val="clear" w:color="auto" w:fill="auto"/>
            <w:noWrap/>
            <w:vAlign w:val="center"/>
            <w:hideMark/>
          </w:tcPr>
          <w:p w14:paraId="3A27F57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01059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3F40A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A00A4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B6334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7DB336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5061E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C693BA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A34C60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59D50F5"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F37A830" w14:textId="77777777" w:rsidR="0020366A" w:rsidRPr="00FB6778" w:rsidRDefault="0020366A" w:rsidP="00905175">
            <w:pPr>
              <w:suppressAutoHyphens/>
              <w:jc w:val="both"/>
              <w:rPr>
                <w:sz w:val="28"/>
                <w:szCs w:val="28"/>
              </w:rPr>
            </w:pPr>
            <w:r w:rsidRPr="00FB6778">
              <w:rPr>
                <w:sz w:val="28"/>
                <w:szCs w:val="28"/>
              </w:rPr>
              <w:t>141,70</w:t>
            </w:r>
          </w:p>
        </w:tc>
        <w:tc>
          <w:tcPr>
            <w:tcW w:w="266" w:type="pct"/>
            <w:tcBorders>
              <w:top w:val="nil"/>
              <w:left w:val="nil"/>
              <w:bottom w:val="single" w:sz="4" w:space="0" w:color="auto"/>
              <w:right w:val="single" w:sz="4" w:space="0" w:color="auto"/>
            </w:tcBorders>
            <w:shd w:val="clear" w:color="auto" w:fill="auto"/>
            <w:noWrap/>
            <w:vAlign w:val="center"/>
            <w:hideMark/>
          </w:tcPr>
          <w:p w14:paraId="653C037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5DD7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2AD3B2" w14:textId="77777777" w:rsidR="0020366A" w:rsidRPr="00FB6778" w:rsidRDefault="0020366A" w:rsidP="00905175">
            <w:pPr>
              <w:suppressAutoHyphens/>
              <w:jc w:val="both"/>
              <w:rPr>
                <w:sz w:val="28"/>
                <w:szCs w:val="28"/>
              </w:rPr>
            </w:pPr>
            <w:r w:rsidRPr="00FB6778">
              <w:rPr>
                <w:sz w:val="28"/>
                <w:szCs w:val="28"/>
              </w:rPr>
              <w:t>49,60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7F934" w14:textId="77777777" w:rsidR="0020366A" w:rsidRPr="00FB6778" w:rsidRDefault="0020366A" w:rsidP="00905175">
            <w:pPr>
              <w:suppressAutoHyphens/>
              <w:jc w:val="both"/>
              <w:rPr>
                <w:sz w:val="28"/>
                <w:szCs w:val="28"/>
              </w:rPr>
            </w:pPr>
            <w:r w:rsidRPr="00FB6778">
              <w:rPr>
                <w:sz w:val="28"/>
                <w:szCs w:val="28"/>
              </w:rPr>
              <w:t>85,02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F019CE" w14:textId="77777777" w:rsidR="0020366A" w:rsidRPr="00FB6778" w:rsidRDefault="0020366A" w:rsidP="00905175">
            <w:pPr>
              <w:suppressAutoHyphens/>
              <w:jc w:val="both"/>
              <w:rPr>
                <w:sz w:val="28"/>
                <w:szCs w:val="28"/>
              </w:rPr>
            </w:pPr>
            <w:r w:rsidRPr="00FB6778">
              <w:rPr>
                <w:sz w:val="28"/>
                <w:szCs w:val="28"/>
              </w:rPr>
              <w:t>7,09</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91ACC7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423399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665247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13464B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2095E0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FA172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C22B72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AD86D0A"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BDC02CF"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0264817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C66F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9ECC2C"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0B6FEE" w14:textId="77777777" w:rsidR="0020366A" w:rsidRPr="00FB6778" w:rsidRDefault="0020366A" w:rsidP="00905175">
            <w:pPr>
              <w:suppressAutoHyphens/>
              <w:jc w:val="both"/>
              <w:rPr>
                <w:sz w:val="28"/>
                <w:szCs w:val="28"/>
              </w:rPr>
            </w:pPr>
            <w:r w:rsidRPr="00FB6778">
              <w:rPr>
                <w:sz w:val="28"/>
                <w:szCs w:val="28"/>
              </w:rPr>
              <w:t>54,60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D1BCEC" w14:textId="77777777" w:rsidR="0020366A" w:rsidRPr="00FB6778" w:rsidRDefault="0020366A" w:rsidP="00905175">
            <w:pPr>
              <w:suppressAutoHyphens/>
              <w:jc w:val="both"/>
              <w:rPr>
                <w:sz w:val="28"/>
                <w:szCs w:val="28"/>
              </w:rPr>
            </w:pPr>
            <w:r w:rsidRPr="00FB6778">
              <w:rPr>
                <w:sz w:val="28"/>
                <w:szCs w:val="28"/>
              </w:rPr>
              <w:t>4,55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C49A42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02BD7F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D09107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FC9C17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A0F74A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D1AFAC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E565A9A"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1DEAB54"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565F5FD9" w14:textId="77777777" w:rsidR="0020366A" w:rsidRPr="00FB6778" w:rsidRDefault="0020366A" w:rsidP="00905175">
            <w:pPr>
              <w:suppressAutoHyphens/>
              <w:jc w:val="both"/>
              <w:rPr>
                <w:sz w:val="28"/>
                <w:szCs w:val="28"/>
              </w:rPr>
            </w:pPr>
            <w:r w:rsidRPr="00FB6778">
              <w:rPr>
                <w:sz w:val="28"/>
                <w:szCs w:val="28"/>
              </w:rPr>
              <w:t>159,90</w:t>
            </w:r>
          </w:p>
        </w:tc>
        <w:tc>
          <w:tcPr>
            <w:tcW w:w="266" w:type="pct"/>
            <w:tcBorders>
              <w:top w:val="nil"/>
              <w:left w:val="nil"/>
              <w:bottom w:val="single" w:sz="4" w:space="0" w:color="auto"/>
              <w:right w:val="single" w:sz="4" w:space="0" w:color="auto"/>
            </w:tcBorders>
            <w:shd w:val="clear" w:color="auto" w:fill="auto"/>
            <w:noWrap/>
            <w:vAlign w:val="center"/>
            <w:hideMark/>
          </w:tcPr>
          <w:p w14:paraId="23ECF9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3522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7EF81E" w14:textId="77777777" w:rsidR="0020366A" w:rsidRPr="00FB6778" w:rsidRDefault="0020366A" w:rsidP="00905175">
            <w:pPr>
              <w:suppressAutoHyphens/>
              <w:jc w:val="both"/>
              <w:rPr>
                <w:sz w:val="28"/>
                <w:szCs w:val="28"/>
              </w:rPr>
            </w:pPr>
            <w:r w:rsidRPr="00FB6778">
              <w:rPr>
                <w:sz w:val="28"/>
                <w:szCs w:val="28"/>
              </w:rPr>
              <w:t>55,97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01917C" w14:textId="77777777" w:rsidR="0020366A" w:rsidRPr="00FB6778" w:rsidRDefault="0020366A" w:rsidP="00905175">
            <w:pPr>
              <w:suppressAutoHyphens/>
              <w:jc w:val="both"/>
              <w:rPr>
                <w:sz w:val="28"/>
                <w:szCs w:val="28"/>
              </w:rPr>
            </w:pPr>
            <w:r w:rsidRPr="00FB6778">
              <w:rPr>
                <w:sz w:val="28"/>
                <w:szCs w:val="28"/>
              </w:rPr>
              <w:t>95,94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36FBD1" w14:textId="77777777" w:rsidR="0020366A" w:rsidRPr="00FB6778" w:rsidRDefault="0020366A" w:rsidP="00905175">
            <w:pPr>
              <w:suppressAutoHyphens/>
              <w:jc w:val="both"/>
              <w:rPr>
                <w:sz w:val="28"/>
                <w:szCs w:val="28"/>
              </w:rPr>
            </w:pPr>
            <w:r w:rsidRPr="00FB6778">
              <w:rPr>
                <w:sz w:val="28"/>
                <w:szCs w:val="28"/>
              </w:rPr>
              <w:t>8,00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F675C7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B53FFE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08D084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D82561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C2D9E3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92DD8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F13352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EEAEDFC"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15B8CE11" w14:textId="77777777" w:rsidR="0020366A" w:rsidRPr="00FB6778" w:rsidRDefault="0020366A" w:rsidP="00905175">
            <w:pPr>
              <w:suppressAutoHyphens/>
              <w:jc w:val="both"/>
              <w:rPr>
                <w:sz w:val="28"/>
                <w:szCs w:val="28"/>
              </w:rPr>
            </w:pPr>
            <w:r w:rsidRPr="00FB6778">
              <w:rPr>
                <w:sz w:val="28"/>
                <w:szCs w:val="28"/>
              </w:rPr>
              <w:t>190,45</w:t>
            </w:r>
          </w:p>
        </w:tc>
        <w:tc>
          <w:tcPr>
            <w:tcW w:w="266" w:type="pct"/>
            <w:tcBorders>
              <w:top w:val="nil"/>
              <w:left w:val="nil"/>
              <w:bottom w:val="single" w:sz="4" w:space="0" w:color="auto"/>
              <w:right w:val="single" w:sz="4" w:space="0" w:color="auto"/>
            </w:tcBorders>
            <w:shd w:val="clear" w:color="auto" w:fill="auto"/>
            <w:noWrap/>
            <w:vAlign w:val="center"/>
            <w:hideMark/>
          </w:tcPr>
          <w:p w14:paraId="6DC61C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4D6CE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588DA7" w14:textId="77777777" w:rsidR="0020366A" w:rsidRPr="00FB6778" w:rsidRDefault="0020366A" w:rsidP="00905175">
            <w:pPr>
              <w:suppressAutoHyphens/>
              <w:jc w:val="both"/>
              <w:rPr>
                <w:sz w:val="28"/>
                <w:szCs w:val="28"/>
              </w:rPr>
            </w:pPr>
            <w:r w:rsidRPr="00FB6778">
              <w:rPr>
                <w:sz w:val="28"/>
                <w:szCs w:val="28"/>
              </w:rPr>
              <w:t>66,66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3EF312" w14:textId="77777777" w:rsidR="0020366A" w:rsidRPr="00FB6778" w:rsidRDefault="0020366A" w:rsidP="00905175">
            <w:pPr>
              <w:suppressAutoHyphens/>
              <w:jc w:val="both"/>
              <w:rPr>
                <w:sz w:val="28"/>
                <w:szCs w:val="28"/>
              </w:rPr>
            </w:pPr>
            <w:r w:rsidRPr="00FB6778">
              <w:rPr>
                <w:sz w:val="28"/>
                <w:szCs w:val="28"/>
              </w:rPr>
              <w:t>114,27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FFC43D" w14:textId="77777777" w:rsidR="0020366A" w:rsidRPr="00FB6778" w:rsidRDefault="0020366A" w:rsidP="00905175">
            <w:pPr>
              <w:suppressAutoHyphens/>
              <w:jc w:val="both"/>
              <w:rPr>
                <w:sz w:val="28"/>
                <w:szCs w:val="28"/>
              </w:rPr>
            </w:pPr>
            <w:r w:rsidRPr="00FB6778">
              <w:rPr>
                <w:sz w:val="28"/>
                <w:szCs w:val="28"/>
              </w:rPr>
              <w:t>9,52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1185C0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E8F931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50BDB8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2F1F75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7AB16B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9FFCF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24900E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5B43945"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E05CB02" w14:textId="77777777" w:rsidR="0020366A" w:rsidRPr="00FB6778" w:rsidRDefault="0020366A" w:rsidP="00905175">
            <w:pPr>
              <w:suppressAutoHyphens/>
              <w:jc w:val="both"/>
              <w:rPr>
                <w:sz w:val="28"/>
                <w:szCs w:val="28"/>
              </w:rPr>
            </w:pPr>
            <w:r w:rsidRPr="00FB6778">
              <w:rPr>
                <w:sz w:val="28"/>
                <w:szCs w:val="28"/>
              </w:rPr>
              <w:t>196,95</w:t>
            </w:r>
          </w:p>
        </w:tc>
        <w:tc>
          <w:tcPr>
            <w:tcW w:w="266" w:type="pct"/>
            <w:tcBorders>
              <w:top w:val="nil"/>
              <w:left w:val="nil"/>
              <w:bottom w:val="single" w:sz="4" w:space="0" w:color="auto"/>
              <w:right w:val="single" w:sz="4" w:space="0" w:color="auto"/>
            </w:tcBorders>
            <w:shd w:val="clear" w:color="auto" w:fill="auto"/>
            <w:noWrap/>
            <w:vAlign w:val="center"/>
            <w:hideMark/>
          </w:tcPr>
          <w:p w14:paraId="0F49D5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8BD9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1B8056" w14:textId="77777777" w:rsidR="0020366A" w:rsidRPr="00FB6778" w:rsidRDefault="0020366A" w:rsidP="00905175">
            <w:pPr>
              <w:suppressAutoHyphens/>
              <w:jc w:val="both"/>
              <w:rPr>
                <w:sz w:val="28"/>
                <w:szCs w:val="28"/>
              </w:rPr>
            </w:pPr>
            <w:r w:rsidRPr="00FB6778">
              <w:rPr>
                <w:sz w:val="28"/>
                <w:szCs w:val="28"/>
              </w:rPr>
              <w:t>68,93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1753A3" w14:textId="77777777" w:rsidR="0020366A" w:rsidRPr="00FB6778" w:rsidRDefault="0020366A" w:rsidP="00905175">
            <w:pPr>
              <w:suppressAutoHyphens/>
              <w:jc w:val="both"/>
              <w:rPr>
                <w:sz w:val="28"/>
                <w:szCs w:val="28"/>
              </w:rPr>
            </w:pPr>
            <w:r w:rsidRPr="00FB6778">
              <w:rPr>
                <w:sz w:val="28"/>
                <w:szCs w:val="28"/>
              </w:rPr>
              <w:t>118,17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F0595F" w14:textId="77777777" w:rsidR="0020366A" w:rsidRPr="00FB6778" w:rsidRDefault="0020366A" w:rsidP="00905175">
            <w:pPr>
              <w:suppressAutoHyphens/>
              <w:jc w:val="both"/>
              <w:rPr>
                <w:sz w:val="28"/>
                <w:szCs w:val="28"/>
              </w:rPr>
            </w:pPr>
            <w:r w:rsidRPr="00FB6778">
              <w:rPr>
                <w:sz w:val="28"/>
                <w:szCs w:val="28"/>
              </w:rPr>
              <w:t>9,85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CA1847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63220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51DD9E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53D984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07FDC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FFAD4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CB917C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D20B08"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BFDEE4D" w14:textId="77777777" w:rsidR="0020366A" w:rsidRPr="00FB6778" w:rsidRDefault="0020366A" w:rsidP="00905175">
            <w:pPr>
              <w:suppressAutoHyphens/>
              <w:jc w:val="both"/>
              <w:rPr>
                <w:sz w:val="28"/>
                <w:szCs w:val="28"/>
              </w:rPr>
            </w:pPr>
            <w:r w:rsidRPr="00FB6778">
              <w:rPr>
                <w:sz w:val="28"/>
                <w:szCs w:val="28"/>
              </w:rPr>
              <w:t>168,35</w:t>
            </w:r>
          </w:p>
        </w:tc>
        <w:tc>
          <w:tcPr>
            <w:tcW w:w="266" w:type="pct"/>
            <w:tcBorders>
              <w:top w:val="nil"/>
              <w:left w:val="nil"/>
              <w:bottom w:val="single" w:sz="4" w:space="0" w:color="auto"/>
              <w:right w:val="single" w:sz="4" w:space="0" w:color="auto"/>
            </w:tcBorders>
            <w:shd w:val="clear" w:color="auto" w:fill="auto"/>
            <w:noWrap/>
            <w:vAlign w:val="center"/>
            <w:hideMark/>
          </w:tcPr>
          <w:p w14:paraId="47ABC2E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6039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D968E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EB1E9D" w14:textId="77777777" w:rsidR="0020366A" w:rsidRPr="00FB6778" w:rsidRDefault="0020366A" w:rsidP="00905175">
            <w:pPr>
              <w:suppressAutoHyphens/>
              <w:jc w:val="both"/>
              <w:rPr>
                <w:sz w:val="28"/>
                <w:szCs w:val="28"/>
              </w:rPr>
            </w:pPr>
            <w:r w:rsidRPr="00FB6778">
              <w:rPr>
                <w:sz w:val="28"/>
                <w:szCs w:val="28"/>
              </w:rPr>
              <w:t>58,92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026298" w14:textId="77777777" w:rsidR="0020366A" w:rsidRPr="00FB6778" w:rsidRDefault="0020366A" w:rsidP="00905175">
            <w:pPr>
              <w:suppressAutoHyphens/>
              <w:jc w:val="both"/>
              <w:rPr>
                <w:sz w:val="28"/>
                <w:szCs w:val="28"/>
              </w:rPr>
            </w:pPr>
            <w:r w:rsidRPr="00FB6778">
              <w:rPr>
                <w:sz w:val="28"/>
                <w:szCs w:val="28"/>
              </w:rPr>
              <w:t>101,01</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8D6132" w14:textId="77777777" w:rsidR="0020366A" w:rsidRPr="00FB6778" w:rsidRDefault="0020366A" w:rsidP="00905175">
            <w:pPr>
              <w:suppressAutoHyphens/>
              <w:jc w:val="both"/>
              <w:rPr>
                <w:sz w:val="28"/>
                <w:szCs w:val="28"/>
              </w:rPr>
            </w:pPr>
            <w:r w:rsidRPr="00FB6778">
              <w:rPr>
                <w:sz w:val="28"/>
                <w:szCs w:val="28"/>
              </w:rPr>
              <w:t>8,42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D69E4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283890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2B921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190C5C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71C353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0A70B5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36A7880"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769D77F3" w14:textId="77777777" w:rsidR="0020366A" w:rsidRPr="00FB6778" w:rsidRDefault="0020366A" w:rsidP="00905175">
            <w:pPr>
              <w:suppressAutoHyphens/>
              <w:jc w:val="both"/>
              <w:rPr>
                <w:sz w:val="28"/>
                <w:szCs w:val="28"/>
              </w:rPr>
            </w:pPr>
            <w:r w:rsidRPr="00FB6778">
              <w:rPr>
                <w:sz w:val="28"/>
                <w:szCs w:val="28"/>
              </w:rPr>
              <w:t>109,20</w:t>
            </w:r>
          </w:p>
        </w:tc>
        <w:tc>
          <w:tcPr>
            <w:tcW w:w="266" w:type="pct"/>
            <w:tcBorders>
              <w:top w:val="nil"/>
              <w:left w:val="nil"/>
              <w:bottom w:val="single" w:sz="4" w:space="0" w:color="auto"/>
              <w:right w:val="single" w:sz="4" w:space="0" w:color="auto"/>
            </w:tcBorders>
            <w:shd w:val="clear" w:color="auto" w:fill="auto"/>
            <w:noWrap/>
            <w:vAlign w:val="center"/>
            <w:hideMark/>
          </w:tcPr>
          <w:p w14:paraId="120FA0F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9FB9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9057E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882CE1" w14:textId="77777777" w:rsidR="0020366A" w:rsidRPr="00FB6778" w:rsidRDefault="0020366A" w:rsidP="00905175">
            <w:pPr>
              <w:suppressAutoHyphens/>
              <w:jc w:val="both"/>
              <w:rPr>
                <w:sz w:val="28"/>
                <w:szCs w:val="28"/>
              </w:rPr>
            </w:pPr>
            <w:r w:rsidRPr="00FB6778">
              <w:rPr>
                <w:sz w:val="28"/>
                <w:szCs w:val="28"/>
              </w:rPr>
              <w:t>38,22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2E7AEC" w14:textId="77777777" w:rsidR="0020366A" w:rsidRPr="00FB6778" w:rsidRDefault="0020366A" w:rsidP="00905175">
            <w:pPr>
              <w:suppressAutoHyphens/>
              <w:jc w:val="both"/>
              <w:rPr>
                <w:sz w:val="28"/>
                <w:szCs w:val="28"/>
              </w:rPr>
            </w:pPr>
            <w:r w:rsidRPr="00FB6778">
              <w:rPr>
                <w:sz w:val="28"/>
                <w:szCs w:val="28"/>
              </w:rPr>
              <w:t>65,52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2E78A4" w14:textId="77777777" w:rsidR="0020366A" w:rsidRPr="00FB6778" w:rsidRDefault="0020366A" w:rsidP="00905175">
            <w:pPr>
              <w:suppressAutoHyphens/>
              <w:jc w:val="both"/>
              <w:rPr>
                <w:sz w:val="28"/>
                <w:szCs w:val="28"/>
              </w:rPr>
            </w:pPr>
            <w:r w:rsidRPr="00FB6778">
              <w:rPr>
                <w:sz w:val="28"/>
                <w:szCs w:val="28"/>
              </w:rPr>
              <w:t>5,46</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8D6FB4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739D0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05AF5A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8EA35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9C0FB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03344B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9DF2AD7"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017B73B8" w14:textId="77777777" w:rsidR="0020366A" w:rsidRPr="00FB6778" w:rsidRDefault="0020366A" w:rsidP="00905175">
            <w:pPr>
              <w:suppressAutoHyphens/>
              <w:jc w:val="both"/>
              <w:rPr>
                <w:sz w:val="28"/>
                <w:szCs w:val="28"/>
              </w:rPr>
            </w:pPr>
            <w:r w:rsidRPr="00FB6778">
              <w:rPr>
                <w:sz w:val="28"/>
                <w:szCs w:val="28"/>
              </w:rPr>
              <w:t>109,20</w:t>
            </w:r>
          </w:p>
        </w:tc>
        <w:tc>
          <w:tcPr>
            <w:tcW w:w="266" w:type="pct"/>
            <w:tcBorders>
              <w:top w:val="nil"/>
              <w:left w:val="nil"/>
              <w:bottom w:val="single" w:sz="4" w:space="0" w:color="auto"/>
              <w:right w:val="single" w:sz="4" w:space="0" w:color="auto"/>
            </w:tcBorders>
            <w:shd w:val="clear" w:color="auto" w:fill="auto"/>
            <w:noWrap/>
            <w:vAlign w:val="center"/>
            <w:hideMark/>
          </w:tcPr>
          <w:p w14:paraId="781305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D361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4C3A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75E603" w14:textId="77777777" w:rsidR="0020366A" w:rsidRPr="00FB6778" w:rsidRDefault="0020366A" w:rsidP="00905175">
            <w:pPr>
              <w:suppressAutoHyphens/>
              <w:jc w:val="both"/>
              <w:rPr>
                <w:sz w:val="28"/>
                <w:szCs w:val="28"/>
              </w:rPr>
            </w:pPr>
            <w:r w:rsidRPr="00FB6778">
              <w:rPr>
                <w:sz w:val="28"/>
                <w:szCs w:val="28"/>
              </w:rPr>
              <w:t>38,22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05BEE9" w14:textId="77777777" w:rsidR="0020366A" w:rsidRPr="00FB6778" w:rsidRDefault="0020366A" w:rsidP="00905175">
            <w:pPr>
              <w:suppressAutoHyphens/>
              <w:jc w:val="both"/>
              <w:rPr>
                <w:sz w:val="28"/>
                <w:szCs w:val="28"/>
              </w:rPr>
            </w:pPr>
            <w:r w:rsidRPr="00FB6778">
              <w:rPr>
                <w:sz w:val="28"/>
                <w:szCs w:val="28"/>
              </w:rPr>
              <w:t>65,52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799E81" w14:textId="77777777" w:rsidR="0020366A" w:rsidRPr="00FB6778" w:rsidRDefault="0020366A" w:rsidP="00905175">
            <w:pPr>
              <w:suppressAutoHyphens/>
              <w:jc w:val="both"/>
              <w:rPr>
                <w:sz w:val="28"/>
                <w:szCs w:val="28"/>
              </w:rPr>
            </w:pPr>
            <w:r w:rsidRPr="00FB6778">
              <w:rPr>
                <w:sz w:val="28"/>
                <w:szCs w:val="28"/>
              </w:rPr>
              <w:t>5,46</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CC274A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B01466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AF7290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6ECAC5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4119F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E13F3B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E788BB7"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194D116" w14:textId="77777777" w:rsidR="0020366A" w:rsidRPr="00FB6778" w:rsidRDefault="0020366A" w:rsidP="00905175">
            <w:pPr>
              <w:suppressAutoHyphens/>
              <w:jc w:val="both"/>
              <w:rPr>
                <w:sz w:val="28"/>
                <w:szCs w:val="28"/>
              </w:rPr>
            </w:pPr>
            <w:r w:rsidRPr="00FB6778">
              <w:rPr>
                <w:sz w:val="28"/>
                <w:szCs w:val="28"/>
              </w:rPr>
              <w:t>13,60</w:t>
            </w:r>
          </w:p>
        </w:tc>
        <w:tc>
          <w:tcPr>
            <w:tcW w:w="266" w:type="pct"/>
            <w:tcBorders>
              <w:top w:val="nil"/>
              <w:left w:val="nil"/>
              <w:bottom w:val="single" w:sz="4" w:space="0" w:color="auto"/>
              <w:right w:val="single" w:sz="4" w:space="0" w:color="auto"/>
            </w:tcBorders>
            <w:shd w:val="clear" w:color="auto" w:fill="auto"/>
            <w:noWrap/>
            <w:vAlign w:val="center"/>
            <w:hideMark/>
          </w:tcPr>
          <w:p w14:paraId="6525F8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ADF5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A056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1179A6" w14:textId="77777777" w:rsidR="0020366A" w:rsidRPr="00FB6778" w:rsidRDefault="0020366A" w:rsidP="00905175">
            <w:pPr>
              <w:suppressAutoHyphens/>
              <w:jc w:val="both"/>
              <w:rPr>
                <w:sz w:val="28"/>
                <w:szCs w:val="28"/>
              </w:rPr>
            </w:pPr>
            <w:r w:rsidRPr="00FB6778">
              <w:rPr>
                <w:sz w:val="28"/>
                <w:szCs w:val="28"/>
              </w:rPr>
              <w:t>13,60</w:t>
            </w:r>
          </w:p>
        </w:tc>
        <w:tc>
          <w:tcPr>
            <w:tcW w:w="234" w:type="pct"/>
            <w:tcBorders>
              <w:top w:val="nil"/>
              <w:left w:val="nil"/>
              <w:bottom w:val="single" w:sz="4" w:space="0" w:color="auto"/>
              <w:right w:val="single" w:sz="4" w:space="0" w:color="auto"/>
            </w:tcBorders>
            <w:shd w:val="clear" w:color="auto" w:fill="auto"/>
            <w:noWrap/>
            <w:vAlign w:val="center"/>
            <w:hideMark/>
          </w:tcPr>
          <w:p w14:paraId="0B74C21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9472F6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F2084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33D2A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24074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637659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C6903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A8CDBF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8E03D8C"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DA5E606" w14:textId="77777777" w:rsidR="0020366A" w:rsidRPr="00FB6778" w:rsidRDefault="0020366A" w:rsidP="00905175">
            <w:pPr>
              <w:suppressAutoHyphens/>
              <w:jc w:val="both"/>
              <w:rPr>
                <w:sz w:val="28"/>
                <w:szCs w:val="28"/>
              </w:rPr>
            </w:pPr>
            <w:r w:rsidRPr="00FB6778">
              <w:rPr>
                <w:sz w:val="28"/>
                <w:szCs w:val="28"/>
              </w:rPr>
              <w:t>136,50</w:t>
            </w:r>
          </w:p>
        </w:tc>
        <w:tc>
          <w:tcPr>
            <w:tcW w:w="266" w:type="pct"/>
            <w:tcBorders>
              <w:top w:val="nil"/>
              <w:left w:val="nil"/>
              <w:bottom w:val="single" w:sz="4" w:space="0" w:color="auto"/>
              <w:right w:val="single" w:sz="4" w:space="0" w:color="auto"/>
            </w:tcBorders>
            <w:shd w:val="clear" w:color="auto" w:fill="auto"/>
            <w:noWrap/>
            <w:vAlign w:val="center"/>
            <w:hideMark/>
          </w:tcPr>
          <w:p w14:paraId="0076369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182FF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F508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41A5B2" w14:textId="77777777" w:rsidR="0020366A" w:rsidRPr="00FB6778" w:rsidRDefault="0020366A" w:rsidP="00905175">
            <w:pPr>
              <w:suppressAutoHyphens/>
              <w:jc w:val="both"/>
              <w:rPr>
                <w:sz w:val="28"/>
                <w:szCs w:val="28"/>
              </w:rPr>
            </w:pPr>
            <w:r w:rsidRPr="00FB6778">
              <w:rPr>
                <w:sz w:val="28"/>
                <w:szCs w:val="28"/>
              </w:rPr>
              <w:t>47,78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7E7D7F" w14:textId="77777777" w:rsidR="0020366A" w:rsidRPr="00FB6778" w:rsidRDefault="0020366A" w:rsidP="00905175">
            <w:pPr>
              <w:suppressAutoHyphens/>
              <w:jc w:val="both"/>
              <w:rPr>
                <w:sz w:val="28"/>
                <w:szCs w:val="28"/>
              </w:rPr>
            </w:pPr>
            <w:r w:rsidRPr="00FB6778">
              <w:rPr>
                <w:sz w:val="28"/>
                <w:szCs w:val="28"/>
              </w:rPr>
              <w:t>81,90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A15730" w14:textId="77777777" w:rsidR="0020366A" w:rsidRPr="00FB6778" w:rsidRDefault="0020366A" w:rsidP="00905175">
            <w:pPr>
              <w:suppressAutoHyphens/>
              <w:jc w:val="both"/>
              <w:rPr>
                <w:sz w:val="28"/>
                <w:szCs w:val="28"/>
              </w:rPr>
            </w:pPr>
            <w:r w:rsidRPr="00FB6778">
              <w:rPr>
                <w:sz w:val="28"/>
                <w:szCs w:val="28"/>
              </w:rPr>
              <w:t>6,83</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9AB56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2E695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08C138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8D63BF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100518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596D3D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6499460"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7FCE2CB2"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239592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1DC5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22D1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D96500" w14:textId="77777777" w:rsidR="0020366A" w:rsidRPr="00FB6778" w:rsidRDefault="0020366A" w:rsidP="00905175">
            <w:pPr>
              <w:suppressAutoHyphens/>
              <w:jc w:val="both"/>
              <w:rPr>
                <w:sz w:val="28"/>
                <w:szCs w:val="28"/>
              </w:rPr>
            </w:pPr>
            <w:r w:rsidRPr="00FB6778">
              <w:rPr>
                <w:sz w:val="28"/>
                <w:szCs w:val="28"/>
              </w:rPr>
              <w:t>31,85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046B71" w14:textId="77777777" w:rsidR="0020366A" w:rsidRPr="00FB6778" w:rsidRDefault="0020366A" w:rsidP="00905175">
            <w:pPr>
              <w:suppressAutoHyphens/>
              <w:jc w:val="both"/>
              <w:rPr>
                <w:sz w:val="28"/>
                <w:szCs w:val="28"/>
              </w:rPr>
            </w:pPr>
            <w:r w:rsidRPr="00FB6778">
              <w:rPr>
                <w:sz w:val="28"/>
                <w:szCs w:val="28"/>
              </w:rPr>
              <w:t>54,60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9AC1F8" w14:textId="77777777" w:rsidR="0020366A" w:rsidRPr="00FB6778" w:rsidRDefault="0020366A" w:rsidP="00905175">
            <w:pPr>
              <w:suppressAutoHyphens/>
              <w:jc w:val="both"/>
              <w:rPr>
                <w:sz w:val="28"/>
                <w:szCs w:val="28"/>
              </w:rPr>
            </w:pPr>
            <w:r w:rsidRPr="00FB6778">
              <w:rPr>
                <w:sz w:val="28"/>
                <w:szCs w:val="28"/>
              </w:rPr>
              <w:t>4,55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E0FFA9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0C84B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94C13A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69AF04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179A54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445307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D611F71"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2002691" w14:textId="77777777" w:rsidR="0020366A" w:rsidRPr="00FB6778" w:rsidRDefault="0020366A" w:rsidP="00905175">
            <w:pPr>
              <w:suppressAutoHyphens/>
              <w:jc w:val="both"/>
              <w:rPr>
                <w:sz w:val="28"/>
                <w:szCs w:val="28"/>
              </w:rPr>
            </w:pPr>
            <w:r w:rsidRPr="00FB6778">
              <w:rPr>
                <w:sz w:val="28"/>
                <w:szCs w:val="28"/>
              </w:rPr>
              <w:t>74,10</w:t>
            </w:r>
          </w:p>
        </w:tc>
        <w:tc>
          <w:tcPr>
            <w:tcW w:w="266" w:type="pct"/>
            <w:tcBorders>
              <w:top w:val="nil"/>
              <w:left w:val="nil"/>
              <w:bottom w:val="single" w:sz="4" w:space="0" w:color="auto"/>
              <w:right w:val="single" w:sz="4" w:space="0" w:color="auto"/>
            </w:tcBorders>
            <w:shd w:val="clear" w:color="auto" w:fill="auto"/>
            <w:noWrap/>
            <w:vAlign w:val="center"/>
            <w:hideMark/>
          </w:tcPr>
          <w:p w14:paraId="2AD44D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AF57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C989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9E8F67" w14:textId="77777777" w:rsidR="0020366A" w:rsidRPr="00FB6778" w:rsidRDefault="0020366A" w:rsidP="00905175">
            <w:pPr>
              <w:suppressAutoHyphens/>
              <w:jc w:val="both"/>
              <w:rPr>
                <w:sz w:val="28"/>
                <w:szCs w:val="28"/>
              </w:rPr>
            </w:pPr>
            <w:r w:rsidRPr="00FB6778">
              <w:rPr>
                <w:sz w:val="28"/>
                <w:szCs w:val="28"/>
              </w:rPr>
              <w:t>74,10</w:t>
            </w:r>
          </w:p>
        </w:tc>
        <w:tc>
          <w:tcPr>
            <w:tcW w:w="234" w:type="pct"/>
            <w:tcBorders>
              <w:top w:val="nil"/>
              <w:left w:val="nil"/>
              <w:bottom w:val="single" w:sz="4" w:space="0" w:color="auto"/>
              <w:right w:val="single" w:sz="4" w:space="0" w:color="auto"/>
            </w:tcBorders>
            <w:shd w:val="clear" w:color="auto" w:fill="auto"/>
            <w:noWrap/>
            <w:vAlign w:val="center"/>
            <w:hideMark/>
          </w:tcPr>
          <w:p w14:paraId="3DF0492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632EB6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7DBBE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49DDBC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704C20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C952A0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B99AA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2C5ABA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4579F07"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07CC811" w14:textId="77777777" w:rsidR="0020366A" w:rsidRPr="00FB6778" w:rsidRDefault="0020366A" w:rsidP="00905175">
            <w:pPr>
              <w:suppressAutoHyphens/>
              <w:jc w:val="both"/>
              <w:rPr>
                <w:sz w:val="28"/>
                <w:szCs w:val="28"/>
              </w:rPr>
            </w:pPr>
            <w:r w:rsidRPr="00FB6778">
              <w:rPr>
                <w:sz w:val="28"/>
                <w:szCs w:val="28"/>
              </w:rPr>
              <w:t>150,15</w:t>
            </w:r>
          </w:p>
        </w:tc>
        <w:tc>
          <w:tcPr>
            <w:tcW w:w="266" w:type="pct"/>
            <w:tcBorders>
              <w:top w:val="nil"/>
              <w:left w:val="nil"/>
              <w:bottom w:val="single" w:sz="4" w:space="0" w:color="auto"/>
              <w:right w:val="single" w:sz="4" w:space="0" w:color="auto"/>
            </w:tcBorders>
            <w:shd w:val="clear" w:color="auto" w:fill="auto"/>
            <w:noWrap/>
            <w:vAlign w:val="center"/>
            <w:hideMark/>
          </w:tcPr>
          <w:p w14:paraId="1E14015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84B6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6C9A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6FAF6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93A39" w14:textId="77777777" w:rsidR="0020366A" w:rsidRPr="00FB6778" w:rsidRDefault="0020366A" w:rsidP="00905175">
            <w:pPr>
              <w:suppressAutoHyphens/>
              <w:jc w:val="both"/>
              <w:rPr>
                <w:sz w:val="28"/>
                <w:szCs w:val="28"/>
              </w:rPr>
            </w:pPr>
            <w:r w:rsidRPr="00FB6778">
              <w:rPr>
                <w:sz w:val="28"/>
                <w:szCs w:val="28"/>
              </w:rPr>
              <w:t>52,55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2B3F7A" w14:textId="77777777" w:rsidR="0020366A" w:rsidRPr="00FB6778" w:rsidRDefault="0020366A" w:rsidP="00905175">
            <w:pPr>
              <w:suppressAutoHyphens/>
              <w:jc w:val="both"/>
              <w:rPr>
                <w:sz w:val="28"/>
                <w:szCs w:val="28"/>
              </w:rPr>
            </w:pPr>
            <w:r w:rsidRPr="00FB6778">
              <w:rPr>
                <w:sz w:val="28"/>
                <w:szCs w:val="28"/>
              </w:rPr>
              <w:t>90,09</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2EE996" w14:textId="77777777" w:rsidR="0020366A" w:rsidRPr="00FB6778" w:rsidRDefault="0020366A" w:rsidP="00905175">
            <w:pPr>
              <w:suppressAutoHyphens/>
              <w:jc w:val="both"/>
              <w:rPr>
                <w:sz w:val="28"/>
                <w:szCs w:val="28"/>
              </w:rPr>
            </w:pPr>
            <w:r w:rsidRPr="00FB6778">
              <w:rPr>
                <w:sz w:val="28"/>
                <w:szCs w:val="28"/>
              </w:rPr>
              <w:t>7,51</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C40E2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1601F9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A90F3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386731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26DF0A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EB6DCB0"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583D1C7D" w14:textId="77777777" w:rsidR="0020366A" w:rsidRPr="00FB6778" w:rsidRDefault="0020366A" w:rsidP="00905175">
            <w:pPr>
              <w:suppressAutoHyphens/>
              <w:jc w:val="both"/>
              <w:rPr>
                <w:sz w:val="28"/>
                <w:szCs w:val="28"/>
              </w:rPr>
            </w:pPr>
            <w:r w:rsidRPr="00FB6778">
              <w:rPr>
                <w:sz w:val="28"/>
                <w:szCs w:val="28"/>
              </w:rPr>
              <w:t>109,20</w:t>
            </w:r>
          </w:p>
        </w:tc>
        <w:tc>
          <w:tcPr>
            <w:tcW w:w="266" w:type="pct"/>
            <w:tcBorders>
              <w:top w:val="nil"/>
              <w:left w:val="nil"/>
              <w:bottom w:val="single" w:sz="4" w:space="0" w:color="auto"/>
              <w:right w:val="single" w:sz="4" w:space="0" w:color="auto"/>
            </w:tcBorders>
            <w:shd w:val="clear" w:color="auto" w:fill="auto"/>
            <w:noWrap/>
            <w:vAlign w:val="center"/>
            <w:hideMark/>
          </w:tcPr>
          <w:p w14:paraId="3B7ABC0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8B4E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6193C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6F13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54D011" w14:textId="77777777" w:rsidR="0020366A" w:rsidRPr="00FB6778" w:rsidRDefault="0020366A" w:rsidP="00905175">
            <w:pPr>
              <w:suppressAutoHyphens/>
              <w:jc w:val="both"/>
              <w:rPr>
                <w:sz w:val="28"/>
                <w:szCs w:val="28"/>
              </w:rPr>
            </w:pPr>
            <w:r w:rsidRPr="00FB6778">
              <w:rPr>
                <w:sz w:val="28"/>
                <w:szCs w:val="28"/>
              </w:rPr>
              <w:t>38,22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EDB91" w14:textId="77777777" w:rsidR="0020366A" w:rsidRPr="00FB6778" w:rsidRDefault="0020366A" w:rsidP="00905175">
            <w:pPr>
              <w:suppressAutoHyphens/>
              <w:jc w:val="both"/>
              <w:rPr>
                <w:sz w:val="28"/>
                <w:szCs w:val="28"/>
              </w:rPr>
            </w:pPr>
            <w:r w:rsidRPr="00FB6778">
              <w:rPr>
                <w:sz w:val="28"/>
                <w:szCs w:val="28"/>
              </w:rPr>
              <w:t>65,52</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FA16C6" w14:textId="77777777" w:rsidR="0020366A" w:rsidRPr="00FB6778" w:rsidRDefault="0020366A" w:rsidP="00905175">
            <w:pPr>
              <w:suppressAutoHyphens/>
              <w:jc w:val="both"/>
              <w:rPr>
                <w:sz w:val="28"/>
                <w:szCs w:val="28"/>
              </w:rPr>
            </w:pPr>
            <w:r w:rsidRPr="00FB6778">
              <w:rPr>
                <w:sz w:val="28"/>
                <w:szCs w:val="28"/>
              </w:rPr>
              <w:t>5,46</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048A69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E2C921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EEDCAB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9AA4C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7FB3F48"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CB790E3"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93E253E" w14:textId="77777777" w:rsidR="0020366A" w:rsidRPr="00FB6778" w:rsidRDefault="0020366A" w:rsidP="00905175">
            <w:pPr>
              <w:suppressAutoHyphens/>
              <w:jc w:val="both"/>
              <w:rPr>
                <w:sz w:val="28"/>
                <w:szCs w:val="28"/>
              </w:rPr>
            </w:pPr>
            <w:r w:rsidRPr="00FB6778">
              <w:rPr>
                <w:sz w:val="28"/>
                <w:szCs w:val="28"/>
              </w:rPr>
              <w:t>95,55</w:t>
            </w:r>
          </w:p>
        </w:tc>
        <w:tc>
          <w:tcPr>
            <w:tcW w:w="266" w:type="pct"/>
            <w:tcBorders>
              <w:top w:val="nil"/>
              <w:left w:val="nil"/>
              <w:bottom w:val="single" w:sz="4" w:space="0" w:color="auto"/>
              <w:right w:val="single" w:sz="4" w:space="0" w:color="auto"/>
            </w:tcBorders>
            <w:shd w:val="clear" w:color="auto" w:fill="auto"/>
            <w:noWrap/>
            <w:vAlign w:val="center"/>
            <w:hideMark/>
          </w:tcPr>
          <w:p w14:paraId="002767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C071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C92A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73C1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C3EFBA" w14:textId="77777777" w:rsidR="0020366A" w:rsidRPr="00FB6778" w:rsidRDefault="0020366A" w:rsidP="00905175">
            <w:pPr>
              <w:suppressAutoHyphens/>
              <w:jc w:val="both"/>
              <w:rPr>
                <w:sz w:val="28"/>
                <w:szCs w:val="28"/>
              </w:rPr>
            </w:pPr>
            <w:r w:rsidRPr="00FB6778">
              <w:rPr>
                <w:sz w:val="28"/>
                <w:szCs w:val="28"/>
              </w:rPr>
              <w:t>33,44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D09CAB" w14:textId="77777777" w:rsidR="0020366A" w:rsidRPr="00FB6778" w:rsidRDefault="0020366A" w:rsidP="00905175">
            <w:pPr>
              <w:suppressAutoHyphens/>
              <w:jc w:val="both"/>
              <w:rPr>
                <w:sz w:val="28"/>
                <w:szCs w:val="28"/>
              </w:rPr>
            </w:pPr>
            <w:r w:rsidRPr="00FB6778">
              <w:rPr>
                <w:sz w:val="28"/>
                <w:szCs w:val="28"/>
              </w:rPr>
              <w:t>57,33</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172DC1" w14:textId="77777777" w:rsidR="0020366A" w:rsidRPr="00FB6778" w:rsidRDefault="0020366A" w:rsidP="00905175">
            <w:pPr>
              <w:suppressAutoHyphens/>
              <w:jc w:val="both"/>
              <w:rPr>
                <w:sz w:val="28"/>
                <w:szCs w:val="28"/>
              </w:rPr>
            </w:pPr>
            <w:r w:rsidRPr="00FB6778">
              <w:rPr>
                <w:sz w:val="28"/>
                <w:szCs w:val="28"/>
              </w:rPr>
              <w:t>4,78</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743129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32CFDA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0BBE9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DBD808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0B059E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875FD9C"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18F2BD5" w14:textId="77777777" w:rsidR="0020366A" w:rsidRPr="00FB6778" w:rsidRDefault="0020366A" w:rsidP="00905175">
            <w:pPr>
              <w:suppressAutoHyphens/>
              <w:jc w:val="both"/>
              <w:rPr>
                <w:sz w:val="28"/>
                <w:szCs w:val="28"/>
              </w:rPr>
            </w:pPr>
            <w:r w:rsidRPr="00FB6778">
              <w:rPr>
                <w:sz w:val="28"/>
                <w:szCs w:val="28"/>
              </w:rPr>
              <w:t>77,35</w:t>
            </w:r>
          </w:p>
        </w:tc>
        <w:tc>
          <w:tcPr>
            <w:tcW w:w="266" w:type="pct"/>
            <w:tcBorders>
              <w:top w:val="nil"/>
              <w:left w:val="nil"/>
              <w:bottom w:val="single" w:sz="4" w:space="0" w:color="auto"/>
              <w:right w:val="single" w:sz="4" w:space="0" w:color="auto"/>
            </w:tcBorders>
            <w:shd w:val="clear" w:color="auto" w:fill="auto"/>
            <w:noWrap/>
            <w:vAlign w:val="center"/>
            <w:hideMark/>
          </w:tcPr>
          <w:p w14:paraId="3C913BE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B40F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C70BA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1763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550BE7" w14:textId="77777777" w:rsidR="0020366A" w:rsidRPr="00FB6778" w:rsidRDefault="0020366A" w:rsidP="00905175">
            <w:pPr>
              <w:suppressAutoHyphens/>
              <w:jc w:val="both"/>
              <w:rPr>
                <w:sz w:val="28"/>
                <w:szCs w:val="28"/>
              </w:rPr>
            </w:pPr>
            <w:r w:rsidRPr="00FB6778">
              <w:rPr>
                <w:sz w:val="28"/>
                <w:szCs w:val="28"/>
              </w:rPr>
              <w:t>27,07</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B6412E" w14:textId="77777777" w:rsidR="0020366A" w:rsidRPr="00FB6778" w:rsidRDefault="0020366A" w:rsidP="00905175">
            <w:pPr>
              <w:suppressAutoHyphens/>
              <w:jc w:val="both"/>
              <w:rPr>
                <w:sz w:val="28"/>
                <w:szCs w:val="28"/>
              </w:rPr>
            </w:pPr>
            <w:r w:rsidRPr="00FB6778">
              <w:rPr>
                <w:sz w:val="28"/>
                <w:szCs w:val="28"/>
              </w:rPr>
              <w:t>46,41</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EF7E9E" w14:textId="77777777" w:rsidR="0020366A" w:rsidRPr="00FB6778" w:rsidRDefault="0020366A" w:rsidP="00905175">
            <w:pPr>
              <w:suppressAutoHyphens/>
              <w:jc w:val="both"/>
              <w:rPr>
                <w:sz w:val="28"/>
                <w:szCs w:val="28"/>
              </w:rPr>
            </w:pPr>
            <w:r w:rsidRPr="00FB6778">
              <w:rPr>
                <w:sz w:val="28"/>
                <w:szCs w:val="28"/>
              </w:rPr>
              <w:t>3,87</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4D9456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471C6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19CC4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604CC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9F792C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9C5D14D"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74FB52FB" w14:textId="77777777" w:rsidR="0020366A" w:rsidRPr="00FB6778" w:rsidRDefault="0020366A" w:rsidP="00905175">
            <w:pPr>
              <w:suppressAutoHyphens/>
              <w:jc w:val="both"/>
              <w:rPr>
                <w:sz w:val="28"/>
                <w:szCs w:val="28"/>
              </w:rPr>
            </w:pPr>
            <w:r w:rsidRPr="00FB6778">
              <w:rPr>
                <w:sz w:val="28"/>
                <w:szCs w:val="28"/>
              </w:rPr>
              <w:t>270,40</w:t>
            </w:r>
          </w:p>
        </w:tc>
        <w:tc>
          <w:tcPr>
            <w:tcW w:w="266" w:type="pct"/>
            <w:tcBorders>
              <w:top w:val="nil"/>
              <w:left w:val="nil"/>
              <w:bottom w:val="single" w:sz="4" w:space="0" w:color="auto"/>
              <w:right w:val="single" w:sz="4" w:space="0" w:color="auto"/>
            </w:tcBorders>
            <w:shd w:val="clear" w:color="auto" w:fill="auto"/>
            <w:noWrap/>
            <w:vAlign w:val="center"/>
            <w:hideMark/>
          </w:tcPr>
          <w:p w14:paraId="68AB69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FA8F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50456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83C8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A06A0F" w14:textId="77777777" w:rsidR="0020366A" w:rsidRPr="00FB6778" w:rsidRDefault="0020366A" w:rsidP="00905175">
            <w:pPr>
              <w:suppressAutoHyphens/>
              <w:jc w:val="both"/>
              <w:rPr>
                <w:sz w:val="28"/>
                <w:szCs w:val="28"/>
              </w:rPr>
            </w:pPr>
            <w:r w:rsidRPr="00FB6778">
              <w:rPr>
                <w:sz w:val="28"/>
                <w:szCs w:val="28"/>
              </w:rPr>
              <w:t>94,64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118867" w14:textId="77777777" w:rsidR="0020366A" w:rsidRPr="00FB6778" w:rsidRDefault="0020366A" w:rsidP="00905175">
            <w:pPr>
              <w:suppressAutoHyphens/>
              <w:jc w:val="both"/>
              <w:rPr>
                <w:sz w:val="28"/>
                <w:szCs w:val="28"/>
              </w:rPr>
            </w:pPr>
            <w:r w:rsidRPr="00FB6778">
              <w:rPr>
                <w:sz w:val="28"/>
                <w:szCs w:val="28"/>
              </w:rPr>
              <w:t>162,24</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AAD826" w14:textId="77777777" w:rsidR="0020366A" w:rsidRPr="00FB6778" w:rsidRDefault="0020366A" w:rsidP="00905175">
            <w:pPr>
              <w:suppressAutoHyphens/>
              <w:jc w:val="both"/>
              <w:rPr>
                <w:sz w:val="28"/>
                <w:szCs w:val="28"/>
              </w:rPr>
            </w:pPr>
            <w:r w:rsidRPr="00FB6778">
              <w:rPr>
                <w:sz w:val="28"/>
                <w:szCs w:val="28"/>
              </w:rPr>
              <w:t>13,52</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32DFA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4BBE0B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6A7C5E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168546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26ED6C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1331BCA"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60BDD964"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6E49B65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E4AF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1B526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35B98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1B1DAD" w14:textId="77777777" w:rsidR="0020366A" w:rsidRPr="00FB6778" w:rsidRDefault="0020366A" w:rsidP="00905175">
            <w:pPr>
              <w:suppressAutoHyphens/>
              <w:jc w:val="both"/>
              <w:rPr>
                <w:sz w:val="28"/>
                <w:szCs w:val="28"/>
              </w:rPr>
            </w:pPr>
            <w:r w:rsidRPr="00FB6778">
              <w:rPr>
                <w:sz w:val="28"/>
                <w:szCs w:val="28"/>
              </w:rPr>
              <w:t>31,85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4E4113" w14:textId="77777777" w:rsidR="0020366A" w:rsidRPr="00FB6778" w:rsidRDefault="0020366A" w:rsidP="00905175">
            <w:pPr>
              <w:suppressAutoHyphens/>
              <w:jc w:val="both"/>
              <w:rPr>
                <w:sz w:val="28"/>
                <w:szCs w:val="28"/>
              </w:rPr>
            </w:pPr>
            <w:r w:rsidRPr="00FB6778">
              <w:rPr>
                <w:sz w:val="28"/>
                <w:szCs w:val="28"/>
              </w:rPr>
              <w:t>54,60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235DD4" w14:textId="77777777" w:rsidR="0020366A" w:rsidRPr="00FB6778" w:rsidRDefault="0020366A" w:rsidP="00905175">
            <w:pPr>
              <w:suppressAutoHyphens/>
              <w:jc w:val="both"/>
              <w:rPr>
                <w:sz w:val="28"/>
                <w:szCs w:val="28"/>
              </w:rPr>
            </w:pPr>
            <w:r w:rsidRPr="00FB6778">
              <w:rPr>
                <w:sz w:val="28"/>
                <w:szCs w:val="28"/>
              </w:rPr>
              <w:t>4,55</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D3657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2E8125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C158A5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4449F9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A7A49A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06991BF"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5D0917B0" w14:textId="77777777" w:rsidR="0020366A" w:rsidRPr="00FB6778" w:rsidRDefault="0020366A" w:rsidP="00905175">
            <w:pPr>
              <w:suppressAutoHyphens/>
              <w:jc w:val="both"/>
              <w:rPr>
                <w:sz w:val="28"/>
                <w:szCs w:val="28"/>
              </w:rPr>
            </w:pPr>
            <w:r w:rsidRPr="00FB6778">
              <w:rPr>
                <w:sz w:val="28"/>
                <w:szCs w:val="28"/>
              </w:rPr>
              <w:t>13,60</w:t>
            </w:r>
          </w:p>
        </w:tc>
        <w:tc>
          <w:tcPr>
            <w:tcW w:w="266" w:type="pct"/>
            <w:tcBorders>
              <w:top w:val="nil"/>
              <w:left w:val="nil"/>
              <w:bottom w:val="single" w:sz="4" w:space="0" w:color="auto"/>
              <w:right w:val="single" w:sz="4" w:space="0" w:color="auto"/>
            </w:tcBorders>
            <w:shd w:val="clear" w:color="auto" w:fill="auto"/>
            <w:noWrap/>
            <w:vAlign w:val="center"/>
            <w:hideMark/>
          </w:tcPr>
          <w:p w14:paraId="40DEA9D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2623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3183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8AA4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D43CDB" w14:textId="77777777" w:rsidR="0020366A" w:rsidRPr="00FB6778" w:rsidRDefault="0020366A" w:rsidP="00905175">
            <w:pPr>
              <w:suppressAutoHyphens/>
              <w:jc w:val="both"/>
              <w:rPr>
                <w:sz w:val="28"/>
                <w:szCs w:val="28"/>
              </w:rPr>
            </w:pPr>
            <w:r w:rsidRPr="00FB6778">
              <w:rPr>
                <w:sz w:val="28"/>
                <w:szCs w:val="28"/>
              </w:rPr>
              <w:t>13,60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F2F45F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39B2B1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2D09A4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7BB3A8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4C0673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62AABF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7AB524D"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28123C5"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6F462790" w14:textId="77777777" w:rsidR="0020366A" w:rsidRPr="00FB6778" w:rsidRDefault="0020366A" w:rsidP="00905175">
            <w:pPr>
              <w:suppressAutoHyphens/>
              <w:jc w:val="both"/>
              <w:rPr>
                <w:sz w:val="28"/>
                <w:szCs w:val="28"/>
              </w:rPr>
            </w:pPr>
            <w:r w:rsidRPr="00FB6778">
              <w:rPr>
                <w:sz w:val="28"/>
                <w:szCs w:val="28"/>
              </w:rPr>
              <w:t>65,65</w:t>
            </w:r>
          </w:p>
        </w:tc>
        <w:tc>
          <w:tcPr>
            <w:tcW w:w="266" w:type="pct"/>
            <w:tcBorders>
              <w:top w:val="nil"/>
              <w:left w:val="nil"/>
              <w:bottom w:val="single" w:sz="4" w:space="0" w:color="auto"/>
              <w:right w:val="single" w:sz="4" w:space="0" w:color="auto"/>
            </w:tcBorders>
            <w:shd w:val="clear" w:color="auto" w:fill="auto"/>
            <w:noWrap/>
            <w:vAlign w:val="center"/>
            <w:hideMark/>
          </w:tcPr>
          <w:p w14:paraId="7168A7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FBA59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0B8A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BA62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6FA6F5" w14:textId="77777777" w:rsidR="0020366A" w:rsidRPr="00FB6778" w:rsidRDefault="0020366A" w:rsidP="00905175">
            <w:pPr>
              <w:suppressAutoHyphens/>
              <w:jc w:val="both"/>
              <w:rPr>
                <w:sz w:val="28"/>
                <w:szCs w:val="28"/>
              </w:rPr>
            </w:pPr>
            <w:r w:rsidRPr="00FB6778">
              <w:rPr>
                <w:sz w:val="28"/>
                <w:szCs w:val="28"/>
              </w:rPr>
              <w:t>22,98</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64C359" w14:textId="77777777" w:rsidR="0020366A" w:rsidRPr="00FB6778" w:rsidRDefault="0020366A" w:rsidP="00905175">
            <w:pPr>
              <w:suppressAutoHyphens/>
              <w:jc w:val="both"/>
              <w:rPr>
                <w:sz w:val="28"/>
                <w:szCs w:val="28"/>
              </w:rPr>
            </w:pPr>
            <w:r w:rsidRPr="00FB6778">
              <w:rPr>
                <w:sz w:val="28"/>
                <w:szCs w:val="28"/>
              </w:rPr>
              <w:t>39,39</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A6E59A" w14:textId="77777777" w:rsidR="0020366A" w:rsidRPr="00FB6778" w:rsidRDefault="0020366A" w:rsidP="00905175">
            <w:pPr>
              <w:suppressAutoHyphens/>
              <w:jc w:val="both"/>
              <w:rPr>
                <w:sz w:val="28"/>
                <w:szCs w:val="28"/>
              </w:rPr>
            </w:pPr>
            <w:r w:rsidRPr="00FB6778">
              <w:rPr>
                <w:sz w:val="28"/>
                <w:szCs w:val="28"/>
              </w:rPr>
              <w:t>3,28</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C32E9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6DF5B8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C8247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48DD9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E13DCF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B103549"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7D917A6" w14:textId="77777777" w:rsidR="0020366A" w:rsidRPr="00FB6778" w:rsidRDefault="0020366A" w:rsidP="00905175">
            <w:pPr>
              <w:suppressAutoHyphens/>
              <w:jc w:val="both"/>
              <w:rPr>
                <w:sz w:val="28"/>
                <w:szCs w:val="28"/>
              </w:rPr>
            </w:pPr>
            <w:r w:rsidRPr="00FB6778">
              <w:rPr>
                <w:sz w:val="28"/>
                <w:szCs w:val="28"/>
              </w:rPr>
              <w:t>3,40</w:t>
            </w:r>
          </w:p>
        </w:tc>
        <w:tc>
          <w:tcPr>
            <w:tcW w:w="266" w:type="pct"/>
            <w:tcBorders>
              <w:top w:val="nil"/>
              <w:left w:val="nil"/>
              <w:bottom w:val="single" w:sz="4" w:space="0" w:color="auto"/>
              <w:right w:val="single" w:sz="4" w:space="0" w:color="auto"/>
            </w:tcBorders>
            <w:shd w:val="clear" w:color="auto" w:fill="auto"/>
            <w:noWrap/>
            <w:vAlign w:val="center"/>
            <w:hideMark/>
          </w:tcPr>
          <w:p w14:paraId="7E6D04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613A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01B5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A571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F44FB9" w14:textId="77777777" w:rsidR="0020366A" w:rsidRPr="00FB6778" w:rsidRDefault="0020366A" w:rsidP="00905175">
            <w:pPr>
              <w:suppressAutoHyphens/>
              <w:jc w:val="both"/>
              <w:rPr>
                <w:sz w:val="28"/>
                <w:szCs w:val="28"/>
              </w:rPr>
            </w:pPr>
            <w:r w:rsidRPr="00FB6778">
              <w:rPr>
                <w:sz w:val="28"/>
                <w:szCs w:val="28"/>
              </w:rPr>
              <w:t>3,40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CA34DC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FEB1EB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06031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B21E9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4C636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03BDD7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0E4C6B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3A78D62"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DE79FAD" w14:textId="77777777" w:rsidR="0020366A" w:rsidRPr="00FB6778" w:rsidRDefault="0020366A" w:rsidP="00905175">
            <w:pPr>
              <w:suppressAutoHyphens/>
              <w:jc w:val="both"/>
              <w:rPr>
                <w:sz w:val="28"/>
                <w:szCs w:val="28"/>
              </w:rPr>
            </w:pPr>
            <w:r w:rsidRPr="00FB6778">
              <w:rPr>
                <w:sz w:val="28"/>
                <w:szCs w:val="28"/>
              </w:rPr>
              <w:t>91,00</w:t>
            </w:r>
          </w:p>
        </w:tc>
        <w:tc>
          <w:tcPr>
            <w:tcW w:w="266" w:type="pct"/>
            <w:tcBorders>
              <w:top w:val="nil"/>
              <w:left w:val="nil"/>
              <w:bottom w:val="single" w:sz="4" w:space="0" w:color="auto"/>
              <w:right w:val="single" w:sz="4" w:space="0" w:color="auto"/>
            </w:tcBorders>
            <w:shd w:val="clear" w:color="auto" w:fill="auto"/>
            <w:noWrap/>
            <w:vAlign w:val="center"/>
            <w:hideMark/>
          </w:tcPr>
          <w:p w14:paraId="59E576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08B75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6DF1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DF28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2AAF0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898D9C" w14:textId="77777777" w:rsidR="0020366A" w:rsidRPr="00FB6778" w:rsidRDefault="0020366A" w:rsidP="00905175">
            <w:pPr>
              <w:suppressAutoHyphens/>
              <w:jc w:val="both"/>
              <w:rPr>
                <w:sz w:val="28"/>
                <w:szCs w:val="28"/>
              </w:rPr>
            </w:pPr>
            <w:r w:rsidRPr="00FB6778">
              <w:rPr>
                <w:sz w:val="28"/>
                <w:szCs w:val="28"/>
              </w:rPr>
              <w:t>31,85</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0A935C" w14:textId="77777777" w:rsidR="0020366A" w:rsidRPr="00FB6778" w:rsidRDefault="0020366A" w:rsidP="00905175">
            <w:pPr>
              <w:suppressAutoHyphens/>
              <w:jc w:val="both"/>
              <w:rPr>
                <w:sz w:val="28"/>
                <w:szCs w:val="28"/>
              </w:rPr>
            </w:pPr>
            <w:r w:rsidRPr="00FB6778">
              <w:rPr>
                <w:sz w:val="28"/>
                <w:szCs w:val="28"/>
              </w:rPr>
              <w:t>54,60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C3E34C" w14:textId="77777777" w:rsidR="0020366A" w:rsidRPr="00FB6778" w:rsidRDefault="0020366A" w:rsidP="00905175">
            <w:pPr>
              <w:suppressAutoHyphens/>
              <w:jc w:val="both"/>
              <w:rPr>
                <w:sz w:val="28"/>
                <w:szCs w:val="28"/>
              </w:rPr>
            </w:pPr>
            <w:r w:rsidRPr="00FB6778">
              <w:rPr>
                <w:sz w:val="28"/>
                <w:szCs w:val="28"/>
              </w:rPr>
              <w:t>4,55</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DF3C14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49FB5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9F02B0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3AC2C8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F34C1C2"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5FA0857" w14:textId="77777777" w:rsidR="0020366A" w:rsidRPr="00FB6778" w:rsidRDefault="0020366A" w:rsidP="00905175">
            <w:pPr>
              <w:suppressAutoHyphens/>
              <w:jc w:val="both"/>
              <w:rPr>
                <w:sz w:val="28"/>
                <w:szCs w:val="28"/>
              </w:rPr>
            </w:pPr>
            <w:r w:rsidRPr="00FB6778">
              <w:rPr>
                <w:sz w:val="28"/>
                <w:szCs w:val="28"/>
              </w:rPr>
              <w:t>44,20</w:t>
            </w:r>
          </w:p>
        </w:tc>
        <w:tc>
          <w:tcPr>
            <w:tcW w:w="266" w:type="pct"/>
            <w:tcBorders>
              <w:top w:val="nil"/>
              <w:left w:val="nil"/>
              <w:bottom w:val="single" w:sz="4" w:space="0" w:color="auto"/>
              <w:right w:val="single" w:sz="4" w:space="0" w:color="auto"/>
            </w:tcBorders>
            <w:shd w:val="clear" w:color="auto" w:fill="auto"/>
            <w:noWrap/>
            <w:vAlign w:val="center"/>
            <w:hideMark/>
          </w:tcPr>
          <w:p w14:paraId="441EDBC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E249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399F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AA911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8D8B2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2048E8" w14:textId="77777777" w:rsidR="0020366A" w:rsidRPr="00FB6778" w:rsidRDefault="0020366A" w:rsidP="00905175">
            <w:pPr>
              <w:suppressAutoHyphens/>
              <w:jc w:val="both"/>
              <w:rPr>
                <w:sz w:val="28"/>
                <w:szCs w:val="28"/>
              </w:rPr>
            </w:pPr>
            <w:r w:rsidRPr="00FB6778">
              <w:rPr>
                <w:sz w:val="28"/>
                <w:szCs w:val="28"/>
              </w:rPr>
              <w:t>15,47</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9E225" w14:textId="77777777" w:rsidR="0020366A" w:rsidRPr="00FB6778" w:rsidRDefault="0020366A" w:rsidP="00905175">
            <w:pPr>
              <w:suppressAutoHyphens/>
              <w:jc w:val="both"/>
              <w:rPr>
                <w:sz w:val="28"/>
                <w:szCs w:val="28"/>
              </w:rPr>
            </w:pPr>
            <w:r w:rsidRPr="00FB6778">
              <w:rPr>
                <w:sz w:val="28"/>
                <w:szCs w:val="28"/>
              </w:rPr>
              <w:t>26,52</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857490" w14:textId="77777777" w:rsidR="0020366A" w:rsidRPr="00FB6778" w:rsidRDefault="0020366A" w:rsidP="00905175">
            <w:pPr>
              <w:suppressAutoHyphens/>
              <w:jc w:val="both"/>
              <w:rPr>
                <w:sz w:val="28"/>
                <w:szCs w:val="28"/>
              </w:rPr>
            </w:pPr>
            <w:r w:rsidRPr="00FB6778">
              <w:rPr>
                <w:sz w:val="28"/>
                <w:szCs w:val="28"/>
              </w:rPr>
              <w:t>2,21</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7D5B15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C007E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EFA23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DAEE2B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93C4B0B"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917A030" w14:textId="77777777" w:rsidR="0020366A" w:rsidRPr="00FB6778" w:rsidRDefault="0020366A" w:rsidP="00905175">
            <w:pPr>
              <w:suppressAutoHyphens/>
              <w:jc w:val="both"/>
              <w:rPr>
                <w:sz w:val="28"/>
                <w:szCs w:val="28"/>
              </w:rPr>
            </w:pPr>
            <w:r w:rsidRPr="00FB6778">
              <w:rPr>
                <w:sz w:val="28"/>
                <w:szCs w:val="28"/>
              </w:rPr>
              <w:t>44,20</w:t>
            </w:r>
          </w:p>
        </w:tc>
        <w:tc>
          <w:tcPr>
            <w:tcW w:w="266" w:type="pct"/>
            <w:tcBorders>
              <w:top w:val="nil"/>
              <w:left w:val="nil"/>
              <w:bottom w:val="single" w:sz="4" w:space="0" w:color="auto"/>
              <w:right w:val="single" w:sz="4" w:space="0" w:color="auto"/>
            </w:tcBorders>
            <w:shd w:val="clear" w:color="auto" w:fill="auto"/>
            <w:noWrap/>
            <w:vAlign w:val="center"/>
            <w:hideMark/>
          </w:tcPr>
          <w:p w14:paraId="4A693E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8833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3102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471F7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8FE48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F4BB6" w14:textId="77777777" w:rsidR="0020366A" w:rsidRPr="00FB6778" w:rsidRDefault="0020366A" w:rsidP="00905175">
            <w:pPr>
              <w:suppressAutoHyphens/>
              <w:jc w:val="both"/>
              <w:rPr>
                <w:sz w:val="28"/>
                <w:szCs w:val="28"/>
              </w:rPr>
            </w:pPr>
            <w:r w:rsidRPr="00FB6778">
              <w:rPr>
                <w:sz w:val="28"/>
                <w:szCs w:val="28"/>
              </w:rPr>
              <w:t>15,47</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486D57" w14:textId="77777777" w:rsidR="0020366A" w:rsidRPr="00FB6778" w:rsidRDefault="0020366A" w:rsidP="00905175">
            <w:pPr>
              <w:suppressAutoHyphens/>
              <w:jc w:val="both"/>
              <w:rPr>
                <w:sz w:val="28"/>
                <w:szCs w:val="28"/>
              </w:rPr>
            </w:pPr>
            <w:r w:rsidRPr="00FB6778">
              <w:rPr>
                <w:sz w:val="28"/>
                <w:szCs w:val="28"/>
              </w:rPr>
              <w:t>26,52</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9795D8" w14:textId="77777777" w:rsidR="0020366A" w:rsidRPr="00FB6778" w:rsidRDefault="0020366A" w:rsidP="00905175">
            <w:pPr>
              <w:suppressAutoHyphens/>
              <w:jc w:val="both"/>
              <w:rPr>
                <w:sz w:val="28"/>
                <w:szCs w:val="28"/>
              </w:rPr>
            </w:pPr>
            <w:r w:rsidRPr="00FB6778">
              <w:rPr>
                <w:sz w:val="28"/>
                <w:szCs w:val="28"/>
              </w:rPr>
              <w:t>2,21</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15C676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0F7652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CB82C2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D2F022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F727AD8"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5DF80CA" w14:textId="77777777" w:rsidR="0020366A" w:rsidRPr="00FB6778" w:rsidRDefault="0020366A" w:rsidP="00905175">
            <w:pPr>
              <w:suppressAutoHyphens/>
              <w:jc w:val="both"/>
              <w:rPr>
                <w:sz w:val="28"/>
                <w:szCs w:val="28"/>
              </w:rPr>
            </w:pPr>
            <w:r w:rsidRPr="00FB6778">
              <w:rPr>
                <w:sz w:val="28"/>
                <w:szCs w:val="28"/>
              </w:rPr>
              <w:t>44,85</w:t>
            </w:r>
          </w:p>
        </w:tc>
        <w:tc>
          <w:tcPr>
            <w:tcW w:w="266" w:type="pct"/>
            <w:tcBorders>
              <w:top w:val="nil"/>
              <w:left w:val="nil"/>
              <w:bottom w:val="single" w:sz="4" w:space="0" w:color="auto"/>
              <w:right w:val="single" w:sz="4" w:space="0" w:color="auto"/>
            </w:tcBorders>
            <w:shd w:val="clear" w:color="auto" w:fill="auto"/>
            <w:noWrap/>
            <w:vAlign w:val="center"/>
            <w:hideMark/>
          </w:tcPr>
          <w:p w14:paraId="7A5CBA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76EF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D9DD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14EA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64A6C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6006BF" w14:textId="77777777" w:rsidR="0020366A" w:rsidRPr="00FB6778" w:rsidRDefault="0020366A" w:rsidP="00905175">
            <w:pPr>
              <w:suppressAutoHyphens/>
              <w:jc w:val="both"/>
              <w:rPr>
                <w:sz w:val="28"/>
                <w:szCs w:val="28"/>
              </w:rPr>
            </w:pPr>
            <w:r w:rsidRPr="00FB6778">
              <w:rPr>
                <w:sz w:val="28"/>
                <w:szCs w:val="28"/>
              </w:rPr>
              <w:t>15,70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EFCC63" w14:textId="77777777" w:rsidR="0020366A" w:rsidRPr="00FB6778" w:rsidRDefault="0020366A" w:rsidP="00905175">
            <w:pPr>
              <w:suppressAutoHyphens/>
              <w:jc w:val="both"/>
              <w:rPr>
                <w:sz w:val="28"/>
                <w:szCs w:val="28"/>
              </w:rPr>
            </w:pPr>
            <w:r w:rsidRPr="00FB6778">
              <w:rPr>
                <w:sz w:val="28"/>
                <w:szCs w:val="28"/>
              </w:rPr>
              <w:t>26,91</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80EDAC" w14:textId="77777777" w:rsidR="0020366A" w:rsidRPr="00FB6778" w:rsidRDefault="0020366A" w:rsidP="00905175">
            <w:pPr>
              <w:suppressAutoHyphens/>
              <w:jc w:val="both"/>
              <w:rPr>
                <w:sz w:val="28"/>
                <w:szCs w:val="28"/>
              </w:rPr>
            </w:pPr>
            <w:r w:rsidRPr="00FB6778">
              <w:rPr>
                <w:sz w:val="28"/>
                <w:szCs w:val="28"/>
              </w:rPr>
              <w:t>2,24</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62AB52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737E1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C40138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08326F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279C3AB"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45441F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F73E45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0CCE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4BA1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710EC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5002E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8CAE11"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5FE7A9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B210C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03B84C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661AD3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2C709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13A842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CED9387"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21419270"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B9B97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1D2C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3D843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055A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5B1BD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485036"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B3A158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E59148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74ED6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2C5A13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01F814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8B54552"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D3145EF"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654D84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FFA49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D349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B5CD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9099A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63372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483980"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CD2A4E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0D6E6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5298D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BDC44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4A2DC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3B058F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F50D397"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AD230F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CADE0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9BCD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269D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68E2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B5D01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FDC0E0"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DD312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DB2C47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26C36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23CBB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7D40FF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0CA008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0833CD3"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45C10ED8"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A6344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363B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977D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A6D8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D4938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2CCB4F"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C8055A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2641F6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164E0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BC033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92CC5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3D74B53E"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4159EECE"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322B222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BCA6A1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55D7F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4AFB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90865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7D91C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4ECD58"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F28969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25EEC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147276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BFA1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51CA9D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DB4E94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0676A26"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A5FDD3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AB758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BDED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4A34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BBE5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619A8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72EEA3"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A39ADC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1CC2E2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12F12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BAF38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93CE8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7ACF221"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0D19EFA"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4CC9F22"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901AB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23DAE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9175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4B43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751AD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937E40"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F5F367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BA401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3879C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7A5C56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16EA2B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A66C20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32F1841"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20C263E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C7FA3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B07F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08F0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F484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7E0CD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BFF4BE"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1CE5E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1ADAB3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E8D0E1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62E81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3EDF70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C65BAC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5BA10EC"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3E28036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017DB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41A1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DAA14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69C9A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68FF1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0F6B94"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E9ECC2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D0AE7A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665082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CF73D0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9EC96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B2BE465"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DE5F0C1"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4951CB8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1FA6C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21AF5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5056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171C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9BEAD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8D75A8"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1E7540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28F212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7F8A1A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5D4EA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48216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CA1A73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098124A"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750274A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7A4207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20FC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72A8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C0139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BCFCF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40AF5F"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394B93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B9317F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50AA75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C3455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1E0AA8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4363D7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2FE1D2C8"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05600B7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0A5832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A5CA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52E4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03B2B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EB26B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38077B"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E83AF7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EFEB8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2C99C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9133B8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9CD5CA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2F9CA44"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3D15D69"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1F93C4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18AD7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6AA95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EFE8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BCBA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4EF29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BE876A"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05DDC8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E2EE6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E0D5E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B7A319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0A444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669253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AC4F2E3"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20A6D4B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B3C549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86F1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7F880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6D2F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D0E70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3CD469"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BAD8F3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5B3CD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339EF7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A5005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FD2F06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55EAF0C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123BB9D"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42E14E2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87FF9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8120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BF965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F64B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AB648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3C9192"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FA9518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DAA5AF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6FF61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41AE9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867C75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A5E7A3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5824F31"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324D6C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75071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129F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8BDD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B5515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FDB72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67BFAF"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631941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0ADEF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71894C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5116BF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62754C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057EC17"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808F5EA"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ACED76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C29F8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3B03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F2D77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417E2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905AE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FC427B"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8F5E7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428101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FFEFF4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9513D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1EADA4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DED4F09"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03FDCAD7"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3A5B40EB"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59D654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7A90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0035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076A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A008C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7CD1B1"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A855D9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65934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8D0B21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4CC9E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7C04B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29C44EC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B0DF2BE"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1264F7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5C29BF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E5F42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D430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45DD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5C41C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53F30B"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49FA3C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B5A8DF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C04141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382AEE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F8E77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BCDE0F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43CEACE"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4008B0C9"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872E1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453E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6DAE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C1443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63538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87BEC0"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3ADB6C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A48A5E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11C46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4A82DF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C4CC8E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1D4FF6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355C75D"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7CCE0B2E"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78FE0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94C04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A129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B584D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1B59EE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9E7868"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D7E223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AF3A2A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B482A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04A57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6802D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8C43DBB"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B80F36A"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4D072A75"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26F4BB9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CCAD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2AC8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4A50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F2AEE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2DBF78"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C1744B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B436C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A6A51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186F0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B987B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841946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6E7D46B"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6CCD6E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B5D21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CAC8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87D2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9E60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E60E3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BD0F6E"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05BD8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46058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4F833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C6A513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A5C93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499832D3"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EE29D18"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06B196C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5F15F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F6093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CBEA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FABAE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DFCA0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56B0FC"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2D074B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1B2B2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754909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3B43D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03E25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124715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3E1BD4FE"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4CC6E053"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498B8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D7CEC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23E4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0F93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999B2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E19C88"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83EC8D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AB221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46B0B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F6C58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A2C5CB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7B0E3250"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AAD0EB0"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0C1957DF"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434CC8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C7C7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3618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525D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C72E2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41935C"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4BF23E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3D091C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375891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18EC4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4AA47D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2EECADB" w14:textId="77777777" w:rsidR="0020366A" w:rsidRPr="00FB6778" w:rsidRDefault="0020366A" w:rsidP="00905175">
            <w:pPr>
              <w:suppressAutoHyphens/>
              <w:jc w:val="both"/>
              <w:rPr>
                <w:sz w:val="28"/>
                <w:szCs w:val="28"/>
              </w:rPr>
            </w:pPr>
            <w:r w:rsidRPr="00FB6778">
              <w:rPr>
                <w:sz w:val="28"/>
                <w:szCs w:val="28"/>
              </w:rPr>
              <w:lastRenderedPageBreak/>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DE8E156"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A199FC6"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641328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01B7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DA6F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FF37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0E8B1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FC17CD"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429FC3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9BDEE2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66600A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2348A4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B07967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393192F"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1D3A199C"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3CA7F5A"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1A8472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3A59D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94B8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6611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B79E1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381512"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68D290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06BFB6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998CD6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60BBAB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C1906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D250B3C"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612CBDC2"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0C78A7D4"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BCB162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1DC1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93D0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2A998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5E3AE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05D34F"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388440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DA7BC6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6F49EA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774C9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5BF8E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64CE641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CE28C90"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7A3751B7"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3746DEC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DD578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73AA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68EBB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26F4D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8C9D06"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870C7D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9AE989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1F748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3C70D7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1CFB3A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01678C36"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7C7A9721"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0604D0F1" w14:textId="77777777" w:rsidR="0020366A" w:rsidRPr="00FB6778" w:rsidRDefault="0020366A" w:rsidP="00905175">
            <w:pPr>
              <w:suppressAutoHyphens/>
              <w:jc w:val="both"/>
              <w:rPr>
                <w:sz w:val="28"/>
                <w:szCs w:val="28"/>
              </w:rPr>
            </w:pPr>
            <w:r w:rsidRPr="00FB6778">
              <w:rPr>
                <w:sz w:val="28"/>
                <w:szCs w:val="28"/>
              </w:rPr>
              <w:t>0,65</w:t>
            </w:r>
          </w:p>
        </w:tc>
        <w:tc>
          <w:tcPr>
            <w:tcW w:w="266" w:type="pct"/>
            <w:tcBorders>
              <w:top w:val="nil"/>
              <w:left w:val="nil"/>
              <w:bottom w:val="single" w:sz="4" w:space="0" w:color="auto"/>
              <w:right w:val="single" w:sz="4" w:space="0" w:color="auto"/>
            </w:tcBorders>
            <w:shd w:val="clear" w:color="auto" w:fill="auto"/>
            <w:noWrap/>
            <w:vAlign w:val="center"/>
            <w:hideMark/>
          </w:tcPr>
          <w:p w14:paraId="01D067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240F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804C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0D41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99D72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E0E8AF" w14:textId="77777777" w:rsidR="0020366A" w:rsidRPr="00FB6778" w:rsidRDefault="0020366A" w:rsidP="00905175">
            <w:pPr>
              <w:suppressAutoHyphens/>
              <w:jc w:val="both"/>
              <w:rPr>
                <w:sz w:val="28"/>
                <w:szCs w:val="28"/>
              </w:rPr>
            </w:pPr>
            <w:r w:rsidRPr="00FB6778">
              <w:rPr>
                <w:sz w:val="28"/>
                <w:szCs w:val="28"/>
              </w:rPr>
              <w:t>0,65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84B6DC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BF037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AF5EC5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777965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46C60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hideMark/>
          </w:tcPr>
          <w:p w14:paraId="182B7638" w14:textId="77777777" w:rsidR="0020366A" w:rsidRPr="00FB6778" w:rsidRDefault="0020366A" w:rsidP="00905175">
            <w:pPr>
              <w:suppressAutoHyphens/>
              <w:jc w:val="both"/>
              <w:rPr>
                <w:sz w:val="28"/>
                <w:szCs w:val="28"/>
              </w:rPr>
            </w:pPr>
            <w:r w:rsidRPr="00FB6778">
              <w:rPr>
                <w:sz w:val="28"/>
                <w:szCs w:val="28"/>
              </w:rPr>
              <w:t>121 га, мкрн. Привилегия 2</w:t>
            </w:r>
          </w:p>
        </w:tc>
        <w:tc>
          <w:tcPr>
            <w:tcW w:w="368" w:type="pct"/>
            <w:tcBorders>
              <w:top w:val="nil"/>
              <w:left w:val="nil"/>
              <w:bottom w:val="single" w:sz="4" w:space="0" w:color="auto"/>
              <w:right w:val="single" w:sz="4" w:space="0" w:color="auto"/>
            </w:tcBorders>
            <w:shd w:val="clear" w:color="auto" w:fill="auto"/>
            <w:noWrap/>
            <w:vAlign w:val="center"/>
            <w:hideMark/>
          </w:tcPr>
          <w:p w14:paraId="5662FB71"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2E54F844" w14:textId="77777777" w:rsidR="0020366A" w:rsidRPr="00FB6778" w:rsidRDefault="0020366A" w:rsidP="00905175">
            <w:pPr>
              <w:suppressAutoHyphens/>
              <w:jc w:val="both"/>
              <w:rPr>
                <w:sz w:val="28"/>
                <w:szCs w:val="28"/>
              </w:rPr>
            </w:pPr>
            <w:r w:rsidRPr="00FB6778">
              <w:rPr>
                <w:sz w:val="28"/>
                <w:szCs w:val="28"/>
              </w:rPr>
              <w:t>28,35</w:t>
            </w:r>
          </w:p>
        </w:tc>
        <w:tc>
          <w:tcPr>
            <w:tcW w:w="266" w:type="pct"/>
            <w:tcBorders>
              <w:top w:val="nil"/>
              <w:left w:val="nil"/>
              <w:bottom w:val="single" w:sz="4" w:space="0" w:color="auto"/>
              <w:right w:val="single" w:sz="4" w:space="0" w:color="auto"/>
            </w:tcBorders>
            <w:shd w:val="clear" w:color="auto" w:fill="auto"/>
            <w:noWrap/>
            <w:vAlign w:val="center"/>
            <w:hideMark/>
          </w:tcPr>
          <w:p w14:paraId="0CC516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0A945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E9C4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13A0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083F4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6F66C0" w14:textId="77777777" w:rsidR="0020366A" w:rsidRPr="00FB6778" w:rsidRDefault="0020366A" w:rsidP="00905175">
            <w:pPr>
              <w:suppressAutoHyphens/>
              <w:jc w:val="both"/>
              <w:rPr>
                <w:sz w:val="28"/>
                <w:szCs w:val="28"/>
              </w:rPr>
            </w:pPr>
            <w:r w:rsidRPr="00FB6778">
              <w:rPr>
                <w:sz w:val="28"/>
                <w:szCs w:val="28"/>
              </w:rPr>
              <w:t>28,35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2C587D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F88CB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03ADA8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CDEB15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1735B5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426E369" w14:textId="77777777" w:rsidR="0020366A" w:rsidRPr="00FB6778" w:rsidRDefault="0020366A" w:rsidP="00905175">
            <w:pPr>
              <w:suppressAutoHyphens/>
              <w:jc w:val="both"/>
              <w:rPr>
                <w:sz w:val="28"/>
                <w:szCs w:val="28"/>
              </w:rPr>
            </w:pPr>
            <w:r w:rsidRPr="00FB6778">
              <w:rPr>
                <w:sz w:val="28"/>
                <w:szCs w:val="28"/>
              </w:rPr>
              <w:t>121 га, мкр Привилегия 2 Итог</w:t>
            </w:r>
          </w:p>
        </w:tc>
        <w:tc>
          <w:tcPr>
            <w:tcW w:w="368" w:type="pct"/>
            <w:tcBorders>
              <w:top w:val="nil"/>
              <w:left w:val="nil"/>
              <w:bottom w:val="single" w:sz="4" w:space="0" w:color="auto"/>
              <w:right w:val="single" w:sz="4" w:space="0" w:color="auto"/>
            </w:tcBorders>
            <w:shd w:val="clear" w:color="auto" w:fill="auto"/>
            <w:noWrap/>
            <w:vAlign w:val="center"/>
            <w:hideMark/>
          </w:tcPr>
          <w:p w14:paraId="72EF252F"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5B726772" w14:textId="77777777" w:rsidR="0020366A" w:rsidRPr="00FB6778" w:rsidRDefault="0020366A" w:rsidP="00905175">
            <w:pPr>
              <w:suppressAutoHyphens/>
              <w:jc w:val="both"/>
              <w:rPr>
                <w:sz w:val="28"/>
                <w:szCs w:val="28"/>
              </w:rPr>
            </w:pPr>
            <w:r w:rsidRPr="00FB6778">
              <w:rPr>
                <w:sz w:val="28"/>
                <w:szCs w:val="28"/>
              </w:rPr>
              <w:t>4488,64</w:t>
            </w:r>
          </w:p>
        </w:tc>
        <w:tc>
          <w:tcPr>
            <w:tcW w:w="266" w:type="pct"/>
            <w:tcBorders>
              <w:top w:val="nil"/>
              <w:left w:val="nil"/>
              <w:bottom w:val="single" w:sz="4" w:space="0" w:color="auto"/>
              <w:right w:val="single" w:sz="4" w:space="0" w:color="auto"/>
            </w:tcBorders>
            <w:shd w:val="clear" w:color="auto" w:fill="auto"/>
            <w:noWrap/>
            <w:vAlign w:val="center"/>
            <w:hideMark/>
          </w:tcPr>
          <w:p w14:paraId="4EF7657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FD6D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6D72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CEC5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73561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3BB733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9401FA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0A6B9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6CD216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686EE5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4CE418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1843EF2"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596FAD0B"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noWrap/>
            <w:vAlign w:val="center"/>
            <w:hideMark/>
          </w:tcPr>
          <w:p w14:paraId="2C4E64C0" w14:textId="77777777" w:rsidR="0020366A" w:rsidRPr="00FB6778" w:rsidRDefault="0020366A" w:rsidP="00905175">
            <w:pPr>
              <w:suppressAutoHyphens/>
              <w:jc w:val="both"/>
              <w:rPr>
                <w:sz w:val="28"/>
                <w:szCs w:val="28"/>
              </w:rPr>
            </w:pPr>
            <w:r w:rsidRPr="00FB6778">
              <w:rPr>
                <w:sz w:val="28"/>
                <w:szCs w:val="28"/>
              </w:rPr>
              <w:t>57,96</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7BE6DA" w14:textId="77777777" w:rsidR="0020366A" w:rsidRPr="00FB6778" w:rsidRDefault="0020366A" w:rsidP="00905175">
            <w:pPr>
              <w:suppressAutoHyphens/>
              <w:jc w:val="both"/>
              <w:rPr>
                <w:sz w:val="28"/>
                <w:szCs w:val="28"/>
              </w:rPr>
            </w:pPr>
            <w:r w:rsidRPr="00FB6778">
              <w:rPr>
                <w:sz w:val="28"/>
                <w:szCs w:val="28"/>
              </w:rPr>
              <w:t>28,98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540F83" w14:textId="77777777" w:rsidR="0020366A" w:rsidRPr="00FB6778" w:rsidRDefault="0020366A" w:rsidP="00905175">
            <w:pPr>
              <w:suppressAutoHyphens/>
              <w:jc w:val="both"/>
              <w:rPr>
                <w:sz w:val="28"/>
                <w:szCs w:val="28"/>
              </w:rPr>
            </w:pPr>
            <w:r w:rsidRPr="00FB6778">
              <w:rPr>
                <w:sz w:val="28"/>
                <w:szCs w:val="28"/>
              </w:rPr>
              <w:t>28,98</w:t>
            </w:r>
          </w:p>
        </w:tc>
        <w:tc>
          <w:tcPr>
            <w:tcW w:w="234" w:type="pct"/>
            <w:tcBorders>
              <w:top w:val="nil"/>
              <w:left w:val="nil"/>
              <w:bottom w:val="single" w:sz="4" w:space="0" w:color="auto"/>
              <w:right w:val="single" w:sz="4" w:space="0" w:color="auto"/>
            </w:tcBorders>
            <w:shd w:val="clear" w:color="auto" w:fill="auto"/>
            <w:noWrap/>
            <w:vAlign w:val="center"/>
            <w:hideMark/>
          </w:tcPr>
          <w:p w14:paraId="35E3F8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AEB3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18E94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B8EDB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983E7B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5DECD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254C4E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912E45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BB6089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7B3EDB8"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vAlign w:val="center"/>
            <w:hideMark/>
          </w:tcPr>
          <w:p w14:paraId="2CB38F5A"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7F8F2B8F" w14:textId="77777777" w:rsidR="0020366A" w:rsidRPr="00FB6778" w:rsidRDefault="0020366A" w:rsidP="00905175">
            <w:pPr>
              <w:suppressAutoHyphens/>
              <w:jc w:val="both"/>
              <w:rPr>
                <w:sz w:val="28"/>
                <w:szCs w:val="28"/>
              </w:rPr>
            </w:pPr>
            <w:r w:rsidRPr="00FB6778">
              <w:rPr>
                <w:sz w:val="28"/>
                <w:szCs w:val="28"/>
              </w:rPr>
              <w:t>52,92</w:t>
            </w:r>
          </w:p>
        </w:tc>
        <w:tc>
          <w:tcPr>
            <w:tcW w:w="266" w:type="pct"/>
            <w:tcBorders>
              <w:top w:val="nil"/>
              <w:left w:val="nil"/>
              <w:bottom w:val="single" w:sz="4" w:space="0" w:color="auto"/>
              <w:right w:val="single" w:sz="4" w:space="0" w:color="auto"/>
            </w:tcBorders>
            <w:shd w:val="clear" w:color="auto" w:fill="auto"/>
            <w:noWrap/>
            <w:vAlign w:val="center"/>
            <w:hideMark/>
          </w:tcPr>
          <w:p w14:paraId="328712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D0FA5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2021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C1C6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F1D1A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056FE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4A1CDA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5B3B0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F3B68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AE747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B1BD7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17548A7"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vAlign w:val="center"/>
            <w:hideMark/>
          </w:tcPr>
          <w:p w14:paraId="7B70EB6E"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3604E714" w14:textId="77777777" w:rsidR="0020366A" w:rsidRPr="00FB6778" w:rsidRDefault="0020366A" w:rsidP="00905175">
            <w:pPr>
              <w:suppressAutoHyphens/>
              <w:jc w:val="both"/>
              <w:rPr>
                <w:sz w:val="28"/>
                <w:szCs w:val="28"/>
              </w:rPr>
            </w:pPr>
            <w:r w:rsidRPr="00FB6778">
              <w:rPr>
                <w:sz w:val="28"/>
                <w:szCs w:val="28"/>
              </w:rPr>
              <w:t>57,96</w:t>
            </w:r>
          </w:p>
        </w:tc>
        <w:tc>
          <w:tcPr>
            <w:tcW w:w="266" w:type="pct"/>
            <w:tcBorders>
              <w:top w:val="nil"/>
              <w:left w:val="nil"/>
              <w:bottom w:val="single" w:sz="4" w:space="0" w:color="auto"/>
              <w:right w:val="single" w:sz="4" w:space="0" w:color="auto"/>
            </w:tcBorders>
            <w:shd w:val="clear" w:color="auto" w:fill="auto"/>
            <w:noWrap/>
            <w:vAlign w:val="center"/>
            <w:hideMark/>
          </w:tcPr>
          <w:p w14:paraId="7521B78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8A27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0EF7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D3D45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ABC38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2790E2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91FB3A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03CA35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15393A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E5547D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2B3DA9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5BEC384"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vAlign w:val="center"/>
            <w:hideMark/>
          </w:tcPr>
          <w:p w14:paraId="425F82C2"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65282437" w14:textId="77777777" w:rsidR="0020366A" w:rsidRPr="00FB6778" w:rsidRDefault="0020366A" w:rsidP="00905175">
            <w:pPr>
              <w:suppressAutoHyphens/>
              <w:jc w:val="both"/>
              <w:rPr>
                <w:sz w:val="28"/>
                <w:szCs w:val="28"/>
              </w:rPr>
            </w:pPr>
            <w:r w:rsidRPr="00FB6778">
              <w:rPr>
                <w:sz w:val="28"/>
                <w:szCs w:val="28"/>
              </w:rPr>
              <w:t>57,96</w:t>
            </w:r>
          </w:p>
        </w:tc>
        <w:tc>
          <w:tcPr>
            <w:tcW w:w="266" w:type="pct"/>
            <w:tcBorders>
              <w:top w:val="nil"/>
              <w:left w:val="nil"/>
              <w:bottom w:val="single" w:sz="4" w:space="0" w:color="auto"/>
              <w:right w:val="single" w:sz="4" w:space="0" w:color="auto"/>
            </w:tcBorders>
            <w:shd w:val="clear" w:color="auto" w:fill="auto"/>
            <w:noWrap/>
            <w:vAlign w:val="center"/>
            <w:hideMark/>
          </w:tcPr>
          <w:p w14:paraId="500246B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5FDA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4F7D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8E9F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89AF9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230A2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44863A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823414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B8C0B3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696652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DC017D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8D5C6FE"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vAlign w:val="center"/>
            <w:hideMark/>
          </w:tcPr>
          <w:p w14:paraId="3C3FED18"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7B777E11" w14:textId="77777777" w:rsidR="0020366A" w:rsidRPr="00FB6778" w:rsidRDefault="0020366A" w:rsidP="00905175">
            <w:pPr>
              <w:suppressAutoHyphens/>
              <w:jc w:val="both"/>
              <w:rPr>
                <w:sz w:val="28"/>
                <w:szCs w:val="28"/>
              </w:rPr>
            </w:pPr>
            <w:r w:rsidRPr="00FB6778">
              <w:rPr>
                <w:sz w:val="28"/>
                <w:szCs w:val="28"/>
              </w:rPr>
              <w:t>61,74</w:t>
            </w:r>
          </w:p>
        </w:tc>
        <w:tc>
          <w:tcPr>
            <w:tcW w:w="266" w:type="pct"/>
            <w:tcBorders>
              <w:top w:val="nil"/>
              <w:left w:val="nil"/>
              <w:bottom w:val="single" w:sz="4" w:space="0" w:color="auto"/>
              <w:right w:val="single" w:sz="4" w:space="0" w:color="auto"/>
            </w:tcBorders>
            <w:shd w:val="clear" w:color="auto" w:fill="auto"/>
            <w:noWrap/>
            <w:vAlign w:val="center"/>
            <w:hideMark/>
          </w:tcPr>
          <w:p w14:paraId="322C55E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E83EF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C508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E92C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68C1A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D96C2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16B0C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891E0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352F5C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AB7BF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FA9CE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D603E4C"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4042A840" w14:textId="77777777" w:rsidR="0020366A" w:rsidRPr="00FB6778" w:rsidRDefault="0020366A" w:rsidP="00905175">
            <w:pPr>
              <w:suppressAutoHyphens/>
              <w:jc w:val="both"/>
              <w:rPr>
                <w:sz w:val="28"/>
                <w:szCs w:val="28"/>
              </w:rPr>
            </w:pPr>
            <w:r w:rsidRPr="00FB6778">
              <w:rPr>
                <w:sz w:val="28"/>
                <w:szCs w:val="28"/>
              </w:rPr>
              <w:t>мар.23</w:t>
            </w:r>
          </w:p>
        </w:tc>
        <w:tc>
          <w:tcPr>
            <w:tcW w:w="268" w:type="pct"/>
            <w:tcBorders>
              <w:top w:val="nil"/>
              <w:left w:val="nil"/>
              <w:bottom w:val="single" w:sz="4" w:space="0" w:color="auto"/>
              <w:right w:val="single" w:sz="4" w:space="0" w:color="auto"/>
            </w:tcBorders>
            <w:shd w:val="clear" w:color="auto" w:fill="auto"/>
            <w:noWrap/>
            <w:vAlign w:val="center"/>
            <w:hideMark/>
          </w:tcPr>
          <w:p w14:paraId="583D7365" w14:textId="77777777" w:rsidR="0020366A" w:rsidRPr="00FB6778" w:rsidRDefault="0020366A" w:rsidP="00905175">
            <w:pPr>
              <w:suppressAutoHyphens/>
              <w:jc w:val="both"/>
              <w:rPr>
                <w:sz w:val="28"/>
                <w:szCs w:val="28"/>
              </w:rPr>
            </w:pPr>
            <w:r w:rsidRPr="00FB6778">
              <w:rPr>
                <w:sz w:val="28"/>
                <w:szCs w:val="28"/>
              </w:rPr>
              <w:t>52,92</w:t>
            </w:r>
          </w:p>
        </w:tc>
        <w:tc>
          <w:tcPr>
            <w:tcW w:w="266" w:type="pct"/>
            <w:tcBorders>
              <w:top w:val="nil"/>
              <w:left w:val="nil"/>
              <w:bottom w:val="single" w:sz="4" w:space="0" w:color="auto"/>
              <w:right w:val="single" w:sz="4" w:space="0" w:color="auto"/>
            </w:tcBorders>
            <w:shd w:val="clear" w:color="auto" w:fill="auto"/>
            <w:noWrap/>
            <w:vAlign w:val="center"/>
            <w:hideMark/>
          </w:tcPr>
          <w:p w14:paraId="4880C2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C02B3F" w14:textId="77777777" w:rsidR="0020366A" w:rsidRPr="00FB6778" w:rsidRDefault="0020366A" w:rsidP="00905175">
            <w:pPr>
              <w:suppressAutoHyphens/>
              <w:jc w:val="both"/>
              <w:rPr>
                <w:sz w:val="28"/>
                <w:szCs w:val="28"/>
              </w:rPr>
            </w:pPr>
            <w:r w:rsidRPr="00FB6778">
              <w:rPr>
                <w:sz w:val="28"/>
                <w:szCs w:val="28"/>
              </w:rPr>
              <w:t>23,81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47C1A3" w14:textId="77777777" w:rsidR="0020366A" w:rsidRPr="00FB6778" w:rsidRDefault="0020366A" w:rsidP="00905175">
            <w:pPr>
              <w:suppressAutoHyphens/>
              <w:jc w:val="both"/>
              <w:rPr>
                <w:sz w:val="28"/>
                <w:szCs w:val="28"/>
              </w:rPr>
            </w:pPr>
            <w:r w:rsidRPr="00FB6778">
              <w:rPr>
                <w:sz w:val="28"/>
                <w:szCs w:val="28"/>
              </w:rPr>
              <w:t>29,11</w:t>
            </w:r>
          </w:p>
        </w:tc>
        <w:tc>
          <w:tcPr>
            <w:tcW w:w="234" w:type="pct"/>
            <w:tcBorders>
              <w:top w:val="nil"/>
              <w:left w:val="nil"/>
              <w:bottom w:val="single" w:sz="4" w:space="0" w:color="auto"/>
              <w:right w:val="single" w:sz="4" w:space="0" w:color="auto"/>
            </w:tcBorders>
            <w:shd w:val="clear" w:color="auto" w:fill="auto"/>
            <w:noWrap/>
            <w:vAlign w:val="center"/>
            <w:hideMark/>
          </w:tcPr>
          <w:p w14:paraId="44DC7B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78167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F035F9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F78490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4966B8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A8201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E3EA8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4A973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06AD08A"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3CCF041E"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6CDDBF66" w14:textId="77777777" w:rsidR="0020366A" w:rsidRPr="00FB6778" w:rsidRDefault="0020366A" w:rsidP="00905175">
            <w:pPr>
              <w:suppressAutoHyphens/>
              <w:jc w:val="both"/>
              <w:rPr>
                <w:sz w:val="28"/>
                <w:szCs w:val="28"/>
              </w:rPr>
            </w:pPr>
            <w:r w:rsidRPr="00FB6778">
              <w:rPr>
                <w:sz w:val="28"/>
                <w:szCs w:val="28"/>
              </w:rPr>
              <w:t>57,96</w:t>
            </w:r>
          </w:p>
        </w:tc>
        <w:tc>
          <w:tcPr>
            <w:tcW w:w="266" w:type="pct"/>
            <w:tcBorders>
              <w:top w:val="nil"/>
              <w:left w:val="nil"/>
              <w:bottom w:val="single" w:sz="4" w:space="0" w:color="auto"/>
              <w:right w:val="single" w:sz="4" w:space="0" w:color="auto"/>
            </w:tcBorders>
            <w:shd w:val="clear" w:color="auto" w:fill="auto"/>
            <w:noWrap/>
            <w:vAlign w:val="center"/>
            <w:hideMark/>
          </w:tcPr>
          <w:p w14:paraId="1204975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2F35BB" w14:textId="77777777" w:rsidR="0020366A" w:rsidRPr="00FB6778" w:rsidRDefault="0020366A" w:rsidP="00905175">
            <w:pPr>
              <w:suppressAutoHyphens/>
              <w:jc w:val="both"/>
              <w:rPr>
                <w:sz w:val="28"/>
                <w:szCs w:val="28"/>
              </w:rPr>
            </w:pPr>
            <w:r w:rsidRPr="00FB6778">
              <w:rPr>
                <w:sz w:val="28"/>
                <w:szCs w:val="28"/>
              </w:rPr>
              <w:t>26,08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2D1F34" w14:textId="77777777" w:rsidR="0020366A" w:rsidRPr="00FB6778" w:rsidRDefault="0020366A" w:rsidP="00905175">
            <w:pPr>
              <w:suppressAutoHyphens/>
              <w:jc w:val="both"/>
              <w:rPr>
                <w:sz w:val="28"/>
                <w:szCs w:val="28"/>
              </w:rPr>
            </w:pPr>
            <w:r w:rsidRPr="00FB6778">
              <w:rPr>
                <w:sz w:val="28"/>
                <w:szCs w:val="28"/>
              </w:rPr>
              <w:t>31,88</w:t>
            </w:r>
          </w:p>
        </w:tc>
        <w:tc>
          <w:tcPr>
            <w:tcW w:w="234" w:type="pct"/>
            <w:tcBorders>
              <w:top w:val="nil"/>
              <w:left w:val="nil"/>
              <w:bottom w:val="single" w:sz="4" w:space="0" w:color="auto"/>
              <w:right w:val="single" w:sz="4" w:space="0" w:color="auto"/>
            </w:tcBorders>
            <w:shd w:val="clear" w:color="auto" w:fill="auto"/>
            <w:noWrap/>
            <w:vAlign w:val="center"/>
            <w:hideMark/>
          </w:tcPr>
          <w:p w14:paraId="5112C05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68C6A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998FB3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CEA0F9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A65374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806585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677C84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A63DF8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4971F87"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34A120BC"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noWrap/>
            <w:vAlign w:val="center"/>
            <w:hideMark/>
          </w:tcPr>
          <w:p w14:paraId="2471A9F6" w14:textId="77777777" w:rsidR="0020366A" w:rsidRPr="00FB6778" w:rsidRDefault="0020366A" w:rsidP="00905175">
            <w:pPr>
              <w:suppressAutoHyphens/>
              <w:jc w:val="both"/>
              <w:rPr>
                <w:sz w:val="28"/>
                <w:szCs w:val="28"/>
              </w:rPr>
            </w:pPr>
            <w:r w:rsidRPr="00FB6778">
              <w:rPr>
                <w:sz w:val="28"/>
                <w:szCs w:val="28"/>
              </w:rPr>
              <w:t>75,51</w:t>
            </w:r>
          </w:p>
        </w:tc>
        <w:tc>
          <w:tcPr>
            <w:tcW w:w="266" w:type="pct"/>
            <w:tcBorders>
              <w:top w:val="nil"/>
              <w:left w:val="nil"/>
              <w:bottom w:val="single" w:sz="4" w:space="0" w:color="auto"/>
              <w:right w:val="single" w:sz="4" w:space="0" w:color="auto"/>
            </w:tcBorders>
            <w:shd w:val="clear" w:color="auto" w:fill="auto"/>
            <w:noWrap/>
            <w:vAlign w:val="center"/>
            <w:hideMark/>
          </w:tcPr>
          <w:p w14:paraId="3791F7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DBEDC6" w14:textId="77777777" w:rsidR="0020366A" w:rsidRPr="00FB6778" w:rsidRDefault="0020366A" w:rsidP="00905175">
            <w:pPr>
              <w:suppressAutoHyphens/>
              <w:jc w:val="both"/>
              <w:rPr>
                <w:sz w:val="28"/>
                <w:szCs w:val="28"/>
              </w:rPr>
            </w:pPr>
            <w:r w:rsidRPr="00FB6778">
              <w:rPr>
                <w:sz w:val="28"/>
                <w:szCs w:val="28"/>
              </w:rPr>
              <w:t>22,65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3DCCA1" w14:textId="77777777" w:rsidR="0020366A" w:rsidRPr="00FB6778" w:rsidRDefault="0020366A" w:rsidP="00905175">
            <w:pPr>
              <w:suppressAutoHyphens/>
              <w:jc w:val="both"/>
              <w:rPr>
                <w:sz w:val="28"/>
                <w:szCs w:val="28"/>
              </w:rPr>
            </w:pPr>
            <w:r w:rsidRPr="00FB6778">
              <w:rPr>
                <w:sz w:val="28"/>
                <w:szCs w:val="28"/>
              </w:rPr>
              <w:t>45,31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DFEE2B" w14:textId="77777777" w:rsidR="0020366A" w:rsidRPr="00FB6778" w:rsidRDefault="0020366A" w:rsidP="00905175">
            <w:pPr>
              <w:suppressAutoHyphens/>
              <w:jc w:val="both"/>
              <w:rPr>
                <w:sz w:val="28"/>
                <w:szCs w:val="28"/>
              </w:rPr>
            </w:pPr>
            <w:r w:rsidRPr="00FB6778">
              <w:rPr>
                <w:sz w:val="28"/>
                <w:szCs w:val="28"/>
              </w:rPr>
              <w:t>7,55</w:t>
            </w:r>
          </w:p>
        </w:tc>
        <w:tc>
          <w:tcPr>
            <w:tcW w:w="234" w:type="pct"/>
            <w:tcBorders>
              <w:top w:val="nil"/>
              <w:left w:val="nil"/>
              <w:bottom w:val="single" w:sz="4" w:space="0" w:color="auto"/>
              <w:right w:val="single" w:sz="4" w:space="0" w:color="auto"/>
            </w:tcBorders>
            <w:shd w:val="clear" w:color="auto" w:fill="auto"/>
            <w:noWrap/>
            <w:vAlign w:val="center"/>
            <w:hideMark/>
          </w:tcPr>
          <w:p w14:paraId="4BC0AB8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980636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735E9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DFF677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A323AE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0B23A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638403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4828B9E"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5F32FCDF"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noWrap/>
            <w:vAlign w:val="center"/>
            <w:hideMark/>
          </w:tcPr>
          <w:p w14:paraId="421BD3FF" w14:textId="77777777" w:rsidR="0020366A" w:rsidRPr="00FB6778" w:rsidRDefault="0020366A" w:rsidP="00905175">
            <w:pPr>
              <w:suppressAutoHyphens/>
              <w:jc w:val="both"/>
              <w:rPr>
                <w:sz w:val="28"/>
                <w:szCs w:val="28"/>
              </w:rPr>
            </w:pPr>
            <w:r w:rsidRPr="00FB6778">
              <w:rPr>
                <w:sz w:val="28"/>
                <w:szCs w:val="28"/>
              </w:rPr>
              <w:t>24,05</w:t>
            </w:r>
          </w:p>
        </w:tc>
        <w:tc>
          <w:tcPr>
            <w:tcW w:w="266" w:type="pct"/>
            <w:tcBorders>
              <w:top w:val="nil"/>
              <w:left w:val="nil"/>
              <w:bottom w:val="single" w:sz="4" w:space="0" w:color="auto"/>
              <w:right w:val="single" w:sz="4" w:space="0" w:color="auto"/>
            </w:tcBorders>
            <w:shd w:val="clear" w:color="auto" w:fill="auto"/>
            <w:noWrap/>
            <w:vAlign w:val="center"/>
            <w:hideMark/>
          </w:tcPr>
          <w:p w14:paraId="40A0C7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0FD971" w14:textId="77777777" w:rsidR="0020366A" w:rsidRPr="00FB6778" w:rsidRDefault="0020366A" w:rsidP="00905175">
            <w:pPr>
              <w:suppressAutoHyphens/>
              <w:jc w:val="both"/>
              <w:rPr>
                <w:sz w:val="28"/>
                <w:szCs w:val="28"/>
              </w:rPr>
            </w:pPr>
            <w:r w:rsidRPr="00FB6778">
              <w:rPr>
                <w:sz w:val="28"/>
                <w:szCs w:val="28"/>
              </w:rPr>
              <w:t>7,22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15C860" w14:textId="77777777" w:rsidR="0020366A" w:rsidRPr="00FB6778" w:rsidRDefault="0020366A" w:rsidP="00905175">
            <w:pPr>
              <w:suppressAutoHyphens/>
              <w:jc w:val="both"/>
              <w:rPr>
                <w:sz w:val="28"/>
                <w:szCs w:val="28"/>
              </w:rPr>
            </w:pPr>
            <w:r w:rsidRPr="00FB6778">
              <w:rPr>
                <w:sz w:val="28"/>
                <w:szCs w:val="28"/>
              </w:rPr>
              <w:t>14,43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B4DC52" w14:textId="77777777" w:rsidR="0020366A" w:rsidRPr="00FB6778" w:rsidRDefault="0020366A" w:rsidP="00905175">
            <w:pPr>
              <w:suppressAutoHyphens/>
              <w:jc w:val="both"/>
              <w:rPr>
                <w:sz w:val="28"/>
                <w:szCs w:val="28"/>
              </w:rPr>
            </w:pPr>
            <w:r w:rsidRPr="00FB6778">
              <w:rPr>
                <w:sz w:val="28"/>
                <w:szCs w:val="28"/>
              </w:rPr>
              <w:t>2,41</w:t>
            </w:r>
          </w:p>
        </w:tc>
        <w:tc>
          <w:tcPr>
            <w:tcW w:w="234" w:type="pct"/>
            <w:tcBorders>
              <w:top w:val="nil"/>
              <w:left w:val="nil"/>
              <w:bottom w:val="single" w:sz="4" w:space="0" w:color="auto"/>
              <w:right w:val="single" w:sz="4" w:space="0" w:color="auto"/>
            </w:tcBorders>
            <w:shd w:val="clear" w:color="auto" w:fill="auto"/>
            <w:noWrap/>
            <w:vAlign w:val="center"/>
            <w:hideMark/>
          </w:tcPr>
          <w:p w14:paraId="2D7520A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171E7C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D6947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80A6FC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36EDC6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F0A38F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CF643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7059149"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4BA357F7"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54726C48" w14:textId="77777777" w:rsidR="0020366A" w:rsidRPr="00FB6778" w:rsidRDefault="0020366A" w:rsidP="00905175">
            <w:pPr>
              <w:suppressAutoHyphens/>
              <w:jc w:val="both"/>
              <w:rPr>
                <w:sz w:val="28"/>
                <w:szCs w:val="28"/>
              </w:rPr>
            </w:pPr>
            <w:r w:rsidRPr="00FB6778">
              <w:rPr>
                <w:sz w:val="28"/>
                <w:szCs w:val="28"/>
              </w:rPr>
              <w:t>52,92</w:t>
            </w:r>
          </w:p>
        </w:tc>
        <w:tc>
          <w:tcPr>
            <w:tcW w:w="266" w:type="pct"/>
            <w:tcBorders>
              <w:top w:val="nil"/>
              <w:left w:val="nil"/>
              <w:bottom w:val="single" w:sz="4" w:space="0" w:color="auto"/>
              <w:right w:val="single" w:sz="4" w:space="0" w:color="auto"/>
            </w:tcBorders>
            <w:shd w:val="clear" w:color="auto" w:fill="auto"/>
            <w:noWrap/>
            <w:vAlign w:val="center"/>
            <w:hideMark/>
          </w:tcPr>
          <w:p w14:paraId="44B0DFE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8B2B70" w14:textId="77777777" w:rsidR="0020366A" w:rsidRPr="00FB6778" w:rsidRDefault="0020366A" w:rsidP="00905175">
            <w:pPr>
              <w:suppressAutoHyphens/>
              <w:jc w:val="both"/>
              <w:rPr>
                <w:sz w:val="28"/>
                <w:szCs w:val="28"/>
              </w:rPr>
            </w:pPr>
            <w:r w:rsidRPr="00FB6778">
              <w:rPr>
                <w:sz w:val="28"/>
                <w:szCs w:val="28"/>
              </w:rPr>
              <w:t>15,88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0E4534" w14:textId="77777777" w:rsidR="0020366A" w:rsidRPr="00FB6778" w:rsidRDefault="0020366A" w:rsidP="00905175">
            <w:pPr>
              <w:suppressAutoHyphens/>
              <w:jc w:val="both"/>
              <w:rPr>
                <w:sz w:val="28"/>
                <w:szCs w:val="28"/>
              </w:rPr>
            </w:pPr>
            <w:r w:rsidRPr="00FB6778">
              <w:rPr>
                <w:sz w:val="28"/>
                <w:szCs w:val="28"/>
              </w:rPr>
              <w:t>31,75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818360" w14:textId="77777777" w:rsidR="0020366A" w:rsidRPr="00FB6778" w:rsidRDefault="0020366A" w:rsidP="00905175">
            <w:pPr>
              <w:suppressAutoHyphens/>
              <w:jc w:val="both"/>
              <w:rPr>
                <w:sz w:val="28"/>
                <w:szCs w:val="28"/>
              </w:rPr>
            </w:pPr>
            <w:r w:rsidRPr="00FB6778">
              <w:rPr>
                <w:sz w:val="28"/>
                <w:szCs w:val="28"/>
              </w:rPr>
              <w:t>5,29</w:t>
            </w:r>
          </w:p>
        </w:tc>
        <w:tc>
          <w:tcPr>
            <w:tcW w:w="234" w:type="pct"/>
            <w:tcBorders>
              <w:top w:val="nil"/>
              <w:left w:val="nil"/>
              <w:bottom w:val="single" w:sz="4" w:space="0" w:color="auto"/>
              <w:right w:val="single" w:sz="4" w:space="0" w:color="auto"/>
            </w:tcBorders>
            <w:shd w:val="clear" w:color="auto" w:fill="auto"/>
            <w:noWrap/>
            <w:vAlign w:val="center"/>
            <w:hideMark/>
          </w:tcPr>
          <w:p w14:paraId="3F99EF8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F86555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8417B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98F652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D29866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15FE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8E72A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2451F32"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60CAB35A" w14:textId="77777777" w:rsidR="0020366A" w:rsidRPr="00FB6778" w:rsidRDefault="0020366A" w:rsidP="00905175">
            <w:pPr>
              <w:suppressAutoHyphens/>
              <w:jc w:val="both"/>
              <w:rPr>
                <w:sz w:val="28"/>
                <w:szCs w:val="28"/>
              </w:rPr>
            </w:pPr>
            <w:r w:rsidRPr="00FB6778">
              <w:rPr>
                <w:sz w:val="28"/>
                <w:szCs w:val="28"/>
              </w:rPr>
              <w:t>дек.22</w:t>
            </w:r>
          </w:p>
        </w:tc>
        <w:tc>
          <w:tcPr>
            <w:tcW w:w="268" w:type="pct"/>
            <w:tcBorders>
              <w:top w:val="nil"/>
              <w:left w:val="nil"/>
              <w:bottom w:val="single" w:sz="4" w:space="0" w:color="auto"/>
              <w:right w:val="single" w:sz="4" w:space="0" w:color="auto"/>
            </w:tcBorders>
            <w:shd w:val="clear" w:color="auto" w:fill="auto"/>
            <w:noWrap/>
            <w:vAlign w:val="center"/>
            <w:hideMark/>
          </w:tcPr>
          <w:p w14:paraId="5B4F7D01" w14:textId="77777777" w:rsidR="0020366A" w:rsidRPr="00FB6778" w:rsidRDefault="0020366A" w:rsidP="00905175">
            <w:pPr>
              <w:suppressAutoHyphens/>
              <w:jc w:val="both"/>
              <w:rPr>
                <w:sz w:val="28"/>
                <w:szCs w:val="28"/>
              </w:rPr>
            </w:pPr>
            <w:r w:rsidRPr="00FB6778">
              <w:rPr>
                <w:sz w:val="28"/>
                <w:szCs w:val="28"/>
              </w:rPr>
              <w:t>88,20</w:t>
            </w:r>
          </w:p>
        </w:tc>
        <w:tc>
          <w:tcPr>
            <w:tcW w:w="266" w:type="pct"/>
            <w:tcBorders>
              <w:top w:val="nil"/>
              <w:left w:val="nil"/>
              <w:bottom w:val="single" w:sz="4" w:space="0" w:color="auto"/>
              <w:right w:val="single" w:sz="4" w:space="0" w:color="auto"/>
            </w:tcBorders>
            <w:shd w:val="clear" w:color="auto" w:fill="auto"/>
            <w:noWrap/>
            <w:vAlign w:val="center"/>
            <w:hideMark/>
          </w:tcPr>
          <w:p w14:paraId="137B6C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EFDC86" w14:textId="77777777" w:rsidR="0020366A" w:rsidRPr="00FB6778" w:rsidRDefault="0020366A" w:rsidP="00905175">
            <w:pPr>
              <w:suppressAutoHyphens/>
              <w:jc w:val="both"/>
              <w:rPr>
                <w:sz w:val="28"/>
                <w:szCs w:val="28"/>
              </w:rPr>
            </w:pPr>
            <w:r w:rsidRPr="00FB6778">
              <w:rPr>
                <w:sz w:val="28"/>
                <w:szCs w:val="28"/>
              </w:rPr>
              <w:t>26,46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EBAC71" w14:textId="77777777" w:rsidR="0020366A" w:rsidRPr="00FB6778" w:rsidRDefault="0020366A" w:rsidP="00905175">
            <w:pPr>
              <w:suppressAutoHyphens/>
              <w:jc w:val="both"/>
              <w:rPr>
                <w:sz w:val="28"/>
                <w:szCs w:val="28"/>
              </w:rPr>
            </w:pPr>
            <w:r w:rsidRPr="00FB6778">
              <w:rPr>
                <w:sz w:val="28"/>
                <w:szCs w:val="28"/>
              </w:rPr>
              <w:t>52,92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432186" w14:textId="77777777" w:rsidR="0020366A" w:rsidRPr="00FB6778" w:rsidRDefault="0020366A" w:rsidP="00905175">
            <w:pPr>
              <w:suppressAutoHyphens/>
              <w:jc w:val="both"/>
              <w:rPr>
                <w:sz w:val="28"/>
                <w:szCs w:val="28"/>
              </w:rPr>
            </w:pPr>
            <w:r w:rsidRPr="00FB6778">
              <w:rPr>
                <w:sz w:val="28"/>
                <w:szCs w:val="28"/>
              </w:rPr>
              <w:t>8,82</w:t>
            </w:r>
          </w:p>
        </w:tc>
        <w:tc>
          <w:tcPr>
            <w:tcW w:w="234" w:type="pct"/>
            <w:tcBorders>
              <w:top w:val="nil"/>
              <w:left w:val="nil"/>
              <w:bottom w:val="single" w:sz="4" w:space="0" w:color="auto"/>
              <w:right w:val="single" w:sz="4" w:space="0" w:color="auto"/>
            </w:tcBorders>
            <w:shd w:val="clear" w:color="auto" w:fill="auto"/>
            <w:noWrap/>
            <w:vAlign w:val="center"/>
            <w:hideMark/>
          </w:tcPr>
          <w:p w14:paraId="5269F90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683F79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FBEE2A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90914D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C71CB4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906C1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F38B4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AD196DC"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65954B1D"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vAlign w:val="center"/>
            <w:hideMark/>
          </w:tcPr>
          <w:p w14:paraId="2B6F8588" w14:textId="77777777" w:rsidR="0020366A" w:rsidRPr="00FB6778" w:rsidRDefault="0020366A" w:rsidP="00905175">
            <w:pPr>
              <w:suppressAutoHyphens/>
              <w:jc w:val="both"/>
              <w:rPr>
                <w:sz w:val="28"/>
                <w:szCs w:val="28"/>
              </w:rPr>
            </w:pPr>
            <w:r w:rsidRPr="00FB6778">
              <w:rPr>
                <w:sz w:val="28"/>
                <w:szCs w:val="28"/>
              </w:rPr>
              <w:t>46,28</w:t>
            </w:r>
          </w:p>
        </w:tc>
        <w:tc>
          <w:tcPr>
            <w:tcW w:w="266" w:type="pct"/>
            <w:tcBorders>
              <w:top w:val="nil"/>
              <w:left w:val="nil"/>
              <w:bottom w:val="single" w:sz="4" w:space="0" w:color="auto"/>
              <w:right w:val="single" w:sz="4" w:space="0" w:color="auto"/>
            </w:tcBorders>
            <w:shd w:val="clear" w:color="auto" w:fill="auto"/>
            <w:noWrap/>
            <w:vAlign w:val="center"/>
            <w:hideMark/>
          </w:tcPr>
          <w:p w14:paraId="70627E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A5B5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3DB92C" w14:textId="77777777" w:rsidR="0020366A" w:rsidRPr="00FB6778" w:rsidRDefault="0020366A" w:rsidP="00905175">
            <w:pPr>
              <w:suppressAutoHyphens/>
              <w:jc w:val="both"/>
              <w:rPr>
                <w:sz w:val="28"/>
                <w:szCs w:val="28"/>
              </w:rPr>
            </w:pPr>
            <w:r w:rsidRPr="00FB6778">
              <w:rPr>
                <w:sz w:val="28"/>
                <w:szCs w:val="28"/>
              </w:rPr>
              <w:t>27,77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58C13" w14:textId="77777777" w:rsidR="0020366A" w:rsidRPr="00FB6778" w:rsidRDefault="0020366A" w:rsidP="00905175">
            <w:pPr>
              <w:suppressAutoHyphens/>
              <w:jc w:val="both"/>
              <w:rPr>
                <w:sz w:val="28"/>
                <w:szCs w:val="28"/>
              </w:rPr>
            </w:pPr>
            <w:r w:rsidRPr="00FB6778">
              <w:rPr>
                <w:sz w:val="28"/>
                <w:szCs w:val="28"/>
              </w:rPr>
              <w:t>18,51</w:t>
            </w:r>
          </w:p>
        </w:tc>
        <w:tc>
          <w:tcPr>
            <w:tcW w:w="234" w:type="pct"/>
            <w:tcBorders>
              <w:top w:val="nil"/>
              <w:left w:val="nil"/>
              <w:bottom w:val="single" w:sz="4" w:space="0" w:color="auto"/>
              <w:right w:val="single" w:sz="4" w:space="0" w:color="auto"/>
            </w:tcBorders>
            <w:shd w:val="clear" w:color="auto" w:fill="auto"/>
            <w:noWrap/>
            <w:vAlign w:val="center"/>
            <w:hideMark/>
          </w:tcPr>
          <w:p w14:paraId="4A0B8C7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819A49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ACB7D5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940F3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190CB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E0ACBC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4696F7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D628B0F"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787DA612" w14:textId="77777777" w:rsidR="0020366A" w:rsidRPr="00FB6778" w:rsidRDefault="0020366A" w:rsidP="00905175">
            <w:pPr>
              <w:suppressAutoHyphens/>
              <w:jc w:val="both"/>
              <w:rPr>
                <w:sz w:val="28"/>
                <w:szCs w:val="28"/>
              </w:rPr>
            </w:pPr>
            <w:r w:rsidRPr="00FB6778">
              <w:rPr>
                <w:sz w:val="28"/>
                <w:szCs w:val="28"/>
              </w:rPr>
              <w:t>сен.23</w:t>
            </w:r>
          </w:p>
        </w:tc>
        <w:tc>
          <w:tcPr>
            <w:tcW w:w="268" w:type="pct"/>
            <w:tcBorders>
              <w:top w:val="nil"/>
              <w:left w:val="nil"/>
              <w:bottom w:val="single" w:sz="4" w:space="0" w:color="auto"/>
              <w:right w:val="single" w:sz="4" w:space="0" w:color="auto"/>
            </w:tcBorders>
            <w:shd w:val="clear" w:color="auto" w:fill="auto"/>
            <w:noWrap/>
            <w:vAlign w:val="center"/>
            <w:hideMark/>
          </w:tcPr>
          <w:p w14:paraId="075908D6" w14:textId="77777777" w:rsidR="0020366A" w:rsidRPr="00FB6778" w:rsidRDefault="0020366A" w:rsidP="00905175">
            <w:pPr>
              <w:suppressAutoHyphens/>
              <w:jc w:val="both"/>
              <w:rPr>
                <w:sz w:val="28"/>
                <w:szCs w:val="28"/>
              </w:rPr>
            </w:pPr>
            <w:r w:rsidRPr="00FB6778">
              <w:rPr>
                <w:sz w:val="28"/>
                <w:szCs w:val="28"/>
              </w:rPr>
              <w:t>23,14</w:t>
            </w:r>
          </w:p>
        </w:tc>
        <w:tc>
          <w:tcPr>
            <w:tcW w:w="266" w:type="pct"/>
            <w:tcBorders>
              <w:top w:val="nil"/>
              <w:left w:val="nil"/>
              <w:bottom w:val="single" w:sz="4" w:space="0" w:color="auto"/>
              <w:right w:val="single" w:sz="4" w:space="0" w:color="auto"/>
            </w:tcBorders>
            <w:shd w:val="clear" w:color="auto" w:fill="auto"/>
            <w:noWrap/>
            <w:vAlign w:val="center"/>
            <w:hideMark/>
          </w:tcPr>
          <w:p w14:paraId="7DB4BC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BBF41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90EF40" w14:textId="77777777" w:rsidR="0020366A" w:rsidRPr="00FB6778" w:rsidRDefault="0020366A" w:rsidP="00905175">
            <w:pPr>
              <w:suppressAutoHyphens/>
              <w:jc w:val="both"/>
              <w:rPr>
                <w:sz w:val="28"/>
                <w:szCs w:val="28"/>
              </w:rPr>
            </w:pPr>
            <w:r w:rsidRPr="00FB6778">
              <w:rPr>
                <w:sz w:val="28"/>
                <w:szCs w:val="28"/>
              </w:rPr>
              <w:t>13,88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37479D" w14:textId="77777777" w:rsidR="0020366A" w:rsidRPr="00FB6778" w:rsidRDefault="0020366A" w:rsidP="00905175">
            <w:pPr>
              <w:suppressAutoHyphens/>
              <w:jc w:val="both"/>
              <w:rPr>
                <w:sz w:val="28"/>
                <w:szCs w:val="28"/>
              </w:rPr>
            </w:pPr>
            <w:r w:rsidRPr="00FB6778">
              <w:rPr>
                <w:sz w:val="28"/>
                <w:szCs w:val="28"/>
              </w:rPr>
              <w:t>9,26</w:t>
            </w:r>
          </w:p>
        </w:tc>
        <w:tc>
          <w:tcPr>
            <w:tcW w:w="234" w:type="pct"/>
            <w:tcBorders>
              <w:top w:val="nil"/>
              <w:left w:val="nil"/>
              <w:bottom w:val="single" w:sz="4" w:space="0" w:color="auto"/>
              <w:right w:val="single" w:sz="4" w:space="0" w:color="auto"/>
            </w:tcBorders>
            <w:shd w:val="clear" w:color="auto" w:fill="auto"/>
            <w:noWrap/>
            <w:vAlign w:val="center"/>
            <w:hideMark/>
          </w:tcPr>
          <w:p w14:paraId="34C311F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A946EC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B6B419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BFB0D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EF2B0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253657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8E043F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BE5CFCB" w14:textId="77777777" w:rsidR="0020366A" w:rsidRPr="00FB6778" w:rsidRDefault="0020366A" w:rsidP="00905175">
            <w:pPr>
              <w:suppressAutoHyphens/>
              <w:jc w:val="both"/>
              <w:rPr>
                <w:sz w:val="28"/>
                <w:szCs w:val="28"/>
              </w:rPr>
            </w:pPr>
            <w:r w:rsidRPr="00FB6778">
              <w:rPr>
                <w:sz w:val="28"/>
                <w:szCs w:val="28"/>
              </w:rPr>
              <w:t>мкрн. Вишневая горка С-З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4A6174FD" w14:textId="77777777" w:rsidR="0020366A" w:rsidRPr="00FB6778" w:rsidRDefault="0020366A" w:rsidP="00905175">
            <w:pPr>
              <w:suppressAutoHyphens/>
              <w:jc w:val="both"/>
              <w:rPr>
                <w:sz w:val="28"/>
                <w:szCs w:val="28"/>
              </w:rPr>
            </w:pPr>
            <w:r w:rsidRPr="00FB6778">
              <w:rPr>
                <w:sz w:val="28"/>
                <w:szCs w:val="28"/>
              </w:rPr>
              <w:t>июн.23</w:t>
            </w:r>
          </w:p>
        </w:tc>
        <w:tc>
          <w:tcPr>
            <w:tcW w:w="268" w:type="pct"/>
            <w:tcBorders>
              <w:top w:val="nil"/>
              <w:left w:val="nil"/>
              <w:bottom w:val="single" w:sz="4" w:space="0" w:color="auto"/>
              <w:right w:val="single" w:sz="4" w:space="0" w:color="auto"/>
            </w:tcBorders>
            <w:shd w:val="clear" w:color="auto" w:fill="auto"/>
            <w:noWrap/>
            <w:vAlign w:val="center"/>
            <w:hideMark/>
          </w:tcPr>
          <w:p w14:paraId="17D1EA60" w14:textId="77777777" w:rsidR="0020366A" w:rsidRPr="00FB6778" w:rsidRDefault="0020366A" w:rsidP="00905175">
            <w:pPr>
              <w:suppressAutoHyphens/>
              <w:jc w:val="both"/>
              <w:rPr>
                <w:sz w:val="28"/>
                <w:szCs w:val="28"/>
              </w:rPr>
            </w:pPr>
            <w:r w:rsidRPr="00FB6778">
              <w:rPr>
                <w:sz w:val="28"/>
                <w:szCs w:val="28"/>
              </w:rPr>
              <w:t>23,14</w:t>
            </w:r>
          </w:p>
        </w:tc>
        <w:tc>
          <w:tcPr>
            <w:tcW w:w="266" w:type="pct"/>
            <w:tcBorders>
              <w:top w:val="nil"/>
              <w:left w:val="nil"/>
              <w:bottom w:val="single" w:sz="4" w:space="0" w:color="auto"/>
              <w:right w:val="single" w:sz="4" w:space="0" w:color="auto"/>
            </w:tcBorders>
            <w:shd w:val="clear" w:color="auto" w:fill="auto"/>
            <w:noWrap/>
            <w:vAlign w:val="center"/>
            <w:hideMark/>
          </w:tcPr>
          <w:p w14:paraId="6B191DE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9CBCCC" w14:textId="77777777" w:rsidR="0020366A" w:rsidRPr="00FB6778" w:rsidRDefault="0020366A" w:rsidP="00905175">
            <w:pPr>
              <w:suppressAutoHyphens/>
              <w:jc w:val="both"/>
              <w:rPr>
                <w:sz w:val="28"/>
                <w:szCs w:val="28"/>
              </w:rPr>
            </w:pPr>
            <w:r w:rsidRPr="00FB6778">
              <w:rPr>
                <w:sz w:val="28"/>
                <w:szCs w:val="28"/>
              </w:rPr>
              <w:t>13,88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03B972" w14:textId="77777777" w:rsidR="0020366A" w:rsidRPr="00FB6778" w:rsidRDefault="0020366A" w:rsidP="00905175">
            <w:pPr>
              <w:suppressAutoHyphens/>
              <w:jc w:val="both"/>
              <w:rPr>
                <w:sz w:val="28"/>
                <w:szCs w:val="28"/>
              </w:rPr>
            </w:pPr>
            <w:r w:rsidRPr="00FB6778">
              <w:rPr>
                <w:sz w:val="28"/>
                <w:szCs w:val="28"/>
              </w:rPr>
              <w:t>9,26</w:t>
            </w:r>
          </w:p>
        </w:tc>
        <w:tc>
          <w:tcPr>
            <w:tcW w:w="234" w:type="pct"/>
            <w:tcBorders>
              <w:top w:val="nil"/>
              <w:left w:val="nil"/>
              <w:bottom w:val="single" w:sz="4" w:space="0" w:color="auto"/>
              <w:right w:val="single" w:sz="4" w:space="0" w:color="auto"/>
            </w:tcBorders>
            <w:shd w:val="clear" w:color="auto" w:fill="auto"/>
            <w:noWrap/>
            <w:vAlign w:val="center"/>
            <w:hideMark/>
          </w:tcPr>
          <w:p w14:paraId="46EE34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5BA77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634EF6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7D1147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B0AEF1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83723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6C1838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2B61D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E9D083D" w14:textId="77777777" w:rsidR="0020366A" w:rsidRPr="00FB6778" w:rsidRDefault="0020366A" w:rsidP="00905175">
            <w:pPr>
              <w:suppressAutoHyphens/>
              <w:jc w:val="both"/>
              <w:rPr>
                <w:sz w:val="28"/>
                <w:szCs w:val="28"/>
              </w:rPr>
            </w:pPr>
            <w:r w:rsidRPr="00FB6778">
              <w:rPr>
                <w:sz w:val="28"/>
                <w:szCs w:val="28"/>
              </w:rPr>
              <w:t>мкрн. Вишневая горка С-З квартал Итог</w:t>
            </w:r>
          </w:p>
        </w:tc>
        <w:tc>
          <w:tcPr>
            <w:tcW w:w="368" w:type="pct"/>
            <w:tcBorders>
              <w:top w:val="nil"/>
              <w:left w:val="nil"/>
              <w:bottom w:val="single" w:sz="4" w:space="0" w:color="auto"/>
              <w:right w:val="single" w:sz="4" w:space="0" w:color="auto"/>
            </w:tcBorders>
            <w:shd w:val="clear" w:color="auto" w:fill="auto"/>
            <w:noWrap/>
            <w:vAlign w:val="center"/>
            <w:hideMark/>
          </w:tcPr>
          <w:p w14:paraId="1952095E"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7B3E22B4" w14:textId="77777777" w:rsidR="0020366A" w:rsidRPr="00FB6778" w:rsidRDefault="0020366A" w:rsidP="00905175">
            <w:pPr>
              <w:suppressAutoHyphens/>
              <w:jc w:val="both"/>
              <w:rPr>
                <w:sz w:val="28"/>
                <w:szCs w:val="28"/>
              </w:rPr>
            </w:pPr>
            <w:r w:rsidRPr="00FB6778">
              <w:rPr>
                <w:sz w:val="28"/>
                <w:szCs w:val="28"/>
              </w:rPr>
              <w:t>732,66</w:t>
            </w:r>
          </w:p>
        </w:tc>
        <w:tc>
          <w:tcPr>
            <w:tcW w:w="266" w:type="pct"/>
            <w:tcBorders>
              <w:top w:val="nil"/>
              <w:left w:val="nil"/>
              <w:bottom w:val="single" w:sz="4" w:space="0" w:color="auto"/>
              <w:right w:val="single" w:sz="4" w:space="0" w:color="auto"/>
            </w:tcBorders>
            <w:shd w:val="clear" w:color="auto" w:fill="auto"/>
            <w:noWrap/>
            <w:vAlign w:val="center"/>
            <w:hideMark/>
          </w:tcPr>
          <w:p w14:paraId="19C63F2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7103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9A3A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CEE9F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F3AA7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0DF4E0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C04DD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975E90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B7A4BF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DC073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484484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A54ADA0"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2D95A22D" w14:textId="77777777" w:rsidR="0020366A" w:rsidRPr="00FB6778" w:rsidRDefault="0020366A" w:rsidP="00905175">
            <w:pPr>
              <w:suppressAutoHyphens/>
              <w:jc w:val="both"/>
              <w:rPr>
                <w:sz w:val="28"/>
                <w:szCs w:val="28"/>
              </w:rPr>
            </w:pPr>
            <w:r w:rsidRPr="00FB6778">
              <w:rPr>
                <w:sz w:val="28"/>
                <w:szCs w:val="28"/>
              </w:rPr>
              <w:t>июн.25</w:t>
            </w:r>
          </w:p>
        </w:tc>
        <w:tc>
          <w:tcPr>
            <w:tcW w:w="268" w:type="pct"/>
            <w:tcBorders>
              <w:top w:val="nil"/>
              <w:left w:val="nil"/>
              <w:bottom w:val="single" w:sz="4" w:space="0" w:color="auto"/>
              <w:right w:val="single" w:sz="4" w:space="0" w:color="auto"/>
            </w:tcBorders>
            <w:shd w:val="clear" w:color="auto" w:fill="auto"/>
            <w:noWrap/>
            <w:vAlign w:val="center"/>
            <w:hideMark/>
          </w:tcPr>
          <w:p w14:paraId="607B6406" w14:textId="77777777" w:rsidR="0020366A" w:rsidRPr="00FB6778" w:rsidRDefault="0020366A" w:rsidP="00905175">
            <w:pPr>
              <w:suppressAutoHyphens/>
              <w:jc w:val="both"/>
              <w:rPr>
                <w:sz w:val="28"/>
                <w:szCs w:val="28"/>
              </w:rPr>
            </w:pPr>
            <w:r w:rsidRPr="00FB6778">
              <w:rPr>
                <w:sz w:val="28"/>
                <w:szCs w:val="28"/>
              </w:rPr>
              <w:t>62,16</w:t>
            </w:r>
          </w:p>
        </w:tc>
        <w:tc>
          <w:tcPr>
            <w:tcW w:w="266" w:type="pct"/>
            <w:tcBorders>
              <w:top w:val="nil"/>
              <w:left w:val="nil"/>
              <w:bottom w:val="single" w:sz="4" w:space="0" w:color="auto"/>
              <w:right w:val="single" w:sz="4" w:space="0" w:color="auto"/>
            </w:tcBorders>
            <w:shd w:val="clear" w:color="auto" w:fill="auto"/>
            <w:noWrap/>
            <w:vAlign w:val="center"/>
            <w:hideMark/>
          </w:tcPr>
          <w:p w14:paraId="78B925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E277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04C038" w14:textId="77777777" w:rsidR="0020366A" w:rsidRPr="00FB6778" w:rsidRDefault="0020366A" w:rsidP="00905175">
            <w:pPr>
              <w:suppressAutoHyphens/>
              <w:jc w:val="both"/>
              <w:rPr>
                <w:sz w:val="28"/>
                <w:szCs w:val="28"/>
              </w:rPr>
            </w:pPr>
            <w:r w:rsidRPr="00FB6778">
              <w:rPr>
                <w:sz w:val="28"/>
                <w:szCs w:val="28"/>
              </w:rPr>
              <w:t>27,97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4ED739" w14:textId="77777777" w:rsidR="0020366A" w:rsidRPr="00FB6778" w:rsidRDefault="0020366A" w:rsidP="00905175">
            <w:pPr>
              <w:suppressAutoHyphens/>
              <w:jc w:val="both"/>
              <w:rPr>
                <w:sz w:val="28"/>
                <w:szCs w:val="28"/>
              </w:rPr>
            </w:pPr>
            <w:r w:rsidRPr="00FB6778">
              <w:rPr>
                <w:sz w:val="28"/>
                <w:szCs w:val="28"/>
              </w:rPr>
              <w:t>34,19</w:t>
            </w:r>
          </w:p>
        </w:tc>
        <w:tc>
          <w:tcPr>
            <w:tcW w:w="234" w:type="pct"/>
            <w:tcBorders>
              <w:top w:val="nil"/>
              <w:left w:val="nil"/>
              <w:bottom w:val="single" w:sz="4" w:space="0" w:color="auto"/>
              <w:right w:val="single" w:sz="4" w:space="0" w:color="auto"/>
            </w:tcBorders>
            <w:shd w:val="clear" w:color="auto" w:fill="auto"/>
            <w:noWrap/>
            <w:vAlign w:val="center"/>
            <w:hideMark/>
          </w:tcPr>
          <w:p w14:paraId="30A365F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78CBBA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D07011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0C1443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61E32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54BA8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276576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1D4811E"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506A0269" w14:textId="77777777" w:rsidR="0020366A" w:rsidRPr="00FB6778" w:rsidRDefault="0020366A" w:rsidP="00905175">
            <w:pPr>
              <w:suppressAutoHyphens/>
              <w:jc w:val="both"/>
              <w:rPr>
                <w:sz w:val="28"/>
                <w:szCs w:val="28"/>
              </w:rPr>
            </w:pPr>
            <w:r w:rsidRPr="00FB6778">
              <w:rPr>
                <w:sz w:val="28"/>
                <w:szCs w:val="28"/>
              </w:rPr>
              <w:t>мар.25</w:t>
            </w:r>
          </w:p>
        </w:tc>
        <w:tc>
          <w:tcPr>
            <w:tcW w:w="268" w:type="pct"/>
            <w:tcBorders>
              <w:top w:val="nil"/>
              <w:left w:val="nil"/>
              <w:bottom w:val="single" w:sz="4" w:space="0" w:color="auto"/>
              <w:right w:val="single" w:sz="4" w:space="0" w:color="auto"/>
            </w:tcBorders>
            <w:shd w:val="clear" w:color="auto" w:fill="auto"/>
            <w:noWrap/>
            <w:vAlign w:val="center"/>
            <w:hideMark/>
          </w:tcPr>
          <w:p w14:paraId="0DEB5DED" w14:textId="77777777" w:rsidR="0020366A" w:rsidRPr="00FB6778" w:rsidRDefault="0020366A" w:rsidP="00905175">
            <w:pPr>
              <w:suppressAutoHyphens/>
              <w:jc w:val="both"/>
              <w:rPr>
                <w:sz w:val="28"/>
                <w:szCs w:val="28"/>
              </w:rPr>
            </w:pPr>
            <w:r w:rsidRPr="00FB6778">
              <w:rPr>
                <w:sz w:val="28"/>
                <w:szCs w:val="28"/>
              </w:rPr>
              <w:t>51,70</w:t>
            </w:r>
          </w:p>
        </w:tc>
        <w:tc>
          <w:tcPr>
            <w:tcW w:w="266" w:type="pct"/>
            <w:tcBorders>
              <w:top w:val="nil"/>
              <w:left w:val="nil"/>
              <w:bottom w:val="single" w:sz="4" w:space="0" w:color="auto"/>
              <w:right w:val="single" w:sz="4" w:space="0" w:color="auto"/>
            </w:tcBorders>
            <w:shd w:val="clear" w:color="auto" w:fill="auto"/>
            <w:noWrap/>
            <w:vAlign w:val="center"/>
            <w:hideMark/>
          </w:tcPr>
          <w:p w14:paraId="197F07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42CD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D9EDAB" w14:textId="77777777" w:rsidR="0020366A" w:rsidRPr="00FB6778" w:rsidRDefault="0020366A" w:rsidP="00905175">
            <w:pPr>
              <w:suppressAutoHyphens/>
              <w:jc w:val="both"/>
              <w:rPr>
                <w:sz w:val="28"/>
                <w:szCs w:val="28"/>
              </w:rPr>
            </w:pPr>
            <w:r w:rsidRPr="00FB6778">
              <w:rPr>
                <w:sz w:val="28"/>
                <w:szCs w:val="28"/>
              </w:rPr>
              <w:t>15,51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7FA851" w14:textId="77777777" w:rsidR="0020366A" w:rsidRPr="00FB6778" w:rsidRDefault="0020366A" w:rsidP="00905175">
            <w:pPr>
              <w:suppressAutoHyphens/>
              <w:jc w:val="both"/>
              <w:rPr>
                <w:sz w:val="28"/>
                <w:szCs w:val="28"/>
              </w:rPr>
            </w:pPr>
            <w:r w:rsidRPr="00FB6778">
              <w:rPr>
                <w:sz w:val="28"/>
                <w:szCs w:val="28"/>
              </w:rPr>
              <w:t>31,02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68F42E" w14:textId="77777777" w:rsidR="0020366A" w:rsidRPr="00FB6778" w:rsidRDefault="0020366A" w:rsidP="00905175">
            <w:pPr>
              <w:suppressAutoHyphens/>
              <w:jc w:val="both"/>
              <w:rPr>
                <w:sz w:val="28"/>
                <w:szCs w:val="28"/>
              </w:rPr>
            </w:pPr>
            <w:r w:rsidRPr="00FB6778">
              <w:rPr>
                <w:sz w:val="28"/>
                <w:szCs w:val="28"/>
              </w:rPr>
              <w:t>5,17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66C70D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932945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471C77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BFCFAD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330CEB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6846A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1041B55"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35994A98" w14:textId="77777777" w:rsidR="0020366A" w:rsidRPr="00FB6778" w:rsidRDefault="0020366A" w:rsidP="00905175">
            <w:pPr>
              <w:suppressAutoHyphens/>
              <w:jc w:val="both"/>
              <w:rPr>
                <w:sz w:val="28"/>
                <w:szCs w:val="28"/>
              </w:rPr>
            </w:pPr>
            <w:r w:rsidRPr="00FB6778">
              <w:rPr>
                <w:sz w:val="28"/>
                <w:szCs w:val="28"/>
              </w:rPr>
              <w:t>дек.24</w:t>
            </w:r>
          </w:p>
        </w:tc>
        <w:tc>
          <w:tcPr>
            <w:tcW w:w="268" w:type="pct"/>
            <w:tcBorders>
              <w:top w:val="nil"/>
              <w:left w:val="nil"/>
              <w:bottom w:val="single" w:sz="4" w:space="0" w:color="auto"/>
              <w:right w:val="single" w:sz="4" w:space="0" w:color="auto"/>
            </w:tcBorders>
            <w:shd w:val="clear" w:color="auto" w:fill="auto"/>
            <w:noWrap/>
            <w:vAlign w:val="center"/>
            <w:hideMark/>
          </w:tcPr>
          <w:p w14:paraId="54CF8455" w14:textId="77777777" w:rsidR="0020366A" w:rsidRPr="00FB6778" w:rsidRDefault="0020366A" w:rsidP="00905175">
            <w:pPr>
              <w:suppressAutoHyphens/>
              <w:jc w:val="both"/>
              <w:rPr>
                <w:sz w:val="28"/>
                <w:szCs w:val="28"/>
              </w:rPr>
            </w:pPr>
            <w:r w:rsidRPr="00FB6778">
              <w:rPr>
                <w:sz w:val="28"/>
                <w:szCs w:val="28"/>
              </w:rPr>
              <w:t>49,79</w:t>
            </w:r>
          </w:p>
        </w:tc>
        <w:tc>
          <w:tcPr>
            <w:tcW w:w="266" w:type="pct"/>
            <w:tcBorders>
              <w:top w:val="nil"/>
              <w:left w:val="nil"/>
              <w:bottom w:val="single" w:sz="4" w:space="0" w:color="auto"/>
              <w:right w:val="single" w:sz="4" w:space="0" w:color="auto"/>
            </w:tcBorders>
            <w:shd w:val="clear" w:color="auto" w:fill="auto"/>
            <w:noWrap/>
            <w:vAlign w:val="center"/>
            <w:hideMark/>
          </w:tcPr>
          <w:p w14:paraId="381485E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628E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0CD658" w14:textId="77777777" w:rsidR="0020366A" w:rsidRPr="00FB6778" w:rsidRDefault="0020366A" w:rsidP="00905175">
            <w:pPr>
              <w:suppressAutoHyphens/>
              <w:jc w:val="both"/>
              <w:rPr>
                <w:sz w:val="28"/>
                <w:szCs w:val="28"/>
              </w:rPr>
            </w:pPr>
            <w:r w:rsidRPr="00FB6778">
              <w:rPr>
                <w:sz w:val="28"/>
                <w:szCs w:val="28"/>
              </w:rPr>
              <w:t>7,47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87A438" w14:textId="77777777" w:rsidR="0020366A" w:rsidRPr="00FB6778" w:rsidRDefault="0020366A" w:rsidP="00905175">
            <w:pPr>
              <w:suppressAutoHyphens/>
              <w:jc w:val="both"/>
              <w:rPr>
                <w:sz w:val="28"/>
                <w:szCs w:val="28"/>
              </w:rPr>
            </w:pPr>
            <w:r w:rsidRPr="00FB6778">
              <w:rPr>
                <w:sz w:val="28"/>
                <w:szCs w:val="28"/>
              </w:rPr>
              <w:t>29,87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B3BF4C" w14:textId="77777777" w:rsidR="0020366A" w:rsidRPr="00FB6778" w:rsidRDefault="0020366A" w:rsidP="00905175">
            <w:pPr>
              <w:suppressAutoHyphens/>
              <w:jc w:val="both"/>
              <w:rPr>
                <w:sz w:val="28"/>
                <w:szCs w:val="28"/>
              </w:rPr>
            </w:pPr>
            <w:r w:rsidRPr="00FB6778">
              <w:rPr>
                <w:sz w:val="28"/>
                <w:szCs w:val="28"/>
              </w:rPr>
              <w:t>12,45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5BEC75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2F20A7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A88DB2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4CA2D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A10D28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58A49F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56B3973"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2D87E73E"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noWrap/>
            <w:vAlign w:val="center"/>
            <w:hideMark/>
          </w:tcPr>
          <w:p w14:paraId="51BF06AC" w14:textId="77777777" w:rsidR="0020366A" w:rsidRPr="00FB6778" w:rsidRDefault="0020366A" w:rsidP="00905175">
            <w:pPr>
              <w:suppressAutoHyphens/>
              <w:jc w:val="both"/>
              <w:rPr>
                <w:sz w:val="28"/>
                <w:szCs w:val="28"/>
              </w:rPr>
            </w:pPr>
            <w:r w:rsidRPr="00FB6778">
              <w:rPr>
                <w:sz w:val="28"/>
                <w:szCs w:val="28"/>
              </w:rPr>
              <w:t>51,70</w:t>
            </w:r>
          </w:p>
        </w:tc>
        <w:tc>
          <w:tcPr>
            <w:tcW w:w="266" w:type="pct"/>
            <w:tcBorders>
              <w:top w:val="nil"/>
              <w:left w:val="nil"/>
              <w:bottom w:val="single" w:sz="4" w:space="0" w:color="auto"/>
              <w:right w:val="single" w:sz="4" w:space="0" w:color="auto"/>
            </w:tcBorders>
            <w:shd w:val="clear" w:color="auto" w:fill="auto"/>
            <w:noWrap/>
            <w:vAlign w:val="center"/>
            <w:hideMark/>
          </w:tcPr>
          <w:p w14:paraId="286FC37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AA4A9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FBD8E5" w14:textId="77777777" w:rsidR="0020366A" w:rsidRPr="00FB6778" w:rsidRDefault="0020366A" w:rsidP="00905175">
            <w:pPr>
              <w:suppressAutoHyphens/>
              <w:jc w:val="both"/>
              <w:rPr>
                <w:sz w:val="28"/>
                <w:szCs w:val="28"/>
              </w:rPr>
            </w:pPr>
            <w:r w:rsidRPr="00FB6778">
              <w:rPr>
                <w:sz w:val="28"/>
                <w:szCs w:val="28"/>
              </w:rPr>
              <w:t>7,76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BCADD3" w14:textId="77777777" w:rsidR="0020366A" w:rsidRPr="00FB6778" w:rsidRDefault="0020366A" w:rsidP="00905175">
            <w:pPr>
              <w:suppressAutoHyphens/>
              <w:jc w:val="both"/>
              <w:rPr>
                <w:sz w:val="28"/>
                <w:szCs w:val="28"/>
              </w:rPr>
            </w:pPr>
            <w:r w:rsidRPr="00FB6778">
              <w:rPr>
                <w:sz w:val="28"/>
                <w:szCs w:val="28"/>
              </w:rPr>
              <w:t>31,02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28F5" w14:textId="77777777" w:rsidR="0020366A" w:rsidRPr="00FB6778" w:rsidRDefault="0020366A" w:rsidP="00905175">
            <w:pPr>
              <w:suppressAutoHyphens/>
              <w:jc w:val="both"/>
              <w:rPr>
                <w:sz w:val="28"/>
                <w:szCs w:val="28"/>
              </w:rPr>
            </w:pPr>
            <w:r w:rsidRPr="00FB6778">
              <w:rPr>
                <w:sz w:val="28"/>
                <w:szCs w:val="28"/>
              </w:rPr>
              <w:t>12,93</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E1066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4BFC7F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66C55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DAE65F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6898A4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573E35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5454F59"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1F01B40B"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noWrap/>
            <w:vAlign w:val="center"/>
            <w:hideMark/>
          </w:tcPr>
          <w:p w14:paraId="1F64D201" w14:textId="77777777" w:rsidR="0020366A" w:rsidRPr="00FB6778" w:rsidRDefault="0020366A" w:rsidP="00905175">
            <w:pPr>
              <w:suppressAutoHyphens/>
              <w:jc w:val="both"/>
              <w:rPr>
                <w:sz w:val="28"/>
                <w:szCs w:val="28"/>
              </w:rPr>
            </w:pPr>
            <w:r w:rsidRPr="00FB6778">
              <w:rPr>
                <w:sz w:val="28"/>
                <w:szCs w:val="28"/>
              </w:rPr>
              <w:t>38,49</w:t>
            </w:r>
          </w:p>
        </w:tc>
        <w:tc>
          <w:tcPr>
            <w:tcW w:w="266" w:type="pct"/>
            <w:tcBorders>
              <w:top w:val="nil"/>
              <w:left w:val="nil"/>
              <w:bottom w:val="single" w:sz="4" w:space="0" w:color="auto"/>
              <w:right w:val="single" w:sz="4" w:space="0" w:color="auto"/>
            </w:tcBorders>
            <w:shd w:val="clear" w:color="auto" w:fill="auto"/>
            <w:noWrap/>
            <w:vAlign w:val="center"/>
            <w:hideMark/>
          </w:tcPr>
          <w:p w14:paraId="79D939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73FBE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44E9A" w14:textId="77777777" w:rsidR="0020366A" w:rsidRPr="00FB6778" w:rsidRDefault="0020366A" w:rsidP="00905175">
            <w:pPr>
              <w:suppressAutoHyphens/>
              <w:jc w:val="both"/>
              <w:rPr>
                <w:sz w:val="28"/>
                <w:szCs w:val="28"/>
              </w:rPr>
            </w:pPr>
            <w:r w:rsidRPr="00FB6778">
              <w:rPr>
                <w:sz w:val="28"/>
                <w:szCs w:val="28"/>
              </w:rPr>
              <w:t>21,17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981076" w14:textId="77777777" w:rsidR="0020366A" w:rsidRPr="00FB6778" w:rsidRDefault="0020366A" w:rsidP="00905175">
            <w:pPr>
              <w:suppressAutoHyphens/>
              <w:jc w:val="both"/>
              <w:rPr>
                <w:sz w:val="28"/>
                <w:szCs w:val="28"/>
              </w:rPr>
            </w:pPr>
            <w:r w:rsidRPr="00FB6778">
              <w:rPr>
                <w:sz w:val="28"/>
                <w:szCs w:val="28"/>
              </w:rPr>
              <w:t>17,32</w:t>
            </w:r>
          </w:p>
        </w:tc>
        <w:tc>
          <w:tcPr>
            <w:tcW w:w="234" w:type="pct"/>
            <w:tcBorders>
              <w:top w:val="nil"/>
              <w:left w:val="nil"/>
              <w:bottom w:val="single" w:sz="4" w:space="0" w:color="auto"/>
              <w:right w:val="single" w:sz="4" w:space="0" w:color="auto"/>
            </w:tcBorders>
            <w:shd w:val="clear" w:color="auto" w:fill="auto"/>
            <w:noWrap/>
            <w:vAlign w:val="center"/>
            <w:hideMark/>
          </w:tcPr>
          <w:p w14:paraId="55BC404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1FAD39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E93FBA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293D0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F174B5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BB18C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F95D8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9E5BABA"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0D3952E8"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noWrap/>
            <w:vAlign w:val="center"/>
            <w:hideMark/>
          </w:tcPr>
          <w:p w14:paraId="6B2E3FE2" w14:textId="77777777" w:rsidR="0020366A" w:rsidRPr="00FB6778" w:rsidRDefault="0020366A" w:rsidP="00905175">
            <w:pPr>
              <w:suppressAutoHyphens/>
              <w:jc w:val="both"/>
              <w:rPr>
                <w:sz w:val="28"/>
                <w:szCs w:val="28"/>
              </w:rPr>
            </w:pPr>
            <w:r w:rsidRPr="00FB6778">
              <w:rPr>
                <w:sz w:val="28"/>
                <w:szCs w:val="28"/>
              </w:rPr>
              <w:t>38,61</w:t>
            </w:r>
          </w:p>
        </w:tc>
        <w:tc>
          <w:tcPr>
            <w:tcW w:w="266" w:type="pct"/>
            <w:tcBorders>
              <w:top w:val="nil"/>
              <w:left w:val="nil"/>
              <w:bottom w:val="single" w:sz="4" w:space="0" w:color="auto"/>
              <w:right w:val="single" w:sz="4" w:space="0" w:color="auto"/>
            </w:tcBorders>
            <w:shd w:val="clear" w:color="auto" w:fill="auto"/>
            <w:noWrap/>
            <w:vAlign w:val="center"/>
            <w:hideMark/>
          </w:tcPr>
          <w:p w14:paraId="6855A4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90110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E91F32" w14:textId="77777777" w:rsidR="0020366A" w:rsidRPr="00FB6778" w:rsidRDefault="0020366A" w:rsidP="00905175">
            <w:pPr>
              <w:suppressAutoHyphens/>
              <w:jc w:val="both"/>
              <w:rPr>
                <w:sz w:val="28"/>
                <w:szCs w:val="28"/>
              </w:rPr>
            </w:pPr>
            <w:r w:rsidRPr="00FB6778">
              <w:rPr>
                <w:sz w:val="28"/>
                <w:szCs w:val="28"/>
              </w:rPr>
              <w:t>7,72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5E6DBF" w14:textId="77777777" w:rsidR="0020366A" w:rsidRPr="00FB6778" w:rsidRDefault="0020366A" w:rsidP="00905175">
            <w:pPr>
              <w:suppressAutoHyphens/>
              <w:jc w:val="both"/>
              <w:rPr>
                <w:sz w:val="28"/>
                <w:szCs w:val="28"/>
              </w:rPr>
            </w:pPr>
            <w:r w:rsidRPr="00FB6778">
              <w:rPr>
                <w:sz w:val="28"/>
                <w:szCs w:val="28"/>
              </w:rPr>
              <w:t>23,17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A51525" w14:textId="77777777" w:rsidR="0020366A" w:rsidRPr="00FB6778" w:rsidRDefault="0020366A" w:rsidP="00905175">
            <w:pPr>
              <w:suppressAutoHyphens/>
              <w:jc w:val="both"/>
              <w:rPr>
                <w:sz w:val="28"/>
                <w:szCs w:val="28"/>
              </w:rPr>
            </w:pPr>
            <w:r w:rsidRPr="00FB6778">
              <w:rPr>
                <w:sz w:val="28"/>
                <w:szCs w:val="28"/>
              </w:rPr>
              <w:t>7,72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2927B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1E4D03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14FE9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779F3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A23582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BCDBD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1850472"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67083013"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noWrap/>
            <w:vAlign w:val="center"/>
            <w:hideMark/>
          </w:tcPr>
          <w:p w14:paraId="40293E9E" w14:textId="77777777" w:rsidR="0020366A" w:rsidRPr="00FB6778" w:rsidRDefault="0020366A" w:rsidP="00905175">
            <w:pPr>
              <w:suppressAutoHyphens/>
              <w:jc w:val="both"/>
              <w:rPr>
                <w:sz w:val="28"/>
                <w:szCs w:val="28"/>
              </w:rPr>
            </w:pPr>
            <w:r w:rsidRPr="00FB6778">
              <w:rPr>
                <w:sz w:val="28"/>
                <w:szCs w:val="28"/>
              </w:rPr>
              <w:t>17,35</w:t>
            </w:r>
          </w:p>
        </w:tc>
        <w:tc>
          <w:tcPr>
            <w:tcW w:w="266" w:type="pct"/>
            <w:tcBorders>
              <w:top w:val="nil"/>
              <w:left w:val="nil"/>
              <w:bottom w:val="single" w:sz="4" w:space="0" w:color="auto"/>
              <w:right w:val="single" w:sz="4" w:space="0" w:color="auto"/>
            </w:tcBorders>
            <w:shd w:val="clear" w:color="auto" w:fill="auto"/>
            <w:noWrap/>
            <w:vAlign w:val="center"/>
            <w:hideMark/>
          </w:tcPr>
          <w:p w14:paraId="095400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92C59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B32E02" w14:textId="77777777" w:rsidR="0020366A" w:rsidRPr="00FB6778" w:rsidRDefault="0020366A" w:rsidP="00905175">
            <w:pPr>
              <w:suppressAutoHyphens/>
              <w:jc w:val="both"/>
              <w:rPr>
                <w:sz w:val="28"/>
                <w:szCs w:val="28"/>
              </w:rPr>
            </w:pPr>
            <w:r w:rsidRPr="00FB6778">
              <w:rPr>
                <w:sz w:val="28"/>
                <w:szCs w:val="28"/>
              </w:rPr>
              <w:t>3,47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F9022E" w14:textId="77777777" w:rsidR="0020366A" w:rsidRPr="00FB6778" w:rsidRDefault="0020366A" w:rsidP="00905175">
            <w:pPr>
              <w:suppressAutoHyphens/>
              <w:jc w:val="both"/>
              <w:rPr>
                <w:sz w:val="28"/>
                <w:szCs w:val="28"/>
              </w:rPr>
            </w:pPr>
            <w:r w:rsidRPr="00FB6778">
              <w:rPr>
                <w:sz w:val="28"/>
                <w:szCs w:val="28"/>
              </w:rPr>
              <w:t>10,41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D5777F" w14:textId="77777777" w:rsidR="0020366A" w:rsidRPr="00FB6778" w:rsidRDefault="0020366A" w:rsidP="00905175">
            <w:pPr>
              <w:suppressAutoHyphens/>
              <w:jc w:val="both"/>
              <w:rPr>
                <w:sz w:val="28"/>
                <w:szCs w:val="28"/>
              </w:rPr>
            </w:pPr>
            <w:r w:rsidRPr="00FB6778">
              <w:rPr>
                <w:sz w:val="28"/>
                <w:szCs w:val="28"/>
              </w:rPr>
              <w:t>3,47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E564CB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C9821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0915B8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370ADA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C272D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15F9A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24B1F0C"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76F2FBED"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noWrap/>
            <w:vAlign w:val="center"/>
            <w:hideMark/>
          </w:tcPr>
          <w:p w14:paraId="62B7BADE" w14:textId="77777777" w:rsidR="0020366A" w:rsidRPr="00FB6778" w:rsidRDefault="0020366A" w:rsidP="00905175">
            <w:pPr>
              <w:suppressAutoHyphens/>
              <w:jc w:val="both"/>
              <w:rPr>
                <w:sz w:val="28"/>
                <w:szCs w:val="28"/>
              </w:rPr>
            </w:pPr>
            <w:r w:rsidRPr="00FB6778">
              <w:rPr>
                <w:sz w:val="28"/>
                <w:szCs w:val="28"/>
              </w:rPr>
              <w:t>37,17</w:t>
            </w:r>
          </w:p>
        </w:tc>
        <w:tc>
          <w:tcPr>
            <w:tcW w:w="266" w:type="pct"/>
            <w:tcBorders>
              <w:top w:val="nil"/>
              <w:left w:val="nil"/>
              <w:bottom w:val="single" w:sz="4" w:space="0" w:color="auto"/>
              <w:right w:val="single" w:sz="4" w:space="0" w:color="auto"/>
            </w:tcBorders>
            <w:shd w:val="clear" w:color="auto" w:fill="auto"/>
            <w:noWrap/>
            <w:vAlign w:val="center"/>
            <w:hideMark/>
          </w:tcPr>
          <w:p w14:paraId="3D88B5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AAF4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6A8895" w14:textId="77777777" w:rsidR="0020366A" w:rsidRPr="00FB6778" w:rsidRDefault="0020366A" w:rsidP="00905175">
            <w:pPr>
              <w:suppressAutoHyphens/>
              <w:jc w:val="both"/>
              <w:rPr>
                <w:sz w:val="28"/>
                <w:szCs w:val="28"/>
              </w:rPr>
            </w:pPr>
            <w:r w:rsidRPr="00FB6778">
              <w:rPr>
                <w:sz w:val="28"/>
                <w:szCs w:val="28"/>
              </w:rPr>
              <w:t>7,43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06A3D5" w14:textId="77777777" w:rsidR="0020366A" w:rsidRPr="00FB6778" w:rsidRDefault="0020366A" w:rsidP="00905175">
            <w:pPr>
              <w:suppressAutoHyphens/>
              <w:jc w:val="both"/>
              <w:rPr>
                <w:sz w:val="28"/>
                <w:szCs w:val="28"/>
              </w:rPr>
            </w:pPr>
            <w:r w:rsidRPr="00FB6778">
              <w:rPr>
                <w:sz w:val="28"/>
                <w:szCs w:val="28"/>
              </w:rPr>
              <w:t>22,30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C7E4D8" w14:textId="77777777" w:rsidR="0020366A" w:rsidRPr="00FB6778" w:rsidRDefault="0020366A" w:rsidP="00905175">
            <w:pPr>
              <w:suppressAutoHyphens/>
              <w:jc w:val="both"/>
              <w:rPr>
                <w:sz w:val="28"/>
                <w:szCs w:val="28"/>
              </w:rPr>
            </w:pPr>
            <w:r w:rsidRPr="00FB6778">
              <w:rPr>
                <w:sz w:val="28"/>
                <w:szCs w:val="28"/>
              </w:rPr>
              <w:t>7,43</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3A2EA5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C05DEF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47296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D0D454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280A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E379B1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E1825BC"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6F6C6680"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noWrap/>
            <w:vAlign w:val="center"/>
            <w:hideMark/>
          </w:tcPr>
          <w:p w14:paraId="2CA52819" w14:textId="77777777" w:rsidR="0020366A" w:rsidRPr="00FB6778" w:rsidRDefault="0020366A" w:rsidP="00905175">
            <w:pPr>
              <w:suppressAutoHyphens/>
              <w:jc w:val="both"/>
              <w:rPr>
                <w:sz w:val="28"/>
                <w:szCs w:val="28"/>
              </w:rPr>
            </w:pPr>
            <w:r w:rsidRPr="00FB6778">
              <w:rPr>
                <w:sz w:val="28"/>
                <w:szCs w:val="28"/>
              </w:rPr>
              <w:t>37,17</w:t>
            </w:r>
          </w:p>
        </w:tc>
        <w:tc>
          <w:tcPr>
            <w:tcW w:w="266" w:type="pct"/>
            <w:tcBorders>
              <w:top w:val="nil"/>
              <w:left w:val="nil"/>
              <w:bottom w:val="single" w:sz="4" w:space="0" w:color="auto"/>
              <w:right w:val="single" w:sz="4" w:space="0" w:color="auto"/>
            </w:tcBorders>
            <w:shd w:val="clear" w:color="auto" w:fill="auto"/>
            <w:noWrap/>
            <w:vAlign w:val="center"/>
            <w:hideMark/>
          </w:tcPr>
          <w:p w14:paraId="57001A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0A5A45" w14:textId="77777777" w:rsidR="0020366A" w:rsidRPr="00FB6778" w:rsidRDefault="0020366A" w:rsidP="00905175">
            <w:pPr>
              <w:suppressAutoHyphens/>
              <w:jc w:val="both"/>
              <w:rPr>
                <w:sz w:val="28"/>
                <w:szCs w:val="28"/>
              </w:rPr>
            </w:pPr>
            <w:r w:rsidRPr="00FB6778">
              <w:rPr>
                <w:sz w:val="28"/>
                <w:szCs w:val="28"/>
              </w:rPr>
              <w:t>14,87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35E35B" w14:textId="77777777" w:rsidR="0020366A" w:rsidRPr="00FB6778" w:rsidRDefault="0020366A" w:rsidP="00905175">
            <w:pPr>
              <w:suppressAutoHyphens/>
              <w:jc w:val="both"/>
              <w:rPr>
                <w:sz w:val="28"/>
                <w:szCs w:val="28"/>
              </w:rPr>
            </w:pPr>
            <w:r w:rsidRPr="00FB6778">
              <w:rPr>
                <w:sz w:val="28"/>
                <w:szCs w:val="28"/>
              </w:rPr>
              <w:t>22,30</w:t>
            </w:r>
          </w:p>
        </w:tc>
        <w:tc>
          <w:tcPr>
            <w:tcW w:w="234" w:type="pct"/>
            <w:tcBorders>
              <w:top w:val="nil"/>
              <w:left w:val="nil"/>
              <w:bottom w:val="single" w:sz="4" w:space="0" w:color="auto"/>
              <w:right w:val="single" w:sz="4" w:space="0" w:color="auto"/>
            </w:tcBorders>
            <w:shd w:val="clear" w:color="auto" w:fill="auto"/>
            <w:noWrap/>
            <w:vAlign w:val="center"/>
            <w:hideMark/>
          </w:tcPr>
          <w:p w14:paraId="405FEF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67786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B81CB5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62F25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F6F73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87731D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FBF6FF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74095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646AAD0"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6013AA07"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noWrap/>
            <w:vAlign w:val="center"/>
            <w:hideMark/>
          </w:tcPr>
          <w:p w14:paraId="6D6EBEC8" w14:textId="77777777" w:rsidR="0020366A" w:rsidRPr="00FB6778" w:rsidRDefault="0020366A" w:rsidP="00905175">
            <w:pPr>
              <w:suppressAutoHyphens/>
              <w:jc w:val="both"/>
              <w:rPr>
                <w:sz w:val="28"/>
                <w:szCs w:val="28"/>
              </w:rPr>
            </w:pPr>
            <w:r w:rsidRPr="00FB6778">
              <w:rPr>
                <w:sz w:val="28"/>
                <w:szCs w:val="28"/>
              </w:rPr>
              <w:t>38,49</w:t>
            </w:r>
          </w:p>
        </w:tc>
        <w:tc>
          <w:tcPr>
            <w:tcW w:w="266" w:type="pct"/>
            <w:tcBorders>
              <w:top w:val="nil"/>
              <w:left w:val="nil"/>
              <w:bottom w:val="single" w:sz="4" w:space="0" w:color="auto"/>
              <w:right w:val="single" w:sz="4" w:space="0" w:color="auto"/>
            </w:tcBorders>
            <w:shd w:val="clear" w:color="auto" w:fill="auto"/>
            <w:noWrap/>
            <w:vAlign w:val="center"/>
            <w:hideMark/>
          </w:tcPr>
          <w:p w14:paraId="4C9A029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62C9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CDA204" w14:textId="77777777" w:rsidR="0020366A" w:rsidRPr="00FB6778" w:rsidRDefault="0020366A" w:rsidP="00905175">
            <w:pPr>
              <w:suppressAutoHyphens/>
              <w:jc w:val="both"/>
              <w:rPr>
                <w:sz w:val="28"/>
                <w:szCs w:val="28"/>
              </w:rPr>
            </w:pPr>
            <w:r w:rsidRPr="00FB6778">
              <w:rPr>
                <w:sz w:val="28"/>
                <w:szCs w:val="28"/>
              </w:rPr>
              <w:t>1,92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CD29EE" w14:textId="77777777" w:rsidR="0020366A" w:rsidRPr="00FB6778" w:rsidRDefault="0020366A" w:rsidP="00905175">
            <w:pPr>
              <w:suppressAutoHyphens/>
              <w:jc w:val="both"/>
              <w:rPr>
                <w:sz w:val="28"/>
                <w:szCs w:val="28"/>
              </w:rPr>
            </w:pPr>
            <w:r w:rsidRPr="00FB6778">
              <w:rPr>
                <w:sz w:val="28"/>
                <w:szCs w:val="28"/>
              </w:rPr>
              <w:t>23,09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CE44F5" w14:textId="77777777" w:rsidR="0020366A" w:rsidRPr="00FB6778" w:rsidRDefault="0020366A" w:rsidP="00905175">
            <w:pPr>
              <w:suppressAutoHyphens/>
              <w:jc w:val="both"/>
              <w:rPr>
                <w:sz w:val="28"/>
                <w:szCs w:val="28"/>
              </w:rPr>
            </w:pPr>
            <w:r w:rsidRPr="00FB6778">
              <w:rPr>
                <w:sz w:val="28"/>
                <w:szCs w:val="28"/>
              </w:rPr>
              <w:t>13,47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385F5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AF765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5C7FC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59E3B9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2613B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00E4E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3B7CBCC"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1D123A50"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noWrap/>
            <w:vAlign w:val="center"/>
            <w:hideMark/>
          </w:tcPr>
          <w:p w14:paraId="5F53C370" w14:textId="77777777" w:rsidR="0020366A" w:rsidRPr="00FB6778" w:rsidRDefault="0020366A" w:rsidP="00905175">
            <w:pPr>
              <w:suppressAutoHyphens/>
              <w:jc w:val="both"/>
              <w:rPr>
                <w:sz w:val="28"/>
                <w:szCs w:val="28"/>
              </w:rPr>
            </w:pPr>
            <w:r w:rsidRPr="00FB6778">
              <w:rPr>
                <w:sz w:val="28"/>
                <w:szCs w:val="28"/>
              </w:rPr>
              <w:t>5,00</w:t>
            </w:r>
          </w:p>
        </w:tc>
        <w:tc>
          <w:tcPr>
            <w:tcW w:w="266" w:type="pct"/>
            <w:tcBorders>
              <w:top w:val="nil"/>
              <w:left w:val="nil"/>
              <w:bottom w:val="single" w:sz="4" w:space="0" w:color="auto"/>
              <w:right w:val="single" w:sz="4" w:space="0" w:color="auto"/>
            </w:tcBorders>
            <w:shd w:val="clear" w:color="auto" w:fill="auto"/>
            <w:noWrap/>
            <w:vAlign w:val="center"/>
            <w:hideMark/>
          </w:tcPr>
          <w:p w14:paraId="2B7D78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7B23EB" w14:textId="77777777" w:rsidR="0020366A" w:rsidRPr="00FB6778" w:rsidRDefault="0020366A" w:rsidP="00905175">
            <w:pPr>
              <w:suppressAutoHyphens/>
              <w:jc w:val="both"/>
              <w:rPr>
                <w:sz w:val="28"/>
                <w:szCs w:val="28"/>
              </w:rPr>
            </w:pPr>
            <w:r w:rsidRPr="00FB6778">
              <w:rPr>
                <w:sz w:val="28"/>
                <w:szCs w:val="28"/>
              </w:rPr>
              <w:t>5,00</w:t>
            </w:r>
          </w:p>
        </w:tc>
        <w:tc>
          <w:tcPr>
            <w:tcW w:w="234" w:type="pct"/>
            <w:tcBorders>
              <w:top w:val="nil"/>
              <w:left w:val="nil"/>
              <w:bottom w:val="single" w:sz="4" w:space="0" w:color="auto"/>
              <w:right w:val="single" w:sz="4" w:space="0" w:color="auto"/>
            </w:tcBorders>
            <w:shd w:val="clear" w:color="auto" w:fill="auto"/>
            <w:noWrap/>
            <w:vAlign w:val="center"/>
            <w:hideMark/>
          </w:tcPr>
          <w:p w14:paraId="1A1D9A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C5BF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5B89A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7BC29B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899938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BE269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7DA782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40EE4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80D13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65AD2C7" w14:textId="77777777" w:rsidR="0020366A" w:rsidRPr="00FB6778" w:rsidRDefault="0020366A" w:rsidP="00905175">
            <w:pPr>
              <w:suppressAutoHyphens/>
              <w:jc w:val="both"/>
              <w:rPr>
                <w:sz w:val="28"/>
                <w:szCs w:val="28"/>
              </w:rPr>
            </w:pPr>
            <w:r w:rsidRPr="00FB6778">
              <w:rPr>
                <w:sz w:val="28"/>
                <w:szCs w:val="28"/>
              </w:rPr>
              <w:t>мкрн. Вишневая горка Ю-З квартал</w:t>
            </w:r>
          </w:p>
        </w:tc>
        <w:tc>
          <w:tcPr>
            <w:tcW w:w="368" w:type="pct"/>
            <w:tcBorders>
              <w:top w:val="nil"/>
              <w:left w:val="nil"/>
              <w:bottom w:val="single" w:sz="4" w:space="0" w:color="auto"/>
              <w:right w:val="single" w:sz="4" w:space="0" w:color="auto"/>
            </w:tcBorders>
            <w:shd w:val="clear" w:color="auto" w:fill="auto"/>
            <w:noWrap/>
            <w:vAlign w:val="center"/>
            <w:hideMark/>
          </w:tcPr>
          <w:p w14:paraId="7555111A" w14:textId="77777777" w:rsidR="0020366A" w:rsidRPr="00FB6778" w:rsidRDefault="0020366A" w:rsidP="00905175">
            <w:pPr>
              <w:suppressAutoHyphens/>
              <w:jc w:val="both"/>
              <w:rPr>
                <w:sz w:val="28"/>
                <w:szCs w:val="28"/>
              </w:rPr>
            </w:pPr>
            <w:r w:rsidRPr="00FB6778">
              <w:rPr>
                <w:sz w:val="28"/>
                <w:szCs w:val="28"/>
              </w:rPr>
              <w:t>июн.25</w:t>
            </w:r>
          </w:p>
        </w:tc>
        <w:tc>
          <w:tcPr>
            <w:tcW w:w="268" w:type="pct"/>
            <w:tcBorders>
              <w:top w:val="nil"/>
              <w:left w:val="nil"/>
              <w:bottom w:val="single" w:sz="4" w:space="0" w:color="auto"/>
              <w:right w:val="single" w:sz="4" w:space="0" w:color="auto"/>
            </w:tcBorders>
            <w:shd w:val="clear" w:color="auto" w:fill="auto"/>
            <w:noWrap/>
            <w:vAlign w:val="center"/>
            <w:hideMark/>
          </w:tcPr>
          <w:p w14:paraId="5B7E1977" w14:textId="77777777" w:rsidR="0020366A" w:rsidRPr="00FB6778" w:rsidRDefault="0020366A" w:rsidP="00905175">
            <w:pPr>
              <w:suppressAutoHyphens/>
              <w:jc w:val="both"/>
              <w:rPr>
                <w:sz w:val="28"/>
                <w:szCs w:val="28"/>
              </w:rPr>
            </w:pPr>
            <w:r w:rsidRPr="00FB6778">
              <w:rPr>
                <w:sz w:val="28"/>
                <w:szCs w:val="28"/>
              </w:rPr>
              <w:t>51,70</w:t>
            </w:r>
          </w:p>
        </w:tc>
        <w:tc>
          <w:tcPr>
            <w:tcW w:w="266" w:type="pct"/>
            <w:tcBorders>
              <w:top w:val="nil"/>
              <w:left w:val="nil"/>
              <w:bottom w:val="single" w:sz="4" w:space="0" w:color="auto"/>
              <w:right w:val="single" w:sz="4" w:space="0" w:color="auto"/>
            </w:tcBorders>
            <w:shd w:val="clear" w:color="auto" w:fill="auto"/>
            <w:noWrap/>
            <w:vAlign w:val="center"/>
            <w:hideMark/>
          </w:tcPr>
          <w:p w14:paraId="0FA3D05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7D230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B49F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478135" w14:textId="77777777" w:rsidR="0020366A" w:rsidRPr="00FB6778" w:rsidRDefault="0020366A" w:rsidP="00905175">
            <w:pPr>
              <w:suppressAutoHyphens/>
              <w:jc w:val="both"/>
              <w:rPr>
                <w:sz w:val="28"/>
                <w:szCs w:val="28"/>
              </w:rPr>
            </w:pPr>
            <w:r w:rsidRPr="00FB6778">
              <w:rPr>
                <w:sz w:val="28"/>
                <w:szCs w:val="28"/>
              </w:rPr>
              <w:t>31,02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497E9" w14:textId="77777777" w:rsidR="0020366A" w:rsidRPr="00FB6778" w:rsidRDefault="0020366A" w:rsidP="00905175">
            <w:pPr>
              <w:suppressAutoHyphens/>
              <w:jc w:val="both"/>
              <w:rPr>
                <w:sz w:val="28"/>
                <w:szCs w:val="28"/>
              </w:rPr>
            </w:pPr>
            <w:r w:rsidRPr="00FB6778">
              <w:rPr>
                <w:sz w:val="28"/>
                <w:szCs w:val="28"/>
              </w:rPr>
              <w:t>20,68</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B48E5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C4E75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CEB984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53D7A9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94BF7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754AA5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BE777FD" w14:textId="77777777" w:rsidR="0020366A" w:rsidRPr="00FB6778" w:rsidRDefault="0020366A" w:rsidP="00905175">
            <w:pPr>
              <w:suppressAutoHyphens/>
              <w:jc w:val="both"/>
              <w:rPr>
                <w:sz w:val="28"/>
                <w:szCs w:val="28"/>
              </w:rPr>
            </w:pPr>
            <w:r w:rsidRPr="00FB6778">
              <w:rPr>
                <w:sz w:val="28"/>
                <w:szCs w:val="28"/>
              </w:rPr>
              <w:t>мкрн. Вишневая горка Ю-З квартал Итог</w:t>
            </w:r>
          </w:p>
        </w:tc>
        <w:tc>
          <w:tcPr>
            <w:tcW w:w="368" w:type="pct"/>
            <w:tcBorders>
              <w:top w:val="nil"/>
              <w:left w:val="nil"/>
              <w:bottom w:val="single" w:sz="4" w:space="0" w:color="auto"/>
              <w:right w:val="single" w:sz="4" w:space="0" w:color="auto"/>
            </w:tcBorders>
            <w:shd w:val="clear" w:color="auto" w:fill="auto"/>
            <w:noWrap/>
            <w:vAlign w:val="center"/>
            <w:hideMark/>
          </w:tcPr>
          <w:p w14:paraId="69F2EE30"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27A89A01" w14:textId="77777777" w:rsidR="0020366A" w:rsidRPr="00FB6778" w:rsidRDefault="0020366A" w:rsidP="00905175">
            <w:pPr>
              <w:suppressAutoHyphens/>
              <w:jc w:val="both"/>
              <w:rPr>
                <w:sz w:val="28"/>
                <w:szCs w:val="28"/>
              </w:rPr>
            </w:pPr>
            <w:r w:rsidRPr="00FB6778">
              <w:rPr>
                <w:sz w:val="28"/>
                <w:szCs w:val="28"/>
              </w:rPr>
              <w:t>479,33</w:t>
            </w:r>
          </w:p>
        </w:tc>
        <w:tc>
          <w:tcPr>
            <w:tcW w:w="266" w:type="pct"/>
            <w:tcBorders>
              <w:top w:val="nil"/>
              <w:left w:val="nil"/>
              <w:bottom w:val="single" w:sz="4" w:space="0" w:color="auto"/>
              <w:right w:val="single" w:sz="4" w:space="0" w:color="auto"/>
            </w:tcBorders>
            <w:shd w:val="clear" w:color="auto" w:fill="auto"/>
            <w:noWrap/>
            <w:vAlign w:val="center"/>
            <w:hideMark/>
          </w:tcPr>
          <w:p w14:paraId="0A28E7C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50F8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5B9C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9F0A6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6006D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AF40B2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F5C99D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E87335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CA313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ECF71F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307B04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61689C5"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vAlign w:val="center"/>
            <w:hideMark/>
          </w:tcPr>
          <w:p w14:paraId="49B001B7"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003E9756" w14:textId="77777777" w:rsidR="0020366A" w:rsidRPr="00FB6778" w:rsidRDefault="0020366A" w:rsidP="00905175">
            <w:pPr>
              <w:suppressAutoHyphens/>
              <w:jc w:val="both"/>
              <w:rPr>
                <w:sz w:val="28"/>
                <w:szCs w:val="28"/>
              </w:rPr>
            </w:pPr>
            <w:r w:rsidRPr="00FB6778">
              <w:rPr>
                <w:sz w:val="28"/>
                <w:szCs w:val="28"/>
              </w:rPr>
              <w:t>74,90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406726" w14:textId="77777777" w:rsidR="0020366A" w:rsidRPr="00FB6778" w:rsidRDefault="0020366A" w:rsidP="00905175">
            <w:pPr>
              <w:suppressAutoHyphens/>
              <w:jc w:val="both"/>
              <w:rPr>
                <w:sz w:val="28"/>
                <w:szCs w:val="28"/>
              </w:rPr>
            </w:pPr>
            <w:r w:rsidRPr="00FB6778">
              <w:rPr>
                <w:sz w:val="28"/>
                <w:szCs w:val="28"/>
              </w:rPr>
              <w:t>41,20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C223C0" w14:textId="77777777" w:rsidR="0020366A" w:rsidRPr="00FB6778" w:rsidRDefault="0020366A" w:rsidP="00905175">
            <w:pPr>
              <w:suppressAutoHyphens/>
              <w:jc w:val="both"/>
              <w:rPr>
                <w:sz w:val="28"/>
                <w:szCs w:val="28"/>
              </w:rPr>
            </w:pPr>
            <w:r w:rsidRPr="00FB6778">
              <w:rPr>
                <w:sz w:val="28"/>
                <w:szCs w:val="28"/>
              </w:rPr>
              <w:t>33,71</w:t>
            </w:r>
          </w:p>
        </w:tc>
        <w:tc>
          <w:tcPr>
            <w:tcW w:w="234" w:type="pct"/>
            <w:tcBorders>
              <w:top w:val="nil"/>
              <w:left w:val="nil"/>
              <w:bottom w:val="single" w:sz="4" w:space="0" w:color="auto"/>
              <w:right w:val="single" w:sz="4" w:space="0" w:color="auto"/>
            </w:tcBorders>
            <w:shd w:val="clear" w:color="auto" w:fill="auto"/>
            <w:noWrap/>
            <w:vAlign w:val="center"/>
            <w:hideMark/>
          </w:tcPr>
          <w:p w14:paraId="2BE26A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11CE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3163C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7CDF9A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F02BA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FC77C4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2F7D57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8C4DAB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A12A1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902F2DA"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vAlign w:val="center"/>
            <w:hideMark/>
          </w:tcPr>
          <w:p w14:paraId="312B8B95"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6E96ACAA" w14:textId="77777777" w:rsidR="0020366A" w:rsidRPr="00FB6778" w:rsidRDefault="0020366A" w:rsidP="00905175">
            <w:pPr>
              <w:suppressAutoHyphens/>
              <w:jc w:val="both"/>
              <w:rPr>
                <w:sz w:val="28"/>
                <w:szCs w:val="28"/>
              </w:rPr>
            </w:pPr>
            <w:r w:rsidRPr="00FB6778">
              <w:rPr>
                <w:sz w:val="28"/>
                <w:szCs w:val="28"/>
              </w:rPr>
              <w:t>2,57</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6AF849" w14:textId="77777777" w:rsidR="0020366A" w:rsidRPr="00FB6778" w:rsidRDefault="0020366A" w:rsidP="00905175">
            <w:pPr>
              <w:suppressAutoHyphens/>
              <w:jc w:val="both"/>
              <w:rPr>
                <w:sz w:val="28"/>
                <w:szCs w:val="28"/>
              </w:rPr>
            </w:pPr>
            <w:r w:rsidRPr="00FB6778">
              <w:rPr>
                <w:sz w:val="28"/>
                <w:szCs w:val="28"/>
              </w:rPr>
              <w:t>1,41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C3CC2F" w14:textId="77777777" w:rsidR="0020366A" w:rsidRPr="00FB6778" w:rsidRDefault="0020366A" w:rsidP="00905175">
            <w:pPr>
              <w:suppressAutoHyphens/>
              <w:jc w:val="both"/>
              <w:rPr>
                <w:sz w:val="28"/>
                <w:szCs w:val="28"/>
              </w:rPr>
            </w:pPr>
            <w:r w:rsidRPr="00FB6778">
              <w:rPr>
                <w:sz w:val="28"/>
                <w:szCs w:val="28"/>
              </w:rPr>
              <w:t>1,16</w:t>
            </w:r>
          </w:p>
        </w:tc>
        <w:tc>
          <w:tcPr>
            <w:tcW w:w="234" w:type="pct"/>
            <w:tcBorders>
              <w:top w:val="nil"/>
              <w:left w:val="nil"/>
              <w:bottom w:val="single" w:sz="4" w:space="0" w:color="auto"/>
              <w:right w:val="single" w:sz="4" w:space="0" w:color="auto"/>
            </w:tcBorders>
            <w:shd w:val="clear" w:color="auto" w:fill="auto"/>
            <w:noWrap/>
            <w:vAlign w:val="center"/>
            <w:hideMark/>
          </w:tcPr>
          <w:p w14:paraId="597CDB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F8C37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6FCB6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2DA1A9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43AB7E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ACB58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BBC48B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3E286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31A50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9D9C945"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730B2605"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noWrap/>
            <w:vAlign w:val="center"/>
            <w:hideMark/>
          </w:tcPr>
          <w:p w14:paraId="0DBE7260" w14:textId="77777777" w:rsidR="0020366A" w:rsidRPr="00FB6778" w:rsidRDefault="0020366A" w:rsidP="00905175">
            <w:pPr>
              <w:suppressAutoHyphens/>
              <w:jc w:val="both"/>
              <w:rPr>
                <w:sz w:val="28"/>
                <w:szCs w:val="28"/>
              </w:rPr>
            </w:pPr>
            <w:r w:rsidRPr="00FB6778">
              <w:rPr>
                <w:sz w:val="28"/>
                <w:szCs w:val="28"/>
              </w:rPr>
              <w:t>4,25</w:t>
            </w:r>
          </w:p>
        </w:tc>
        <w:tc>
          <w:tcPr>
            <w:tcW w:w="266" w:type="pct"/>
            <w:tcBorders>
              <w:top w:val="nil"/>
              <w:left w:val="nil"/>
              <w:bottom w:val="single" w:sz="4" w:space="0" w:color="auto"/>
              <w:right w:val="single" w:sz="4" w:space="0" w:color="auto"/>
            </w:tcBorders>
            <w:shd w:val="clear" w:color="auto" w:fill="auto"/>
            <w:noWrap/>
            <w:vAlign w:val="center"/>
            <w:hideMark/>
          </w:tcPr>
          <w:p w14:paraId="5E36775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8DDDE2" w14:textId="77777777" w:rsidR="0020366A" w:rsidRPr="00FB6778" w:rsidRDefault="0020366A" w:rsidP="00905175">
            <w:pPr>
              <w:suppressAutoHyphens/>
              <w:jc w:val="both"/>
              <w:rPr>
                <w:sz w:val="28"/>
                <w:szCs w:val="28"/>
              </w:rPr>
            </w:pPr>
            <w:r w:rsidRPr="00FB6778">
              <w:rPr>
                <w:sz w:val="28"/>
                <w:szCs w:val="28"/>
              </w:rPr>
              <w:t>1,49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8622A8" w14:textId="77777777" w:rsidR="0020366A" w:rsidRPr="00FB6778" w:rsidRDefault="0020366A" w:rsidP="00905175">
            <w:pPr>
              <w:suppressAutoHyphens/>
              <w:jc w:val="both"/>
              <w:rPr>
                <w:sz w:val="28"/>
                <w:szCs w:val="28"/>
              </w:rPr>
            </w:pPr>
            <w:r w:rsidRPr="00FB6778">
              <w:rPr>
                <w:sz w:val="28"/>
                <w:szCs w:val="28"/>
              </w:rPr>
              <w:t>2,55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EC7507" w14:textId="77777777" w:rsidR="0020366A" w:rsidRPr="00FB6778" w:rsidRDefault="0020366A" w:rsidP="00905175">
            <w:pPr>
              <w:suppressAutoHyphens/>
              <w:jc w:val="both"/>
              <w:rPr>
                <w:sz w:val="28"/>
                <w:szCs w:val="28"/>
              </w:rPr>
            </w:pPr>
            <w:r w:rsidRPr="00FB6778">
              <w:rPr>
                <w:sz w:val="28"/>
                <w:szCs w:val="28"/>
              </w:rPr>
              <w:t>0,21</w:t>
            </w:r>
          </w:p>
        </w:tc>
        <w:tc>
          <w:tcPr>
            <w:tcW w:w="234" w:type="pct"/>
            <w:tcBorders>
              <w:top w:val="nil"/>
              <w:left w:val="nil"/>
              <w:bottom w:val="single" w:sz="4" w:space="0" w:color="auto"/>
              <w:right w:val="single" w:sz="4" w:space="0" w:color="auto"/>
            </w:tcBorders>
            <w:shd w:val="clear" w:color="auto" w:fill="auto"/>
            <w:noWrap/>
            <w:vAlign w:val="center"/>
            <w:hideMark/>
          </w:tcPr>
          <w:p w14:paraId="055259E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34F838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C769E8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DAB6C0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45BB54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46979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C0BFD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3945049" w14:textId="77777777" w:rsidR="0020366A" w:rsidRPr="00FB6778" w:rsidRDefault="0020366A" w:rsidP="00905175">
            <w:pPr>
              <w:suppressAutoHyphens/>
              <w:jc w:val="both"/>
              <w:rPr>
                <w:sz w:val="28"/>
                <w:szCs w:val="28"/>
              </w:rPr>
            </w:pPr>
            <w:r w:rsidRPr="00FB6778">
              <w:rPr>
                <w:sz w:val="28"/>
                <w:szCs w:val="28"/>
              </w:rPr>
              <w:lastRenderedPageBreak/>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7BD8E572" w14:textId="77777777" w:rsidR="0020366A" w:rsidRPr="00FB6778" w:rsidRDefault="0020366A" w:rsidP="00905175">
            <w:pPr>
              <w:suppressAutoHyphens/>
              <w:jc w:val="both"/>
              <w:rPr>
                <w:sz w:val="28"/>
                <w:szCs w:val="28"/>
              </w:rPr>
            </w:pPr>
            <w:r w:rsidRPr="00FB6778">
              <w:rPr>
                <w:sz w:val="28"/>
                <w:szCs w:val="28"/>
              </w:rPr>
              <w:t>май.24</w:t>
            </w:r>
          </w:p>
        </w:tc>
        <w:tc>
          <w:tcPr>
            <w:tcW w:w="268" w:type="pct"/>
            <w:tcBorders>
              <w:top w:val="nil"/>
              <w:left w:val="nil"/>
              <w:bottom w:val="single" w:sz="4" w:space="0" w:color="auto"/>
              <w:right w:val="single" w:sz="4" w:space="0" w:color="auto"/>
            </w:tcBorders>
            <w:shd w:val="clear" w:color="auto" w:fill="auto"/>
            <w:noWrap/>
            <w:vAlign w:val="center"/>
            <w:hideMark/>
          </w:tcPr>
          <w:p w14:paraId="4AE739F4" w14:textId="77777777" w:rsidR="0020366A" w:rsidRPr="00FB6778" w:rsidRDefault="0020366A" w:rsidP="00905175">
            <w:pPr>
              <w:suppressAutoHyphens/>
              <w:jc w:val="both"/>
              <w:rPr>
                <w:sz w:val="28"/>
                <w:szCs w:val="28"/>
              </w:rPr>
            </w:pPr>
            <w:r w:rsidRPr="00FB6778">
              <w:rPr>
                <w:sz w:val="28"/>
                <w:szCs w:val="28"/>
              </w:rPr>
              <w:t>56,91</w:t>
            </w:r>
          </w:p>
        </w:tc>
        <w:tc>
          <w:tcPr>
            <w:tcW w:w="266" w:type="pct"/>
            <w:tcBorders>
              <w:top w:val="nil"/>
              <w:left w:val="nil"/>
              <w:bottom w:val="single" w:sz="4" w:space="0" w:color="auto"/>
              <w:right w:val="single" w:sz="4" w:space="0" w:color="auto"/>
            </w:tcBorders>
            <w:shd w:val="clear" w:color="auto" w:fill="auto"/>
            <w:noWrap/>
            <w:vAlign w:val="center"/>
            <w:hideMark/>
          </w:tcPr>
          <w:p w14:paraId="23A723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F97D25" w14:textId="77777777" w:rsidR="0020366A" w:rsidRPr="00FB6778" w:rsidRDefault="0020366A" w:rsidP="00905175">
            <w:pPr>
              <w:suppressAutoHyphens/>
              <w:jc w:val="both"/>
              <w:rPr>
                <w:sz w:val="28"/>
                <w:szCs w:val="28"/>
              </w:rPr>
            </w:pPr>
            <w:r w:rsidRPr="00FB6778">
              <w:rPr>
                <w:sz w:val="28"/>
                <w:szCs w:val="28"/>
              </w:rPr>
              <w:t>2,85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42EE33" w14:textId="77777777" w:rsidR="0020366A" w:rsidRPr="00FB6778" w:rsidRDefault="0020366A" w:rsidP="00905175">
            <w:pPr>
              <w:suppressAutoHyphens/>
              <w:jc w:val="both"/>
              <w:rPr>
                <w:sz w:val="28"/>
                <w:szCs w:val="28"/>
              </w:rPr>
            </w:pPr>
            <w:r w:rsidRPr="00FB6778">
              <w:rPr>
                <w:sz w:val="28"/>
                <w:szCs w:val="28"/>
              </w:rPr>
              <w:t>34,15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B8FABC" w14:textId="77777777" w:rsidR="0020366A" w:rsidRPr="00FB6778" w:rsidRDefault="0020366A" w:rsidP="00905175">
            <w:pPr>
              <w:suppressAutoHyphens/>
              <w:jc w:val="both"/>
              <w:rPr>
                <w:sz w:val="28"/>
                <w:szCs w:val="28"/>
              </w:rPr>
            </w:pPr>
            <w:r w:rsidRPr="00FB6778">
              <w:rPr>
                <w:sz w:val="28"/>
                <w:szCs w:val="28"/>
              </w:rPr>
              <w:t>19,92</w:t>
            </w:r>
          </w:p>
        </w:tc>
        <w:tc>
          <w:tcPr>
            <w:tcW w:w="234" w:type="pct"/>
            <w:tcBorders>
              <w:top w:val="nil"/>
              <w:left w:val="nil"/>
              <w:bottom w:val="single" w:sz="4" w:space="0" w:color="auto"/>
              <w:right w:val="single" w:sz="4" w:space="0" w:color="auto"/>
            </w:tcBorders>
            <w:shd w:val="clear" w:color="auto" w:fill="auto"/>
            <w:noWrap/>
            <w:vAlign w:val="center"/>
            <w:hideMark/>
          </w:tcPr>
          <w:p w14:paraId="6C77E0D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DF8F97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386F29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B166D9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76292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163A2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4D968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E8D137E"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7531A7EE"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0D044987" w14:textId="77777777" w:rsidR="0020366A" w:rsidRPr="00FB6778" w:rsidRDefault="0020366A" w:rsidP="00905175">
            <w:pPr>
              <w:suppressAutoHyphens/>
              <w:jc w:val="both"/>
              <w:rPr>
                <w:sz w:val="28"/>
                <w:szCs w:val="28"/>
              </w:rPr>
            </w:pPr>
            <w:r w:rsidRPr="00FB6778">
              <w:rPr>
                <w:sz w:val="28"/>
                <w:szCs w:val="28"/>
              </w:rPr>
              <w:t>65,03</w:t>
            </w:r>
          </w:p>
        </w:tc>
        <w:tc>
          <w:tcPr>
            <w:tcW w:w="266" w:type="pct"/>
            <w:tcBorders>
              <w:top w:val="nil"/>
              <w:left w:val="nil"/>
              <w:bottom w:val="single" w:sz="4" w:space="0" w:color="auto"/>
              <w:right w:val="single" w:sz="4" w:space="0" w:color="auto"/>
            </w:tcBorders>
            <w:shd w:val="clear" w:color="auto" w:fill="auto"/>
            <w:noWrap/>
            <w:vAlign w:val="center"/>
            <w:hideMark/>
          </w:tcPr>
          <w:p w14:paraId="788581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C42EEF" w14:textId="77777777" w:rsidR="0020366A" w:rsidRPr="00FB6778" w:rsidRDefault="0020366A" w:rsidP="00905175">
            <w:pPr>
              <w:suppressAutoHyphens/>
              <w:jc w:val="both"/>
              <w:rPr>
                <w:sz w:val="28"/>
                <w:szCs w:val="28"/>
              </w:rPr>
            </w:pPr>
            <w:r w:rsidRPr="00FB6778">
              <w:rPr>
                <w:sz w:val="28"/>
                <w:szCs w:val="28"/>
              </w:rPr>
              <w:t>29,26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4960F6" w14:textId="77777777" w:rsidR="0020366A" w:rsidRPr="00FB6778" w:rsidRDefault="0020366A" w:rsidP="00905175">
            <w:pPr>
              <w:suppressAutoHyphens/>
              <w:jc w:val="both"/>
              <w:rPr>
                <w:sz w:val="28"/>
                <w:szCs w:val="28"/>
              </w:rPr>
            </w:pPr>
            <w:r w:rsidRPr="00FB6778">
              <w:rPr>
                <w:sz w:val="28"/>
                <w:szCs w:val="28"/>
              </w:rPr>
              <w:t>35,77</w:t>
            </w:r>
          </w:p>
        </w:tc>
        <w:tc>
          <w:tcPr>
            <w:tcW w:w="234" w:type="pct"/>
            <w:tcBorders>
              <w:top w:val="nil"/>
              <w:left w:val="nil"/>
              <w:bottom w:val="single" w:sz="4" w:space="0" w:color="auto"/>
              <w:right w:val="single" w:sz="4" w:space="0" w:color="auto"/>
            </w:tcBorders>
            <w:shd w:val="clear" w:color="auto" w:fill="auto"/>
            <w:noWrap/>
            <w:vAlign w:val="center"/>
            <w:hideMark/>
          </w:tcPr>
          <w:p w14:paraId="4B19AA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BE9BE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5702FB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BE3FCF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46C560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B2C997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908450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DF64D0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494A996"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163AB297"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64E20F30" w14:textId="77777777" w:rsidR="0020366A" w:rsidRPr="00FB6778" w:rsidRDefault="0020366A" w:rsidP="00905175">
            <w:pPr>
              <w:suppressAutoHyphens/>
              <w:jc w:val="both"/>
              <w:rPr>
                <w:sz w:val="28"/>
                <w:szCs w:val="28"/>
              </w:rPr>
            </w:pPr>
            <w:r w:rsidRPr="00FB6778">
              <w:rPr>
                <w:sz w:val="28"/>
                <w:szCs w:val="28"/>
              </w:rPr>
              <w:t>66,52</w:t>
            </w:r>
          </w:p>
        </w:tc>
        <w:tc>
          <w:tcPr>
            <w:tcW w:w="266" w:type="pct"/>
            <w:tcBorders>
              <w:top w:val="nil"/>
              <w:left w:val="nil"/>
              <w:bottom w:val="single" w:sz="4" w:space="0" w:color="auto"/>
              <w:right w:val="single" w:sz="4" w:space="0" w:color="auto"/>
            </w:tcBorders>
            <w:shd w:val="clear" w:color="auto" w:fill="auto"/>
            <w:noWrap/>
            <w:vAlign w:val="center"/>
            <w:hideMark/>
          </w:tcPr>
          <w:p w14:paraId="4F6D97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581003" w14:textId="77777777" w:rsidR="0020366A" w:rsidRPr="00FB6778" w:rsidRDefault="0020366A" w:rsidP="00905175">
            <w:pPr>
              <w:suppressAutoHyphens/>
              <w:jc w:val="both"/>
              <w:rPr>
                <w:sz w:val="28"/>
                <w:szCs w:val="28"/>
              </w:rPr>
            </w:pPr>
            <w:r w:rsidRPr="00FB6778">
              <w:rPr>
                <w:sz w:val="28"/>
                <w:szCs w:val="28"/>
              </w:rPr>
              <w:t>19,96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6B18E2" w14:textId="77777777" w:rsidR="0020366A" w:rsidRPr="00FB6778" w:rsidRDefault="0020366A" w:rsidP="00905175">
            <w:pPr>
              <w:suppressAutoHyphens/>
              <w:jc w:val="both"/>
              <w:rPr>
                <w:sz w:val="28"/>
                <w:szCs w:val="28"/>
              </w:rPr>
            </w:pPr>
            <w:r w:rsidRPr="00FB6778">
              <w:rPr>
                <w:sz w:val="28"/>
                <w:szCs w:val="28"/>
              </w:rPr>
              <w:t>39,91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A66F1E" w14:textId="77777777" w:rsidR="0020366A" w:rsidRPr="00FB6778" w:rsidRDefault="0020366A" w:rsidP="00905175">
            <w:pPr>
              <w:suppressAutoHyphens/>
              <w:jc w:val="both"/>
              <w:rPr>
                <w:sz w:val="28"/>
                <w:szCs w:val="28"/>
              </w:rPr>
            </w:pPr>
            <w:r w:rsidRPr="00FB6778">
              <w:rPr>
                <w:sz w:val="28"/>
                <w:szCs w:val="28"/>
              </w:rPr>
              <w:t>6,65</w:t>
            </w:r>
          </w:p>
        </w:tc>
        <w:tc>
          <w:tcPr>
            <w:tcW w:w="234" w:type="pct"/>
            <w:tcBorders>
              <w:top w:val="nil"/>
              <w:left w:val="nil"/>
              <w:bottom w:val="single" w:sz="4" w:space="0" w:color="auto"/>
              <w:right w:val="single" w:sz="4" w:space="0" w:color="auto"/>
            </w:tcBorders>
            <w:shd w:val="clear" w:color="auto" w:fill="auto"/>
            <w:noWrap/>
            <w:vAlign w:val="center"/>
            <w:hideMark/>
          </w:tcPr>
          <w:p w14:paraId="4E01A3A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FEFD14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E3D411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F6686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E0FB32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B58851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DAA38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CF5A34A"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36862BFE"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54528E82" w14:textId="77777777" w:rsidR="0020366A" w:rsidRPr="00FB6778" w:rsidRDefault="0020366A" w:rsidP="00905175">
            <w:pPr>
              <w:suppressAutoHyphens/>
              <w:jc w:val="both"/>
              <w:rPr>
                <w:sz w:val="28"/>
                <w:szCs w:val="28"/>
              </w:rPr>
            </w:pPr>
            <w:r w:rsidRPr="00FB6778">
              <w:rPr>
                <w:sz w:val="28"/>
                <w:szCs w:val="28"/>
              </w:rPr>
              <w:t>62,82</w:t>
            </w:r>
          </w:p>
        </w:tc>
        <w:tc>
          <w:tcPr>
            <w:tcW w:w="266" w:type="pct"/>
            <w:tcBorders>
              <w:top w:val="nil"/>
              <w:left w:val="nil"/>
              <w:bottom w:val="single" w:sz="4" w:space="0" w:color="auto"/>
              <w:right w:val="single" w:sz="4" w:space="0" w:color="auto"/>
            </w:tcBorders>
            <w:shd w:val="clear" w:color="auto" w:fill="auto"/>
            <w:noWrap/>
            <w:vAlign w:val="center"/>
            <w:hideMark/>
          </w:tcPr>
          <w:p w14:paraId="7E31E5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4D65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461F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405C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356C01" w14:textId="77777777" w:rsidR="0020366A" w:rsidRPr="00FB6778" w:rsidRDefault="0020366A" w:rsidP="00905175">
            <w:pPr>
              <w:suppressAutoHyphens/>
              <w:jc w:val="both"/>
              <w:rPr>
                <w:sz w:val="28"/>
                <w:szCs w:val="28"/>
              </w:rPr>
            </w:pPr>
            <w:r w:rsidRPr="00FB6778">
              <w:rPr>
                <w:sz w:val="28"/>
                <w:szCs w:val="28"/>
              </w:rPr>
              <w:t>37,69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7D5779" w14:textId="77777777" w:rsidR="0020366A" w:rsidRPr="00FB6778" w:rsidRDefault="0020366A" w:rsidP="00905175">
            <w:pPr>
              <w:suppressAutoHyphens/>
              <w:jc w:val="both"/>
              <w:rPr>
                <w:sz w:val="28"/>
                <w:szCs w:val="28"/>
              </w:rPr>
            </w:pPr>
            <w:r w:rsidRPr="00FB6778">
              <w:rPr>
                <w:sz w:val="28"/>
                <w:szCs w:val="28"/>
              </w:rPr>
              <w:t>25,13</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91B97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885C60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F0BD22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38A6F4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BAD1B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EBF1049"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72E08F7E" w14:textId="77777777" w:rsidR="0020366A" w:rsidRPr="00FB6778" w:rsidRDefault="0020366A" w:rsidP="00905175">
            <w:pPr>
              <w:suppressAutoHyphens/>
              <w:jc w:val="both"/>
              <w:rPr>
                <w:sz w:val="28"/>
                <w:szCs w:val="28"/>
              </w:rPr>
            </w:pPr>
            <w:r w:rsidRPr="00FB6778">
              <w:rPr>
                <w:sz w:val="28"/>
                <w:szCs w:val="28"/>
              </w:rPr>
              <w:t>янв.24</w:t>
            </w:r>
          </w:p>
        </w:tc>
        <w:tc>
          <w:tcPr>
            <w:tcW w:w="268" w:type="pct"/>
            <w:tcBorders>
              <w:top w:val="nil"/>
              <w:left w:val="nil"/>
              <w:bottom w:val="single" w:sz="4" w:space="0" w:color="auto"/>
              <w:right w:val="single" w:sz="4" w:space="0" w:color="auto"/>
            </w:tcBorders>
            <w:shd w:val="clear" w:color="auto" w:fill="auto"/>
            <w:noWrap/>
            <w:vAlign w:val="center"/>
            <w:hideMark/>
          </w:tcPr>
          <w:p w14:paraId="2BEDBFD9" w14:textId="77777777" w:rsidR="0020366A" w:rsidRPr="00FB6778" w:rsidRDefault="0020366A" w:rsidP="00905175">
            <w:pPr>
              <w:suppressAutoHyphens/>
              <w:jc w:val="both"/>
              <w:rPr>
                <w:sz w:val="28"/>
                <w:szCs w:val="28"/>
              </w:rPr>
            </w:pPr>
            <w:r w:rsidRPr="00FB6778">
              <w:rPr>
                <w:sz w:val="28"/>
                <w:szCs w:val="28"/>
              </w:rPr>
              <w:t>62,82</w:t>
            </w:r>
          </w:p>
        </w:tc>
        <w:tc>
          <w:tcPr>
            <w:tcW w:w="266" w:type="pct"/>
            <w:tcBorders>
              <w:top w:val="nil"/>
              <w:left w:val="nil"/>
              <w:bottom w:val="single" w:sz="4" w:space="0" w:color="auto"/>
              <w:right w:val="single" w:sz="4" w:space="0" w:color="auto"/>
            </w:tcBorders>
            <w:shd w:val="clear" w:color="auto" w:fill="auto"/>
            <w:noWrap/>
            <w:vAlign w:val="center"/>
            <w:hideMark/>
          </w:tcPr>
          <w:p w14:paraId="5AE5B1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C591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79C5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08ED6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D8DC34" w14:textId="77777777" w:rsidR="0020366A" w:rsidRPr="00FB6778" w:rsidRDefault="0020366A" w:rsidP="00905175">
            <w:pPr>
              <w:suppressAutoHyphens/>
              <w:jc w:val="both"/>
              <w:rPr>
                <w:sz w:val="28"/>
                <w:szCs w:val="28"/>
              </w:rPr>
            </w:pPr>
            <w:r w:rsidRPr="00FB6778">
              <w:rPr>
                <w:sz w:val="28"/>
                <w:szCs w:val="28"/>
              </w:rPr>
              <w:t>37,69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848C16" w14:textId="77777777" w:rsidR="0020366A" w:rsidRPr="00FB6778" w:rsidRDefault="0020366A" w:rsidP="00905175">
            <w:pPr>
              <w:suppressAutoHyphens/>
              <w:jc w:val="both"/>
              <w:rPr>
                <w:sz w:val="28"/>
                <w:szCs w:val="28"/>
              </w:rPr>
            </w:pPr>
            <w:r w:rsidRPr="00FB6778">
              <w:rPr>
                <w:sz w:val="28"/>
                <w:szCs w:val="28"/>
              </w:rPr>
              <w:t>25,13</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FEEFA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E3B997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7BBAA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B58BA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059CCE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50D4495"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790CEAF5"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7F9EA93E" w14:textId="77777777" w:rsidR="0020366A" w:rsidRPr="00FB6778" w:rsidRDefault="0020366A" w:rsidP="00905175">
            <w:pPr>
              <w:suppressAutoHyphens/>
              <w:jc w:val="both"/>
              <w:rPr>
                <w:sz w:val="28"/>
                <w:szCs w:val="28"/>
              </w:rPr>
            </w:pPr>
            <w:r w:rsidRPr="00FB6778">
              <w:rPr>
                <w:sz w:val="28"/>
                <w:szCs w:val="28"/>
              </w:rPr>
              <w:t>59,40</w:t>
            </w:r>
          </w:p>
        </w:tc>
        <w:tc>
          <w:tcPr>
            <w:tcW w:w="266" w:type="pct"/>
            <w:tcBorders>
              <w:top w:val="nil"/>
              <w:left w:val="nil"/>
              <w:bottom w:val="single" w:sz="4" w:space="0" w:color="auto"/>
              <w:right w:val="single" w:sz="4" w:space="0" w:color="auto"/>
            </w:tcBorders>
            <w:shd w:val="clear" w:color="auto" w:fill="auto"/>
            <w:noWrap/>
            <w:vAlign w:val="center"/>
            <w:hideMark/>
          </w:tcPr>
          <w:p w14:paraId="04CFB3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2ABD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B83A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99AE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CEAAF1" w14:textId="77777777" w:rsidR="0020366A" w:rsidRPr="00FB6778" w:rsidRDefault="0020366A" w:rsidP="00905175">
            <w:pPr>
              <w:suppressAutoHyphens/>
              <w:jc w:val="both"/>
              <w:rPr>
                <w:sz w:val="28"/>
                <w:szCs w:val="28"/>
              </w:rPr>
            </w:pPr>
            <w:r w:rsidRPr="00FB6778">
              <w:rPr>
                <w:sz w:val="28"/>
                <w:szCs w:val="28"/>
              </w:rPr>
              <w:t>35,64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80AAB4" w14:textId="77777777" w:rsidR="0020366A" w:rsidRPr="00FB6778" w:rsidRDefault="0020366A" w:rsidP="00905175">
            <w:pPr>
              <w:suppressAutoHyphens/>
              <w:jc w:val="both"/>
              <w:rPr>
                <w:sz w:val="28"/>
                <w:szCs w:val="28"/>
              </w:rPr>
            </w:pPr>
            <w:r w:rsidRPr="00FB6778">
              <w:rPr>
                <w:sz w:val="28"/>
                <w:szCs w:val="28"/>
              </w:rPr>
              <w:t>23,76</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219C5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777DDD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C8592D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B5E010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FD174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01744E3"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47BA996C"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5C9C9FDF" w14:textId="77777777" w:rsidR="0020366A" w:rsidRPr="00FB6778" w:rsidRDefault="0020366A" w:rsidP="00905175">
            <w:pPr>
              <w:suppressAutoHyphens/>
              <w:jc w:val="both"/>
              <w:rPr>
                <w:sz w:val="28"/>
                <w:szCs w:val="28"/>
              </w:rPr>
            </w:pPr>
            <w:r w:rsidRPr="00FB6778">
              <w:rPr>
                <w:sz w:val="28"/>
                <w:szCs w:val="28"/>
              </w:rPr>
              <w:t>51,48</w:t>
            </w:r>
          </w:p>
        </w:tc>
        <w:tc>
          <w:tcPr>
            <w:tcW w:w="266" w:type="pct"/>
            <w:tcBorders>
              <w:top w:val="nil"/>
              <w:left w:val="nil"/>
              <w:bottom w:val="single" w:sz="4" w:space="0" w:color="auto"/>
              <w:right w:val="single" w:sz="4" w:space="0" w:color="auto"/>
            </w:tcBorders>
            <w:shd w:val="clear" w:color="auto" w:fill="auto"/>
            <w:noWrap/>
            <w:vAlign w:val="center"/>
            <w:hideMark/>
          </w:tcPr>
          <w:p w14:paraId="7FAE0D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479E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8BAE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C211EF" w14:textId="77777777" w:rsidR="0020366A" w:rsidRPr="00FB6778" w:rsidRDefault="0020366A" w:rsidP="00905175">
            <w:pPr>
              <w:suppressAutoHyphens/>
              <w:jc w:val="both"/>
              <w:rPr>
                <w:sz w:val="28"/>
                <w:szCs w:val="28"/>
              </w:rPr>
            </w:pPr>
            <w:r w:rsidRPr="00FB6778">
              <w:rPr>
                <w:sz w:val="28"/>
                <w:szCs w:val="28"/>
              </w:rPr>
              <w:t>12,87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36F03E" w14:textId="77777777" w:rsidR="0020366A" w:rsidRPr="00FB6778" w:rsidRDefault="0020366A" w:rsidP="00905175">
            <w:pPr>
              <w:suppressAutoHyphens/>
              <w:jc w:val="both"/>
              <w:rPr>
                <w:sz w:val="28"/>
                <w:szCs w:val="28"/>
              </w:rPr>
            </w:pPr>
            <w:r w:rsidRPr="00FB6778">
              <w:rPr>
                <w:sz w:val="28"/>
                <w:szCs w:val="28"/>
              </w:rPr>
              <w:t>30,89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AB3C16" w14:textId="77777777" w:rsidR="0020366A" w:rsidRPr="00FB6778" w:rsidRDefault="0020366A" w:rsidP="00905175">
            <w:pPr>
              <w:suppressAutoHyphens/>
              <w:jc w:val="both"/>
              <w:rPr>
                <w:sz w:val="28"/>
                <w:szCs w:val="28"/>
              </w:rPr>
            </w:pPr>
            <w:r w:rsidRPr="00FB6778">
              <w:rPr>
                <w:sz w:val="28"/>
                <w:szCs w:val="28"/>
              </w:rPr>
              <w:t>7,72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C2CEF5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E76E5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38007C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1B7E5F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E19069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673F390"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4953A830"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29682137" w14:textId="77777777" w:rsidR="0020366A" w:rsidRPr="00FB6778" w:rsidRDefault="0020366A" w:rsidP="00905175">
            <w:pPr>
              <w:suppressAutoHyphens/>
              <w:jc w:val="both"/>
              <w:rPr>
                <w:sz w:val="28"/>
                <w:szCs w:val="28"/>
              </w:rPr>
            </w:pPr>
            <w:r w:rsidRPr="00FB6778">
              <w:rPr>
                <w:sz w:val="28"/>
                <w:szCs w:val="28"/>
              </w:rPr>
              <w:t>85,14</w:t>
            </w:r>
          </w:p>
        </w:tc>
        <w:tc>
          <w:tcPr>
            <w:tcW w:w="266" w:type="pct"/>
            <w:tcBorders>
              <w:top w:val="nil"/>
              <w:left w:val="nil"/>
              <w:bottom w:val="single" w:sz="4" w:space="0" w:color="auto"/>
              <w:right w:val="single" w:sz="4" w:space="0" w:color="auto"/>
            </w:tcBorders>
            <w:shd w:val="clear" w:color="auto" w:fill="auto"/>
            <w:noWrap/>
            <w:vAlign w:val="center"/>
            <w:hideMark/>
          </w:tcPr>
          <w:p w14:paraId="1ACF046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E90A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3C59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4A174C" w14:textId="77777777" w:rsidR="0020366A" w:rsidRPr="00FB6778" w:rsidRDefault="0020366A" w:rsidP="00905175">
            <w:pPr>
              <w:suppressAutoHyphens/>
              <w:jc w:val="both"/>
              <w:rPr>
                <w:sz w:val="28"/>
                <w:szCs w:val="28"/>
              </w:rPr>
            </w:pPr>
            <w:r w:rsidRPr="00FB6778">
              <w:rPr>
                <w:sz w:val="28"/>
                <w:szCs w:val="28"/>
              </w:rPr>
              <w:t>51,08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6C8E55" w14:textId="77777777" w:rsidR="0020366A" w:rsidRPr="00FB6778" w:rsidRDefault="0020366A" w:rsidP="00905175">
            <w:pPr>
              <w:suppressAutoHyphens/>
              <w:jc w:val="both"/>
              <w:rPr>
                <w:sz w:val="28"/>
                <w:szCs w:val="28"/>
              </w:rPr>
            </w:pPr>
            <w:r w:rsidRPr="00FB6778">
              <w:rPr>
                <w:sz w:val="28"/>
                <w:szCs w:val="28"/>
              </w:rPr>
              <w:t>34,06</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B9D36E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9504EE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F0C27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76176C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116431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6043BA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11FFB3A"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42F57E0B"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5EF138A6" w14:textId="77777777" w:rsidR="0020366A" w:rsidRPr="00FB6778" w:rsidRDefault="0020366A" w:rsidP="00905175">
            <w:pPr>
              <w:suppressAutoHyphens/>
              <w:jc w:val="both"/>
              <w:rPr>
                <w:sz w:val="28"/>
                <w:szCs w:val="28"/>
              </w:rPr>
            </w:pPr>
            <w:r w:rsidRPr="00FB6778">
              <w:rPr>
                <w:sz w:val="28"/>
                <w:szCs w:val="28"/>
              </w:rPr>
              <w:t>54,90</w:t>
            </w:r>
          </w:p>
        </w:tc>
        <w:tc>
          <w:tcPr>
            <w:tcW w:w="266" w:type="pct"/>
            <w:tcBorders>
              <w:top w:val="nil"/>
              <w:left w:val="nil"/>
              <w:bottom w:val="single" w:sz="4" w:space="0" w:color="auto"/>
              <w:right w:val="single" w:sz="4" w:space="0" w:color="auto"/>
            </w:tcBorders>
            <w:shd w:val="clear" w:color="auto" w:fill="auto"/>
            <w:noWrap/>
            <w:vAlign w:val="center"/>
            <w:hideMark/>
          </w:tcPr>
          <w:p w14:paraId="671716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CC5F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72EE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2F4A9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4C5BEA" w14:textId="77777777" w:rsidR="0020366A" w:rsidRPr="00FB6778" w:rsidRDefault="0020366A" w:rsidP="00905175">
            <w:pPr>
              <w:suppressAutoHyphens/>
              <w:jc w:val="both"/>
              <w:rPr>
                <w:sz w:val="28"/>
                <w:szCs w:val="28"/>
              </w:rPr>
            </w:pPr>
            <w:r w:rsidRPr="00FB6778">
              <w:rPr>
                <w:sz w:val="28"/>
                <w:szCs w:val="28"/>
              </w:rPr>
              <w:t>32,94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6F0589" w14:textId="77777777" w:rsidR="0020366A" w:rsidRPr="00FB6778" w:rsidRDefault="0020366A" w:rsidP="00905175">
            <w:pPr>
              <w:suppressAutoHyphens/>
              <w:jc w:val="both"/>
              <w:rPr>
                <w:sz w:val="28"/>
                <w:szCs w:val="28"/>
              </w:rPr>
            </w:pPr>
            <w:r w:rsidRPr="00FB6778">
              <w:rPr>
                <w:sz w:val="28"/>
                <w:szCs w:val="28"/>
              </w:rPr>
              <w:t>21,96</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13437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B3E541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12BEE5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6425A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F1B427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B721971"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5346C35D"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5CC1B348" w14:textId="77777777" w:rsidR="0020366A" w:rsidRPr="00FB6778" w:rsidRDefault="0020366A" w:rsidP="00905175">
            <w:pPr>
              <w:suppressAutoHyphens/>
              <w:jc w:val="both"/>
              <w:rPr>
                <w:sz w:val="28"/>
                <w:szCs w:val="28"/>
              </w:rPr>
            </w:pPr>
            <w:r w:rsidRPr="00FB6778">
              <w:rPr>
                <w:sz w:val="28"/>
                <w:szCs w:val="28"/>
              </w:rPr>
              <w:t>65,34</w:t>
            </w:r>
          </w:p>
        </w:tc>
        <w:tc>
          <w:tcPr>
            <w:tcW w:w="266" w:type="pct"/>
            <w:tcBorders>
              <w:top w:val="nil"/>
              <w:left w:val="nil"/>
              <w:bottom w:val="single" w:sz="4" w:space="0" w:color="auto"/>
              <w:right w:val="single" w:sz="4" w:space="0" w:color="auto"/>
            </w:tcBorders>
            <w:shd w:val="clear" w:color="auto" w:fill="auto"/>
            <w:noWrap/>
            <w:vAlign w:val="center"/>
            <w:hideMark/>
          </w:tcPr>
          <w:p w14:paraId="0E07AB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4EC94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8C613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87A4C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CA3CD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8C9E55" w14:textId="77777777" w:rsidR="0020366A" w:rsidRPr="00FB6778" w:rsidRDefault="0020366A" w:rsidP="00905175">
            <w:pPr>
              <w:suppressAutoHyphens/>
              <w:jc w:val="both"/>
              <w:rPr>
                <w:sz w:val="28"/>
                <w:szCs w:val="28"/>
              </w:rPr>
            </w:pPr>
            <w:r w:rsidRPr="00FB6778">
              <w:rPr>
                <w:sz w:val="28"/>
                <w:szCs w:val="28"/>
              </w:rPr>
              <w:t>39,20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A2EC63" w14:textId="77777777" w:rsidR="0020366A" w:rsidRPr="00FB6778" w:rsidRDefault="0020366A" w:rsidP="00905175">
            <w:pPr>
              <w:suppressAutoHyphens/>
              <w:jc w:val="both"/>
              <w:rPr>
                <w:sz w:val="28"/>
                <w:szCs w:val="28"/>
              </w:rPr>
            </w:pPr>
            <w:r w:rsidRPr="00FB6778">
              <w:rPr>
                <w:sz w:val="28"/>
                <w:szCs w:val="28"/>
              </w:rPr>
              <w:t>26,14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D534CB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B2A52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3779EF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355961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3D211C0"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2CFF948B" w14:textId="77777777" w:rsidR="0020366A" w:rsidRPr="00FB6778" w:rsidRDefault="0020366A" w:rsidP="00905175">
            <w:pPr>
              <w:suppressAutoHyphens/>
              <w:jc w:val="both"/>
              <w:rPr>
                <w:sz w:val="28"/>
                <w:szCs w:val="28"/>
              </w:rPr>
            </w:pPr>
            <w:r w:rsidRPr="00FB6778">
              <w:rPr>
                <w:sz w:val="28"/>
                <w:szCs w:val="28"/>
              </w:rPr>
              <w:t>июл.25</w:t>
            </w:r>
          </w:p>
        </w:tc>
        <w:tc>
          <w:tcPr>
            <w:tcW w:w="268" w:type="pct"/>
            <w:tcBorders>
              <w:top w:val="nil"/>
              <w:left w:val="nil"/>
              <w:bottom w:val="single" w:sz="4" w:space="0" w:color="auto"/>
              <w:right w:val="single" w:sz="4" w:space="0" w:color="auto"/>
            </w:tcBorders>
            <w:shd w:val="clear" w:color="auto" w:fill="auto"/>
            <w:noWrap/>
            <w:vAlign w:val="center"/>
            <w:hideMark/>
          </w:tcPr>
          <w:p w14:paraId="63F26F43" w14:textId="77777777" w:rsidR="0020366A" w:rsidRPr="00FB6778" w:rsidRDefault="0020366A" w:rsidP="00905175">
            <w:pPr>
              <w:suppressAutoHyphens/>
              <w:jc w:val="both"/>
              <w:rPr>
                <w:sz w:val="28"/>
                <w:szCs w:val="28"/>
              </w:rPr>
            </w:pPr>
            <w:r w:rsidRPr="00FB6778">
              <w:rPr>
                <w:sz w:val="28"/>
                <w:szCs w:val="28"/>
              </w:rPr>
              <w:t>128,34</w:t>
            </w:r>
          </w:p>
        </w:tc>
        <w:tc>
          <w:tcPr>
            <w:tcW w:w="266" w:type="pct"/>
            <w:tcBorders>
              <w:top w:val="nil"/>
              <w:left w:val="nil"/>
              <w:bottom w:val="single" w:sz="4" w:space="0" w:color="auto"/>
              <w:right w:val="single" w:sz="4" w:space="0" w:color="auto"/>
            </w:tcBorders>
            <w:shd w:val="clear" w:color="auto" w:fill="auto"/>
            <w:noWrap/>
            <w:vAlign w:val="center"/>
            <w:hideMark/>
          </w:tcPr>
          <w:p w14:paraId="66A344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7CDAE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E5CEF7" w14:textId="77777777" w:rsidR="0020366A" w:rsidRPr="00FB6778" w:rsidRDefault="0020366A" w:rsidP="00905175">
            <w:pPr>
              <w:suppressAutoHyphens/>
              <w:jc w:val="both"/>
              <w:rPr>
                <w:sz w:val="28"/>
                <w:szCs w:val="28"/>
              </w:rPr>
            </w:pPr>
            <w:r w:rsidRPr="00FB6778">
              <w:rPr>
                <w:sz w:val="28"/>
                <w:szCs w:val="28"/>
              </w:rPr>
              <w:t>77,00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41C2C8" w14:textId="77777777" w:rsidR="0020366A" w:rsidRPr="00FB6778" w:rsidRDefault="0020366A" w:rsidP="00905175">
            <w:pPr>
              <w:suppressAutoHyphens/>
              <w:jc w:val="both"/>
              <w:rPr>
                <w:sz w:val="28"/>
                <w:szCs w:val="28"/>
              </w:rPr>
            </w:pPr>
            <w:r w:rsidRPr="00FB6778">
              <w:rPr>
                <w:sz w:val="28"/>
                <w:szCs w:val="28"/>
              </w:rPr>
              <w:t>51,34</w:t>
            </w:r>
          </w:p>
        </w:tc>
        <w:tc>
          <w:tcPr>
            <w:tcW w:w="234" w:type="pct"/>
            <w:tcBorders>
              <w:top w:val="nil"/>
              <w:left w:val="nil"/>
              <w:bottom w:val="single" w:sz="4" w:space="0" w:color="auto"/>
              <w:right w:val="single" w:sz="4" w:space="0" w:color="auto"/>
            </w:tcBorders>
            <w:shd w:val="clear" w:color="auto" w:fill="auto"/>
            <w:noWrap/>
            <w:vAlign w:val="center"/>
            <w:hideMark/>
          </w:tcPr>
          <w:p w14:paraId="64DA3F9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3C70C0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263A6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39B0F3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A327E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3F16A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610A52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56B760D"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269CA312" w14:textId="77777777" w:rsidR="0020366A" w:rsidRPr="00FB6778" w:rsidRDefault="0020366A" w:rsidP="00905175">
            <w:pPr>
              <w:suppressAutoHyphens/>
              <w:jc w:val="both"/>
              <w:rPr>
                <w:sz w:val="28"/>
                <w:szCs w:val="28"/>
              </w:rPr>
            </w:pPr>
            <w:r w:rsidRPr="00FB6778">
              <w:rPr>
                <w:sz w:val="28"/>
                <w:szCs w:val="28"/>
              </w:rPr>
              <w:t>окт.23</w:t>
            </w:r>
          </w:p>
        </w:tc>
        <w:tc>
          <w:tcPr>
            <w:tcW w:w="268" w:type="pct"/>
            <w:tcBorders>
              <w:top w:val="nil"/>
              <w:left w:val="nil"/>
              <w:bottom w:val="single" w:sz="4" w:space="0" w:color="auto"/>
              <w:right w:val="single" w:sz="4" w:space="0" w:color="auto"/>
            </w:tcBorders>
            <w:shd w:val="clear" w:color="auto" w:fill="auto"/>
            <w:noWrap/>
            <w:vAlign w:val="center"/>
            <w:hideMark/>
          </w:tcPr>
          <w:p w14:paraId="6228B4EA" w14:textId="77777777" w:rsidR="0020366A" w:rsidRPr="00FB6778" w:rsidRDefault="0020366A" w:rsidP="00905175">
            <w:pPr>
              <w:suppressAutoHyphens/>
              <w:jc w:val="both"/>
              <w:rPr>
                <w:sz w:val="28"/>
                <w:szCs w:val="28"/>
              </w:rPr>
            </w:pPr>
            <w:r w:rsidRPr="00FB6778">
              <w:rPr>
                <w:sz w:val="28"/>
                <w:szCs w:val="28"/>
              </w:rPr>
              <w:t>13,80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B16ADF" w14:textId="77777777" w:rsidR="0020366A" w:rsidRPr="00FB6778" w:rsidRDefault="0020366A" w:rsidP="00905175">
            <w:pPr>
              <w:suppressAutoHyphens/>
              <w:jc w:val="both"/>
              <w:rPr>
                <w:sz w:val="28"/>
                <w:szCs w:val="28"/>
              </w:rPr>
            </w:pPr>
            <w:r w:rsidRPr="00FB6778">
              <w:rPr>
                <w:sz w:val="28"/>
                <w:szCs w:val="28"/>
              </w:rPr>
              <w:t>2,07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5DBC24" w14:textId="77777777" w:rsidR="0020366A" w:rsidRPr="00FB6778" w:rsidRDefault="0020366A" w:rsidP="00905175">
            <w:pPr>
              <w:suppressAutoHyphens/>
              <w:jc w:val="both"/>
              <w:rPr>
                <w:sz w:val="28"/>
                <w:szCs w:val="28"/>
              </w:rPr>
            </w:pPr>
            <w:r w:rsidRPr="00FB6778">
              <w:rPr>
                <w:sz w:val="28"/>
                <w:szCs w:val="28"/>
              </w:rPr>
              <w:t>8,28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75D5D" w14:textId="77777777" w:rsidR="0020366A" w:rsidRPr="00FB6778" w:rsidRDefault="0020366A" w:rsidP="00905175">
            <w:pPr>
              <w:suppressAutoHyphens/>
              <w:jc w:val="both"/>
              <w:rPr>
                <w:sz w:val="28"/>
                <w:szCs w:val="28"/>
              </w:rPr>
            </w:pPr>
            <w:r w:rsidRPr="00FB6778">
              <w:rPr>
                <w:sz w:val="28"/>
                <w:szCs w:val="28"/>
              </w:rPr>
              <w:t>3,45</w:t>
            </w:r>
          </w:p>
        </w:tc>
        <w:tc>
          <w:tcPr>
            <w:tcW w:w="234" w:type="pct"/>
            <w:tcBorders>
              <w:top w:val="nil"/>
              <w:left w:val="nil"/>
              <w:bottom w:val="single" w:sz="4" w:space="0" w:color="auto"/>
              <w:right w:val="single" w:sz="4" w:space="0" w:color="auto"/>
            </w:tcBorders>
            <w:shd w:val="clear" w:color="auto" w:fill="auto"/>
            <w:noWrap/>
            <w:vAlign w:val="center"/>
            <w:hideMark/>
          </w:tcPr>
          <w:p w14:paraId="5F9579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69A0D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34D0EE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E41C53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C373D7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3D2B4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BB2667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C21D9A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79C105F" w14:textId="77777777" w:rsidR="0020366A" w:rsidRPr="00FB6778" w:rsidRDefault="0020366A" w:rsidP="00905175">
            <w:pPr>
              <w:suppressAutoHyphens/>
              <w:jc w:val="both"/>
              <w:rPr>
                <w:sz w:val="28"/>
                <w:szCs w:val="28"/>
              </w:rPr>
            </w:pPr>
            <w:r w:rsidRPr="00FB6778">
              <w:rPr>
                <w:sz w:val="28"/>
                <w:szCs w:val="28"/>
              </w:rPr>
              <w:t>пос.  ХЮGGЕ</w:t>
            </w:r>
          </w:p>
        </w:tc>
        <w:tc>
          <w:tcPr>
            <w:tcW w:w="368" w:type="pct"/>
            <w:tcBorders>
              <w:top w:val="nil"/>
              <w:left w:val="nil"/>
              <w:bottom w:val="single" w:sz="4" w:space="0" w:color="auto"/>
              <w:right w:val="single" w:sz="4" w:space="0" w:color="auto"/>
            </w:tcBorders>
            <w:shd w:val="clear" w:color="auto" w:fill="auto"/>
            <w:noWrap/>
            <w:vAlign w:val="center"/>
            <w:hideMark/>
          </w:tcPr>
          <w:p w14:paraId="692CF27D" w14:textId="77777777" w:rsidR="0020366A" w:rsidRPr="00FB6778" w:rsidRDefault="0020366A" w:rsidP="00905175">
            <w:pPr>
              <w:suppressAutoHyphens/>
              <w:jc w:val="both"/>
              <w:rPr>
                <w:sz w:val="28"/>
                <w:szCs w:val="28"/>
              </w:rPr>
            </w:pPr>
            <w:r w:rsidRPr="00FB6778">
              <w:rPr>
                <w:sz w:val="28"/>
                <w:szCs w:val="28"/>
              </w:rPr>
              <w:t>окт.23</w:t>
            </w:r>
          </w:p>
        </w:tc>
        <w:tc>
          <w:tcPr>
            <w:tcW w:w="268" w:type="pct"/>
            <w:tcBorders>
              <w:top w:val="nil"/>
              <w:left w:val="nil"/>
              <w:bottom w:val="single" w:sz="4" w:space="0" w:color="auto"/>
              <w:right w:val="single" w:sz="4" w:space="0" w:color="auto"/>
            </w:tcBorders>
            <w:shd w:val="clear" w:color="auto" w:fill="auto"/>
            <w:noWrap/>
            <w:vAlign w:val="center"/>
            <w:hideMark/>
          </w:tcPr>
          <w:p w14:paraId="7C5F876A" w14:textId="77777777" w:rsidR="0020366A" w:rsidRPr="00FB6778" w:rsidRDefault="0020366A" w:rsidP="00905175">
            <w:pPr>
              <w:suppressAutoHyphens/>
              <w:jc w:val="both"/>
              <w:rPr>
                <w:sz w:val="28"/>
                <w:szCs w:val="28"/>
              </w:rPr>
            </w:pPr>
            <w:r w:rsidRPr="00FB6778">
              <w:rPr>
                <w:sz w:val="28"/>
                <w:szCs w:val="28"/>
              </w:rPr>
              <w:t>39,20</w:t>
            </w:r>
          </w:p>
        </w:tc>
        <w:tc>
          <w:tcPr>
            <w:tcW w:w="26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DADDD2" w14:textId="77777777" w:rsidR="0020366A" w:rsidRPr="00FB6778" w:rsidRDefault="0020366A" w:rsidP="00905175">
            <w:pPr>
              <w:suppressAutoHyphens/>
              <w:jc w:val="both"/>
              <w:rPr>
                <w:sz w:val="28"/>
                <w:szCs w:val="28"/>
              </w:rPr>
            </w:pPr>
            <w:r w:rsidRPr="00FB6778">
              <w:rPr>
                <w:sz w:val="28"/>
                <w:szCs w:val="28"/>
              </w:rPr>
              <w:t>5,88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7CCC48" w14:textId="77777777" w:rsidR="0020366A" w:rsidRPr="00FB6778" w:rsidRDefault="0020366A" w:rsidP="00905175">
            <w:pPr>
              <w:suppressAutoHyphens/>
              <w:jc w:val="both"/>
              <w:rPr>
                <w:sz w:val="28"/>
                <w:szCs w:val="28"/>
              </w:rPr>
            </w:pPr>
            <w:r w:rsidRPr="00FB6778">
              <w:rPr>
                <w:sz w:val="28"/>
                <w:szCs w:val="28"/>
              </w:rPr>
              <w:t>23,52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B5BDE6" w14:textId="77777777" w:rsidR="0020366A" w:rsidRPr="00FB6778" w:rsidRDefault="0020366A" w:rsidP="00905175">
            <w:pPr>
              <w:suppressAutoHyphens/>
              <w:jc w:val="both"/>
              <w:rPr>
                <w:sz w:val="28"/>
                <w:szCs w:val="28"/>
              </w:rPr>
            </w:pPr>
            <w:r w:rsidRPr="00FB6778">
              <w:rPr>
                <w:sz w:val="28"/>
                <w:szCs w:val="28"/>
              </w:rPr>
              <w:t>9,80</w:t>
            </w:r>
          </w:p>
        </w:tc>
        <w:tc>
          <w:tcPr>
            <w:tcW w:w="234" w:type="pct"/>
            <w:tcBorders>
              <w:top w:val="nil"/>
              <w:left w:val="nil"/>
              <w:bottom w:val="single" w:sz="4" w:space="0" w:color="auto"/>
              <w:right w:val="single" w:sz="4" w:space="0" w:color="auto"/>
            </w:tcBorders>
            <w:shd w:val="clear" w:color="auto" w:fill="auto"/>
            <w:noWrap/>
            <w:vAlign w:val="center"/>
            <w:hideMark/>
          </w:tcPr>
          <w:p w14:paraId="5F42EEE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D4FA2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68D6DE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BE188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9C0A6C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CAD3B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6281E5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84DB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9A7F63F" w14:textId="77777777" w:rsidR="0020366A" w:rsidRPr="00FB6778" w:rsidRDefault="0020366A" w:rsidP="00905175">
            <w:pPr>
              <w:suppressAutoHyphens/>
              <w:jc w:val="both"/>
              <w:rPr>
                <w:sz w:val="28"/>
                <w:szCs w:val="28"/>
              </w:rPr>
            </w:pPr>
            <w:r w:rsidRPr="00FB6778">
              <w:rPr>
                <w:sz w:val="28"/>
                <w:szCs w:val="28"/>
              </w:rPr>
              <w:t>пос.  ХЮGGЕ Итог</w:t>
            </w:r>
          </w:p>
        </w:tc>
        <w:tc>
          <w:tcPr>
            <w:tcW w:w="368" w:type="pct"/>
            <w:tcBorders>
              <w:top w:val="nil"/>
              <w:left w:val="nil"/>
              <w:bottom w:val="single" w:sz="4" w:space="0" w:color="auto"/>
              <w:right w:val="single" w:sz="4" w:space="0" w:color="auto"/>
            </w:tcBorders>
            <w:shd w:val="clear" w:color="auto" w:fill="auto"/>
            <w:noWrap/>
            <w:vAlign w:val="center"/>
            <w:hideMark/>
          </w:tcPr>
          <w:p w14:paraId="5B9E9E29"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6F266B79" w14:textId="77777777" w:rsidR="0020366A" w:rsidRPr="00FB6778" w:rsidRDefault="0020366A" w:rsidP="00905175">
            <w:pPr>
              <w:suppressAutoHyphens/>
              <w:jc w:val="both"/>
              <w:rPr>
                <w:sz w:val="28"/>
                <w:szCs w:val="28"/>
              </w:rPr>
            </w:pPr>
            <w:r w:rsidRPr="00FB6778">
              <w:rPr>
                <w:sz w:val="28"/>
                <w:szCs w:val="28"/>
              </w:rPr>
              <w:t>893,42</w:t>
            </w:r>
          </w:p>
        </w:tc>
        <w:tc>
          <w:tcPr>
            <w:tcW w:w="266" w:type="pct"/>
            <w:tcBorders>
              <w:top w:val="nil"/>
              <w:left w:val="nil"/>
              <w:bottom w:val="single" w:sz="4" w:space="0" w:color="auto"/>
              <w:right w:val="single" w:sz="4" w:space="0" w:color="auto"/>
            </w:tcBorders>
            <w:shd w:val="clear" w:color="auto" w:fill="auto"/>
            <w:noWrap/>
            <w:vAlign w:val="center"/>
            <w:hideMark/>
          </w:tcPr>
          <w:p w14:paraId="2FF6065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5DAA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6845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3FE7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9CCCA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3633AE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0D7271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902F37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1432E3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94FE15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324D3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BD6C1D3"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08D690C6" w14:textId="77777777" w:rsidR="0020366A" w:rsidRPr="00FB6778" w:rsidRDefault="0020366A" w:rsidP="00905175">
            <w:pPr>
              <w:suppressAutoHyphens/>
              <w:jc w:val="both"/>
              <w:rPr>
                <w:sz w:val="28"/>
                <w:szCs w:val="28"/>
              </w:rPr>
            </w:pPr>
            <w:r w:rsidRPr="00FB6778">
              <w:rPr>
                <w:sz w:val="28"/>
                <w:szCs w:val="28"/>
              </w:rPr>
              <w:t>ноя.23</w:t>
            </w:r>
          </w:p>
        </w:tc>
        <w:tc>
          <w:tcPr>
            <w:tcW w:w="268" w:type="pct"/>
            <w:tcBorders>
              <w:top w:val="nil"/>
              <w:left w:val="nil"/>
              <w:bottom w:val="single" w:sz="4" w:space="0" w:color="auto"/>
              <w:right w:val="single" w:sz="4" w:space="0" w:color="auto"/>
            </w:tcBorders>
            <w:shd w:val="clear" w:color="auto" w:fill="auto"/>
            <w:vAlign w:val="center"/>
            <w:hideMark/>
          </w:tcPr>
          <w:p w14:paraId="2A7CBC98" w14:textId="77777777" w:rsidR="0020366A" w:rsidRPr="00FB6778" w:rsidRDefault="0020366A" w:rsidP="00905175">
            <w:pPr>
              <w:suppressAutoHyphens/>
              <w:jc w:val="both"/>
              <w:rPr>
                <w:sz w:val="28"/>
                <w:szCs w:val="28"/>
              </w:rPr>
            </w:pPr>
            <w:r w:rsidRPr="00FB6778">
              <w:rPr>
                <w:sz w:val="28"/>
                <w:szCs w:val="28"/>
              </w:rPr>
              <w:t>31,00</w:t>
            </w:r>
          </w:p>
        </w:tc>
        <w:tc>
          <w:tcPr>
            <w:tcW w:w="266" w:type="pct"/>
            <w:tcBorders>
              <w:top w:val="nil"/>
              <w:left w:val="nil"/>
              <w:bottom w:val="single" w:sz="4" w:space="0" w:color="auto"/>
              <w:right w:val="single" w:sz="4" w:space="0" w:color="auto"/>
            </w:tcBorders>
            <w:shd w:val="clear" w:color="auto" w:fill="auto"/>
            <w:noWrap/>
            <w:vAlign w:val="center"/>
            <w:hideMark/>
          </w:tcPr>
          <w:p w14:paraId="0E5BE3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3ADA49" w14:textId="77777777" w:rsidR="0020366A" w:rsidRPr="00FB6778" w:rsidRDefault="0020366A" w:rsidP="00905175">
            <w:pPr>
              <w:suppressAutoHyphens/>
              <w:jc w:val="both"/>
              <w:rPr>
                <w:sz w:val="28"/>
                <w:szCs w:val="28"/>
              </w:rPr>
            </w:pPr>
            <w:r w:rsidRPr="00FB6778">
              <w:rPr>
                <w:sz w:val="28"/>
                <w:szCs w:val="28"/>
              </w:rPr>
              <w:t>12,40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D50C51" w14:textId="77777777" w:rsidR="0020366A" w:rsidRPr="00FB6778" w:rsidRDefault="0020366A" w:rsidP="00905175">
            <w:pPr>
              <w:suppressAutoHyphens/>
              <w:jc w:val="both"/>
              <w:rPr>
                <w:sz w:val="28"/>
                <w:szCs w:val="28"/>
              </w:rPr>
            </w:pPr>
            <w:r w:rsidRPr="00FB6778">
              <w:rPr>
                <w:sz w:val="28"/>
                <w:szCs w:val="28"/>
              </w:rPr>
              <w:t>18,60</w:t>
            </w:r>
          </w:p>
        </w:tc>
        <w:tc>
          <w:tcPr>
            <w:tcW w:w="234" w:type="pct"/>
            <w:tcBorders>
              <w:top w:val="nil"/>
              <w:left w:val="nil"/>
              <w:bottom w:val="single" w:sz="4" w:space="0" w:color="auto"/>
              <w:right w:val="single" w:sz="4" w:space="0" w:color="auto"/>
            </w:tcBorders>
            <w:shd w:val="clear" w:color="auto" w:fill="auto"/>
            <w:noWrap/>
            <w:vAlign w:val="center"/>
            <w:hideMark/>
          </w:tcPr>
          <w:p w14:paraId="6A466B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98B7D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FD0C49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7128B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D7AD14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BBA4E2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554259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073BDB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CC94EDD"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71E32EE0" w14:textId="77777777" w:rsidR="0020366A" w:rsidRPr="00FB6778" w:rsidRDefault="0020366A" w:rsidP="00905175">
            <w:pPr>
              <w:suppressAutoHyphens/>
              <w:jc w:val="both"/>
              <w:rPr>
                <w:sz w:val="28"/>
                <w:szCs w:val="28"/>
              </w:rPr>
            </w:pPr>
            <w:r w:rsidRPr="00FB6778">
              <w:rPr>
                <w:sz w:val="28"/>
                <w:szCs w:val="28"/>
              </w:rPr>
              <w:t>дек.23</w:t>
            </w:r>
          </w:p>
        </w:tc>
        <w:tc>
          <w:tcPr>
            <w:tcW w:w="268" w:type="pct"/>
            <w:tcBorders>
              <w:top w:val="nil"/>
              <w:left w:val="nil"/>
              <w:bottom w:val="single" w:sz="4" w:space="0" w:color="auto"/>
              <w:right w:val="single" w:sz="4" w:space="0" w:color="auto"/>
            </w:tcBorders>
            <w:shd w:val="clear" w:color="auto" w:fill="auto"/>
            <w:vAlign w:val="center"/>
            <w:hideMark/>
          </w:tcPr>
          <w:p w14:paraId="338A493A" w14:textId="77777777" w:rsidR="0020366A" w:rsidRPr="00FB6778" w:rsidRDefault="0020366A" w:rsidP="00905175">
            <w:pPr>
              <w:suppressAutoHyphens/>
              <w:jc w:val="both"/>
              <w:rPr>
                <w:sz w:val="28"/>
                <w:szCs w:val="28"/>
              </w:rPr>
            </w:pPr>
            <w:r w:rsidRPr="00FB6778">
              <w:rPr>
                <w:sz w:val="28"/>
                <w:szCs w:val="28"/>
              </w:rPr>
              <w:t>36,00</w:t>
            </w:r>
          </w:p>
        </w:tc>
        <w:tc>
          <w:tcPr>
            <w:tcW w:w="266" w:type="pct"/>
            <w:tcBorders>
              <w:top w:val="nil"/>
              <w:left w:val="nil"/>
              <w:bottom w:val="single" w:sz="4" w:space="0" w:color="auto"/>
              <w:right w:val="single" w:sz="4" w:space="0" w:color="auto"/>
            </w:tcBorders>
            <w:shd w:val="clear" w:color="auto" w:fill="auto"/>
            <w:noWrap/>
            <w:vAlign w:val="center"/>
            <w:hideMark/>
          </w:tcPr>
          <w:p w14:paraId="5B2807A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BAFD8B" w14:textId="77777777" w:rsidR="0020366A" w:rsidRPr="00FB6778" w:rsidRDefault="0020366A" w:rsidP="00905175">
            <w:pPr>
              <w:suppressAutoHyphens/>
              <w:jc w:val="both"/>
              <w:rPr>
                <w:sz w:val="28"/>
                <w:szCs w:val="28"/>
              </w:rPr>
            </w:pPr>
            <w:r w:rsidRPr="00FB6778">
              <w:rPr>
                <w:sz w:val="28"/>
                <w:szCs w:val="28"/>
              </w:rPr>
              <w:t>12,60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D8FD9" w14:textId="77777777" w:rsidR="0020366A" w:rsidRPr="00FB6778" w:rsidRDefault="0020366A" w:rsidP="00905175">
            <w:pPr>
              <w:suppressAutoHyphens/>
              <w:jc w:val="both"/>
              <w:rPr>
                <w:sz w:val="28"/>
                <w:szCs w:val="28"/>
              </w:rPr>
            </w:pPr>
            <w:r w:rsidRPr="00FB6778">
              <w:rPr>
                <w:sz w:val="28"/>
                <w:szCs w:val="28"/>
              </w:rPr>
              <w:t>21,60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A41CDA" w14:textId="77777777" w:rsidR="0020366A" w:rsidRPr="00FB6778" w:rsidRDefault="0020366A" w:rsidP="00905175">
            <w:pPr>
              <w:suppressAutoHyphens/>
              <w:jc w:val="both"/>
              <w:rPr>
                <w:sz w:val="28"/>
                <w:szCs w:val="28"/>
              </w:rPr>
            </w:pPr>
            <w:r w:rsidRPr="00FB6778">
              <w:rPr>
                <w:sz w:val="28"/>
                <w:szCs w:val="28"/>
              </w:rPr>
              <w:t>1,80</w:t>
            </w:r>
          </w:p>
        </w:tc>
        <w:tc>
          <w:tcPr>
            <w:tcW w:w="234" w:type="pct"/>
            <w:tcBorders>
              <w:top w:val="nil"/>
              <w:left w:val="nil"/>
              <w:bottom w:val="single" w:sz="4" w:space="0" w:color="auto"/>
              <w:right w:val="single" w:sz="4" w:space="0" w:color="auto"/>
            </w:tcBorders>
            <w:shd w:val="clear" w:color="auto" w:fill="auto"/>
            <w:noWrap/>
            <w:vAlign w:val="center"/>
            <w:hideMark/>
          </w:tcPr>
          <w:p w14:paraId="1AF3805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A8F0C0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CCC550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5E614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6BFA03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071952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F2F68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3426A21"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5EE3AA5"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vAlign w:val="center"/>
            <w:hideMark/>
          </w:tcPr>
          <w:p w14:paraId="5F4CB0CB" w14:textId="77777777" w:rsidR="0020366A" w:rsidRPr="00FB6778" w:rsidRDefault="0020366A" w:rsidP="00905175">
            <w:pPr>
              <w:suppressAutoHyphens/>
              <w:jc w:val="both"/>
              <w:rPr>
                <w:sz w:val="28"/>
                <w:szCs w:val="28"/>
              </w:rPr>
            </w:pPr>
            <w:r w:rsidRPr="00FB6778">
              <w:rPr>
                <w:sz w:val="28"/>
                <w:szCs w:val="28"/>
              </w:rPr>
              <w:t>43,00</w:t>
            </w:r>
          </w:p>
        </w:tc>
        <w:tc>
          <w:tcPr>
            <w:tcW w:w="266" w:type="pct"/>
            <w:tcBorders>
              <w:top w:val="nil"/>
              <w:left w:val="nil"/>
              <w:bottom w:val="single" w:sz="4" w:space="0" w:color="auto"/>
              <w:right w:val="single" w:sz="4" w:space="0" w:color="auto"/>
            </w:tcBorders>
            <w:shd w:val="clear" w:color="auto" w:fill="auto"/>
            <w:noWrap/>
            <w:vAlign w:val="center"/>
            <w:hideMark/>
          </w:tcPr>
          <w:p w14:paraId="1C27485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0E2CD6" w14:textId="77777777" w:rsidR="0020366A" w:rsidRPr="00FB6778" w:rsidRDefault="0020366A" w:rsidP="00905175">
            <w:pPr>
              <w:suppressAutoHyphens/>
              <w:jc w:val="both"/>
              <w:rPr>
                <w:sz w:val="28"/>
                <w:szCs w:val="28"/>
              </w:rPr>
            </w:pPr>
            <w:r w:rsidRPr="00FB6778">
              <w:rPr>
                <w:sz w:val="28"/>
                <w:szCs w:val="28"/>
              </w:rPr>
              <w:t>8,60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DAC64F" w14:textId="77777777" w:rsidR="0020366A" w:rsidRPr="00FB6778" w:rsidRDefault="0020366A" w:rsidP="00905175">
            <w:pPr>
              <w:suppressAutoHyphens/>
              <w:jc w:val="both"/>
              <w:rPr>
                <w:sz w:val="28"/>
                <w:szCs w:val="28"/>
              </w:rPr>
            </w:pPr>
            <w:r w:rsidRPr="00FB6778">
              <w:rPr>
                <w:sz w:val="28"/>
                <w:szCs w:val="28"/>
              </w:rPr>
              <w:t>25,80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F6CA38" w14:textId="77777777" w:rsidR="0020366A" w:rsidRPr="00FB6778" w:rsidRDefault="0020366A" w:rsidP="00905175">
            <w:pPr>
              <w:suppressAutoHyphens/>
              <w:jc w:val="both"/>
              <w:rPr>
                <w:sz w:val="28"/>
                <w:szCs w:val="28"/>
              </w:rPr>
            </w:pPr>
            <w:r w:rsidRPr="00FB6778">
              <w:rPr>
                <w:sz w:val="28"/>
                <w:szCs w:val="28"/>
              </w:rPr>
              <w:t>8,60</w:t>
            </w:r>
          </w:p>
        </w:tc>
        <w:tc>
          <w:tcPr>
            <w:tcW w:w="234" w:type="pct"/>
            <w:tcBorders>
              <w:top w:val="nil"/>
              <w:left w:val="nil"/>
              <w:bottom w:val="single" w:sz="4" w:space="0" w:color="auto"/>
              <w:right w:val="single" w:sz="4" w:space="0" w:color="auto"/>
            </w:tcBorders>
            <w:shd w:val="clear" w:color="auto" w:fill="auto"/>
            <w:noWrap/>
            <w:vAlign w:val="center"/>
            <w:hideMark/>
          </w:tcPr>
          <w:p w14:paraId="69B8BA8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ED9CF4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4F27E2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5DEC5E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E5C2FE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A66EB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387754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BE80616"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F3E558D" w14:textId="77777777" w:rsidR="0020366A" w:rsidRPr="00FB6778" w:rsidRDefault="0020366A" w:rsidP="00905175">
            <w:pPr>
              <w:suppressAutoHyphens/>
              <w:jc w:val="both"/>
              <w:rPr>
                <w:sz w:val="28"/>
                <w:szCs w:val="28"/>
              </w:rPr>
            </w:pPr>
            <w:r w:rsidRPr="00FB6778">
              <w:rPr>
                <w:sz w:val="28"/>
                <w:szCs w:val="28"/>
              </w:rPr>
              <w:t>мар.24</w:t>
            </w:r>
          </w:p>
        </w:tc>
        <w:tc>
          <w:tcPr>
            <w:tcW w:w="268" w:type="pct"/>
            <w:tcBorders>
              <w:top w:val="nil"/>
              <w:left w:val="nil"/>
              <w:bottom w:val="single" w:sz="4" w:space="0" w:color="auto"/>
              <w:right w:val="single" w:sz="4" w:space="0" w:color="auto"/>
            </w:tcBorders>
            <w:shd w:val="clear" w:color="auto" w:fill="auto"/>
            <w:vAlign w:val="center"/>
            <w:hideMark/>
          </w:tcPr>
          <w:p w14:paraId="45650114" w14:textId="77777777" w:rsidR="0020366A" w:rsidRPr="00FB6778" w:rsidRDefault="0020366A" w:rsidP="00905175">
            <w:pPr>
              <w:suppressAutoHyphens/>
              <w:jc w:val="both"/>
              <w:rPr>
                <w:sz w:val="28"/>
                <w:szCs w:val="28"/>
              </w:rPr>
            </w:pPr>
            <w:r w:rsidRPr="00FB6778">
              <w:rPr>
                <w:sz w:val="28"/>
                <w:szCs w:val="28"/>
              </w:rPr>
              <w:t>37,00</w:t>
            </w:r>
          </w:p>
        </w:tc>
        <w:tc>
          <w:tcPr>
            <w:tcW w:w="266" w:type="pct"/>
            <w:tcBorders>
              <w:top w:val="nil"/>
              <w:left w:val="nil"/>
              <w:bottom w:val="single" w:sz="4" w:space="0" w:color="auto"/>
              <w:right w:val="single" w:sz="4" w:space="0" w:color="auto"/>
            </w:tcBorders>
            <w:shd w:val="clear" w:color="auto" w:fill="auto"/>
            <w:noWrap/>
            <w:vAlign w:val="center"/>
            <w:hideMark/>
          </w:tcPr>
          <w:p w14:paraId="4EE723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505B4C" w14:textId="77777777" w:rsidR="0020366A" w:rsidRPr="00FB6778" w:rsidRDefault="0020366A" w:rsidP="00905175">
            <w:pPr>
              <w:suppressAutoHyphens/>
              <w:jc w:val="both"/>
              <w:rPr>
                <w:sz w:val="28"/>
                <w:szCs w:val="28"/>
              </w:rPr>
            </w:pPr>
            <w:r w:rsidRPr="00FB6778">
              <w:rPr>
                <w:sz w:val="28"/>
                <w:szCs w:val="28"/>
              </w:rPr>
              <w:t>7,40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CB35F8" w14:textId="77777777" w:rsidR="0020366A" w:rsidRPr="00FB6778" w:rsidRDefault="0020366A" w:rsidP="00905175">
            <w:pPr>
              <w:suppressAutoHyphens/>
              <w:jc w:val="both"/>
              <w:rPr>
                <w:sz w:val="28"/>
                <w:szCs w:val="28"/>
              </w:rPr>
            </w:pPr>
            <w:r w:rsidRPr="00FB6778">
              <w:rPr>
                <w:sz w:val="28"/>
                <w:szCs w:val="28"/>
              </w:rPr>
              <w:t>22,20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E2503F" w14:textId="77777777" w:rsidR="0020366A" w:rsidRPr="00FB6778" w:rsidRDefault="0020366A" w:rsidP="00905175">
            <w:pPr>
              <w:suppressAutoHyphens/>
              <w:jc w:val="both"/>
              <w:rPr>
                <w:sz w:val="28"/>
                <w:szCs w:val="28"/>
              </w:rPr>
            </w:pPr>
            <w:r w:rsidRPr="00FB6778">
              <w:rPr>
                <w:sz w:val="28"/>
                <w:szCs w:val="28"/>
              </w:rPr>
              <w:t>7,40</w:t>
            </w:r>
          </w:p>
        </w:tc>
        <w:tc>
          <w:tcPr>
            <w:tcW w:w="234" w:type="pct"/>
            <w:tcBorders>
              <w:top w:val="nil"/>
              <w:left w:val="nil"/>
              <w:bottom w:val="single" w:sz="4" w:space="0" w:color="auto"/>
              <w:right w:val="single" w:sz="4" w:space="0" w:color="auto"/>
            </w:tcBorders>
            <w:shd w:val="clear" w:color="auto" w:fill="auto"/>
            <w:noWrap/>
            <w:vAlign w:val="center"/>
            <w:hideMark/>
          </w:tcPr>
          <w:p w14:paraId="0C2D62F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43A950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739AE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C09C78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38C12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2564AF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7FD20D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EAABC19"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6FED170" w14:textId="77777777" w:rsidR="0020366A" w:rsidRPr="00FB6778" w:rsidRDefault="0020366A" w:rsidP="00905175">
            <w:pPr>
              <w:suppressAutoHyphens/>
              <w:jc w:val="both"/>
              <w:rPr>
                <w:sz w:val="28"/>
                <w:szCs w:val="28"/>
              </w:rPr>
            </w:pPr>
            <w:r w:rsidRPr="00FB6778">
              <w:rPr>
                <w:sz w:val="28"/>
                <w:szCs w:val="28"/>
              </w:rPr>
              <w:t>июн.24</w:t>
            </w:r>
          </w:p>
        </w:tc>
        <w:tc>
          <w:tcPr>
            <w:tcW w:w="268" w:type="pct"/>
            <w:tcBorders>
              <w:top w:val="nil"/>
              <w:left w:val="nil"/>
              <w:bottom w:val="single" w:sz="4" w:space="0" w:color="auto"/>
              <w:right w:val="single" w:sz="4" w:space="0" w:color="auto"/>
            </w:tcBorders>
            <w:shd w:val="clear" w:color="auto" w:fill="auto"/>
            <w:vAlign w:val="center"/>
            <w:hideMark/>
          </w:tcPr>
          <w:p w14:paraId="58B5A508" w14:textId="77777777" w:rsidR="0020366A" w:rsidRPr="00FB6778" w:rsidRDefault="0020366A" w:rsidP="00905175">
            <w:pPr>
              <w:suppressAutoHyphens/>
              <w:jc w:val="both"/>
              <w:rPr>
                <w:sz w:val="28"/>
                <w:szCs w:val="28"/>
              </w:rPr>
            </w:pPr>
            <w:r w:rsidRPr="00FB6778">
              <w:rPr>
                <w:sz w:val="28"/>
                <w:szCs w:val="28"/>
              </w:rPr>
              <w:t>77,00</w:t>
            </w:r>
          </w:p>
        </w:tc>
        <w:tc>
          <w:tcPr>
            <w:tcW w:w="266" w:type="pct"/>
            <w:tcBorders>
              <w:top w:val="nil"/>
              <w:left w:val="nil"/>
              <w:bottom w:val="single" w:sz="4" w:space="0" w:color="auto"/>
              <w:right w:val="single" w:sz="4" w:space="0" w:color="auto"/>
            </w:tcBorders>
            <w:shd w:val="clear" w:color="auto" w:fill="auto"/>
            <w:noWrap/>
            <w:vAlign w:val="center"/>
            <w:hideMark/>
          </w:tcPr>
          <w:p w14:paraId="4B88FA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29F7D" w14:textId="77777777" w:rsidR="0020366A" w:rsidRPr="00FB6778" w:rsidRDefault="0020366A" w:rsidP="00905175">
            <w:pPr>
              <w:suppressAutoHyphens/>
              <w:jc w:val="both"/>
              <w:rPr>
                <w:sz w:val="28"/>
                <w:szCs w:val="28"/>
              </w:rPr>
            </w:pPr>
            <w:r w:rsidRPr="00FB6778">
              <w:rPr>
                <w:sz w:val="28"/>
                <w:szCs w:val="28"/>
              </w:rPr>
              <w:t>3,85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AD6B6E" w14:textId="77777777" w:rsidR="0020366A" w:rsidRPr="00FB6778" w:rsidRDefault="0020366A" w:rsidP="00905175">
            <w:pPr>
              <w:suppressAutoHyphens/>
              <w:jc w:val="both"/>
              <w:rPr>
                <w:sz w:val="28"/>
                <w:szCs w:val="28"/>
              </w:rPr>
            </w:pPr>
            <w:r w:rsidRPr="00FB6778">
              <w:rPr>
                <w:sz w:val="28"/>
                <w:szCs w:val="28"/>
              </w:rPr>
              <w:t>46,20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FF3FD0" w14:textId="77777777" w:rsidR="0020366A" w:rsidRPr="00FB6778" w:rsidRDefault="0020366A" w:rsidP="00905175">
            <w:pPr>
              <w:suppressAutoHyphens/>
              <w:jc w:val="both"/>
              <w:rPr>
                <w:sz w:val="28"/>
                <w:szCs w:val="28"/>
              </w:rPr>
            </w:pPr>
            <w:r w:rsidRPr="00FB6778">
              <w:rPr>
                <w:sz w:val="28"/>
                <w:szCs w:val="28"/>
              </w:rPr>
              <w:t>26,95</w:t>
            </w:r>
          </w:p>
        </w:tc>
        <w:tc>
          <w:tcPr>
            <w:tcW w:w="234" w:type="pct"/>
            <w:tcBorders>
              <w:top w:val="nil"/>
              <w:left w:val="nil"/>
              <w:bottom w:val="single" w:sz="4" w:space="0" w:color="auto"/>
              <w:right w:val="single" w:sz="4" w:space="0" w:color="auto"/>
            </w:tcBorders>
            <w:shd w:val="clear" w:color="auto" w:fill="auto"/>
            <w:noWrap/>
            <w:vAlign w:val="center"/>
            <w:hideMark/>
          </w:tcPr>
          <w:p w14:paraId="523FFB2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B9228C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32796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68906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E77ADE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057810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51273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4E290C8"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72D921F8"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0EF914B8" w14:textId="77777777" w:rsidR="0020366A" w:rsidRPr="00FB6778" w:rsidRDefault="0020366A" w:rsidP="00905175">
            <w:pPr>
              <w:suppressAutoHyphens/>
              <w:jc w:val="both"/>
              <w:rPr>
                <w:sz w:val="28"/>
                <w:szCs w:val="28"/>
              </w:rPr>
            </w:pPr>
            <w:r w:rsidRPr="00FB6778">
              <w:rPr>
                <w:sz w:val="28"/>
                <w:szCs w:val="28"/>
              </w:rPr>
              <w:t>42,00</w:t>
            </w:r>
          </w:p>
        </w:tc>
        <w:tc>
          <w:tcPr>
            <w:tcW w:w="266" w:type="pct"/>
            <w:tcBorders>
              <w:top w:val="nil"/>
              <w:left w:val="nil"/>
              <w:bottom w:val="single" w:sz="4" w:space="0" w:color="auto"/>
              <w:right w:val="single" w:sz="4" w:space="0" w:color="auto"/>
            </w:tcBorders>
            <w:shd w:val="clear" w:color="auto" w:fill="auto"/>
            <w:noWrap/>
            <w:vAlign w:val="center"/>
            <w:hideMark/>
          </w:tcPr>
          <w:p w14:paraId="049C80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F7CE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BB17B0" w14:textId="77777777" w:rsidR="0020366A" w:rsidRPr="00FB6778" w:rsidRDefault="0020366A" w:rsidP="00905175">
            <w:pPr>
              <w:suppressAutoHyphens/>
              <w:jc w:val="both"/>
              <w:rPr>
                <w:sz w:val="28"/>
                <w:szCs w:val="28"/>
              </w:rPr>
            </w:pPr>
            <w:r w:rsidRPr="00FB6778">
              <w:rPr>
                <w:sz w:val="28"/>
                <w:szCs w:val="28"/>
              </w:rPr>
              <w:t>21,00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88A470" w14:textId="77777777" w:rsidR="0020366A" w:rsidRPr="00FB6778" w:rsidRDefault="0020366A" w:rsidP="00905175">
            <w:pPr>
              <w:suppressAutoHyphens/>
              <w:jc w:val="both"/>
              <w:rPr>
                <w:sz w:val="28"/>
                <w:szCs w:val="28"/>
              </w:rPr>
            </w:pPr>
            <w:r w:rsidRPr="00FB6778">
              <w:rPr>
                <w:sz w:val="28"/>
                <w:szCs w:val="28"/>
              </w:rPr>
              <w:t>21,00</w:t>
            </w:r>
          </w:p>
        </w:tc>
        <w:tc>
          <w:tcPr>
            <w:tcW w:w="234" w:type="pct"/>
            <w:tcBorders>
              <w:top w:val="nil"/>
              <w:left w:val="nil"/>
              <w:bottom w:val="single" w:sz="4" w:space="0" w:color="auto"/>
              <w:right w:val="single" w:sz="4" w:space="0" w:color="auto"/>
            </w:tcBorders>
            <w:shd w:val="clear" w:color="auto" w:fill="auto"/>
            <w:noWrap/>
            <w:vAlign w:val="center"/>
            <w:hideMark/>
          </w:tcPr>
          <w:p w14:paraId="1819440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C53137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A1D7C3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83228B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751925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679F2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A59E00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55AE5B7"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B2B6AE2"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5BB02BED" w14:textId="77777777" w:rsidR="0020366A" w:rsidRPr="00FB6778" w:rsidRDefault="0020366A" w:rsidP="00905175">
            <w:pPr>
              <w:suppressAutoHyphens/>
              <w:jc w:val="both"/>
              <w:rPr>
                <w:sz w:val="28"/>
                <w:szCs w:val="28"/>
              </w:rPr>
            </w:pPr>
            <w:r w:rsidRPr="00FB6778">
              <w:rPr>
                <w:sz w:val="28"/>
                <w:szCs w:val="28"/>
              </w:rPr>
              <w:t>53,00</w:t>
            </w:r>
          </w:p>
        </w:tc>
        <w:tc>
          <w:tcPr>
            <w:tcW w:w="266" w:type="pct"/>
            <w:tcBorders>
              <w:top w:val="nil"/>
              <w:left w:val="nil"/>
              <w:bottom w:val="single" w:sz="4" w:space="0" w:color="auto"/>
              <w:right w:val="single" w:sz="4" w:space="0" w:color="auto"/>
            </w:tcBorders>
            <w:shd w:val="clear" w:color="auto" w:fill="auto"/>
            <w:noWrap/>
            <w:vAlign w:val="center"/>
            <w:hideMark/>
          </w:tcPr>
          <w:p w14:paraId="10921C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589E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C70F63" w14:textId="77777777" w:rsidR="0020366A" w:rsidRPr="00FB6778" w:rsidRDefault="0020366A" w:rsidP="00905175">
            <w:pPr>
              <w:suppressAutoHyphens/>
              <w:jc w:val="both"/>
              <w:rPr>
                <w:sz w:val="28"/>
                <w:szCs w:val="28"/>
              </w:rPr>
            </w:pPr>
            <w:r w:rsidRPr="00FB6778">
              <w:rPr>
                <w:sz w:val="28"/>
                <w:szCs w:val="28"/>
              </w:rPr>
              <w:t>26,50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A64173" w14:textId="77777777" w:rsidR="0020366A" w:rsidRPr="00FB6778" w:rsidRDefault="0020366A" w:rsidP="00905175">
            <w:pPr>
              <w:suppressAutoHyphens/>
              <w:jc w:val="both"/>
              <w:rPr>
                <w:sz w:val="28"/>
                <w:szCs w:val="28"/>
              </w:rPr>
            </w:pPr>
            <w:r w:rsidRPr="00FB6778">
              <w:rPr>
                <w:sz w:val="28"/>
                <w:szCs w:val="28"/>
              </w:rPr>
              <w:t>26,50</w:t>
            </w:r>
          </w:p>
        </w:tc>
        <w:tc>
          <w:tcPr>
            <w:tcW w:w="234" w:type="pct"/>
            <w:tcBorders>
              <w:top w:val="nil"/>
              <w:left w:val="nil"/>
              <w:bottom w:val="single" w:sz="4" w:space="0" w:color="auto"/>
              <w:right w:val="single" w:sz="4" w:space="0" w:color="auto"/>
            </w:tcBorders>
            <w:shd w:val="clear" w:color="auto" w:fill="auto"/>
            <w:noWrap/>
            <w:vAlign w:val="center"/>
            <w:hideMark/>
          </w:tcPr>
          <w:p w14:paraId="5A29B59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D2923E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E52FC8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0AFB0C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1E5A7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A80CD8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2C6D7F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4F35B08"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36F8257D"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68C2EF52"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1963FE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2722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667CCD" w14:textId="77777777" w:rsidR="0020366A" w:rsidRPr="00FB6778" w:rsidRDefault="0020366A" w:rsidP="00905175">
            <w:pPr>
              <w:suppressAutoHyphens/>
              <w:jc w:val="both"/>
              <w:rPr>
                <w:sz w:val="28"/>
                <w:szCs w:val="28"/>
              </w:rPr>
            </w:pPr>
            <w:r w:rsidRPr="00FB6778">
              <w:rPr>
                <w:sz w:val="28"/>
                <w:szCs w:val="28"/>
              </w:rPr>
              <w:t>2,00</w:t>
            </w:r>
          </w:p>
        </w:tc>
        <w:tc>
          <w:tcPr>
            <w:tcW w:w="234" w:type="pct"/>
            <w:tcBorders>
              <w:top w:val="nil"/>
              <w:left w:val="nil"/>
              <w:bottom w:val="single" w:sz="4" w:space="0" w:color="auto"/>
              <w:right w:val="single" w:sz="4" w:space="0" w:color="auto"/>
            </w:tcBorders>
            <w:shd w:val="clear" w:color="auto" w:fill="auto"/>
            <w:noWrap/>
            <w:vAlign w:val="center"/>
            <w:hideMark/>
          </w:tcPr>
          <w:p w14:paraId="1ACEBA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C3C4F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C67D51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667281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7954D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B7AFB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DBE40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096E29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1575A18"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F283C3C"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759BAAC0" w14:textId="77777777" w:rsidR="0020366A" w:rsidRPr="00FB6778" w:rsidRDefault="0020366A" w:rsidP="00905175">
            <w:pPr>
              <w:suppressAutoHyphens/>
              <w:jc w:val="both"/>
              <w:rPr>
                <w:sz w:val="28"/>
                <w:szCs w:val="28"/>
              </w:rPr>
            </w:pPr>
            <w:r w:rsidRPr="00FB6778">
              <w:rPr>
                <w:sz w:val="28"/>
                <w:szCs w:val="28"/>
              </w:rPr>
              <w:t>1,00</w:t>
            </w:r>
          </w:p>
        </w:tc>
        <w:tc>
          <w:tcPr>
            <w:tcW w:w="266" w:type="pct"/>
            <w:tcBorders>
              <w:top w:val="nil"/>
              <w:left w:val="nil"/>
              <w:bottom w:val="single" w:sz="4" w:space="0" w:color="auto"/>
              <w:right w:val="single" w:sz="4" w:space="0" w:color="auto"/>
            </w:tcBorders>
            <w:shd w:val="clear" w:color="auto" w:fill="auto"/>
            <w:noWrap/>
            <w:vAlign w:val="center"/>
            <w:hideMark/>
          </w:tcPr>
          <w:p w14:paraId="6FF289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9B6A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493CC6" w14:textId="77777777" w:rsidR="0020366A" w:rsidRPr="00FB6778" w:rsidRDefault="0020366A" w:rsidP="00905175">
            <w:pPr>
              <w:suppressAutoHyphens/>
              <w:jc w:val="both"/>
              <w:rPr>
                <w:sz w:val="28"/>
                <w:szCs w:val="28"/>
              </w:rPr>
            </w:pPr>
            <w:r w:rsidRPr="00FB6778">
              <w:rPr>
                <w:sz w:val="28"/>
                <w:szCs w:val="28"/>
              </w:rPr>
              <w:t>1,00</w:t>
            </w:r>
          </w:p>
        </w:tc>
        <w:tc>
          <w:tcPr>
            <w:tcW w:w="234" w:type="pct"/>
            <w:tcBorders>
              <w:top w:val="nil"/>
              <w:left w:val="nil"/>
              <w:bottom w:val="single" w:sz="4" w:space="0" w:color="auto"/>
              <w:right w:val="single" w:sz="4" w:space="0" w:color="auto"/>
            </w:tcBorders>
            <w:shd w:val="clear" w:color="auto" w:fill="auto"/>
            <w:noWrap/>
            <w:vAlign w:val="center"/>
            <w:hideMark/>
          </w:tcPr>
          <w:p w14:paraId="3BAD51F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2F63D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C166F3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B5AD1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BBCF0A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A68956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938516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431A1E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77F6125"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2CBE9B51"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27592D52" w14:textId="77777777" w:rsidR="0020366A" w:rsidRPr="00FB6778" w:rsidRDefault="0020366A" w:rsidP="00905175">
            <w:pPr>
              <w:suppressAutoHyphens/>
              <w:jc w:val="both"/>
              <w:rPr>
                <w:sz w:val="28"/>
                <w:szCs w:val="28"/>
              </w:rPr>
            </w:pPr>
            <w:r w:rsidRPr="00FB6778">
              <w:rPr>
                <w:sz w:val="28"/>
                <w:szCs w:val="28"/>
              </w:rPr>
              <w:t>1,00</w:t>
            </w:r>
          </w:p>
        </w:tc>
        <w:tc>
          <w:tcPr>
            <w:tcW w:w="266" w:type="pct"/>
            <w:tcBorders>
              <w:top w:val="nil"/>
              <w:left w:val="nil"/>
              <w:bottom w:val="single" w:sz="4" w:space="0" w:color="auto"/>
              <w:right w:val="single" w:sz="4" w:space="0" w:color="auto"/>
            </w:tcBorders>
            <w:shd w:val="clear" w:color="auto" w:fill="auto"/>
            <w:noWrap/>
            <w:vAlign w:val="center"/>
            <w:hideMark/>
          </w:tcPr>
          <w:p w14:paraId="232C73C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62CD6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6F7530" w14:textId="77777777" w:rsidR="0020366A" w:rsidRPr="00FB6778" w:rsidRDefault="0020366A" w:rsidP="00905175">
            <w:pPr>
              <w:suppressAutoHyphens/>
              <w:jc w:val="both"/>
              <w:rPr>
                <w:sz w:val="28"/>
                <w:szCs w:val="28"/>
              </w:rPr>
            </w:pPr>
            <w:r w:rsidRPr="00FB6778">
              <w:rPr>
                <w:sz w:val="28"/>
                <w:szCs w:val="28"/>
              </w:rPr>
              <w:t>1,00</w:t>
            </w:r>
          </w:p>
        </w:tc>
        <w:tc>
          <w:tcPr>
            <w:tcW w:w="234" w:type="pct"/>
            <w:tcBorders>
              <w:top w:val="nil"/>
              <w:left w:val="nil"/>
              <w:bottom w:val="single" w:sz="4" w:space="0" w:color="auto"/>
              <w:right w:val="single" w:sz="4" w:space="0" w:color="auto"/>
            </w:tcBorders>
            <w:shd w:val="clear" w:color="auto" w:fill="auto"/>
            <w:noWrap/>
            <w:vAlign w:val="center"/>
            <w:hideMark/>
          </w:tcPr>
          <w:p w14:paraId="06EF7A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4A6F7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EA324F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3CEC1F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F3380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6BA547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46477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D8591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F1C57A3"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D5AB758"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2C388E7A" w14:textId="77777777" w:rsidR="0020366A" w:rsidRPr="00FB6778" w:rsidRDefault="0020366A" w:rsidP="00905175">
            <w:pPr>
              <w:suppressAutoHyphens/>
              <w:jc w:val="both"/>
              <w:rPr>
                <w:sz w:val="28"/>
                <w:szCs w:val="28"/>
              </w:rPr>
            </w:pPr>
            <w:r w:rsidRPr="00FB6778">
              <w:rPr>
                <w:sz w:val="28"/>
                <w:szCs w:val="28"/>
              </w:rPr>
              <w:t>1,00</w:t>
            </w:r>
          </w:p>
        </w:tc>
        <w:tc>
          <w:tcPr>
            <w:tcW w:w="266" w:type="pct"/>
            <w:tcBorders>
              <w:top w:val="nil"/>
              <w:left w:val="nil"/>
              <w:bottom w:val="single" w:sz="4" w:space="0" w:color="auto"/>
              <w:right w:val="single" w:sz="4" w:space="0" w:color="auto"/>
            </w:tcBorders>
            <w:shd w:val="clear" w:color="auto" w:fill="auto"/>
            <w:noWrap/>
            <w:vAlign w:val="center"/>
            <w:hideMark/>
          </w:tcPr>
          <w:p w14:paraId="10BE9A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2E02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1AF5CD" w14:textId="77777777" w:rsidR="0020366A" w:rsidRPr="00FB6778" w:rsidRDefault="0020366A" w:rsidP="00905175">
            <w:pPr>
              <w:suppressAutoHyphens/>
              <w:jc w:val="both"/>
              <w:rPr>
                <w:sz w:val="28"/>
                <w:szCs w:val="28"/>
              </w:rPr>
            </w:pPr>
            <w:r w:rsidRPr="00FB6778">
              <w:rPr>
                <w:sz w:val="28"/>
                <w:szCs w:val="28"/>
              </w:rPr>
              <w:t>1,00</w:t>
            </w:r>
          </w:p>
        </w:tc>
        <w:tc>
          <w:tcPr>
            <w:tcW w:w="234" w:type="pct"/>
            <w:tcBorders>
              <w:top w:val="nil"/>
              <w:left w:val="nil"/>
              <w:bottom w:val="single" w:sz="4" w:space="0" w:color="auto"/>
              <w:right w:val="single" w:sz="4" w:space="0" w:color="auto"/>
            </w:tcBorders>
            <w:shd w:val="clear" w:color="auto" w:fill="auto"/>
            <w:noWrap/>
            <w:vAlign w:val="center"/>
            <w:hideMark/>
          </w:tcPr>
          <w:p w14:paraId="38548B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73837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0866E4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4166A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0C95E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5DF61F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5BEDAB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569FE0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7DFC32C"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2E4F186C" w14:textId="77777777" w:rsidR="0020366A" w:rsidRPr="00FB6778" w:rsidRDefault="0020366A" w:rsidP="00905175">
            <w:pPr>
              <w:suppressAutoHyphens/>
              <w:jc w:val="both"/>
              <w:rPr>
                <w:sz w:val="28"/>
                <w:szCs w:val="28"/>
              </w:rPr>
            </w:pPr>
            <w:r w:rsidRPr="00FB6778">
              <w:rPr>
                <w:sz w:val="28"/>
                <w:szCs w:val="28"/>
              </w:rPr>
              <w:t>сен.24</w:t>
            </w:r>
          </w:p>
        </w:tc>
        <w:tc>
          <w:tcPr>
            <w:tcW w:w="268" w:type="pct"/>
            <w:tcBorders>
              <w:top w:val="nil"/>
              <w:left w:val="nil"/>
              <w:bottom w:val="single" w:sz="4" w:space="0" w:color="auto"/>
              <w:right w:val="single" w:sz="4" w:space="0" w:color="auto"/>
            </w:tcBorders>
            <w:shd w:val="clear" w:color="auto" w:fill="auto"/>
            <w:vAlign w:val="center"/>
            <w:hideMark/>
          </w:tcPr>
          <w:p w14:paraId="2B68ABDF" w14:textId="77777777" w:rsidR="0020366A" w:rsidRPr="00FB6778" w:rsidRDefault="0020366A" w:rsidP="00905175">
            <w:pPr>
              <w:suppressAutoHyphens/>
              <w:jc w:val="both"/>
              <w:rPr>
                <w:sz w:val="28"/>
                <w:szCs w:val="28"/>
              </w:rPr>
            </w:pPr>
            <w:r w:rsidRPr="00FB6778">
              <w:rPr>
                <w:sz w:val="28"/>
                <w:szCs w:val="28"/>
              </w:rPr>
              <w:t>20,00</w:t>
            </w:r>
          </w:p>
        </w:tc>
        <w:tc>
          <w:tcPr>
            <w:tcW w:w="266" w:type="pct"/>
            <w:tcBorders>
              <w:top w:val="nil"/>
              <w:left w:val="nil"/>
              <w:bottom w:val="single" w:sz="4" w:space="0" w:color="auto"/>
              <w:right w:val="single" w:sz="4" w:space="0" w:color="auto"/>
            </w:tcBorders>
            <w:shd w:val="clear" w:color="auto" w:fill="auto"/>
            <w:noWrap/>
            <w:vAlign w:val="center"/>
            <w:hideMark/>
          </w:tcPr>
          <w:p w14:paraId="69964C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F51C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5C2F96" w14:textId="77777777" w:rsidR="0020366A" w:rsidRPr="00FB6778" w:rsidRDefault="0020366A" w:rsidP="00905175">
            <w:pPr>
              <w:suppressAutoHyphens/>
              <w:jc w:val="both"/>
              <w:rPr>
                <w:sz w:val="28"/>
                <w:szCs w:val="28"/>
              </w:rPr>
            </w:pPr>
            <w:r w:rsidRPr="00FB6778">
              <w:rPr>
                <w:sz w:val="28"/>
                <w:szCs w:val="28"/>
              </w:rPr>
              <w:t>20,00</w:t>
            </w:r>
          </w:p>
        </w:tc>
        <w:tc>
          <w:tcPr>
            <w:tcW w:w="234" w:type="pct"/>
            <w:tcBorders>
              <w:top w:val="nil"/>
              <w:left w:val="nil"/>
              <w:bottom w:val="single" w:sz="4" w:space="0" w:color="auto"/>
              <w:right w:val="single" w:sz="4" w:space="0" w:color="auto"/>
            </w:tcBorders>
            <w:shd w:val="clear" w:color="auto" w:fill="auto"/>
            <w:noWrap/>
            <w:vAlign w:val="center"/>
            <w:hideMark/>
          </w:tcPr>
          <w:p w14:paraId="569A7E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FEB11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8DBE76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48B7E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BC2F05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08AAC3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FCC04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816586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E43F56B"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02AD94B" w14:textId="77777777" w:rsidR="0020366A" w:rsidRPr="00FB6778" w:rsidRDefault="0020366A" w:rsidP="00905175">
            <w:pPr>
              <w:suppressAutoHyphens/>
              <w:jc w:val="both"/>
              <w:rPr>
                <w:sz w:val="28"/>
                <w:szCs w:val="28"/>
              </w:rPr>
            </w:pPr>
            <w:r w:rsidRPr="00FB6778">
              <w:rPr>
                <w:sz w:val="28"/>
                <w:szCs w:val="28"/>
              </w:rPr>
              <w:t>дек.24</w:t>
            </w:r>
          </w:p>
        </w:tc>
        <w:tc>
          <w:tcPr>
            <w:tcW w:w="268" w:type="pct"/>
            <w:tcBorders>
              <w:top w:val="nil"/>
              <w:left w:val="nil"/>
              <w:bottom w:val="single" w:sz="4" w:space="0" w:color="auto"/>
              <w:right w:val="single" w:sz="4" w:space="0" w:color="auto"/>
            </w:tcBorders>
            <w:shd w:val="clear" w:color="auto" w:fill="auto"/>
            <w:vAlign w:val="center"/>
            <w:hideMark/>
          </w:tcPr>
          <w:p w14:paraId="16DF00C5" w14:textId="77777777" w:rsidR="0020366A" w:rsidRPr="00FB6778" w:rsidRDefault="0020366A" w:rsidP="00905175">
            <w:pPr>
              <w:suppressAutoHyphens/>
              <w:jc w:val="both"/>
              <w:rPr>
                <w:sz w:val="28"/>
                <w:szCs w:val="28"/>
              </w:rPr>
            </w:pPr>
            <w:r w:rsidRPr="00FB6778">
              <w:rPr>
                <w:sz w:val="28"/>
                <w:szCs w:val="28"/>
              </w:rPr>
              <w:t>83,00</w:t>
            </w:r>
          </w:p>
        </w:tc>
        <w:tc>
          <w:tcPr>
            <w:tcW w:w="266" w:type="pct"/>
            <w:tcBorders>
              <w:top w:val="nil"/>
              <w:left w:val="nil"/>
              <w:bottom w:val="single" w:sz="4" w:space="0" w:color="auto"/>
              <w:right w:val="single" w:sz="4" w:space="0" w:color="auto"/>
            </w:tcBorders>
            <w:shd w:val="clear" w:color="auto" w:fill="auto"/>
            <w:noWrap/>
            <w:vAlign w:val="center"/>
            <w:hideMark/>
          </w:tcPr>
          <w:p w14:paraId="042D35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7C51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617FFF" w14:textId="77777777" w:rsidR="0020366A" w:rsidRPr="00FB6778" w:rsidRDefault="0020366A" w:rsidP="00905175">
            <w:pPr>
              <w:suppressAutoHyphens/>
              <w:jc w:val="both"/>
              <w:rPr>
                <w:sz w:val="28"/>
                <w:szCs w:val="28"/>
              </w:rPr>
            </w:pPr>
            <w:r w:rsidRPr="00FB6778">
              <w:rPr>
                <w:sz w:val="28"/>
                <w:szCs w:val="28"/>
              </w:rPr>
              <w:t>29,05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781880" w14:textId="77777777" w:rsidR="0020366A" w:rsidRPr="00FB6778" w:rsidRDefault="0020366A" w:rsidP="00905175">
            <w:pPr>
              <w:suppressAutoHyphens/>
              <w:jc w:val="both"/>
              <w:rPr>
                <w:sz w:val="28"/>
                <w:szCs w:val="28"/>
              </w:rPr>
            </w:pPr>
            <w:r w:rsidRPr="00FB6778">
              <w:rPr>
                <w:sz w:val="28"/>
                <w:szCs w:val="28"/>
              </w:rPr>
              <w:t>49,80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50CF8C" w14:textId="77777777" w:rsidR="0020366A" w:rsidRPr="00FB6778" w:rsidRDefault="0020366A" w:rsidP="00905175">
            <w:pPr>
              <w:suppressAutoHyphens/>
              <w:jc w:val="both"/>
              <w:rPr>
                <w:sz w:val="28"/>
                <w:szCs w:val="28"/>
              </w:rPr>
            </w:pPr>
            <w:r w:rsidRPr="00FB6778">
              <w:rPr>
                <w:sz w:val="28"/>
                <w:szCs w:val="28"/>
              </w:rPr>
              <w:t>4,15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937210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FAC3F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93D8E7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98F1EA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970E9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5F76D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C49E95F"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0A8AA16E" w14:textId="77777777" w:rsidR="0020366A" w:rsidRPr="00FB6778" w:rsidRDefault="0020366A" w:rsidP="00905175">
            <w:pPr>
              <w:suppressAutoHyphens/>
              <w:jc w:val="both"/>
              <w:rPr>
                <w:sz w:val="28"/>
                <w:szCs w:val="28"/>
              </w:rPr>
            </w:pPr>
            <w:r w:rsidRPr="00FB6778">
              <w:rPr>
                <w:sz w:val="28"/>
                <w:szCs w:val="28"/>
              </w:rPr>
              <w:t>дек.24</w:t>
            </w:r>
          </w:p>
        </w:tc>
        <w:tc>
          <w:tcPr>
            <w:tcW w:w="268" w:type="pct"/>
            <w:tcBorders>
              <w:top w:val="nil"/>
              <w:left w:val="nil"/>
              <w:bottom w:val="single" w:sz="4" w:space="0" w:color="auto"/>
              <w:right w:val="single" w:sz="4" w:space="0" w:color="auto"/>
            </w:tcBorders>
            <w:shd w:val="clear" w:color="auto" w:fill="auto"/>
            <w:vAlign w:val="center"/>
            <w:hideMark/>
          </w:tcPr>
          <w:p w14:paraId="035FAA1E" w14:textId="77777777" w:rsidR="0020366A" w:rsidRPr="00FB6778" w:rsidRDefault="0020366A" w:rsidP="00905175">
            <w:pPr>
              <w:suppressAutoHyphens/>
              <w:jc w:val="both"/>
              <w:rPr>
                <w:sz w:val="28"/>
                <w:szCs w:val="28"/>
              </w:rPr>
            </w:pPr>
            <w:r w:rsidRPr="00FB6778">
              <w:rPr>
                <w:sz w:val="28"/>
                <w:szCs w:val="28"/>
              </w:rPr>
              <w:t>45,00</w:t>
            </w:r>
          </w:p>
        </w:tc>
        <w:tc>
          <w:tcPr>
            <w:tcW w:w="266" w:type="pct"/>
            <w:tcBorders>
              <w:top w:val="nil"/>
              <w:left w:val="nil"/>
              <w:bottom w:val="single" w:sz="4" w:space="0" w:color="auto"/>
              <w:right w:val="single" w:sz="4" w:space="0" w:color="auto"/>
            </w:tcBorders>
            <w:shd w:val="clear" w:color="auto" w:fill="auto"/>
            <w:noWrap/>
            <w:vAlign w:val="center"/>
            <w:hideMark/>
          </w:tcPr>
          <w:p w14:paraId="080DFA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4ACE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D56381" w14:textId="77777777" w:rsidR="0020366A" w:rsidRPr="00FB6778" w:rsidRDefault="0020366A" w:rsidP="00905175">
            <w:pPr>
              <w:suppressAutoHyphens/>
              <w:jc w:val="both"/>
              <w:rPr>
                <w:sz w:val="28"/>
                <w:szCs w:val="28"/>
              </w:rPr>
            </w:pPr>
            <w:r w:rsidRPr="00FB6778">
              <w:rPr>
                <w:sz w:val="28"/>
                <w:szCs w:val="28"/>
              </w:rPr>
              <w:t>15,75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5711B2" w14:textId="77777777" w:rsidR="0020366A" w:rsidRPr="00FB6778" w:rsidRDefault="0020366A" w:rsidP="00905175">
            <w:pPr>
              <w:suppressAutoHyphens/>
              <w:jc w:val="both"/>
              <w:rPr>
                <w:sz w:val="28"/>
                <w:szCs w:val="28"/>
              </w:rPr>
            </w:pPr>
            <w:r w:rsidRPr="00FB6778">
              <w:rPr>
                <w:sz w:val="28"/>
                <w:szCs w:val="28"/>
              </w:rPr>
              <w:t>27,00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4EBE98" w14:textId="77777777" w:rsidR="0020366A" w:rsidRPr="00FB6778" w:rsidRDefault="0020366A" w:rsidP="00905175">
            <w:pPr>
              <w:suppressAutoHyphens/>
              <w:jc w:val="both"/>
              <w:rPr>
                <w:sz w:val="28"/>
                <w:szCs w:val="28"/>
              </w:rPr>
            </w:pPr>
            <w:r w:rsidRPr="00FB6778">
              <w:rPr>
                <w:sz w:val="28"/>
                <w:szCs w:val="28"/>
              </w:rPr>
              <w:t>2,25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AF29A6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819F1F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664E32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76A449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2D78D9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AF9F44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35F6E5A"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7F192E69" w14:textId="77777777" w:rsidR="0020366A" w:rsidRPr="00FB6778" w:rsidRDefault="0020366A" w:rsidP="00905175">
            <w:pPr>
              <w:suppressAutoHyphens/>
              <w:jc w:val="both"/>
              <w:rPr>
                <w:sz w:val="28"/>
                <w:szCs w:val="28"/>
              </w:rPr>
            </w:pPr>
            <w:r w:rsidRPr="00FB6778">
              <w:rPr>
                <w:sz w:val="28"/>
                <w:szCs w:val="28"/>
              </w:rPr>
              <w:t>дек.24</w:t>
            </w:r>
          </w:p>
        </w:tc>
        <w:tc>
          <w:tcPr>
            <w:tcW w:w="268" w:type="pct"/>
            <w:tcBorders>
              <w:top w:val="nil"/>
              <w:left w:val="nil"/>
              <w:bottom w:val="single" w:sz="4" w:space="0" w:color="auto"/>
              <w:right w:val="single" w:sz="4" w:space="0" w:color="auto"/>
            </w:tcBorders>
            <w:shd w:val="clear" w:color="auto" w:fill="auto"/>
            <w:vAlign w:val="center"/>
            <w:hideMark/>
          </w:tcPr>
          <w:p w14:paraId="0416696F"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6AD781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8BD0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D4B75C" w14:textId="77777777" w:rsidR="0020366A" w:rsidRPr="00FB6778" w:rsidRDefault="0020366A" w:rsidP="00905175">
            <w:pPr>
              <w:suppressAutoHyphens/>
              <w:jc w:val="both"/>
              <w:rPr>
                <w:sz w:val="28"/>
                <w:szCs w:val="28"/>
              </w:rPr>
            </w:pPr>
            <w:r w:rsidRPr="00FB6778">
              <w:rPr>
                <w:sz w:val="28"/>
                <w:szCs w:val="28"/>
              </w:rPr>
              <w:t>2,00</w:t>
            </w:r>
          </w:p>
        </w:tc>
        <w:tc>
          <w:tcPr>
            <w:tcW w:w="234" w:type="pct"/>
            <w:tcBorders>
              <w:top w:val="nil"/>
              <w:left w:val="nil"/>
              <w:bottom w:val="single" w:sz="4" w:space="0" w:color="auto"/>
              <w:right w:val="single" w:sz="4" w:space="0" w:color="auto"/>
            </w:tcBorders>
            <w:shd w:val="clear" w:color="auto" w:fill="auto"/>
            <w:noWrap/>
            <w:vAlign w:val="center"/>
            <w:hideMark/>
          </w:tcPr>
          <w:p w14:paraId="398B1B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9EE75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31CD0F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389529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327A5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8C55B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7C2105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3F6D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21C5E38"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55766CE" w14:textId="77777777" w:rsidR="0020366A" w:rsidRPr="00FB6778" w:rsidRDefault="0020366A" w:rsidP="00905175">
            <w:pPr>
              <w:suppressAutoHyphens/>
              <w:jc w:val="both"/>
              <w:rPr>
                <w:sz w:val="28"/>
                <w:szCs w:val="28"/>
              </w:rPr>
            </w:pPr>
            <w:r w:rsidRPr="00FB6778">
              <w:rPr>
                <w:sz w:val="28"/>
                <w:szCs w:val="28"/>
              </w:rPr>
              <w:t>дек.24</w:t>
            </w:r>
          </w:p>
        </w:tc>
        <w:tc>
          <w:tcPr>
            <w:tcW w:w="268" w:type="pct"/>
            <w:tcBorders>
              <w:top w:val="nil"/>
              <w:left w:val="nil"/>
              <w:bottom w:val="single" w:sz="4" w:space="0" w:color="auto"/>
              <w:right w:val="single" w:sz="4" w:space="0" w:color="auto"/>
            </w:tcBorders>
            <w:shd w:val="clear" w:color="auto" w:fill="auto"/>
            <w:vAlign w:val="center"/>
            <w:hideMark/>
          </w:tcPr>
          <w:p w14:paraId="150FCC39" w14:textId="77777777" w:rsidR="0020366A" w:rsidRPr="00FB6778" w:rsidRDefault="0020366A" w:rsidP="00905175">
            <w:pPr>
              <w:suppressAutoHyphens/>
              <w:jc w:val="both"/>
              <w:rPr>
                <w:sz w:val="28"/>
                <w:szCs w:val="28"/>
              </w:rPr>
            </w:pPr>
            <w:r w:rsidRPr="00FB6778">
              <w:rPr>
                <w:sz w:val="28"/>
                <w:szCs w:val="28"/>
              </w:rPr>
              <w:t>1,00</w:t>
            </w:r>
          </w:p>
        </w:tc>
        <w:tc>
          <w:tcPr>
            <w:tcW w:w="266" w:type="pct"/>
            <w:tcBorders>
              <w:top w:val="nil"/>
              <w:left w:val="nil"/>
              <w:bottom w:val="single" w:sz="4" w:space="0" w:color="auto"/>
              <w:right w:val="single" w:sz="4" w:space="0" w:color="auto"/>
            </w:tcBorders>
            <w:shd w:val="clear" w:color="auto" w:fill="auto"/>
            <w:noWrap/>
            <w:vAlign w:val="center"/>
            <w:hideMark/>
          </w:tcPr>
          <w:p w14:paraId="1A1A62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52DF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5973FB" w14:textId="77777777" w:rsidR="0020366A" w:rsidRPr="00FB6778" w:rsidRDefault="0020366A" w:rsidP="00905175">
            <w:pPr>
              <w:suppressAutoHyphens/>
              <w:jc w:val="both"/>
              <w:rPr>
                <w:sz w:val="28"/>
                <w:szCs w:val="28"/>
              </w:rPr>
            </w:pPr>
            <w:r w:rsidRPr="00FB6778">
              <w:rPr>
                <w:sz w:val="28"/>
                <w:szCs w:val="28"/>
              </w:rPr>
              <w:t>1,00</w:t>
            </w:r>
          </w:p>
        </w:tc>
        <w:tc>
          <w:tcPr>
            <w:tcW w:w="234" w:type="pct"/>
            <w:tcBorders>
              <w:top w:val="nil"/>
              <w:left w:val="nil"/>
              <w:bottom w:val="single" w:sz="4" w:space="0" w:color="auto"/>
              <w:right w:val="single" w:sz="4" w:space="0" w:color="auto"/>
            </w:tcBorders>
            <w:shd w:val="clear" w:color="auto" w:fill="auto"/>
            <w:noWrap/>
            <w:vAlign w:val="center"/>
            <w:hideMark/>
          </w:tcPr>
          <w:p w14:paraId="79C35E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0351B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6256D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8AB020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37A752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EE31F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C008D7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26B468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849C070"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30684681" w14:textId="77777777" w:rsidR="0020366A" w:rsidRPr="00FB6778" w:rsidRDefault="0020366A" w:rsidP="00905175">
            <w:pPr>
              <w:suppressAutoHyphens/>
              <w:jc w:val="both"/>
              <w:rPr>
                <w:sz w:val="28"/>
                <w:szCs w:val="28"/>
              </w:rPr>
            </w:pPr>
            <w:r w:rsidRPr="00FB6778">
              <w:rPr>
                <w:sz w:val="28"/>
                <w:szCs w:val="28"/>
              </w:rPr>
              <w:t>мар.25</w:t>
            </w:r>
          </w:p>
        </w:tc>
        <w:tc>
          <w:tcPr>
            <w:tcW w:w="268" w:type="pct"/>
            <w:tcBorders>
              <w:top w:val="nil"/>
              <w:left w:val="nil"/>
              <w:bottom w:val="single" w:sz="4" w:space="0" w:color="auto"/>
              <w:right w:val="single" w:sz="4" w:space="0" w:color="auto"/>
            </w:tcBorders>
            <w:shd w:val="clear" w:color="auto" w:fill="auto"/>
            <w:vAlign w:val="center"/>
            <w:hideMark/>
          </w:tcPr>
          <w:p w14:paraId="2B659716" w14:textId="77777777" w:rsidR="0020366A" w:rsidRPr="00FB6778" w:rsidRDefault="0020366A" w:rsidP="00905175">
            <w:pPr>
              <w:suppressAutoHyphens/>
              <w:jc w:val="both"/>
              <w:rPr>
                <w:sz w:val="28"/>
                <w:szCs w:val="28"/>
              </w:rPr>
            </w:pPr>
            <w:r w:rsidRPr="00FB6778">
              <w:rPr>
                <w:sz w:val="28"/>
                <w:szCs w:val="28"/>
              </w:rPr>
              <w:t>87,00</w:t>
            </w:r>
          </w:p>
        </w:tc>
        <w:tc>
          <w:tcPr>
            <w:tcW w:w="266" w:type="pct"/>
            <w:tcBorders>
              <w:top w:val="nil"/>
              <w:left w:val="nil"/>
              <w:bottom w:val="single" w:sz="4" w:space="0" w:color="auto"/>
              <w:right w:val="single" w:sz="4" w:space="0" w:color="auto"/>
            </w:tcBorders>
            <w:shd w:val="clear" w:color="auto" w:fill="auto"/>
            <w:noWrap/>
            <w:vAlign w:val="center"/>
            <w:hideMark/>
          </w:tcPr>
          <w:p w14:paraId="7361E0C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F874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966C0F" w14:textId="77777777" w:rsidR="0020366A" w:rsidRPr="00FB6778" w:rsidRDefault="0020366A" w:rsidP="00905175">
            <w:pPr>
              <w:suppressAutoHyphens/>
              <w:jc w:val="both"/>
              <w:rPr>
                <w:sz w:val="28"/>
                <w:szCs w:val="28"/>
              </w:rPr>
            </w:pPr>
            <w:r w:rsidRPr="00FB6778">
              <w:rPr>
                <w:sz w:val="28"/>
                <w:szCs w:val="28"/>
              </w:rPr>
              <w:t>17,40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C50B8" w14:textId="77777777" w:rsidR="0020366A" w:rsidRPr="00FB6778" w:rsidRDefault="0020366A" w:rsidP="00905175">
            <w:pPr>
              <w:suppressAutoHyphens/>
              <w:jc w:val="both"/>
              <w:rPr>
                <w:sz w:val="28"/>
                <w:szCs w:val="28"/>
              </w:rPr>
            </w:pPr>
            <w:r w:rsidRPr="00FB6778">
              <w:rPr>
                <w:sz w:val="28"/>
                <w:szCs w:val="28"/>
              </w:rPr>
              <w:t>52,20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717173" w14:textId="77777777" w:rsidR="0020366A" w:rsidRPr="00FB6778" w:rsidRDefault="0020366A" w:rsidP="00905175">
            <w:pPr>
              <w:suppressAutoHyphens/>
              <w:jc w:val="both"/>
              <w:rPr>
                <w:sz w:val="28"/>
                <w:szCs w:val="28"/>
              </w:rPr>
            </w:pPr>
            <w:r w:rsidRPr="00FB6778">
              <w:rPr>
                <w:sz w:val="28"/>
                <w:szCs w:val="28"/>
              </w:rPr>
              <w:t>17,40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919EAA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24B99A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953649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47513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03CA0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A71C6B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87DF2AE"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2D3A8D1" w14:textId="77777777" w:rsidR="0020366A" w:rsidRPr="00FB6778" w:rsidRDefault="0020366A" w:rsidP="00905175">
            <w:pPr>
              <w:suppressAutoHyphens/>
              <w:jc w:val="both"/>
              <w:rPr>
                <w:sz w:val="28"/>
                <w:szCs w:val="28"/>
              </w:rPr>
            </w:pPr>
            <w:r w:rsidRPr="00FB6778">
              <w:rPr>
                <w:sz w:val="28"/>
                <w:szCs w:val="28"/>
              </w:rPr>
              <w:t>мар.25</w:t>
            </w:r>
          </w:p>
        </w:tc>
        <w:tc>
          <w:tcPr>
            <w:tcW w:w="268" w:type="pct"/>
            <w:tcBorders>
              <w:top w:val="nil"/>
              <w:left w:val="nil"/>
              <w:bottom w:val="single" w:sz="4" w:space="0" w:color="auto"/>
              <w:right w:val="single" w:sz="4" w:space="0" w:color="auto"/>
            </w:tcBorders>
            <w:shd w:val="clear" w:color="auto" w:fill="auto"/>
            <w:vAlign w:val="center"/>
            <w:hideMark/>
          </w:tcPr>
          <w:p w14:paraId="6D004F30" w14:textId="77777777" w:rsidR="0020366A" w:rsidRPr="00FB6778" w:rsidRDefault="0020366A" w:rsidP="00905175">
            <w:pPr>
              <w:suppressAutoHyphens/>
              <w:jc w:val="both"/>
              <w:rPr>
                <w:sz w:val="28"/>
                <w:szCs w:val="28"/>
              </w:rPr>
            </w:pPr>
            <w:r w:rsidRPr="00FB6778">
              <w:rPr>
                <w:sz w:val="28"/>
                <w:szCs w:val="28"/>
              </w:rPr>
              <w:t>39,00</w:t>
            </w:r>
          </w:p>
        </w:tc>
        <w:tc>
          <w:tcPr>
            <w:tcW w:w="266" w:type="pct"/>
            <w:tcBorders>
              <w:top w:val="nil"/>
              <w:left w:val="nil"/>
              <w:bottom w:val="single" w:sz="4" w:space="0" w:color="auto"/>
              <w:right w:val="single" w:sz="4" w:space="0" w:color="auto"/>
            </w:tcBorders>
            <w:shd w:val="clear" w:color="auto" w:fill="auto"/>
            <w:noWrap/>
            <w:vAlign w:val="center"/>
            <w:hideMark/>
          </w:tcPr>
          <w:p w14:paraId="3FEAC8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1C49C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4608A4" w14:textId="77777777" w:rsidR="0020366A" w:rsidRPr="00FB6778" w:rsidRDefault="0020366A" w:rsidP="00905175">
            <w:pPr>
              <w:suppressAutoHyphens/>
              <w:jc w:val="both"/>
              <w:rPr>
                <w:sz w:val="28"/>
                <w:szCs w:val="28"/>
              </w:rPr>
            </w:pPr>
            <w:r w:rsidRPr="00FB6778">
              <w:rPr>
                <w:sz w:val="28"/>
                <w:szCs w:val="28"/>
              </w:rPr>
              <w:t>7,80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C656C4" w14:textId="77777777" w:rsidR="0020366A" w:rsidRPr="00FB6778" w:rsidRDefault="0020366A" w:rsidP="00905175">
            <w:pPr>
              <w:suppressAutoHyphens/>
              <w:jc w:val="both"/>
              <w:rPr>
                <w:sz w:val="28"/>
                <w:szCs w:val="28"/>
              </w:rPr>
            </w:pPr>
            <w:r w:rsidRPr="00FB6778">
              <w:rPr>
                <w:sz w:val="28"/>
                <w:szCs w:val="28"/>
              </w:rPr>
              <w:t>23,40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B7937" w14:textId="77777777" w:rsidR="0020366A" w:rsidRPr="00FB6778" w:rsidRDefault="0020366A" w:rsidP="00905175">
            <w:pPr>
              <w:suppressAutoHyphens/>
              <w:jc w:val="both"/>
              <w:rPr>
                <w:sz w:val="28"/>
                <w:szCs w:val="28"/>
              </w:rPr>
            </w:pPr>
            <w:r w:rsidRPr="00FB6778">
              <w:rPr>
                <w:sz w:val="28"/>
                <w:szCs w:val="28"/>
              </w:rPr>
              <w:t>7,80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7660EE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157225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CD3CB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A9E517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6A7B25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60FE8A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9E03D48"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3A9BC9D9" w14:textId="77777777" w:rsidR="0020366A" w:rsidRPr="00FB6778" w:rsidRDefault="0020366A" w:rsidP="00905175">
            <w:pPr>
              <w:suppressAutoHyphens/>
              <w:jc w:val="both"/>
              <w:rPr>
                <w:sz w:val="28"/>
                <w:szCs w:val="28"/>
              </w:rPr>
            </w:pPr>
            <w:r w:rsidRPr="00FB6778">
              <w:rPr>
                <w:sz w:val="28"/>
                <w:szCs w:val="28"/>
              </w:rPr>
              <w:t>июн.25</w:t>
            </w:r>
          </w:p>
        </w:tc>
        <w:tc>
          <w:tcPr>
            <w:tcW w:w="268" w:type="pct"/>
            <w:tcBorders>
              <w:top w:val="nil"/>
              <w:left w:val="nil"/>
              <w:bottom w:val="single" w:sz="4" w:space="0" w:color="auto"/>
              <w:right w:val="single" w:sz="4" w:space="0" w:color="auto"/>
            </w:tcBorders>
            <w:shd w:val="clear" w:color="auto" w:fill="auto"/>
            <w:vAlign w:val="center"/>
            <w:hideMark/>
          </w:tcPr>
          <w:p w14:paraId="059B69BE" w14:textId="77777777" w:rsidR="0020366A" w:rsidRPr="00FB6778" w:rsidRDefault="0020366A" w:rsidP="00905175">
            <w:pPr>
              <w:suppressAutoHyphens/>
              <w:jc w:val="both"/>
              <w:rPr>
                <w:sz w:val="28"/>
                <w:szCs w:val="28"/>
              </w:rPr>
            </w:pPr>
            <w:r w:rsidRPr="00FB6778">
              <w:rPr>
                <w:sz w:val="28"/>
                <w:szCs w:val="28"/>
              </w:rPr>
              <w:t>66,00</w:t>
            </w:r>
          </w:p>
        </w:tc>
        <w:tc>
          <w:tcPr>
            <w:tcW w:w="266" w:type="pct"/>
            <w:tcBorders>
              <w:top w:val="nil"/>
              <w:left w:val="nil"/>
              <w:bottom w:val="single" w:sz="4" w:space="0" w:color="auto"/>
              <w:right w:val="single" w:sz="4" w:space="0" w:color="auto"/>
            </w:tcBorders>
            <w:shd w:val="clear" w:color="auto" w:fill="auto"/>
            <w:noWrap/>
            <w:vAlign w:val="center"/>
            <w:hideMark/>
          </w:tcPr>
          <w:p w14:paraId="363464A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074C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FDEE63" w14:textId="77777777" w:rsidR="0020366A" w:rsidRPr="00FB6778" w:rsidRDefault="0020366A" w:rsidP="00905175">
            <w:pPr>
              <w:suppressAutoHyphens/>
              <w:jc w:val="both"/>
              <w:rPr>
                <w:sz w:val="28"/>
                <w:szCs w:val="28"/>
              </w:rPr>
            </w:pPr>
            <w:r w:rsidRPr="00FB6778">
              <w:rPr>
                <w:sz w:val="28"/>
                <w:szCs w:val="28"/>
              </w:rPr>
              <w:t>3,30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AF0702" w14:textId="77777777" w:rsidR="0020366A" w:rsidRPr="00FB6778" w:rsidRDefault="0020366A" w:rsidP="00905175">
            <w:pPr>
              <w:suppressAutoHyphens/>
              <w:jc w:val="both"/>
              <w:rPr>
                <w:sz w:val="28"/>
                <w:szCs w:val="28"/>
              </w:rPr>
            </w:pPr>
            <w:r w:rsidRPr="00FB6778">
              <w:rPr>
                <w:sz w:val="28"/>
                <w:szCs w:val="28"/>
              </w:rPr>
              <w:t>39,60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ACB6A8" w14:textId="77777777" w:rsidR="0020366A" w:rsidRPr="00FB6778" w:rsidRDefault="0020366A" w:rsidP="00905175">
            <w:pPr>
              <w:suppressAutoHyphens/>
              <w:jc w:val="both"/>
              <w:rPr>
                <w:sz w:val="28"/>
                <w:szCs w:val="28"/>
              </w:rPr>
            </w:pPr>
            <w:r w:rsidRPr="00FB6778">
              <w:rPr>
                <w:sz w:val="28"/>
                <w:szCs w:val="28"/>
              </w:rPr>
              <w:t>23,10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2E8508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567256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1408F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8A8A5F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8F33A4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980AA6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B5CF1E3"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07B8532E" w14:textId="77777777" w:rsidR="0020366A" w:rsidRPr="00FB6778" w:rsidRDefault="0020366A" w:rsidP="00905175">
            <w:pPr>
              <w:suppressAutoHyphens/>
              <w:jc w:val="both"/>
              <w:rPr>
                <w:sz w:val="28"/>
                <w:szCs w:val="28"/>
              </w:rPr>
            </w:pPr>
            <w:r w:rsidRPr="00FB6778">
              <w:rPr>
                <w:sz w:val="28"/>
                <w:szCs w:val="28"/>
              </w:rPr>
              <w:t>июн.25</w:t>
            </w:r>
          </w:p>
        </w:tc>
        <w:tc>
          <w:tcPr>
            <w:tcW w:w="268" w:type="pct"/>
            <w:tcBorders>
              <w:top w:val="nil"/>
              <w:left w:val="nil"/>
              <w:bottom w:val="single" w:sz="4" w:space="0" w:color="auto"/>
              <w:right w:val="single" w:sz="4" w:space="0" w:color="auto"/>
            </w:tcBorders>
            <w:shd w:val="clear" w:color="auto" w:fill="auto"/>
            <w:vAlign w:val="center"/>
            <w:hideMark/>
          </w:tcPr>
          <w:p w14:paraId="455BCAA7" w14:textId="77777777" w:rsidR="0020366A" w:rsidRPr="00FB6778" w:rsidRDefault="0020366A" w:rsidP="00905175">
            <w:pPr>
              <w:suppressAutoHyphens/>
              <w:jc w:val="both"/>
              <w:rPr>
                <w:sz w:val="28"/>
                <w:szCs w:val="28"/>
              </w:rPr>
            </w:pPr>
            <w:r w:rsidRPr="00FB6778">
              <w:rPr>
                <w:sz w:val="28"/>
                <w:szCs w:val="28"/>
              </w:rPr>
              <w:t>28,00</w:t>
            </w:r>
          </w:p>
        </w:tc>
        <w:tc>
          <w:tcPr>
            <w:tcW w:w="266" w:type="pct"/>
            <w:tcBorders>
              <w:top w:val="nil"/>
              <w:left w:val="nil"/>
              <w:bottom w:val="single" w:sz="4" w:space="0" w:color="auto"/>
              <w:right w:val="single" w:sz="4" w:space="0" w:color="auto"/>
            </w:tcBorders>
            <w:shd w:val="clear" w:color="auto" w:fill="auto"/>
            <w:noWrap/>
            <w:vAlign w:val="center"/>
            <w:hideMark/>
          </w:tcPr>
          <w:p w14:paraId="6D7A325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E962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8166B6" w14:textId="77777777" w:rsidR="0020366A" w:rsidRPr="00FB6778" w:rsidRDefault="0020366A" w:rsidP="00905175">
            <w:pPr>
              <w:suppressAutoHyphens/>
              <w:jc w:val="both"/>
              <w:rPr>
                <w:sz w:val="28"/>
                <w:szCs w:val="28"/>
              </w:rPr>
            </w:pPr>
            <w:r w:rsidRPr="00FB6778">
              <w:rPr>
                <w:sz w:val="28"/>
                <w:szCs w:val="28"/>
              </w:rPr>
              <w:t>1,40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4E2C16" w14:textId="77777777" w:rsidR="0020366A" w:rsidRPr="00FB6778" w:rsidRDefault="0020366A" w:rsidP="00905175">
            <w:pPr>
              <w:suppressAutoHyphens/>
              <w:jc w:val="both"/>
              <w:rPr>
                <w:sz w:val="28"/>
                <w:szCs w:val="28"/>
              </w:rPr>
            </w:pPr>
            <w:r w:rsidRPr="00FB6778">
              <w:rPr>
                <w:sz w:val="28"/>
                <w:szCs w:val="28"/>
              </w:rPr>
              <w:t>16,80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FE04E9" w14:textId="77777777" w:rsidR="0020366A" w:rsidRPr="00FB6778" w:rsidRDefault="0020366A" w:rsidP="00905175">
            <w:pPr>
              <w:suppressAutoHyphens/>
              <w:jc w:val="both"/>
              <w:rPr>
                <w:sz w:val="28"/>
                <w:szCs w:val="28"/>
              </w:rPr>
            </w:pPr>
            <w:r w:rsidRPr="00FB6778">
              <w:rPr>
                <w:sz w:val="28"/>
                <w:szCs w:val="28"/>
              </w:rPr>
              <w:t>9,80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70F2BF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C16B45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105E7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505E42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0ED14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1437A2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816F290"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364456B" w14:textId="77777777" w:rsidR="0020366A" w:rsidRPr="00FB6778" w:rsidRDefault="0020366A" w:rsidP="00905175">
            <w:pPr>
              <w:suppressAutoHyphens/>
              <w:jc w:val="both"/>
              <w:rPr>
                <w:sz w:val="28"/>
                <w:szCs w:val="28"/>
              </w:rPr>
            </w:pPr>
            <w:r w:rsidRPr="00FB6778">
              <w:rPr>
                <w:sz w:val="28"/>
                <w:szCs w:val="28"/>
              </w:rPr>
              <w:t>сен.25</w:t>
            </w:r>
          </w:p>
        </w:tc>
        <w:tc>
          <w:tcPr>
            <w:tcW w:w="268" w:type="pct"/>
            <w:tcBorders>
              <w:top w:val="nil"/>
              <w:left w:val="nil"/>
              <w:bottom w:val="single" w:sz="4" w:space="0" w:color="auto"/>
              <w:right w:val="single" w:sz="4" w:space="0" w:color="auto"/>
            </w:tcBorders>
            <w:shd w:val="clear" w:color="auto" w:fill="auto"/>
            <w:vAlign w:val="center"/>
            <w:hideMark/>
          </w:tcPr>
          <w:p w14:paraId="18C8022D" w14:textId="77777777" w:rsidR="0020366A" w:rsidRPr="00FB6778" w:rsidRDefault="0020366A" w:rsidP="00905175">
            <w:pPr>
              <w:suppressAutoHyphens/>
              <w:jc w:val="both"/>
              <w:rPr>
                <w:sz w:val="28"/>
                <w:szCs w:val="28"/>
              </w:rPr>
            </w:pPr>
            <w:r w:rsidRPr="00FB6778">
              <w:rPr>
                <w:sz w:val="28"/>
                <w:szCs w:val="28"/>
              </w:rPr>
              <w:t>53,00</w:t>
            </w:r>
          </w:p>
        </w:tc>
        <w:tc>
          <w:tcPr>
            <w:tcW w:w="266" w:type="pct"/>
            <w:tcBorders>
              <w:top w:val="nil"/>
              <w:left w:val="nil"/>
              <w:bottom w:val="single" w:sz="4" w:space="0" w:color="auto"/>
              <w:right w:val="single" w:sz="4" w:space="0" w:color="auto"/>
            </w:tcBorders>
            <w:shd w:val="clear" w:color="auto" w:fill="auto"/>
            <w:noWrap/>
            <w:vAlign w:val="center"/>
            <w:hideMark/>
          </w:tcPr>
          <w:p w14:paraId="4C0825D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A019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05A5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A2DE94" w14:textId="77777777" w:rsidR="0020366A" w:rsidRPr="00FB6778" w:rsidRDefault="0020366A" w:rsidP="00905175">
            <w:pPr>
              <w:suppressAutoHyphens/>
              <w:jc w:val="both"/>
              <w:rPr>
                <w:sz w:val="28"/>
                <w:szCs w:val="28"/>
              </w:rPr>
            </w:pPr>
            <w:r w:rsidRPr="00FB6778">
              <w:rPr>
                <w:sz w:val="28"/>
                <w:szCs w:val="28"/>
              </w:rPr>
              <w:t>26,50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418D63" w14:textId="77777777" w:rsidR="0020366A" w:rsidRPr="00FB6778" w:rsidRDefault="0020366A" w:rsidP="00905175">
            <w:pPr>
              <w:suppressAutoHyphens/>
              <w:jc w:val="both"/>
              <w:rPr>
                <w:sz w:val="28"/>
                <w:szCs w:val="28"/>
              </w:rPr>
            </w:pPr>
            <w:r w:rsidRPr="00FB6778">
              <w:rPr>
                <w:sz w:val="28"/>
                <w:szCs w:val="28"/>
              </w:rPr>
              <w:t>26,50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BD9DC9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FF06D9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A9008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F85867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083899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406E8B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4B2A28F"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41300BE" w14:textId="77777777" w:rsidR="0020366A" w:rsidRPr="00FB6778" w:rsidRDefault="0020366A" w:rsidP="00905175">
            <w:pPr>
              <w:suppressAutoHyphens/>
              <w:jc w:val="both"/>
              <w:rPr>
                <w:sz w:val="28"/>
                <w:szCs w:val="28"/>
              </w:rPr>
            </w:pPr>
            <w:r w:rsidRPr="00FB6778">
              <w:rPr>
                <w:sz w:val="28"/>
                <w:szCs w:val="28"/>
              </w:rPr>
              <w:t>сен.25</w:t>
            </w:r>
          </w:p>
        </w:tc>
        <w:tc>
          <w:tcPr>
            <w:tcW w:w="268" w:type="pct"/>
            <w:tcBorders>
              <w:top w:val="nil"/>
              <w:left w:val="nil"/>
              <w:bottom w:val="single" w:sz="4" w:space="0" w:color="auto"/>
              <w:right w:val="single" w:sz="4" w:space="0" w:color="auto"/>
            </w:tcBorders>
            <w:shd w:val="clear" w:color="auto" w:fill="auto"/>
            <w:vAlign w:val="center"/>
            <w:hideMark/>
          </w:tcPr>
          <w:p w14:paraId="78106D16" w14:textId="77777777" w:rsidR="0020366A" w:rsidRPr="00FB6778" w:rsidRDefault="0020366A" w:rsidP="00905175">
            <w:pPr>
              <w:suppressAutoHyphens/>
              <w:jc w:val="both"/>
              <w:rPr>
                <w:sz w:val="28"/>
                <w:szCs w:val="28"/>
              </w:rPr>
            </w:pPr>
            <w:r w:rsidRPr="00FB6778">
              <w:rPr>
                <w:sz w:val="28"/>
                <w:szCs w:val="28"/>
              </w:rPr>
              <w:t>41,00</w:t>
            </w:r>
          </w:p>
        </w:tc>
        <w:tc>
          <w:tcPr>
            <w:tcW w:w="266" w:type="pct"/>
            <w:tcBorders>
              <w:top w:val="nil"/>
              <w:left w:val="nil"/>
              <w:bottom w:val="single" w:sz="4" w:space="0" w:color="auto"/>
              <w:right w:val="single" w:sz="4" w:space="0" w:color="auto"/>
            </w:tcBorders>
            <w:shd w:val="clear" w:color="auto" w:fill="auto"/>
            <w:noWrap/>
            <w:vAlign w:val="center"/>
            <w:hideMark/>
          </w:tcPr>
          <w:p w14:paraId="2935CCB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FA8B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B828E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055346" w14:textId="77777777" w:rsidR="0020366A" w:rsidRPr="00FB6778" w:rsidRDefault="0020366A" w:rsidP="00905175">
            <w:pPr>
              <w:suppressAutoHyphens/>
              <w:jc w:val="both"/>
              <w:rPr>
                <w:sz w:val="28"/>
                <w:szCs w:val="28"/>
              </w:rPr>
            </w:pPr>
            <w:r w:rsidRPr="00FB6778">
              <w:rPr>
                <w:sz w:val="28"/>
                <w:szCs w:val="28"/>
              </w:rPr>
              <w:t>20,50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5870DB" w14:textId="77777777" w:rsidR="0020366A" w:rsidRPr="00FB6778" w:rsidRDefault="0020366A" w:rsidP="00905175">
            <w:pPr>
              <w:suppressAutoHyphens/>
              <w:jc w:val="both"/>
              <w:rPr>
                <w:sz w:val="28"/>
                <w:szCs w:val="28"/>
              </w:rPr>
            </w:pPr>
            <w:r w:rsidRPr="00FB6778">
              <w:rPr>
                <w:sz w:val="28"/>
                <w:szCs w:val="28"/>
              </w:rPr>
              <w:t>20,50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EE65E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FC797B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713668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E50FAD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3B50ED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305137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81A2DBE"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F597829" w14:textId="77777777" w:rsidR="0020366A" w:rsidRPr="00FB6778" w:rsidRDefault="0020366A" w:rsidP="00905175">
            <w:pPr>
              <w:suppressAutoHyphens/>
              <w:jc w:val="both"/>
              <w:rPr>
                <w:sz w:val="28"/>
                <w:szCs w:val="28"/>
              </w:rPr>
            </w:pPr>
            <w:r w:rsidRPr="00FB6778">
              <w:rPr>
                <w:sz w:val="28"/>
                <w:szCs w:val="28"/>
              </w:rPr>
              <w:t>дек.25</w:t>
            </w:r>
          </w:p>
        </w:tc>
        <w:tc>
          <w:tcPr>
            <w:tcW w:w="268" w:type="pct"/>
            <w:tcBorders>
              <w:top w:val="nil"/>
              <w:left w:val="nil"/>
              <w:bottom w:val="single" w:sz="4" w:space="0" w:color="auto"/>
              <w:right w:val="single" w:sz="4" w:space="0" w:color="auto"/>
            </w:tcBorders>
            <w:shd w:val="clear" w:color="auto" w:fill="auto"/>
            <w:vAlign w:val="center"/>
            <w:hideMark/>
          </w:tcPr>
          <w:p w14:paraId="5663A831" w14:textId="77777777" w:rsidR="0020366A" w:rsidRPr="00FB6778" w:rsidRDefault="0020366A" w:rsidP="00905175">
            <w:pPr>
              <w:suppressAutoHyphens/>
              <w:jc w:val="both"/>
              <w:rPr>
                <w:sz w:val="28"/>
                <w:szCs w:val="28"/>
              </w:rPr>
            </w:pPr>
            <w:r w:rsidRPr="00FB6778">
              <w:rPr>
                <w:sz w:val="28"/>
                <w:szCs w:val="28"/>
              </w:rPr>
              <w:t>93,00</w:t>
            </w:r>
          </w:p>
        </w:tc>
        <w:tc>
          <w:tcPr>
            <w:tcW w:w="266" w:type="pct"/>
            <w:tcBorders>
              <w:top w:val="nil"/>
              <w:left w:val="nil"/>
              <w:bottom w:val="single" w:sz="4" w:space="0" w:color="auto"/>
              <w:right w:val="single" w:sz="4" w:space="0" w:color="auto"/>
            </w:tcBorders>
            <w:shd w:val="clear" w:color="auto" w:fill="auto"/>
            <w:noWrap/>
            <w:vAlign w:val="center"/>
            <w:hideMark/>
          </w:tcPr>
          <w:p w14:paraId="48383D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A913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4B0C8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2C0729" w14:textId="77777777" w:rsidR="0020366A" w:rsidRPr="00FB6778" w:rsidRDefault="0020366A" w:rsidP="00905175">
            <w:pPr>
              <w:suppressAutoHyphens/>
              <w:jc w:val="both"/>
              <w:rPr>
                <w:sz w:val="28"/>
                <w:szCs w:val="28"/>
              </w:rPr>
            </w:pPr>
            <w:r w:rsidRPr="00FB6778">
              <w:rPr>
                <w:sz w:val="28"/>
                <w:szCs w:val="28"/>
              </w:rPr>
              <w:t>32,55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1B7641" w14:textId="77777777" w:rsidR="0020366A" w:rsidRPr="00FB6778" w:rsidRDefault="0020366A" w:rsidP="00905175">
            <w:pPr>
              <w:suppressAutoHyphens/>
              <w:jc w:val="both"/>
              <w:rPr>
                <w:sz w:val="28"/>
                <w:szCs w:val="28"/>
              </w:rPr>
            </w:pPr>
            <w:r w:rsidRPr="00FB6778">
              <w:rPr>
                <w:sz w:val="28"/>
                <w:szCs w:val="28"/>
              </w:rPr>
              <w:t>55,80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946498" w14:textId="77777777" w:rsidR="0020366A" w:rsidRPr="00FB6778" w:rsidRDefault="0020366A" w:rsidP="00905175">
            <w:pPr>
              <w:suppressAutoHyphens/>
              <w:jc w:val="both"/>
              <w:rPr>
                <w:sz w:val="28"/>
                <w:szCs w:val="28"/>
              </w:rPr>
            </w:pPr>
            <w:r w:rsidRPr="00FB6778">
              <w:rPr>
                <w:sz w:val="28"/>
                <w:szCs w:val="28"/>
              </w:rPr>
              <w:t>4,65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6E3F1E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1C4578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45FA93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4EC946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3D300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4C7DDD2"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1295A03A" w14:textId="77777777" w:rsidR="0020366A" w:rsidRPr="00FB6778" w:rsidRDefault="0020366A" w:rsidP="00905175">
            <w:pPr>
              <w:suppressAutoHyphens/>
              <w:jc w:val="both"/>
              <w:rPr>
                <w:sz w:val="28"/>
                <w:szCs w:val="28"/>
              </w:rPr>
            </w:pPr>
            <w:r w:rsidRPr="00FB6778">
              <w:rPr>
                <w:sz w:val="28"/>
                <w:szCs w:val="28"/>
              </w:rPr>
              <w:t>дек.25</w:t>
            </w:r>
          </w:p>
        </w:tc>
        <w:tc>
          <w:tcPr>
            <w:tcW w:w="268" w:type="pct"/>
            <w:tcBorders>
              <w:top w:val="nil"/>
              <w:left w:val="nil"/>
              <w:bottom w:val="single" w:sz="4" w:space="0" w:color="auto"/>
              <w:right w:val="single" w:sz="4" w:space="0" w:color="auto"/>
            </w:tcBorders>
            <w:shd w:val="clear" w:color="auto" w:fill="auto"/>
            <w:vAlign w:val="center"/>
            <w:hideMark/>
          </w:tcPr>
          <w:p w14:paraId="113089DF" w14:textId="77777777" w:rsidR="0020366A" w:rsidRPr="00FB6778" w:rsidRDefault="0020366A" w:rsidP="00905175">
            <w:pPr>
              <w:suppressAutoHyphens/>
              <w:jc w:val="both"/>
              <w:rPr>
                <w:sz w:val="28"/>
                <w:szCs w:val="28"/>
              </w:rPr>
            </w:pPr>
            <w:r w:rsidRPr="00FB6778">
              <w:rPr>
                <w:sz w:val="28"/>
                <w:szCs w:val="28"/>
              </w:rPr>
              <w:t>43,00</w:t>
            </w:r>
          </w:p>
        </w:tc>
        <w:tc>
          <w:tcPr>
            <w:tcW w:w="266" w:type="pct"/>
            <w:tcBorders>
              <w:top w:val="nil"/>
              <w:left w:val="nil"/>
              <w:bottom w:val="single" w:sz="4" w:space="0" w:color="auto"/>
              <w:right w:val="single" w:sz="4" w:space="0" w:color="auto"/>
            </w:tcBorders>
            <w:shd w:val="clear" w:color="auto" w:fill="auto"/>
            <w:noWrap/>
            <w:vAlign w:val="center"/>
            <w:hideMark/>
          </w:tcPr>
          <w:p w14:paraId="0E25D7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C3590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3B70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609431" w14:textId="77777777" w:rsidR="0020366A" w:rsidRPr="00FB6778" w:rsidRDefault="0020366A" w:rsidP="00905175">
            <w:pPr>
              <w:suppressAutoHyphens/>
              <w:jc w:val="both"/>
              <w:rPr>
                <w:sz w:val="28"/>
                <w:szCs w:val="28"/>
              </w:rPr>
            </w:pPr>
            <w:r w:rsidRPr="00FB6778">
              <w:rPr>
                <w:sz w:val="28"/>
                <w:szCs w:val="28"/>
              </w:rPr>
              <w:t>15,05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2208F9" w14:textId="77777777" w:rsidR="0020366A" w:rsidRPr="00FB6778" w:rsidRDefault="0020366A" w:rsidP="00905175">
            <w:pPr>
              <w:suppressAutoHyphens/>
              <w:jc w:val="both"/>
              <w:rPr>
                <w:sz w:val="28"/>
                <w:szCs w:val="28"/>
              </w:rPr>
            </w:pPr>
            <w:r w:rsidRPr="00FB6778">
              <w:rPr>
                <w:sz w:val="28"/>
                <w:szCs w:val="28"/>
              </w:rPr>
              <w:t>25,80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BF04F5" w14:textId="77777777" w:rsidR="0020366A" w:rsidRPr="00FB6778" w:rsidRDefault="0020366A" w:rsidP="00905175">
            <w:pPr>
              <w:suppressAutoHyphens/>
              <w:jc w:val="both"/>
              <w:rPr>
                <w:sz w:val="28"/>
                <w:szCs w:val="28"/>
              </w:rPr>
            </w:pPr>
            <w:r w:rsidRPr="00FB6778">
              <w:rPr>
                <w:sz w:val="28"/>
                <w:szCs w:val="28"/>
              </w:rPr>
              <w:t>2,15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F2E164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1A660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DC832F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5913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3D02BA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E67F62D" w14:textId="77777777" w:rsidR="0020366A" w:rsidRPr="00FB6778" w:rsidRDefault="0020366A" w:rsidP="00905175">
            <w:pPr>
              <w:suppressAutoHyphens/>
              <w:jc w:val="both"/>
              <w:rPr>
                <w:sz w:val="28"/>
                <w:szCs w:val="28"/>
              </w:rPr>
            </w:pPr>
            <w:r w:rsidRPr="00FB6778">
              <w:rPr>
                <w:sz w:val="28"/>
                <w:szCs w:val="28"/>
              </w:rPr>
              <w:lastRenderedPageBreak/>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55BE553" w14:textId="77777777" w:rsidR="0020366A" w:rsidRPr="00FB6778" w:rsidRDefault="0020366A" w:rsidP="00905175">
            <w:pPr>
              <w:suppressAutoHyphens/>
              <w:jc w:val="both"/>
              <w:rPr>
                <w:sz w:val="28"/>
                <w:szCs w:val="28"/>
              </w:rPr>
            </w:pPr>
            <w:r w:rsidRPr="00FB6778">
              <w:rPr>
                <w:sz w:val="28"/>
                <w:szCs w:val="28"/>
              </w:rPr>
              <w:t>дек.25</w:t>
            </w:r>
          </w:p>
        </w:tc>
        <w:tc>
          <w:tcPr>
            <w:tcW w:w="268" w:type="pct"/>
            <w:tcBorders>
              <w:top w:val="nil"/>
              <w:left w:val="nil"/>
              <w:bottom w:val="single" w:sz="4" w:space="0" w:color="auto"/>
              <w:right w:val="single" w:sz="4" w:space="0" w:color="auto"/>
            </w:tcBorders>
            <w:shd w:val="clear" w:color="auto" w:fill="auto"/>
            <w:vAlign w:val="center"/>
            <w:hideMark/>
          </w:tcPr>
          <w:p w14:paraId="11799E36" w14:textId="77777777" w:rsidR="0020366A" w:rsidRPr="00FB6778" w:rsidRDefault="0020366A" w:rsidP="00905175">
            <w:pPr>
              <w:suppressAutoHyphens/>
              <w:jc w:val="both"/>
              <w:rPr>
                <w:sz w:val="28"/>
                <w:szCs w:val="28"/>
              </w:rPr>
            </w:pPr>
            <w:r w:rsidRPr="00FB6778">
              <w:rPr>
                <w:sz w:val="28"/>
                <w:szCs w:val="28"/>
              </w:rPr>
              <w:t>29,00</w:t>
            </w:r>
          </w:p>
        </w:tc>
        <w:tc>
          <w:tcPr>
            <w:tcW w:w="266" w:type="pct"/>
            <w:tcBorders>
              <w:top w:val="nil"/>
              <w:left w:val="nil"/>
              <w:bottom w:val="single" w:sz="4" w:space="0" w:color="auto"/>
              <w:right w:val="single" w:sz="4" w:space="0" w:color="auto"/>
            </w:tcBorders>
            <w:shd w:val="clear" w:color="auto" w:fill="auto"/>
            <w:noWrap/>
            <w:vAlign w:val="center"/>
            <w:hideMark/>
          </w:tcPr>
          <w:p w14:paraId="01B737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CC0C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1851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096893" w14:textId="77777777" w:rsidR="0020366A" w:rsidRPr="00FB6778" w:rsidRDefault="0020366A" w:rsidP="00905175">
            <w:pPr>
              <w:suppressAutoHyphens/>
              <w:jc w:val="both"/>
              <w:rPr>
                <w:sz w:val="28"/>
                <w:szCs w:val="28"/>
              </w:rPr>
            </w:pPr>
            <w:r w:rsidRPr="00FB6778">
              <w:rPr>
                <w:sz w:val="28"/>
                <w:szCs w:val="28"/>
              </w:rPr>
              <w:t>10,15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FD886C" w14:textId="77777777" w:rsidR="0020366A" w:rsidRPr="00FB6778" w:rsidRDefault="0020366A" w:rsidP="00905175">
            <w:pPr>
              <w:suppressAutoHyphens/>
              <w:jc w:val="both"/>
              <w:rPr>
                <w:sz w:val="28"/>
                <w:szCs w:val="28"/>
              </w:rPr>
            </w:pPr>
            <w:r w:rsidRPr="00FB6778">
              <w:rPr>
                <w:sz w:val="28"/>
                <w:szCs w:val="28"/>
              </w:rPr>
              <w:t>17,40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6779D8" w14:textId="77777777" w:rsidR="0020366A" w:rsidRPr="00FB6778" w:rsidRDefault="0020366A" w:rsidP="00905175">
            <w:pPr>
              <w:suppressAutoHyphens/>
              <w:jc w:val="both"/>
              <w:rPr>
                <w:sz w:val="28"/>
                <w:szCs w:val="28"/>
              </w:rPr>
            </w:pPr>
            <w:r w:rsidRPr="00FB6778">
              <w:rPr>
                <w:sz w:val="28"/>
                <w:szCs w:val="28"/>
              </w:rPr>
              <w:t>1,45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7BA087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6E2C10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412F0B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5A8B26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57641F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427552D"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3FB591E" w14:textId="77777777" w:rsidR="0020366A" w:rsidRPr="00FB6778" w:rsidRDefault="0020366A" w:rsidP="00905175">
            <w:pPr>
              <w:suppressAutoHyphens/>
              <w:jc w:val="both"/>
              <w:rPr>
                <w:sz w:val="28"/>
                <w:szCs w:val="28"/>
              </w:rPr>
            </w:pPr>
            <w:r w:rsidRPr="00FB6778">
              <w:rPr>
                <w:sz w:val="28"/>
                <w:szCs w:val="28"/>
              </w:rPr>
              <w:t>июн.26</w:t>
            </w:r>
          </w:p>
        </w:tc>
        <w:tc>
          <w:tcPr>
            <w:tcW w:w="268" w:type="pct"/>
            <w:tcBorders>
              <w:top w:val="nil"/>
              <w:left w:val="nil"/>
              <w:bottom w:val="single" w:sz="4" w:space="0" w:color="auto"/>
              <w:right w:val="single" w:sz="4" w:space="0" w:color="auto"/>
            </w:tcBorders>
            <w:shd w:val="clear" w:color="auto" w:fill="auto"/>
            <w:vAlign w:val="center"/>
            <w:hideMark/>
          </w:tcPr>
          <w:p w14:paraId="1C96AF77" w14:textId="77777777" w:rsidR="0020366A" w:rsidRPr="00FB6778" w:rsidRDefault="0020366A" w:rsidP="00905175">
            <w:pPr>
              <w:suppressAutoHyphens/>
              <w:jc w:val="both"/>
              <w:rPr>
                <w:sz w:val="28"/>
                <w:szCs w:val="28"/>
              </w:rPr>
            </w:pPr>
            <w:r w:rsidRPr="00FB6778">
              <w:rPr>
                <w:sz w:val="28"/>
                <w:szCs w:val="28"/>
              </w:rPr>
              <w:t>70,00</w:t>
            </w:r>
          </w:p>
        </w:tc>
        <w:tc>
          <w:tcPr>
            <w:tcW w:w="266" w:type="pct"/>
            <w:tcBorders>
              <w:top w:val="nil"/>
              <w:left w:val="nil"/>
              <w:bottom w:val="single" w:sz="4" w:space="0" w:color="auto"/>
              <w:right w:val="single" w:sz="4" w:space="0" w:color="auto"/>
            </w:tcBorders>
            <w:shd w:val="clear" w:color="auto" w:fill="auto"/>
            <w:noWrap/>
            <w:vAlign w:val="center"/>
            <w:hideMark/>
          </w:tcPr>
          <w:p w14:paraId="5BD61A5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BE02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7C7C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D28A7B" w14:textId="77777777" w:rsidR="0020366A" w:rsidRPr="00FB6778" w:rsidRDefault="0020366A" w:rsidP="00905175">
            <w:pPr>
              <w:suppressAutoHyphens/>
              <w:jc w:val="both"/>
              <w:rPr>
                <w:sz w:val="28"/>
                <w:szCs w:val="28"/>
              </w:rPr>
            </w:pPr>
            <w:r w:rsidRPr="00FB6778">
              <w:rPr>
                <w:sz w:val="28"/>
                <w:szCs w:val="28"/>
              </w:rPr>
              <w:t>3,50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179BFA" w14:textId="77777777" w:rsidR="0020366A" w:rsidRPr="00FB6778" w:rsidRDefault="0020366A" w:rsidP="00905175">
            <w:pPr>
              <w:suppressAutoHyphens/>
              <w:jc w:val="both"/>
              <w:rPr>
                <w:sz w:val="28"/>
                <w:szCs w:val="28"/>
              </w:rPr>
            </w:pPr>
            <w:r w:rsidRPr="00FB6778">
              <w:rPr>
                <w:sz w:val="28"/>
                <w:szCs w:val="28"/>
              </w:rPr>
              <w:t>42,00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C79312" w14:textId="77777777" w:rsidR="0020366A" w:rsidRPr="00FB6778" w:rsidRDefault="0020366A" w:rsidP="00905175">
            <w:pPr>
              <w:suppressAutoHyphens/>
              <w:jc w:val="both"/>
              <w:rPr>
                <w:sz w:val="28"/>
                <w:szCs w:val="28"/>
              </w:rPr>
            </w:pPr>
            <w:r w:rsidRPr="00FB6778">
              <w:rPr>
                <w:sz w:val="28"/>
                <w:szCs w:val="28"/>
              </w:rPr>
              <w:t>24,50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061FDC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A522FE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E05BFE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DA0309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7CBBE4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4CC8FE5"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6B919C2" w14:textId="77777777" w:rsidR="0020366A" w:rsidRPr="00FB6778" w:rsidRDefault="0020366A" w:rsidP="00905175">
            <w:pPr>
              <w:suppressAutoHyphens/>
              <w:jc w:val="both"/>
              <w:rPr>
                <w:sz w:val="28"/>
                <w:szCs w:val="28"/>
              </w:rPr>
            </w:pPr>
            <w:r w:rsidRPr="00FB6778">
              <w:rPr>
                <w:sz w:val="28"/>
                <w:szCs w:val="28"/>
              </w:rPr>
              <w:t>июн.26</w:t>
            </w:r>
          </w:p>
        </w:tc>
        <w:tc>
          <w:tcPr>
            <w:tcW w:w="268" w:type="pct"/>
            <w:tcBorders>
              <w:top w:val="nil"/>
              <w:left w:val="nil"/>
              <w:bottom w:val="single" w:sz="4" w:space="0" w:color="auto"/>
              <w:right w:val="single" w:sz="4" w:space="0" w:color="auto"/>
            </w:tcBorders>
            <w:shd w:val="clear" w:color="auto" w:fill="auto"/>
            <w:vAlign w:val="center"/>
            <w:hideMark/>
          </w:tcPr>
          <w:p w14:paraId="161E11F4" w14:textId="77777777" w:rsidR="0020366A" w:rsidRPr="00FB6778" w:rsidRDefault="0020366A" w:rsidP="00905175">
            <w:pPr>
              <w:suppressAutoHyphens/>
              <w:jc w:val="both"/>
              <w:rPr>
                <w:sz w:val="28"/>
                <w:szCs w:val="28"/>
              </w:rPr>
            </w:pPr>
            <w:r w:rsidRPr="00FB6778">
              <w:rPr>
                <w:sz w:val="28"/>
                <w:szCs w:val="28"/>
              </w:rPr>
              <w:t>39,00</w:t>
            </w:r>
          </w:p>
        </w:tc>
        <w:tc>
          <w:tcPr>
            <w:tcW w:w="266" w:type="pct"/>
            <w:tcBorders>
              <w:top w:val="nil"/>
              <w:left w:val="nil"/>
              <w:bottom w:val="single" w:sz="4" w:space="0" w:color="auto"/>
              <w:right w:val="single" w:sz="4" w:space="0" w:color="auto"/>
            </w:tcBorders>
            <w:shd w:val="clear" w:color="auto" w:fill="auto"/>
            <w:noWrap/>
            <w:vAlign w:val="center"/>
            <w:hideMark/>
          </w:tcPr>
          <w:p w14:paraId="1AA375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DB36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BB17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75BCBE" w14:textId="77777777" w:rsidR="0020366A" w:rsidRPr="00FB6778" w:rsidRDefault="0020366A" w:rsidP="00905175">
            <w:pPr>
              <w:suppressAutoHyphens/>
              <w:jc w:val="both"/>
              <w:rPr>
                <w:sz w:val="28"/>
                <w:szCs w:val="28"/>
              </w:rPr>
            </w:pPr>
            <w:r w:rsidRPr="00FB6778">
              <w:rPr>
                <w:sz w:val="28"/>
                <w:szCs w:val="28"/>
              </w:rPr>
              <w:t>1,95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D6AE4D" w14:textId="77777777" w:rsidR="0020366A" w:rsidRPr="00FB6778" w:rsidRDefault="0020366A" w:rsidP="00905175">
            <w:pPr>
              <w:suppressAutoHyphens/>
              <w:jc w:val="both"/>
              <w:rPr>
                <w:sz w:val="28"/>
                <w:szCs w:val="28"/>
              </w:rPr>
            </w:pPr>
            <w:r w:rsidRPr="00FB6778">
              <w:rPr>
                <w:sz w:val="28"/>
                <w:szCs w:val="28"/>
              </w:rPr>
              <w:t>23,40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E97B64" w14:textId="77777777" w:rsidR="0020366A" w:rsidRPr="00FB6778" w:rsidRDefault="0020366A" w:rsidP="00905175">
            <w:pPr>
              <w:suppressAutoHyphens/>
              <w:jc w:val="both"/>
              <w:rPr>
                <w:sz w:val="28"/>
                <w:szCs w:val="28"/>
              </w:rPr>
            </w:pPr>
            <w:r w:rsidRPr="00FB6778">
              <w:rPr>
                <w:sz w:val="28"/>
                <w:szCs w:val="28"/>
              </w:rPr>
              <w:t>13,65</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42F86B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E50F19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2508A5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6D801D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34E66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E5039A2"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6BFD564" w14:textId="77777777" w:rsidR="0020366A" w:rsidRPr="00FB6778" w:rsidRDefault="0020366A" w:rsidP="00905175">
            <w:pPr>
              <w:suppressAutoHyphens/>
              <w:jc w:val="both"/>
              <w:rPr>
                <w:sz w:val="28"/>
                <w:szCs w:val="28"/>
              </w:rPr>
            </w:pPr>
            <w:r w:rsidRPr="00FB6778">
              <w:rPr>
                <w:sz w:val="28"/>
                <w:szCs w:val="28"/>
              </w:rPr>
              <w:t>июн.26</w:t>
            </w:r>
          </w:p>
        </w:tc>
        <w:tc>
          <w:tcPr>
            <w:tcW w:w="268" w:type="pct"/>
            <w:tcBorders>
              <w:top w:val="nil"/>
              <w:left w:val="nil"/>
              <w:bottom w:val="single" w:sz="4" w:space="0" w:color="auto"/>
              <w:right w:val="single" w:sz="4" w:space="0" w:color="auto"/>
            </w:tcBorders>
            <w:shd w:val="clear" w:color="auto" w:fill="auto"/>
            <w:vAlign w:val="center"/>
            <w:hideMark/>
          </w:tcPr>
          <w:p w14:paraId="186A397E" w14:textId="77777777" w:rsidR="0020366A" w:rsidRPr="00FB6778" w:rsidRDefault="0020366A" w:rsidP="00905175">
            <w:pPr>
              <w:suppressAutoHyphens/>
              <w:jc w:val="both"/>
              <w:rPr>
                <w:sz w:val="28"/>
                <w:szCs w:val="28"/>
              </w:rPr>
            </w:pPr>
            <w:r w:rsidRPr="00FB6778">
              <w:rPr>
                <w:sz w:val="28"/>
                <w:szCs w:val="28"/>
              </w:rPr>
              <w:t>30,00</w:t>
            </w:r>
          </w:p>
        </w:tc>
        <w:tc>
          <w:tcPr>
            <w:tcW w:w="266" w:type="pct"/>
            <w:tcBorders>
              <w:top w:val="nil"/>
              <w:left w:val="nil"/>
              <w:bottom w:val="single" w:sz="4" w:space="0" w:color="auto"/>
              <w:right w:val="single" w:sz="4" w:space="0" w:color="auto"/>
            </w:tcBorders>
            <w:shd w:val="clear" w:color="auto" w:fill="auto"/>
            <w:noWrap/>
            <w:vAlign w:val="center"/>
            <w:hideMark/>
          </w:tcPr>
          <w:p w14:paraId="3E2C5A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906F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089D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97BA3F" w14:textId="77777777" w:rsidR="0020366A" w:rsidRPr="00FB6778" w:rsidRDefault="0020366A" w:rsidP="00905175">
            <w:pPr>
              <w:suppressAutoHyphens/>
              <w:jc w:val="both"/>
              <w:rPr>
                <w:sz w:val="28"/>
                <w:szCs w:val="28"/>
              </w:rPr>
            </w:pPr>
            <w:r w:rsidRPr="00FB6778">
              <w:rPr>
                <w:sz w:val="28"/>
                <w:szCs w:val="28"/>
              </w:rPr>
              <w:t>1,50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D0B5EA" w14:textId="77777777" w:rsidR="0020366A" w:rsidRPr="00FB6778" w:rsidRDefault="0020366A" w:rsidP="00905175">
            <w:pPr>
              <w:suppressAutoHyphens/>
              <w:jc w:val="both"/>
              <w:rPr>
                <w:sz w:val="28"/>
                <w:szCs w:val="28"/>
              </w:rPr>
            </w:pPr>
            <w:r w:rsidRPr="00FB6778">
              <w:rPr>
                <w:sz w:val="28"/>
                <w:szCs w:val="28"/>
              </w:rPr>
              <w:t>18,00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DFA03C" w14:textId="77777777" w:rsidR="0020366A" w:rsidRPr="00FB6778" w:rsidRDefault="0020366A" w:rsidP="00905175">
            <w:pPr>
              <w:suppressAutoHyphens/>
              <w:jc w:val="both"/>
              <w:rPr>
                <w:sz w:val="28"/>
                <w:szCs w:val="28"/>
              </w:rPr>
            </w:pPr>
            <w:r w:rsidRPr="00FB6778">
              <w:rPr>
                <w:sz w:val="28"/>
                <w:szCs w:val="28"/>
              </w:rPr>
              <w:t>10,50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12E98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D96923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4738F6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05183A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B867A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277C892"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08566A01" w14:textId="77777777" w:rsidR="0020366A" w:rsidRPr="00FB6778" w:rsidRDefault="0020366A" w:rsidP="00905175">
            <w:pPr>
              <w:suppressAutoHyphens/>
              <w:jc w:val="both"/>
              <w:rPr>
                <w:sz w:val="28"/>
                <w:szCs w:val="28"/>
              </w:rPr>
            </w:pPr>
            <w:r w:rsidRPr="00FB6778">
              <w:rPr>
                <w:sz w:val="28"/>
                <w:szCs w:val="28"/>
              </w:rPr>
              <w:t>июн.26</w:t>
            </w:r>
          </w:p>
        </w:tc>
        <w:tc>
          <w:tcPr>
            <w:tcW w:w="268" w:type="pct"/>
            <w:tcBorders>
              <w:top w:val="nil"/>
              <w:left w:val="nil"/>
              <w:bottom w:val="single" w:sz="4" w:space="0" w:color="auto"/>
              <w:right w:val="single" w:sz="4" w:space="0" w:color="auto"/>
            </w:tcBorders>
            <w:shd w:val="clear" w:color="auto" w:fill="auto"/>
            <w:vAlign w:val="center"/>
            <w:hideMark/>
          </w:tcPr>
          <w:p w14:paraId="762D4E20" w14:textId="77777777" w:rsidR="0020366A" w:rsidRPr="00FB6778" w:rsidRDefault="0020366A" w:rsidP="00905175">
            <w:pPr>
              <w:suppressAutoHyphens/>
              <w:jc w:val="both"/>
              <w:rPr>
                <w:sz w:val="28"/>
                <w:szCs w:val="28"/>
              </w:rPr>
            </w:pPr>
            <w:r w:rsidRPr="00FB6778">
              <w:rPr>
                <w:sz w:val="28"/>
                <w:szCs w:val="28"/>
              </w:rPr>
              <w:t>1,00</w:t>
            </w:r>
          </w:p>
        </w:tc>
        <w:tc>
          <w:tcPr>
            <w:tcW w:w="266" w:type="pct"/>
            <w:tcBorders>
              <w:top w:val="nil"/>
              <w:left w:val="nil"/>
              <w:bottom w:val="single" w:sz="4" w:space="0" w:color="auto"/>
              <w:right w:val="single" w:sz="4" w:space="0" w:color="auto"/>
            </w:tcBorders>
            <w:shd w:val="clear" w:color="auto" w:fill="auto"/>
            <w:noWrap/>
            <w:vAlign w:val="center"/>
            <w:hideMark/>
          </w:tcPr>
          <w:p w14:paraId="431B10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52B1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7A89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FC3F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2069D5" w14:textId="77777777" w:rsidR="0020366A" w:rsidRPr="00FB6778" w:rsidRDefault="0020366A" w:rsidP="00905175">
            <w:pPr>
              <w:suppressAutoHyphens/>
              <w:jc w:val="both"/>
              <w:rPr>
                <w:sz w:val="28"/>
                <w:szCs w:val="28"/>
              </w:rPr>
            </w:pPr>
            <w:r w:rsidRPr="00FB6778">
              <w:rPr>
                <w:sz w:val="28"/>
                <w:szCs w:val="28"/>
              </w:rPr>
              <w:t>0,50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88F263" w14:textId="77777777" w:rsidR="0020366A" w:rsidRPr="00FB6778" w:rsidRDefault="0020366A" w:rsidP="00905175">
            <w:pPr>
              <w:suppressAutoHyphens/>
              <w:jc w:val="both"/>
              <w:rPr>
                <w:sz w:val="28"/>
                <w:szCs w:val="28"/>
              </w:rPr>
            </w:pPr>
            <w:r w:rsidRPr="00FB6778">
              <w:rPr>
                <w:sz w:val="28"/>
                <w:szCs w:val="28"/>
              </w:rPr>
              <w:t>0,50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8C789E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02E0E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7BB4C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D3C1A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03BE22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66D388E"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771F4C9D"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06CB299C" w14:textId="77777777" w:rsidR="0020366A" w:rsidRPr="00FB6778" w:rsidRDefault="0020366A" w:rsidP="00905175">
            <w:pPr>
              <w:suppressAutoHyphens/>
              <w:jc w:val="both"/>
              <w:rPr>
                <w:sz w:val="28"/>
                <w:szCs w:val="28"/>
              </w:rPr>
            </w:pPr>
            <w:r w:rsidRPr="00FB6778">
              <w:rPr>
                <w:sz w:val="28"/>
                <w:szCs w:val="28"/>
              </w:rPr>
              <w:t>45,00</w:t>
            </w:r>
          </w:p>
        </w:tc>
        <w:tc>
          <w:tcPr>
            <w:tcW w:w="266" w:type="pct"/>
            <w:tcBorders>
              <w:top w:val="nil"/>
              <w:left w:val="nil"/>
              <w:bottom w:val="single" w:sz="4" w:space="0" w:color="auto"/>
              <w:right w:val="single" w:sz="4" w:space="0" w:color="auto"/>
            </w:tcBorders>
            <w:shd w:val="clear" w:color="auto" w:fill="auto"/>
            <w:noWrap/>
            <w:vAlign w:val="center"/>
            <w:hideMark/>
          </w:tcPr>
          <w:p w14:paraId="3B0801D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D3B69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4A35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E120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69786" w14:textId="77777777" w:rsidR="0020366A" w:rsidRPr="00FB6778" w:rsidRDefault="0020366A" w:rsidP="00905175">
            <w:pPr>
              <w:suppressAutoHyphens/>
              <w:jc w:val="both"/>
              <w:rPr>
                <w:sz w:val="28"/>
                <w:szCs w:val="28"/>
              </w:rPr>
            </w:pPr>
            <w:r w:rsidRPr="00FB6778">
              <w:rPr>
                <w:sz w:val="28"/>
                <w:szCs w:val="28"/>
              </w:rPr>
              <w:t>22,50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DFD655" w14:textId="77777777" w:rsidR="0020366A" w:rsidRPr="00FB6778" w:rsidRDefault="0020366A" w:rsidP="00905175">
            <w:pPr>
              <w:suppressAutoHyphens/>
              <w:jc w:val="both"/>
              <w:rPr>
                <w:sz w:val="28"/>
                <w:szCs w:val="28"/>
              </w:rPr>
            </w:pPr>
            <w:r w:rsidRPr="00FB6778">
              <w:rPr>
                <w:sz w:val="28"/>
                <w:szCs w:val="28"/>
              </w:rPr>
              <w:t>22,50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82E4ED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394B29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94A5E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AC336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F553A1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45F20A6"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2074422C" w14:textId="77777777" w:rsidR="0020366A" w:rsidRPr="00FB6778" w:rsidRDefault="0020366A" w:rsidP="00905175">
            <w:pPr>
              <w:suppressAutoHyphens/>
              <w:jc w:val="both"/>
              <w:rPr>
                <w:sz w:val="28"/>
                <w:szCs w:val="28"/>
              </w:rPr>
            </w:pPr>
            <w:r w:rsidRPr="00FB6778">
              <w:rPr>
                <w:sz w:val="28"/>
                <w:szCs w:val="28"/>
              </w:rPr>
              <w:t>сен.26</w:t>
            </w:r>
          </w:p>
        </w:tc>
        <w:tc>
          <w:tcPr>
            <w:tcW w:w="268" w:type="pct"/>
            <w:tcBorders>
              <w:top w:val="nil"/>
              <w:left w:val="nil"/>
              <w:bottom w:val="single" w:sz="4" w:space="0" w:color="auto"/>
              <w:right w:val="single" w:sz="4" w:space="0" w:color="auto"/>
            </w:tcBorders>
            <w:shd w:val="clear" w:color="auto" w:fill="auto"/>
            <w:vAlign w:val="center"/>
            <w:hideMark/>
          </w:tcPr>
          <w:p w14:paraId="271B46DE" w14:textId="77777777" w:rsidR="0020366A" w:rsidRPr="00FB6778" w:rsidRDefault="0020366A" w:rsidP="00905175">
            <w:pPr>
              <w:suppressAutoHyphens/>
              <w:jc w:val="both"/>
              <w:rPr>
                <w:sz w:val="28"/>
                <w:szCs w:val="28"/>
              </w:rPr>
            </w:pPr>
            <w:r w:rsidRPr="00FB6778">
              <w:rPr>
                <w:sz w:val="28"/>
                <w:szCs w:val="28"/>
              </w:rPr>
              <w:t>37,00</w:t>
            </w:r>
          </w:p>
        </w:tc>
        <w:tc>
          <w:tcPr>
            <w:tcW w:w="266" w:type="pct"/>
            <w:tcBorders>
              <w:top w:val="nil"/>
              <w:left w:val="nil"/>
              <w:bottom w:val="single" w:sz="4" w:space="0" w:color="auto"/>
              <w:right w:val="single" w:sz="4" w:space="0" w:color="auto"/>
            </w:tcBorders>
            <w:shd w:val="clear" w:color="auto" w:fill="auto"/>
            <w:noWrap/>
            <w:vAlign w:val="center"/>
            <w:hideMark/>
          </w:tcPr>
          <w:p w14:paraId="5C7A77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392D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A441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6558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F78796" w14:textId="77777777" w:rsidR="0020366A" w:rsidRPr="00FB6778" w:rsidRDefault="0020366A" w:rsidP="00905175">
            <w:pPr>
              <w:suppressAutoHyphens/>
              <w:jc w:val="both"/>
              <w:rPr>
                <w:sz w:val="28"/>
                <w:szCs w:val="28"/>
              </w:rPr>
            </w:pPr>
            <w:r w:rsidRPr="00FB6778">
              <w:rPr>
                <w:sz w:val="28"/>
                <w:szCs w:val="28"/>
              </w:rPr>
              <w:t>18,50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195465" w14:textId="77777777" w:rsidR="0020366A" w:rsidRPr="00FB6778" w:rsidRDefault="0020366A" w:rsidP="00905175">
            <w:pPr>
              <w:suppressAutoHyphens/>
              <w:jc w:val="both"/>
              <w:rPr>
                <w:sz w:val="28"/>
                <w:szCs w:val="28"/>
              </w:rPr>
            </w:pPr>
            <w:r w:rsidRPr="00FB6778">
              <w:rPr>
                <w:sz w:val="28"/>
                <w:szCs w:val="28"/>
              </w:rPr>
              <w:t>18,50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C7646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464C39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AFC2A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9CB825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9F12EC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3A2A4C7"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1983C03" w14:textId="77777777" w:rsidR="0020366A" w:rsidRPr="00FB6778" w:rsidRDefault="0020366A" w:rsidP="00905175">
            <w:pPr>
              <w:suppressAutoHyphens/>
              <w:jc w:val="both"/>
              <w:rPr>
                <w:sz w:val="28"/>
                <w:szCs w:val="28"/>
              </w:rPr>
            </w:pPr>
            <w:r w:rsidRPr="00FB6778">
              <w:rPr>
                <w:sz w:val="28"/>
                <w:szCs w:val="28"/>
              </w:rPr>
              <w:t>дек.26</w:t>
            </w:r>
          </w:p>
        </w:tc>
        <w:tc>
          <w:tcPr>
            <w:tcW w:w="268" w:type="pct"/>
            <w:tcBorders>
              <w:top w:val="nil"/>
              <w:left w:val="nil"/>
              <w:bottom w:val="single" w:sz="4" w:space="0" w:color="auto"/>
              <w:right w:val="single" w:sz="4" w:space="0" w:color="auto"/>
            </w:tcBorders>
            <w:shd w:val="clear" w:color="auto" w:fill="auto"/>
            <w:vAlign w:val="center"/>
            <w:hideMark/>
          </w:tcPr>
          <w:p w14:paraId="58431123" w14:textId="77777777" w:rsidR="0020366A" w:rsidRPr="00FB6778" w:rsidRDefault="0020366A" w:rsidP="00905175">
            <w:pPr>
              <w:suppressAutoHyphens/>
              <w:jc w:val="both"/>
              <w:rPr>
                <w:sz w:val="28"/>
                <w:szCs w:val="28"/>
              </w:rPr>
            </w:pPr>
            <w:r w:rsidRPr="00FB6778">
              <w:rPr>
                <w:sz w:val="28"/>
                <w:szCs w:val="28"/>
              </w:rPr>
              <w:t>35,00</w:t>
            </w:r>
          </w:p>
        </w:tc>
        <w:tc>
          <w:tcPr>
            <w:tcW w:w="266" w:type="pct"/>
            <w:tcBorders>
              <w:top w:val="nil"/>
              <w:left w:val="nil"/>
              <w:bottom w:val="single" w:sz="4" w:space="0" w:color="auto"/>
              <w:right w:val="single" w:sz="4" w:space="0" w:color="auto"/>
            </w:tcBorders>
            <w:shd w:val="clear" w:color="auto" w:fill="auto"/>
            <w:noWrap/>
            <w:vAlign w:val="center"/>
            <w:hideMark/>
          </w:tcPr>
          <w:p w14:paraId="1FF541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E1D1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2013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8BEC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01A312" w14:textId="77777777" w:rsidR="0020366A" w:rsidRPr="00FB6778" w:rsidRDefault="0020366A" w:rsidP="00905175">
            <w:pPr>
              <w:suppressAutoHyphens/>
              <w:jc w:val="both"/>
              <w:rPr>
                <w:sz w:val="28"/>
                <w:szCs w:val="28"/>
              </w:rPr>
            </w:pPr>
            <w:r w:rsidRPr="00FB6778">
              <w:rPr>
                <w:sz w:val="28"/>
                <w:szCs w:val="28"/>
              </w:rPr>
              <w:t>12,25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D9C76C" w14:textId="77777777" w:rsidR="0020366A" w:rsidRPr="00FB6778" w:rsidRDefault="0020366A" w:rsidP="00905175">
            <w:pPr>
              <w:suppressAutoHyphens/>
              <w:jc w:val="both"/>
              <w:rPr>
                <w:sz w:val="28"/>
                <w:szCs w:val="28"/>
              </w:rPr>
            </w:pPr>
            <w:r w:rsidRPr="00FB6778">
              <w:rPr>
                <w:sz w:val="28"/>
                <w:szCs w:val="28"/>
              </w:rPr>
              <w:t>21,00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C46AED" w14:textId="77777777" w:rsidR="0020366A" w:rsidRPr="00FB6778" w:rsidRDefault="0020366A" w:rsidP="00905175">
            <w:pPr>
              <w:suppressAutoHyphens/>
              <w:jc w:val="both"/>
              <w:rPr>
                <w:sz w:val="28"/>
                <w:szCs w:val="28"/>
              </w:rPr>
            </w:pPr>
            <w:r w:rsidRPr="00FB6778">
              <w:rPr>
                <w:sz w:val="28"/>
                <w:szCs w:val="28"/>
              </w:rPr>
              <w:t>1,75</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446E72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1DBF7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4645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7EF478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49B750F"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AE69D49" w14:textId="77777777" w:rsidR="0020366A" w:rsidRPr="00FB6778" w:rsidRDefault="0020366A" w:rsidP="00905175">
            <w:pPr>
              <w:suppressAutoHyphens/>
              <w:jc w:val="both"/>
              <w:rPr>
                <w:sz w:val="28"/>
                <w:szCs w:val="28"/>
              </w:rPr>
            </w:pPr>
            <w:r w:rsidRPr="00FB6778">
              <w:rPr>
                <w:sz w:val="28"/>
                <w:szCs w:val="28"/>
              </w:rPr>
              <w:t>дек.26</w:t>
            </w:r>
          </w:p>
        </w:tc>
        <w:tc>
          <w:tcPr>
            <w:tcW w:w="268" w:type="pct"/>
            <w:tcBorders>
              <w:top w:val="nil"/>
              <w:left w:val="nil"/>
              <w:bottom w:val="single" w:sz="4" w:space="0" w:color="auto"/>
              <w:right w:val="single" w:sz="4" w:space="0" w:color="auto"/>
            </w:tcBorders>
            <w:shd w:val="clear" w:color="auto" w:fill="auto"/>
            <w:vAlign w:val="center"/>
            <w:hideMark/>
          </w:tcPr>
          <w:p w14:paraId="0C2CD563" w14:textId="77777777" w:rsidR="0020366A" w:rsidRPr="00FB6778" w:rsidRDefault="0020366A" w:rsidP="00905175">
            <w:pPr>
              <w:suppressAutoHyphens/>
              <w:jc w:val="both"/>
              <w:rPr>
                <w:sz w:val="28"/>
                <w:szCs w:val="28"/>
              </w:rPr>
            </w:pPr>
            <w:r w:rsidRPr="00FB6778">
              <w:rPr>
                <w:sz w:val="28"/>
                <w:szCs w:val="28"/>
              </w:rPr>
              <w:t>20,00</w:t>
            </w:r>
          </w:p>
        </w:tc>
        <w:tc>
          <w:tcPr>
            <w:tcW w:w="266" w:type="pct"/>
            <w:tcBorders>
              <w:top w:val="nil"/>
              <w:left w:val="nil"/>
              <w:bottom w:val="single" w:sz="4" w:space="0" w:color="auto"/>
              <w:right w:val="single" w:sz="4" w:space="0" w:color="auto"/>
            </w:tcBorders>
            <w:shd w:val="clear" w:color="auto" w:fill="auto"/>
            <w:noWrap/>
            <w:vAlign w:val="center"/>
            <w:hideMark/>
          </w:tcPr>
          <w:p w14:paraId="2F02DE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2297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0DB1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6D97C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643FCD" w14:textId="77777777" w:rsidR="0020366A" w:rsidRPr="00FB6778" w:rsidRDefault="0020366A" w:rsidP="00905175">
            <w:pPr>
              <w:suppressAutoHyphens/>
              <w:jc w:val="both"/>
              <w:rPr>
                <w:sz w:val="28"/>
                <w:szCs w:val="28"/>
              </w:rPr>
            </w:pPr>
            <w:r w:rsidRPr="00FB6778">
              <w:rPr>
                <w:sz w:val="28"/>
                <w:szCs w:val="28"/>
              </w:rPr>
              <w:t>7,00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07024" w14:textId="77777777" w:rsidR="0020366A" w:rsidRPr="00FB6778" w:rsidRDefault="0020366A" w:rsidP="00905175">
            <w:pPr>
              <w:suppressAutoHyphens/>
              <w:jc w:val="both"/>
              <w:rPr>
                <w:sz w:val="28"/>
                <w:szCs w:val="28"/>
              </w:rPr>
            </w:pPr>
            <w:r w:rsidRPr="00FB6778">
              <w:rPr>
                <w:sz w:val="28"/>
                <w:szCs w:val="28"/>
              </w:rPr>
              <w:t>12,00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0AF8A8" w14:textId="77777777" w:rsidR="0020366A" w:rsidRPr="00FB6778" w:rsidRDefault="0020366A" w:rsidP="00905175">
            <w:pPr>
              <w:suppressAutoHyphens/>
              <w:jc w:val="both"/>
              <w:rPr>
                <w:sz w:val="28"/>
                <w:szCs w:val="28"/>
              </w:rPr>
            </w:pPr>
            <w:r w:rsidRPr="00FB6778">
              <w:rPr>
                <w:sz w:val="28"/>
                <w:szCs w:val="28"/>
              </w:rPr>
              <w:t>1,00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FF22E3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8E4682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D7D388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A805A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197B267"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3A3E146" w14:textId="77777777" w:rsidR="0020366A" w:rsidRPr="00FB6778" w:rsidRDefault="0020366A" w:rsidP="00905175">
            <w:pPr>
              <w:suppressAutoHyphens/>
              <w:jc w:val="both"/>
              <w:rPr>
                <w:sz w:val="28"/>
                <w:szCs w:val="28"/>
              </w:rPr>
            </w:pPr>
            <w:r w:rsidRPr="00FB6778">
              <w:rPr>
                <w:sz w:val="28"/>
                <w:szCs w:val="28"/>
              </w:rPr>
              <w:t>мар.27</w:t>
            </w:r>
          </w:p>
        </w:tc>
        <w:tc>
          <w:tcPr>
            <w:tcW w:w="268" w:type="pct"/>
            <w:tcBorders>
              <w:top w:val="nil"/>
              <w:left w:val="nil"/>
              <w:bottom w:val="single" w:sz="4" w:space="0" w:color="auto"/>
              <w:right w:val="single" w:sz="4" w:space="0" w:color="auto"/>
            </w:tcBorders>
            <w:shd w:val="clear" w:color="auto" w:fill="auto"/>
            <w:vAlign w:val="center"/>
            <w:hideMark/>
          </w:tcPr>
          <w:p w14:paraId="51061BB0" w14:textId="77777777" w:rsidR="0020366A" w:rsidRPr="00FB6778" w:rsidRDefault="0020366A" w:rsidP="00905175">
            <w:pPr>
              <w:suppressAutoHyphens/>
              <w:jc w:val="both"/>
              <w:rPr>
                <w:sz w:val="28"/>
                <w:szCs w:val="28"/>
              </w:rPr>
            </w:pPr>
            <w:r w:rsidRPr="00FB6778">
              <w:rPr>
                <w:sz w:val="28"/>
                <w:szCs w:val="28"/>
              </w:rPr>
              <w:t>35,00</w:t>
            </w:r>
          </w:p>
        </w:tc>
        <w:tc>
          <w:tcPr>
            <w:tcW w:w="266" w:type="pct"/>
            <w:tcBorders>
              <w:top w:val="nil"/>
              <w:left w:val="nil"/>
              <w:bottom w:val="single" w:sz="4" w:space="0" w:color="auto"/>
              <w:right w:val="single" w:sz="4" w:space="0" w:color="auto"/>
            </w:tcBorders>
            <w:shd w:val="clear" w:color="auto" w:fill="auto"/>
            <w:noWrap/>
            <w:vAlign w:val="center"/>
            <w:hideMark/>
          </w:tcPr>
          <w:p w14:paraId="7260FFE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475B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838D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C5E7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5144A0" w14:textId="77777777" w:rsidR="0020366A" w:rsidRPr="00FB6778" w:rsidRDefault="0020366A" w:rsidP="00905175">
            <w:pPr>
              <w:suppressAutoHyphens/>
              <w:jc w:val="both"/>
              <w:rPr>
                <w:sz w:val="28"/>
                <w:szCs w:val="28"/>
              </w:rPr>
            </w:pPr>
            <w:r w:rsidRPr="00FB6778">
              <w:rPr>
                <w:sz w:val="28"/>
                <w:szCs w:val="28"/>
              </w:rPr>
              <w:t>7,00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C2625A" w14:textId="77777777" w:rsidR="0020366A" w:rsidRPr="00FB6778" w:rsidRDefault="0020366A" w:rsidP="00905175">
            <w:pPr>
              <w:suppressAutoHyphens/>
              <w:jc w:val="both"/>
              <w:rPr>
                <w:sz w:val="28"/>
                <w:szCs w:val="28"/>
              </w:rPr>
            </w:pPr>
            <w:r w:rsidRPr="00FB6778">
              <w:rPr>
                <w:sz w:val="28"/>
                <w:szCs w:val="28"/>
              </w:rPr>
              <w:t>21,00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43E154" w14:textId="77777777" w:rsidR="0020366A" w:rsidRPr="00FB6778" w:rsidRDefault="0020366A" w:rsidP="00905175">
            <w:pPr>
              <w:suppressAutoHyphens/>
              <w:jc w:val="both"/>
              <w:rPr>
                <w:sz w:val="28"/>
                <w:szCs w:val="28"/>
              </w:rPr>
            </w:pPr>
            <w:r w:rsidRPr="00FB6778">
              <w:rPr>
                <w:sz w:val="28"/>
                <w:szCs w:val="28"/>
              </w:rPr>
              <w:t>7,00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52803B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B2295A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8D35D1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A174AB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BED31D4"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159D7646" w14:textId="77777777" w:rsidR="0020366A" w:rsidRPr="00FB6778" w:rsidRDefault="0020366A" w:rsidP="00905175">
            <w:pPr>
              <w:suppressAutoHyphens/>
              <w:jc w:val="both"/>
              <w:rPr>
                <w:sz w:val="28"/>
                <w:szCs w:val="28"/>
              </w:rPr>
            </w:pPr>
            <w:r w:rsidRPr="00FB6778">
              <w:rPr>
                <w:sz w:val="28"/>
                <w:szCs w:val="28"/>
              </w:rPr>
              <w:t>мар.27</w:t>
            </w:r>
          </w:p>
        </w:tc>
        <w:tc>
          <w:tcPr>
            <w:tcW w:w="268" w:type="pct"/>
            <w:tcBorders>
              <w:top w:val="nil"/>
              <w:left w:val="nil"/>
              <w:bottom w:val="single" w:sz="4" w:space="0" w:color="auto"/>
              <w:right w:val="single" w:sz="4" w:space="0" w:color="auto"/>
            </w:tcBorders>
            <w:shd w:val="clear" w:color="auto" w:fill="auto"/>
            <w:vAlign w:val="center"/>
            <w:hideMark/>
          </w:tcPr>
          <w:p w14:paraId="54CF1041" w14:textId="77777777" w:rsidR="0020366A" w:rsidRPr="00FB6778" w:rsidRDefault="0020366A" w:rsidP="00905175">
            <w:pPr>
              <w:suppressAutoHyphens/>
              <w:jc w:val="both"/>
              <w:rPr>
                <w:sz w:val="28"/>
                <w:szCs w:val="28"/>
              </w:rPr>
            </w:pPr>
            <w:r w:rsidRPr="00FB6778">
              <w:rPr>
                <w:sz w:val="28"/>
                <w:szCs w:val="28"/>
              </w:rPr>
              <w:t>35,00</w:t>
            </w:r>
          </w:p>
        </w:tc>
        <w:tc>
          <w:tcPr>
            <w:tcW w:w="266" w:type="pct"/>
            <w:tcBorders>
              <w:top w:val="nil"/>
              <w:left w:val="nil"/>
              <w:bottom w:val="single" w:sz="4" w:space="0" w:color="auto"/>
              <w:right w:val="single" w:sz="4" w:space="0" w:color="auto"/>
            </w:tcBorders>
            <w:shd w:val="clear" w:color="auto" w:fill="auto"/>
            <w:noWrap/>
            <w:vAlign w:val="center"/>
            <w:hideMark/>
          </w:tcPr>
          <w:p w14:paraId="26AF69A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73FB1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7369C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ADF6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DFD61B" w14:textId="77777777" w:rsidR="0020366A" w:rsidRPr="00FB6778" w:rsidRDefault="0020366A" w:rsidP="00905175">
            <w:pPr>
              <w:suppressAutoHyphens/>
              <w:jc w:val="both"/>
              <w:rPr>
                <w:sz w:val="28"/>
                <w:szCs w:val="28"/>
              </w:rPr>
            </w:pPr>
            <w:r w:rsidRPr="00FB6778">
              <w:rPr>
                <w:sz w:val="28"/>
                <w:szCs w:val="28"/>
              </w:rPr>
              <w:t>7,00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257FAE" w14:textId="77777777" w:rsidR="0020366A" w:rsidRPr="00FB6778" w:rsidRDefault="0020366A" w:rsidP="00905175">
            <w:pPr>
              <w:suppressAutoHyphens/>
              <w:jc w:val="both"/>
              <w:rPr>
                <w:sz w:val="28"/>
                <w:szCs w:val="28"/>
              </w:rPr>
            </w:pPr>
            <w:r w:rsidRPr="00FB6778">
              <w:rPr>
                <w:sz w:val="28"/>
                <w:szCs w:val="28"/>
              </w:rPr>
              <w:t>21,00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A0270E" w14:textId="77777777" w:rsidR="0020366A" w:rsidRPr="00FB6778" w:rsidRDefault="0020366A" w:rsidP="00905175">
            <w:pPr>
              <w:suppressAutoHyphens/>
              <w:jc w:val="both"/>
              <w:rPr>
                <w:sz w:val="28"/>
                <w:szCs w:val="28"/>
              </w:rPr>
            </w:pPr>
            <w:r w:rsidRPr="00FB6778">
              <w:rPr>
                <w:sz w:val="28"/>
                <w:szCs w:val="28"/>
              </w:rPr>
              <w:t>7,00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070CD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7847C4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09FB60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DC98B0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A9B1BD7"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B87CAA7" w14:textId="77777777" w:rsidR="0020366A" w:rsidRPr="00FB6778" w:rsidRDefault="0020366A" w:rsidP="00905175">
            <w:pPr>
              <w:suppressAutoHyphens/>
              <w:jc w:val="both"/>
              <w:rPr>
                <w:sz w:val="28"/>
                <w:szCs w:val="28"/>
              </w:rPr>
            </w:pPr>
            <w:r w:rsidRPr="00FB6778">
              <w:rPr>
                <w:sz w:val="28"/>
                <w:szCs w:val="28"/>
              </w:rPr>
              <w:t>июн.27</w:t>
            </w:r>
          </w:p>
        </w:tc>
        <w:tc>
          <w:tcPr>
            <w:tcW w:w="268" w:type="pct"/>
            <w:tcBorders>
              <w:top w:val="nil"/>
              <w:left w:val="nil"/>
              <w:bottom w:val="single" w:sz="4" w:space="0" w:color="auto"/>
              <w:right w:val="single" w:sz="4" w:space="0" w:color="auto"/>
            </w:tcBorders>
            <w:shd w:val="clear" w:color="auto" w:fill="auto"/>
            <w:vAlign w:val="center"/>
            <w:hideMark/>
          </w:tcPr>
          <w:p w14:paraId="53764C06" w14:textId="77777777" w:rsidR="0020366A" w:rsidRPr="00FB6778" w:rsidRDefault="0020366A" w:rsidP="00905175">
            <w:pPr>
              <w:suppressAutoHyphens/>
              <w:jc w:val="both"/>
              <w:rPr>
                <w:sz w:val="28"/>
                <w:szCs w:val="28"/>
              </w:rPr>
            </w:pPr>
            <w:r w:rsidRPr="00FB6778">
              <w:rPr>
                <w:sz w:val="28"/>
                <w:szCs w:val="28"/>
              </w:rPr>
              <w:t>20,00</w:t>
            </w:r>
          </w:p>
        </w:tc>
        <w:tc>
          <w:tcPr>
            <w:tcW w:w="266" w:type="pct"/>
            <w:tcBorders>
              <w:top w:val="nil"/>
              <w:left w:val="nil"/>
              <w:bottom w:val="single" w:sz="4" w:space="0" w:color="auto"/>
              <w:right w:val="single" w:sz="4" w:space="0" w:color="auto"/>
            </w:tcBorders>
            <w:shd w:val="clear" w:color="auto" w:fill="auto"/>
            <w:noWrap/>
            <w:vAlign w:val="center"/>
            <w:hideMark/>
          </w:tcPr>
          <w:p w14:paraId="7C4F569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BB06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00B5D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4C20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4B2FF" w14:textId="77777777" w:rsidR="0020366A" w:rsidRPr="00FB6778" w:rsidRDefault="0020366A" w:rsidP="00905175">
            <w:pPr>
              <w:suppressAutoHyphens/>
              <w:jc w:val="both"/>
              <w:rPr>
                <w:sz w:val="28"/>
                <w:szCs w:val="28"/>
              </w:rPr>
            </w:pPr>
            <w:r w:rsidRPr="00FB6778">
              <w:rPr>
                <w:sz w:val="28"/>
                <w:szCs w:val="28"/>
              </w:rPr>
              <w:t>1,00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A3A0C7" w14:textId="77777777" w:rsidR="0020366A" w:rsidRPr="00FB6778" w:rsidRDefault="0020366A" w:rsidP="00905175">
            <w:pPr>
              <w:suppressAutoHyphens/>
              <w:jc w:val="both"/>
              <w:rPr>
                <w:sz w:val="28"/>
                <w:szCs w:val="28"/>
              </w:rPr>
            </w:pPr>
            <w:r w:rsidRPr="00FB6778">
              <w:rPr>
                <w:sz w:val="28"/>
                <w:szCs w:val="28"/>
              </w:rPr>
              <w:t>12,00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5BB85B" w14:textId="77777777" w:rsidR="0020366A" w:rsidRPr="00FB6778" w:rsidRDefault="0020366A" w:rsidP="00905175">
            <w:pPr>
              <w:suppressAutoHyphens/>
              <w:jc w:val="both"/>
              <w:rPr>
                <w:sz w:val="28"/>
                <w:szCs w:val="28"/>
              </w:rPr>
            </w:pPr>
            <w:r w:rsidRPr="00FB6778">
              <w:rPr>
                <w:sz w:val="28"/>
                <w:szCs w:val="28"/>
              </w:rPr>
              <w:t>7,00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DBC282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65DBA6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4C612B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D7878F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7E7E92F"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6E96ECA"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244C167F" w14:textId="77777777" w:rsidR="0020366A" w:rsidRPr="00FB6778" w:rsidRDefault="0020366A" w:rsidP="00905175">
            <w:pPr>
              <w:suppressAutoHyphens/>
              <w:jc w:val="both"/>
              <w:rPr>
                <w:sz w:val="28"/>
                <w:szCs w:val="28"/>
              </w:rPr>
            </w:pPr>
            <w:r w:rsidRPr="00FB6778">
              <w:rPr>
                <w:sz w:val="28"/>
                <w:szCs w:val="28"/>
              </w:rPr>
              <w:t>49,00</w:t>
            </w:r>
          </w:p>
        </w:tc>
        <w:tc>
          <w:tcPr>
            <w:tcW w:w="266" w:type="pct"/>
            <w:tcBorders>
              <w:top w:val="nil"/>
              <w:left w:val="nil"/>
              <w:bottom w:val="single" w:sz="4" w:space="0" w:color="auto"/>
              <w:right w:val="single" w:sz="4" w:space="0" w:color="auto"/>
            </w:tcBorders>
            <w:shd w:val="clear" w:color="auto" w:fill="auto"/>
            <w:noWrap/>
            <w:vAlign w:val="center"/>
            <w:hideMark/>
          </w:tcPr>
          <w:p w14:paraId="1607DB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7053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4A81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49DE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E9E83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7D2D84" w14:textId="77777777" w:rsidR="0020366A" w:rsidRPr="00FB6778" w:rsidRDefault="0020366A" w:rsidP="00905175">
            <w:pPr>
              <w:suppressAutoHyphens/>
              <w:jc w:val="both"/>
              <w:rPr>
                <w:sz w:val="28"/>
                <w:szCs w:val="28"/>
              </w:rPr>
            </w:pPr>
            <w:r w:rsidRPr="00FB6778">
              <w:rPr>
                <w:sz w:val="28"/>
                <w:szCs w:val="28"/>
              </w:rPr>
              <w:t>24,50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47DDA6" w14:textId="77777777" w:rsidR="0020366A" w:rsidRPr="00FB6778" w:rsidRDefault="0020366A" w:rsidP="00905175">
            <w:pPr>
              <w:suppressAutoHyphens/>
              <w:jc w:val="both"/>
              <w:rPr>
                <w:sz w:val="28"/>
                <w:szCs w:val="28"/>
              </w:rPr>
            </w:pPr>
            <w:r w:rsidRPr="00FB6778">
              <w:rPr>
                <w:sz w:val="28"/>
                <w:szCs w:val="28"/>
              </w:rPr>
              <w:t>24,50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80EE1B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DF66DC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1DEDAB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A7DE1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1C56C47"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DD7C3BF"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97D5C11" w14:textId="77777777" w:rsidR="0020366A" w:rsidRPr="00FB6778" w:rsidRDefault="0020366A" w:rsidP="00905175">
            <w:pPr>
              <w:suppressAutoHyphens/>
              <w:jc w:val="both"/>
              <w:rPr>
                <w:sz w:val="28"/>
                <w:szCs w:val="28"/>
              </w:rPr>
            </w:pPr>
            <w:r w:rsidRPr="00FB6778">
              <w:rPr>
                <w:sz w:val="28"/>
                <w:szCs w:val="28"/>
              </w:rPr>
              <w:t>70,00</w:t>
            </w:r>
          </w:p>
        </w:tc>
        <w:tc>
          <w:tcPr>
            <w:tcW w:w="266" w:type="pct"/>
            <w:tcBorders>
              <w:top w:val="nil"/>
              <w:left w:val="nil"/>
              <w:bottom w:val="single" w:sz="4" w:space="0" w:color="auto"/>
              <w:right w:val="single" w:sz="4" w:space="0" w:color="auto"/>
            </w:tcBorders>
            <w:shd w:val="clear" w:color="auto" w:fill="auto"/>
            <w:noWrap/>
            <w:vAlign w:val="center"/>
            <w:hideMark/>
          </w:tcPr>
          <w:p w14:paraId="2941BE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A3197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7B06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BB60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73F54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95D94C" w14:textId="77777777" w:rsidR="0020366A" w:rsidRPr="00FB6778" w:rsidRDefault="0020366A" w:rsidP="00905175">
            <w:pPr>
              <w:suppressAutoHyphens/>
              <w:jc w:val="both"/>
              <w:rPr>
                <w:sz w:val="28"/>
                <w:szCs w:val="28"/>
              </w:rPr>
            </w:pPr>
            <w:r w:rsidRPr="00FB6778">
              <w:rPr>
                <w:sz w:val="28"/>
                <w:szCs w:val="28"/>
              </w:rPr>
              <w:t>35,00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BE020B" w14:textId="77777777" w:rsidR="0020366A" w:rsidRPr="00FB6778" w:rsidRDefault="0020366A" w:rsidP="00905175">
            <w:pPr>
              <w:suppressAutoHyphens/>
              <w:jc w:val="both"/>
              <w:rPr>
                <w:sz w:val="28"/>
                <w:szCs w:val="28"/>
              </w:rPr>
            </w:pPr>
            <w:r w:rsidRPr="00FB6778">
              <w:rPr>
                <w:sz w:val="28"/>
                <w:szCs w:val="28"/>
              </w:rPr>
              <w:t>35,00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E6113C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D405A1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8CDEA7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A93219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8FF3D65"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2E3120D"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1C3845B5" w14:textId="77777777" w:rsidR="0020366A" w:rsidRPr="00FB6778" w:rsidRDefault="0020366A" w:rsidP="00905175">
            <w:pPr>
              <w:suppressAutoHyphens/>
              <w:jc w:val="both"/>
              <w:rPr>
                <w:sz w:val="28"/>
                <w:szCs w:val="28"/>
              </w:rPr>
            </w:pPr>
            <w:r w:rsidRPr="00FB6778">
              <w:rPr>
                <w:sz w:val="28"/>
                <w:szCs w:val="28"/>
              </w:rPr>
              <w:t>21,00</w:t>
            </w:r>
          </w:p>
        </w:tc>
        <w:tc>
          <w:tcPr>
            <w:tcW w:w="266" w:type="pct"/>
            <w:tcBorders>
              <w:top w:val="nil"/>
              <w:left w:val="nil"/>
              <w:bottom w:val="single" w:sz="4" w:space="0" w:color="auto"/>
              <w:right w:val="single" w:sz="4" w:space="0" w:color="auto"/>
            </w:tcBorders>
            <w:shd w:val="clear" w:color="auto" w:fill="auto"/>
            <w:noWrap/>
            <w:vAlign w:val="center"/>
            <w:hideMark/>
          </w:tcPr>
          <w:p w14:paraId="35D6E1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85C2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84EE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C9A0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150A5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3B998E" w14:textId="77777777" w:rsidR="0020366A" w:rsidRPr="00FB6778" w:rsidRDefault="0020366A" w:rsidP="00905175">
            <w:pPr>
              <w:suppressAutoHyphens/>
              <w:jc w:val="both"/>
              <w:rPr>
                <w:sz w:val="28"/>
                <w:szCs w:val="28"/>
              </w:rPr>
            </w:pPr>
            <w:r w:rsidRPr="00FB6778">
              <w:rPr>
                <w:sz w:val="28"/>
                <w:szCs w:val="28"/>
              </w:rPr>
              <w:t>10,50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7EBB85" w14:textId="77777777" w:rsidR="0020366A" w:rsidRPr="00FB6778" w:rsidRDefault="0020366A" w:rsidP="00905175">
            <w:pPr>
              <w:suppressAutoHyphens/>
              <w:jc w:val="both"/>
              <w:rPr>
                <w:sz w:val="28"/>
                <w:szCs w:val="28"/>
              </w:rPr>
            </w:pPr>
            <w:r w:rsidRPr="00FB6778">
              <w:rPr>
                <w:sz w:val="28"/>
                <w:szCs w:val="28"/>
              </w:rPr>
              <w:t>10,50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ECBC7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907622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4E014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A23A8A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97B49F5"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19D12222"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07173BEF" w14:textId="77777777" w:rsidR="0020366A" w:rsidRPr="00FB6778" w:rsidRDefault="0020366A" w:rsidP="00905175">
            <w:pPr>
              <w:suppressAutoHyphens/>
              <w:jc w:val="both"/>
              <w:rPr>
                <w:sz w:val="28"/>
                <w:szCs w:val="28"/>
              </w:rPr>
            </w:pPr>
            <w:r w:rsidRPr="00FB6778">
              <w:rPr>
                <w:sz w:val="28"/>
                <w:szCs w:val="28"/>
              </w:rPr>
              <w:t>11,00</w:t>
            </w:r>
          </w:p>
        </w:tc>
        <w:tc>
          <w:tcPr>
            <w:tcW w:w="266" w:type="pct"/>
            <w:tcBorders>
              <w:top w:val="nil"/>
              <w:left w:val="nil"/>
              <w:bottom w:val="single" w:sz="4" w:space="0" w:color="auto"/>
              <w:right w:val="single" w:sz="4" w:space="0" w:color="auto"/>
            </w:tcBorders>
            <w:shd w:val="clear" w:color="auto" w:fill="auto"/>
            <w:noWrap/>
            <w:vAlign w:val="center"/>
            <w:hideMark/>
          </w:tcPr>
          <w:p w14:paraId="216301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3ECA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DB04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4AAA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83A39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28B147" w14:textId="77777777" w:rsidR="0020366A" w:rsidRPr="00FB6778" w:rsidRDefault="0020366A" w:rsidP="00905175">
            <w:pPr>
              <w:suppressAutoHyphens/>
              <w:jc w:val="both"/>
              <w:rPr>
                <w:sz w:val="28"/>
                <w:szCs w:val="28"/>
              </w:rPr>
            </w:pPr>
            <w:r w:rsidRPr="00FB6778">
              <w:rPr>
                <w:sz w:val="28"/>
                <w:szCs w:val="28"/>
              </w:rPr>
              <w:t>5,50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25B234" w14:textId="77777777" w:rsidR="0020366A" w:rsidRPr="00FB6778" w:rsidRDefault="0020366A" w:rsidP="00905175">
            <w:pPr>
              <w:suppressAutoHyphens/>
              <w:jc w:val="both"/>
              <w:rPr>
                <w:sz w:val="28"/>
                <w:szCs w:val="28"/>
              </w:rPr>
            </w:pPr>
            <w:r w:rsidRPr="00FB6778">
              <w:rPr>
                <w:sz w:val="28"/>
                <w:szCs w:val="28"/>
              </w:rPr>
              <w:t>5,50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3264A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4D67B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909EA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6672A5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50A517C"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17E4BFB7" w14:textId="77777777" w:rsidR="0020366A" w:rsidRPr="00FB6778" w:rsidRDefault="0020366A" w:rsidP="00905175">
            <w:pPr>
              <w:suppressAutoHyphens/>
              <w:jc w:val="both"/>
              <w:rPr>
                <w:sz w:val="28"/>
                <w:szCs w:val="28"/>
              </w:rPr>
            </w:pPr>
            <w:r w:rsidRPr="00FB6778">
              <w:rPr>
                <w:sz w:val="28"/>
                <w:szCs w:val="28"/>
              </w:rPr>
              <w:t>сен.27</w:t>
            </w:r>
          </w:p>
        </w:tc>
        <w:tc>
          <w:tcPr>
            <w:tcW w:w="268" w:type="pct"/>
            <w:tcBorders>
              <w:top w:val="nil"/>
              <w:left w:val="nil"/>
              <w:bottom w:val="single" w:sz="4" w:space="0" w:color="auto"/>
              <w:right w:val="single" w:sz="4" w:space="0" w:color="auto"/>
            </w:tcBorders>
            <w:shd w:val="clear" w:color="auto" w:fill="auto"/>
            <w:vAlign w:val="center"/>
            <w:hideMark/>
          </w:tcPr>
          <w:p w14:paraId="3D9B95C4" w14:textId="77777777" w:rsidR="0020366A" w:rsidRPr="00FB6778" w:rsidRDefault="0020366A" w:rsidP="00905175">
            <w:pPr>
              <w:suppressAutoHyphens/>
              <w:jc w:val="both"/>
              <w:rPr>
                <w:sz w:val="28"/>
                <w:szCs w:val="28"/>
              </w:rPr>
            </w:pPr>
            <w:r w:rsidRPr="00FB6778">
              <w:rPr>
                <w:sz w:val="28"/>
                <w:szCs w:val="28"/>
              </w:rPr>
              <w:t>21,00</w:t>
            </w:r>
          </w:p>
        </w:tc>
        <w:tc>
          <w:tcPr>
            <w:tcW w:w="266" w:type="pct"/>
            <w:tcBorders>
              <w:top w:val="nil"/>
              <w:left w:val="nil"/>
              <w:bottom w:val="single" w:sz="4" w:space="0" w:color="auto"/>
              <w:right w:val="single" w:sz="4" w:space="0" w:color="auto"/>
            </w:tcBorders>
            <w:shd w:val="clear" w:color="auto" w:fill="auto"/>
            <w:noWrap/>
            <w:vAlign w:val="center"/>
            <w:hideMark/>
          </w:tcPr>
          <w:p w14:paraId="14CD423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7212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47D5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CDF55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49B75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0B48F0" w14:textId="77777777" w:rsidR="0020366A" w:rsidRPr="00FB6778" w:rsidRDefault="0020366A" w:rsidP="00905175">
            <w:pPr>
              <w:suppressAutoHyphens/>
              <w:jc w:val="both"/>
              <w:rPr>
                <w:sz w:val="28"/>
                <w:szCs w:val="28"/>
              </w:rPr>
            </w:pPr>
            <w:r w:rsidRPr="00FB6778">
              <w:rPr>
                <w:sz w:val="28"/>
                <w:szCs w:val="28"/>
              </w:rPr>
              <w:t>10,50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FA1234" w14:textId="77777777" w:rsidR="0020366A" w:rsidRPr="00FB6778" w:rsidRDefault="0020366A" w:rsidP="00905175">
            <w:pPr>
              <w:suppressAutoHyphens/>
              <w:jc w:val="both"/>
              <w:rPr>
                <w:sz w:val="28"/>
                <w:szCs w:val="28"/>
              </w:rPr>
            </w:pPr>
            <w:r w:rsidRPr="00FB6778">
              <w:rPr>
                <w:sz w:val="28"/>
                <w:szCs w:val="28"/>
              </w:rPr>
              <w:t>10,50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9927D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69A198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0D13E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F5283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ED02033"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41702CC1" w14:textId="77777777" w:rsidR="0020366A" w:rsidRPr="00FB6778" w:rsidRDefault="0020366A" w:rsidP="00905175">
            <w:pPr>
              <w:suppressAutoHyphens/>
              <w:jc w:val="both"/>
              <w:rPr>
                <w:sz w:val="28"/>
                <w:szCs w:val="28"/>
              </w:rPr>
            </w:pPr>
            <w:r w:rsidRPr="00FB6778">
              <w:rPr>
                <w:sz w:val="28"/>
                <w:szCs w:val="28"/>
              </w:rPr>
              <w:t>дек.27</w:t>
            </w:r>
          </w:p>
        </w:tc>
        <w:tc>
          <w:tcPr>
            <w:tcW w:w="268" w:type="pct"/>
            <w:tcBorders>
              <w:top w:val="nil"/>
              <w:left w:val="nil"/>
              <w:bottom w:val="single" w:sz="4" w:space="0" w:color="auto"/>
              <w:right w:val="single" w:sz="4" w:space="0" w:color="auto"/>
            </w:tcBorders>
            <w:shd w:val="clear" w:color="auto" w:fill="auto"/>
            <w:vAlign w:val="center"/>
            <w:hideMark/>
          </w:tcPr>
          <w:p w14:paraId="0771B512" w14:textId="77777777" w:rsidR="0020366A" w:rsidRPr="00FB6778" w:rsidRDefault="0020366A" w:rsidP="00905175">
            <w:pPr>
              <w:suppressAutoHyphens/>
              <w:jc w:val="both"/>
              <w:rPr>
                <w:sz w:val="28"/>
                <w:szCs w:val="28"/>
              </w:rPr>
            </w:pPr>
            <w:r w:rsidRPr="00FB6778">
              <w:rPr>
                <w:sz w:val="28"/>
                <w:szCs w:val="28"/>
              </w:rPr>
              <w:t>39,00</w:t>
            </w:r>
          </w:p>
        </w:tc>
        <w:tc>
          <w:tcPr>
            <w:tcW w:w="266" w:type="pct"/>
            <w:tcBorders>
              <w:top w:val="nil"/>
              <w:left w:val="nil"/>
              <w:bottom w:val="single" w:sz="4" w:space="0" w:color="auto"/>
              <w:right w:val="single" w:sz="4" w:space="0" w:color="auto"/>
            </w:tcBorders>
            <w:shd w:val="clear" w:color="auto" w:fill="auto"/>
            <w:noWrap/>
            <w:vAlign w:val="center"/>
            <w:hideMark/>
          </w:tcPr>
          <w:p w14:paraId="303C15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13D4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C2C2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AC1F7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3EC00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5AFE60" w14:textId="77777777" w:rsidR="0020366A" w:rsidRPr="00FB6778" w:rsidRDefault="0020366A" w:rsidP="00905175">
            <w:pPr>
              <w:suppressAutoHyphens/>
              <w:jc w:val="both"/>
              <w:rPr>
                <w:sz w:val="28"/>
                <w:szCs w:val="28"/>
              </w:rPr>
            </w:pPr>
            <w:r w:rsidRPr="00FB6778">
              <w:rPr>
                <w:sz w:val="28"/>
                <w:szCs w:val="28"/>
              </w:rPr>
              <w:t>13,65</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DD9DB1" w14:textId="77777777" w:rsidR="0020366A" w:rsidRPr="00FB6778" w:rsidRDefault="0020366A" w:rsidP="00905175">
            <w:pPr>
              <w:suppressAutoHyphens/>
              <w:jc w:val="both"/>
              <w:rPr>
                <w:sz w:val="28"/>
                <w:szCs w:val="28"/>
              </w:rPr>
            </w:pPr>
            <w:r w:rsidRPr="00FB6778">
              <w:rPr>
                <w:sz w:val="28"/>
                <w:szCs w:val="28"/>
              </w:rPr>
              <w:t>23,40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F74999" w14:textId="77777777" w:rsidR="0020366A" w:rsidRPr="00FB6778" w:rsidRDefault="0020366A" w:rsidP="00905175">
            <w:pPr>
              <w:suppressAutoHyphens/>
              <w:jc w:val="both"/>
              <w:rPr>
                <w:sz w:val="28"/>
                <w:szCs w:val="28"/>
              </w:rPr>
            </w:pPr>
            <w:r w:rsidRPr="00FB6778">
              <w:rPr>
                <w:sz w:val="28"/>
                <w:szCs w:val="28"/>
              </w:rPr>
              <w:t>1,95</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7CF323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2C58A2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86226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B9C72D1"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7BED9397" w14:textId="77777777" w:rsidR="0020366A" w:rsidRPr="00FB6778" w:rsidRDefault="0020366A" w:rsidP="00905175">
            <w:pPr>
              <w:suppressAutoHyphens/>
              <w:jc w:val="both"/>
              <w:rPr>
                <w:sz w:val="28"/>
                <w:szCs w:val="28"/>
              </w:rPr>
            </w:pPr>
            <w:r w:rsidRPr="00FB6778">
              <w:rPr>
                <w:sz w:val="28"/>
                <w:szCs w:val="28"/>
              </w:rPr>
              <w:t>дек.27</w:t>
            </w:r>
          </w:p>
        </w:tc>
        <w:tc>
          <w:tcPr>
            <w:tcW w:w="268" w:type="pct"/>
            <w:tcBorders>
              <w:top w:val="nil"/>
              <w:left w:val="nil"/>
              <w:bottom w:val="single" w:sz="4" w:space="0" w:color="auto"/>
              <w:right w:val="single" w:sz="4" w:space="0" w:color="auto"/>
            </w:tcBorders>
            <w:shd w:val="clear" w:color="auto" w:fill="auto"/>
            <w:vAlign w:val="center"/>
            <w:hideMark/>
          </w:tcPr>
          <w:p w14:paraId="6443F5A0" w14:textId="77777777" w:rsidR="0020366A" w:rsidRPr="00FB6778" w:rsidRDefault="0020366A" w:rsidP="00905175">
            <w:pPr>
              <w:suppressAutoHyphens/>
              <w:jc w:val="both"/>
              <w:rPr>
                <w:sz w:val="28"/>
                <w:szCs w:val="28"/>
              </w:rPr>
            </w:pPr>
            <w:r w:rsidRPr="00FB6778">
              <w:rPr>
                <w:sz w:val="28"/>
                <w:szCs w:val="28"/>
              </w:rPr>
              <w:t>73,00</w:t>
            </w:r>
          </w:p>
        </w:tc>
        <w:tc>
          <w:tcPr>
            <w:tcW w:w="266" w:type="pct"/>
            <w:tcBorders>
              <w:top w:val="nil"/>
              <w:left w:val="nil"/>
              <w:bottom w:val="single" w:sz="4" w:space="0" w:color="auto"/>
              <w:right w:val="single" w:sz="4" w:space="0" w:color="auto"/>
            </w:tcBorders>
            <w:shd w:val="clear" w:color="auto" w:fill="auto"/>
            <w:noWrap/>
            <w:vAlign w:val="center"/>
            <w:hideMark/>
          </w:tcPr>
          <w:p w14:paraId="1E32D9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BC126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1B73E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3A47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D0FB4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449EB2" w14:textId="77777777" w:rsidR="0020366A" w:rsidRPr="00FB6778" w:rsidRDefault="0020366A" w:rsidP="00905175">
            <w:pPr>
              <w:suppressAutoHyphens/>
              <w:jc w:val="both"/>
              <w:rPr>
                <w:sz w:val="28"/>
                <w:szCs w:val="28"/>
              </w:rPr>
            </w:pPr>
            <w:r w:rsidRPr="00FB6778">
              <w:rPr>
                <w:sz w:val="28"/>
                <w:szCs w:val="28"/>
              </w:rPr>
              <w:t>25,55</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88EC94" w14:textId="77777777" w:rsidR="0020366A" w:rsidRPr="00FB6778" w:rsidRDefault="0020366A" w:rsidP="00905175">
            <w:pPr>
              <w:suppressAutoHyphens/>
              <w:jc w:val="both"/>
              <w:rPr>
                <w:sz w:val="28"/>
                <w:szCs w:val="28"/>
              </w:rPr>
            </w:pPr>
            <w:r w:rsidRPr="00FB6778">
              <w:rPr>
                <w:sz w:val="28"/>
                <w:szCs w:val="28"/>
              </w:rPr>
              <w:t>43,80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E8C268" w14:textId="77777777" w:rsidR="0020366A" w:rsidRPr="00FB6778" w:rsidRDefault="0020366A" w:rsidP="00905175">
            <w:pPr>
              <w:suppressAutoHyphens/>
              <w:jc w:val="both"/>
              <w:rPr>
                <w:sz w:val="28"/>
                <w:szCs w:val="28"/>
              </w:rPr>
            </w:pPr>
            <w:r w:rsidRPr="00FB6778">
              <w:rPr>
                <w:sz w:val="28"/>
                <w:szCs w:val="28"/>
              </w:rPr>
              <w:t>3,65</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976E50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3DF25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454AC3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4E1E757"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974B0FF" w14:textId="77777777" w:rsidR="0020366A" w:rsidRPr="00FB6778" w:rsidRDefault="0020366A" w:rsidP="00905175">
            <w:pPr>
              <w:suppressAutoHyphens/>
              <w:jc w:val="both"/>
              <w:rPr>
                <w:sz w:val="28"/>
                <w:szCs w:val="28"/>
              </w:rPr>
            </w:pPr>
            <w:r w:rsidRPr="00FB6778">
              <w:rPr>
                <w:sz w:val="28"/>
                <w:szCs w:val="28"/>
              </w:rPr>
              <w:t>дек.27</w:t>
            </w:r>
          </w:p>
        </w:tc>
        <w:tc>
          <w:tcPr>
            <w:tcW w:w="268" w:type="pct"/>
            <w:tcBorders>
              <w:top w:val="nil"/>
              <w:left w:val="nil"/>
              <w:bottom w:val="single" w:sz="4" w:space="0" w:color="auto"/>
              <w:right w:val="single" w:sz="4" w:space="0" w:color="auto"/>
            </w:tcBorders>
            <w:shd w:val="clear" w:color="auto" w:fill="auto"/>
            <w:vAlign w:val="center"/>
            <w:hideMark/>
          </w:tcPr>
          <w:p w14:paraId="3CB70FE9" w14:textId="77777777" w:rsidR="0020366A" w:rsidRPr="00FB6778" w:rsidRDefault="0020366A" w:rsidP="00905175">
            <w:pPr>
              <w:suppressAutoHyphens/>
              <w:jc w:val="both"/>
              <w:rPr>
                <w:sz w:val="28"/>
                <w:szCs w:val="28"/>
              </w:rPr>
            </w:pPr>
            <w:r w:rsidRPr="00FB6778">
              <w:rPr>
                <w:sz w:val="28"/>
                <w:szCs w:val="28"/>
              </w:rPr>
              <w:t>48,00</w:t>
            </w:r>
          </w:p>
        </w:tc>
        <w:tc>
          <w:tcPr>
            <w:tcW w:w="266" w:type="pct"/>
            <w:tcBorders>
              <w:top w:val="nil"/>
              <w:left w:val="nil"/>
              <w:bottom w:val="single" w:sz="4" w:space="0" w:color="auto"/>
              <w:right w:val="single" w:sz="4" w:space="0" w:color="auto"/>
            </w:tcBorders>
            <w:shd w:val="clear" w:color="auto" w:fill="auto"/>
            <w:noWrap/>
            <w:vAlign w:val="center"/>
            <w:hideMark/>
          </w:tcPr>
          <w:p w14:paraId="55EA3F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8D342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1617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9A165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56D4A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29D3FA" w14:textId="77777777" w:rsidR="0020366A" w:rsidRPr="00FB6778" w:rsidRDefault="0020366A" w:rsidP="00905175">
            <w:pPr>
              <w:suppressAutoHyphens/>
              <w:jc w:val="both"/>
              <w:rPr>
                <w:sz w:val="28"/>
                <w:szCs w:val="28"/>
              </w:rPr>
            </w:pPr>
            <w:r w:rsidRPr="00FB6778">
              <w:rPr>
                <w:sz w:val="28"/>
                <w:szCs w:val="28"/>
              </w:rPr>
              <w:t>16,80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B60392" w14:textId="77777777" w:rsidR="0020366A" w:rsidRPr="00FB6778" w:rsidRDefault="0020366A" w:rsidP="00905175">
            <w:pPr>
              <w:suppressAutoHyphens/>
              <w:jc w:val="both"/>
              <w:rPr>
                <w:sz w:val="28"/>
                <w:szCs w:val="28"/>
              </w:rPr>
            </w:pPr>
            <w:r w:rsidRPr="00FB6778">
              <w:rPr>
                <w:sz w:val="28"/>
                <w:szCs w:val="28"/>
              </w:rPr>
              <w:t>28,80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B3EB82" w14:textId="77777777" w:rsidR="0020366A" w:rsidRPr="00FB6778" w:rsidRDefault="0020366A" w:rsidP="00905175">
            <w:pPr>
              <w:suppressAutoHyphens/>
              <w:jc w:val="both"/>
              <w:rPr>
                <w:sz w:val="28"/>
                <w:szCs w:val="28"/>
              </w:rPr>
            </w:pPr>
            <w:r w:rsidRPr="00FB6778">
              <w:rPr>
                <w:sz w:val="28"/>
                <w:szCs w:val="28"/>
              </w:rPr>
              <w:t>2,40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15E8A4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2EACA0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DFF7C5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3F6036CB"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922CEAB" w14:textId="77777777" w:rsidR="0020366A" w:rsidRPr="00FB6778" w:rsidRDefault="0020366A" w:rsidP="00905175">
            <w:pPr>
              <w:suppressAutoHyphens/>
              <w:jc w:val="both"/>
              <w:rPr>
                <w:sz w:val="28"/>
                <w:szCs w:val="28"/>
              </w:rPr>
            </w:pPr>
            <w:r w:rsidRPr="00FB6778">
              <w:rPr>
                <w:sz w:val="28"/>
                <w:szCs w:val="28"/>
              </w:rPr>
              <w:t>мар.28</w:t>
            </w:r>
          </w:p>
        </w:tc>
        <w:tc>
          <w:tcPr>
            <w:tcW w:w="268" w:type="pct"/>
            <w:tcBorders>
              <w:top w:val="nil"/>
              <w:left w:val="nil"/>
              <w:bottom w:val="single" w:sz="4" w:space="0" w:color="auto"/>
              <w:right w:val="single" w:sz="4" w:space="0" w:color="auto"/>
            </w:tcBorders>
            <w:shd w:val="clear" w:color="auto" w:fill="auto"/>
            <w:vAlign w:val="center"/>
            <w:hideMark/>
          </w:tcPr>
          <w:p w14:paraId="775F6B3B" w14:textId="77777777" w:rsidR="0020366A" w:rsidRPr="00FB6778" w:rsidRDefault="0020366A" w:rsidP="00905175">
            <w:pPr>
              <w:suppressAutoHyphens/>
              <w:jc w:val="both"/>
              <w:rPr>
                <w:sz w:val="28"/>
                <w:szCs w:val="28"/>
              </w:rPr>
            </w:pPr>
            <w:r w:rsidRPr="00FB6778">
              <w:rPr>
                <w:sz w:val="28"/>
                <w:szCs w:val="28"/>
              </w:rPr>
              <w:t>58,00</w:t>
            </w:r>
          </w:p>
        </w:tc>
        <w:tc>
          <w:tcPr>
            <w:tcW w:w="266" w:type="pct"/>
            <w:tcBorders>
              <w:top w:val="nil"/>
              <w:left w:val="nil"/>
              <w:bottom w:val="single" w:sz="4" w:space="0" w:color="auto"/>
              <w:right w:val="single" w:sz="4" w:space="0" w:color="auto"/>
            </w:tcBorders>
            <w:shd w:val="clear" w:color="auto" w:fill="auto"/>
            <w:noWrap/>
            <w:vAlign w:val="center"/>
            <w:hideMark/>
          </w:tcPr>
          <w:p w14:paraId="22A1B2F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05B83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1CBC4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14F9EA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85661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AA9E3A" w14:textId="77777777" w:rsidR="0020366A" w:rsidRPr="00FB6778" w:rsidRDefault="0020366A" w:rsidP="00905175">
            <w:pPr>
              <w:suppressAutoHyphens/>
              <w:jc w:val="both"/>
              <w:rPr>
                <w:sz w:val="28"/>
                <w:szCs w:val="28"/>
              </w:rPr>
            </w:pPr>
            <w:r w:rsidRPr="00FB6778">
              <w:rPr>
                <w:sz w:val="28"/>
                <w:szCs w:val="28"/>
              </w:rPr>
              <w:t>11,60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850C69" w14:textId="77777777" w:rsidR="0020366A" w:rsidRPr="00FB6778" w:rsidRDefault="0020366A" w:rsidP="00905175">
            <w:pPr>
              <w:suppressAutoHyphens/>
              <w:jc w:val="both"/>
              <w:rPr>
                <w:sz w:val="28"/>
                <w:szCs w:val="28"/>
              </w:rPr>
            </w:pPr>
            <w:r w:rsidRPr="00FB6778">
              <w:rPr>
                <w:sz w:val="28"/>
                <w:szCs w:val="28"/>
              </w:rPr>
              <w:t>34,80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39DCDB" w14:textId="77777777" w:rsidR="0020366A" w:rsidRPr="00FB6778" w:rsidRDefault="0020366A" w:rsidP="00905175">
            <w:pPr>
              <w:suppressAutoHyphens/>
              <w:jc w:val="both"/>
              <w:rPr>
                <w:sz w:val="28"/>
                <w:szCs w:val="28"/>
              </w:rPr>
            </w:pPr>
            <w:r w:rsidRPr="00FB6778">
              <w:rPr>
                <w:sz w:val="28"/>
                <w:szCs w:val="28"/>
              </w:rPr>
              <w:t>11,60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DA86B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6DF29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0E0504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D520360"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2E5857B0" w14:textId="77777777" w:rsidR="0020366A" w:rsidRPr="00FB6778" w:rsidRDefault="0020366A" w:rsidP="00905175">
            <w:pPr>
              <w:suppressAutoHyphens/>
              <w:jc w:val="both"/>
              <w:rPr>
                <w:sz w:val="28"/>
                <w:szCs w:val="28"/>
              </w:rPr>
            </w:pPr>
            <w:r w:rsidRPr="00FB6778">
              <w:rPr>
                <w:sz w:val="28"/>
                <w:szCs w:val="28"/>
              </w:rPr>
              <w:t>мар.28</w:t>
            </w:r>
          </w:p>
        </w:tc>
        <w:tc>
          <w:tcPr>
            <w:tcW w:w="268" w:type="pct"/>
            <w:tcBorders>
              <w:top w:val="nil"/>
              <w:left w:val="nil"/>
              <w:bottom w:val="single" w:sz="4" w:space="0" w:color="auto"/>
              <w:right w:val="single" w:sz="4" w:space="0" w:color="auto"/>
            </w:tcBorders>
            <w:shd w:val="clear" w:color="auto" w:fill="auto"/>
            <w:vAlign w:val="center"/>
            <w:hideMark/>
          </w:tcPr>
          <w:p w14:paraId="0E28BE4D" w14:textId="77777777" w:rsidR="0020366A" w:rsidRPr="00FB6778" w:rsidRDefault="0020366A" w:rsidP="00905175">
            <w:pPr>
              <w:suppressAutoHyphens/>
              <w:jc w:val="both"/>
              <w:rPr>
                <w:sz w:val="28"/>
                <w:szCs w:val="28"/>
              </w:rPr>
            </w:pPr>
            <w:r w:rsidRPr="00FB6778">
              <w:rPr>
                <w:sz w:val="28"/>
                <w:szCs w:val="28"/>
              </w:rPr>
              <w:t>46,00</w:t>
            </w:r>
          </w:p>
        </w:tc>
        <w:tc>
          <w:tcPr>
            <w:tcW w:w="266" w:type="pct"/>
            <w:tcBorders>
              <w:top w:val="nil"/>
              <w:left w:val="nil"/>
              <w:bottom w:val="single" w:sz="4" w:space="0" w:color="auto"/>
              <w:right w:val="single" w:sz="4" w:space="0" w:color="auto"/>
            </w:tcBorders>
            <w:shd w:val="clear" w:color="auto" w:fill="auto"/>
            <w:noWrap/>
            <w:vAlign w:val="center"/>
            <w:hideMark/>
          </w:tcPr>
          <w:p w14:paraId="4C194E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EF70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CBDE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29B37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D6C44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35C9B7" w14:textId="77777777" w:rsidR="0020366A" w:rsidRPr="00FB6778" w:rsidRDefault="0020366A" w:rsidP="00905175">
            <w:pPr>
              <w:suppressAutoHyphens/>
              <w:jc w:val="both"/>
              <w:rPr>
                <w:sz w:val="28"/>
                <w:szCs w:val="28"/>
              </w:rPr>
            </w:pPr>
            <w:r w:rsidRPr="00FB6778">
              <w:rPr>
                <w:sz w:val="28"/>
                <w:szCs w:val="28"/>
              </w:rPr>
              <w:t>9,20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88421B" w14:textId="77777777" w:rsidR="0020366A" w:rsidRPr="00FB6778" w:rsidRDefault="0020366A" w:rsidP="00905175">
            <w:pPr>
              <w:suppressAutoHyphens/>
              <w:jc w:val="both"/>
              <w:rPr>
                <w:sz w:val="28"/>
                <w:szCs w:val="28"/>
              </w:rPr>
            </w:pPr>
            <w:r w:rsidRPr="00FB6778">
              <w:rPr>
                <w:sz w:val="28"/>
                <w:szCs w:val="28"/>
              </w:rPr>
              <w:t>27,60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5CCA5F" w14:textId="77777777" w:rsidR="0020366A" w:rsidRPr="00FB6778" w:rsidRDefault="0020366A" w:rsidP="00905175">
            <w:pPr>
              <w:suppressAutoHyphens/>
              <w:jc w:val="both"/>
              <w:rPr>
                <w:sz w:val="28"/>
                <w:szCs w:val="28"/>
              </w:rPr>
            </w:pPr>
            <w:r w:rsidRPr="00FB6778">
              <w:rPr>
                <w:sz w:val="28"/>
                <w:szCs w:val="28"/>
              </w:rPr>
              <w:t>9,20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CC59B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D9A3B4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6BB78A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873C26D"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1BF6B042" w14:textId="77777777" w:rsidR="0020366A" w:rsidRPr="00FB6778" w:rsidRDefault="0020366A" w:rsidP="00905175">
            <w:pPr>
              <w:suppressAutoHyphens/>
              <w:jc w:val="both"/>
              <w:rPr>
                <w:sz w:val="28"/>
                <w:szCs w:val="28"/>
              </w:rPr>
            </w:pPr>
            <w:r w:rsidRPr="00FB6778">
              <w:rPr>
                <w:sz w:val="28"/>
                <w:szCs w:val="28"/>
              </w:rPr>
              <w:t>мар.28</w:t>
            </w:r>
          </w:p>
        </w:tc>
        <w:tc>
          <w:tcPr>
            <w:tcW w:w="268" w:type="pct"/>
            <w:tcBorders>
              <w:top w:val="nil"/>
              <w:left w:val="nil"/>
              <w:bottom w:val="single" w:sz="4" w:space="0" w:color="auto"/>
              <w:right w:val="single" w:sz="4" w:space="0" w:color="auto"/>
            </w:tcBorders>
            <w:shd w:val="clear" w:color="auto" w:fill="auto"/>
            <w:vAlign w:val="center"/>
            <w:hideMark/>
          </w:tcPr>
          <w:p w14:paraId="61D49397" w14:textId="77777777" w:rsidR="0020366A" w:rsidRPr="00FB6778" w:rsidRDefault="0020366A" w:rsidP="00905175">
            <w:pPr>
              <w:suppressAutoHyphens/>
              <w:jc w:val="both"/>
              <w:rPr>
                <w:sz w:val="28"/>
                <w:szCs w:val="28"/>
              </w:rPr>
            </w:pPr>
            <w:r w:rsidRPr="00FB6778">
              <w:rPr>
                <w:sz w:val="28"/>
                <w:szCs w:val="28"/>
              </w:rPr>
              <w:t>15,00</w:t>
            </w:r>
          </w:p>
        </w:tc>
        <w:tc>
          <w:tcPr>
            <w:tcW w:w="266" w:type="pct"/>
            <w:tcBorders>
              <w:top w:val="nil"/>
              <w:left w:val="nil"/>
              <w:bottom w:val="single" w:sz="4" w:space="0" w:color="auto"/>
              <w:right w:val="single" w:sz="4" w:space="0" w:color="auto"/>
            </w:tcBorders>
            <w:shd w:val="clear" w:color="auto" w:fill="auto"/>
            <w:noWrap/>
            <w:vAlign w:val="center"/>
            <w:hideMark/>
          </w:tcPr>
          <w:p w14:paraId="332EE9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CE8D3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0D41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9EDA2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24E25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0AFB78" w14:textId="77777777" w:rsidR="0020366A" w:rsidRPr="00FB6778" w:rsidRDefault="0020366A" w:rsidP="00905175">
            <w:pPr>
              <w:suppressAutoHyphens/>
              <w:jc w:val="both"/>
              <w:rPr>
                <w:sz w:val="28"/>
                <w:szCs w:val="28"/>
              </w:rPr>
            </w:pPr>
            <w:r w:rsidRPr="00FB6778">
              <w:rPr>
                <w:sz w:val="28"/>
                <w:szCs w:val="28"/>
              </w:rPr>
              <w:t>3,00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5DED5B" w14:textId="77777777" w:rsidR="0020366A" w:rsidRPr="00FB6778" w:rsidRDefault="0020366A" w:rsidP="00905175">
            <w:pPr>
              <w:suppressAutoHyphens/>
              <w:jc w:val="both"/>
              <w:rPr>
                <w:sz w:val="28"/>
                <w:szCs w:val="28"/>
              </w:rPr>
            </w:pPr>
            <w:r w:rsidRPr="00FB6778">
              <w:rPr>
                <w:sz w:val="28"/>
                <w:szCs w:val="28"/>
              </w:rPr>
              <w:t>9,00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678FD4" w14:textId="77777777" w:rsidR="0020366A" w:rsidRPr="00FB6778" w:rsidRDefault="0020366A" w:rsidP="00905175">
            <w:pPr>
              <w:suppressAutoHyphens/>
              <w:jc w:val="both"/>
              <w:rPr>
                <w:sz w:val="28"/>
                <w:szCs w:val="28"/>
              </w:rPr>
            </w:pPr>
            <w:r w:rsidRPr="00FB6778">
              <w:rPr>
                <w:sz w:val="28"/>
                <w:szCs w:val="28"/>
              </w:rPr>
              <w:t>3,00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0594B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268B5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8190F9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1111496"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274F7784" w14:textId="77777777" w:rsidR="0020366A" w:rsidRPr="00FB6778" w:rsidRDefault="0020366A" w:rsidP="00905175">
            <w:pPr>
              <w:suppressAutoHyphens/>
              <w:jc w:val="both"/>
              <w:rPr>
                <w:sz w:val="28"/>
                <w:szCs w:val="28"/>
              </w:rPr>
            </w:pPr>
            <w:r w:rsidRPr="00FB6778">
              <w:rPr>
                <w:sz w:val="28"/>
                <w:szCs w:val="28"/>
              </w:rPr>
              <w:t>мар.28</w:t>
            </w:r>
          </w:p>
        </w:tc>
        <w:tc>
          <w:tcPr>
            <w:tcW w:w="268" w:type="pct"/>
            <w:tcBorders>
              <w:top w:val="nil"/>
              <w:left w:val="nil"/>
              <w:bottom w:val="single" w:sz="4" w:space="0" w:color="auto"/>
              <w:right w:val="single" w:sz="4" w:space="0" w:color="auto"/>
            </w:tcBorders>
            <w:shd w:val="clear" w:color="auto" w:fill="auto"/>
            <w:vAlign w:val="center"/>
            <w:hideMark/>
          </w:tcPr>
          <w:p w14:paraId="2EA8BF32" w14:textId="77777777" w:rsidR="0020366A" w:rsidRPr="00FB6778" w:rsidRDefault="0020366A" w:rsidP="00905175">
            <w:pPr>
              <w:suppressAutoHyphens/>
              <w:jc w:val="both"/>
              <w:rPr>
                <w:sz w:val="28"/>
                <w:szCs w:val="28"/>
              </w:rPr>
            </w:pPr>
            <w:r w:rsidRPr="00FB6778">
              <w:rPr>
                <w:sz w:val="28"/>
                <w:szCs w:val="28"/>
              </w:rPr>
              <w:t>15,00</w:t>
            </w:r>
          </w:p>
        </w:tc>
        <w:tc>
          <w:tcPr>
            <w:tcW w:w="266" w:type="pct"/>
            <w:tcBorders>
              <w:top w:val="nil"/>
              <w:left w:val="nil"/>
              <w:bottom w:val="single" w:sz="4" w:space="0" w:color="auto"/>
              <w:right w:val="single" w:sz="4" w:space="0" w:color="auto"/>
            </w:tcBorders>
            <w:shd w:val="clear" w:color="auto" w:fill="auto"/>
            <w:noWrap/>
            <w:vAlign w:val="center"/>
            <w:hideMark/>
          </w:tcPr>
          <w:p w14:paraId="1ABBBC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3B647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89637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5B9EE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0634E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280B21" w14:textId="77777777" w:rsidR="0020366A" w:rsidRPr="00FB6778" w:rsidRDefault="0020366A" w:rsidP="00905175">
            <w:pPr>
              <w:suppressAutoHyphens/>
              <w:jc w:val="both"/>
              <w:rPr>
                <w:sz w:val="28"/>
                <w:szCs w:val="28"/>
              </w:rPr>
            </w:pPr>
            <w:r w:rsidRPr="00FB6778">
              <w:rPr>
                <w:sz w:val="28"/>
                <w:szCs w:val="28"/>
              </w:rPr>
              <w:t>3,00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3FFE60" w14:textId="77777777" w:rsidR="0020366A" w:rsidRPr="00FB6778" w:rsidRDefault="0020366A" w:rsidP="00905175">
            <w:pPr>
              <w:suppressAutoHyphens/>
              <w:jc w:val="both"/>
              <w:rPr>
                <w:sz w:val="28"/>
                <w:szCs w:val="28"/>
              </w:rPr>
            </w:pPr>
            <w:r w:rsidRPr="00FB6778">
              <w:rPr>
                <w:sz w:val="28"/>
                <w:szCs w:val="28"/>
              </w:rPr>
              <w:t>9,00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0E9FC9" w14:textId="77777777" w:rsidR="0020366A" w:rsidRPr="00FB6778" w:rsidRDefault="0020366A" w:rsidP="00905175">
            <w:pPr>
              <w:suppressAutoHyphens/>
              <w:jc w:val="both"/>
              <w:rPr>
                <w:sz w:val="28"/>
                <w:szCs w:val="28"/>
              </w:rPr>
            </w:pPr>
            <w:r w:rsidRPr="00FB6778">
              <w:rPr>
                <w:sz w:val="28"/>
                <w:szCs w:val="28"/>
              </w:rPr>
              <w:t>3,00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F14C5F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FBC74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819DF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477E633"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66C72444" w14:textId="77777777" w:rsidR="0020366A" w:rsidRPr="00FB6778" w:rsidRDefault="0020366A" w:rsidP="00905175">
            <w:pPr>
              <w:suppressAutoHyphens/>
              <w:jc w:val="both"/>
              <w:rPr>
                <w:sz w:val="28"/>
                <w:szCs w:val="28"/>
              </w:rPr>
            </w:pPr>
            <w:r w:rsidRPr="00FB6778">
              <w:rPr>
                <w:sz w:val="28"/>
                <w:szCs w:val="28"/>
              </w:rPr>
              <w:t>июн.28</w:t>
            </w:r>
          </w:p>
        </w:tc>
        <w:tc>
          <w:tcPr>
            <w:tcW w:w="268" w:type="pct"/>
            <w:tcBorders>
              <w:top w:val="nil"/>
              <w:left w:val="nil"/>
              <w:bottom w:val="single" w:sz="4" w:space="0" w:color="auto"/>
              <w:right w:val="single" w:sz="4" w:space="0" w:color="auto"/>
            </w:tcBorders>
            <w:shd w:val="clear" w:color="auto" w:fill="auto"/>
            <w:vAlign w:val="center"/>
            <w:hideMark/>
          </w:tcPr>
          <w:p w14:paraId="00C73A92" w14:textId="77777777" w:rsidR="0020366A" w:rsidRPr="00FB6778" w:rsidRDefault="0020366A" w:rsidP="00905175">
            <w:pPr>
              <w:suppressAutoHyphens/>
              <w:jc w:val="both"/>
              <w:rPr>
                <w:sz w:val="28"/>
                <w:szCs w:val="28"/>
              </w:rPr>
            </w:pPr>
            <w:r w:rsidRPr="00FB6778">
              <w:rPr>
                <w:sz w:val="28"/>
                <w:szCs w:val="28"/>
              </w:rPr>
              <w:t>20,00</w:t>
            </w:r>
          </w:p>
        </w:tc>
        <w:tc>
          <w:tcPr>
            <w:tcW w:w="266" w:type="pct"/>
            <w:tcBorders>
              <w:top w:val="nil"/>
              <w:left w:val="nil"/>
              <w:bottom w:val="single" w:sz="4" w:space="0" w:color="auto"/>
              <w:right w:val="single" w:sz="4" w:space="0" w:color="auto"/>
            </w:tcBorders>
            <w:shd w:val="clear" w:color="auto" w:fill="auto"/>
            <w:noWrap/>
            <w:vAlign w:val="center"/>
            <w:hideMark/>
          </w:tcPr>
          <w:p w14:paraId="761E9B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4BDA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FBA3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C65B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A32BB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D23D03" w14:textId="77777777" w:rsidR="0020366A" w:rsidRPr="00FB6778" w:rsidRDefault="0020366A" w:rsidP="00905175">
            <w:pPr>
              <w:suppressAutoHyphens/>
              <w:jc w:val="both"/>
              <w:rPr>
                <w:sz w:val="28"/>
                <w:szCs w:val="28"/>
              </w:rPr>
            </w:pPr>
            <w:r w:rsidRPr="00FB6778">
              <w:rPr>
                <w:sz w:val="28"/>
                <w:szCs w:val="28"/>
              </w:rPr>
              <w:t>1,00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7B9B3F" w14:textId="77777777" w:rsidR="0020366A" w:rsidRPr="00FB6778" w:rsidRDefault="0020366A" w:rsidP="00905175">
            <w:pPr>
              <w:suppressAutoHyphens/>
              <w:jc w:val="both"/>
              <w:rPr>
                <w:sz w:val="28"/>
                <w:szCs w:val="28"/>
              </w:rPr>
            </w:pPr>
            <w:r w:rsidRPr="00FB6778">
              <w:rPr>
                <w:sz w:val="28"/>
                <w:szCs w:val="28"/>
              </w:rPr>
              <w:t>12,00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FF7CCE" w14:textId="77777777" w:rsidR="0020366A" w:rsidRPr="00FB6778" w:rsidRDefault="0020366A" w:rsidP="00905175">
            <w:pPr>
              <w:suppressAutoHyphens/>
              <w:jc w:val="both"/>
              <w:rPr>
                <w:sz w:val="28"/>
                <w:szCs w:val="28"/>
              </w:rPr>
            </w:pPr>
            <w:r w:rsidRPr="00FB6778">
              <w:rPr>
                <w:sz w:val="28"/>
                <w:szCs w:val="28"/>
              </w:rPr>
              <w:t>7,00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D63B82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59CE81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87859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A95E91E"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41CFC63" w14:textId="77777777" w:rsidR="0020366A" w:rsidRPr="00FB6778" w:rsidRDefault="0020366A" w:rsidP="00905175">
            <w:pPr>
              <w:suppressAutoHyphens/>
              <w:jc w:val="both"/>
              <w:rPr>
                <w:sz w:val="28"/>
                <w:szCs w:val="28"/>
              </w:rPr>
            </w:pPr>
            <w:r w:rsidRPr="00FB6778">
              <w:rPr>
                <w:sz w:val="28"/>
                <w:szCs w:val="28"/>
              </w:rPr>
              <w:t>июн.28</w:t>
            </w:r>
          </w:p>
        </w:tc>
        <w:tc>
          <w:tcPr>
            <w:tcW w:w="268" w:type="pct"/>
            <w:tcBorders>
              <w:top w:val="nil"/>
              <w:left w:val="nil"/>
              <w:bottom w:val="single" w:sz="4" w:space="0" w:color="auto"/>
              <w:right w:val="single" w:sz="4" w:space="0" w:color="auto"/>
            </w:tcBorders>
            <w:shd w:val="clear" w:color="auto" w:fill="auto"/>
            <w:vAlign w:val="center"/>
            <w:hideMark/>
          </w:tcPr>
          <w:p w14:paraId="770B4FA8" w14:textId="77777777" w:rsidR="0020366A" w:rsidRPr="00FB6778" w:rsidRDefault="0020366A" w:rsidP="00905175">
            <w:pPr>
              <w:suppressAutoHyphens/>
              <w:jc w:val="both"/>
              <w:rPr>
                <w:sz w:val="28"/>
                <w:szCs w:val="28"/>
              </w:rPr>
            </w:pPr>
            <w:r w:rsidRPr="00FB6778">
              <w:rPr>
                <w:sz w:val="28"/>
                <w:szCs w:val="28"/>
              </w:rPr>
              <w:t>28,00</w:t>
            </w:r>
          </w:p>
        </w:tc>
        <w:tc>
          <w:tcPr>
            <w:tcW w:w="266" w:type="pct"/>
            <w:tcBorders>
              <w:top w:val="nil"/>
              <w:left w:val="nil"/>
              <w:bottom w:val="single" w:sz="4" w:space="0" w:color="auto"/>
              <w:right w:val="single" w:sz="4" w:space="0" w:color="auto"/>
            </w:tcBorders>
            <w:shd w:val="clear" w:color="auto" w:fill="auto"/>
            <w:noWrap/>
            <w:vAlign w:val="center"/>
            <w:hideMark/>
          </w:tcPr>
          <w:p w14:paraId="07FBDD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6334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EA3C3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155E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D92D2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A4FFAA" w14:textId="77777777" w:rsidR="0020366A" w:rsidRPr="00FB6778" w:rsidRDefault="0020366A" w:rsidP="00905175">
            <w:pPr>
              <w:suppressAutoHyphens/>
              <w:jc w:val="both"/>
              <w:rPr>
                <w:sz w:val="28"/>
                <w:szCs w:val="28"/>
              </w:rPr>
            </w:pPr>
            <w:r w:rsidRPr="00FB6778">
              <w:rPr>
                <w:sz w:val="28"/>
                <w:szCs w:val="28"/>
              </w:rPr>
              <w:t>1,40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F0EAD5" w14:textId="77777777" w:rsidR="0020366A" w:rsidRPr="00FB6778" w:rsidRDefault="0020366A" w:rsidP="00905175">
            <w:pPr>
              <w:suppressAutoHyphens/>
              <w:jc w:val="both"/>
              <w:rPr>
                <w:sz w:val="28"/>
                <w:szCs w:val="28"/>
              </w:rPr>
            </w:pPr>
            <w:r w:rsidRPr="00FB6778">
              <w:rPr>
                <w:sz w:val="28"/>
                <w:szCs w:val="28"/>
              </w:rPr>
              <w:t>16,80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6DD18F" w14:textId="77777777" w:rsidR="0020366A" w:rsidRPr="00FB6778" w:rsidRDefault="0020366A" w:rsidP="00905175">
            <w:pPr>
              <w:suppressAutoHyphens/>
              <w:jc w:val="both"/>
              <w:rPr>
                <w:sz w:val="28"/>
                <w:szCs w:val="28"/>
              </w:rPr>
            </w:pPr>
            <w:r w:rsidRPr="00FB6778">
              <w:rPr>
                <w:sz w:val="28"/>
                <w:szCs w:val="28"/>
              </w:rPr>
              <w:t>9,80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E0D2F3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ADA44A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ABE9EE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41BE48B"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0D1B6C4F"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7016D4EF" w14:textId="77777777" w:rsidR="0020366A" w:rsidRPr="00FB6778" w:rsidRDefault="0020366A" w:rsidP="00905175">
            <w:pPr>
              <w:suppressAutoHyphens/>
              <w:jc w:val="both"/>
              <w:rPr>
                <w:sz w:val="28"/>
                <w:szCs w:val="28"/>
              </w:rPr>
            </w:pPr>
            <w:r w:rsidRPr="00FB6778">
              <w:rPr>
                <w:sz w:val="28"/>
                <w:szCs w:val="28"/>
              </w:rPr>
              <w:t>42,00</w:t>
            </w:r>
          </w:p>
        </w:tc>
        <w:tc>
          <w:tcPr>
            <w:tcW w:w="266" w:type="pct"/>
            <w:tcBorders>
              <w:top w:val="nil"/>
              <w:left w:val="nil"/>
              <w:bottom w:val="single" w:sz="4" w:space="0" w:color="auto"/>
              <w:right w:val="single" w:sz="4" w:space="0" w:color="auto"/>
            </w:tcBorders>
            <w:shd w:val="clear" w:color="auto" w:fill="auto"/>
            <w:noWrap/>
            <w:vAlign w:val="center"/>
            <w:hideMark/>
          </w:tcPr>
          <w:p w14:paraId="36F3C4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C7DBB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45DA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D45A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58E457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E0AA87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ECA6DA" w14:textId="77777777" w:rsidR="0020366A" w:rsidRPr="00FB6778" w:rsidRDefault="0020366A" w:rsidP="00905175">
            <w:pPr>
              <w:suppressAutoHyphens/>
              <w:jc w:val="both"/>
              <w:rPr>
                <w:sz w:val="28"/>
                <w:szCs w:val="28"/>
              </w:rPr>
            </w:pPr>
            <w:r w:rsidRPr="00FB6778">
              <w:rPr>
                <w:sz w:val="28"/>
                <w:szCs w:val="28"/>
              </w:rPr>
              <w:t>21,00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C9F50D" w14:textId="77777777" w:rsidR="0020366A" w:rsidRPr="00FB6778" w:rsidRDefault="0020366A" w:rsidP="00905175">
            <w:pPr>
              <w:suppressAutoHyphens/>
              <w:jc w:val="both"/>
              <w:rPr>
                <w:sz w:val="28"/>
                <w:szCs w:val="28"/>
              </w:rPr>
            </w:pPr>
            <w:r w:rsidRPr="00FB6778">
              <w:rPr>
                <w:sz w:val="28"/>
                <w:szCs w:val="28"/>
              </w:rPr>
              <w:t>21,00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CCAD73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AFAE4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F9060C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DE30972"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59EE01C0" w14:textId="77777777" w:rsidR="0020366A" w:rsidRPr="00FB6778" w:rsidRDefault="0020366A" w:rsidP="00905175">
            <w:pPr>
              <w:suppressAutoHyphens/>
              <w:jc w:val="both"/>
              <w:rPr>
                <w:sz w:val="28"/>
                <w:szCs w:val="28"/>
              </w:rPr>
            </w:pPr>
            <w:r w:rsidRPr="00FB6778">
              <w:rPr>
                <w:sz w:val="28"/>
                <w:szCs w:val="28"/>
              </w:rPr>
              <w:t>сен.28</w:t>
            </w:r>
          </w:p>
        </w:tc>
        <w:tc>
          <w:tcPr>
            <w:tcW w:w="268" w:type="pct"/>
            <w:tcBorders>
              <w:top w:val="nil"/>
              <w:left w:val="nil"/>
              <w:bottom w:val="single" w:sz="4" w:space="0" w:color="auto"/>
              <w:right w:val="single" w:sz="4" w:space="0" w:color="auto"/>
            </w:tcBorders>
            <w:shd w:val="clear" w:color="auto" w:fill="auto"/>
            <w:vAlign w:val="center"/>
            <w:hideMark/>
          </w:tcPr>
          <w:p w14:paraId="1AC60A74" w14:textId="77777777" w:rsidR="0020366A" w:rsidRPr="00FB6778" w:rsidRDefault="0020366A" w:rsidP="00905175">
            <w:pPr>
              <w:suppressAutoHyphens/>
              <w:jc w:val="both"/>
              <w:rPr>
                <w:sz w:val="28"/>
                <w:szCs w:val="28"/>
              </w:rPr>
            </w:pPr>
            <w:r w:rsidRPr="00FB6778">
              <w:rPr>
                <w:sz w:val="28"/>
                <w:szCs w:val="28"/>
              </w:rPr>
              <w:t>41,00</w:t>
            </w:r>
          </w:p>
        </w:tc>
        <w:tc>
          <w:tcPr>
            <w:tcW w:w="266" w:type="pct"/>
            <w:tcBorders>
              <w:top w:val="nil"/>
              <w:left w:val="nil"/>
              <w:bottom w:val="single" w:sz="4" w:space="0" w:color="auto"/>
              <w:right w:val="single" w:sz="4" w:space="0" w:color="auto"/>
            </w:tcBorders>
            <w:shd w:val="clear" w:color="auto" w:fill="auto"/>
            <w:noWrap/>
            <w:vAlign w:val="center"/>
            <w:hideMark/>
          </w:tcPr>
          <w:p w14:paraId="3A8BC69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4EE0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FC181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533EA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AE0A7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6D53FA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F75570" w14:textId="77777777" w:rsidR="0020366A" w:rsidRPr="00FB6778" w:rsidRDefault="0020366A" w:rsidP="00905175">
            <w:pPr>
              <w:suppressAutoHyphens/>
              <w:jc w:val="both"/>
              <w:rPr>
                <w:sz w:val="28"/>
                <w:szCs w:val="28"/>
              </w:rPr>
            </w:pPr>
            <w:r w:rsidRPr="00FB6778">
              <w:rPr>
                <w:sz w:val="28"/>
                <w:szCs w:val="28"/>
              </w:rPr>
              <w:t>20,50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9581E0" w14:textId="77777777" w:rsidR="0020366A" w:rsidRPr="00FB6778" w:rsidRDefault="0020366A" w:rsidP="00905175">
            <w:pPr>
              <w:suppressAutoHyphens/>
              <w:jc w:val="both"/>
              <w:rPr>
                <w:sz w:val="28"/>
                <w:szCs w:val="28"/>
              </w:rPr>
            </w:pPr>
            <w:r w:rsidRPr="00FB6778">
              <w:rPr>
                <w:sz w:val="28"/>
                <w:szCs w:val="28"/>
              </w:rPr>
              <w:t>20,50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6A4669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FF634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E104BD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40DD7ECC"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0C561D0C" w14:textId="77777777" w:rsidR="0020366A" w:rsidRPr="00FB6778" w:rsidRDefault="0020366A" w:rsidP="00905175">
            <w:pPr>
              <w:suppressAutoHyphens/>
              <w:jc w:val="both"/>
              <w:rPr>
                <w:sz w:val="28"/>
                <w:szCs w:val="28"/>
              </w:rPr>
            </w:pPr>
            <w:r w:rsidRPr="00FB6778">
              <w:rPr>
                <w:sz w:val="28"/>
                <w:szCs w:val="28"/>
              </w:rPr>
              <w:t>дек.28</w:t>
            </w:r>
          </w:p>
        </w:tc>
        <w:tc>
          <w:tcPr>
            <w:tcW w:w="268" w:type="pct"/>
            <w:tcBorders>
              <w:top w:val="nil"/>
              <w:left w:val="nil"/>
              <w:bottom w:val="single" w:sz="4" w:space="0" w:color="auto"/>
              <w:right w:val="single" w:sz="4" w:space="0" w:color="auto"/>
            </w:tcBorders>
            <w:shd w:val="clear" w:color="auto" w:fill="auto"/>
            <w:vAlign w:val="center"/>
            <w:hideMark/>
          </w:tcPr>
          <w:p w14:paraId="5EA50D08" w14:textId="77777777" w:rsidR="0020366A" w:rsidRPr="00FB6778" w:rsidRDefault="0020366A" w:rsidP="00905175">
            <w:pPr>
              <w:suppressAutoHyphens/>
              <w:jc w:val="both"/>
              <w:rPr>
                <w:sz w:val="28"/>
                <w:szCs w:val="28"/>
              </w:rPr>
            </w:pPr>
            <w:r w:rsidRPr="00FB6778">
              <w:rPr>
                <w:sz w:val="28"/>
                <w:szCs w:val="28"/>
              </w:rPr>
              <w:t>41,00</w:t>
            </w:r>
          </w:p>
        </w:tc>
        <w:tc>
          <w:tcPr>
            <w:tcW w:w="266" w:type="pct"/>
            <w:tcBorders>
              <w:top w:val="nil"/>
              <w:left w:val="nil"/>
              <w:bottom w:val="single" w:sz="4" w:space="0" w:color="auto"/>
              <w:right w:val="single" w:sz="4" w:space="0" w:color="auto"/>
            </w:tcBorders>
            <w:shd w:val="clear" w:color="auto" w:fill="auto"/>
            <w:noWrap/>
            <w:vAlign w:val="center"/>
            <w:hideMark/>
          </w:tcPr>
          <w:p w14:paraId="7CF1C4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FFA4C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61233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909BF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BB57C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0231E0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429C06" w14:textId="77777777" w:rsidR="0020366A" w:rsidRPr="00FB6778" w:rsidRDefault="0020366A" w:rsidP="00905175">
            <w:pPr>
              <w:suppressAutoHyphens/>
              <w:jc w:val="both"/>
              <w:rPr>
                <w:sz w:val="28"/>
                <w:szCs w:val="28"/>
              </w:rPr>
            </w:pPr>
            <w:r w:rsidRPr="00FB6778">
              <w:rPr>
                <w:sz w:val="28"/>
                <w:szCs w:val="28"/>
              </w:rPr>
              <w:t>14,35</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686A98" w14:textId="77777777" w:rsidR="0020366A" w:rsidRPr="00FB6778" w:rsidRDefault="0020366A" w:rsidP="00905175">
            <w:pPr>
              <w:suppressAutoHyphens/>
              <w:jc w:val="both"/>
              <w:rPr>
                <w:sz w:val="28"/>
                <w:szCs w:val="28"/>
              </w:rPr>
            </w:pPr>
            <w:r w:rsidRPr="00FB6778">
              <w:rPr>
                <w:sz w:val="28"/>
                <w:szCs w:val="28"/>
              </w:rPr>
              <w:t>24,60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E2FF2" w14:textId="77777777" w:rsidR="0020366A" w:rsidRPr="00FB6778" w:rsidRDefault="0020366A" w:rsidP="00905175">
            <w:pPr>
              <w:suppressAutoHyphens/>
              <w:jc w:val="both"/>
              <w:rPr>
                <w:sz w:val="28"/>
                <w:szCs w:val="28"/>
              </w:rPr>
            </w:pPr>
            <w:r w:rsidRPr="00FB6778">
              <w:rPr>
                <w:sz w:val="28"/>
                <w:szCs w:val="28"/>
              </w:rPr>
              <w:t>2,05</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D1231E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9FDE7D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23A85D9" w14:textId="77777777" w:rsidR="0020366A" w:rsidRPr="00FB6778" w:rsidRDefault="0020366A" w:rsidP="00905175">
            <w:pPr>
              <w:suppressAutoHyphens/>
              <w:jc w:val="both"/>
              <w:rPr>
                <w:sz w:val="28"/>
                <w:szCs w:val="28"/>
              </w:rPr>
            </w:pPr>
            <w:r w:rsidRPr="00FB6778">
              <w:rPr>
                <w:sz w:val="28"/>
                <w:szCs w:val="28"/>
              </w:rPr>
              <w:t>пос. Пригородный, СЗ ИКАР</w:t>
            </w:r>
          </w:p>
        </w:tc>
        <w:tc>
          <w:tcPr>
            <w:tcW w:w="368" w:type="pct"/>
            <w:tcBorders>
              <w:top w:val="nil"/>
              <w:left w:val="nil"/>
              <w:bottom w:val="single" w:sz="4" w:space="0" w:color="auto"/>
              <w:right w:val="single" w:sz="4" w:space="0" w:color="auto"/>
            </w:tcBorders>
            <w:shd w:val="clear" w:color="auto" w:fill="auto"/>
            <w:vAlign w:val="center"/>
            <w:hideMark/>
          </w:tcPr>
          <w:p w14:paraId="1A2D8A5C" w14:textId="77777777" w:rsidR="0020366A" w:rsidRPr="00FB6778" w:rsidRDefault="0020366A" w:rsidP="00905175">
            <w:pPr>
              <w:suppressAutoHyphens/>
              <w:jc w:val="both"/>
              <w:rPr>
                <w:sz w:val="28"/>
                <w:szCs w:val="28"/>
              </w:rPr>
            </w:pPr>
            <w:r w:rsidRPr="00FB6778">
              <w:rPr>
                <w:sz w:val="28"/>
                <w:szCs w:val="28"/>
              </w:rPr>
              <w:t>дек.28</w:t>
            </w:r>
          </w:p>
        </w:tc>
        <w:tc>
          <w:tcPr>
            <w:tcW w:w="268" w:type="pct"/>
            <w:tcBorders>
              <w:top w:val="nil"/>
              <w:left w:val="nil"/>
              <w:bottom w:val="single" w:sz="4" w:space="0" w:color="auto"/>
              <w:right w:val="single" w:sz="4" w:space="0" w:color="auto"/>
            </w:tcBorders>
            <w:shd w:val="clear" w:color="auto" w:fill="auto"/>
            <w:vAlign w:val="center"/>
            <w:hideMark/>
          </w:tcPr>
          <w:p w14:paraId="6021AB90" w14:textId="77777777" w:rsidR="0020366A" w:rsidRPr="00FB6778" w:rsidRDefault="0020366A" w:rsidP="00905175">
            <w:pPr>
              <w:suppressAutoHyphens/>
              <w:jc w:val="both"/>
              <w:rPr>
                <w:sz w:val="28"/>
                <w:szCs w:val="28"/>
              </w:rPr>
            </w:pPr>
            <w:r w:rsidRPr="00FB6778">
              <w:rPr>
                <w:sz w:val="28"/>
                <w:szCs w:val="28"/>
              </w:rPr>
              <w:t>21,00</w:t>
            </w:r>
          </w:p>
        </w:tc>
        <w:tc>
          <w:tcPr>
            <w:tcW w:w="266" w:type="pct"/>
            <w:tcBorders>
              <w:top w:val="nil"/>
              <w:left w:val="nil"/>
              <w:bottom w:val="single" w:sz="4" w:space="0" w:color="auto"/>
              <w:right w:val="single" w:sz="4" w:space="0" w:color="auto"/>
            </w:tcBorders>
            <w:shd w:val="clear" w:color="auto" w:fill="auto"/>
            <w:noWrap/>
            <w:vAlign w:val="center"/>
            <w:hideMark/>
          </w:tcPr>
          <w:p w14:paraId="06BF90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127D4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5CF4C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27EE1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E5696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909831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F6C7B3" w14:textId="77777777" w:rsidR="0020366A" w:rsidRPr="00FB6778" w:rsidRDefault="0020366A" w:rsidP="00905175">
            <w:pPr>
              <w:suppressAutoHyphens/>
              <w:jc w:val="both"/>
              <w:rPr>
                <w:sz w:val="28"/>
                <w:szCs w:val="28"/>
              </w:rPr>
            </w:pPr>
            <w:r w:rsidRPr="00FB6778">
              <w:rPr>
                <w:sz w:val="28"/>
                <w:szCs w:val="28"/>
              </w:rPr>
              <w:t>7,35</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57D64C" w14:textId="77777777" w:rsidR="0020366A" w:rsidRPr="00FB6778" w:rsidRDefault="0020366A" w:rsidP="00905175">
            <w:pPr>
              <w:suppressAutoHyphens/>
              <w:jc w:val="both"/>
              <w:rPr>
                <w:sz w:val="28"/>
                <w:szCs w:val="28"/>
              </w:rPr>
            </w:pPr>
            <w:r w:rsidRPr="00FB6778">
              <w:rPr>
                <w:sz w:val="28"/>
                <w:szCs w:val="28"/>
              </w:rPr>
              <w:t>12,60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50B42" w14:textId="77777777" w:rsidR="0020366A" w:rsidRPr="00FB6778" w:rsidRDefault="0020366A" w:rsidP="00905175">
            <w:pPr>
              <w:suppressAutoHyphens/>
              <w:jc w:val="both"/>
              <w:rPr>
                <w:sz w:val="28"/>
                <w:szCs w:val="28"/>
              </w:rPr>
            </w:pPr>
            <w:r w:rsidRPr="00FB6778">
              <w:rPr>
                <w:sz w:val="28"/>
                <w:szCs w:val="28"/>
              </w:rPr>
              <w:t>1,05</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84DC14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A8F036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5CB3EB69" w14:textId="77777777" w:rsidR="0020366A" w:rsidRPr="00FB6778" w:rsidRDefault="0020366A" w:rsidP="00905175">
            <w:pPr>
              <w:suppressAutoHyphens/>
              <w:jc w:val="both"/>
              <w:rPr>
                <w:sz w:val="28"/>
                <w:szCs w:val="28"/>
              </w:rPr>
            </w:pPr>
            <w:r w:rsidRPr="00FB6778">
              <w:rPr>
                <w:sz w:val="28"/>
                <w:szCs w:val="28"/>
              </w:rPr>
              <w:t>пос. Пригородный, СЗ ИКАР Итог</w:t>
            </w:r>
          </w:p>
        </w:tc>
        <w:tc>
          <w:tcPr>
            <w:tcW w:w="368" w:type="pct"/>
            <w:tcBorders>
              <w:top w:val="nil"/>
              <w:left w:val="nil"/>
              <w:bottom w:val="single" w:sz="4" w:space="0" w:color="auto"/>
              <w:right w:val="single" w:sz="4" w:space="0" w:color="auto"/>
            </w:tcBorders>
            <w:shd w:val="clear" w:color="auto" w:fill="auto"/>
            <w:vAlign w:val="center"/>
            <w:hideMark/>
          </w:tcPr>
          <w:p w14:paraId="7D5AFFD8"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vAlign w:val="center"/>
            <w:hideMark/>
          </w:tcPr>
          <w:p w14:paraId="27160678" w14:textId="77777777" w:rsidR="0020366A" w:rsidRPr="00FB6778" w:rsidRDefault="0020366A" w:rsidP="00905175">
            <w:pPr>
              <w:suppressAutoHyphens/>
              <w:jc w:val="both"/>
              <w:rPr>
                <w:sz w:val="28"/>
                <w:szCs w:val="28"/>
              </w:rPr>
            </w:pPr>
            <w:r w:rsidRPr="00FB6778">
              <w:rPr>
                <w:sz w:val="28"/>
                <w:szCs w:val="28"/>
              </w:rPr>
              <w:t>1980,00</w:t>
            </w:r>
          </w:p>
        </w:tc>
        <w:tc>
          <w:tcPr>
            <w:tcW w:w="266" w:type="pct"/>
            <w:tcBorders>
              <w:top w:val="nil"/>
              <w:left w:val="nil"/>
              <w:bottom w:val="single" w:sz="4" w:space="0" w:color="auto"/>
              <w:right w:val="single" w:sz="4" w:space="0" w:color="auto"/>
            </w:tcBorders>
            <w:shd w:val="clear" w:color="auto" w:fill="auto"/>
            <w:noWrap/>
            <w:vAlign w:val="center"/>
            <w:hideMark/>
          </w:tcPr>
          <w:p w14:paraId="1302EC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4931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081A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FA08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12429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90889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BD519D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94D392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296644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930E0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1BB35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B818769"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334CBEB"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0B7FCB1E" w14:textId="77777777" w:rsidR="0020366A" w:rsidRPr="00FB6778" w:rsidRDefault="0020366A" w:rsidP="00905175">
            <w:pPr>
              <w:suppressAutoHyphens/>
              <w:jc w:val="both"/>
              <w:rPr>
                <w:sz w:val="28"/>
                <w:szCs w:val="28"/>
              </w:rPr>
            </w:pPr>
            <w:r w:rsidRPr="00FB6778">
              <w:rPr>
                <w:sz w:val="28"/>
                <w:szCs w:val="28"/>
              </w:rPr>
              <w:t>19,39</w:t>
            </w:r>
          </w:p>
        </w:tc>
        <w:tc>
          <w:tcPr>
            <w:tcW w:w="266" w:type="pct"/>
            <w:tcBorders>
              <w:top w:val="nil"/>
              <w:left w:val="nil"/>
              <w:bottom w:val="single" w:sz="4" w:space="0" w:color="auto"/>
              <w:right w:val="single" w:sz="4" w:space="0" w:color="auto"/>
            </w:tcBorders>
            <w:shd w:val="clear" w:color="auto" w:fill="auto"/>
            <w:noWrap/>
            <w:vAlign w:val="center"/>
            <w:hideMark/>
          </w:tcPr>
          <w:p w14:paraId="40A0021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7CC4B5" w14:textId="77777777" w:rsidR="0020366A" w:rsidRPr="00FB6778" w:rsidRDefault="0020366A" w:rsidP="00905175">
            <w:pPr>
              <w:suppressAutoHyphens/>
              <w:jc w:val="both"/>
              <w:rPr>
                <w:sz w:val="28"/>
                <w:szCs w:val="28"/>
              </w:rPr>
            </w:pPr>
            <w:r w:rsidRPr="00FB6778">
              <w:rPr>
                <w:sz w:val="28"/>
                <w:szCs w:val="28"/>
              </w:rPr>
              <w:t>5,82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932EDE" w14:textId="77777777" w:rsidR="0020366A" w:rsidRPr="00FB6778" w:rsidRDefault="0020366A" w:rsidP="00905175">
            <w:pPr>
              <w:suppressAutoHyphens/>
              <w:jc w:val="both"/>
              <w:rPr>
                <w:sz w:val="28"/>
                <w:szCs w:val="28"/>
              </w:rPr>
            </w:pPr>
            <w:r w:rsidRPr="00FB6778">
              <w:rPr>
                <w:sz w:val="28"/>
                <w:szCs w:val="28"/>
              </w:rPr>
              <w:t>11,63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79CFB1" w14:textId="77777777" w:rsidR="0020366A" w:rsidRPr="00FB6778" w:rsidRDefault="0020366A" w:rsidP="00905175">
            <w:pPr>
              <w:suppressAutoHyphens/>
              <w:jc w:val="both"/>
              <w:rPr>
                <w:sz w:val="28"/>
                <w:szCs w:val="28"/>
              </w:rPr>
            </w:pPr>
            <w:r w:rsidRPr="00FB6778">
              <w:rPr>
                <w:sz w:val="28"/>
                <w:szCs w:val="28"/>
              </w:rPr>
              <w:t>1,94</w:t>
            </w:r>
          </w:p>
        </w:tc>
        <w:tc>
          <w:tcPr>
            <w:tcW w:w="234" w:type="pct"/>
            <w:tcBorders>
              <w:top w:val="nil"/>
              <w:left w:val="nil"/>
              <w:bottom w:val="single" w:sz="4" w:space="0" w:color="auto"/>
              <w:right w:val="single" w:sz="4" w:space="0" w:color="auto"/>
            </w:tcBorders>
            <w:shd w:val="clear" w:color="auto" w:fill="auto"/>
            <w:noWrap/>
            <w:vAlign w:val="center"/>
            <w:hideMark/>
          </w:tcPr>
          <w:p w14:paraId="5F21995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705330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82FD1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5333C2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96BEB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71F4EB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07A666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CBB3FC3"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689CFB2"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6FF18773" w14:textId="77777777" w:rsidR="0020366A" w:rsidRPr="00FB6778" w:rsidRDefault="0020366A" w:rsidP="00905175">
            <w:pPr>
              <w:suppressAutoHyphens/>
              <w:jc w:val="both"/>
              <w:rPr>
                <w:sz w:val="28"/>
                <w:szCs w:val="28"/>
              </w:rPr>
            </w:pPr>
            <w:r w:rsidRPr="00FB6778">
              <w:rPr>
                <w:sz w:val="28"/>
                <w:szCs w:val="28"/>
              </w:rPr>
              <w:t>26,18</w:t>
            </w:r>
          </w:p>
        </w:tc>
        <w:tc>
          <w:tcPr>
            <w:tcW w:w="266" w:type="pct"/>
            <w:tcBorders>
              <w:top w:val="nil"/>
              <w:left w:val="nil"/>
              <w:bottom w:val="single" w:sz="4" w:space="0" w:color="auto"/>
              <w:right w:val="single" w:sz="4" w:space="0" w:color="auto"/>
            </w:tcBorders>
            <w:shd w:val="clear" w:color="auto" w:fill="auto"/>
            <w:noWrap/>
            <w:vAlign w:val="center"/>
            <w:hideMark/>
          </w:tcPr>
          <w:p w14:paraId="1FE631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162158" w14:textId="77777777" w:rsidR="0020366A" w:rsidRPr="00FB6778" w:rsidRDefault="0020366A" w:rsidP="00905175">
            <w:pPr>
              <w:suppressAutoHyphens/>
              <w:jc w:val="both"/>
              <w:rPr>
                <w:sz w:val="28"/>
                <w:szCs w:val="28"/>
              </w:rPr>
            </w:pPr>
            <w:r w:rsidRPr="00FB6778">
              <w:rPr>
                <w:sz w:val="28"/>
                <w:szCs w:val="28"/>
              </w:rPr>
              <w:t>7,85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0A1B6A" w14:textId="77777777" w:rsidR="0020366A" w:rsidRPr="00FB6778" w:rsidRDefault="0020366A" w:rsidP="00905175">
            <w:pPr>
              <w:suppressAutoHyphens/>
              <w:jc w:val="both"/>
              <w:rPr>
                <w:sz w:val="28"/>
                <w:szCs w:val="28"/>
              </w:rPr>
            </w:pPr>
            <w:r w:rsidRPr="00FB6778">
              <w:rPr>
                <w:sz w:val="28"/>
                <w:szCs w:val="28"/>
              </w:rPr>
              <w:t>15,71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CA814E" w14:textId="77777777" w:rsidR="0020366A" w:rsidRPr="00FB6778" w:rsidRDefault="0020366A" w:rsidP="00905175">
            <w:pPr>
              <w:suppressAutoHyphens/>
              <w:jc w:val="both"/>
              <w:rPr>
                <w:sz w:val="28"/>
                <w:szCs w:val="28"/>
              </w:rPr>
            </w:pPr>
            <w:r w:rsidRPr="00FB6778">
              <w:rPr>
                <w:sz w:val="28"/>
                <w:szCs w:val="28"/>
              </w:rPr>
              <w:t>2,62</w:t>
            </w:r>
          </w:p>
        </w:tc>
        <w:tc>
          <w:tcPr>
            <w:tcW w:w="234" w:type="pct"/>
            <w:tcBorders>
              <w:top w:val="nil"/>
              <w:left w:val="nil"/>
              <w:bottom w:val="single" w:sz="4" w:space="0" w:color="auto"/>
              <w:right w:val="single" w:sz="4" w:space="0" w:color="auto"/>
            </w:tcBorders>
            <w:shd w:val="clear" w:color="auto" w:fill="auto"/>
            <w:noWrap/>
            <w:vAlign w:val="center"/>
            <w:hideMark/>
          </w:tcPr>
          <w:p w14:paraId="76CF785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0483D6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E68813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A3305C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271B6D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7FAF7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02B614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2B67978"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D5ECF74"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79496D54" w14:textId="77777777" w:rsidR="0020366A" w:rsidRPr="00FB6778" w:rsidRDefault="0020366A" w:rsidP="00905175">
            <w:pPr>
              <w:suppressAutoHyphens/>
              <w:jc w:val="both"/>
              <w:rPr>
                <w:sz w:val="28"/>
                <w:szCs w:val="28"/>
              </w:rPr>
            </w:pPr>
            <w:r w:rsidRPr="00FB6778">
              <w:rPr>
                <w:sz w:val="28"/>
                <w:szCs w:val="28"/>
              </w:rPr>
              <w:t>17,74</w:t>
            </w:r>
          </w:p>
        </w:tc>
        <w:tc>
          <w:tcPr>
            <w:tcW w:w="266" w:type="pct"/>
            <w:tcBorders>
              <w:top w:val="nil"/>
              <w:left w:val="nil"/>
              <w:bottom w:val="single" w:sz="4" w:space="0" w:color="auto"/>
              <w:right w:val="single" w:sz="4" w:space="0" w:color="auto"/>
            </w:tcBorders>
            <w:shd w:val="clear" w:color="auto" w:fill="auto"/>
            <w:noWrap/>
            <w:vAlign w:val="center"/>
            <w:hideMark/>
          </w:tcPr>
          <w:p w14:paraId="10F427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A3E55C" w14:textId="77777777" w:rsidR="0020366A" w:rsidRPr="00FB6778" w:rsidRDefault="0020366A" w:rsidP="00905175">
            <w:pPr>
              <w:suppressAutoHyphens/>
              <w:jc w:val="both"/>
              <w:rPr>
                <w:sz w:val="28"/>
                <w:szCs w:val="28"/>
              </w:rPr>
            </w:pPr>
            <w:r w:rsidRPr="00FB6778">
              <w:rPr>
                <w:sz w:val="28"/>
                <w:szCs w:val="28"/>
              </w:rPr>
              <w:t>5,32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A29A0C" w14:textId="77777777" w:rsidR="0020366A" w:rsidRPr="00FB6778" w:rsidRDefault="0020366A" w:rsidP="00905175">
            <w:pPr>
              <w:suppressAutoHyphens/>
              <w:jc w:val="both"/>
              <w:rPr>
                <w:sz w:val="28"/>
                <w:szCs w:val="28"/>
              </w:rPr>
            </w:pPr>
            <w:r w:rsidRPr="00FB6778">
              <w:rPr>
                <w:sz w:val="28"/>
                <w:szCs w:val="28"/>
              </w:rPr>
              <w:t>10,64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FC6481" w14:textId="77777777" w:rsidR="0020366A" w:rsidRPr="00FB6778" w:rsidRDefault="0020366A" w:rsidP="00905175">
            <w:pPr>
              <w:suppressAutoHyphens/>
              <w:jc w:val="both"/>
              <w:rPr>
                <w:sz w:val="28"/>
                <w:szCs w:val="28"/>
              </w:rPr>
            </w:pPr>
            <w:r w:rsidRPr="00FB6778">
              <w:rPr>
                <w:sz w:val="28"/>
                <w:szCs w:val="28"/>
              </w:rPr>
              <w:t>1,77</w:t>
            </w:r>
          </w:p>
        </w:tc>
        <w:tc>
          <w:tcPr>
            <w:tcW w:w="234" w:type="pct"/>
            <w:tcBorders>
              <w:top w:val="nil"/>
              <w:left w:val="nil"/>
              <w:bottom w:val="single" w:sz="4" w:space="0" w:color="auto"/>
              <w:right w:val="single" w:sz="4" w:space="0" w:color="auto"/>
            </w:tcBorders>
            <w:shd w:val="clear" w:color="auto" w:fill="auto"/>
            <w:noWrap/>
            <w:vAlign w:val="center"/>
            <w:hideMark/>
          </w:tcPr>
          <w:p w14:paraId="04A852F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82878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955EE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766AFD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73ADF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5E653D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C5C1DF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B3EE816"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75A55ED"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5F9F5F4E" w14:textId="77777777" w:rsidR="0020366A" w:rsidRPr="00FB6778" w:rsidRDefault="0020366A" w:rsidP="00905175">
            <w:pPr>
              <w:suppressAutoHyphens/>
              <w:jc w:val="both"/>
              <w:rPr>
                <w:sz w:val="28"/>
                <w:szCs w:val="28"/>
              </w:rPr>
            </w:pPr>
            <w:r w:rsidRPr="00FB6778">
              <w:rPr>
                <w:sz w:val="28"/>
                <w:szCs w:val="28"/>
              </w:rPr>
              <w:t>22,94</w:t>
            </w:r>
          </w:p>
        </w:tc>
        <w:tc>
          <w:tcPr>
            <w:tcW w:w="266" w:type="pct"/>
            <w:tcBorders>
              <w:top w:val="nil"/>
              <w:left w:val="nil"/>
              <w:bottom w:val="single" w:sz="4" w:space="0" w:color="auto"/>
              <w:right w:val="single" w:sz="4" w:space="0" w:color="auto"/>
            </w:tcBorders>
            <w:shd w:val="clear" w:color="auto" w:fill="auto"/>
            <w:noWrap/>
            <w:vAlign w:val="center"/>
            <w:hideMark/>
          </w:tcPr>
          <w:p w14:paraId="0018171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39B7F3" w14:textId="77777777" w:rsidR="0020366A" w:rsidRPr="00FB6778" w:rsidRDefault="0020366A" w:rsidP="00905175">
            <w:pPr>
              <w:suppressAutoHyphens/>
              <w:jc w:val="both"/>
              <w:rPr>
                <w:sz w:val="28"/>
                <w:szCs w:val="28"/>
              </w:rPr>
            </w:pPr>
            <w:r w:rsidRPr="00FB6778">
              <w:rPr>
                <w:sz w:val="28"/>
                <w:szCs w:val="28"/>
              </w:rPr>
              <w:t>6,88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2B7C6" w14:textId="77777777" w:rsidR="0020366A" w:rsidRPr="00FB6778" w:rsidRDefault="0020366A" w:rsidP="00905175">
            <w:pPr>
              <w:suppressAutoHyphens/>
              <w:jc w:val="both"/>
              <w:rPr>
                <w:sz w:val="28"/>
                <w:szCs w:val="28"/>
              </w:rPr>
            </w:pPr>
            <w:r w:rsidRPr="00FB6778">
              <w:rPr>
                <w:sz w:val="28"/>
                <w:szCs w:val="28"/>
              </w:rPr>
              <w:t>13,76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610DE1" w14:textId="77777777" w:rsidR="0020366A" w:rsidRPr="00FB6778" w:rsidRDefault="0020366A" w:rsidP="00905175">
            <w:pPr>
              <w:suppressAutoHyphens/>
              <w:jc w:val="both"/>
              <w:rPr>
                <w:sz w:val="28"/>
                <w:szCs w:val="28"/>
              </w:rPr>
            </w:pPr>
            <w:r w:rsidRPr="00FB6778">
              <w:rPr>
                <w:sz w:val="28"/>
                <w:szCs w:val="28"/>
              </w:rPr>
              <w:t>2,29</w:t>
            </w:r>
          </w:p>
        </w:tc>
        <w:tc>
          <w:tcPr>
            <w:tcW w:w="234" w:type="pct"/>
            <w:tcBorders>
              <w:top w:val="nil"/>
              <w:left w:val="nil"/>
              <w:bottom w:val="single" w:sz="4" w:space="0" w:color="auto"/>
              <w:right w:val="single" w:sz="4" w:space="0" w:color="auto"/>
            </w:tcBorders>
            <w:shd w:val="clear" w:color="auto" w:fill="auto"/>
            <w:noWrap/>
            <w:vAlign w:val="center"/>
            <w:hideMark/>
          </w:tcPr>
          <w:p w14:paraId="425E609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9ACFB6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C35FAE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E86C1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88140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774869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074120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4F6F8D5"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1B4C445"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5EDA4A14" w14:textId="77777777" w:rsidR="0020366A" w:rsidRPr="00FB6778" w:rsidRDefault="0020366A" w:rsidP="00905175">
            <w:pPr>
              <w:suppressAutoHyphens/>
              <w:jc w:val="both"/>
              <w:rPr>
                <w:sz w:val="28"/>
                <w:szCs w:val="28"/>
              </w:rPr>
            </w:pPr>
            <w:r w:rsidRPr="00FB6778">
              <w:rPr>
                <w:sz w:val="28"/>
                <w:szCs w:val="28"/>
              </w:rPr>
              <w:t>26,98</w:t>
            </w:r>
          </w:p>
        </w:tc>
        <w:tc>
          <w:tcPr>
            <w:tcW w:w="266" w:type="pct"/>
            <w:tcBorders>
              <w:top w:val="nil"/>
              <w:left w:val="nil"/>
              <w:bottom w:val="single" w:sz="4" w:space="0" w:color="auto"/>
              <w:right w:val="single" w:sz="4" w:space="0" w:color="auto"/>
            </w:tcBorders>
            <w:shd w:val="clear" w:color="auto" w:fill="auto"/>
            <w:noWrap/>
            <w:vAlign w:val="center"/>
            <w:hideMark/>
          </w:tcPr>
          <w:p w14:paraId="7758D8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6CFA2D" w14:textId="77777777" w:rsidR="0020366A" w:rsidRPr="00FB6778" w:rsidRDefault="0020366A" w:rsidP="00905175">
            <w:pPr>
              <w:suppressAutoHyphens/>
              <w:jc w:val="both"/>
              <w:rPr>
                <w:sz w:val="28"/>
                <w:szCs w:val="28"/>
              </w:rPr>
            </w:pPr>
            <w:r w:rsidRPr="00FB6778">
              <w:rPr>
                <w:sz w:val="28"/>
                <w:szCs w:val="28"/>
              </w:rPr>
              <w:t>8,09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C64B9E" w14:textId="77777777" w:rsidR="0020366A" w:rsidRPr="00FB6778" w:rsidRDefault="0020366A" w:rsidP="00905175">
            <w:pPr>
              <w:suppressAutoHyphens/>
              <w:jc w:val="both"/>
              <w:rPr>
                <w:sz w:val="28"/>
                <w:szCs w:val="28"/>
              </w:rPr>
            </w:pPr>
            <w:r w:rsidRPr="00FB6778">
              <w:rPr>
                <w:sz w:val="28"/>
                <w:szCs w:val="28"/>
              </w:rPr>
              <w:t>16,19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4FB9DF" w14:textId="77777777" w:rsidR="0020366A" w:rsidRPr="00FB6778" w:rsidRDefault="0020366A" w:rsidP="00905175">
            <w:pPr>
              <w:suppressAutoHyphens/>
              <w:jc w:val="both"/>
              <w:rPr>
                <w:sz w:val="28"/>
                <w:szCs w:val="28"/>
              </w:rPr>
            </w:pPr>
            <w:r w:rsidRPr="00FB6778">
              <w:rPr>
                <w:sz w:val="28"/>
                <w:szCs w:val="28"/>
              </w:rPr>
              <w:t>2,70</w:t>
            </w:r>
          </w:p>
        </w:tc>
        <w:tc>
          <w:tcPr>
            <w:tcW w:w="234" w:type="pct"/>
            <w:tcBorders>
              <w:top w:val="nil"/>
              <w:left w:val="nil"/>
              <w:bottom w:val="single" w:sz="4" w:space="0" w:color="auto"/>
              <w:right w:val="single" w:sz="4" w:space="0" w:color="auto"/>
            </w:tcBorders>
            <w:shd w:val="clear" w:color="auto" w:fill="auto"/>
            <w:noWrap/>
            <w:vAlign w:val="center"/>
            <w:hideMark/>
          </w:tcPr>
          <w:p w14:paraId="3C9A992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1F2FBE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1B5F13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BF34B8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FA4781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3A0F21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2C077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FE38C4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78A3AF1"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4D0408A4" w14:textId="77777777" w:rsidR="0020366A" w:rsidRPr="00FB6778" w:rsidRDefault="0020366A" w:rsidP="00905175">
            <w:pPr>
              <w:suppressAutoHyphens/>
              <w:jc w:val="both"/>
              <w:rPr>
                <w:sz w:val="28"/>
                <w:szCs w:val="28"/>
              </w:rPr>
            </w:pPr>
            <w:r w:rsidRPr="00FB6778">
              <w:rPr>
                <w:sz w:val="28"/>
                <w:szCs w:val="28"/>
              </w:rPr>
              <w:t>26,98</w:t>
            </w:r>
          </w:p>
        </w:tc>
        <w:tc>
          <w:tcPr>
            <w:tcW w:w="266" w:type="pct"/>
            <w:tcBorders>
              <w:top w:val="nil"/>
              <w:left w:val="nil"/>
              <w:bottom w:val="single" w:sz="4" w:space="0" w:color="auto"/>
              <w:right w:val="single" w:sz="4" w:space="0" w:color="auto"/>
            </w:tcBorders>
            <w:shd w:val="clear" w:color="auto" w:fill="auto"/>
            <w:noWrap/>
            <w:vAlign w:val="center"/>
            <w:hideMark/>
          </w:tcPr>
          <w:p w14:paraId="2ECC54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CA9D7B" w14:textId="77777777" w:rsidR="0020366A" w:rsidRPr="00FB6778" w:rsidRDefault="0020366A" w:rsidP="00905175">
            <w:pPr>
              <w:suppressAutoHyphens/>
              <w:jc w:val="both"/>
              <w:rPr>
                <w:sz w:val="28"/>
                <w:szCs w:val="28"/>
              </w:rPr>
            </w:pPr>
            <w:r w:rsidRPr="00FB6778">
              <w:rPr>
                <w:sz w:val="28"/>
                <w:szCs w:val="28"/>
              </w:rPr>
              <w:t>8,09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086886" w14:textId="77777777" w:rsidR="0020366A" w:rsidRPr="00FB6778" w:rsidRDefault="0020366A" w:rsidP="00905175">
            <w:pPr>
              <w:suppressAutoHyphens/>
              <w:jc w:val="both"/>
              <w:rPr>
                <w:sz w:val="28"/>
                <w:szCs w:val="28"/>
              </w:rPr>
            </w:pPr>
            <w:r w:rsidRPr="00FB6778">
              <w:rPr>
                <w:sz w:val="28"/>
                <w:szCs w:val="28"/>
              </w:rPr>
              <w:t>16,19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9ECBCD" w14:textId="77777777" w:rsidR="0020366A" w:rsidRPr="00FB6778" w:rsidRDefault="0020366A" w:rsidP="00905175">
            <w:pPr>
              <w:suppressAutoHyphens/>
              <w:jc w:val="both"/>
              <w:rPr>
                <w:sz w:val="28"/>
                <w:szCs w:val="28"/>
              </w:rPr>
            </w:pPr>
            <w:r w:rsidRPr="00FB6778">
              <w:rPr>
                <w:sz w:val="28"/>
                <w:szCs w:val="28"/>
              </w:rPr>
              <w:t>2,70</w:t>
            </w:r>
          </w:p>
        </w:tc>
        <w:tc>
          <w:tcPr>
            <w:tcW w:w="234" w:type="pct"/>
            <w:tcBorders>
              <w:top w:val="nil"/>
              <w:left w:val="nil"/>
              <w:bottom w:val="single" w:sz="4" w:space="0" w:color="auto"/>
              <w:right w:val="single" w:sz="4" w:space="0" w:color="auto"/>
            </w:tcBorders>
            <w:shd w:val="clear" w:color="auto" w:fill="auto"/>
            <w:noWrap/>
            <w:vAlign w:val="center"/>
            <w:hideMark/>
          </w:tcPr>
          <w:p w14:paraId="12FD394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8A854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826ADC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EE5C11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F2CD39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5BD171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E2153A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E27B4A6"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44A42A4"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2FEB3B36" w14:textId="77777777" w:rsidR="0020366A" w:rsidRPr="00FB6778" w:rsidRDefault="0020366A" w:rsidP="00905175">
            <w:pPr>
              <w:suppressAutoHyphens/>
              <w:jc w:val="both"/>
              <w:rPr>
                <w:sz w:val="28"/>
                <w:szCs w:val="28"/>
              </w:rPr>
            </w:pPr>
            <w:r w:rsidRPr="00FB6778">
              <w:rPr>
                <w:sz w:val="28"/>
                <w:szCs w:val="28"/>
              </w:rPr>
              <w:t>22,28</w:t>
            </w:r>
          </w:p>
        </w:tc>
        <w:tc>
          <w:tcPr>
            <w:tcW w:w="266" w:type="pct"/>
            <w:tcBorders>
              <w:top w:val="nil"/>
              <w:left w:val="nil"/>
              <w:bottom w:val="single" w:sz="4" w:space="0" w:color="auto"/>
              <w:right w:val="single" w:sz="4" w:space="0" w:color="auto"/>
            </w:tcBorders>
            <w:shd w:val="clear" w:color="auto" w:fill="auto"/>
            <w:noWrap/>
            <w:vAlign w:val="center"/>
            <w:hideMark/>
          </w:tcPr>
          <w:p w14:paraId="6E4B51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8FB365" w14:textId="77777777" w:rsidR="0020366A" w:rsidRPr="00FB6778" w:rsidRDefault="0020366A" w:rsidP="00905175">
            <w:pPr>
              <w:suppressAutoHyphens/>
              <w:jc w:val="both"/>
              <w:rPr>
                <w:sz w:val="28"/>
                <w:szCs w:val="28"/>
              </w:rPr>
            </w:pPr>
            <w:r w:rsidRPr="00FB6778">
              <w:rPr>
                <w:sz w:val="28"/>
                <w:szCs w:val="28"/>
              </w:rPr>
              <w:t>6,68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E20122" w14:textId="77777777" w:rsidR="0020366A" w:rsidRPr="00FB6778" w:rsidRDefault="0020366A" w:rsidP="00905175">
            <w:pPr>
              <w:suppressAutoHyphens/>
              <w:jc w:val="both"/>
              <w:rPr>
                <w:sz w:val="28"/>
                <w:szCs w:val="28"/>
              </w:rPr>
            </w:pPr>
            <w:r w:rsidRPr="00FB6778">
              <w:rPr>
                <w:sz w:val="28"/>
                <w:szCs w:val="28"/>
              </w:rPr>
              <w:t>13,37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524E37" w14:textId="77777777" w:rsidR="0020366A" w:rsidRPr="00FB6778" w:rsidRDefault="0020366A" w:rsidP="00905175">
            <w:pPr>
              <w:suppressAutoHyphens/>
              <w:jc w:val="both"/>
              <w:rPr>
                <w:sz w:val="28"/>
                <w:szCs w:val="28"/>
              </w:rPr>
            </w:pPr>
            <w:r w:rsidRPr="00FB6778">
              <w:rPr>
                <w:sz w:val="28"/>
                <w:szCs w:val="28"/>
              </w:rPr>
              <w:t>2,23</w:t>
            </w:r>
          </w:p>
        </w:tc>
        <w:tc>
          <w:tcPr>
            <w:tcW w:w="234" w:type="pct"/>
            <w:tcBorders>
              <w:top w:val="nil"/>
              <w:left w:val="nil"/>
              <w:bottom w:val="single" w:sz="4" w:space="0" w:color="auto"/>
              <w:right w:val="single" w:sz="4" w:space="0" w:color="auto"/>
            </w:tcBorders>
            <w:shd w:val="clear" w:color="auto" w:fill="auto"/>
            <w:noWrap/>
            <w:vAlign w:val="center"/>
            <w:hideMark/>
          </w:tcPr>
          <w:p w14:paraId="228F7E2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5E786C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E29FCE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BD8BC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4D6BB7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CE23BE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AC558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F92163C" w14:textId="77777777" w:rsidR="0020366A" w:rsidRPr="00FB6778" w:rsidRDefault="0020366A" w:rsidP="00905175">
            <w:pPr>
              <w:suppressAutoHyphens/>
              <w:jc w:val="both"/>
              <w:rPr>
                <w:sz w:val="28"/>
                <w:szCs w:val="28"/>
              </w:rPr>
            </w:pPr>
            <w:r w:rsidRPr="00FB6778">
              <w:rPr>
                <w:sz w:val="28"/>
                <w:szCs w:val="28"/>
              </w:rPr>
              <w:lastRenderedPageBreak/>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526BF854"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13228429" w14:textId="77777777" w:rsidR="0020366A" w:rsidRPr="00FB6778" w:rsidRDefault="0020366A" w:rsidP="00905175">
            <w:pPr>
              <w:suppressAutoHyphens/>
              <w:jc w:val="both"/>
              <w:rPr>
                <w:sz w:val="28"/>
                <w:szCs w:val="28"/>
              </w:rPr>
            </w:pPr>
            <w:r w:rsidRPr="00FB6778">
              <w:rPr>
                <w:sz w:val="28"/>
                <w:szCs w:val="28"/>
              </w:rPr>
              <w:t>22,28</w:t>
            </w:r>
          </w:p>
        </w:tc>
        <w:tc>
          <w:tcPr>
            <w:tcW w:w="266" w:type="pct"/>
            <w:tcBorders>
              <w:top w:val="nil"/>
              <w:left w:val="nil"/>
              <w:bottom w:val="single" w:sz="4" w:space="0" w:color="auto"/>
              <w:right w:val="single" w:sz="4" w:space="0" w:color="auto"/>
            </w:tcBorders>
            <w:shd w:val="clear" w:color="auto" w:fill="auto"/>
            <w:noWrap/>
            <w:vAlign w:val="center"/>
            <w:hideMark/>
          </w:tcPr>
          <w:p w14:paraId="2E34E3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1AA172" w14:textId="77777777" w:rsidR="0020366A" w:rsidRPr="00FB6778" w:rsidRDefault="0020366A" w:rsidP="00905175">
            <w:pPr>
              <w:suppressAutoHyphens/>
              <w:jc w:val="both"/>
              <w:rPr>
                <w:sz w:val="28"/>
                <w:szCs w:val="28"/>
              </w:rPr>
            </w:pPr>
            <w:r w:rsidRPr="00FB6778">
              <w:rPr>
                <w:sz w:val="28"/>
                <w:szCs w:val="28"/>
              </w:rPr>
              <w:t>6,68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B07206" w14:textId="77777777" w:rsidR="0020366A" w:rsidRPr="00FB6778" w:rsidRDefault="0020366A" w:rsidP="00905175">
            <w:pPr>
              <w:suppressAutoHyphens/>
              <w:jc w:val="both"/>
              <w:rPr>
                <w:sz w:val="28"/>
                <w:szCs w:val="28"/>
              </w:rPr>
            </w:pPr>
            <w:r w:rsidRPr="00FB6778">
              <w:rPr>
                <w:sz w:val="28"/>
                <w:szCs w:val="28"/>
              </w:rPr>
              <w:t>13,37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132153" w14:textId="77777777" w:rsidR="0020366A" w:rsidRPr="00FB6778" w:rsidRDefault="0020366A" w:rsidP="00905175">
            <w:pPr>
              <w:suppressAutoHyphens/>
              <w:jc w:val="both"/>
              <w:rPr>
                <w:sz w:val="28"/>
                <w:szCs w:val="28"/>
              </w:rPr>
            </w:pPr>
            <w:r w:rsidRPr="00FB6778">
              <w:rPr>
                <w:sz w:val="28"/>
                <w:szCs w:val="28"/>
              </w:rPr>
              <w:t>2,23</w:t>
            </w:r>
          </w:p>
        </w:tc>
        <w:tc>
          <w:tcPr>
            <w:tcW w:w="234" w:type="pct"/>
            <w:tcBorders>
              <w:top w:val="nil"/>
              <w:left w:val="nil"/>
              <w:bottom w:val="single" w:sz="4" w:space="0" w:color="auto"/>
              <w:right w:val="single" w:sz="4" w:space="0" w:color="auto"/>
            </w:tcBorders>
            <w:shd w:val="clear" w:color="auto" w:fill="auto"/>
            <w:noWrap/>
            <w:vAlign w:val="center"/>
            <w:hideMark/>
          </w:tcPr>
          <w:p w14:paraId="62F2627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7B940A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8F15DE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ACDCC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9DD6E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49CF8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AA9B48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A5AC97A"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7F043A3"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275F7080" w14:textId="77777777" w:rsidR="0020366A" w:rsidRPr="00FB6778" w:rsidRDefault="0020366A" w:rsidP="00905175">
            <w:pPr>
              <w:suppressAutoHyphens/>
              <w:jc w:val="both"/>
              <w:rPr>
                <w:sz w:val="28"/>
                <w:szCs w:val="28"/>
              </w:rPr>
            </w:pPr>
            <w:r w:rsidRPr="00FB6778">
              <w:rPr>
                <w:sz w:val="28"/>
                <w:szCs w:val="28"/>
              </w:rPr>
              <w:t>17,90</w:t>
            </w:r>
          </w:p>
        </w:tc>
        <w:tc>
          <w:tcPr>
            <w:tcW w:w="266" w:type="pct"/>
            <w:tcBorders>
              <w:top w:val="nil"/>
              <w:left w:val="nil"/>
              <w:bottom w:val="single" w:sz="4" w:space="0" w:color="auto"/>
              <w:right w:val="single" w:sz="4" w:space="0" w:color="auto"/>
            </w:tcBorders>
            <w:shd w:val="clear" w:color="auto" w:fill="auto"/>
            <w:noWrap/>
            <w:vAlign w:val="center"/>
            <w:hideMark/>
          </w:tcPr>
          <w:p w14:paraId="136B9F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CE7E58" w14:textId="77777777" w:rsidR="0020366A" w:rsidRPr="00FB6778" w:rsidRDefault="0020366A" w:rsidP="00905175">
            <w:pPr>
              <w:suppressAutoHyphens/>
              <w:jc w:val="both"/>
              <w:rPr>
                <w:sz w:val="28"/>
                <w:szCs w:val="28"/>
              </w:rPr>
            </w:pPr>
            <w:r w:rsidRPr="00FB6778">
              <w:rPr>
                <w:sz w:val="28"/>
                <w:szCs w:val="28"/>
              </w:rPr>
              <w:t>5,37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D1C697" w14:textId="77777777" w:rsidR="0020366A" w:rsidRPr="00FB6778" w:rsidRDefault="0020366A" w:rsidP="00905175">
            <w:pPr>
              <w:suppressAutoHyphens/>
              <w:jc w:val="both"/>
              <w:rPr>
                <w:sz w:val="28"/>
                <w:szCs w:val="28"/>
              </w:rPr>
            </w:pPr>
            <w:r w:rsidRPr="00FB6778">
              <w:rPr>
                <w:sz w:val="28"/>
                <w:szCs w:val="28"/>
              </w:rPr>
              <w:t>10,74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BC79C8" w14:textId="77777777" w:rsidR="0020366A" w:rsidRPr="00FB6778" w:rsidRDefault="0020366A" w:rsidP="00905175">
            <w:pPr>
              <w:suppressAutoHyphens/>
              <w:jc w:val="both"/>
              <w:rPr>
                <w:sz w:val="28"/>
                <w:szCs w:val="28"/>
              </w:rPr>
            </w:pPr>
            <w:r w:rsidRPr="00FB6778">
              <w:rPr>
                <w:sz w:val="28"/>
                <w:szCs w:val="28"/>
              </w:rPr>
              <w:t>1,79</w:t>
            </w:r>
          </w:p>
        </w:tc>
        <w:tc>
          <w:tcPr>
            <w:tcW w:w="234" w:type="pct"/>
            <w:tcBorders>
              <w:top w:val="nil"/>
              <w:left w:val="nil"/>
              <w:bottom w:val="single" w:sz="4" w:space="0" w:color="auto"/>
              <w:right w:val="single" w:sz="4" w:space="0" w:color="auto"/>
            </w:tcBorders>
            <w:shd w:val="clear" w:color="auto" w:fill="auto"/>
            <w:noWrap/>
            <w:vAlign w:val="center"/>
            <w:hideMark/>
          </w:tcPr>
          <w:p w14:paraId="1198A8D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89279B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53C54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6C5362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6BB307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63F04D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4E262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B805626"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2575A9E0"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2E02C773" w14:textId="77777777" w:rsidR="0020366A" w:rsidRPr="00FB6778" w:rsidRDefault="0020366A" w:rsidP="00905175">
            <w:pPr>
              <w:suppressAutoHyphens/>
              <w:jc w:val="both"/>
              <w:rPr>
                <w:sz w:val="28"/>
                <w:szCs w:val="28"/>
              </w:rPr>
            </w:pPr>
            <w:r w:rsidRPr="00FB6778">
              <w:rPr>
                <w:sz w:val="28"/>
                <w:szCs w:val="28"/>
              </w:rPr>
              <w:t>27,97</w:t>
            </w:r>
          </w:p>
        </w:tc>
        <w:tc>
          <w:tcPr>
            <w:tcW w:w="266" w:type="pct"/>
            <w:tcBorders>
              <w:top w:val="nil"/>
              <w:left w:val="nil"/>
              <w:bottom w:val="single" w:sz="4" w:space="0" w:color="auto"/>
              <w:right w:val="single" w:sz="4" w:space="0" w:color="auto"/>
            </w:tcBorders>
            <w:shd w:val="clear" w:color="auto" w:fill="auto"/>
            <w:noWrap/>
            <w:vAlign w:val="center"/>
            <w:hideMark/>
          </w:tcPr>
          <w:p w14:paraId="3BAA4E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9D3DDA" w14:textId="77777777" w:rsidR="0020366A" w:rsidRPr="00FB6778" w:rsidRDefault="0020366A" w:rsidP="00905175">
            <w:pPr>
              <w:suppressAutoHyphens/>
              <w:jc w:val="both"/>
              <w:rPr>
                <w:sz w:val="28"/>
                <w:szCs w:val="28"/>
              </w:rPr>
            </w:pPr>
            <w:r w:rsidRPr="00FB6778">
              <w:rPr>
                <w:sz w:val="28"/>
                <w:szCs w:val="28"/>
              </w:rPr>
              <w:t>8,39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A9CF4" w14:textId="77777777" w:rsidR="0020366A" w:rsidRPr="00FB6778" w:rsidRDefault="0020366A" w:rsidP="00905175">
            <w:pPr>
              <w:suppressAutoHyphens/>
              <w:jc w:val="both"/>
              <w:rPr>
                <w:sz w:val="28"/>
                <w:szCs w:val="28"/>
              </w:rPr>
            </w:pPr>
            <w:r w:rsidRPr="00FB6778">
              <w:rPr>
                <w:sz w:val="28"/>
                <w:szCs w:val="28"/>
              </w:rPr>
              <w:t>16,78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43FE6E" w14:textId="77777777" w:rsidR="0020366A" w:rsidRPr="00FB6778" w:rsidRDefault="0020366A" w:rsidP="00905175">
            <w:pPr>
              <w:suppressAutoHyphens/>
              <w:jc w:val="both"/>
              <w:rPr>
                <w:sz w:val="28"/>
                <w:szCs w:val="28"/>
              </w:rPr>
            </w:pPr>
            <w:r w:rsidRPr="00FB6778">
              <w:rPr>
                <w:sz w:val="28"/>
                <w:szCs w:val="28"/>
              </w:rPr>
              <w:t>2,80</w:t>
            </w:r>
          </w:p>
        </w:tc>
        <w:tc>
          <w:tcPr>
            <w:tcW w:w="234" w:type="pct"/>
            <w:tcBorders>
              <w:top w:val="nil"/>
              <w:left w:val="nil"/>
              <w:bottom w:val="single" w:sz="4" w:space="0" w:color="auto"/>
              <w:right w:val="single" w:sz="4" w:space="0" w:color="auto"/>
            </w:tcBorders>
            <w:shd w:val="clear" w:color="auto" w:fill="auto"/>
            <w:noWrap/>
            <w:vAlign w:val="center"/>
            <w:hideMark/>
          </w:tcPr>
          <w:p w14:paraId="6C8487D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35D3B8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AC232E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72818A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84733E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9F38A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A0BA4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A1B8AC0"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DA6D213"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43D5F313"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01DB07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B6E828" w14:textId="77777777" w:rsidR="0020366A" w:rsidRPr="00FB6778" w:rsidRDefault="0020366A" w:rsidP="00905175">
            <w:pPr>
              <w:suppressAutoHyphens/>
              <w:jc w:val="both"/>
              <w:rPr>
                <w:sz w:val="28"/>
                <w:szCs w:val="28"/>
              </w:rPr>
            </w:pPr>
            <w:r w:rsidRPr="00FB6778">
              <w:rPr>
                <w:sz w:val="28"/>
                <w:szCs w:val="28"/>
              </w:rPr>
              <w:t>5,23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F53128" w14:textId="77777777" w:rsidR="0020366A" w:rsidRPr="00FB6778" w:rsidRDefault="0020366A" w:rsidP="00905175">
            <w:pPr>
              <w:suppressAutoHyphens/>
              <w:jc w:val="both"/>
              <w:rPr>
                <w:sz w:val="28"/>
                <w:szCs w:val="28"/>
              </w:rPr>
            </w:pPr>
            <w:r w:rsidRPr="00FB6778">
              <w:rPr>
                <w:sz w:val="28"/>
                <w:szCs w:val="28"/>
              </w:rPr>
              <w:t>10,46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BA839" w14:textId="77777777" w:rsidR="0020366A" w:rsidRPr="00FB6778" w:rsidRDefault="0020366A" w:rsidP="00905175">
            <w:pPr>
              <w:suppressAutoHyphens/>
              <w:jc w:val="both"/>
              <w:rPr>
                <w:sz w:val="28"/>
                <w:szCs w:val="28"/>
              </w:rPr>
            </w:pPr>
            <w:r w:rsidRPr="00FB6778">
              <w:rPr>
                <w:sz w:val="28"/>
                <w:szCs w:val="28"/>
              </w:rPr>
              <w:t>1,74</w:t>
            </w:r>
          </w:p>
        </w:tc>
        <w:tc>
          <w:tcPr>
            <w:tcW w:w="234" w:type="pct"/>
            <w:tcBorders>
              <w:top w:val="nil"/>
              <w:left w:val="nil"/>
              <w:bottom w:val="single" w:sz="4" w:space="0" w:color="auto"/>
              <w:right w:val="single" w:sz="4" w:space="0" w:color="auto"/>
            </w:tcBorders>
            <w:shd w:val="clear" w:color="auto" w:fill="auto"/>
            <w:noWrap/>
            <w:vAlign w:val="center"/>
            <w:hideMark/>
          </w:tcPr>
          <w:p w14:paraId="5F213A4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8C53F5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1A962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0FF824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535C06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A22E46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4E4B65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C17097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4AD3D634"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3BCD61FB" w14:textId="77777777" w:rsidR="0020366A" w:rsidRPr="00FB6778" w:rsidRDefault="0020366A" w:rsidP="00905175">
            <w:pPr>
              <w:suppressAutoHyphens/>
              <w:jc w:val="both"/>
              <w:rPr>
                <w:sz w:val="28"/>
                <w:szCs w:val="28"/>
              </w:rPr>
            </w:pPr>
            <w:r w:rsidRPr="00FB6778">
              <w:rPr>
                <w:sz w:val="28"/>
                <w:szCs w:val="28"/>
              </w:rPr>
              <w:t>22,81</w:t>
            </w:r>
          </w:p>
        </w:tc>
        <w:tc>
          <w:tcPr>
            <w:tcW w:w="266" w:type="pct"/>
            <w:tcBorders>
              <w:top w:val="nil"/>
              <w:left w:val="nil"/>
              <w:bottom w:val="single" w:sz="4" w:space="0" w:color="auto"/>
              <w:right w:val="single" w:sz="4" w:space="0" w:color="auto"/>
            </w:tcBorders>
            <w:shd w:val="clear" w:color="auto" w:fill="auto"/>
            <w:noWrap/>
            <w:vAlign w:val="center"/>
            <w:hideMark/>
          </w:tcPr>
          <w:p w14:paraId="5134B2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BFFDCA" w14:textId="77777777" w:rsidR="0020366A" w:rsidRPr="00FB6778" w:rsidRDefault="0020366A" w:rsidP="00905175">
            <w:pPr>
              <w:suppressAutoHyphens/>
              <w:jc w:val="both"/>
              <w:rPr>
                <w:sz w:val="28"/>
                <w:szCs w:val="28"/>
              </w:rPr>
            </w:pPr>
            <w:r w:rsidRPr="00FB6778">
              <w:rPr>
                <w:sz w:val="28"/>
                <w:szCs w:val="28"/>
              </w:rPr>
              <w:t>6,84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781F39" w14:textId="77777777" w:rsidR="0020366A" w:rsidRPr="00FB6778" w:rsidRDefault="0020366A" w:rsidP="00905175">
            <w:pPr>
              <w:suppressAutoHyphens/>
              <w:jc w:val="both"/>
              <w:rPr>
                <w:sz w:val="28"/>
                <w:szCs w:val="28"/>
              </w:rPr>
            </w:pPr>
            <w:r w:rsidRPr="00FB6778">
              <w:rPr>
                <w:sz w:val="28"/>
                <w:szCs w:val="28"/>
              </w:rPr>
              <w:t>13,69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52BCD4" w14:textId="77777777" w:rsidR="0020366A" w:rsidRPr="00FB6778" w:rsidRDefault="0020366A" w:rsidP="00905175">
            <w:pPr>
              <w:suppressAutoHyphens/>
              <w:jc w:val="both"/>
              <w:rPr>
                <w:sz w:val="28"/>
                <w:szCs w:val="28"/>
              </w:rPr>
            </w:pPr>
            <w:r w:rsidRPr="00FB6778">
              <w:rPr>
                <w:sz w:val="28"/>
                <w:szCs w:val="28"/>
              </w:rPr>
              <w:t>2,28</w:t>
            </w:r>
          </w:p>
        </w:tc>
        <w:tc>
          <w:tcPr>
            <w:tcW w:w="234" w:type="pct"/>
            <w:tcBorders>
              <w:top w:val="nil"/>
              <w:left w:val="nil"/>
              <w:bottom w:val="single" w:sz="4" w:space="0" w:color="auto"/>
              <w:right w:val="single" w:sz="4" w:space="0" w:color="auto"/>
            </w:tcBorders>
            <w:shd w:val="clear" w:color="auto" w:fill="auto"/>
            <w:noWrap/>
            <w:vAlign w:val="center"/>
            <w:hideMark/>
          </w:tcPr>
          <w:p w14:paraId="5122D2E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000CE9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A0344C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A73A8F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226F26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B2E93B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51837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5349EB7"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EB9D4A1"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3A1F11F6" w14:textId="77777777" w:rsidR="0020366A" w:rsidRPr="00FB6778" w:rsidRDefault="0020366A" w:rsidP="00905175">
            <w:pPr>
              <w:suppressAutoHyphens/>
              <w:jc w:val="both"/>
              <w:rPr>
                <w:sz w:val="28"/>
                <w:szCs w:val="28"/>
              </w:rPr>
            </w:pPr>
            <w:r w:rsidRPr="00FB6778">
              <w:rPr>
                <w:sz w:val="28"/>
                <w:szCs w:val="28"/>
              </w:rPr>
              <w:t>8,75</w:t>
            </w:r>
          </w:p>
        </w:tc>
        <w:tc>
          <w:tcPr>
            <w:tcW w:w="266" w:type="pct"/>
            <w:tcBorders>
              <w:top w:val="nil"/>
              <w:left w:val="nil"/>
              <w:bottom w:val="single" w:sz="4" w:space="0" w:color="auto"/>
              <w:right w:val="single" w:sz="4" w:space="0" w:color="auto"/>
            </w:tcBorders>
            <w:shd w:val="clear" w:color="auto" w:fill="auto"/>
            <w:noWrap/>
            <w:vAlign w:val="center"/>
            <w:hideMark/>
          </w:tcPr>
          <w:p w14:paraId="5500CC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AD800E" w14:textId="77777777" w:rsidR="0020366A" w:rsidRPr="00FB6778" w:rsidRDefault="0020366A" w:rsidP="00905175">
            <w:pPr>
              <w:suppressAutoHyphens/>
              <w:jc w:val="both"/>
              <w:rPr>
                <w:sz w:val="28"/>
                <w:szCs w:val="28"/>
              </w:rPr>
            </w:pPr>
            <w:r w:rsidRPr="00FB6778">
              <w:rPr>
                <w:sz w:val="28"/>
                <w:szCs w:val="28"/>
              </w:rPr>
              <w:t>2,63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165242" w14:textId="77777777" w:rsidR="0020366A" w:rsidRPr="00FB6778" w:rsidRDefault="0020366A" w:rsidP="00905175">
            <w:pPr>
              <w:suppressAutoHyphens/>
              <w:jc w:val="both"/>
              <w:rPr>
                <w:sz w:val="28"/>
                <w:szCs w:val="28"/>
              </w:rPr>
            </w:pPr>
            <w:r w:rsidRPr="00FB6778">
              <w:rPr>
                <w:sz w:val="28"/>
                <w:szCs w:val="28"/>
              </w:rPr>
              <w:t>5,25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5E7828" w14:textId="77777777" w:rsidR="0020366A" w:rsidRPr="00FB6778" w:rsidRDefault="0020366A" w:rsidP="00905175">
            <w:pPr>
              <w:suppressAutoHyphens/>
              <w:jc w:val="both"/>
              <w:rPr>
                <w:sz w:val="28"/>
                <w:szCs w:val="28"/>
              </w:rPr>
            </w:pPr>
            <w:r w:rsidRPr="00FB6778">
              <w:rPr>
                <w:sz w:val="28"/>
                <w:szCs w:val="28"/>
              </w:rPr>
              <w:t>0,88</w:t>
            </w:r>
          </w:p>
        </w:tc>
        <w:tc>
          <w:tcPr>
            <w:tcW w:w="234" w:type="pct"/>
            <w:tcBorders>
              <w:top w:val="nil"/>
              <w:left w:val="nil"/>
              <w:bottom w:val="single" w:sz="4" w:space="0" w:color="auto"/>
              <w:right w:val="single" w:sz="4" w:space="0" w:color="auto"/>
            </w:tcBorders>
            <w:shd w:val="clear" w:color="auto" w:fill="auto"/>
            <w:noWrap/>
            <w:vAlign w:val="center"/>
            <w:hideMark/>
          </w:tcPr>
          <w:p w14:paraId="3F3469A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8C509D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A16B04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376733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22E8E0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F0C3B7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EC7D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92E5503"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1801E91"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5B218FA5" w14:textId="77777777" w:rsidR="0020366A" w:rsidRPr="00FB6778" w:rsidRDefault="0020366A" w:rsidP="00905175">
            <w:pPr>
              <w:suppressAutoHyphens/>
              <w:jc w:val="both"/>
              <w:rPr>
                <w:sz w:val="28"/>
                <w:szCs w:val="28"/>
              </w:rPr>
            </w:pPr>
            <w:r w:rsidRPr="00FB6778">
              <w:rPr>
                <w:sz w:val="28"/>
                <w:szCs w:val="28"/>
              </w:rPr>
              <w:t>5,00</w:t>
            </w:r>
          </w:p>
        </w:tc>
        <w:tc>
          <w:tcPr>
            <w:tcW w:w="266" w:type="pct"/>
            <w:tcBorders>
              <w:top w:val="nil"/>
              <w:left w:val="nil"/>
              <w:bottom w:val="single" w:sz="4" w:space="0" w:color="auto"/>
              <w:right w:val="single" w:sz="4" w:space="0" w:color="auto"/>
            </w:tcBorders>
            <w:shd w:val="clear" w:color="auto" w:fill="auto"/>
            <w:noWrap/>
            <w:vAlign w:val="center"/>
            <w:hideMark/>
          </w:tcPr>
          <w:p w14:paraId="319087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A0B78E" w14:textId="77777777" w:rsidR="0020366A" w:rsidRPr="00FB6778" w:rsidRDefault="0020366A" w:rsidP="00905175">
            <w:pPr>
              <w:suppressAutoHyphens/>
              <w:jc w:val="both"/>
              <w:rPr>
                <w:sz w:val="28"/>
                <w:szCs w:val="28"/>
              </w:rPr>
            </w:pPr>
            <w:r w:rsidRPr="00FB6778">
              <w:rPr>
                <w:sz w:val="28"/>
                <w:szCs w:val="28"/>
              </w:rPr>
              <w:t>1,50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AE8341" w14:textId="77777777" w:rsidR="0020366A" w:rsidRPr="00FB6778" w:rsidRDefault="0020366A" w:rsidP="00905175">
            <w:pPr>
              <w:suppressAutoHyphens/>
              <w:jc w:val="both"/>
              <w:rPr>
                <w:sz w:val="28"/>
                <w:szCs w:val="28"/>
              </w:rPr>
            </w:pPr>
            <w:r w:rsidRPr="00FB6778">
              <w:rPr>
                <w:sz w:val="28"/>
                <w:szCs w:val="28"/>
              </w:rPr>
              <w:t>3,00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EDFEB9" w14:textId="77777777" w:rsidR="0020366A" w:rsidRPr="00FB6778" w:rsidRDefault="0020366A" w:rsidP="00905175">
            <w:pPr>
              <w:suppressAutoHyphens/>
              <w:jc w:val="both"/>
              <w:rPr>
                <w:sz w:val="28"/>
                <w:szCs w:val="28"/>
              </w:rPr>
            </w:pPr>
            <w:r w:rsidRPr="00FB6778">
              <w:rPr>
                <w:sz w:val="28"/>
                <w:szCs w:val="28"/>
              </w:rPr>
              <w:t>0,50</w:t>
            </w:r>
          </w:p>
        </w:tc>
        <w:tc>
          <w:tcPr>
            <w:tcW w:w="234" w:type="pct"/>
            <w:tcBorders>
              <w:top w:val="nil"/>
              <w:left w:val="nil"/>
              <w:bottom w:val="single" w:sz="4" w:space="0" w:color="auto"/>
              <w:right w:val="single" w:sz="4" w:space="0" w:color="auto"/>
            </w:tcBorders>
            <w:shd w:val="clear" w:color="auto" w:fill="auto"/>
            <w:noWrap/>
            <w:vAlign w:val="center"/>
            <w:hideMark/>
          </w:tcPr>
          <w:p w14:paraId="6251DC3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979390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A8EFEE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D64AA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9F99A0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79666A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E0DD9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E9AE5CA"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76E71B8"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30D52B9" w14:textId="77777777" w:rsidR="0020366A" w:rsidRPr="00FB6778" w:rsidRDefault="0020366A" w:rsidP="00905175">
            <w:pPr>
              <w:suppressAutoHyphens/>
              <w:jc w:val="both"/>
              <w:rPr>
                <w:sz w:val="28"/>
                <w:szCs w:val="28"/>
              </w:rPr>
            </w:pPr>
            <w:r w:rsidRPr="00FB6778">
              <w:rPr>
                <w:sz w:val="28"/>
                <w:szCs w:val="28"/>
              </w:rPr>
              <w:t>13,20</w:t>
            </w:r>
          </w:p>
        </w:tc>
        <w:tc>
          <w:tcPr>
            <w:tcW w:w="266" w:type="pct"/>
            <w:tcBorders>
              <w:top w:val="nil"/>
              <w:left w:val="nil"/>
              <w:bottom w:val="single" w:sz="4" w:space="0" w:color="auto"/>
              <w:right w:val="single" w:sz="4" w:space="0" w:color="auto"/>
            </w:tcBorders>
            <w:shd w:val="clear" w:color="auto" w:fill="auto"/>
            <w:noWrap/>
            <w:vAlign w:val="center"/>
            <w:hideMark/>
          </w:tcPr>
          <w:p w14:paraId="312B437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3C933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BB8195" w14:textId="77777777" w:rsidR="0020366A" w:rsidRPr="00FB6778" w:rsidRDefault="0020366A" w:rsidP="00905175">
            <w:pPr>
              <w:suppressAutoHyphens/>
              <w:jc w:val="both"/>
              <w:rPr>
                <w:sz w:val="28"/>
                <w:szCs w:val="28"/>
              </w:rPr>
            </w:pPr>
            <w:r w:rsidRPr="00FB6778">
              <w:rPr>
                <w:sz w:val="28"/>
                <w:szCs w:val="28"/>
              </w:rPr>
              <w:t>3,96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670FFE" w14:textId="77777777" w:rsidR="0020366A" w:rsidRPr="00FB6778" w:rsidRDefault="0020366A" w:rsidP="00905175">
            <w:pPr>
              <w:suppressAutoHyphens/>
              <w:jc w:val="both"/>
              <w:rPr>
                <w:sz w:val="28"/>
                <w:szCs w:val="28"/>
              </w:rPr>
            </w:pPr>
            <w:r w:rsidRPr="00FB6778">
              <w:rPr>
                <w:sz w:val="28"/>
                <w:szCs w:val="28"/>
              </w:rPr>
              <w:t>7,92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DD3519" w14:textId="77777777" w:rsidR="0020366A" w:rsidRPr="00FB6778" w:rsidRDefault="0020366A" w:rsidP="00905175">
            <w:pPr>
              <w:suppressAutoHyphens/>
              <w:jc w:val="both"/>
              <w:rPr>
                <w:sz w:val="28"/>
                <w:szCs w:val="28"/>
              </w:rPr>
            </w:pPr>
            <w:r w:rsidRPr="00FB6778">
              <w:rPr>
                <w:sz w:val="28"/>
                <w:szCs w:val="28"/>
              </w:rPr>
              <w:t>1,32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4AF84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23300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F668E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422BF5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412E4D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56F1F0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4A20ED8"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820739F"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50007DF7" w14:textId="77777777" w:rsidR="0020366A" w:rsidRPr="00FB6778" w:rsidRDefault="0020366A" w:rsidP="00905175">
            <w:pPr>
              <w:suppressAutoHyphens/>
              <w:jc w:val="both"/>
              <w:rPr>
                <w:sz w:val="28"/>
                <w:szCs w:val="28"/>
              </w:rPr>
            </w:pPr>
            <w:r w:rsidRPr="00FB6778">
              <w:rPr>
                <w:sz w:val="28"/>
                <w:szCs w:val="28"/>
              </w:rPr>
              <w:t>29,70</w:t>
            </w:r>
          </w:p>
        </w:tc>
        <w:tc>
          <w:tcPr>
            <w:tcW w:w="266" w:type="pct"/>
            <w:tcBorders>
              <w:top w:val="nil"/>
              <w:left w:val="nil"/>
              <w:bottom w:val="single" w:sz="4" w:space="0" w:color="auto"/>
              <w:right w:val="single" w:sz="4" w:space="0" w:color="auto"/>
            </w:tcBorders>
            <w:shd w:val="clear" w:color="auto" w:fill="auto"/>
            <w:noWrap/>
            <w:vAlign w:val="center"/>
            <w:hideMark/>
          </w:tcPr>
          <w:p w14:paraId="3DED59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8D80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78FBF4" w14:textId="77777777" w:rsidR="0020366A" w:rsidRPr="00FB6778" w:rsidRDefault="0020366A" w:rsidP="00905175">
            <w:pPr>
              <w:suppressAutoHyphens/>
              <w:jc w:val="both"/>
              <w:rPr>
                <w:sz w:val="28"/>
                <w:szCs w:val="28"/>
              </w:rPr>
            </w:pPr>
            <w:r w:rsidRPr="00FB6778">
              <w:rPr>
                <w:sz w:val="28"/>
                <w:szCs w:val="28"/>
              </w:rPr>
              <w:t>8,91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669F8D" w14:textId="77777777" w:rsidR="0020366A" w:rsidRPr="00FB6778" w:rsidRDefault="0020366A" w:rsidP="00905175">
            <w:pPr>
              <w:suppressAutoHyphens/>
              <w:jc w:val="both"/>
              <w:rPr>
                <w:sz w:val="28"/>
                <w:szCs w:val="28"/>
              </w:rPr>
            </w:pPr>
            <w:r w:rsidRPr="00FB6778">
              <w:rPr>
                <w:sz w:val="28"/>
                <w:szCs w:val="28"/>
              </w:rPr>
              <w:t>17,82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03AAE0" w14:textId="77777777" w:rsidR="0020366A" w:rsidRPr="00FB6778" w:rsidRDefault="0020366A" w:rsidP="00905175">
            <w:pPr>
              <w:suppressAutoHyphens/>
              <w:jc w:val="both"/>
              <w:rPr>
                <w:sz w:val="28"/>
                <w:szCs w:val="28"/>
              </w:rPr>
            </w:pPr>
            <w:r w:rsidRPr="00FB6778">
              <w:rPr>
                <w:sz w:val="28"/>
                <w:szCs w:val="28"/>
              </w:rPr>
              <w:t>2,97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FBF5E9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9CB39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5A1FDB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2905F1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9C622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3D4F5B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3054E37"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2D96808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1CE82B5" w14:textId="77777777" w:rsidR="0020366A" w:rsidRPr="00FB6778" w:rsidRDefault="0020366A" w:rsidP="00905175">
            <w:pPr>
              <w:suppressAutoHyphens/>
              <w:jc w:val="both"/>
              <w:rPr>
                <w:sz w:val="28"/>
                <w:szCs w:val="28"/>
              </w:rPr>
            </w:pPr>
            <w:r w:rsidRPr="00FB6778">
              <w:rPr>
                <w:sz w:val="28"/>
                <w:szCs w:val="28"/>
              </w:rPr>
              <w:t>29,70</w:t>
            </w:r>
          </w:p>
        </w:tc>
        <w:tc>
          <w:tcPr>
            <w:tcW w:w="266" w:type="pct"/>
            <w:tcBorders>
              <w:top w:val="nil"/>
              <w:left w:val="nil"/>
              <w:bottom w:val="single" w:sz="4" w:space="0" w:color="auto"/>
              <w:right w:val="single" w:sz="4" w:space="0" w:color="auto"/>
            </w:tcBorders>
            <w:shd w:val="clear" w:color="auto" w:fill="auto"/>
            <w:noWrap/>
            <w:vAlign w:val="center"/>
            <w:hideMark/>
          </w:tcPr>
          <w:p w14:paraId="6A7919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CC2D4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F22E99" w14:textId="77777777" w:rsidR="0020366A" w:rsidRPr="00FB6778" w:rsidRDefault="0020366A" w:rsidP="00905175">
            <w:pPr>
              <w:suppressAutoHyphens/>
              <w:jc w:val="both"/>
              <w:rPr>
                <w:sz w:val="28"/>
                <w:szCs w:val="28"/>
              </w:rPr>
            </w:pPr>
            <w:r w:rsidRPr="00FB6778">
              <w:rPr>
                <w:sz w:val="28"/>
                <w:szCs w:val="28"/>
              </w:rPr>
              <w:t>8,91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F27EB2" w14:textId="77777777" w:rsidR="0020366A" w:rsidRPr="00FB6778" w:rsidRDefault="0020366A" w:rsidP="00905175">
            <w:pPr>
              <w:suppressAutoHyphens/>
              <w:jc w:val="both"/>
              <w:rPr>
                <w:sz w:val="28"/>
                <w:szCs w:val="28"/>
              </w:rPr>
            </w:pPr>
            <w:r w:rsidRPr="00FB6778">
              <w:rPr>
                <w:sz w:val="28"/>
                <w:szCs w:val="28"/>
              </w:rPr>
              <w:t>17,82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347B4" w14:textId="77777777" w:rsidR="0020366A" w:rsidRPr="00FB6778" w:rsidRDefault="0020366A" w:rsidP="00905175">
            <w:pPr>
              <w:suppressAutoHyphens/>
              <w:jc w:val="both"/>
              <w:rPr>
                <w:sz w:val="28"/>
                <w:szCs w:val="28"/>
              </w:rPr>
            </w:pPr>
            <w:r w:rsidRPr="00FB6778">
              <w:rPr>
                <w:sz w:val="28"/>
                <w:szCs w:val="28"/>
              </w:rPr>
              <w:t>2,97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B12CAD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AFB624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8F734E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B4A72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7E6AD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F8B85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BE28DB8"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D63C6CD"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7CE8329"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088A89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5D6138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B824DE" w14:textId="77777777" w:rsidR="0020366A" w:rsidRPr="00FB6778" w:rsidRDefault="0020366A" w:rsidP="00905175">
            <w:pPr>
              <w:suppressAutoHyphens/>
              <w:jc w:val="both"/>
              <w:rPr>
                <w:sz w:val="28"/>
                <w:szCs w:val="28"/>
              </w:rPr>
            </w:pPr>
            <w:r w:rsidRPr="00FB6778">
              <w:rPr>
                <w:sz w:val="28"/>
                <w:szCs w:val="28"/>
              </w:rPr>
              <w:t>5,23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6B3808" w14:textId="77777777" w:rsidR="0020366A" w:rsidRPr="00FB6778" w:rsidRDefault="0020366A" w:rsidP="00905175">
            <w:pPr>
              <w:suppressAutoHyphens/>
              <w:jc w:val="both"/>
              <w:rPr>
                <w:sz w:val="28"/>
                <w:szCs w:val="28"/>
              </w:rPr>
            </w:pPr>
            <w:r w:rsidRPr="00FB6778">
              <w:rPr>
                <w:sz w:val="28"/>
                <w:szCs w:val="28"/>
              </w:rPr>
              <w:t>10,46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516D82" w14:textId="77777777" w:rsidR="0020366A" w:rsidRPr="00FB6778" w:rsidRDefault="0020366A" w:rsidP="00905175">
            <w:pPr>
              <w:suppressAutoHyphens/>
              <w:jc w:val="both"/>
              <w:rPr>
                <w:sz w:val="28"/>
                <w:szCs w:val="28"/>
              </w:rPr>
            </w:pPr>
            <w:r w:rsidRPr="00FB6778">
              <w:rPr>
                <w:sz w:val="28"/>
                <w:szCs w:val="28"/>
              </w:rPr>
              <w:t>1,74</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5E315E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3CD0F1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CC9F2E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A793FB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88D621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1A43D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AC4AD0E"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662FEEEA"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57ED7886" w14:textId="77777777" w:rsidR="0020366A" w:rsidRPr="00FB6778" w:rsidRDefault="0020366A" w:rsidP="00905175">
            <w:pPr>
              <w:suppressAutoHyphens/>
              <w:jc w:val="both"/>
              <w:rPr>
                <w:sz w:val="28"/>
                <w:szCs w:val="28"/>
              </w:rPr>
            </w:pPr>
            <w:r w:rsidRPr="00FB6778">
              <w:rPr>
                <w:sz w:val="28"/>
                <w:szCs w:val="28"/>
              </w:rPr>
              <w:t>18,65</w:t>
            </w:r>
          </w:p>
        </w:tc>
        <w:tc>
          <w:tcPr>
            <w:tcW w:w="266" w:type="pct"/>
            <w:tcBorders>
              <w:top w:val="nil"/>
              <w:left w:val="nil"/>
              <w:bottom w:val="single" w:sz="4" w:space="0" w:color="auto"/>
              <w:right w:val="single" w:sz="4" w:space="0" w:color="auto"/>
            </w:tcBorders>
            <w:shd w:val="clear" w:color="auto" w:fill="auto"/>
            <w:noWrap/>
            <w:vAlign w:val="center"/>
            <w:hideMark/>
          </w:tcPr>
          <w:p w14:paraId="4C358D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D8781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87A7EA" w14:textId="77777777" w:rsidR="0020366A" w:rsidRPr="00FB6778" w:rsidRDefault="0020366A" w:rsidP="00905175">
            <w:pPr>
              <w:suppressAutoHyphens/>
              <w:jc w:val="both"/>
              <w:rPr>
                <w:sz w:val="28"/>
                <w:szCs w:val="28"/>
              </w:rPr>
            </w:pPr>
            <w:r w:rsidRPr="00FB6778">
              <w:rPr>
                <w:sz w:val="28"/>
                <w:szCs w:val="28"/>
              </w:rPr>
              <w:t>5,60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418775" w14:textId="77777777" w:rsidR="0020366A" w:rsidRPr="00FB6778" w:rsidRDefault="0020366A" w:rsidP="00905175">
            <w:pPr>
              <w:suppressAutoHyphens/>
              <w:jc w:val="both"/>
              <w:rPr>
                <w:sz w:val="28"/>
                <w:szCs w:val="28"/>
              </w:rPr>
            </w:pPr>
            <w:r w:rsidRPr="00FB6778">
              <w:rPr>
                <w:sz w:val="28"/>
                <w:szCs w:val="28"/>
              </w:rPr>
              <w:t>11,19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69055" w14:textId="77777777" w:rsidR="0020366A" w:rsidRPr="00FB6778" w:rsidRDefault="0020366A" w:rsidP="00905175">
            <w:pPr>
              <w:suppressAutoHyphens/>
              <w:jc w:val="both"/>
              <w:rPr>
                <w:sz w:val="28"/>
                <w:szCs w:val="28"/>
              </w:rPr>
            </w:pPr>
            <w:r w:rsidRPr="00FB6778">
              <w:rPr>
                <w:sz w:val="28"/>
                <w:szCs w:val="28"/>
              </w:rPr>
              <w:t>1,87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B0BFE6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2B49A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B540C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5837D4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698B8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407D2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6AA20E5"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7BCC03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F27D634"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76514D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2655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AD2318" w14:textId="77777777" w:rsidR="0020366A" w:rsidRPr="00FB6778" w:rsidRDefault="0020366A" w:rsidP="00905175">
            <w:pPr>
              <w:suppressAutoHyphens/>
              <w:jc w:val="both"/>
              <w:rPr>
                <w:sz w:val="28"/>
                <w:szCs w:val="28"/>
              </w:rPr>
            </w:pPr>
            <w:r w:rsidRPr="00FB6778">
              <w:rPr>
                <w:sz w:val="28"/>
                <w:szCs w:val="28"/>
              </w:rPr>
              <w:t>5,23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828E2" w14:textId="77777777" w:rsidR="0020366A" w:rsidRPr="00FB6778" w:rsidRDefault="0020366A" w:rsidP="00905175">
            <w:pPr>
              <w:suppressAutoHyphens/>
              <w:jc w:val="both"/>
              <w:rPr>
                <w:sz w:val="28"/>
                <w:szCs w:val="28"/>
              </w:rPr>
            </w:pPr>
            <w:r w:rsidRPr="00FB6778">
              <w:rPr>
                <w:sz w:val="28"/>
                <w:szCs w:val="28"/>
              </w:rPr>
              <w:t>10,46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B545CA" w14:textId="77777777" w:rsidR="0020366A" w:rsidRPr="00FB6778" w:rsidRDefault="0020366A" w:rsidP="00905175">
            <w:pPr>
              <w:suppressAutoHyphens/>
              <w:jc w:val="both"/>
              <w:rPr>
                <w:sz w:val="28"/>
                <w:szCs w:val="28"/>
              </w:rPr>
            </w:pPr>
            <w:r w:rsidRPr="00FB6778">
              <w:rPr>
                <w:sz w:val="28"/>
                <w:szCs w:val="28"/>
              </w:rPr>
              <w:t>1,74</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243082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09BF19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98F4A1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91B908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848DC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9C143C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60E74A0"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39CDE31"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404BCE5"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44CF4E6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0045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7DB96B" w14:textId="77777777" w:rsidR="0020366A" w:rsidRPr="00FB6778" w:rsidRDefault="0020366A" w:rsidP="00905175">
            <w:pPr>
              <w:suppressAutoHyphens/>
              <w:jc w:val="both"/>
              <w:rPr>
                <w:sz w:val="28"/>
                <w:szCs w:val="28"/>
              </w:rPr>
            </w:pPr>
            <w:r w:rsidRPr="00FB6778">
              <w:rPr>
                <w:sz w:val="28"/>
                <w:szCs w:val="28"/>
              </w:rPr>
              <w:t>5,23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F00DB" w14:textId="77777777" w:rsidR="0020366A" w:rsidRPr="00FB6778" w:rsidRDefault="0020366A" w:rsidP="00905175">
            <w:pPr>
              <w:suppressAutoHyphens/>
              <w:jc w:val="both"/>
              <w:rPr>
                <w:sz w:val="28"/>
                <w:szCs w:val="28"/>
              </w:rPr>
            </w:pPr>
            <w:r w:rsidRPr="00FB6778">
              <w:rPr>
                <w:sz w:val="28"/>
                <w:szCs w:val="28"/>
              </w:rPr>
              <w:t>10,46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10BA3B" w14:textId="77777777" w:rsidR="0020366A" w:rsidRPr="00FB6778" w:rsidRDefault="0020366A" w:rsidP="00905175">
            <w:pPr>
              <w:suppressAutoHyphens/>
              <w:jc w:val="both"/>
              <w:rPr>
                <w:sz w:val="28"/>
                <w:szCs w:val="28"/>
              </w:rPr>
            </w:pPr>
            <w:r w:rsidRPr="00FB6778">
              <w:rPr>
                <w:sz w:val="28"/>
                <w:szCs w:val="28"/>
              </w:rPr>
              <w:t>1,74</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3C5601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05545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804CB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60CDA0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61549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A0677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652758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4745B8C"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4EE8BB9C" w14:textId="77777777" w:rsidR="0020366A" w:rsidRPr="00FB6778" w:rsidRDefault="0020366A" w:rsidP="00905175">
            <w:pPr>
              <w:suppressAutoHyphens/>
              <w:jc w:val="both"/>
              <w:rPr>
                <w:sz w:val="28"/>
                <w:szCs w:val="28"/>
              </w:rPr>
            </w:pPr>
            <w:r w:rsidRPr="00FB6778">
              <w:rPr>
                <w:sz w:val="28"/>
                <w:szCs w:val="28"/>
              </w:rPr>
              <w:t>36,70</w:t>
            </w:r>
          </w:p>
        </w:tc>
        <w:tc>
          <w:tcPr>
            <w:tcW w:w="266" w:type="pct"/>
            <w:tcBorders>
              <w:top w:val="nil"/>
              <w:left w:val="nil"/>
              <w:bottom w:val="single" w:sz="4" w:space="0" w:color="auto"/>
              <w:right w:val="single" w:sz="4" w:space="0" w:color="auto"/>
            </w:tcBorders>
            <w:shd w:val="clear" w:color="auto" w:fill="auto"/>
            <w:noWrap/>
            <w:vAlign w:val="center"/>
            <w:hideMark/>
          </w:tcPr>
          <w:p w14:paraId="517240E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302F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AAE99D" w14:textId="77777777" w:rsidR="0020366A" w:rsidRPr="00FB6778" w:rsidRDefault="0020366A" w:rsidP="00905175">
            <w:pPr>
              <w:suppressAutoHyphens/>
              <w:jc w:val="both"/>
              <w:rPr>
                <w:sz w:val="28"/>
                <w:szCs w:val="28"/>
              </w:rPr>
            </w:pPr>
            <w:r w:rsidRPr="00FB6778">
              <w:rPr>
                <w:sz w:val="28"/>
                <w:szCs w:val="28"/>
              </w:rPr>
              <w:t>11,01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D1226B" w14:textId="77777777" w:rsidR="0020366A" w:rsidRPr="00FB6778" w:rsidRDefault="0020366A" w:rsidP="00905175">
            <w:pPr>
              <w:suppressAutoHyphens/>
              <w:jc w:val="both"/>
              <w:rPr>
                <w:sz w:val="28"/>
                <w:szCs w:val="28"/>
              </w:rPr>
            </w:pPr>
            <w:r w:rsidRPr="00FB6778">
              <w:rPr>
                <w:sz w:val="28"/>
                <w:szCs w:val="28"/>
              </w:rPr>
              <w:t>22,02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2262C6" w14:textId="77777777" w:rsidR="0020366A" w:rsidRPr="00FB6778" w:rsidRDefault="0020366A" w:rsidP="00905175">
            <w:pPr>
              <w:suppressAutoHyphens/>
              <w:jc w:val="both"/>
              <w:rPr>
                <w:sz w:val="28"/>
                <w:szCs w:val="28"/>
              </w:rPr>
            </w:pPr>
            <w:r w:rsidRPr="00FB6778">
              <w:rPr>
                <w:sz w:val="28"/>
                <w:szCs w:val="28"/>
              </w:rPr>
              <w:t>3,67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134222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0F961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8FE2C0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9ECC8E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E56D5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084299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3AE174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58C09B25"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700CC0CA" w14:textId="77777777" w:rsidR="0020366A" w:rsidRPr="00FB6778" w:rsidRDefault="0020366A" w:rsidP="00905175">
            <w:pPr>
              <w:suppressAutoHyphens/>
              <w:jc w:val="both"/>
              <w:rPr>
                <w:sz w:val="28"/>
                <w:szCs w:val="28"/>
              </w:rPr>
            </w:pPr>
            <w:r w:rsidRPr="00FB6778">
              <w:rPr>
                <w:sz w:val="28"/>
                <w:szCs w:val="28"/>
              </w:rPr>
              <w:t>29,21</w:t>
            </w:r>
          </w:p>
        </w:tc>
        <w:tc>
          <w:tcPr>
            <w:tcW w:w="266" w:type="pct"/>
            <w:tcBorders>
              <w:top w:val="nil"/>
              <w:left w:val="nil"/>
              <w:bottom w:val="single" w:sz="4" w:space="0" w:color="auto"/>
              <w:right w:val="single" w:sz="4" w:space="0" w:color="auto"/>
            </w:tcBorders>
            <w:shd w:val="clear" w:color="auto" w:fill="auto"/>
            <w:noWrap/>
            <w:vAlign w:val="center"/>
            <w:hideMark/>
          </w:tcPr>
          <w:p w14:paraId="344D0A3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8E55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6832BE" w14:textId="77777777" w:rsidR="0020366A" w:rsidRPr="00FB6778" w:rsidRDefault="0020366A" w:rsidP="00905175">
            <w:pPr>
              <w:suppressAutoHyphens/>
              <w:jc w:val="both"/>
              <w:rPr>
                <w:sz w:val="28"/>
                <w:szCs w:val="28"/>
              </w:rPr>
            </w:pPr>
            <w:r w:rsidRPr="00FB6778">
              <w:rPr>
                <w:sz w:val="28"/>
                <w:szCs w:val="28"/>
              </w:rPr>
              <w:t>8,76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6F5DFD" w14:textId="77777777" w:rsidR="0020366A" w:rsidRPr="00FB6778" w:rsidRDefault="0020366A" w:rsidP="00905175">
            <w:pPr>
              <w:suppressAutoHyphens/>
              <w:jc w:val="both"/>
              <w:rPr>
                <w:sz w:val="28"/>
                <w:szCs w:val="28"/>
              </w:rPr>
            </w:pPr>
            <w:r w:rsidRPr="00FB6778">
              <w:rPr>
                <w:sz w:val="28"/>
                <w:szCs w:val="28"/>
              </w:rPr>
              <w:t>17,53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75B13C" w14:textId="77777777" w:rsidR="0020366A" w:rsidRPr="00FB6778" w:rsidRDefault="0020366A" w:rsidP="00905175">
            <w:pPr>
              <w:suppressAutoHyphens/>
              <w:jc w:val="both"/>
              <w:rPr>
                <w:sz w:val="28"/>
                <w:szCs w:val="28"/>
              </w:rPr>
            </w:pPr>
            <w:r w:rsidRPr="00FB6778">
              <w:rPr>
                <w:sz w:val="28"/>
                <w:szCs w:val="28"/>
              </w:rPr>
              <w:t>2,92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A1D547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3D407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2DE6DF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2D960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E1DA6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498FE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93C319E"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654830DF"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1D87B6E0" w14:textId="77777777" w:rsidR="0020366A" w:rsidRPr="00FB6778" w:rsidRDefault="0020366A" w:rsidP="00905175">
            <w:pPr>
              <w:suppressAutoHyphens/>
              <w:jc w:val="both"/>
              <w:rPr>
                <w:sz w:val="28"/>
                <w:szCs w:val="28"/>
              </w:rPr>
            </w:pPr>
            <w:r w:rsidRPr="00FB6778">
              <w:rPr>
                <w:sz w:val="28"/>
                <w:szCs w:val="28"/>
              </w:rPr>
              <w:t>26,15</w:t>
            </w:r>
          </w:p>
        </w:tc>
        <w:tc>
          <w:tcPr>
            <w:tcW w:w="266" w:type="pct"/>
            <w:tcBorders>
              <w:top w:val="nil"/>
              <w:left w:val="nil"/>
              <w:bottom w:val="single" w:sz="4" w:space="0" w:color="auto"/>
              <w:right w:val="single" w:sz="4" w:space="0" w:color="auto"/>
            </w:tcBorders>
            <w:shd w:val="clear" w:color="auto" w:fill="auto"/>
            <w:noWrap/>
            <w:vAlign w:val="center"/>
            <w:hideMark/>
          </w:tcPr>
          <w:p w14:paraId="7A7F7D5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F9A91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D88956" w14:textId="77777777" w:rsidR="0020366A" w:rsidRPr="00FB6778" w:rsidRDefault="0020366A" w:rsidP="00905175">
            <w:pPr>
              <w:suppressAutoHyphens/>
              <w:jc w:val="both"/>
              <w:rPr>
                <w:sz w:val="28"/>
                <w:szCs w:val="28"/>
              </w:rPr>
            </w:pPr>
            <w:r w:rsidRPr="00FB6778">
              <w:rPr>
                <w:sz w:val="28"/>
                <w:szCs w:val="28"/>
              </w:rPr>
              <w:t>7,85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1961A4" w14:textId="77777777" w:rsidR="0020366A" w:rsidRPr="00FB6778" w:rsidRDefault="0020366A" w:rsidP="00905175">
            <w:pPr>
              <w:suppressAutoHyphens/>
              <w:jc w:val="both"/>
              <w:rPr>
                <w:sz w:val="28"/>
                <w:szCs w:val="28"/>
              </w:rPr>
            </w:pPr>
            <w:r w:rsidRPr="00FB6778">
              <w:rPr>
                <w:sz w:val="28"/>
                <w:szCs w:val="28"/>
              </w:rPr>
              <w:t>15,69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C3894C" w14:textId="77777777" w:rsidR="0020366A" w:rsidRPr="00FB6778" w:rsidRDefault="0020366A" w:rsidP="00905175">
            <w:pPr>
              <w:suppressAutoHyphens/>
              <w:jc w:val="both"/>
              <w:rPr>
                <w:sz w:val="28"/>
                <w:szCs w:val="28"/>
              </w:rPr>
            </w:pPr>
            <w:r w:rsidRPr="00FB6778">
              <w:rPr>
                <w:sz w:val="28"/>
                <w:szCs w:val="28"/>
              </w:rPr>
              <w:t>2,62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97715B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88891A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A497A4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E4ED3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C6DB87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E3ABA5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92199DB"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9184EB6"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5490622D" w14:textId="77777777" w:rsidR="0020366A" w:rsidRPr="00FB6778" w:rsidRDefault="0020366A" w:rsidP="00905175">
            <w:pPr>
              <w:suppressAutoHyphens/>
              <w:jc w:val="both"/>
              <w:rPr>
                <w:sz w:val="28"/>
                <w:szCs w:val="28"/>
              </w:rPr>
            </w:pPr>
            <w:r w:rsidRPr="00FB6778">
              <w:rPr>
                <w:sz w:val="28"/>
                <w:szCs w:val="28"/>
              </w:rPr>
              <w:t>18,05</w:t>
            </w:r>
          </w:p>
        </w:tc>
        <w:tc>
          <w:tcPr>
            <w:tcW w:w="266" w:type="pct"/>
            <w:tcBorders>
              <w:top w:val="nil"/>
              <w:left w:val="nil"/>
              <w:bottom w:val="single" w:sz="4" w:space="0" w:color="auto"/>
              <w:right w:val="single" w:sz="4" w:space="0" w:color="auto"/>
            </w:tcBorders>
            <w:shd w:val="clear" w:color="auto" w:fill="auto"/>
            <w:noWrap/>
            <w:vAlign w:val="center"/>
            <w:hideMark/>
          </w:tcPr>
          <w:p w14:paraId="42132B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84D8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633BDB" w14:textId="77777777" w:rsidR="0020366A" w:rsidRPr="00FB6778" w:rsidRDefault="0020366A" w:rsidP="00905175">
            <w:pPr>
              <w:suppressAutoHyphens/>
              <w:jc w:val="both"/>
              <w:rPr>
                <w:sz w:val="28"/>
                <w:szCs w:val="28"/>
              </w:rPr>
            </w:pPr>
            <w:r w:rsidRPr="00FB6778">
              <w:rPr>
                <w:sz w:val="28"/>
                <w:szCs w:val="28"/>
              </w:rPr>
              <w:t>5,42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FC154E" w14:textId="77777777" w:rsidR="0020366A" w:rsidRPr="00FB6778" w:rsidRDefault="0020366A" w:rsidP="00905175">
            <w:pPr>
              <w:suppressAutoHyphens/>
              <w:jc w:val="both"/>
              <w:rPr>
                <w:sz w:val="28"/>
                <w:szCs w:val="28"/>
              </w:rPr>
            </w:pPr>
            <w:r w:rsidRPr="00FB6778">
              <w:rPr>
                <w:sz w:val="28"/>
                <w:szCs w:val="28"/>
              </w:rPr>
              <w:t>10,83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CA1585" w14:textId="77777777" w:rsidR="0020366A" w:rsidRPr="00FB6778" w:rsidRDefault="0020366A" w:rsidP="00905175">
            <w:pPr>
              <w:suppressAutoHyphens/>
              <w:jc w:val="both"/>
              <w:rPr>
                <w:sz w:val="28"/>
                <w:szCs w:val="28"/>
              </w:rPr>
            </w:pPr>
            <w:r w:rsidRPr="00FB6778">
              <w:rPr>
                <w:sz w:val="28"/>
                <w:szCs w:val="28"/>
              </w:rPr>
              <w:t>1,81</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4A8746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D8621E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DCE90C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893F1B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ABC1E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2DD532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E0CA74D"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67B182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B5B6312" w14:textId="77777777" w:rsidR="0020366A" w:rsidRPr="00FB6778" w:rsidRDefault="0020366A" w:rsidP="00905175">
            <w:pPr>
              <w:suppressAutoHyphens/>
              <w:jc w:val="both"/>
              <w:rPr>
                <w:sz w:val="28"/>
                <w:szCs w:val="28"/>
              </w:rPr>
            </w:pPr>
            <w:r w:rsidRPr="00FB6778">
              <w:rPr>
                <w:sz w:val="28"/>
                <w:szCs w:val="28"/>
              </w:rPr>
              <w:t>38,53</w:t>
            </w:r>
          </w:p>
        </w:tc>
        <w:tc>
          <w:tcPr>
            <w:tcW w:w="266" w:type="pct"/>
            <w:tcBorders>
              <w:top w:val="nil"/>
              <w:left w:val="nil"/>
              <w:bottom w:val="single" w:sz="4" w:space="0" w:color="auto"/>
              <w:right w:val="single" w:sz="4" w:space="0" w:color="auto"/>
            </w:tcBorders>
            <w:shd w:val="clear" w:color="auto" w:fill="auto"/>
            <w:noWrap/>
            <w:vAlign w:val="center"/>
            <w:hideMark/>
          </w:tcPr>
          <w:p w14:paraId="3BF4728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DA2F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4A3FA2" w14:textId="77777777" w:rsidR="0020366A" w:rsidRPr="00FB6778" w:rsidRDefault="0020366A" w:rsidP="00905175">
            <w:pPr>
              <w:suppressAutoHyphens/>
              <w:jc w:val="both"/>
              <w:rPr>
                <w:sz w:val="28"/>
                <w:szCs w:val="28"/>
              </w:rPr>
            </w:pPr>
            <w:r w:rsidRPr="00FB6778">
              <w:rPr>
                <w:sz w:val="28"/>
                <w:szCs w:val="28"/>
              </w:rPr>
              <w:t>11,56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7816DF" w14:textId="77777777" w:rsidR="0020366A" w:rsidRPr="00FB6778" w:rsidRDefault="0020366A" w:rsidP="00905175">
            <w:pPr>
              <w:suppressAutoHyphens/>
              <w:jc w:val="both"/>
              <w:rPr>
                <w:sz w:val="28"/>
                <w:szCs w:val="28"/>
              </w:rPr>
            </w:pPr>
            <w:r w:rsidRPr="00FB6778">
              <w:rPr>
                <w:sz w:val="28"/>
                <w:szCs w:val="28"/>
              </w:rPr>
              <w:t>23,12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124DF0" w14:textId="77777777" w:rsidR="0020366A" w:rsidRPr="00FB6778" w:rsidRDefault="0020366A" w:rsidP="00905175">
            <w:pPr>
              <w:suppressAutoHyphens/>
              <w:jc w:val="both"/>
              <w:rPr>
                <w:sz w:val="28"/>
                <w:szCs w:val="28"/>
              </w:rPr>
            </w:pPr>
            <w:r w:rsidRPr="00FB6778">
              <w:rPr>
                <w:sz w:val="28"/>
                <w:szCs w:val="28"/>
              </w:rPr>
              <w:t>3,85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A44E3C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FE413B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BD5A1C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DAB6B8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44A564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97630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FCB4207"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53B0D7FD"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425AEFC2"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35ACC0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5116C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E4B3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C26235" w14:textId="77777777" w:rsidR="0020366A" w:rsidRPr="00FB6778" w:rsidRDefault="0020366A" w:rsidP="00905175">
            <w:pPr>
              <w:suppressAutoHyphens/>
              <w:jc w:val="both"/>
              <w:rPr>
                <w:sz w:val="28"/>
                <w:szCs w:val="28"/>
              </w:rPr>
            </w:pPr>
            <w:r w:rsidRPr="00FB6778">
              <w:rPr>
                <w:sz w:val="28"/>
                <w:szCs w:val="28"/>
              </w:rPr>
              <w:t>5,23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3E8084" w14:textId="77777777" w:rsidR="0020366A" w:rsidRPr="00FB6778" w:rsidRDefault="0020366A" w:rsidP="00905175">
            <w:pPr>
              <w:suppressAutoHyphens/>
              <w:jc w:val="both"/>
              <w:rPr>
                <w:sz w:val="28"/>
                <w:szCs w:val="28"/>
              </w:rPr>
            </w:pPr>
            <w:r w:rsidRPr="00FB6778">
              <w:rPr>
                <w:sz w:val="28"/>
                <w:szCs w:val="28"/>
              </w:rPr>
              <w:t>10,46</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D52C22" w14:textId="77777777" w:rsidR="0020366A" w:rsidRPr="00FB6778" w:rsidRDefault="0020366A" w:rsidP="00905175">
            <w:pPr>
              <w:suppressAutoHyphens/>
              <w:jc w:val="both"/>
              <w:rPr>
                <w:sz w:val="28"/>
                <w:szCs w:val="28"/>
              </w:rPr>
            </w:pPr>
            <w:r w:rsidRPr="00FB6778">
              <w:rPr>
                <w:sz w:val="28"/>
                <w:szCs w:val="28"/>
              </w:rPr>
              <w:t>1,74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50AE89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E89092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A31B88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81AB5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EED4FD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FBEDA63"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47CCCF72"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73F2D32" w14:textId="77777777" w:rsidR="0020366A" w:rsidRPr="00FB6778" w:rsidRDefault="0020366A" w:rsidP="00905175">
            <w:pPr>
              <w:suppressAutoHyphens/>
              <w:jc w:val="both"/>
              <w:rPr>
                <w:sz w:val="28"/>
                <w:szCs w:val="28"/>
              </w:rPr>
            </w:pPr>
            <w:r w:rsidRPr="00FB6778">
              <w:rPr>
                <w:sz w:val="28"/>
                <w:szCs w:val="28"/>
              </w:rPr>
              <w:t>46,04</w:t>
            </w:r>
          </w:p>
        </w:tc>
        <w:tc>
          <w:tcPr>
            <w:tcW w:w="266" w:type="pct"/>
            <w:tcBorders>
              <w:top w:val="nil"/>
              <w:left w:val="nil"/>
              <w:bottom w:val="single" w:sz="4" w:space="0" w:color="auto"/>
              <w:right w:val="single" w:sz="4" w:space="0" w:color="auto"/>
            </w:tcBorders>
            <w:shd w:val="clear" w:color="auto" w:fill="auto"/>
            <w:noWrap/>
            <w:vAlign w:val="center"/>
            <w:hideMark/>
          </w:tcPr>
          <w:p w14:paraId="6DB596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57D2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446C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052082" w14:textId="77777777" w:rsidR="0020366A" w:rsidRPr="00FB6778" w:rsidRDefault="0020366A" w:rsidP="00905175">
            <w:pPr>
              <w:suppressAutoHyphens/>
              <w:jc w:val="both"/>
              <w:rPr>
                <w:sz w:val="28"/>
                <w:szCs w:val="28"/>
              </w:rPr>
            </w:pPr>
            <w:r w:rsidRPr="00FB6778">
              <w:rPr>
                <w:sz w:val="28"/>
                <w:szCs w:val="28"/>
              </w:rPr>
              <w:t>13,81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BCF969" w14:textId="77777777" w:rsidR="0020366A" w:rsidRPr="00FB6778" w:rsidRDefault="0020366A" w:rsidP="00905175">
            <w:pPr>
              <w:suppressAutoHyphens/>
              <w:jc w:val="both"/>
              <w:rPr>
                <w:sz w:val="28"/>
                <w:szCs w:val="28"/>
              </w:rPr>
            </w:pPr>
            <w:r w:rsidRPr="00FB6778">
              <w:rPr>
                <w:sz w:val="28"/>
                <w:szCs w:val="28"/>
              </w:rPr>
              <w:t>27,62</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B9175A" w14:textId="77777777" w:rsidR="0020366A" w:rsidRPr="00FB6778" w:rsidRDefault="0020366A" w:rsidP="00905175">
            <w:pPr>
              <w:suppressAutoHyphens/>
              <w:jc w:val="both"/>
              <w:rPr>
                <w:sz w:val="28"/>
                <w:szCs w:val="28"/>
              </w:rPr>
            </w:pPr>
            <w:r w:rsidRPr="00FB6778">
              <w:rPr>
                <w:sz w:val="28"/>
                <w:szCs w:val="28"/>
              </w:rPr>
              <w:t>4,60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C181E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A078B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54303F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6FC7A5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E74A5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11DB457"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B9C4C63"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362B698D" w14:textId="77777777" w:rsidR="0020366A" w:rsidRPr="00FB6778" w:rsidRDefault="0020366A" w:rsidP="00905175">
            <w:pPr>
              <w:suppressAutoHyphens/>
              <w:jc w:val="both"/>
              <w:rPr>
                <w:sz w:val="28"/>
                <w:szCs w:val="28"/>
              </w:rPr>
            </w:pPr>
            <w:r w:rsidRPr="00FB6778">
              <w:rPr>
                <w:sz w:val="28"/>
                <w:szCs w:val="28"/>
              </w:rPr>
              <w:t>29,21</w:t>
            </w:r>
          </w:p>
        </w:tc>
        <w:tc>
          <w:tcPr>
            <w:tcW w:w="266" w:type="pct"/>
            <w:tcBorders>
              <w:top w:val="nil"/>
              <w:left w:val="nil"/>
              <w:bottom w:val="single" w:sz="4" w:space="0" w:color="auto"/>
              <w:right w:val="single" w:sz="4" w:space="0" w:color="auto"/>
            </w:tcBorders>
            <w:shd w:val="clear" w:color="auto" w:fill="auto"/>
            <w:noWrap/>
            <w:vAlign w:val="center"/>
            <w:hideMark/>
          </w:tcPr>
          <w:p w14:paraId="3A7D1C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AE5E3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61071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5B1172" w14:textId="77777777" w:rsidR="0020366A" w:rsidRPr="00FB6778" w:rsidRDefault="0020366A" w:rsidP="00905175">
            <w:pPr>
              <w:suppressAutoHyphens/>
              <w:jc w:val="both"/>
              <w:rPr>
                <w:sz w:val="28"/>
                <w:szCs w:val="28"/>
              </w:rPr>
            </w:pPr>
            <w:r w:rsidRPr="00FB6778">
              <w:rPr>
                <w:sz w:val="28"/>
                <w:szCs w:val="28"/>
              </w:rPr>
              <w:t>8,76</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B90C84" w14:textId="77777777" w:rsidR="0020366A" w:rsidRPr="00FB6778" w:rsidRDefault="0020366A" w:rsidP="00905175">
            <w:pPr>
              <w:suppressAutoHyphens/>
              <w:jc w:val="both"/>
              <w:rPr>
                <w:sz w:val="28"/>
                <w:szCs w:val="28"/>
              </w:rPr>
            </w:pPr>
            <w:r w:rsidRPr="00FB6778">
              <w:rPr>
                <w:sz w:val="28"/>
                <w:szCs w:val="28"/>
              </w:rPr>
              <w:t>17,53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221671" w14:textId="77777777" w:rsidR="0020366A" w:rsidRPr="00FB6778" w:rsidRDefault="0020366A" w:rsidP="00905175">
            <w:pPr>
              <w:suppressAutoHyphens/>
              <w:jc w:val="both"/>
              <w:rPr>
                <w:sz w:val="28"/>
                <w:szCs w:val="28"/>
              </w:rPr>
            </w:pPr>
            <w:r w:rsidRPr="00FB6778">
              <w:rPr>
                <w:sz w:val="28"/>
                <w:szCs w:val="28"/>
              </w:rPr>
              <w:t>2,92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5C3DBD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5D6C65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84BB2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0C60B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0FE55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31C8B42"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91722BE"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79C9C9B" w14:textId="77777777" w:rsidR="0020366A" w:rsidRPr="00FB6778" w:rsidRDefault="0020366A" w:rsidP="00905175">
            <w:pPr>
              <w:suppressAutoHyphens/>
              <w:jc w:val="both"/>
              <w:rPr>
                <w:sz w:val="28"/>
                <w:szCs w:val="28"/>
              </w:rPr>
            </w:pPr>
            <w:r w:rsidRPr="00FB6778">
              <w:rPr>
                <w:sz w:val="28"/>
                <w:szCs w:val="28"/>
              </w:rPr>
              <w:t>28,59</w:t>
            </w:r>
          </w:p>
        </w:tc>
        <w:tc>
          <w:tcPr>
            <w:tcW w:w="266" w:type="pct"/>
            <w:tcBorders>
              <w:top w:val="nil"/>
              <w:left w:val="nil"/>
              <w:bottom w:val="single" w:sz="4" w:space="0" w:color="auto"/>
              <w:right w:val="single" w:sz="4" w:space="0" w:color="auto"/>
            </w:tcBorders>
            <w:shd w:val="clear" w:color="auto" w:fill="auto"/>
            <w:noWrap/>
            <w:vAlign w:val="center"/>
            <w:hideMark/>
          </w:tcPr>
          <w:p w14:paraId="3E30A8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AAAD1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C047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93CB21" w14:textId="77777777" w:rsidR="0020366A" w:rsidRPr="00FB6778" w:rsidRDefault="0020366A" w:rsidP="00905175">
            <w:pPr>
              <w:suppressAutoHyphens/>
              <w:jc w:val="both"/>
              <w:rPr>
                <w:sz w:val="28"/>
                <w:szCs w:val="28"/>
              </w:rPr>
            </w:pPr>
            <w:r w:rsidRPr="00FB6778">
              <w:rPr>
                <w:sz w:val="28"/>
                <w:szCs w:val="28"/>
              </w:rPr>
              <w:t>8,58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E472C6" w14:textId="77777777" w:rsidR="0020366A" w:rsidRPr="00FB6778" w:rsidRDefault="0020366A" w:rsidP="00905175">
            <w:pPr>
              <w:suppressAutoHyphens/>
              <w:jc w:val="both"/>
              <w:rPr>
                <w:sz w:val="28"/>
                <w:szCs w:val="28"/>
              </w:rPr>
            </w:pPr>
            <w:r w:rsidRPr="00FB6778">
              <w:rPr>
                <w:sz w:val="28"/>
                <w:szCs w:val="28"/>
              </w:rPr>
              <w:t>17,15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140233" w14:textId="77777777" w:rsidR="0020366A" w:rsidRPr="00FB6778" w:rsidRDefault="0020366A" w:rsidP="00905175">
            <w:pPr>
              <w:suppressAutoHyphens/>
              <w:jc w:val="both"/>
              <w:rPr>
                <w:sz w:val="28"/>
                <w:szCs w:val="28"/>
              </w:rPr>
            </w:pPr>
            <w:r w:rsidRPr="00FB6778">
              <w:rPr>
                <w:sz w:val="28"/>
                <w:szCs w:val="28"/>
              </w:rPr>
              <w:t>2,86</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9A54A6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52500A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96E45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2C2464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28306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6DF287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A20CEA7"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7A49996" w14:textId="77777777" w:rsidR="0020366A" w:rsidRPr="00FB6778" w:rsidRDefault="0020366A" w:rsidP="00905175">
            <w:pPr>
              <w:suppressAutoHyphens/>
              <w:jc w:val="both"/>
              <w:rPr>
                <w:sz w:val="28"/>
                <w:szCs w:val="28"/>
              </w:rPr>
            </w:pPr>
            <w:r w:rsidRPr="00FB6778">
              <w:rPr>
                <w:sz w:val="28"/>
                <w:szCs w:val="28"/>
              </w:rPr>
              <w:t>46,65</w:t>
            </w:r>
          </w:p>
        </w:tc>
        <w:tc>
          <w:tcPr>
            <w:tcW w:w="266" w:type="pct"/>
            <w:tcBorders>
              <w:top w:val="nil"/>
              <w:left w:val="nil"/>
              <w:bottom w:val="single" w:sz="4" w:space="0" w:color="auto"/>
              <w:right w:val="single" w:sz="4" w:space="0" w:color="auto"/>
            </w:tcBorders>
            <w:shd w:val="clear" w:color="auto" w:fill="auto"/>
            <w:noWrap/>
            <w:vAlign w:val="center"/>
            <w:hideMark/>
          </w:tcPr>
          <w:p w14:paraId="70A4DC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FB829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0F6D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F9C059" w14:textId="77777777" w:rsidR="0020366A" w:rsidRPr="00FB6778" w:rsidRDefault="0020366A" w:rsidP="00905175">
            <w:pPr>
              <w:suppressAutoHyphens/>
              <w:jc w:val="both"/>
              <w:rPr>
                <w:sz w:val="28"/>
                <w:szCs w:val="28"/>
              </w:rPr>
            </w:pPr>
            <w:r w:rsidRPr="00FB6778">
              <w:rPr>
                <w:sz w:val="28"/>
                <w:szCs w:val="28"/>
              </w:rPr>
              <w:t>14,00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54CB3B" w14:textId="77777777" w:rsidR="0020366A" w:rsidRPr="00FB6778" w:rsidRDefault="0020366A" w:rsidP="00905175">
            <w:pPr>
              <w:suppressAutoHyphens/>
              <w:jc w:val="both"/>
              <w:rPr>
                <w:sz w:val="28"/>
                <w:szCs w:val="28"/>
              </w:rPr>
            </w:pPr>
            <w:r w:rsidRPr="00FB6778">
              <w:rPr>
                <w:sz w:val="28"/>
                <w:szCs w:val="28"/>
              </w:rPr>
              <w:t>27,99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05796A" w14:textId="77777777" w:rsidR="0020366A" w:rsidRPr="00FB6778" w:rsidRDefault="0020366A" w:rsidP="00905175">
            <w:pPr>
              <w:suppressAutoHyphens/>
              <w:jc w:val="both"/>
              <w:rPr>
                <w:sz w:val="28"/>
                <w:szCs w:val="28"/>
              </w:rPr>
            </w:pPr>
            <w:r w:rsidRPr="00FB6778">
              <w:rPr>
                <w:sz w:val="28"/>
                <w:szCs w:val="28"/>
              </w:rPr>
              <w:t>4,67</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E0FAF5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C5D88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30F55B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E57C4D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C0520E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8D571E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2F8065C5"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6BCCF3EE" w14:textId="77777777" w:rsidR="0020366A" w:rsidRPr="00FB6778" w:rsidRDefault="0020366A" w:rsidP="00905175">
            <w:pPr>
              <w:suppressAutoHyphens/>
              <w:jc w:val="both"/>
              <w:rPr>
                <w:sz w:val="28"/>
                <w:szCs w:val="28"/>
              </w:rPr>
            </w:pPr>
            <w:r w:rsidRPr="00FB6778">
              <w:rPr>
                <w:sz w:val="28"/>
                <w:szCs w:val="28"/>
              </w:rPr>
              <w:t>27,39</w:t>
            </w:r>
          </w:p>
        </w:tc>
        <w:tc>
          <w:tcPr>
            <w:tcW w:w="266" w:type="pct"/>
            <w:tcBorders>
              <w:top w:val="nil"/>
              <w:left w:val="nil"/>
              <w:bottom w:val="single" w:sz="4" w:space="0" w:color="auto"/>
              <w:right w:val="single" w:sz="4" w:space="0" w:color="auto"/>
            </w:tcBorders>
            <w:shd w:val="clear" w:color="auto" w:fill="auto"/>
            <w:noWrap/>
            <w:vAlign w:val="center"/>
            <w:hideMark/>
          </w:tcPr>
          <w:p w14:paraId="30B6E8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06083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76805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25AF52" w14:textId="77777777" w:rsidR="0020366A" w:rsidRPr="00FB6778" w:rsidRDefault="0020366A" w:rsidP="00905175">
            <w:pPr>
              <w:suppressAutoHyphens/>
              <w:jc w:val="both"/>
              <w:rPr>
                <w:sz w:val="28"/>
                <w:szCs w:val="28"/>
              </w:rPr>
            </w:pPr>
            <w:r w:rsidRPr="00FB6778">
              <w:rPr>
                <w:sz w:val="28"/>
                <w:szCs w:val="28"/>
              </w:rPr>
              <w:t>8,22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C394FC" w14:textId="77777777" w:rsidR="0020366A" w:rsidRPr="00FB6778" w:rsidRDefault="0020366A" w:rsidP="00905175">
            <w:pPr>
              <w:suppressAutoHyphens/>
              <w:jc w:val="both"/>
              <w:rPr>
                <w:sz w:val="28"/>
                <w:szCs w:val="28"/>
              </w:rPr>
            </w:pPr>
            <w:r w:rsidRPr="00FB6778">
              <w:rPr>
                <w:sz w:val="28"/>
                <w:szCs w:val="28"/>
              </w:rPr>
              <w:t>16,43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376A3A" w14:textId="77777777" w:rsidR="0020366A" w:rsidRPr="00FB6778" w:rsidRDefault="0020366A" w:rsidP="00905175">
            <w:pPr>
              <w:suppressAutoHyphens/>
              <w:jc w:val="both"/>
              <w:rPr>
                <w:sz w:val="28"/>
                <w:szCs w:val="28"/>
              </w:rPr>
            </w:pPr>
            <w:r w:rsidRPr="00FB6778">
              <w:rPr>
                <w:sz w:val="28"/>
                <w:szCs w:val="28"/>
              </w:rPr>
              <w:t>2,74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1F3156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87E9B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A1D727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6BD02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FEF19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BCC8993"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0C69AB5"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5E29BE1C" w14:textId="77777777" w:rsidR="0020366A" w:rsidRPr="00FB6778" w:rsidRDefault="0020366A" w:rsidP="00905175">
            <w:pPr>
              <w:suppressAutoHyphens/>
              <w:jc w:val="both"/>
              <w:rPr>
                <w:sz w:val="28"/>
                <w:szCs w:val="28"/>
              </w:rPr>
            </w:pPr>
            <w:r w:rsidRPr="00FB6778">
              <w:rPr>
                <w:sz w:val="28"/>
                <w:szCs w:val="28"/>
              </w:rPr>
              <w:t>28,00</w:t>
            </w:r>
          </w:p>
        </w:tc>
        <w:tc>
          <w:tcPr>
            <w:tcW w:w="266" w:type="pct"/>
            <w:tcBorders>
              <w:top w:val="nil"/>
              <w:left w:val="nil"/>
              <w:bottom w:val="single" w:sz="4" w:space="0" w:color="auto"/>
              <w:right w:val="single" w:sz="4" w:space="0" w:color="auto"/>
            </w:tcBorders>
            <w:shd w:val="clear" w:color="auto" w:fill="auto"/>
            <w:noWrap/>
            <w:vAlign w:val="center"/>
            <w:hideMark/>
          </w:tcPr>
          <w:p w14:paraId="026F26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D20B7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1B36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0E852A" w14:textId="77777777" w:rsidR="0020366A" w:rsidRPr="00FB6778" w:rsidRDefault="0020366A" w:rsidP="00905175">
            <w:pPr>
              <w:suppressAutoHyphens/>
              <w:jc w:val="both"/>
              <w:rPr>
                <w:sz w:val="28"/>
                <w:szCs w:val="28"/>
              </w:rPr>
            </w:pPr>
            <w:r w:rsidRPr="00FB6778">
              <w:rPr>
                <w:sz w:val="28"/>
                <w:szCs w:val="28"/>
              </w:rPr>
              <w:t>8,40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1753C7" w14:textId="77777777" w:rsidR="0020366A" w:rsidRPr="00FB6778" w:rsidRDefault="0020366A" w:rsidP="00905175">
            <w:pPr>
              <w:suppressAutoHyphens/>
              <w:jc w:val="both"/>
              <w:rPr>
                <w:sz w:val="28"/>
                <w:szCs w:val="28"/>
              </w:rPr>
            </w:pPr>
            <w:r w:rsidRPr="00FB6778">
              <w:rPr>
                <w:sz w:val="28"/>
                <w:szCs w:val="28"/>
              </w:rPr>
              <w:t>16,80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5E9FC" w14:textId="77777777" w:rsidR="0020366A" w:rsidRPr="00FB6778" w:rsidRDefault="0020366A" w:rsidP="00905175">
            <w:pPr>
              <w:suppressAutoHyphens/>
              <w:jc w:val="both"/>
              <w:rPr>
                <w:sz w:val="28"/>
                <w:szCs w:val="28"/>
              </w:rPr>
            </w:pPr>
            <w:r w:rsidRPr="00FB6778">
              <w:rPr>
                <w:sz w:val="28"/>
                <w:szCs w:val="28"/>
              </w:rPr>
              <w:t>2,80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1E499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F9953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DDE791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AD8F30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8D4806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2C335AE"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65EF02E4"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D4EC4E3" w14:textId="77777777" w:rsidR="0020366A" w:rsidRPr="00FB6778" w:rsidRDefault="0020366A" w:rsidP="00905175">
            <w:pPr>
              <w:suppressAutoHyphens/>
              <w:jc w:val="both"/>
              <w:rPr>
                <w:sz w:val="28"/>
                <w:szCs w:val="28"/>
              </w:rPr>
            </w:pPr>
            <w:r w:rsidRPr="00FB6778">
              <w:rPr>
                <w:sz w:val="28"/>
                <w:szCs w:val="28"/>
              </w:rPr>
              <w:t>37,31</w:t>
            </w:r>
          </w:p>
        </w:tc>
        <w:tc>
          <w:tcPr>
            <w:tcW w:w="266" w:type="pct"/>
            <w:tcBorders>
              <w:top w:val="nil"/>
              <w:left w:val="nil"/>
              <w:bottom w:val="single" w:sz="4" w:space="0" w:color="auto"/>
              <w:right w:val="single" w:sz="4" w:space="0" w:color="auto"/>
            </w:tcBorders>
            <w:shd w:val="clear" w:color="auto" w:fill="auto"/>
            <w:noWrap/>
            <w:vAlign w:val="center"/>
            <w:hideMark/>
          </w:tcPr>
          <w:p w14:paraId="71E40D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D5D5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5B8DC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A98EF" w14:textId="77777777" w:rsidR="0020366A" w:rsidRPr="00FB6778" w:rsidRDefault="0020366A" w:rsidP="00905175">
            <w:pPr>
              <w:suppressAutoHyphens/>
              <w:jc w:val="both"/>
              <w:rPr>
                <w:sz w:val="28"/>
                <w:szCs w:val="28"/>
              </w:rPr>
            </w:pPr>
            <w:r w:rsidRPr="00FB6778">
              <w:rPr>
                <w:sz w:val="28"/>
                <w:szCs w:val="28"/>
              </w:rPr>
              <w:t>11,19</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A9BE8C" w14:textId="77777777" w:rsidR="0020366A" w:rsidRPr="00FB6778" w:rsidRDefault="0020366A" w:rsidP="00905175">
            <w:pPr>
              <w:suppressAutoHyphens/>
              <w:jc w:val="both"/>
              <w:rPr>
                <w:sz w:val="28"/>
                <w:szCs w:val="28"/>
              </w:rPr>
            </w:pPr>
            <w:r w:rsidRPr="00FB6778">
              <w:rPr>
                <w:sz w:val="28"/>
                <w:szCs w:val="28"/>
              </w:rPr>
              <w:t>22,39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FFE3C4" w14:textId="77777777" w:rsidR="0020366A" w:rsidRPr="00FB6778" w:rsidRDefault="0020366A" w:rsidP="00905175">
            <w:pPr>
              <w:suppressAutoHyphens/>
              <w:jc w:val="both"/>
              <w:rPr>
                <w:sz w:val="28"/>
                <w:szCs w:val="28"/>
              </w:rPr>
            </w:pPr>
            <w:r w:rsidRPr="00FB6778">
              <w:rPr>
                <w:sz w:val="28"/>
                <w:szCs w:val="28"/>
              </w:rPr>
              <w:t>3,73</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D1A70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202773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A341A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919AB7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FE330D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B4EA66B"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635316EF"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05A3B448" w14:textId="77777777" w:rsidR="0020366A" w:rsidRPr="00FB6778" w:rsidRDefault="0020366A" w:rsidP="00905175">
            <w:pPr>
              <w:suppressAutoHyphens/>
              <w:jc w:val="both"/>
              <w:rPr>
                <w:sz w:val="28"/>
                <w:szCs w:val="28"/>
              </w:rPr>
            </w:pPr>
            <w:r w:rsidRPr="00FB6778">
              <w:rPr>
                <w:sz w:val="28"/>
                <w:szCs w:val="28"/>
              </w:rPr>
              <w:t>75,24</w:t>
            </w:r>
          </w:p>
        </w:tc>
        <w:tc>
          <w:tcPr>
            <w:tcW w:w="266" w:type="pct"/>
            <w:tcBorders>
              <w:top w:val="nil"/>
              <w:left w:val="nil"/>
              <w:bottom w:val="single" w:sz="4" w:space="0" w:color="auto"/>
              <w:right w:val="single" w:sz="4" w:space="0" w:color="auto"/>
            </w:tcBorders>
            <w:shd w:val="clear" w:color="auto" w:fill="auto"/>
            <w:noWrap/>
            <w:vAlign w:val="center"/>
            <w:hideMark/>
          </w:tcPr>
          <w:p w14:paraId="7447DF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45199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76E65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6FCDAE" w14:textId="77777777" w:rsidR="0020366A" w:rsidRPr="00FB6778" w:rsidRDefault="0020366A" w:rsidP="00905175">
            <w:pPr>
              <w:suppressAutoHyphens/>
              <w:jc w:val="both"/>
              <w:rPr>
                <w:sz w:val="28"/>
                <w:szCs w:val="28"/>
              </w:rPr>
            </w:pPr>
            <w:r w:rsidRPr="00FB6778">
              <w:rPr>
                <w:sz w:val="28"/>
                <w:szCs w:val="28"/>
              </w:rPr>
              <w:t>22,57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274E2" w14:textId="77777777" w:rsidR="0020366A" w:rsidRPr="00FB6778" w:rsidRDefault="0020366A" w:rsidP="00905175">
            <w:pPr>
              <w:suppressAutoHyphens/>
              <w:jc w:val="both"/>
              <w:rPr>
                <w:sz w:val="28"/>
                <w:szCs w:val="28"/>
              </w:rPr>
            </w:pPr>
            <w:r w:rsidRPr="00FB6778">
              <w:rPr>
                <w:sz w:val="28"/>
                <w:szCs w:val="28"/>
              </w:rPr>
              <w:t>45,14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AF8DD" w14:textId="77777777" w:rsidR="0020366A" w:rsidRPr="00FB6778" w:rsidRDefault="0020366A" w:rsidP="00905175">
            <w:pPr>
              <w:suppressAutoHyphens/>
              <w:jc w:val="both"/>
              <w:rPr>
                <w:sz w:val="28"/>
                <w:szCs w:val="28"/>
              </w:rPr>
            </w:pPr>
            <w:r w:rsidRPr="00FB6778">
              <w:rPr>
                <w:sz w:val="28"/>
                <w:szCs w:val="28"/>
              </w:rPr>
              <w:t>7,52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2EA0C4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7E6D3E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D5BBD9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384920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16A961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9D4C222"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42283DA9"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CD255C9" w14:textId="77777777" w:rsidR="0020366A" w:rsidRPr="00FB6778" w:rsidRDefault="0020366A" w:rsidP="00905175">
            <w:pPr>
              <w:suppressAutoHyphens/>
              <w:jc w:val="both"/>
              <w:rPr>
                <w:sz w:val="28"/>
                <w:szCs w:val="28"/>
              </w:rPr>
            </w:pPr>
            <w:r w:rsidRPr="00FB6778">
              <w:rPr>
                <w:sz w:val="28"/>
                <w:szCs w:val="28"/>
              </w:rPr>
              <w:t>18,66</w:t>
            </w:r>
          </w:p>
        </w:tc>
        <w:tc>
          <w:tcPr>
            <w:tcW w:w="266" w:type="pct"/>
            <w:tcBorders>
              <w:top w:val="nil"/>
              <w:left w:val="nil"/>
              <w:bottom w:val="single" w:sz="4" w:space="0" w:color="auto"/>
              <w:right w:val="single" w:sz="4" w:space="0" w:color="auto"/>
            </w:tcBorders>
            <w:shd w:val="clear" w:color="auto" w:fill="auto"/>
            <w:noWrap/>
            <w:vAlign w:val="center"/>
            <w:hideMark/>
          </w:tcPr>
          <w:p w14:paraId="4C31CE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C212A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951E9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79CD78" w14:textId="77777777" w:rsidR="0020366A" w:rsidRPr="00FB6778" w:rsidRDefault="0020366A" w:rsidP="00905175">
            <w:pPr>
              <w:suppressAutoHyphens/>
              <w:jc w:val="both"/>
              <w:rPr>
                <w:sz w:val="28"/>
                <w:szCs w:val="28"/>
              </w:rPr>
            </w:pPr>
            <w:r w:rsidRPr="00FB6778">
              <w:rPr>
                <w:sz w:val="28"/>
                <w:szCs w:val="28"/>
              </w:rPr>
              <w:t>5,60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CC491D" w14:textId="77777777" w:rsidR="0020366A" w:rsidRPr="00FB6778" w:rsidRDefault="0020366A" w:rsidP="00905175">
            <w:pPr>
              <w:suppressAutoHyphens/>
              <w:jc w:val="both"/>
              <w:rPr>
                <w:sz w:val="28"/>
                <w:szCs w:val="28"/>
              </w:rPr>
            </w:pPr>
            <w:r w:rsidRPr="00FB6778">
              <w:rPr>
                <w:sz w:val="28"/>
                <w:szCs w:val="28"/>
              </w:rPr>
              <w:t>11,20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1DB32E" w14:textId="77777777" w:rsidR="0020366A" w:rsidRPr="00FB6778" w:rsidRDefault="0020366A" w:rsidP="00905175">
            <w:pPr>
              <w:suppressAutoHyphens/>
              <w:jc w:val="both"/>
              <w:rPr>
                <w:sz w:val="28"/>
                <w:szCs w:val="28"/>
              </w:rPr>
            </w:pPr>
            <w:r w:rsidRPr="00FB6778">
              <w:rPr>
                <w:sz w:val="28"/>
                <w:szCs w:val="28"/>
              </w:rPr>
              <w:t>1,87</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76FB6C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C43D5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A73452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2F876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8A630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10DE7FA"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D891B98"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5FF44B6B" w14:textId="77777777" w:rsidR="0020366A" w:rsidRPr="00FB6778" w:rsidRDefault="0020366A" w:rsidP="00905175">
            <w:pPr>
              <w:suppressAutoHyphens/>
              <w:jc w:val="both"/>
              <w:rPr>
                <w:sz w:val="28"/>
                <w:szCs w:val="28"/>
              </w:rPr>
            </w:pPr>
            <w:r w:rsidRPr="00FB6778">
              <w:rPr>
                <w:sz w:val="28"/>
                <w:szCs w:val="28"/>
              </w:rPr>
              <w:t>46,65</w:t>
            </w:r>
          </w:p>
        </w:tc>
        <w:tc>
          <w:tcPr>
            <w:tcW w:w="266" w:type="pct"/>
            <w:tcBorders>
              <w:top w:val="nil"/>
              <w:left w:val="nil"/>
              <w:bottom w:val="single" w:sz="4" w:space="0" w:color="auto"/>
              <w:right w:val="single" w:sz="4" w:space="0" w:color="auto"/>
            </w:tcBorders>
            <w:shd w:val="clear" w:color="auto" w:fill="auto"/>
            <w:noWrap/>
            <w:vAlign w:val="center"/>
            <w:hideMark/>
          </w:tcPr>
          <w:p w14:paraId="39FE2BD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E5934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50DEE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83BC94" w14:textId="77777777" w:rsidR="0020366A" w:rsidRPr="00FB6778" w:rsidRDefault="0020366A" w:rsidP="00905175">
            <w:pPr>
              <w:suppressAutoHyphens/>
              <w:jc w:val="both"/>
              <w:rPr>
                <w:sz w:val="28"/>
                <w:szCs w:val="28"/>
              </w:rPr>
            </w:pPr>
            <w:r w:rsidRPr="00FB6778">
              <w:rPr>
                <w:sz w:val="28"/>
                <w:szCs w:val="28"/>
              </w:rPr>
              <w:t>14,00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E634E3" w14:textId="77777777" w:rsidR="0020366A" w:rsidRPr="00FB6778" w:rsidRDefault="0020366A" w:rsidP="00905175">
            <w:pPr>
              <w:suppressAutoHyphens/>
              <w:jc w:val="both"/>
              <w:rPr>
                <w:sz w:val="28"/>
                <w:szCs w:val="28"/>
              </w:rPr>
            </w:pPr>
            <w:r w:rsidRPr="00FB6778">
              <w:rPr>
                <w:sz w:val="28"/>
                <w:szCs w:val="28"/>
              </w:rPr>
              <w:t>27,99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87A802" w14:textId="77777777" w:rsidR="0020366A" w:rsidRPr="00FB6778" w:rsidRDefault="0020366A" w:rsidP="00905175">
            <w:pPr>
              <w:suppressAutoHyphens/>
              <w:jc w:val="both"/>
              <w:rPr>
                <w:sz w:val="28"/>
                <w:szCs w:val="28"/>
              </w:rPr>
            </w:pPr>
            <w:r w:rsidRPr="00FB6778">
              <w:rPr>
                <w:sz w:val="28"/>
                <w:szCs w:val="28"/>
              </w:rPr>
              <w:t>4,67</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4509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86827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048FFF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B9007D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17AB4C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B06EBB9"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638DF7AA"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58631E55" w14:textId="77777777" w:rsidR="0020366A" w:rsidRPr="00FB6778" w:rsidRDefault="0020366A" w:rsidP="00905175">
            <w:pPr>
              <w:suppressAutoHyphens/>
              <w:jc w:val="both"/>
              <w:rPr>
                <w:sz w:val="28"/>
                <w:szCs w:val="28"/>
              </w:rPr>
            </w:pPr>
            <w:r w:rsidRPr="00FB6778">
              <w:rPr>
                <w:sz w:val="28"/>
                <w:szCs w:val="28"/>
              </w:rPr>
              <w:t>18,05</w:t>
            </w:r>
          </w:p>
        </w:tc>
        <w:tc>
          <w:tcPr>
            <w:tcW w:w="266" w:type="pct"/>
            <w:tcBorders>
              <w:top w:val="nil"/>
              <w:left w:val="nil"/>
              <w:bottom w:val="single" w:sz="4" w:space="0" w:color="auto"/>
              <w:right w:val="single" w:sz="4" w:space="0" w:color="auto"/>
            </w:tcBorders>
            <w:shd w:val="clear" w:color="auto" w:fill="auto"/>
            <w:noWrap/>
            <w:vAlign w:val="center"/>
            <w:hideMark/>
          </w:tcPr>
          <w:p w14:paraId="6D8F7A1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44BD5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C38D73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A653F9" w14:textId="77777777" w:rsidR="0020366A" w:rsidRPr="00FB6778" w:rsidRDefault="0020366A" w:rsidP="00905175">
            <w:pPr>
              <w:suppressAutoHyphens/>
              <w:jc w:val="both"/>
              <w:rPr>
                <w:sz w:val="28"/>
                <w:szCs w:val="28"/>
              </w:rPr>
            </w:pPr>
            <w:r w:rsidRPr="00FB6778">
              <w:rPr>
                <w:sz w:val="28"/>
                <w:szCs w:val="28"/>
              </w:rPr>
              <w:t>5,42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F020E5" w14:textId="77777777" w:rsidR="0020366A" w:rsidRPr="00FB6778" w:rsidRDefault="0020366A" w:rsidP="00905175">
            <w:pPr>
              <w:suppressAutoHyphens/>
              <w:jc w:val="both"/>
              <w:rPr>
                <w:sz w:val="28"/>
                <w:szCs w:val="28"/>
              </w:rPr>
            </w:pPr>
            <w:r w:rsidRPr="00FB6778">
              <w:rPr>
                <w:sz w:val="28"/>
                <w:szCs w:val="28"/>
              </w:rPr>
              <w:t>10,83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2AB5D3" w14:textId="77777777" w:rsidR="0020366A" w:rsidRPr="00FB6778" w:rsidRDefault="0020366A" w:rsidP="00905175">
            <w:pPr>
              <w:suppressAutoHyphens/>
              <w:jc w:val="both"/>
              <w:rPr>
                <w:sz w:val="28"/>
                <w:szCs w:val="28"/>
              </w:rPr>
            </w:pPr>
            <w:r w:rsidRPr="00FB6778">
              <w:rPr>
                <w:sz w:val="28"/>
                <w:szCs w:val="28"/>
              </w:rPr>
              <w:t>1,81</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28E482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773CF1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DCC96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2632E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6D375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B755A34"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0127408"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EFA0331" w14:textId="77777777" w:rsidR="0020366A" w:rsidRPr="00FB6778" w:rsidRDefault="0020366A" w:rsidP="00905175">
            <w:pPr>
              <w:suppressAutoHyphens/>
              <w:jc w:val="both"/>
              <w:rPr>
                <w:sz w:val="28"/>
                <w:szCs w:val="28"/>
              </w:rPr>
            </w:pPr>
            <w:r w:rsidRPr="00FB6778">
              <w:rPr>
                <w:sz w:val="28"/>
                <w:szCs w:val="28"/>
              </w:rPr>
              <w:t>48,30</w:t>
            </w:r>
          </w:p>
        </w:tc>
        <w:tc>
          <w:tcPr>
            <w:tcW w:w="266" w:type="pct"/>
            <w:tcBorders>
              <w:top w:val="nil"/>
              <w:left w:val="nil"/>
              <w:bottom w:val="single" w:sz="4" w:space="0" w:color="auto"/>
              <w:right w:val="single" w:sz="4" w:space="0" w:color="auto"/>
            </w:tcBorders>
            <w:shd w:val="clear" w:color="auto" w:fill="auto"/>
            <w:noWrap/>
            <w:vAlign w:val="center"/>
            <w:hideMark/>
          </w:tcPr>
          <w:p w14:paraId="48592F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87585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53EC0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937348" w14:textId="77777777" w:rsidR="0020366A" w:rsidRPr="00FB6778" w:rsidRDefault="0020366A" w:rsidP="00905175">
            <w:pPr>
              <w:suppressAutoHyphens/>
              <w:jc w:val="both"/>
              <w:rPr>
                <w:sz w:val="28"/>
                <w:szCs w:val="28"/>
              </w:rPr>
            </w:pPr>
            <w:r w:rsidRPr="00FB6778">
              <w:rPr>
                <w:sz w:val="28"/>
                <w:szCs w:val="28"/>
              </w:rPr>
              <w:t>48,30</w:t>
            </w:r>
          </w:p>
        </w:tc>
        <w:tc>
          <w:tcPr>
            <w:tcW w:w="234" w:type="pct"/>
            <w:tcBorders>
              <w:top w:val="nil"/>
              <w:left w:val="nil"/>
              <w:bottom w:val="single" w:sz="4" w:space="0" w:color="auto"/>
              <w:right w:val="single" w:sz="4" w:space="0" w:color="auto"/>
            </w:tcBorders>
            <w:shd w:val="clear" w:color="auto" w:fill="auto"/>
            <w:noWrap/>
            <w:vAlign w:val="center"/>
            <w:hideMark/>
          </w:tcPr>
          <w:p w14:paraId="44BA72B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FCFB3F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E38E52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7BACBE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42D172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0DD78B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DA37FB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7F0A7E6"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5665EB4F"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F011DDA" w14:textId="77777777" w:rsidR="0020366A" w:rsidRPr="00FB6778" w:rsidRDefault="0020366A" w:rsidP="00905175">
            <w:pPr>
              <w:suppressAutoHyphens/>
              <w:jc w:val="both"/>
              <w:rPr>
                <w:sz w:val="28"/>
                <w:szCs w:val="28"/>
              </w:rPr>
            </w:pPr>
            <w:r w:rsidRPr="00FB6778">
              <w:rPr>
                <w:sz w:val="28"/>
                <w:szCs w:val="28"/>
              </w:rPr>
              <w:t>18,66</w:t>
            </w:r>
          </w:p>
        </w:tc>
        <w:tc>
          <w:tcPr>
            <w:tcW w:w="266" w:type="pct"/>
            <w:tcBorders>
              <w:top w:val="nil"/>
              <w:left w:val="nil"/>
              <w:bottom w:val="single" w:sz="4" w:space="0" w:color="auto"/>
              <w:right w:val="single" w:sz="4" w:space="0" w:color="auto"/>
            </w:tcBorders>
            <w:shd w:val="clear" w:color="auto" w:fill="auto"/>
            <w:noWrap/>
            <w:vAlign w:val="center"/>
            <w:hideMark/>
          </w:tcPr>
          <w:p w14:paraId="08E2FA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A1A35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0430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5B333D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D89AE4" w14:textId="77777777" w:rsidR="0020366A" w:rsidRPr="00FB6778" w:rsidRDefault="0020366A" w:rsidP="00905175">
            <w:pPr>
              <w:suppressAutoHyphens/>
              <w:jc w:val="both"/>
              <w:rPr>
                <w:sz w:val="28"/>
                <w:szCs w:val="28"/>
              </w:rPr>
            </w:pPr>
            <w:r w:rsidRPr="00FB6778">
              <w:rPr>
                <w:sz w:val="28"/>
                <w:szCs w:val="28"/>
              </w:rPr>
              <w:t>6,53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BB2139" w14:textId="77777777" w:rsidR="0020366A" w:rsidRPr="00FB6778" w:rsidRDefault="0020366A" w:rsidP="00905175">
            <w:pPr>
              <w:suppressAutoHyphens/>
              <w:jc w:val="both"/>
              <w:rPr>
                <w:sz w:val="28"/>
                <w:szCs w:val="28"/>
              </w:rPr>
            </w:pPr>
            <w:r w:rsidRPr="00FB6778">
              <w:rPr>
                <w:sz w:val="28"/>
                <w:szCs w:val="28"/>
              </w:rPr>
              <w:t>11,20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F6866A" w14:textId="77777777" w:rsidR="0020366A" w:rsidRPr="00FB6778" w:rsidRDefault="0020366A" w:rsidP="00905175">
            <w:pPr>
              <w:suppressAutoHyphens/>
              <w:jc w:val="both"/>
              <w:rPr>
                <w:sz w:val="28"/>
                <w:szCs w:val="28"/>
              </w:rPr>
            </w:pPr>
            <w:r w:rsidRPr="00FB6778">
              <w:rPr>
                <w:sz w:val="28"/>
                <w:szCs w:val="28"/>
              </w:rPr>
              <w:t>0,93</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8F49F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15E1E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8710F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D61381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46880F4"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2827DDE5"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C785816" w14:textId="77777777" w:rsidR="0020366A" w:rsidRPr="00FB6778" w:rsidRDefault="0020366A" w:rsidP="00905175">
            <w:pPr>
              <w:suppressAutoHyphens/>
              <w:jc w:val="both"/>
              <w:rPr>
                <w:sz w:val="28"/>
                <w:szCs w:val="28"/>
              </w:rPr>
            </w:pPr>
            <w:r w:rsidRPr="00FB6778">
              <w:rPr>
                <w:sz w:val="28"/>
                <w:szCs w:val="28"/>
              </w:rPr>
              <w:t>28,59</w:t>
            </w:r>
          </w:p>
        </w:tc>
        <w:tc>
          <w:tcPr>
            <w:tcW w:w="266" w:type="pct"/>
            <w:tcBorders>
              <w:top w:val="nil"/>
              <w:left w:val="nil"/>
              <w:bottom w:val="single" w:sz="4" w:space="0" w:color="auto"/>
              <w:right w:val="single" w:sz="4" w:space="0" w:color="auto"/>
            </w:tcBorders>
            <w:shd w:val="clear" w:color="auto" w:fill="auto"/>
            <w:noWrap/>
            <w:vAlign w:val="center"/>
            <w:hideMark/>
          </w:tcPr>
          <w:p w14:paraId="4FD7F8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7145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94E42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00749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85C450" w14:textId="77777777" w:rsidR="0020366A" w:rsidRPr="00FB6778" w:rsidRDefault="0020366A" w:rsidP="00905175">
            <w:pPr>
              <w:suppressAutoHyphens/>
              <w:jc w:val="both"/>
              <w:rPr>
                <w:sz w:val="28"/>
                <w:szCs w:val="28"/>
              </w:rPr>
            </w:pPr>
            <w:r w:rsidRPr="00FB6778">
              <w:rPr>
                <w:sz w:val="28"/>
                <w:szCs w:val="28"/>
              </w:rPr>
              <w:t>10,01</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C8E37E" w14:textId="77777777" w:rsidR="0020366A" w:rsidRPr="00FB6778" w:rsidRDefault="0020366A" w:rsidP="00905175">
            <w:pPr>
              <w:suppressAutoHyphens/>
              <w:jc w:val="both"/>
              <w:rPr>
                <w:sz w:val="28"/>
                <w:szCs w:val="28"/>
              </w:rPr>
            </w:pPr>
            <w:r w:rsidRPr="00FB6778">
              <w:rPr>
                <w:sz w:val="28"/>
                <w:szCs w:val="28"/>
              </w:rPr>
              <w:t>17,15</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CC159D" w14:textId="77777777" w:rsidR="0020366A" w:rsidRPr="00FB6778" w:rsidRDefault="0020366A" w:rsidP="00905175">
            <w:pPr>
              <w:suppressAutoHyphens/>
              <w:jc w:val="both"/>
              <w:rPr>
                <w:sz w:val="28"/>
                <w:szCs w:val="28"/>
              </w:rPr>
            </w:pPr>
            <w:r w:rsidRPr="00FB6778">
              <w:rPr>
                <w:sz w:val="28"/>
                <w:szCs w:val="28"/>
              </w:rPr>
              <w:t>1,43</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56614C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8371F7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5BEA23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253C8D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5B0F78F"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21160DCE"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661C5E31" w14:textId="77777777" w:rsidR="0020366A" w:rsidRPr="00FB6778" w:rsidRDefault="0020366A" w:rsidP="00905175">
            <w:pPr>
              <w:suppressAutoHyphens/>
              <w:jc w:val="both"/>
              <w:rPr>
                <w:sz w:val="28"/>
                <w:szCs w:val="28"/>
              </w:rPr>
            </w:pPr>
            <w:r w:rsidRPr="00FB6778">
              <w:rPr>
                <w:sz w:val="28"/>
                <w:szCs w:val="28"/>
              </w:rPr>
              <w:t>46,65</w:t>
            </w:r>
          </w:p>
        </w:tc>
        <w:tc>
          <w:tcPr>
            <w:tcW w:w="266" w:type="pct"/>
            <w:tcBorders>
              <w:top w:val="nil"/>
              <w:left w:val="nil"/>
              <w:bottom w:val="single" w:sz="4" w:space="0" w:color="auto"/>
              <w:right w:val="single" w:sz="4" w:space="0" w:color="auto"/>
            </w:tcBorders>
            <w:shd w:val="clear" w:color="auto" w:fill="auto"/>
            <w:noWrap/>
            <w:vAlign w:val="center"/>
            <w:hideMark/>
          </w:tcPr>
          <w:p w14:paraId="69566D2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A5FB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A027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0EFBF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E64A7D" w14:textId="77777777" w:rsidR="0020366A" w:rsidRPr="00FB6778" w:rsidRDefault="0020366A" w:rsidP="00905175">
            <w:pPr>
              <w:suppressAutoHyphens/>
              <w:jc w:val="both"/>
              <w:rPr>
                <w:sz w:val="28"/>
                <w:szCs w:val="28"/>
              </w:rPr>
            </w:pPr>
            <w:r w:rsidRPr="00FB6778">
              <w:rPr>
                <w:sz w:val="28"/>
                <w:szCs w:val="28"/>
              </w:rPr>
              <w:t>16,33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C49586" w14:textId="77777777" w:rsidR="0020366A" w:rsidRPr="00FB6778" w:rsidRDefault="0020366A" w:rsidP="00905175">
            <w:pPr>
              <w:suppressAutoHyphens/>
              <w:jc w:val="both"/>
              <w:rPr>
                <w:sz w:val="28"/>
                <w:szCs w:val="28"/>
              </w:rPr>
            </w:pPr>
            <w:r w:rsidRPr="00FB6778">
              <w:rPr>
                <w:sz w:val="28"/>
                <w:szCs w:val="28"/>
              </w:rPr>
              <w:t>27,99</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A8EFC0" w14:textId="77777777" w:rsidR="0020366A" w:rsidRPr="00FB6778" w:rsidRDefault="0020366A" w:rsidP="00905175">
            <w:pPr>
              <w:suppressAutoHyphens/>
              <w:jc w:val="both"/>
              <w:rPr>
                <w:sz w:val="28"/>
                <w:szCs w:val="28"/>
              </w:rPr>
            </w:pPr>
            <w:r w:rsidRPr="00FB6778">
              <w:rPr>
                <w:sz w:val="28"/>
                <w:szCs w:val="28"/>
              </w:rPr>
              <w:t>2,33</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0269D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5A28BA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7D49B3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F15AB5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34C2ECD"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4CAC5ABE"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0B221700"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35D904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94A0E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EECCF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3AC96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4E00F7" w14:textId="77777777" w:rsidR="0020366A" w:rsidRPr="00FB6778" w:rsidRDefault="0020366A" w:rsidP="00905175">
            <w:pPr>
              <w:suppressAutoHyphens/>
              <w:jc w:val="both"/>
              <w:rPr>
                <w:sz w:val="28"/>
                <w:szCs w:val="28"/>
              </w:rPr>
            </w:pPr>
            <w:r w:rsidRPr="00FB6778">
              <w:rPr>
                <w:sz w:val="28"/>
                <w:szCs w:val="28"/>
              </w:rPr>
              <w:t>6,10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87B734" w14:textId="77777777" w:rsidR="0020366A" w:rsidRPr="00FB6778" w:rsidRDefault="0020366A" w:rsidP="00905175">
            <w:pPr>
              <w:suppressAutoHyphens/>
              <w:jc w:val="both"/>
              <w:rPr>
                <w:sz w:val="28"/>
                <w:szCs w:val="28"/>
              </w:rPr>
            </w:pPr>
            <w:r w:rsidRPr="00FB6778">
              <w:rPr>
                <w:sz w:val="28"/>
                <w:szCs w:val="28"/>
              </w:rPr>
              <w:t>10,46</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8C3DEE" w14:textId="77777777" w:rsidR="0020366A" w:rsidRPr="00FB6778" w:rsidRDefault="0020366A" w:rsidP="00905175">
            <w:pPr>
              <w:suppressAutoHyphens/>
              <w:jc w:val="both"/>
              <w:rPr>
                <w:sz w:val="28"/>
                <w:szCs w:val="28"/>
              </w:rPr>
            </w:pPr>
            <w:r w:rsidRPr="00FB6778">
              <w:rPr>
                <w:sz w:val="28"/>
                <w:szCs w:val="28"/>
              </w:rPr>
              <w:t>0,87</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E309D7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A16AFE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368306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C4CAB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D5A42B3"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ABDCC08"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E492441" w14:textId="77777777" w:rsidR="0020366A" w:rsidRPr="00FB6778" w:rsidRDefault="0020366A" w:rsidP="00905175">
            <w:pPr>
              <w:suppressAutoHyphens/>
              <w:jc w:val="both"/>
              <w:rPr>
                <w:sz w:val="28"/>
                <w:szCs w:val="28"/>
              </w:rPr>
            </w:pPr>
            <w:r w:rsidRPr="00FB6778">
              <w:rPr>
                <w:sz w:val="28"/>
                <w:szCs w:val="28"/>
              </w:rPr>
              <w:t>46,67</w:t>
            </w:r>
          </w:p>
        </w:tc>
        <w:tc>
          <w:tcPr>
            <w:tcW w:w="266" w:type="pct"/>
            <w:tcBorders>
              <w:top w:val="nil"/>
              <w:left w:val="nil"/>
              <w:bottom w:val="single" w:sz="4" w:space="0" w:color="auto"/>
              <w:right w:val="single" w:sz="4" w:space="0" w:color="auto"/>
            </w:tcBorders>
            <w:shd w:val="clear" w:color="auto" w:fill="auto"/>
            <w:noWrap/>
            <w:vAlign w:val="center"/>
            <w:hideMark/>
          </w:tcPr>
          <w:p w14:paraId="770080D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5ABC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FA73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23D1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23AD55" w14:textId="77777777" w:rsidR="0020366A" w:rsidRPr="00FB6778" w:rsidRDefault="0020366A" w:rsidP="00905175">
            <w:pPr>
              <w:suppressAutoHyphens/>
              <w:jc w:val="both"/>
              <w:rPr>
                <w:sz w:val="28"/>
                <w:szCs w:val="28"/>
              </w:rPr>
            </w:pPr>
            <w:r w:rsidRPr="00FB6778">
              <w:rPr>
                <w:sz w:val="28"/>
                <w:szCs w:val="28"/>
              </w:rPr>
              <w:t>16,33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BD79D6" w14:textId="77777777" w:rsidR="0020366A" w:rsidRPr="00FB6778" w:rsidRDefault="0020366A" w:rsidP="00905175">
            <w:pPr>
              <w:suppressAutoHyphens/>
              <w:jc w:val="both"/>
              <w:rPr>
                <w:sz w:val="28"/>
                <w:szCs w:val="28"/>
              </w:rPr>
            </w:pPr>
            <w:r w:rsidRPr="00FB6778">
              <w:rPr>
                <w:sz w:val="28"/>
                <w:szCs w:val="28"/>
              </w:rPr>
              <w:t>28,00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F7C60E" w14:textId="77777777" w:rsidR="0020366A" w:rsidRPr="00FB6778" w:rsidRDefault="0020366A" w:rsidP="00905175">
            <w:pPr>
              <w:suppressAutoHyphens/>
              <w:jc w:val="both"/>
              <w:rPr>
                <w:sz w:val="28"/>
                <w:szCs w:val="28"/>
              </w:rPr>
            </w:pPr>
            <w:r w:rsidRPr="00FB6778">
              <w:rPr>
                <w:sz w:val="28"/>
                <w:szCs w:val="28"/>
              </w:rPr>
              <w:t>2,33</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275F39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20E759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FC11EB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B2F792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EA1C611"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F38501D"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2E6675DA" w14:textId="77777777" w:rsidR="0020366A" w:rsidRPr="00FB6778" w:rsidRDefault="0020366A" w:rsidP="00905175">
            <w:pPr>
              <w:suppressAutoHyphens/>
              <w:jc w:val="both"/>
              <w:rPr>
                <w:sz w:val="28"/>
                <w:szCs w:val="28"/>
              </w:rPr>
            </w:pPr>
            <w:r w:rsidRPr="00FB6778">
              <w:rPr>
                <w:sz w:val="28"/>
                <w:szCs w:val="28"/>
              </w:rPr>
              <w:t>55,37</w:t>
            </w:r>
          </w:p>
        </w:tc>
        <w:tc>
          <w:tcPr>
            <w:tcW w:w="266" w:type="pct"/>
            <w:tcBorders>
              <w:top w:val="nil"/>
              <w:left w:val="nil"/>
              <w:bottom w:val="single" w:sz="4" w:space="0" w:color="auto"/>
              <w:right w:val="single" w:sz="4" w:space="0" w:color="auto"/>
            </w:tcBorders>
            <w:shd w:val="clear" w:color="auto" w:fill="auto"/>
            <w:noWrap/>
            <w:vAlign w:val="center"/>
            <w:hideMark/>
          </w:tcPr>
          <w:p w14:paraId="2BC3F5D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7BB74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7F96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BFB5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B52358" w14:textId="77777777" w:rsidR="0020366A" w:rsidRPr="00FB6778" w:rsidRDefault="0020366A" w:rsidP="00905175">
            <w:pPr>
              <w:suppressAutoHyphens/>
              <w:jc w:val="both"/>
              <w:rPr>
                <w:sz w:val="28"/>
                <w:szCs w:val="28"/>
              </w:rPr>
            </w:pPr>
            <w:r w:rsidRPr="00FB6778">
              <w:rPr>
                <w:sz w:val="28"/>
                <w:szCs w:val="28"/>
              </w:rPr>
              <w:t>19,38</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19B39F" w14:textId="77777777" w:rsidR="0020366A" w:rsidRPr="00FB6778" w:rsidRDefault="0020366A" w:rsidP="00905175">
            <w:pPr>
              <w:suppressAutoHyphens/>
              <w:jc w:val="both"/>
              <w:rPr>
                <w:sz w:val="28"/>
                <w:szCs w:val="28"/>
              </w:rPr>
            </w:pPr>
            <w:r w:rsidRPr="00FB6778">
              <w:rPr>
                <w:sz w:val="28"/>
                <w:szCs w:val="28"/>
              </w:rPr>
              <w:t>33,22</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0CADA2" w14:textId="77777777" w:rsidR="0020366A" w:rsidRPr="00FB6778" w:rsidRDefault="0020366A" w:rsidP="00905175">
            <w:pPr>
              <w:suppressAutoHyphens/>
              <w:jc w:val="both"/>
              <w:rPr>
                <w:sz w:val="28"/>
                <w:szCs w:val="28"/>
              </w:rPr>
            </w:pPr>
            <w:r w:rsidRPr="00FB6778">
              <w:rPr>
                <w:sz w:val="28"/>
                <w:szCs w:val="28"/>
              </w:rPr>
              <w:t>2,77</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6DF5A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E7593F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FB9EFB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649DAE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748D13A" w14:textId="77777777" w:rsidR="0020366A" w:rsidRPr="00FB6778" w:rsidRDefault="0020366A" w:rsidP="00905175">
            <w:pPr>
              <w:suppressAutoHyphens/>
              <w:jc w:val="both"/>
              <w:rPr>
                <w:sz w:val="28"/>
                <w:szCs w:val="28"/>
              </w:rPr>
            </w:pPr>
            <w:r w:rsidRPr="00FB6778">
              <w:rPr>
                <w:sz w:val="28"/>
                <w:szCs w:val="28"/>
              </w:rPr>
              <w:lastRenderedPageBreak/>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F8F46AF"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06976C4A" w14:textId="77777777" w:rsidR="0020366A" w:rsidRPr="00FB6778" w:rsidRDefault="0020366A" w:rsidP="00905175">
            <w:pPr>
              <w:suppressAutoHyphens/>
              <w:jc w:val="both"/>
              <w:rPr>
                <w:sz w:val="28"/>
                <w:szCs w:val="28"/>
              </w:rPr>
            </w:pPr>
            <w:r w:rsidRPr="00FB6778">
              <w:rPr>
                <w:sz w:val="28"/>
                <w:szCs w:val="28"/>
              </w:rPr>
              <w:t>44,82</w:t>
            </w:r>
          </w:p>
        </w:tc>
        <w:tc>
          <w:tcPr>
            <w:tcW w:w="266" w:type="pct"/>
            <w:tcBorders>
              <w:top w:val="nil"/>
              <w:left w:val="nil"/>
              <w:bottom w:val="single" w:sz="4" w:space="0" w:color="auto"/>
              <w:right w:val="single" w:sz="4" w:space="0" w:color="auto"/>
            </w:tcBorders>
            <w:shd w:val="clear" w:color="auto" w:fill="auto"/>
            <w:noWrap/>
            <w:vAlign w:val="center"/>
            <w:hideMark/>
          </w:tcPr>
          <w:p w14:paraId="7A21F5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D9C5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8B399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2C3E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555269" w14:textId="77777777" w:rsidR="0020366A" w:rsidRPr="00FB6778" w:rsidRDefault="0020366A" w:rsidP="00905175">
            <w:pPr>
              <w:suppressAutoHyphens/>
              <w:jc w:val="both"/>
              <w:rPr>
                <w:sz w:val="28"/>
                <w:szCs w:val="28"/>
              </w:rPr>
            </w:pPr>
            <w:r w:rsidRPr="00FB6778">
              <w:rPr>
                <w:sz w:val="28"/>
                <w:szCs w:val="28"/>
              </w:rPr>
              <w:t>15,69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477052" w14:textId="77777777" w:rsidR="0020366A" w:rsidRPr="00FB6778" w:rsidRDefault="0020366A" w:rsidP="00905175">
            <w:pPr>
              <w:suppressAutoHyphens/>
              <w:jc w:val="both"/>
              <w:rPr>
                <w:sz w:val="28"/>
                <w:szCs w:val="28"/>
              </w:rPr>
            </w:pPr>
            <w:r w:rsidRPr="00FB6778">
              <w:rPr>
                <w:sz w:val="28"/>
                <w:szCs w:val="28"/>
              </w:rPr>
              <w:t>26,89</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ACBC07" w14:textId="77777777" w:rsidR="0020366A" w:rsidRPr="00FB6778" w:rsidRDefault="0020366A" w:rsidP="00905175">
            <w:pPr>
              <w:suppressAutoHyphens/>
              <w:jc w:val="both"/>
              <w:rPr>
                <w:sz w:val="28"/>
                <w:szCs w:val="28"/>
              </w:rPr>
            </w:pPr>
            <w:r w:rsidRPr="00FB6778">
              <w:rPr>
                <w:sz w:val="28"/>
                <w:szCs w:val="28"/>
              </w:rPr>
              <w:t>2,24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B621E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23F47B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AF75E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8D32A8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A5FC986"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27C31251"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01A271D7" w14:textId="77777777" w:rsidR="0020366A" w:rsidRPr="00FB6778" w:rsidRDefault="0020366A" w:rsidP="00905175">
            <w:pPr>
              <w:suppressAutoHyphens/>
              <w:jc w:val="both"/>
              <w:rPr>
                <w:sz w:val="28"/>
                <w:szCs w:val="28"/>
              </w:rPr>
            </w:pPr>
            <w:r w:rsidRPr="00FB6778">
              <w:rPr>
                <w:sz w:val="28"/>
                <w:szCs w:val="28"/>
              </w:rPr>
              <w:t>36,10</w:t>
            </w:r>
          </w:p>
        </w:tc>
        <w:tc>
          <w:tcPr>
            <w:tcW w:w="266" w:type="pct"/>
            <w:tcBorders>
              <w:top w:val="nil"/>
              <w:left w:val="nil"/>
              <w:bottom w:val="single" w:sz="4" w:space="0" w:color="auto"/>
              <w:right w:val="single" w:sz="4" w:space="0" w:color="auto"/>
            </w:tcBorders>
            <w:shd w:val="clear" w:color="auto" w:fill="auto"/>
            <w:noWrap/>
            <w:vAlign w:val="center"/>
            <w:hideMark/>
          </w:tcPr>
          <w:p w14:paraId="4FF5F2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5FA8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D171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F849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37A8FC" w14:textId="77777777" w:rsidR="0020366A" w:rsidRPr="00FB6778" w:rsidRDefault="0020366A" w:rsidP="00905175">
            <w:pPr>
              <w:suppressAutoHyphens/>
              <w:jc w:val="both"/>
              <w:rPr>
                <w:sz w:val="28"/>
                <w:szCs w:val="28"/>
              </w:rPr>
            </w:pPr>
            <w:r w:rsidRPr="00FB6778">
              <w:rPr>
                <w:sz w:val="28"/>
                <w:szCs w:val="28"/>
              </w:rPr>
              <w:t>12,64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5AC0BC" w14:textId="77777777" w:rsidR="0020366A" w:rsidRPr="00FB6778" w:rsidRDefault="0020366A" w:rsidP="00905175">
            <w:pPr>
              <w:suppressAutoHyphens/>
              <w:jc w:val="both"/>
              <w:rPr>
                <w:sz w:val="28"/>
                <w:szCs w:val="28"/>
              </w:rPr>
            </w:pPr>
            <w:r w:rsidRPr="00FB6778">
              <w:rPr>
                <w:sz w:val="28"/>
                <w:szCs w:val="28"/>
              </w:rPr>
              <w:t>21,66</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A0C96F" w14:textId="77777777" w:rsidR="0020366A" w:rsidRPr="00FB6778" w:rsidRDefault="0020366A" w:rsidP="00905175">
            <w:pPr>
              <w:suppressAutoHyphens/>
              <w:jc w:val="both"/>
              <w:rPr>
                <w:sz w:val="28"/>
                <w:szCs w:val="28"/>
              </w:rPr>
            </w:pPr>
            <w:r w:rsidRPr="00FB6778">
              <w:rPr>
                <w:sz w:val="28"/>
                <w:szCs w:val="28"/>
              </w:rPr>
              <w:t>1,81</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75C78B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18F288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C133B3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AC745C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812974A"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C42D875"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2B76F3F8" w14:textId="77777777" w:rsidR="0020366A" w:rsidRPr="00FB6778" w:rsidRDefault="0020366A" w:rsidP="00905175">
            <w:pPr>
              <w:suppressAutoHyphens/>
              <w:jc w:val="both"/>
              <w:rPr>
                <w:sz w:val="28"/>
                <w:szCs w:val="28"/>
              </w:rPr>
            </w:pPr>
            <w:r w:rsidRPr="00FB6778">
              <w:rPr>
                <w:sz w:val="28"/>
                <w:szCs w:val="28"/>
              </w:rPr>
              <w:t>74,09</w:t>
            </w:r>
          </w:p>
        </w:tc>
        <w:tc>
          <w:tcPr>
            <w:tcW w:w="266" w:type="pct"/>
            <w:tcBorders>
              <w:top w:val="nil"/>
              <w:left w:val="nil"/>
              <w:bottom w:val="single" w:sz="4" w:space="0" w:color="auto"/>
              <w:right w:val="single" w:sz="4" w:space="0" w:color="auto"/>
            </w:tcBorders>
            <w:shd w:val="clear" w:color="auto" w:fill="auto"/>
            <w:noWrap/>
            <w:vAlign w:val="center"/>
            <w:hideMark/>
          </w:tcPr>
          <w:p w14:paraId="0D7A47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154A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D5CE8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6200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CAF1FE" w14:textId="77777777" w:rsidR="0020366A" w:rsidRPr="00FB6778" w:rsidRDefault="0020366A" w:rsidP="00905175">
            <w:pPr>
              <w:suppressAutoHyphens/>
              <w:jc w:val="both"/>
              <w:rPr>
                <w:sz w:val="28"/>
                <w:szCs w:val="28"/>
              </w:rPr>
            </w:pPr>
            <w:r w:rsidRPr="00FB6778">
              <w:rPr>
                <w:sz w:val="28"/>
                <w:szCs w:val="28"/>
              </w:rPr>
              <w:t>25,93</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B29250" w14:textId="77777777" w:rsidR="0020366A" w:rsidRPr="00FB6778" w:rsidRDefault="0020366A" w:rsidP="00905175">
            <w:pPr>
              <w:suppressAutoHyphens/>
              <w:jc w:val="both"/>
              <w:rPr>
                <w:sz w:val="28"/>
                <w:szCs w:val="28"/>
              </w:rPr>
            </w:pPr>
            <w:r w:rsidRPr="00FB6778">
              <w:rPr>
                <w:sz w:val="28"/>
                <w:szCs w:val="28"/>
              </w:rPr>
              <w:t>44,45</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A3D642" w14:textId="77777777" w:rsidR="0020366A" w:rsidRPr="00FB6778" w:rsidRDefault="0020366A" w:rsidP="00905175">
            <w:pPr>
              <w:suppressAutoHyphens/>
              <w:jc w:val="both"/>
              <w:rPr>
                <w:sz w:val="28"/>
                <w:szCs w:val="28"/>
              </w:rPr>
            </w:pPr>
            <w:r w:rsidRPr="00FB6778">
              <w:rPr>
                <w:sz w:val="28"/>
                <w:szCs w:val="28"/>
              </w:rPr>
              <w:t>3,70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A5FA1F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1D4F0C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1259B6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B695EA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9CC1C0A"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765C6912"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5237D5A5" w14:textId="77777777" w:rsidR="0020366A" w:rsidRPr="00FB6778" w:rsidRDefault="0020366A" w:rsidP="00905175">
            <w:pPr>
              <w:suppressAutoHyphens/>
              <w:jc w:val="both"/>
              <w:rPr>
                <w:sz w:val="28"/>
                <w:szCs w:val="28"/>
              </w:rPr>
            </w:pPr>
            <w:r w:rsidRPr="00FB6778">
              <w:rPr>
                <w:sz w:val="28"/>
                <w:szCs w:val="28"/>
              </w:rPr>
              <w:t>17,90</w:t>
            </w:r>
          </w:p>
        </w:tc>
        <w:tc>
          <w:tcPr>
            <w:tcW w:w="266" w:type="pct"/>
            <w:tcBorders>
              <w:top w:val="nil"/>
              <w:left w:val="nil"/>
              <w:bottom w:val="single" w:sz="4" w:space="0" w:color="auto"/>
              <w:right w:val="single" w:sz="4" w:space="0" w:color="auto"/>
            </w:tcBorders>
            <w:shd w:val="clear" w:color="auto" w:fill="auto"/>
            <w:noWrap/>
            <w:vAlign w:val="center"/>
            <w:hideMark/>
          </w:tcPr>
          <w:p w14:paraId="430BE9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0581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5886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2DA4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13BDE3" w14:textId="77777777" w:rsidR="0020366A" w:rsidRPr="00FB6778" w:rsidRDefault="0020366A" w:rsidP="00905175">
            <w:pPr>
              <w:suppressAutoHyphens/>
              <w:jc w:val="both"/>
              <w:rPr>
                <w:sz w:val="28"/>
                <w:szCs w:val="28"/>
              </w:rPr>
            </w:pPr>
            <w:r w:rsidRPr="00FB6778">
              <w:rPr>
                <w:sz w:val="28"/>
                <w:szCs w:val="28"/>
              </w:rPr>
              <w:t>6,27</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68B861" w14:textId="77777777" w:rsidR="0020366A" w:rsidRPr="00FB6778" w:rsidRDefault="0020366A" w:rsidP="00905175">
            <w:pPr>
              <w:suppressAutoHyphens/>
              <w:jc w:val="both"/>
              <w:rPr>
                <w:sz w:val="28"/>
                <w:szCs w:val="28"/>
              </w:rPr>
            </w:pPr>
            <w:r w:rsidRPr="00FB6778">
              <w:rPr>
                <w:sz w:val="28"/>
                <w:szCs w:val="28"/>
              </w:rPr>
              <w:t>10,74</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765872" w14:textId="77777777" w:rsidR="0020366A" w:rsidRPr="00FB6778" w:rsidRDefault="0020366A" w:rsidP="00905175">
            <w:pPr>
              <w:suppressAutoHyphens/>
              <w:jc w:val="both"/>
              <w:rPr>
                <w:sz w:val="28"/>
                <w:szCs w:val="28"/>
              </w:rPr>
            </w:pPr>
            <w:r w:rsidRPr="00FB6778">
              <w:rPr>
                <w:sz w:val="28"/>
                <w:szCs w:val="28"/>
              </w:rPr>
              <w:t>0,90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2C0D3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604D8B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2FAD27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90B735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461C9D9"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568949BF"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6BDEFBE7" w14:textId="77777777" w:rsidR="0020366A" w:rsidRPr="00FB6778" w:rsidRDefault="0020366A" w:rsidP="00905175">
            <w:pPr>
              <w:suppressAutoHyphens/>
              <w:jc w:val="both"/>
              <w:rPr>
                <w:sz w:val="28"/>
                <w:szCs w:val="28"/>
              </w:rPr>
            </w:pPr>
            <w:r w:rsidRPr="00FB6778">
              <w:rPr>
                <w:sz w:val="28"/>
                <w:szCs w:val="28"/>
              </w:rPr>
              <w:t>27,39</w:t>
            </w:r>
          </w:p>
        </w:tc>
        <w:tc>
          <w:tcPr>
            <w:tcW w:w="266" w:type="pct"/>
            <w:tcBorders>
              <w:top w:val="nil"/>
              <w:left w:val="nil"/>
              <w:bottom w:val="single" w:sz="4" w:space="0" w:color="auto"/>
              <w:right w:val="single" w:sz="4" w:space="0" w:color="auto"/>
            </w:tcBorders>
            <w:shd w:val="clear" w:color="auto" w:fill="auto"/>
            <w:noWrap/>
            <w:vAlign w:val="center"/>
            <w:hideMark/>
          </w:tcPr>
          <w:p w14:paraId="6472ACC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5A27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B8AC5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EB787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D61ECE" w14:textId="77777777" w:rsidR="0020366A" w:rsidRPr="00FB6778" w:rsidRDefault="0020366A" w:rsidP="00905175">
            <w:pPr>
              <w:suppressAutoHyphens/>
              <w:jc w:val="both"/>
              <w:rPr>
                <w:sz w:val="28"/>
                <w:szCs w:val="28"/>
              </w:rPr>
            </w:pPr>
            <w:r w:rsidRPr="00FB6778">
              <w:rPr>
                <w:sz w:val="28"/>
                <w:szCs w:val="28"/>
              </w:rPr>
              <w:t>9,59</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688E7D" w14:textId="77777777" w:rsidR="0020366A" w:rsidRPr="00FB6778" w:rsidRDefault="0020366A" w:rsidP="00905175">
            <w:pPr>
              <w:suppressAutoHyphens/>
              <w:jc w:val="both"/>
              <w:rPr>
                <w:sz w:val="28"/>
                <w:szCs w:val="28"/>
              </w:rPr>
            </w:pPr>
            <w:r w:rsidRPr="00FB6778">
              <w:rPr>
                <w:sz w:val="28"/>
                <w:szCs w:val="28"/>
              </w:rPr>
              <w:t>16,43</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2F4075" w14:textId="77777777" w:rsidR="0020366A" w:rsidRPr="00FB6778" w:rsidRDefault="0020366A" w:rsidP="00905175">
            <w:pPr>
              <w:suppressAutoHyphens/>
              <w:jc w:val="both"/>
              <w:rPr>
                <w:sz w:val="28"/>
                <w:szCs w:val="28"/>
              </w:rPr>
            </w:pPr>
            <w:r w:rsidRPr="00FB6778">
              <w:rPr>
                <w:sz w:val="28"/>
                <w:szCs w:val="28"/>
              </w:rPr>
              <w:t>1,37</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C8835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662D12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7FFBD3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92F769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755F5C7"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47C2AD48"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27E82C5" w14:textId="77777777" w:rsidR="0020366A" w:rsidRPr="00FB6778" w:rsidRDefault="0020366A" w:rsidP="00905175">
            <w:pPr>
              <w:suppressAutoHyphens/>
              <w:jc w:val="both"/>
              <w:rPr>
                <w:sz w:val="28"/>
                <w:szCs w:val="28"/>
              </w:rPr>
            </w:pPr>
            <w:r w:rsidRPr="00FB6778">
              <w:rPr>
                <w:sz w:val="28"/>
                <w:szCs w:val="28"/>
              </w:rPr>
              <w:t>17,90</w:t>
            </w:r>
          </w:p>
        </w:tc>
        <w:tc>
          <w:tcPr>
            <w:tcW w:w="266" w:type="pct"/>
            <w:tcBorders>
              <w:top w:val="nil"/>
              <w:left w:val="nil"/>
              <w:bottom w:val="single" w:sz="4" w:space="0" w:color="auto"/>
              <w:right w:val="single" w:sz="4" w:space="0" w:color="auto"/>
            </w:tcBorders>
            <w:shd w:val="clear" w:color="auto" w:fill="auto"/>
            <w:noWrap/>
            <w:vAlign w:val="center"/>
            <w:hideMark/>
          </w:tcPr>
          <w:p w14:paraId="1A6B6A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5DBCD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6E043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A3BB4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5510E0" w14:textId="77777777" w:rsidR="0020366A" w:rsidRPr="00FB6778" w:rsidRDefault="0020366A" w:rsidP="00905175">
            <w:pPr>
              <w:suppressAutoHyphens/>
              <w:jc w:val="both"/>
              <w:rPr>
                <w:sz w:val="28"/>
                <w:szCs w:val="28"/>
              </w:rPr>
            </w:pPr>
            <w:r w:rsidRPr="00FB6778">
              <w:rPr>
                <w:sz w:val="28"/>
                <w:szCs w:val="28"/>
              </w:rPr>
              <w:t>6,27</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75390A" w14:textId="77777777" w:rsidR="0020366A" w:rsidRPr="00FB6778" w:rsidRDefault="0020366A" w:rsidP="00905175">
            <w:pPr>
              <w:suppressAutoHyphens/>
              <w:jc w:val="both"/>
              <w:rPr>
                <w:sz w:val="28"/>
                <w:szCs w:val="28"/>
              </w:rPr>
            </w:pPr>
            <w:r w:rsidRPr="00FB6778">
              <w:rPr>
                <w:sz w:val="28"/>
                <w:szCs w:val="28"/>
              </w:rPr>
              <w:t>10,74</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1A2267" w14:textId="77777777" w:rsidR="0020366A" w:rsidRPr="00FB6778" w:rsidRDefault="0020366A" w:rsidP="00905175">
            <w:pPr>
              <w:suppressAutoHyphens/>
              <w:jc w:val="both"/>
              <w:rPr>
                <w:sz w:val="28"/>
                <w:szCs w:val="28"/>
              </w:rPr>
            </w:pPr>
            <w:r w:rsidRPr="00FB6778">
              <w:rPr>
                <w:sz w:val="28"/>
                <w:szCs w:val="28"/>
              </w:rPr>
              <w:t>0,90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2A6A73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E6A45C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E0461F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DC23F5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CE505E6"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920253F"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31418973" w14:textId="77777777" w:rsidR="0020366A" w:rsidRPr="00FB6778" w:rsidRDefault="0020366A" w:rsidP="00905175">
            <w:pPr>
              <w:suppressAutoHyphens/>
              <w:jc w:val="both"/>
              <w:rPr>
                <w:sz w:val="28"/>
                <w:szCs w:val="28"/>
              </w:rPr>
            </w:pPr>
            <w:r w:rsidRPr="00FB6778">
              <w:rPr>
                <w:sz w:val="28"/>
                <w:szCs w:val="28"/>
              </w:rPr>
              <w:t>26,15</w:t>
            </w:r>
          </w:p>
        </w:tc>
        <w:tc>
          <w:tcPr>
            <w:tcW w:w="266" w:type="pct"/>
            <w:tcBorders>
              <w:top w:val="nil"/>
              <w:left w:val="nil"/>
              <w:bottom w:val="single" w:sz="4" w:space="0" w:color="auto"/>
              <w:right w:val="single" w:sz="4" w:space="0" w:color="auto"/>
            </w:tcBorders>
            <w:shd w:val="clear" w:color="auto" w:fill="auto"/>
            <w:noWrap/>
            <w:vAlign w:val="center"/>
            <w:hideMark/>
          </w:tcPr>
          <w:p w14:paraId="3A42D70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3FB74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66FE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31E6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75F9FA" w14:textId="77777777" w:rsidR="0020366A" w:rsidRPr="00FB6778" w:rsidRDefault="0020366A" w:rsidP="00905175">
            <w:pPr>
              <w:suppressAutoHyphens/>
              <w:jc w:val="both"/>
              <w:rPr>
                <w:sz w:val="28"/>
                <w:szCs w:val="28"/>
              </w:rPr>
            </w:pPr>
            <w:r w:rsidRPr="00FB6778">
              <w:rPr>
                <w:sz w:val="28"/>
                <w:szCs w:val="28"/>
              </w:rPr>
              <w:t>9,15</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03D5C6" w14:textId="77777777" w:rsidR="0020366A" w:rsidRPr="00FB6778" w:rsidRDefault="0020366A" w:rsidP="00905175">
            <w:pPr>
              <w:suppressAutoHyphens/>
              <w:jc w:val="both"/>
              <w:rPr>
                <w:sz w:val="28"/>
                <w:szCs w:val="28"/>
              </w:rPr>
            </w:pPr>
            <w:r w:rsidRPr="00FB6778">
              <w:rPr>
                <w:sz w:val="28"/>
                <w:szCs w:val="28"/>
              </w:rPr>
              <w:t>15,69</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2CBA44" w14:textId="77777777" w:rsidR="0020366A" w:rsidRPr="00FB6778" w:rsidRDefault="0020366A" w:rsidP="00905175">
            <w:pPr>
              <w:suppressAutoHyphens/>
              <w:jc w:val="both"/>
              <w:rPr>
                <w:sz w:val="28"/>
                <w:szCs w:val="28"/>
              </w:rPr>
            </w:pPr>
            <w:r w:rsidRPr="00FB6778">
              <w:rPr>
                <w:sz w:val="28"/>
                <w:szCs w:val="28"/>
              </w:rPr>
              <w:t>1,31</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CF2720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C0E7B8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2A48D0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FE1ECC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00506F5"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BE8C5BD"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4BF6AA3E" w14:textId="77777777" w:rsidR="0020366A" w:rsidRPr="00FB6778" w:rsidRDefault="0020366A" w:rsidP="00905175">
            <w:pPr>
              <w:suppressAutoHyphens/>
              <w:jc w:val="both"/>
              <w:rPr>
                <w:sz w:val="28"/>
                <w:szCs w:val="28"/>
              </w:rPr>
            </w:pPr>
            <w:r w:rsidRPr="00FB6778">
              <w:rPr>
                <w:sz w:val="28"/>
                <w:szCs w:val="28"/>
              </w:rPr>
              <w:t>17,89</w:t>
            </w:r>
          </w:p>
        </w:tc>
        <w:tc>
          <w:tcPr>
            <w:tcW w:w="266" w:type="pct"/>
            <w:tcBorders>
              <w:top w:val="nil"/>
              <w:left w:val="nil"/>
              <w:bottom w:val="single" w:sz="4" w:space="0" w:color="auto"/>
              <w:right w:val="single" w:sz="4" w:space="0" w:color="auto"/>
            </w:tcBorders>
            <w:shd w:val="clear" w:color="auto" w:fill="auto"/>
            <w:noWrap/>
            <w:vAlign w:val="center"/>
            <w:hideMark/>
          </w:tcPr>
          <w:p w14:paraId="50EDEA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46887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EE6A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8B4E5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4A39B4" w14:textId="77777777" w:rsidR="0020366A" w:rsidRPr="00FB6778" w:rsidRDefault="0020366A" w:rsidP="00905175">
            <w:pPr>
              <w:suppressAutoHyphens/>
              <w:jc w:val="both"/>
              <w:rPr>
                <w:sz w:val="28"/>
                <w:szCs w:val="28"/>
              </w:rPr>
            </w:pPr>
            <w:r w:rsidRPr="00FB6778">
              <w:rPr>
                <w:sz w:val="28"/>
                <w:szCs w:val="28"/>
              </w:rPr>
              <w:t>6,26</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9461CA" w14:textId="77777777" w:rsidR="0020366A" w:rsidRPr="00FB6778" w:rsidRDefault="0020366A" w:rsidP="00905175">
            <w:pPr>
              <w:suppressAutoHyphens/>
              <w:jc w:val="both"/>
              <w:rPr>
                <w:sz w:val="28"/>
                <w:szCs w:val="28"/>
              </w:rPr>
            </w:pPr>
            <w:r w:rsidRPr="00FB6778">
              <w:rPr>
                <w:sz w:val="28"/>
                <w:szCs w:val="28"/>
              </w:rPr>
              <w:t>10,73</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787373" w14:textId="77777777" w:rsidR="0020366A" w:rsidRPr="00FB6778" w:rsidRDefault="0020366A" w:rsidP="00905175">
            <w:pPr>
              <w:suppressAutoHyphens/>
              <w:jc w:val="both"/>
              <w:rPr>
                <w:sz w:val="28"/>
                <w:szCs w:val="28"/>
              </w:rPr>
            </w:pPr>
            <w:r w:rsidRPr="00FB6778">
              <w:rPr>
                <w:sz w:val="28"/>
                <w:szCs w:val="28"/>
              </w:rPr>
              <w:t>0,89</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6F1F74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BA8BD1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36B8BE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55F397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944CD41"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3F831D57"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24096D92" w14:textId="77777777" w:rsidR="0020366A" w:rsidRPr="00FB6778" w:rsidRDefault="0020366A" w:rsidP="00905175">
            <w:pPr>
              <w:suppressAutoHyphens/>
              <w:jc w:val="both"/>
              <w:rPr>
                <w:sz w:val="28"/>
                <w:szCs w:val="28"/>
              </w:rPr>
            </w:pPr>
            <w:r w:rsidRPr="00FB6778">
              <w:rPr>
                <w:sz w:val="28"/>
                <w:szCs w:val="28"/>
              </w:rPr>
              <w:t>26,85</w:t>
            </w:r>
          </w:p>
        </w:tc>
        <w:tc>
          <w:tcPr>
            <w:tcW w:w="266" w:type="pct"/>
            <w:tcBorders>
              <w:top w:val="nil"/>
              <w:left w:val="nil"/>
              <w:bottom w:val="single" w:sz="4" w:space="0" w:color="auto"/>
              <w:right w:val="single" w:sz="4" w:space="0" w:color="auto"/>
            </w:tcBorders>
            <w:shd w:val="clear" w:color="auto" w:fill="auto"/>
            <w:noWrap/>
            <w:vAlign w:val="center"/>
            <w:hideMark/>
          </w:tcPr>
          <w:p w14:paraId="18BD41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7910B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841C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54544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32FE25" w14:textId="77777777" w:rsidR="0020366A" w:rsidRPr="00FB6778" w:rsidRDefault="0020366A" w:rsidP="00905175">
            <w:pPr>
              <w:suppressAutoHyphens/>
              <w:jc w:val="both"/>
              <w:rPr>
                <w:sz w:val="28"/>
                <w:szCs w:val="28"/>
              </w:rPr>
            </w:pPr>
            <w:r w:rsidRPr="00FB6778">
              <w:rPr>
                <w:sz w:val="28"/>
                <w:szCs w:val="28"/>
              </w:rPr>
              <w:t>9,40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4C81B2" w14:textId="77777777" w:rsidR="0020366A" w:rsidRPr="00FB6778" w:rsidRDefault="0020366A" w:rsidP="00905175">
            <w:pPr>
              <w:suppressAutoHyphens/>
              <w:jc w:val="both"/>
              <w:rPr>
                <w:sz w:val="28"/>
                <w:szCs w:val="28"/>
              </w:rPr>
            </w:pPr>
            <w:r w:rsidRPr="00FB6778">
              <w:rPr>
                <w:sz w:val="28"/>
                <w:szCs w:val="28"/>
              </w:rPr>
              <w:t>16,11</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18629B" w14:textId="77777777" w:rsidR="0020366A" w:rsidRPr="00FB6778" w:rsidRDefault="0020366A" w:rsidP="00905175">
            <w:pPr>
              <w:suppressAutoHyphens/>
              <w:jc w:val="both"/>
              <w:rPr>
                <w:sz w:val="28"/>
                <w:szCs w:val="28"/>
              </w:rPr>
            </w:pPr>
            <w:r w:rsidRPr="00FB6778">
              <w:rPr>
                <w:sz w:val="28"/>
                <w:szCs w:val="28"/>
              </w:rPr>
              <w:t>1,34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A8B9F1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962F37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2332C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B87D5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12C1673"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1365DE32"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4609E248" w14:textId="77777777" w:rsidR="0020366A" w:rsidRPr="00FB6778" w:rsidRDefault="0020366A" w:rsidP="00905175">
            <w:pPr>
              <w:suppressAutoHyphens/>
              <w:jc w:val="both"/>
              <w:rPr>
                <w:sz w:val="28"/>
                <w:szCs w:val="28"/>
              </w:rPr>
            </w:pPr>
            <w:r w:rsidRPr="00FB6778">
              <w:rPr>
                <w:sz w:val="28"/>
                <w:szCs w:val="28"/>
              </w:rPr>
              <w:t>17,44</w:t>
            </w:r>
          </w:p>
        </w:tc>
        <w:tc>
          <w:tcPr>
            <w:tcW w:w="266" w:type="pct"/>
            <w:tcBorders>
              <w:top w:val="nil"/>
              <w:left w:val="nil"/>
              <w:bottom w:val="single" w:sz="4" w:space="0" w:color="auto"/>
              <w:right w:val="single" w:sz="4" w:space="0" w:color="auto"/>
            </w:tcBorders>
            <w:shd w:val="clear" w:color="auto" w:fill="auto"/>
            <w:noWrap/>
            <w:vAlign w:val="center"/>
            <w:hideMark/>
          </w:tcPr>
          <w:p w14:paraId="043AB9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E6E93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8E1CE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F6B02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D11F97" w14:textId="77777777" w:rsidR="0020366A" w:rsidRPr="00FB6778" w:rsidRDefault="0020366A" w:rsidP="00905175">
            <w:pPr>
              <w:suppressAutoHyphens/>
              <w:jc w:val="both"/>
              <w:rPr>
                <w:sz w:val="28"/>
                <w:szCs w:val="28"/>
              </w:rPr>
            </w:pPr>
            <w:r w:rsidRPr="00FB6778">
              <w:rPr>
                <w:sz w:val="28"/>
                <w:szCs w:val="28"/>
              </w:rPr>
              <w:t>6,10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B59FA5" w14:textId="77777777" w:rsidR="0020366A" w:rsidRPr="00FB6778" w:rsidRDefault="0020366A" w:rsidP="00905175">
            <w:pPr>
              <w:suppressAutoHyphens/>
              <w:jc w:val="both"/>
              <w:rPr>
                <w:sz w:val="28"/>
                <w:szCs w:val="28"/>
              </w:rPr>
            </w:pPr>
            <w:r w:rsidRPr="00FB6778">
              <w:rPr>
                <w:sz w:val="28"/>
                <w:szCs w:val="28"/>
              </w:rPr>
              <w:t>10,46</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BA7B33" w14:textId="77777777" w:rsidR="0020366A" w:rsidRPr="00FB6778" w:rsidRDefault="0020366A" w:rsidP="00905175">
            <w:pPr>
              <w:suppressAutoHyphens/>
              <w:jc w:val="both"/>
              <w:rPr>
                <w:sz w:val="28"/>
                <w:szCs w:val="28"/>
              </w:rPr>
            </w:pPr>
            <w:r w:rsidRPr="00FB6778">
              <w:rPr>
                <w:sz w:val="28"/>
                <w:szCs w:val="28"/>
              </w:rPr>
              <w:t>0,87</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415097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6195EC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655700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BC0557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EAC30B1"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ED4CCD9"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4C34C71" w14:textId="77777777" w:rsidR="0020366A" w:rsidRPr="00FB6778" w:rsidRDefault="0020366A" w:rsidP="00905175">
            <w:pPr>
              <w:suppressAutoHyphens/>
              <w:jc w:val="both"/>
              <w:rPr>
                <w:sz w:val="28"/>
                <w:szCs w:val="28"/>
              </w:rPr>
            </w:pPr>
            <w:r w:rsidRPr="00FB6778">
              <w:rPr>
                <w:sz w:val="28"/>
                <w:szCs w:val="28"/>
              </w:rPr>
              <w:t>5,00</w:t>
            </w:r>
          </w:p>
        </w:tc>
        <w:tc>
          <w:tcPr>
            <w:tcW w:w="266" w:type="pct"/>
            <w:tcBorders>
              <w:top w:val="nil"/>
              <w:left w:val="nil"/>
              <w:bottom w:val="single" w:sz="4" w:space="0" w:color="auto"/>
              <w:right w:val="single" w:sz="4" w:space="0" w:color="auto"/>
            </w:tcBorders>
            <w:shd w:val="clear" w:color="auto" w:fill="auto"/>
            <w:noWrap/>
            <w:vAlign w:val="center"/>
            <w:hideMark/>
          </w:tcPr>
          <w:p w14:paraId="235859F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7FA3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ABB3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1F96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DB94F7" w14:textId="77777777" w:rsidR="0020366A" w:rsidRPr="00FB6778" w:rsidRDefault="0020366A" w:rsidP="00905175">
            <w:pPr>
              <w:suppressAutoHyphens/>
              <w:jc w:val="both"/>
              <w:rPr>
                <w:sz w:val="28"/>
                <w:szCs w:val="28"/>
              </w:rPr>
            </w:pPr>
            <w:r w:rsidRPr="00FB6778">
              <w:rPr>
                <w:sz w:val="28"/>
                <w:szCs w:val="28"/>
              </w:rPr>
              <w:t>5,00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CEEA3B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0C8BF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62315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80B895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A05A9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8176C9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C9B33FC"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59261327"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24B99962" w14:textId="77777777" w:rsidR="0020366A" w:rsidRPr="00FB6778" w:rsidRDefault="0020366A" w:rsidP="00905175">
            <w:pPr>
              <w:suppressAutoHyphens/>
              <w:jc w:val="both"/>
              <w:rPr>
                <w:sz w:val="28"/>
                <w:szCs w:val="28"/>
              </w:rPr>
            </w:pPr>
            <w:r w:rsidRPr="00FB6778">
              <w:rPr>
                <w:sz w:val="28"/>
                <w:szCs w:val="28"/>
              </w:rPr>
              <w:t>9,00</w:t>
            </w:r>
          </w:p>
        </w:tc>
        <w:tc>
          <w:tcPr>
            <w:tcW w:w="266" w:type="pct"/>
            <w:tcBorders>
              <w:top w:val="nil"/>
              <w:left w:val="nil"/>
              <w:bottom w:val="single" w:sz="4" w:space="0" w:color="auto"/>
              <w:right w:val="single" w:sz="4" w:space="0" w:color="auto"/>
            </w:tcBorders>
            <w:shd w:val="clear" w:color="auto" w:fill="auto"/>
            <w:noWrap/>
            <w:vAlign w:val="center"/>
            <w:hideMark/>
          </w:tcPr>
          <w:p w14:paraId="7F3E12C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623AE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7A59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D3FB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74362B" w14:textId="77777777" w:rsidR="0020366A" w:rsidRPr="00FB6778" w:rsidRDefault="0020366A" w:rsidP="00905175">
            <w:pPr>
              <w:suppressAutoHyphens/>
              <w:jc w:val="both"/>
              <w:rPr>
                <w:sz w:val="28"/>
                <w:szCs w:val="28"/>
              </w:rPr>
            </w:pPr>
            <w:r w:rsidRPr="00FB6778">
              <w:rPr>
                <w:sz w:val="28"/>
                <w:szCs w:val="28"/>
              </w:rPr>
              <w:t>9,00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24EFA9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AF167E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2CB17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FA1B97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A55C94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8B917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5AE388D"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07BC1C38"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56933D26" w14:textId="77777777" w:rsidR="0020366A" w:rsidRPr="00FB6778" w:rsidRDefault="0020366A" w:rsidP="00905175">
            <w:pPr>
              <w:suppressAutoHyphens/>
              <w:jc w:val="both"/>
              <w:rPr>
                <w:sz w:val="28"/>
                <w:szCs w:val="28"/>
              </w:rPr>
            </w:pPr>
            <w:r w:rsidRPr="00FB6778">
              <w:rPr>
                <w:sz w:val="28"/>
                <w:szCs w:val="28"/>
              </w:rPr>
              <w:t>60,00</w:t>
            </w:r>
          </w:p>
        </w:tc>
        <w:tc>
          <w:tcPr>
            <w:tcW w:w="266" w:type="pct"/>
            <w:tcBorders>
              <w:top w:val="nil"/>
              <w:left w:val="nil"/>
              <w:bottom w:val="single" w:sz="4" w:space="0" w:color="auto"/>
              <w:right w:val="single" w:sz="4" w:space="0" w:color="auto"/>
            </w:tcBorders>
            <w:shd w:val="clear" w:color="auto" w:fill="auto"/>
            <w:noWrap/>
            <w:vAlign w:val="center"/>
            <w:hideMark/>
          </w:tcPr>
          <w:p w14:paraId="699DCC7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5BA067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97BC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42D4B4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AEB3BE" w14:textId="77777777" w:rsidR="0020366A" w:rsidRPr="00FB6778" w:rsidRDefault="0020366A" w:rsidP="00905175">
            <w:pPr>
              <w:suppressAutoHyphens/>
              <w:jc w:val="both"/>
              <w:rPr>
                <w:sz w:val="28"/>
                <w:szCs w:val="28"/>
              </w:rPr>
            </w:pPr>
            <w:r w:rsidRPr="00FB6778">
              <w:rPr>
                <w:sz w:val="28"/>
                <w:szCs w:val="28"/>
              </w:rPr>
              <w:t>60,00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1327A0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7F6D7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B97B77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6670BE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A40806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64642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0586117" w14:textId="77777777" w:rsidR="0020366A" w:rsidRPr="00FB6778" w:rsidRDefault="0020366A" w:rsidP="00905175">
            <w:pPr>
              <w:suppressAutoHyphens/>
              <w:jc w:val="both"/>
              <w:rPr>
                <w:sz w:val="28"/>
                <w:szCs w:val="28"/>
              </w:rPr>
            </w:pPr>
            <w:r w:rsidRPr="00FB6778">
              <w:rPr>
                <w:sz w:val="28"/>
                <w:szCs w:val="28"/>
              </w:rPr>
              <w:t>пос. Просторы, 39 Га, СЗ "ЭкоСити"</w:t>
            </w:r>
          </w:p>
        </w:tc>
        <w:tc>
          <w:tcPr>
            <w:tcW w:w="368" w:type="pct"/>
            <w:tcBorders>
              <w:top w:val="nil"/>
              <w:left w:val="nil"/>
              <w:bottom w:val="single" w:sz="4" w:space="0" w:color="auto"/>
              <w:right w:val="single" w:sz="4" w:space="0" w:color="auto"/>
            </w:tcBorders>
            <w:shd w:val="clear" w:color="auto" w:fill="auto"/>
            <w:noWrap/>
            <w:vAlign w:val="center"/>
            <w:hideMark/>
          </w:tcPr>
          <w:p w14:paraId="6991878B"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0F09D7AF" w14:textId="77777777" w:rsidR="0020366A" w:rsidRPr="00FB6778" w:rsidRDefault="0020366A" w:rsidP="00905175">
            <w:pPr>
              <w:suppressAutoHyphens/>
              <w:jc w:val="both"/>
              <w:rPr>
                <w:sz w:val="28"/>
                <w:szCs w:val="28"/>
              </w:rPr>
            </w:pPr>
            <w:r w:rsidRPr="00FB6778">
              <w:rPr>
                <w:sz w:val="28"/>
                <w:szCs w:val="28"/>
              </w:rPr>
              <w:t>48,30</w:t>
            </w:r>
          </w:p>
        </w:tc>
        <w:tc>
          <w:tcPr>
            <w:tcW w:w="266" w:type="pct"/>
            <w:tcBorders>
              <w:top w:val="nil"/>
              <w:left w:val="nil"/>
              <w:bottom w:val="single" w:sz="4" w:space="0" w:color="auto"/>
              <w:right w:val="single" w:sz="4" w:space="0" w:color="auto"/>
            </w:tcBorders>
            <w:shd w:val="clear" w:color="auto" w:fill="auto"/>
            <w:noWrap/>
            <w:vAlign w:val="center"/>
            <w:hideMark/>
          </w:tcPr>
          <w:p w14:paraId="07A415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DB151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C5EC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0AF05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38ABB" w14:textId="77777777" w:rsidR="0020366A" w:rsidRPr="00FB6778" w:rsidRDefault="0020366A" w:rsidP="00905175">
            <w:pPr>
              <w:suppressAutoHyphens/>
              <w:jc w:val="both"/>
              <w:rPr>
                <w:sz w:val="28"/>
                <w:szCs w:val="28"/>
              </w:rPr>
            </w:pPr>
            <w:r w:rsidRPr="00FB6778">
              <w:rPr>
                <w:sz w:val="28"/>
                <w:szCs w:val="28"/>
              </w:rPr>
              <w:t>48,30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3DE003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6BA7D5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B666FA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D5603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D8C0A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998B0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762BB3B" w14:textId="77777777" w:rsidR="0020366A" w:rsidRPr="00FB6778" w:rsidRDefault="0020366A" w:rsidP="00905175">
            <w:pPr>
              <w:suppressAutoHyphens/>
              <w:jc w:val="both"/>
              <w:rPr>
                <w:sz w:val="28"/>
                <w:szCs w:val="28"/>
              </w:rPr>
            </w:pPr>
            <w:r w:rsidRPr="00FB6778">
              <w:rPr>
                <w:sz w:val="28"/>
                <w:szCs w:val="28"/>
              </w:rPr>
              <w:t>пос. Просторы, 39 Га, СЗ "ЭкоСити" Итог</w:t>
            </w:r>
          </w:p>
        </w:tc>
        <w:tc>
          <w:tcPr>
            <w:tcW w:w="368" w:type="pct"/>
            <w:tcBorders>
              <w:top w:val="nil"/>
              <w:left w:val="nil"/>
              <w:bottom w:val="single" w:sz="4" w:space="0" w:color="auto"/>
              <w:right w:val="single" w:sz="4" w:space="0" w:color="auto"/>
            </w:tcBorders>
            <w:shd w:val="clear" w:color="auto" w:fill="auto"/>
            <w:noWrap/>
            <w:vAlign w:val="center"/>
            <w:hideMark/>
          </w:tcPr>
          <w:p w14:paraId="71B58D77"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5D00EF90" w14:textId="77777777" w:rsidR="0020366A" w:rsidRPr="00FB6778" w:rsidRDefault="0020366A" w:rsidP="00905175">
            <w:pPr>
              <w:suppressAutoHyphens/>
              <w:jc w:val="both"/>
              <w:rPr>
                <w:sz w:val="28"/>
                <w:szCs w:val="28"/>
              </w:rPr>
            </w:pPr>
            <w:r w:rsidRPr="00FB6778">
              <w:rPr>
                <w:sz w:val="28"/>
                <w:szCs w:val="28"/>
              </w:rPr>
              <w:t>1686,59</w:t>
            </w:r>
          </w:p>
        </w:tc>
        <w:tc>
          <w:tcPr>
            <w:tcW w:w="266" w:type="pct"/>
            <w:tcBorders>
              <w:top w:val="nil"/>
              <w:left w:val="nil"/>
              <w:bottom w:val="single" w:sz="4" w:space="0" w:color="auto"/>
              <w:right w:val="single" w:sz="4" w:space="0" w:color="auto"/>
            </w:tcBorders>
            <w:shd w:val="clear" w:color="auto" w:fill="auto"/>
            <w:noWrap/>
            <w:vAlign w:val="center"/>
            <w:hideMark/>
          </w:tcPr>
          <w:p w14:paraId="07F33F5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D249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6B92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D1747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6EFFA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353A45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AD5115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B07587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3D91AC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AE6214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C6705B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1BF1373" w14:textId="77777777" w:rsidR="0020366A" w:rsidRPr="00FB6778" w:rsidRDefault="0020366A" w:rsidP="00905175">
            <w:pPr>
              <w:suppressAutoHyphens/>
              <w:jc w:val="both"/>
              <w:rPr>
                <w:sz w:val="28"/>
                <w:szCs w:val="28"/>
              </w:rPr>
            </w:pPr>
            <w:r w:rsidRPr="00FB6778">
              <w:rPr>
                <w:sz w:val="28"/>
                <w:szCs w:val="28"/>
              </w:rPr>
              <w:t>ЖК "Прибрежный"</w:t>
            </w:r>
          </w:p>
        </w:tc>
        <w:tc>
          <w:tcPr>
            <w:tcW w:w="368" w:type="pct"/>
            <w:tcBorders>
              <w:top w:val="nil"/>
              <w:left w:val="nil"/>
              <w:bottom w:val="single" w:sz="4" w:space="0" w:color="auto"/>
              <w:right w:val="single" w:sz="4" w:space="0" w:color="auto"/>
            </w:tcBorders>
            <w:shd w:val="clear" w:color="auto" w:fill="auto"/>
            <w:noWrap/>
            <w:vAlign w:val="center"/>
            <w:hideMark/>
          </w:tcPr>
          <w:p w14:paraId="3A59EF81"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274601B4" w14:textId="77777777" w:rsidR="0020366A" w:rsidRPr="00FB6778" w:rsidRDefault="0020366A" w:rsidP="00905175">
            <w:pPr>
              <w:suppressAutoHyphens/>
              <w:jc w:val="both"/>
              <w:rPr>
                <w:sz w:val="28"/>
                <w:szCs w:val="28"/>
              </w:rPr>
            </w:pPr>
            <w:r w:rsidRPr="00FB6778">
              <w:rPr>
                <w:sz w:val="28"/>
                <w:szCs w:val="28"/>
              </w:rPr>
              <w:t>342,00</w:t>
            </w:r>
          </w:p>
        </w:tc>
        <w:tc>
          <w:tcPr>
            <w:tcW w:w="266" w:type="pct"/>
            <w:tcBorders>
              <w:top w:val="nil"/>
              <w:left w:val="nil"/>
              <w:bottom w:val="single" w:sz="4" w:space="0" w:color="auto"/>
              <w:right w:val="single" w:sz="4" w:space="0" w:color="auto"/>
            </w:tcBorders>
            <w:shd w:val="clear" w:color="auto" w:fill="auto"/>
            <w:noWrap/>
            <w:vAlign w:val="center"/>
            <w:hideMark/>
          </w:tcPr>
          <w:p w14:paraId="43BC281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459C7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3BE41E" w14:textId="77777777" w:rsidR="0020366A" w:rsidRPr="00FB6778" w:rsidRDefault="0020366A" w:rsidP="00905175">
            <w:pPr>
              <w:suppressAutoHyphens/>
              <w:jc w:val="both"/>
              <w:rPr>
                <w:sz w:val="28"/>
                <w:szCs w:val="28"/>
              </w:rPr>
            </w:pPr>
            <w:r w:rsidRPr="00FB6778">
              <w:rPr>
                <w:sz w:val="28"/>
                <w:szCs w:val="28"/>
              </w:rPr>
              <w:t>119,70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AB1EA7" w14:textId="77777777" w:rsidR="0020366A" w:rsidRPr="00FB6778" w:rsidRDefault="0020366A" w:rsidP="00905175">
            <w:pPr>
              <w:suppressAutoHyphens/>
              <w:jc w:val="both"/>
              <w:rPr>
                <w:sz w:val="28"/>
                <w:szCs w:val="28"/>
              </w:rPr>
            </w:pPr>
            <w:r w:rsidRPr="00FB6778">
              <w:rPr>
                <w:sz w:val="28"/>
                <w:szCs w:val="28"/>
              </w:rPr>
              <w:t>205,20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C3B8A4" w14:textId="77777777" w:rsidR="0020366A" w:rsidRPr="00FB6778" w:rsidRDefault="0020366A" w:rsidP="00905175">
            <w:pPr>
              <w:suppressAutoHyphens/>
              <w:jc w:val="both"/>
              <w:rPr>
                <w:sz w:val="28"/>
                <w:szCs w:val="28"/>
              </w:rPr>
            </w:pPr>
            <w:r w:rsidRPr="00FB6778">
              <w:rPr>
                <w:sz w:val="28"/>
                <w:szCs w:val="28"/>
              </w:rPr>
              <w:t>17,10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8F72D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B34DD3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618968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852737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E2429D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67153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753E034" w14:textId="77777777" w:rsidR="0020366A" w:rsidRPr="00FB6778" w:rsidRDefault="0020366A" w:rsidP="00905175">
            <w:pPr>
              <w:suppressAutoHyphens/>
              <w:jc w:val="both"/>
              <w:rPr>
                <w:sz w:val="28"/>
                <w:szCs w:val="28"/>
              </w:rPr>
            </w:pPr>
            <w:r w:rsidRPr="00FB6778">
              <w:rPr>
                <w:sz w:val="28"/>
                <w:szCs w:val="28"/>
              </w:rPr>
              <w:t>ЖК "Прибрежный"</w:t>
            </w:r>
          </w:p>
        </w:tc>
        <w:tc>
          <w:tcPr>
            <w:tcW w:w="368" w:type="pct"/>
            <w:tcBorders>
              <w:top w:val="nil"/>
              <w:left w:val="nil"/>
              <w:bottom w:val="single" w:sz="4" w:space="0" w:color="auto"/>
              <w:right w:val="single" w:sz="4" w:space="0" w:color="auto"/>
            </w:tcBorders>
            <w:shd w:val="clear" w:color="auto" w:fill="auto"/>
            <w:noWrap/>
            <w:vAlign w:val="center"/>
            <w:hideMark/>
          </w:tcPr>
          <w:p w14:paraId="77CCFBBC"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0DE25B21" w14:textId="77777777" w:rsidR="0020366A" w:rsidRPr="00FB6778" w:rsidRDefault="0020366A" w:rsidP="00905175">
            <w:pPr>
              <w:suppressAutoHyphens/>
              <w:jc w:val="both"/>
              <w:rPr>
                <w:sz w:val="28"/>
                <w:szCs w:val="28"/>
              </w:rPr>
            </w:pPr>
            <w:r w:rsidRPr="00FB6778">
              <w:rPr>
                <w:sz w:val="28"/>
                <w:szCs w:val="28"/>
              </w:rPr>
              <w:t>342,00</w:t>
            </w:r>
          </w:p>
        </w:tc>
        <w:tc>
          <w:tcPr>
            <w:tcW w:w="266" w:type="pct"/>
            <w:tcBorders>
              <w:top w:val="nil"/>
              <w:left w:val="nil"/>
              <w:bottom w:val="single" w:sz="4" w:space="0" w:color="auto"/>
              <w:right w:val="single" w:sz="4" w:space="0" w:color="auto"/>
            </w:tcBorders>
            <w:shd w:val="clear" w:color="auto" w:fill="auto"/>
            <w:noWrap/>
            <w:vAlign w:val="center"/>
            <w:hideMark/>
          </w:tcPr>
          <w:p w14:paraId="3FCEAF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4192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9A447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65EDD6" w14:textId="77777777" w:rsidR="0020366A" w:rsidRPr="00FB6778" w:rsidRDefault="0020366A" w:rsidP="00905175">
            <w:pPr>
              <w:suppressAutoHyphens/>
              <w:jc w:val="both"/>
              <w:rPr>
                <w:sz w:val="28"/>
                <w:szCs w:val="28"/>
              </w:rPr>
            </w:pPr>
            <w:r w:rsidRPr="00FB6778">
              <w:rPr>
                <w:sz w:val="28"/>
                <w:szCs w:val="28"/>
              </w:rPr>
              <w:t>102,60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61EA95" w14:textId="77777777" w:rsidR="0020366A" w:rsidRPr="00FB6778" w:rsidRDefault="0020366A" w:rsidP="00905175">
            <w:pPr>
              <w:suppressAutoHyphens/>
              <w:jc w:val="both"/>
              <w:rPr>
                <w:sz w:val="28"/>
                <w:szCs w:val="28"/>
              </w:rPr>
            </w:pPr>
            <w:r w:rsidRPr="00FB6778">
              <w:rPr>
                <w:sz w:val="28"/>
                <w:szCs w:val="28"/>
              </w:rPr>
              <w:t>205,20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7126AE" w14:textId="77777777" w:rsidR="0020366A" w:rsidRPr="00FB6778" w:rsidRDefault="0020366A" w:rsidP="00905175">
            <w:pPr>
              <w:suppressAutoHyphens/>
              <w:jc w:val="both"/>
              <w:rPr>
                <w:sz w:val="28"/>
                <w:szCs w:val="28"/>
              </w:rPr>
            </w:pPr>
            <w:r w:rsidRPr="00FB6778">
              <w:rPr>
                <w:sz w:val="28"/>
                <w:szCs w:val="28"/>
              </w:rPr>
              <w:t>34,20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9E59EC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90A042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4E124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20EE6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AEDFD1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DA5244F" w14:textId="77777777" w:rsidR="0020366A" w:rsidRPr="00FB6778" w:rsidRDefault="0020366A" w:rsidP="00905175">
            <w:pPr>
              <w:suppressAutoHyphens/>
              <w:jc w:val="both"/>
              <w:rPr>
                <w:sz w:val="28"/>
                <w:szCs w:val="28"/>
              </w:rPr>
            </w:pPr>
            <w:r w:rsidRPr="00FB6778">
              <w:rPr>
                <w:sz w:val="28"/>
                <w:szCs w:val="28"/>
              </w:rPr>
              <w:t>ЖК "Прибрежный"</w:t>
            </w:r>
          </w:p>
        </w:tc>
        <w:tc>
          <w:tcPr>
            <w:tcW w:w="368" w:type="pct"/>
            <w:tcBorders>
              <w:top w:val="nil"/>
              <w:left w:val="nil"/>
              <w:bottom w:val="single" w:sz="4" w:space="0" w:color="auto"/>
              <w:right w:val="single" w:sz="4" w:space="0" w:color="auto"/>
            </w:tcBorders>
            <w:shd w:val="clear" w:color="auto" w:fill="auto"/>
            <w:noWrap/>
            <w:vAlign w:val="center"/>
            <w:hideMark/>
          </w:tcPr>
          <w:p w14:paraId="236EE249"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6FEBE076" w14:textId="77777777" w:rsidR="0020366A" w:rsidRPr="00FB6778" w:rsidRDefault="0020366A" w:rsidP="00905175">
            <w:pPr>
              <w:suppressAutoHyphens/>
              <w:jc w:val="both"/>
              <w:rPr>
                <w:sz w:val="28"/>
                <w:szCs w:val="28"/>
              </w:rPr>
            </w:pPr>
            <w:r w:rsidRPr="00FB6778">
              <w:rPr>
                <w:sz w:val="28"/>
                <w:szCs w:val="28"/>
              </w:rPr>
              <w:t>342,00</w:t>
            </w:r>
          </w:p>
        </w:tc>
        <w:tc>
          <w:tcPr>
            <w:tcW w:w="266" w:type="pct"/>
            <w:tcBorders>
              <w:top w:val="nil"/>
              <w:left w:val="nil"/>
              <w:bottom w:val="single" w:sz="4" w:space="0" w:color="auto"/>
              <w:right w:val="single" w:sz="4" w:space="0" w:color="auto"/>
            </w:tcBorders>
            <w:shd w:val="clear" w:color="auto" w:fill="auto"/>
            <w:noWrap/>
            <w:vAlign w:val="center"/>
            <w:hideMark/>
          </w:tcPr>
          <w:p w14:paraId="470EF5D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F942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8A06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2BD6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CCF773" w14:textId="77777777" w:rsidR="0020366A" w:rsidRPr="00FB6778" w:rsidRDefault="0020366A" w:rsidP="00905175">
            <w:pPr>
              <w:suppressAutoHyphens/>
              <w:jc w:val="both"/>
              <w:rPr>
                <w:sz w:val="28"/>
                <w:szCs w:val="28"/>
              </w:rPr>
            </w:pPr>
            <w:r w:rsidRPr="00FB6778">
              <w:rPr>
                <w:sz w:val="28"/>
                <w:szCs w:val="28"/>
              </w:rPr>
              <w:t>102,60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3DBBF0" w14:textId="77777777" w:rsidR="0020366A" w:rsidRPr="00FB6778" w:rsidRDefault="0020366A" w:rsidP="00905175">
            <w:pPr>
              <w:suppressAutoHyphens/>
              <w:jc w:val="both"/>
              <w:rPr>
                <w:sz w:val="28"/>
                <w:szCs w:val="28"/>
              </w:rPr>
            </w:pPr>
            <w:r w:rsidRPr="00FB6778">
              <w:rPr>
                <w:sz w:val="28"/>
                <w:szCs w:val="28"/>
              </w:rPr>
              <w:t>205,20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5FB2C4" w14:textId="77777777" w:rsidR="0020366A" w:rsidRPr="00FB6778" w:rsidRDefault="0020366A" w:rsidP="00905175">
            <w:pPr>
              <w:suppressAutoHyphens/>
              <w:jc w:val="both"/>
              <w:rPr>
                <w:sz w:val="28"/>
                <w:szCs w:val="28"/>
              </w:rPr>
            </w:pPr>
            <w:r w:rsidRPr="00FB6778">
              <w:rPr>
                <w:sz w:val="28"/>
                <w:szCs w:val="28"/>
              </w:rPr>
              <w:t>34,20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559D51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25146B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12FFD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48510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7139D0C" w14:textId="77777777" w:rsidR="0020366A" w:rsidRPr="00FB6778" w:rsidRDefault="0020366A" w:rsidP="00905175">
            <w:pPr>
              <w:suppressAutoHyphens/>
              <w:jc w:val="both"/>
              <w:rPr>
                <w:sz w:val="28"/>
                <w:szCs w:val="28"/>
              </w:rPr>
            </w:pPr>
            <w:r w:rsidRPr="00FB6778">
              <w:rPr>
                <w:sz w:val="28"/>
                <w:szCs w:val="28"/>
              </w:rPr>
              <w:t>ЖК "Прибрежный"</w:t>
            </w:r>
          </w:p>
        </w:tc>
        <w:tc>
          <w:tcPr>
            <w:tcW w:w="368" w:type="pct"/>
            <w:tcBorders>
              <w:top w:val="nil"/>
              <w:left w:val="nil"/>
              <w:bottom w:val="single" w:sz="4" w:space="0" w:color="auto"/>
              <w:right w:val="single" w:sz="4" w:space="0" w:color="auto"/>
            </w:tcBorders>
            <w:shd w:val="clear" w:color="auto" w:fill="auto"/>
            <w:noWrap/>
            <w:vAlign w:val="center"/>
            <w:hideMark/>
          </w:tcPr>
          <w:p w14:paraId="367C9D97"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5B68797" w14:textId="77777777" w:rsidR="0020366A" w:rsidRPr="00FB6778" w:rsidRDefault="0020366A" w:rsidP="00905175">
            <w:pPr>
              <w:suppressAutoHyphens/>
              <w:jc w:val="both"/>
              <w:rPr>
                <w:sz w:val="28"/>
                <w:szCs w:val="28"/>
              </w:rPr>
            </w:pPr>
            <w:r w:rsidRPr="00FB6778">
              <w:rPr>
                <w:sz w:val="28"/>
                <w:szCs w:val="28"/>
              </w:rPr>
              <w:t>342,00</w:t>
            </w:r>
          </w:p>
        </w:tc>
        <w:tc>
          <w:tcPr>
            <w:tcW w:w="266" w:type="pct"/>
            <w:tcBorders>
              <w:top w:val="nil"/>
              <w:left w:val="nil"/>
              <w:bottom w:val="single" w:sz="4" w:space="0" w:color="auto"/>
              <w:right w:val="single" w:sz="4" w:space="0" w:color="auto"/>
            </w:tcBorders>
            <w:shd w:val="clear" w:color="auto" w:fill="auto"/>
            <w:noWrap/>
            <w:vAlign w:val="center"/>
            <w:hideMark/>
          </w:tcPr>
          <w:p w14:paraId="267C8E9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77DF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D728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3E303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CC300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5A6C9C" w14:textId="77777777" w:rsidR="0020366A" w:rsidRPr="00FB6778" w:rsidRDefault="0020366A" w:rsidP="00905175">
            <w:pPr>
              <w:suppressAutoHyphens/>
              <w:jc w:val="both"/>
              <w:rPr>
                <w:sz w:val="28"/>
                <w:szCs w:val="28"/>
              </w:rPr>
            </w:pPr>
            <w:r w:rsidRPr="00FB6778">
              <w:rPr>
                <w:sz w:val="28"/>
                <w:szCs w:val="28"/>
              </w:rPr>
              <w:t>119,70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0552D9" w14:textId="77777777" w:rsidR="0020366A" w:rsidRPr="00FB6778" w:rsidRDefault="0020366A" w:rsidP="00905175">
            <w:pPr>
              <w:suppressAutoHyphens/>
              <w:jc w:val="both"/>
              <w:rPr>
                <w:sz w:val="28"/>
                <w:szCs w:val="28"/>
              </w:rPr>
            </w:pPr>
            <w:r w:rsidRPr="00FB6778">
              <w:rPr>
                <w:sz w:val="28"/>
                <w:szCs w:val="28"/>
              </w:rPr>
              <w:t>205,20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480ED3" w14:textId="77777777" w:rsidR="0020366A" w:rsidRPr="00FB6778" w:rsidRDefault="0020366A" w:rsidP="00905175">
            <w:pPr>
              <w:suppressAutoHyphens/>
              <w:jc w:val="both"/>
              <w:rPr>
                <w:sz w:val="28"/>
                <w:szCs w:val="28"/>
              </w:rPr>
            </w:pPr>
            <w:r w:rsidRPr="00FB6778">
              <w:rPr>
                <w:sz w:val="28"/>
                <w:szCs w:val="28"/>
              </w:rPr>
              <w:t>17,10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76D6CC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BF2C3A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C0BA24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05878D2" w14:textId="77777777" w:rsidR="0020366A" w:rsidRPr="00FB6778" w:rsidRDefault="0020366A" w:rsidP="00905175">
            <w:pPr>
              <w:suppressAutoHyphens/>
              <w:jc w:val="both"/>
              <w:rPr>
                <w:sz w:val="28"/>
                <w:szCs w:val="28"/>
              </w:rPr>
            </w:pPr>
            <w:r w:rsidRPr="00FB6778">
              <w:rPr>
                <w:sz w:val="28"/>
                <w:szCs w:val="28"/>
              </w:rPr>
              <w:t>ЖК "Прибрежный"</w:t>
            </w:r>
          </w:p>
        </w:tc>
        <w:tc>
          <w:tcPr>
            <w:tcW w:w="368" w:type="pct"/>
            <w:tcBorders>
              <w:top w:val="nil"/>
              <w:left w:val="nil"/>
              <w:bottom w:val="single" w:sz="4" w:space="0" w:color="auto"/>
              <w:right w:val="single" w:sz="4" w:space="0" w:color="auto"/>
            </w:tcBorders>
            <w:shd w:val="clear" w:color="auto" w:fill="auto"/>
            <w:noWrap/>
            <w:vAlign w:val="center"/>
            <w:hideMark/>
          </w:tcPr>
          <w:p w14:paraId="7D1FC1AA" w14:textId="77777777" w:rsidR="0020366A" w:rsidRPr="00FB6778" w:rsidRDefault="0020366A" w:rsidP="00905175">
            <w:pPr>
              <w:suppressAutoHyphens/>
              <w:jc w:val="both"/>
              <w:rPr>
                <w:sz w:val="28"/>
                <w:szCs w:val="28"/>
              </w:rPr>
            </w:pPr>
            <w:r w:rsidRPr="00FB6778">
              <w:rPr>
                <w:sz w:val="28"/>
                <w:szCs w:val="28"/>
              </w:rPr>
              <w:t>янв.29</w:t>
            </w:r>
          </w:p>
        </w:tc>
        <w:tc>
          <w:tcPr>
            <w:tcW w:w="268" w:type="pct"/>
            <w:tcBorders>
              <w:top w:val="nil"/>
              <w:left w:val="nil"/>
              <w:bottom w:val="single" w:sz="4" w:space="0" w:color="auto"/>
              <w:right w:val="single" w:sz="4" w:space="0" w:color="auto"/>
            </w:tcBorders>
            <w:shd w:val="clear" w:color="auto" w:fill="auto"/>
            <w:noWrap/>
            <w:vAlign w:val="center"/>
            <w:hideMark/>
          </w:tcPr>
          <w:p w14:paraId="46558B7F" w14:textId="77777777" w:rsidR="0020366A" w:rsidRPr="00FB6778" w:rsidRDefault="0020366A" w:rsidP="00905175">
            <w:pPr>
              <w:suppressAutoHyphens/>
              <w:jc w:val="both"/>
              <w:rPr>
                <w:sz w:val="28"/>
                <w:szCs w:val="28"/>
              </w:rPr>
            </w:pPr>
            <w:r w:rsidRPr="00FB6778">
              <w:rPr>
                <w:sz w:val="28"/>
                <w:szCs w:val="28"/>
              </w:rPr>
              <w:t>513,00</w:t>
            </w:r>
          </w:p>
        </w:tc>
        <w:tc>
          <w:tcPr>
            <w:tcW w:w="266" w:type="pct"/>
            <w:tcBorders>
              <w:top w:val="nil"/>
              <w:left w:val="nil"/>
              <w:bottom w:val="single" w:sz="4" w:space="0" w:color="auto"/>
              <w:right w:val="single" w:sz="4" w:space="0" w:color="auto"/>
            </w:tcBorders>
            <w:shd w:val="clear" w:color="auto" w:fill="auto"/>
            <w:noWrap/>
            <w:vAlign w:val="center"/>
            <w:hideMark/>
          </w:tcPr>
          <w:p w14:paraId="5AD560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F6287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7C432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62970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CD10C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C0A548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598089" w14:textId="77777777" w:rsidR="0020366A" w:rsidRPr="00FB6778" w:rsidRDefault="0020366A" w:rsidP="00905175">
            <w:pPr>
              <w:suppressAutoHyphens/>
              <w:jc w:val="both"/>
              <w:rPr>
                <w:sz w:val="28"/>
                <w:szCs w:val="28"/>
              </w:rPr>
            </w:pPr>
            <w:r w:rsidRPr="00FB6778">
              <w:rPr>
                <w:sz w:val="28"/>
                <w:szCs w:val="28"/>
              </w:rPr>
              <w:t>179,55</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A4B1CF" w14:textId="77777777" w:rsidR="0020366A" w:rsidRPr="00FB6778" w:rsidRDefault="0020366A" w:rsidP="00905175">
            <w:pPr>
              <w:suppressAutoHyphens/>
              <w:jc w:val="both"/>
              <w:rPr>
                <w:sz w:val="28"/>
                <w:szCs w:val="28"/>
              </w:rPr>
            </w:pPr>
            <w:r w:rsidRPr="00FB6778">
              <w:rPr>
                <w:sz w:val="28"/>
                <w:szCs w:val="28"/>
              </w:rPr>
              <w:t>307,80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4601DB" w14:textId="77777777" w:rsidR="0020366A" w:rsidRPr="00FB6778" w:rsidRDefault="0020366A" w:rsidP="00905175">
            <w:pPr>
              <w:suppressAutoHyphens/>
              <w:jc w:val="both"/>
              <w:rPr>
                <w:sz w:val="28"/>
                <w:szCs w:val="28"/>
              </w:rPr>
            </w:pPr>
            <w:r w:rsidRPr="00FB6778">
              <w:rPr>
                <w:sz w:val="28"/>
                <w:szCs w:val="28"/>
              </w:rPr>
              <w:t>25,65</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0C1F61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9C721C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55D85A4" w14:textId="77777777" w:rsidR="0020366A" w:rsidRPr="00FB6778" w:rsidRDefault="0020366A" w:rsidP="00905175">
            <w:pPr>
              <w:suppressAutoHyphens/>
              <w:jc w:val="both"/>
              <w:rPr>
                <w:sz w:val="28"/>
                <w:szCs w:val="28"/>
              </w:rPr>
            </w:pPr>
            <w:r w:rsidRPr="00FB6778">
              <w:rPr>
                <w:sz w:val="28"/>
                <w:szCs w:val="28"/>
              </w:rPr>
              <w:t>ЖК "Прибрежный" Итог</w:t>
            </w:r>
          </w:p>
        </w:tc>
        <w:tc>
          <w:tcPr>
            <w:tcW w:w="368" w:type="pct"/>
            <w:tcBorders>
              <w:top w:val="nil"/>
              <w:left w:val="nil"/>
              <w:bottom w:val="single" w:sz="4" w:space="0" w:color="auto"/>
              <w:right w:val="single" w:sz="4" w:space="0" w:color="auto"/>
            </w:tcBorders>
            <w:shd w:val="clear" w:color="auto" w:fill="auto"/>
            <w:noWrap/>
            <w:vAlign w:val="center"/>
            <w:hideMark/>
          </w:tcPr>
          <w:p w14:paraId="0FDCA41F"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1E90EDF0" w14:textId="77777777" w:rsidR="0020366A" w:rsidRPr="00FB6778" w:rsidRDefault="0020366A" w:rsidP="00905175">
            <w:pPr>
              <w:suppressAutoHyphens/>
              <w:jc w:val="both"/>
              <w:rPr>
                <w:sz w:val="28"/>
                <w:szCs w:val="28"/>
              </w:rPr>
            </w:pPr>
            <w:r w:rsidRPr="00FB6778">
              <w:rPr>
                <w:sz w:val="28"/>
                <w:szCs w:val="28"/>
              </w:rPr>
              <w:t>1881,00</w:t>
            </w:r>
          </w:p>
        </w:tc>
        <w:tc>
          <w:tcPr>
            <w:tcW w:w="266" w:type="pct"/>
            <w:tcBorders>
              <w:top w:val="nil"/>
              <w:left w:val="nil"/>
              <w:bottom w:val="single" w:sz="4" w:space="0" w:color="auto"/>
              <w:right w:val="single" w:sz="4" w:space="0" w:color="auto"/>
            </w:tcBorders>
            <w:shd w:val="clear" w:color="auto" w:fill="auto"/>
            <w:noWrap/>
            <w:vAlign w:val="center"/>
            <w:hideMark/>
          </w:tcPr>
          <w:p w14:paraId="3904DE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CF94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81868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1315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3C1A7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3D0B95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9627A6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1FF66D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E19054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0EC06A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BC3201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768DB70"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1CB73E57"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3CDF639A"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60FCD6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B13DE9" w14:textId="77777777" w:rsidR="0020366A" w:rsidRPr="00FB6778" w:rsidRDefault="0020366A" w:rsidP="00905175">
            <w:pPr>
              <w:suppressAutoHyphens/>
              <w:jc w:val="both"/>
              <w:rPr>
                <w:sz w:val="28"/>
                <w:szCs w:val="28"/>
              </w:rPr>
            </w:pPr>
            <w:r w:rsidRPr="00FB6778">
              <w:rPr>
                <w:sz w:val="28"/>
                <w:szCs w:val="28"/>
              </w:rPr>
              <w:t>8,84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A0EB03" w14:textId="77777777" w:rsidR="0020366A" w:rsidRPr="00FB6778" w:rsidRDefault="0020366A" w:rsidP="00905175">
            <w:pPr>
              <w:suppressAutoHyphens/>
              <w:jc w:val="both"/>
              <w:rPr>
                <w:sz w:val="28"/>
                <w:szCs w:val="28"/>
              </w:rPr>
            </w:pPr>
            <w:r w:rsidRPr="00FB6778">
              <w:rPr>
                <w:sz w:val="28"/>
                <w:szCs w:val="28"/>
              </w:rPr>
              <w:t>17,68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64A3FC" w14:textId="77777777" w:rsidR="0020366A" w:rsidRPr="00FB6778" w:rsidRDefault="0020366A" w:rsidP="00905175">
            <w:pPr>
              <w:suppressAutoHyphens/>
              <w:jc w:val="both"/>
              <w:rPr>
                <w:sz w:val="28"/>
                <w:szCs w:val="28"/>
              </w:rPr>
            </w:pPr>
            <w:r w:rsidRPr="00FB6778">
              <w:rPr>
                <w:sz w:val="28"/>
                <w:szCs w:val="28"/>
              </w:rPr>
              <w:t>2,95</w:t>
            </w:r>
          </w:p>
        </w:tc>
        <w:tc>
          <w:tcPr>
            <w:tcW w:w="234" w:type="pct"/>
            <w:tcBorders>
              <w:top w:val="nil"/>
              <w:left w:val="nil"/>
              <w:bottom w:val="single" w:sz="4" w:space="0" w:color="auto"/>
              <w:right w:val="single" w:sz="4" w:space="0" w:color="auto"/>
            </w:tcBorders>
            <w:shd w:val="clear" w:color="auto" w:fill="auto"/>
            <w:noWrap/>
            <w:vAlign w:val="center"/>
            <w:hideMark/>
          </w:tcPr>
          <w:p w14:paraId="57F3E8D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338685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60751C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1D840E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03E344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67A21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08C585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7B28E88"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4812ED7E"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192DDECE"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0FC94B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53A646" w14:textId="77777777" w:rsidR="0020366A" w:rsidRPr="00FB6778" w:rsidRDefault="0020366A" w:rsidP="00905175">
            <w:pPr>
              <w:suppressAutoHyphens/>
              <w:jc w:val="both"/>
              <w:rPr>
                <w:sz w:val="28"/>
                <w:szCs w:val="28"/>
              </w:rPr>
            </w:pPr>
            <w:r w:rsidRPr="00FB6778">
              <w:rPr>
                <w:sz w:val="28"/>
                <w:szCs w:val="28"/>
              </w:rPr>
              <w:t>8,84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1EA63D" w14:textId="77777777" w:rsidR="0020366A" w:rsidRPr="00FB6778" w:rsidRDefault="0020366A" w:rsidP="00905175">
            <w:pPr>
              <w:suppressAutoHyphens/>
              <w:jc w:val="both"/>
              <w:rPr>
                <w:sz w:val="28"/>
                <w:szCs w:val="28"/>
              </w:rPr>
            </w:pPr>
            <w:r w:rsidRPr="00FB6778">
              <w:rPr>
                <w:sz w:val="28"/>
                <w:szCs w:val="28"/>
              </w:rPr>
              <w:t>17,68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DC780F" w14:textId="77777777" w:rsidR="0020366A" w:rsidRPr="00FB6778" w:rsidRDefault="0020366A" w:rsidP="00905175">
            <w:pPr>
              <w:suppressAutoHyphens/>
              <w:jc w:val="both"/>
              <w:rPr>
                <w:sz w:val="28"/>
                <w:szCs w:val="28"/>
              </w:rPr>
            </w:pPr>
            <w:r w:rsidRPr="00FB6778">
              <w:rPr>
                <w:sz w:val="28"/>
                <w:szCs w:val="28"/>
              </w:rPr>
              <w:t>2,95</w:t>
            </w:r>
          </w:p>
        </w:tc>
        <w:tc>
          <w:tcPr>
            <w:tcW w:w="234" w:type="pct"/>
            <w:tcBorders>
              <w:top w:val="nil"/>
              <w:left w:val="nil"/>
              <w:bottom w:val="single" w:sz="4" w:space="0" w:color="auto"/>
              <w:right w:val="single" w:sz="4" w:space="0" w:color="auto"/>
            </w:tcBorders>
            <w:shd w:val="clear" w:color="auto" w:fill="auto"/>
            <w:noWrap/>
            <w:vAlign w:val="center"/>
            <w:hideMark/>
          </w:tcPr>
          <w:p w14:paraId="2AF6A1B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2A6507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16958B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17D57D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0A0D55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52611F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A1321D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3260E7A"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6605FE03"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0EEEB2EE"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765305E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16B759" w14:textId="77777777" w:rsidR="0020366A" w:rsidRPr="00FB6778" w:rsidRDefault="0020366A" w:rsidP="00905175">
            <w:pPr>
              <w:suppressAutoHyphens/>
              <w:jc w:val="both"/>
              <w:rPr>
                <w:sz w:val="28"/>
                <w:szCs w:val="28"/>
              </w:rPr>
            </w:pPr>
            <w:r w:rsidRPr="00FB6778">
              <w:rPr>
                <w:sz w:val="28"/>
                <w:szCs w:val="28"/>
              </w:rPr>
              <w:t>8,84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84CD58" w14:textId="77777777" w:rsidR="0020366A" w:rsidRPr="00FB6778" w:rsidRDefault="0020366A" w:rsidP="00905175">
            <w:pPr>
              <w:suppressAutoHyphens/>
              <w:jc w:val="both"/>
              <w:rPr>
                <w:sz w:val="28"/>
                <w:szCs w:val="28"/>
              </w:rPr>
            </w:pPr>
            <w:r w:rsidRPr="00FB6778">
              <w:rPr>
                <w:sz w:val="28"/>
                <w:szCs w:val="28"/>
              </w:rPr>
              <w:t>17,68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C64DAE" w14:textId="77777777" w:rsidR="0020366A" w:rsidRPr="00FB6778" w:rsidRDefault="0020366A" w:rsidP="00905175">
            <w:pPr>
              <w:suppressAutoHyphens/>
              <w:jc w:val="both"/>
              <w:rPr>
                <w:sz w:val="28"/>
                <w:szCs w:val="28"/>
              </w:rPr>
            </w:pPr>
            <w:r w:rsidRPr="00FB6778">
              <w:rPr>
                <w:sz w:val="28"/>
                <w:szCs w:val="28"/>
              </w:rPr>
              <w:t>2,95</w:t>
            </w:r>
          </w:p>
        </w:tc>
        <w:tc>
          <w:tcPr>
            <w:tcW w:w="234" w:type="pct"/>
            <w:tcBorders>
              <w:top w:val="nil"/>
              <w:left w:val="nil"/>
              <w:bottom w:val="single" w:sz="4" w:space="0" w:color="auto"/>
              <w:right w:val="single" w:sz="4" w:space="0" w:color="auto"/>
            </w:tcBorders>
            <w:shd w:val="clear" w:color="auto" w:fill="auto"/>
            <w:noWrap/>
            <w:vAlign w:val="center"/>
            <w:hideMark/>
          </w:tcPr>
          <w:p w14:paraId="539F0C9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B1D00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B8541C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23853F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FA162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631A85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EBF3B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B05021B"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5A2E7B9B"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4448D32F"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38DA7EC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3F5850" w14:textId="77777777" w:rsidR="0020366A" w:rsidRPr="00FB6778" w:rsidRDefault="0020366A" w:rsidP="00905175">
            <w:pPr>
              <w:suppressAutoHyphens/>
              <w:jc w:val="both"/>
              <w:rPr>
                <w:sz w:val="28"/>
                <w:szCs w:val="28"/>
              </w:rPr>
            </w:pPr>
            <w:r w:rsidRPr="00FB6778">
              <w:rPr>
                <w:sz w:val="28"/>
                <w:szCs w:val="28"/>
              </w:rPr>
              <w:t>8,84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BC6BB" w14:textId="77777777" w:rsidR="0020366A" w:rsidRPr="00FB6778" w:rsidRDefault="0020366A" w:rsidP="00905175">
            <w:pPr>
              <w:suppressAutoHyphens/>
              <w:jc w:val="both"/>
              <w:rPr>
                <w:sz w:val="28"/>
                <w:szCs w:val="28"/>
              </w:rPr>
            </w:pPr>
            <w:r w:rsidRPr="00FB6778">
              <w:rPr>
                <w:sz w:val="28"/>
                <w:szCs w:val="28"/>
              </w:rPr>
              <w:t>17,68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73F3B0" w14:textId="77777777" w:rsidR="0020366A" w:rsidRPr="00FB6778" w:rsidRDefault="0020366A" w:rsidP="00905175">
            <w:pPr>
              <w:suppressAutoHyphens/>
              <w:jc w:val="both"/>
              <w:rPr>
                <w:sz w:val="28"/>
                <w:szCs w:val="28"/>
              </w:rPr>
            </w:pPr>
            <w:r w:rsidRPr="00FB6778">
              <w:rPr>
                <w:sz w:val="28"/>
                <w:szCs w:val="28"/>
              </w:rPr>
              <w:t>2,95</w:t>
            </w:r>
          </w:p>
        </w:tc>
        <w:tc>
          <w:tcPr>
            <w:tcW w:w="234" w:type="pct"/>
            <w:tcBorders>
              <w:top w:val="nil"/>
              <w:left w:val="nil"/>
              <w:bottom w:val="single" w:sz="4" w:space="0" w:color="auto"/>
              <w:right w:val="single" w:sz="4" w:space="0" w:color="auto"/>
            </w:tcBorders>
            <w:shd w:val="clear" w:color="auto" w:fill="auto"/>
            <w:noWrap/>
            <w:vAlign w:val="center"/>
            <w:hideMark/>
          </w:tcPr>
          <w:p w14:paraId="5358752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393980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3B771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453A81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8631BF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34CEB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68809D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FF273A6"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234B86EA"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23839028"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093E1D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EFEC8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6F6850" w14:textId="77777777" w:rsidR="0020366A" w:rsidRPr="00FB6778" w:rsidRDefault="0020366A" w:rsidP="00905175">
            <w:pPr>
              <w:suppressAutoHyphens/>
              <w:jc w:val="both"/>
              <w:rPr>
                <w:sz w:val="28"/>
                <w:szCs w:val="28"/>
              </w:rPr>
            </w:pPr>
            <w:r w:rsidRPr="00FB6778">
              <w:rPr>
                <w:sz w:val="28"/>
                <w:szCs w:val="28"/>
              </w:rPr>
              <w:t>8,84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01D00D" w14:textId="77777777" w:rsidR="0020366A" w:rsidRPr="00FB6778" w:rsidRDefault="0020366A" w:rsidP="00905175">
            <w:pPr>
              <w:suppressAutoHyphens/>
              <w:jc w:val="both"/>
              <w:rPr>
                <w:sz w:val="28"/>
                <w:szCs w:val="28"/>
              </w:rPr>
            </w:pPr>
            <w:r w:rsidRPr="00FB6778">
              <w:rPr>
                <w:sz w:val="28"/>
                <w:szCs w:val="28"/>
              </w:rPr>
              <w:t>17,68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9780D5" w14:textId="77777777" w:rsidR="0020366A" w:rsidRPr="00FB6778" w:rsidRDefault="0020366A" w:rsidP="00905175">
            <w:pPr>
              <w:suppressAutoHyphens/>
              <w:jc w:val="both"/>
              <w:rPr>
                <w:sz w:val="28"/>
                <w:szCs w:val="28"/>
              </w:rPr>
            </w:pPr>
            <w:r w:rsidRPr="00FB6778">
              <w:rPr>
                <w:sz w:val="28"/>
                <w:szCs w:val="28"/>
              </w:rPr>
              <w:t>2,95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F36137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8959CE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EB0967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7884F2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3509C4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514D5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BEF345C"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12B8756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497DC5CA" w14:textId="77777777" w:rsidR="0020366A" w:rsidRPr="00FB6778" w:rsidRDefault="0020366A" w:rsidP="00905175">
            <w:pPr>
              <w:suppressAutoHyphens/>
              <w:jc w:val="both"/>
              <w:rPr>
                <w:sz w:val="28"/>
                <w:szCs w:val="28"/>
              </w:rPr>
            </w:pPr>
            <w:r w:rsidRPr="00FB6778">
              <w:rPr>
                <w:sz w:val="28"/>
                <w:szCs w:val="28"/>
              </w:rPr>
              <w:t>29,46</w:t>
            </w:r>
          </w:p>
        </w:tc>
        <w:tc>
          <w:tcPr>
            <w:tcW w:w="266" w:type="pct"/>
            <w:tcBorders>
              <w:top w:val="nil"/>
              <w:left w:val="nil"/>
              <w:bottom w:val="single" w:sz="4" w:space="0" w:color="auto"/>
              <w:right w:val="single" w:sz="4" w:space="0" w:color="auto"/>
            </w:tcBorders>
            <w:shd w:val="clear" w:color="auto" w:fill="auto"/>
            <w:noWrap/>
            <w:vAlign w:val="center"/>
            <w:hideMark/>
          </w:tcPr>
          <w:p w14:paraId="7919C5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BAA7A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E77BA" w14:textId="77777777" w:rsidR="0020366A" w:rsidRPr="00FB6778" w:rsidRDefault="0020366A" w:rsidP="00905175">
            <w:pPr>
              <w:suppressAutoHyphens/>
              <w:jc w:val="both"/>
              <w:rPr>
                <w:sz w:val="28"/>
                <w:szCs w:val="28"/>
              </w:rPr>
            </w:pPr>
            <w:r w:rsidRPr="00FB6778">
              <w:rPr>
                <w:sz w:val="28"/>
                <w:szCs w:val="28"/>
              </w:rPr>
              <w:t>8,84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03EE1D" w14:textId="77777777" w:rsidR="0020366A" w:rsidRPr="00FB6778" w:rsidRDefault="0020366A" w:rsidP="00905175">
            <w:pPr>
              <w:suppressAutoHyphens/>
              <w:jc w:val="both"/>
              <w:rPr>
                <w:sz w:val="28"/>
                <w:szCs w:val="28"/>
              </w:rPr>
            </w:pPr>
            <w:r w:rsidRPr="00FB6778">
              <w:rPr>
                <w:sz w:val="28"/>
                <w:szCs w:val="28"/>
              </w:rPr>
              <w:t>17,68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D2BCAF" w14:textId="77777777" w:rsidR="0020366A" w:rsidRPr="00FB6778" w:rsidRDefault="0020366A" w:rsidP="00905175">
            <w:pPr>
              <w:suppressAutoHyphens/>
              <w:jc w:val="both"/>
              <w:rPr>
                <w:sz w:val="28"/>
                <w:szCs w:val="28"/>
              </w:rPr>
            </w:pPr>
            <w:r w:rsidRPr="00FB6778">
              <w:rPr>
                <w:sz w:val="28"/>
                <w:szCs w:val="28"/>
              </w:rPr>
              <w:t>2,95</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D9D398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3B3B89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0BE6C6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452622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78C096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CA8737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411FBA4"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70EFC361"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927435F" w14:textId="77777777" w:rsidR="0020366A" w:rsidRPr="00FB6778" w:rsidRDefault="0020366A" w:rsidP="00905175">
            <w:pPr>
              <w:suppressAutoHyphens/>
              <w:jc w:val="both"/>
              <w:rPr>
                <w:sz w:val="28"/>
                <w:szCs w:val="28"/>
              </w:rPr>
            </w:pPr>
            <w:r w:rsidRPr="00FB6778">
              <w:rPr>
                <w:sz w:val="28"/>
                <w:szCs w:val="28"/>
              </w:rPr>
              <w:t>22,90</w:t>
            </w:r>
          </w:p>
        </w:tc>
        <w:tc>
          <w:tcPr>
            <w:tcW w:w="266" w:type="pct"/>
            <w:tcBorders>
              <w:top w:val="nil"/>
              <w:left w:val="nil"/>
              <w:bottom w:val="single" w:sz="4" w:space="0" w:color="auto"/>
              <w:right w:val="single" w:sz="4" w:space="0" w:color="auto"/>
            </w:tcBorders>
            <w:shd w:val="clear" w:color="auto" w:fill="auto"/>
            <w:noWrap/>
            <w:vAlign w:val="center"/>
            <w:hideMark/>
          </w:tcPr>
          <w:p w14:paraId="325052F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8C14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0A4106" w14:textId="77777777" w:rsidR="0020366A" w:rsidRPr="00FB6778" w:rsidRDefault="0020366A" w:rsidP="00905175">
            <w:pPr>
              <w:suppressAutoHyphens/>
              <w:jc w:val="both"/>
              <w:rPr>
                <w:sz w:val="28"/>
                <w:szCs w:val="28"/>
              </w:rPr>
            </w:pPr>
            <w:r w:rsidRPr="00FB6778">
              <w:rPr>
                <w:sz w:val="28"/>
                <w:szCs w:val="28"/>
              </w:rPr>
              <w:t>6,87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6D66FB" w14:textId="77777777" w:rsidR="0020366A" w:rsidRPr="00FB6778" w:rsidRDefault="0020366A" w:rsidP="00905175">
            <w:pPr>
              <w:suppressAutoHyphens/>
              <w:jc w:val="both"/>
              <w:rPr>
                <w:sz w:val="28"/>
                <w:szCs w:val="28"/>
              </w:rPr>
            </w:pPr>
            <w:r w:rsidRPr="00FB6778">
              <w:rPr>
                <w:sz w:val="28"/>
                <w:szCs w:val="28"/>
              </w:rPr>
              <w:t>13,74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4A94A" w14:textId="77777777" w:rsidR="0020366A" w:rsidRPr="00FB6778" w:rsidRDefault="0020366A" w:rsidP="00905175">
            <w:pPr>
              <w:suppressAutoHyphens/>
              <w:jc w:val="both"/>
              <w:rPr>
                <w:sz w:val="28"/>
                <w:szCs w:val="28"/>
              </w:rPr>
            </w:pPr>
            <w:r w:rsidRPr="00FB6778">
              <w:rPr>
                <w:sz w:val="28"/>
                <w:szCs w:val="28"/>
              </w:rPr>
              <w:t>2,29</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2AF4A5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9C37F8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0090C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BDD16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916D9A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D76FE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5639FFB"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39FD6016"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485C0827" w14:textId="77777777" w:rsidR="0020366A" w:rsidRPr="00FB6778" w:rsidRDefault="0020366A" w:rsidP="00905175">
            <w:pPr>
              <w:suppressAutoHyphens/>
              <w:jc w:val="both"/>
              <w:rPr>
                <w:sz w:val="28"/>
                <w:szCs w:val="28"/>
              </w:rPr>
            </w:pPr>
            <w:r w:rsidRPr="00FB6778">
              <w:rPr>
                <w:sz w:val="28"/>
                <w:szCs w:val="28"/>
              </w:rPr>
              <w:t>22,90</w:t>
            </w:r>
          </w:p>
        </w:tc>
        <w:tc>
          <w:tcPr>
            <w:tcW w:w="266" w:type="pct"/>
            <w:tcBorders>
              <w:top w:val="nil"/>
              <w:left w:val="nil"/>
              <w:bottom w:val="single" w:sz="4" w:space="0" w:color="auto"/>
              <w:right w:val="single" w:sz="4" w:space="0" w:color="auto"/>
            </w:tcBorders>
            <w:shd w:val="clear" w:color="auto" w:fill="auto"/>
            <w:noWrap/>
            <w:vAlign w:val="center"/>
            <w:hideMark/>
          </w:tcPr>
          <w:p w14:paraId="0DB1AA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D534B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54770C" w14:textId="77777777" w:rsidR="0020366A" w:rsidRPr="00FB6778" w:rsidRDefault="0020366A" w:rsidP="00905175">
            <w:pPr>
              <w:suppressAutoHyphens/>
              <w:jc w:val="both"/>
              <w:rPr>
                <w:sz w:val="28"/>
                <w:szCs w:val="28"/>
              </w:rPr>
            </w:pPr>
            <w:r w:rsidRPr="00FB6778">
              <w:rPr>
                <w:sz w:val="28"/>
                <w:szCs w:val="28"/>
              </w:rPr>
              <w:t>6,87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67D91C" w14:textId="77777777" w:rsidR="0020366A" w:rsidRPr="00FB6778" w:rsidRDefault="0020366A" w:rsidP="00905175">
            <w:pPr>
              <w:suppressAutoHyphens/>
              <w:jc w:val="both"/>
              <w:rPr>
                <w:sz w:val="28"/>
                <w:szCs w:val="28"/>
              </w:rPr>
            </w:pPr>
            <w:r w:rsidRPr="00FB6778">
              <w:rPr>
                <w:sz w:val="28"/>
                <w:szCs w:val="28"/>
              </w:rPr>
              <w:t>13,74</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0C12B" w14:textId="77777777" w:rsidR="0020366A" w:rsidRPr="00FB6778" w:rsidRDefault="0020366A" w:rsidP="00905175">
            <w:pPr>
              <w:suppressAutoHyphens/>
              <w:jc w:val="both"/>
              <w:rPr>
                <w:sz w:val="28"/>
                <w:szCs w:val="28"/>
              </w:rPr>
            </w:pPr>
            <w:r w:rsidRPr="00FB6778">
              <w:rPr>
                <w:sz w:val="28"/>
                <w:szCs w:val="28"/>
              </w:rPr>
              <w:t>2,29</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AFF58B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FBA3B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0C3D27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36EAB5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7AF658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90F4F7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9EC7B56"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70444F4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7A364F7" w14:textId="77777777" w:rsidR="0020366A" w:rsidRPr="00FB6778" w:rsidRDefault="0020366A" w:rsidP="00905175">
            <w:pPr>
              <w:suppressAutoHyphens/>
              <w:jc w:val="both"/>
              <w:rPr>
                <w:sz w:val="28"/>
                <w:szCs w:val="28"/>
              </w:rPr>
            </w:pPr>
            <w:r w:rsidRPr="00FB6778">
              <w:rPr>
                <w:sz w:val="28"/>
                <w:szCs w:val="28"/>
              </w:rPr>
              <w:t>22,90</w:t>
            </w:r>
          </w:p>
        </w:tc>
        <w:tc>
          <w:tcPr>
            <w:tcW w:w="266" w:type="pct"/>
            <w:tcBorders>
              <w:top w:val="nil"/>
              <w:left w:val="nil"/>
              <w:bottom w:val="single" w:sz="4" w:space="0" w:color="auto"/>
              <w:right w:val="single" w:sz="4" w:space="0" w:color="auto"/>
            </w:tcBorders>
            <w:shd w:val="clear" w:color="auto" w:fill="auto"/>
            <w:noWrap/>
            <w:vAlign w:val="center"/>
            <w:hideMark/>
          </w:tcPr>
          <w:p w14:paraId="226514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D031E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16C4EE" w14:textId="77777777" w:rsidR="0020366A" w:rsidRPr="00FB6778" w:rsidRDefault="0020366A" w:rsidP="00905175">
            <w:pPr>
              <w:suppressAutoHyphens/>
              <w:jc w:val="both"/>
              <w:rPr>
                <w:sz w:val="28"/>
                <w:szCs w:val="28"/>
              </w:rPr>
            </w:pPr>
            <w:r w:rsidRPr="00FB6778">
              <w:rPr>
                <w:sz w:val="28"/>
                <w:szCs w:val="28"/>
              </w:rPr>
              <w:t>6,87</w:t>
            </w:r>
          </w:p>
        </w:tc>
        <w:tc>
          <w:tcPr>
            <w:tcW w:w="506"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8DB4C7" w14:textId="77777777" w:rsidR="0020366A" w:rsidRPr="00FB6778" w:rsidRDefault="0020366A" w:rsidP="00905175">
            <w:pPr>
              <w:suppressAutoHyphens/>
              <w:jc w:val="both"/>
              <w:rPr>
                <w:sz w:val="28"/>
                <w:szCs w:val="28"/>
              </w:rPr>
            </w:pPr>
            <w:r w:rsidRPr="00FB6778">
              <w:rPr>
                <w:sz w:val="28"/>
                <w:szCs w:val="28"/>
              </w:rPr>
              <w:t>13,74</w:t>
            </w:r>
          </w:p>
        </w:tc>
        <w:tc>
          <w:tcPr>
            <w:tcW w:w="1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5D19BA" w14:textId="77777777" w:rsidR="0020366A" w:rsidRPr="00FB6778" w:rsidRDefault="0020366A" w:rsidP="00905175">
            <w:pPr>
              <w:suppressAutoHyphens/>
              <w:jc w:val="both"/>
              <w:rPr>
                <w:sz w:val="28"/>
                <w:szCs w:val="28"/>
              </w:rPr>
            </w:pPr>
            <w:r w:rsidRPr="00FB6778">
              <w:rPr>
                <w:sz w:val="28"/>
                <w:szCs w:val="28"/>
              </w:rPr>
              <w:t>2,29</w:t>
            </w:r>
          </w:p>
        </w:tc>
        <w:tc>
          <w:tcPr>
            <w:tcW w:w="323" w:type="pct"/>
            <w:gridSpan w:val="2"/>
            <w:tcBorders>
              <w:top w:val="nil"/>
              <w:left w:val="nil"/>
              <w:bottom w:val="single" w:sz="4" w:space="0" w:color="auto"/>
              <w:right w:val="single" w:sz="4" w:space="0" w:color="auto"/>
            </w:tcBorders>
            <w:shd w:val="clear" w:color="auto" w:fill="auto"/>
            <w:noWrap/>
            <w:vAlign w:val="center"/>
            <w:hideMark/>
          </w:tcPr>
          <w:p w14:paraId="0DB0A979" w14:textId="77777777" w:rsidR="0020366A" w:rsidRPr="00FB6778" w:rsidRDefault="0020366A" w:rsidP="00905175">
            <w:pPr>
              <w:suppressAutoHyphens/>
              <w:jc w:val="both"/>
              <w:rPr>
                <w:sz w:val="28"/>
                <w:szCs w:val="28"/>
              </w:rPr>
            </w:pPr>
            <w:r w:rsidRPr="00FB6778">
              <w:rPr>
                <w:sz w:val="28"/>
                <w:szCs w:val="28"/>
              </w:rPr>
              <w:t>0,00</w:t>
            </w:r>
          </w:p>
        </w:tc>
        <w:tc>
          <w:tcPr>
            <w:tcW w:w="205" w:type="pct"/>
            <w:gridSpan w:val="2"/>
            <w:tcBorders>
              <w:top w:val="nil"/>
              <w:left w:val="nil"/>
              <w:bottom w:val="single" w:sz="4" w:space="0" w:color="auto"/>
              <w:right w:val="single" w:sz="4" w:space="0" w:color="auto"/>
            </w:tcBorders>
            <w:shd w:val="clear" w:color="auto" w:fill="auto"/>
            <w:noWrap/>
            <w:vAlign w:val="center"/>
            <w:hideMark/>
          </w:tcPr>
          <w:p w14:paraId="4D624393" w14:textId="77777777" w:rsidR="0020366A" w:rsidRPr="00FB6778" w:rsidRDefault="0020366A" w:rsidP="00905175">
            <w:pPr>
              <w:suppressAutoHyphens/>
              <w:jc w:val="both"/>
              <w:rPr>
                <w:sz w:val="28"/>
                <w:szCs w:val="28"/>
              </w:rPr>
            </w:pPr>
            <w:r w:rsidRPr="00FB6778">
              <w:rPr>
                <w:sz w:val="28"/>
                <w:szCs w:val="28"/>
              </w:rPr>
              <w:t>0,00</w:t>
            </w:r>
          </w:p>
        </w:tc>
        <w:tc>
          <w:tcPr>
            <w:tcW w:w="250" w:type="pct"/>
            <w:gridSpan w:val="2"/>
            <w:tcBorders>
              <w:top w:val="nil"/>
              <w:left w:val="nil"/>
              <w:bottom w:val="single" w:sz="4" w:space="0" w:color="auto"/>
              <w:right w:val="single" w:sz="4" w:space="0" w:color="auto"/>
            </w:tcBorders>
            <w:shd w:val="clear" w:color="auto" w:fill="auto"/>
            <w:noWrap/>
            <w:vAlign w:val="center"/>
            <w:hideMark/>
          </w:tcPr>
          <w:p w14:paraId="4DC7363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2"/>
            <w:tcBorders>
              <w:top w:val="nil"/>
              <w:left w:val="nil"/>
              <w:bottom w:val="single" w:sz="4" w:space="0" w:color="auto"/>
              <w:right w:val="single" w:sz="4" w:space="0" w:color="auto"/>
            </w:tcBorders>
            <w:shd w:val="clear" w:color="auto" w:fill="auto"/>
            <w:noWrap/>
            <w:vAlign w:val="center"/>
            <w:hideMark/>
          </w:tcPr>
          <w:p w14:paraId="6E77D7AF" w14:textId="77777777" w:rsidR="0020366A" w:rsidRPr="00FB6778" w:rsidRDefault="0020366A" w:rsidP="00905175">
            <w:pPr>
              <w:suppressAutoHyphens/>
              <w:jc w:val="both"/>
              <w:rPr>
                <w:sz w:val="28"/>
                <w:szCs w:val="28"/>
              </w:rPr>
            </w:pPr>
            <w:r w:rsidRPr="00FB6778">
              <w:rPr>
                <w:sz w:val="28"/>
                <w:szCs w:val="28"/>
              </w:rPr>
              <w:t>0,00</w:t>
            </w:r>
          </w:p>
        </w:tc>
        <w:tc>
          <w:tcPr>
            <w:tcW w:w="264" w:type="pct"/>
            <w:tcBorders>
              <w:top w:val="nil"/>
              <w:left w:val="nil"/>
              <w:bottom w:val="single" w:sz="4" w:space="0" w:color="auto"/>
              <w:right w:val="single" w:sz="4" w:space="0" w:color="auto"/>
            </w:tcBorders>
            <w:shd w:val="clear" w:color="auto" w:fill="auto"/>
            <w:noWrap/>
            <w:vAlign w:val="center"/>
            <w:hideMark/>
          </w:tcPr>
          <w:p w14:paraId="069A508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7AB22F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B693419"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5E0053B6"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4D984289" w14:textId="77777777" w:rsidR="0020366A" w:rsidRPr="00FB6778" w:rsidRDefault="0020366A" w:rsidP="00905175">
            <w:pPr>
              <w:suppressAutoHyphens/>
              <w:jc w:val="both"/>
              <w:rPr>
                <w:sz w:val="28"/>
                <w:szCs w:val="28"/>
              </w:rPr>
            </w:pPr>
            <w:r w:rsidRPr="00FB6778">
              <w:rPr>
                <w:sz w:val="28"/>
                <w:szCs w:val="28"/>
              </w:rPr>
              <w:t>22,90</w:t>
            </w:r>
          </w:p>
        </w:tc>
        <w:tc>
          <w:tcPr>
            <w:tcW w:w="266" w:type="pct"/>
            <w:tcBorders>
              <w:top w:val="nil"/>
              <w:left w:val="nil"/>
              <w:bottom w:val="single" w:sz="4" w:space="0" w:color="auto"/>
              <w:right w:val="single" w:sz="4" w:space="0" w:color="auto"/>
            </w:tcBorders>
            <w:shd w:val="clear" w:color="auto" w:fill="auto"/>
            <w:noWrap/>
            <w:vAlign w:val="center"/>
            <w:hideMark/>
          </w:tcPr>
          <w:p w14:paraId="653D5E4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57BCA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EE8A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412D06" w14:textId="77777777" w:rsidR="0020366A" w:rsidRPr="00FB6778" w:rsidRDefault="0020366A" w:rsidP="00905175">
            <w:pPr>
              <w:suppressAutoHyphens/>
              <w:jc w:val="both"/>
              <w:rPr>
                <w:sz w:val="28"/>
                <w:szCs w:val="28"/>
              </w:rPr>
            </w:pPr>
            <w:r w:rsidRPr="00FB6778">
              <w:rPr>
                <w:sz w:val="28"/>
                <w:szCs w:val="28"/>
              </w:rPr>
              <w:t>6,87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690636" w14:textId="77777777" w:rsidR="0020366A" w:rsidRPr="00FB6778" w:rsidRDefault="0020366A" w:rsidP="00905175">
            <w:pPr>
              <w:suppressAutoHyphens/>
              <w:jc w:val="both"/>
              <w:rPr>
                <w:sz w:val="28"/>
                <w:szCs w:val="28"/>
              </w:rPr>
            </w:pPr>
            <w:r w:rsidRPr="00FB6778">
              <w:rPr>
                <w:sz w:val="28"/>
                <w:szCs w:val="28"/>
              </w:rPr>
              <w:t>13,74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2026F3" w14:textId="77777777" w:rsidR="0020366A" w:rsidRPr="00FB6778" w:rsidRDefault="0020366A" w:rsidP="00905175">
            <w:pPr>
              <w:suppressAutoHyphens/>
              <w:jc w:val="both"/>
              <w:rPr>
                <w:sz w:val="28"/>
                <w:szCs w:val="28"/>
              </w:rPr>
            </w:pPr>
            <w:r w:rsidRPr="00FB6778">
              <w:rPr>
                <w:sz w:val="28"/>
                <w:szCs w:val="28"/>
              </w:rPr>
              <w:t>2,29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383103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612FDC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19F952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22A311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8D9C6F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B693A44"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6EED290D"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B4CDC93" w14:textId="77777777" w:rsidR="0020366A" w:rsidRPr="00FB6778" w:rsidRDefault="0020366A" w:rsidP="00905175">
            <w:pPr>
              <w:suppressAutoHyphens/>
              <w:jc w:val="both"/>
              <w:rPr>
                <w:sz w:val="28"/>
                <w:szCs w:val="28"/>
              </w:rPr>
            </w:pPr>
            <w:r w:rsidRPr="00FB6778">
              <w:rPr>
                <w:sz w:val="28"/>
                <w:szCs w:val="28"/>
              </w:rPr>
              <w:t>22,90</w:t>
            </w:r>
          </w:p>
        </w:tc>
        <w:tc>
          <w:tcPr>
            <w:tcW w:w="266" w:type="pct"/>
            <w:tcBorders>
              <w:top w:val="nil"/>
              <w:left w:val="nil"/>
              <w:bottom w:val="single" w:sz="4" w:space="0" w:color="auto"/>
              <w:right w:val="single" w:sz="4" w:space="0" w:color="auto"/>
            </w:tcBorders>
            <w:shd w:val="clear" w:color="auto" w:fill="auto"/>
            <w:noWrap/>
            <w:vAlign w:val="center"/>
            <w:hideMark/>
          </w:tcPr>
          <w:p w14:paraId="6EB6A8D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07794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7771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516B58" w14:textId="77777777" w:rsidR="0020366A" w:rsidRPr="00FB6778" w:rsidRDefault="0020366A" w:rsidP="00905175">
            <w:pPr>
              <w:suppressAutoHyphens/>
              <w:jc w:val="both"/>
              <w:rPr>
                <w:sz w:val="28"/>
                <w:szCs w:val="28"/>
              </w:rPr>
            </w:pPr>
            <w:r w:rsidRPr="00FB6778">
              <w:rPr>
                <w:sz w:val="28"/>
                <w:szCs w:val="28"/>
              </w:rPr>
              <w:t>6,87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8FD2DB" w14:textId="77777777" w:rsidR="0020366A" w:rsidRPr="00FB6778" w:rsidRDefault="0020366A" w:rsidP="00905175">
            <w:pPr>
              <w:suppressAutoHyphens/>
              <w:jc w:val="both"/>
              <w:rPr>
                <w:sz w:val="28"/>
                <w:szCs w:val="28"/>
              </w:rPr>
            </w:pPr>
            <w:r w:rsidRPr="00FB6778">
              <w:rPr>
                <w:sz w:val="28"/>
                <w:szCs w:val="28"/>
              </w:rPr>
              <w:t>13,74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98E4C3" w14:textId="77777777" w:rsidR="0020366A" w:rsidRPr="00FB6778" w:rsidRDefault="0020366A" w:rsidP="00905175">
            <w:pPr>
              <w:suppressAutoHyphens/>
              <w:jc w:val="both"/>
              <w:rPr>
                <w:sz w:val="28"/>
                <w:szCs w:val="28"/>
              </w:rPr>
            </w:pPr>
            <w:r w:rsidRPr="00FB6778">
              <w:rPr>
                <w:sz w:val="28"/>
                <w:szCs w:val="28"/>
              </w:rPr>
              <w:t>2,29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58CF86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C23B43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C6299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35ED3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A02C03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5B210B3"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0B377441"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69739131" w14:textId="77777777" w:rsidR="0020366A" w:rsidRPr="00FB6778" w:rsidRDefault="0020366A" w:rsidP="00905175">
            <w:pPr>
              <w:suppressAutoHyphens/>
              <w:jc w:val="both"/>
              <w:rPr>
                <w:sz w:val="28"/>
                <w:szCs w:val="28"/>
              </w:rPr>
            </w:pPr>
            <w:r w:rsidRPr="00FB6778">
              <w:rPr>
                <w:sz w:val="28"/>
                <w:szCs w:val="28"/>
              </w:rPr>
              <w:t>22,90</w:t>
            </w:r>
          </w:p>
        </w:tc>
        <w:tc>
          <w:tcPr>
            <w:tcW w:w="266" w:type="pct"/>
            <w:tcBorders>
              <w:top w:val="nil"/>
              <w:left w:val="nil"/>
              <w:bottom w:val="single" w:sz="4" w:space="0" w:color="auto"/>
              <w:right w:val="single" w:sz="4" w:space="0" w:color="auto"/>
            </w:tcBorders>
            <w:shd w:val="clear" w:color="auto" w:fill="auto"/>
            <w:noWrap/>
            <w:vAlign w:val="center"/>
            <w:hideMark/>
          </w:tcPr>
          <w:p w14:paraId="1195EB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8214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5DD28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61884A" w14:textId="77777777" w:rsidR="0020366A" w:rsidRPr="00FB6778" w:rsidRDefault="0020366A" w:rsidP="00905175">
            <w:pPr>
              <w:suppressAutoHyphens/>
              <w:jc w:val="both"/>
              <w:rPr>
                <w:sz w:val="28"/>
                <w:szCs w:val="28"/>
              </w:rPr>
            </w:pPr>
            <w:r w:rsidRPr="00FB6778">
              <w:rPr>
                <w:sz w:val="28"/>
                <w:szCs w:val="28"/>
              </w:rPr>
              <w:t>6,87</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B6483D" w14:textId="77777777" w:rsidR="0020366A" w:rsidRPr="00FB6778" w:rsidRDefault="0020366A" w:rsidP="00905175">
            <w:pPr>
              <w:suppressAutoHyphens/>
              <w:jc w:val="both"/>
              <w:rPr>
                <w:sz w:val="28"/>
                <w:szCs w:val="28"/>
              </w:rPr>
            </w:pPr>
            <w:r w:rsidRPr="00FB6778">
              <w:rPr>
                <w:sz w:val="28"/>
                <w:szCs w:val="28"/>
              </w:rPr>
              <w:t>13,74</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FE1F55" w14:textId="77777777" w:rsidR="0020366A" w:rsidRPr="00FB6778" w:rsidRDefault="0020366A" w:rsidP="00905175">
            <w:pPr>
              <w:suppressAutoHyphens/>
              <w:jc w:val="both"/>
              <w:rPr>
                <w:sz w:val="28"/>
                <w:szCs w:val="28"/>
              </w:rPr>
            </w:pPr>
            <w:r w:rsidRPr="00FB6778">
              <w:rPr>
                <w:sz w:val="28"/>
                <w:szCs w:val="28"/>
              </w:rPr>
              <w:t>2,29</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504CB2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3F3929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24C178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C3074E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4E6E45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6945A64"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245C7D74"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0B459DCA" w14:textId="77777777" w:rsidR="0020366A" w:rsidRPr="00FB6778" w:rsidRDefault="0020366A" w:rsidP="00905175">
            <w:pPr>
              <w:suppressAutoHyphens/>
              <w:jc w:val="both"/>
              <w:rPr>
                <w:sz w:val="28"/>
                <w:szCs w:val="28"/>
              </w:rPr>
            </w:pPr>
            <w:r w:rsidRPr="00FB6778">
              <w:rPr>
                <w:sz w:val="28"/>
                <w:szCs w:val="28"/>
              </w:rPr>
              <w:t>6,78</w:t>
            </w:r>
          </w:p>
        </w:tc>
        <w:tc>
          <w:tcPr>
            <w:tcW w:w="266" w:type="pct"/>
            <w:tcBorders>
              <w:top w:val="nil"/>
              <w:left w:val="nil"/>
              <w:bottom w:val="single" w:sz="4" w:space="0" w:color="auto"/>
              <w:right w:val="single" w:sz="4" w:space="0" w:color="auto"/>
            </w:tcBorders>
            <w:shd w:val="clear" w:color="auto" w:fill="auto"/>
            <w:noWrap/>
            <w:vAlign w:val="center"/>
            <w:hideMark/>
          </w:tcPr>
          <w:p w14:paraId="08C30F4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2DAF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9B079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203932" w14:textId="77777777" w:rsidR="0020366A" w:rsidRPr="00FB6778" w:rsidRDefault="0020366A" w:rsidP="00905175">
            <w:pPr>
              <w:suppressAutoHyphens/>
              <w:jc w:val="both"/>
              <w:rPr>
                <w:sz w:val="28"/>
                <w:szCs w:val="28"/>
              </w:rPr>
            </w:pPr>
            <w:r w:rsidRPr="00FB6778">
              <w:rPr>
                <w:sz w:val="28"/>
                <w:szCs w:val="28"/>
              </w:rPr>
              <w:t>6,78</w:t>
            </w:r>
          </w:p>
        </w:tc>
        <w:tc>
          <w:tcPr>
            <w:tcW w:w="234" w:type="pct"/>
            <w:tcBorders>
              <w:top w:val="nil"/>
              <w:left w:val="nil"/>
              <w:bottom w:val="single" w:sz="4" w:space="0" w:color="auto"/>
              <w:right w:val="single" w:sz="4" w:space="0" w:color="auto"/>
            </w:tcBorders>
            <w:shd w:val="clear" w:color="auto" w:fill="auto"/>
            <w:noWrap/>
            <w:vAlign w:val="center"/>
            <w:hideMark/>
          </w:tcPr>
          <w:p w14:paraId="293EEE6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E4DE5C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D75D34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C36EA3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1C3116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37F478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71C34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8D304EB"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02709C5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52B7254" w14:textId="77777777" w:rsidR="0020366A" w:rsidRPr="00FB6778" w:rsidRDefault="0020366A" w:rsidP="00905175">
            <w:pPr>
              <w:suppressAutoHyphens/>
              <w:jc w:val="both"/>
              <w:rPr>
                <w:sz w:val="28"/>
                <w:szCs w:val="28"/>
              </w:rPr>
            </w:pPr>
            <w:r w:rsidRPr="00FB6778">
              <w:rPr>
                <w:sz w:val="28"/>
                <w:szCs w:val="28"/>
              </w:rPr>
              <w:t>22,50</w:t>
            </w:r>
          </w:p>
        </w:tc>
        <w:tc>
          <w:tcPr>
            <w:tcW w:w="266" w:type="pct"/>
            <w:tcBorders>
              <w:top w:val="nil"/>
              <w:left w:val="nil"/>
              <w:bottom w:val="single" w:sz="4" w:space="0" w:color="auto"/>
              <w:right w:val="single" w:sz="4" w:space="0" w:color="auto"/>
            </w:tcBorders>
            <w:shd w:val="clear" w:color="auto" w:fill="auto"/>
            <w:noWrap/>
            <w:vAlign w:val="center"/>
            <w:hideMark/>
          </w:tcPr>
          <w:p w14:paraId="5ECDD27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10EB5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20371A" w14:textId="77777777" w:rsidR="0020366A" w:rsidRPr="00FB6778" w:rsidRDefault="0020366A" w:rsidP="00905175">
            <w:pPr>
              <w:suppressAutoHyphens/>
              <w:jc w:val="both"/>
              <w:rPr>
                <w:sz w:val="28"/>
                <w:szCs w:val="28"/>
              </w:rPr>
            </w:pPr>
            <w:r w:rsidRPr="00FB6778">
              <w:rPr>
                <w:sz w:val="28"/>
                <w:szCs w:val="28"/>
              </w:rPr>
              <w:t>22,50</w:t>
            </w:r>
          </w:p>
        </w:tc>
        <w:tc>
          <w:tcPr>
            <w:tcW w:w="234" w:type="pct"/>
            <w:tcBorders>
              <w:top w:val="nil"/>
              <w:left w:val="nil"/>
              <w:bottom w:val="single" w:sz="4" w:space="0" w:color="auto"/>
              <w:right w:val="single" w:sz="4" w:space="0" w:color="auto"/>
            </w:tcBorders>
            <w:shd w:val="clear" w:color="auto" w:fill="auto"/>
            <w:noWrap/>
            <w:vAlign w:val="center"/>
            <w:hideMark/>
          </w:tcPr>
          <w:p w14:paraId="23EEAE8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AA088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414C45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BBDB73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29AE5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212FE6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DB770D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50317D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45C367C" w14:textId="77777777" w:rsidR="0020366A" w:rsidRPr="00FB6778" w:rsidRDefault="0020366A" w:rsidP="00905175">
            <w:pPr>
              <w:suppressAutoHyphens/>
              <w:jc w:val="both"/>
              <w:rPr>
                <w:sz w:val="28"/>
                <w:szCs w:val="28"/>
              </w:rPr>
            </w:pPr>
            <w:r w:rsidRPr="00FB6778">
              <w:rPr>
                <w:sz w:val="28"/>
                <w:szCs w:val="28"/>
              </w:rPr>
              <w:t>Учаток 11,3 АО Флай Плэнинг</w:t>
            </w:r>
          </w:p>
        </w:tc>
        <w:tc>
          <w:tcPr>
            <w:tcW w:w="368" w:type="pct"/>
            <w:tcBorders>
              <w:top w:val="nil"/>
              <w:left w:val="nil"/>
              <w:bottom w:val="single" w:sz="4" w:space="0" w:color="auto"/>
              <w:right w:val="single" w:sz="4" w:space="0" w:color="auto"/>
            </w:tcBorders>
            <w:shd w:val="clear" w:color="auto" w:fill="auto"/>
            <w:noWrap/>
            <w:vAlign w:val="center"/>
            <w:hideMark/>
          </w:tcPr>
          <w:p w14:paraId="00A2EA6C"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507EDA1" w14:textId="77777777" w:rsidR="0020366A" w:rsidRPr="00FB6778" w:rsidRDefault="0020366A" w:rsidP="00905175">
            <w:pPr>
              <w:suppressAutoHyphens/>
              <w:jc w:val="both"/>
              <w:rPr>
                <w:sz w:val="28"/>
                <w:szCs w:val="28"/>
              </w:rPr>
            </w:pPr>
            <w:r w:rsidRPr="00FB6778">
              <w:rPr>
                <w:sz w:val="28"/>
                <w:szCs w:val="28"/>
              </w:rPr>
              <w:t>6,56</w:t>
            </w:r>
          </w:p>
        </w:tc>
        <w:tc>
          <w:tcPr>
            <w:tcW w:w="266" w:type="pct"/>
            <w:tcBorders>
              <w:top w:val="nil"/>
              <w:left w:val="nil"/>
              <w:bottom w:val="single" w:sz="4" w:space="0" w:color="auto"/>
              <w:right w:val="single" w:sz="4" w:space="0" w:color="auto"/>
            </w:tcBorders>
            <w:shd w:val="clear" w:color="auto" w:fill="auto"/>
            <w:noWrap/>
            <w:vAlign w:val="center"/>
            <w:hideMark/>
          </w:tcPr>
          <w:p w14:paraId="1C33FC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166C2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37396E" w14:textId="77777777" w:rsidR="0020366A" w:rsidRPr="00FB6778" w:rsidRDefault="0020366A" w:rsidP="00905175">
            <w:pPr>
              <w:suppressAutoHyphens/>
              <w:jc w:val="both"/>
              <w:rPr>
                <w:sz w:val="28"/>
                <w:szCs w:val="28"/>
              </w:rPr>
            </w:pPr>
            <w:r w:rsidRPr="00FB6778">
              <w:rPr>
                <w:sz w:val="28"/>
                <w:szCs w:val="28"/>
              </w:rPr>
              <w:t>6,56</w:t>
            </w:r>
          </w:p>
        </w:tc>
        <w:tc>
          <w:tcPr>
            <w:tcW w:w="234" w:type="pct"/>
            <w:tcBorders>
              <w:top w:val="nil"/>
              <w:left w:val="nil"/>
              <w:bottom w:val="single" w:sz="4" w:space="0" w:color="auto"/>
              <w:right w:val="single" w:sz="4" w:space="0" w:color="auto"/>
            </w:tcBorders>
            <w:shd w:val="clear" w:color="auto" w:fill="auto"/>
            <w:noWrap/>
            <w:vAlign w:val="center"/>
            <w:hideMark/>
          </w:tcPr>
          <w:p w14:paraId="17A2EBD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03D919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508570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000DB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91B4C0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7413A0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C5C1E4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8D225B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2B6387E" w14:textId="77777777" w:rsidR="0020366A" w:rsidRPr="00FB6778" w:rsidRDefault="0020366A" w:rsidP="00905175">
            <w:pPr>
              <w:suppressAutoHyphens/>
              <w:jc w:val="both"/>
              <w:rPr>
                <w:sz w:val="28"/>
                <w:szCs w:val="28"/>
              </w:rPr>
            </w:pPr>
            <w:r w:rsidRPr="00FB6778">
              <w:rPr>
                <w:sz w:val="28"/>
                <w:szCs w:val="28"/>
              </w:rPr>
              <w:t>Учаток 11,3 АО Флай Плэнинг Итог</w:t>
            </w:r>
          </w:p>
        </w:tc>
        <w:tc>
          <w:tcPr>
            <w:tcW w:w="368" w:type="pct"/>
            <w:tcBorders>
              <w:top w:val="nil"/>
              <w:left w:val="nil"/>
              <w:bottom w:val="single" w:sz="4" w:space="0" w:color="auto"/>
              <w:right w:val="single" w:sz="4" w:space="0" w:color="auto"/>
            </w:tcBorders>
            <w:shd w:val="clear" w:color="auto" w:fill="auto"/>
            <w:noWrap/>
            <w:vAlign w:val="center"/>
            <w:hideMark/>
          </w:tcPr>
          <w:p w14:paraId="53A22C1D"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0F833592" w14:textId="77777777" w:rsidR="0020366A" w:rsidRPr="00FB6778" w:rsidRDefault="0020366A" w:rsidP="00905175">
            <w:pPr>
              <w:suppressAutoHyphens/>
              <w:jc w:val="both"/>
              <w:rPr>
                <w:sz w:val="28"/>
                <w:szCs w:val="28"/>
              </w:rPr>
            </w:pPr>
            <w:r w:rsidRPr="00FB6778">
              <w:rPr>
                <w:sz w:val="28"/>
                <w:szCs w:val="28"/>
              </w:rPr>
              <w:t>350,00</w:t>
            </w:r>
          </w:p>
        </w:tc>
        <w:tc>
          <w:tcPr>
            <w:tcW w:w="266" w:type="pct"/>
            <w:tcBorders>
              <w:top w:val="nil"/>
              <w:left w:val="nil"/>
              <w:bottom w:val="single" w:sz="4" w:space="0" w:color="auto"/>
              <w:right w:val="single" w:sz="4" w:space="0" w:color="auto"/>
            </w:tcBorders>
            <w:shd w:val="clear" w:color="auto" w:fill="auto"/>
            <w:noWrap/>
            <w:vAlign w:val="center"/>
            <w:hideMark/>
          </w:tcPr>
          <w:p w14:paraId="37AADE2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1188B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B636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A668E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757AE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F89E7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E373E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0E21B6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D41A73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AB7D0C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2FFAF1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0FC82EA" w14:textId="77777777" w:rsidR="0020366A" w:rsidRPr="00FB6778" w:rsidRDefault="0020366A" w:rsidP="00905175">
            <w:pPr>
              <w:suppressAutoHyphens/>
              <w:jc w:val="both"/>
              <w:rPr>
                <w:sz w:val="28"/>
                <w:szCs w:val="28"/>
              </w:rPr>
            </w:pPr>
            <w:r w:rsidRPr="00FB6778">
              <w:rPr>
                <w:sz w:val="28"/>
                <w:szCs w:val="28"/>
              </w:rPr>
              <w:t>ЖК "Атмосфера", Конфетти-2</w:t>
            </w:r>
          </w:p>
        </w:tc>
        <w:tc>
          <w:tcPr>
            <w:tcW w:w="368" w:type="pct"/>
            <w:tcBorders>
              <w:top w:val="nil"/>
              <w:left w:val="nil"/>
              <w:bottom w:val="single" w:sz="4" w:space="0" w:color="auto"/>
              <w:right w:val="single" w:sz="4" w:space="0" w:color="auto"/>
            </w:tcBorders>
            <w:shd w:val="clear" w:color="auto" w:fill="auto"/>
            <w:noWrap/>
            <w:vAlign w:val="center"/>
            <w:hideMark/>
          </w:tcPr>
          <w:p w14:paraId="02372AC5"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1970804A" w14:textId="77777777" w:rsidR="0020366A" w:rsidRPr="00FB6778" w:rsidRDefault="0020366A" w:rsidP="00905175">
            <w:pPr>
              <w:suppressAutoHyphens/>
              <w:jc w:val="both"/>
              <w:rPr>
                <w:sz w:val="28"/>
                <w:szCs w:val="28"/>
              </w:rPr>
            </w:pPr>
            <w:r w:rsidRPr="00FB6778">
              <w:rPr>
                <w:sz w:val="28"/>
                <w:szCs w:val="28"/>
              </w:rPr>
              <w:t>255,00</w:t>
            </w:r>
          </w:p>
        </w:tc>
        <w:tc>
          <w:tcPr>
            <w:tcW w:w="266" w:type="pct"/>
            <w:tcBorders>
              <w:top w:val="nil"/>
              <w:left w:val="nil"/>
              <w:bottom w:val="single" w:sz="4" w:space="0" w:color="auto"/>
              <w:right w:val="single" w:sz="4" w:space="0" w:color="auto"/>
            </w:tcBorders>
            <w:shd w:val="clear" w:color="auto" w:fill="auto"/>
            <w:noWrap/>
            <w:vAlign w:val="center"/>
            <w:hideMark/>
          </w:tcPr>
          <w:p w14:paraId="0BF65D9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7252DD" w14:textId="77777777" w:rsidR="0020366A" w:rsidRPr="00FB6778" w:rsidRDefault="0020366A" w:rsidP="00905175">
            <w:pPr>
              <w:suppressAutoHyphens/>
              <w:jc w:val="both"/>
              <w:rPr>
                <w:sz w:val="28"/>
                <w:szCs w:val="28"/>
              </w:rPr>
            </w:pPr>
            <w:r w:rsidRPr="00FB6778">
              <w:rPr>
                <w:sz w:val="28"/>
                <w:szCs w:val="28"/>
              </w:rPr>
              <w:t>76,50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E1A14F" w14:textId="77777777" w:rsidR="0020366A" w:rsidRPr="00FB6778" w:rsidRDefault="0020366A" w:rsidP="00905175">
            <w:pPr>
              <w:suppressAutoHyphens/>
              <w:jc w:val="both"/>
              <w:rPr>
                <w:sz w:val="28"/>
                <w:szCs w:val="28"/>
              </w:rPr>
            </w:pPr>
            <w:r w:rsidRPr="00FB6778">
              <w:rPr>
                <w:sz w:val="28"/>
                <w:szCs w:val="28"/>
              </w:rPr>
              <w:t>153,00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F60FF2" w14:textId="77777777" w:rsidR="0020366A" w:rsidRPr="00FB6778" w:rsidRDefault="0020366A" w:rsidP="00905175">
            <w:pPr>
              <w:suppressAutoHyphens/>
              <w:jc w:val="both"/>
              <w:rPr>
                <w:sz w:val="28"/>
                <w:szCs w:val="28"/>
              </w:rPr>
            </w:pPr>
            <w:r w:rsidRPr="00FB6778">
              <w:rPr>
                <w:sz w:val="28"/>
                <w:szCs w:val="28"/>
              </w:rPr>
              <w:t>25,50</w:t>
            </w:r>
          </w:p>
        </w:tc>
        <w:tc>
          <w:tcPr>
            <w:tcW w:w="234" w:type="pct"/>
            <w:tcBorders>
              <w:top w:val="nil"/>
              <w:left w:val="nil"/>
              <w:bottom w:val="single" w:sz="4" w:space="0" w:color="auto"/>
              <w:right w:val="single" w:sz="4" w:space="0" w:color="auto"/>
            </w:tcBorders>
            <w:shd w:val="clear" w:color="auto" w:fill="auto"/>
            <w:noWrap/>
            <w:vAlign w:val="center"/>
            <w:hideMark/>
          </w:tcPr>
          <w:p w14:paraId="31CE6BE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70DCD6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78E2F3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4B5B39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9B839B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B8B1DB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5C038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5ED4626" w14:textId="77777777" w:rsidR="0020366A" w:rsidRPr="00FB6778" w:rsidRDefault="0020366A" w:rsidP="00905175">
            <w:pPr>
              <w:suppressAutoHyphens/>
              <w:jc w:val="both"/>
              <w:rPr>
                <w:sz w:val="28"/>
                <w:szCs w:val="28"/>
              </w:rPr>
            </w:pPr>
            <w:r w:rsidRPr="00FB6778">
              <w:rPr>
                <w:sz w:val="28"/>
                <w:szCs w:val="28"/>
              </w:rPr>
              <w:lastRenderedPageBreak/>
              <w:t>ЖК "Атмосфера", Конфетти-2 Итог</w:t>
            </w:r>
          </w:p>
        </w:tc>
        <w:tc>
          <w:tcPr>
            <w:tcW w:w="368" w:type="pct"/>
            <w:tcBorders>
              <w:top w:val="nil"/>
              <w:left w:val="nil"/>
              <w:bottom w:val="single" w:sz="4" w:space="0" w:color="auto"/>
              <w:right w:val="single" w:sz="4" w:space="0" w:color="auto"/>
            </w:tcBorders>
            <w:shd w:val="clear" w:color="auto" w:fill="auto"/>
            <w:noWrap/>
            <w:vAlign w:val="center"/>
            <w:hideMark/>
          </w:tcPr>
          <w:p w14:paraId="6AA8E124"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6BD20AE7" w14:textId="77777777" w:rsidR="0020366A" w:rsidRPr="00FB6778" w:rsidRDefault="0020366A" w:rsidP="00905175">
            <w:pPr>
              <w:suppressAutoHyphens/>
              <w:jc w:val="both"/>
              <w:rPr>
                <w:sz w:val="28"/>
                <w:szCs w:val="28"/>
              </w:rPr>
            </w:pPr>
            <w:r w:rsidRPr="00FB6778">
              <w:rPr>
                <w:sz w:val="28"/>
                <w:szCs w:val="28"/>
              </w:rPr>
              <w:t>255,00</w:t>
            </w:r>
          </w:p>
        </w:tc>
        <w:tc>
          <w:tcPr>
            <w:tcW w:w="266" w:type="pct"/>
            <w:tcBorders>
              <w:top w:val="nil"/>
              <w:left w:val="nil"/>
              <w:bottom w:val="single" w:sz="4" w:space="0" w:color="auto"/>
              <w:right w:val="single" w:sz="4" w:space="0" w:color="auto"/>
            </w:tcBorders>
            <w:shd w:val="clear" w:color="auto" w:fill="auto"/>
            <w:noWrap/>
            <w:vAlign w:val="center"/>
            <w:hideMark/>
          </w:tcPr>
          <w:p w14:paraId="73F91E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0791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6C27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367C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40112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DDEB00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313D27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A7EC60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C7EB78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452B0F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AA08B1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BFFCE99" w14:textId="77777777" w:rsidR="0020366A" w:rsidRPr="00FB6778" w:rsidRDefault="0020366A" w:rsidP="00905175">
            <w:pPr>
              <w:suppressAutoHyphens/>
              <w:jc w:val="both"/>
              <w:rPr>
                <w:sz w:val="28"/>
                <w:szCs w:val="28"/>
              </w:rPr>
            </w:pPr>
            <w:r w:rsidRPr="00FB6778">
              <w:rPr>
                <w:sz w:val="28"/>
                <w:szCs w:val="28"/>
              </w:rPr>
              <w:t>мкрн. Вишневая горка Школа на 1100 мест</w:t>
            </w:r>
          </w:p>
        </w:tc>
        <w:tc>
          <w:tcPr>
            <w:tcW w:w="368" w:type="pct"/>
            <w:tcBorders>
              <w:top w:val="nil"/>
              <w:left w:val="nil"/>
              <w:bottom w:val="single" w:sz="4" w:space="0" w:color="auto"/>
              <w:right w:val="single" w:sz="4" w:space="0" w:color="auto"/>
            </w:tcBorders>
            <w:shd w:val="clear" w:color="auto" w:fill="auto"/>
            <w:noWrap/>
            <w:vAlign w:val="center"/>
            <w:hideMark/>
          </w:tcPr>
          <w:p w14:paraId="5FA58FC8"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6D89E171" w14:textId="77777777" w:rsidR="0020366A" w:rsidRPr="00FB6778" w:rsidRDefault="0020366A" w:rsidP="00905175">
            <w:pPr>
              <w:suppressAutoHyphens/>
              <w:jc w:val="both"/>
              <w:rPr>
                <w:sz w:val="28"/>
                <w:szCs w:val="28"/>
              </w:rPr>
            </w:pPr>
            <w:r w:rsidRPr="00FB6778">
              <w:rPr>
                <w:sz w:val="28"/>
                <w:szCs w:val="28"/>
              </w:rPr>
              <w:t>85,30</w:t>
            </w:r>
          </w:p>
        </w:tc>
        <w:tc>
          <w:tcPr>
            <w:tcW w:w="266" w:type="pct"/>
            <w:tcBorders>
              <w:top w:val="nil"/>
              <w:left w:val="nil"/>
              <w:bottom w:val="single" w:sz="4" w:space="0" w:color="auto"/>
              <w:right w:val="single" w:sz="4" w:space="0" w:color="auto"/>
            </w:tcBorders>
            <w:shd w:val="clear" w:color="auto" w:fill="auto"/>
            <w:noWrap/>
            <w:vAlign w:val="center"/>
            <w:hideMark/>
          </w:tcPr>
          <w:p w14:paraId="5D9A9A9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28A9E2" w14:textId="77777777" w:rsidR="0020366A" w:rsidRPr="00FB6778" w:rsidRDefault="0020366A" w:rsidP="00905175">
            <w:pPr>
              <w:suppressAutoHyphens/>
              <w:jc w:val="both"/>
              <w:rPr>
                <w:sz w:val="28"/>
                <w:szCs w:val="28"/>
              </w:rPr>
            </w:pPr>
            <w:r w:rsidRPr="00FB6778">
              <w:rPr>
                <w:sz w:val="28"/>
                <w:szCs w:val="28"/>
              </w:rPr>
              <w:t>85,30</w:t>
            </w:r>
          </w:p>
        </w:tc>
        <w:tc>
          <w:tcPr>
            <w:tcW w:w="234" w:type="pct"/>
            <w:tcBorders>
              <w:top w:val="nil"/>
              <w:left w:val="nil"/>
              <w:bottom w:val="single" w:sz="4" w:space="0" w:color="auto"/>
              <w:right w:val="single" w:sz="4" w:space="0" w:color="auto"/>
            </w:tcBorders>
            <w:shd w:val="clear" w:color="auto" w:fill="auto"/>
            <w:noWrap/>
            <w:vAlign w:val="center"/>
            <w:hideMark/>
          </w:tcPr>
          <w:p w14:paraId="260A0A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44DAE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8EDBE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99652A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ECC92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4EC93F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2F60FB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C5281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CB26BF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C04F826" w14:textId="77777777" w:rsidR="0020366A" w:rsidRPr="00FB6778" w:rsidRDefault="0020366A" w:rsidP="00905175">
            <w:pPr>
              <w:suppressAutoHyphens/>
              <w:jc w:val="both"/>
              <w:rPr>
                <w:sz w:val="28"/>
                <w:szCs w:val="28"/>
              </w:rPr>
            </w:pPr>
            <w:r w:rsidRPr="00FB6778">
              <w:rPr>
                <w:sz w:val="28"/>
                <w:szCs w:val="28"/>
              </w:rPr>
              <w:t>мкрн. Вишневая горка Школа на 1100 мест Итог</w:t>
            </w:r>
          </w:p>
        </w:tc>
        <w:tc>
          <w:tcPr>
            <w:tcW w:w="368" w:type="pct"/>
            <w:tcBorders>
              <w:top w:val="nil"/>
              <w:left w:val="nil"/>
              <w:bottom w:val="single" w:sz="4" w:space="0" w:color="auto"/>
              <w:right w:val="single" w:sz="4" w:space="0" w:color="auto"/>
            </w:tcBorders>
            <w:shd w:val="clear" w:color="auto" w:fill="auto"/>
            <w:noWrap/>
            <w:vAlign w:val="center"/>
            <w:hideMark/>
          </w:tcPr>
          <w:p w14:paraId="45B0C13E"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28F22F88" w14:textId="77777777" w:rsidR="0020366A" w:rsidRPr="00FB6778" w:rsidRDefault="0020366A" w:rsidP="00905175">
            <w:pPr>
              <w:suppressAutoHyphens/>
              <w:jc w:val="both"/>
              <w:rPr>
                <w:sz w:val="28"/>
                <w:szCs w:val="28"/>
              </w:rPr>
            </w:pPr>
            <w:r w:rsidRPr="00FB6778">
              <w:rPr>
                <w:sz w:val="28"/>
                <w:szCs w:val="28"/>
              </w:rPr>
              <w:t>85,30</w:t>
            </w:r>
          </w:p>
        </w:tc>
        <w:tc>
          <w:tcPr>
            <w:tcW w:w="266" w:type="pct"/>
            <w:tcBorders>
              <w:top w:val="nil"/>
              <w:left w:val="nil"/>
              <w:bottom w:val="single" w:sz="4" w:space="0" w:color="auto"/>
              <w:right w:val="single" w:sz="4" w:space="0" w:color="auto"/>
            </w:tcBorders>
            <w:shd w:val="clear" w:color="auto" w:fill="auto"/>
            <w:noWrap/>
            <w:vAlign w:val="center"/>
            <w:hideMark/>
          </w:tcPr>
          <w:p w14:paraId="6E163D3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3815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0AD9A3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02BCA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0CFA4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7E9A5D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98C3093"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23060D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4FF6E4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63725D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3B507C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3E59110" w14:textId="77777777" w:rsidR="0020366A" w:rsidRPr="00FB6778" w:rsidRDefault="0020366A" w:rsidP="00905175">
            <w:pPr>
              <w:suppressAutoHyphens/>
              <w:jc w:val="both"/>
              <w:rPr>
                <w:sz w:val="28"/>
                <w:szCs w:val="28"/>
              </w:rPr>
            </w:pPr>
            <w:r w:rsidRPr="00FB6778">
              <w:rPr>
                <w:sz w:val="28"/>
                <w:szCs w:val="28"/>
              </w:rPr>
              <w:t>ЖК "Залесье" Авеню Инвест</w:t>
            </w:r>
          </w:p>
        </w:tc>
        <w:tc>
          <w:tcPr>
            <w:tcW w:w="368" w:type="pct"/>
            <w:tcBorders>
              <w:top w:val="nil"/>
              <w:left w:val="nil"/>
              <w:bottom w:val="single" w:sz="4" w:space="0" w:color="auto"/>
              <w:right w:val="single" w:sz="4" w:space="0" w:color="auto"/>
            </w:tcBorders>
            <w:shd w:val="clear" w:color="auto" w:fill="auto"/>
            <w:noWrap/>
            <w:vAlign w:val="center"/>
            <w:hideMark/>
          </w:tcPr>
          <w:p w14:paraId="48FB0FF1"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629F7793" w14:textId="77777777" w:rsidR="0020366A" w:rsidRPr="00FB6778" w:rsidRDefault="0020366A" w:rsidP="00905175">
            <w:pPr>
              <w:suppressAutoHyphens/>
              <w:jc w:val="both"/>
              <w:rPr>
                <w:sz w:val="28"/>
                <w:szCs w:val="28"/>
              </w:rPr>
            </w:pPr>
            <w:r w:rsidRPr="00FB6778">
              <w:rPr>
                <w:sz w:val="28"/>
                <w:szCs w:val="28"/>
              </w:rPr>
              <w:t>74,03</w:t>
            </w:r>
          </w:p>
        </w:tc>
        <w:tc>
          <w:tcPr>
            <w:tcW w:w="266" w:type="pct"/>
            <w:tcBorders>
              <w:top w:val="nil"/>
              <w:left w:val="nil"/>
              <w:bottom w:val="single" w:sz="4" w:space="0" w:color="auto"/>
              <w:right w:val="single" w:sz="4" w:space="0" w:color="auto"/>
            </w:tcBorders>
            <w:shd w:val="clear" w:color="auto" w:fill="auto"/>
            <w:noWrap/>
            <w:vAlign w:val="center"/>
            <w:hideMark/>
          </w:tcPr>
          <w:p w14:paraId="1ABB393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8FB626" w14:textId="77777777" w:rsidR="0020366A" w:rsidRPr="00FB6778" w:rsidRDefault="0020366A" w:rsidP="00905175">
            <w:pPr>
              <w:suppressAutoHyphens/>
              <w:jc w:val="both"/>
              <w:rPr>
                <w:sz w:val="28"/>
                <w:szCs w:val="28"/>
              </w:rPr>
            </w:pPr>
            <w:r w:rsidRPr="00FB6778">
              <w:rPr>
                <w:sz w:val="28"/>
                <w:szCs w:val="28"/>
              </w:rPr>
              <w:t>22,21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4B933D" w14:textId="77777777" w:rsidR="0020366A" w:rsidRPr="00FB6778" w:rsidRDefault="0020366A" w:rsidP="00905175">
            <w:pPr>
              <w:suppressAutoHyphens/>
              <w:jc w:val="both"/>
              <w:rPr>
                <w:sz w:val="28"/>
                <w:szCs w:val="28"/>
              </w:rPr>
            </w:pPr>
            <w:r w:rsidRPr="00FB6778">
              <w:rPr>
                <w:sz w:val="28"/>
                <w:szCs w:val="28"/>
              </w:rPr>
              <w:t>44,42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5C7748" w14:textId="77777777" w:rsidR="0020366A" w:rsidRPr="00FB6778" w:rsidRDefault="0020366A" w:rsidP="00905175">
            <w:pPr>
              <w:suppressAutoHyphens/>
              <w:jc w:val="both"/>
              <w:rPr>
                <w:sz w:val="28"/>
                <w:szCs w:val="28"/>
              </w:rPr>
            </w:pPr>
            <w:r w:rsidRPr="00FB6778">
              <w:rPr>
                <w:sz w:val="28"/>
                <w:szCs w:val="28"/>
              </w:rPr>
              <w:t>7,40</w:t>
            </w:r>
          </w:p>
        </w:tc>
        <w:tc>
          <w:tcPr>
            <w:tcW w:w="234" w:type="pct"/>
            <w:tcBorders>
              <w:top w:val="nil"/>
              <w:left w:val="nil"/>
              <w:bottom w:val="single" w:sz="4" w:space="0" w:color="auto"/>
              <w:right w:val="single" w:sz="4" w:space="0" w:color="auto"/>
            </w:tcBorders>
            <w:shd w:val="clear" w:color="auto" w:fill="auto"/>
            <w:noWrap/>
            <w:vAlign w:val="center"/>
            <w:hideMark/>
          </w:tcPr>
          <w:p w14:paraId="3758E33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810A71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1E60FF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1FF59E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C2A128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5164DD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E6FA91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2F8FD05" w14:textId="77777777" w:rsidR="0020366A" w:rsidRPr="00FB6778" w:rsidRDefault="0020366A" w:rsidP="00905175">
            <w:pPr>
              <w:suppressAutoHyphens/>
              <w:jc w:val="both"/>
              <w:rPr>
                <w:sz w:val="28"/>
                <w:szCs w:val="28"/>
              </w:rPr>
            </w:pPr>
            <w:r w:rsidRPr="00FB6778">
              <w:rPr>
                <w:sz w:val="28"/>
                <w:szCs w:val="28"/>
              </w:rPr>
              <w:t>ЖК "Залесье" Авеню Инвест</w:t>
            </w:r>
          </w:p>
        </w:tc>
        <w:tc>
          <w:tcPr>
            <w:tcW w:w="368" w:type="pct"/>
            <w:tcBorders>
              <w:top w:val="nil"/>
              <w:left w:val="nil"/>
              <w:bottom w:val="single" w:sz="4" w:space="0" w:color="auto"/>
              <w:right w:val="single" w:sz="4" w:space="0" w:color="auto"/>
            </w:tcBorders>
            <w:shd w:val="clear" w:color="auto" w:fill="auto"/>
            <w:noWrap/>
            <w:vAlign w:val="center"/>
            <w:hideMark/>
          </w:tcPr>
          <w:p w14:paraId="750F6F79"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6C3459CF" w14:textId="77777777" w:rsidR="0020366A" w:rsidRPr="00FB6778" w:rsidRDefault="0020366A" w:rsidP="00905175">
            <w:pPr>
              <w:suppressAutoHyphens/>
              <w:jc w:val="both"/>
              <w:rPr>
                <w:sz w:val="28"/>
                <w:szCs w:val="28"/>
              </w:rPr>
            </w:pPr>
            <w:r w:rsidRPr="00FB6778">
              <w:rPr>
                <w:sz w:val="28"/>
                <w:szCs w:val="28"/>
              </w:rPr>
              <w:t>74,03</w:t>
            </w:r>
          </w:p>
        </w:tc>
        <w:tc>
          <w:tcPr>
            <w:tcW w:w="266" w:type="pct"/>
            <w:tcBorders>
              <w:top w:val="nil"/>
              <w:left w:val="nil"/>
              <w:bottom w:val="single" w:sz="4" w:space="0" w:color="auto"/>
              <w:right w:val="single" w:sz="4" w:space="0" w:color="auto"/>
            </w:tcBorders>
            <w:shd w:val="clear" w:color="auto" w:fill="auto"/>
            <w:noWrap/>
            <w:vAlign w:val="center"/>
            <w:hideMark/>
          </w:tcPr>
          <w:p w14:paraId="2F6646E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BB94C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47E70C" w14:textId="77777777" w:rsidR="0020366A" w:rsidRPr="00FB6778" w:rsidRDefault="0020366A" w:rsidP="00905175">
            <w:pPr>
              <w:suppressAutoHyphens/>
              <w:jc w:val="both"/>
              <w:rPr>
                <w:sz w:val="28"/>
                <w:szCs w:val="28"/>
              </w:rPr>
            </w:pPr>
            <w:r w:rsidRPr="00FB6778">
              <w:rPr>
                <w:sz w:val="28"/>
                <w:szCs w:val="28"/>
              </w:rPr>
              <w:t>22,21</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776CCA" w14:textId="77777777" w:rsidR="0020366A" w:rsidRPr="00FB6778" w:rsidRDefault="0020366A" w:rsidP="00905175">
            <w:pPr>
              <w:suppressAutoHyphens/>
              <w:jc w:val="both"/>
              <w:rPr>
                <w:sz w:val="28"/>
                <w:szCs w:val="28"/>
              </w:rPr>
            </w:pPr>
            <w:r w:rsidRPr="00FB6778">
              <w:rPr>
                <w:sz w:val="28"/>
                <w:szCs w:val="28"/>
              </w:rPr>
              <w:t>44,42</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95390D" w14:textId="77777777" w:rsidR="0020366A" w:rsidRPr="00FB6778" w:rsidRDefault="0020366A" w:rsidP="00905175">
            <w:pPr>
              <w:suppressAutoHyphens/>
              <w:jc w:val="both"/>
              <w:rPr>
                <w:sz w:val="28"/>
                <w:szCs w:val="28"/>
              </w:rPr>
            </w:pPr>
            <w:r w:rsidRPr="00FB6778">
              <w:rPr>
                <w:sz w:val="28"/>
                <w:szCs w:val="28"/>
              </w:rPr>
              <w:t>7,40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4BAA65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8CA3A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96E6EF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CA4EAC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DCEB7D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80460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CB7C0F5" w14:textId="77777777" w:rsidR="0020366A" w:rsidRPr="00FB6778" w:rsidRDefault="0020366A" w:rsidP="00905175">
            <w:pPr>
              <w:suppressAutoHyphens/>
              <w:jc w:val="both"/>
              <w:rPr>
                <w:sz w:val="28"/>
                <w:szCs w:val="28"/>
              </w:rPr>
            </w:pPr>
            <w:r w:rsidRPr="00FB6778">
              <w:rPr>
                <w:sz w:val="28"/>
                <w:szCs w:val="28"/>
              </w:rPr>
              <w:t>ЖК "Залесье" Авеню Инвест Итог</w:t>
            </w:r>
          </w:p>
        </w:tc>
        <w:tc>
          <w:tcPr>
            <w:tcW w:w="368" w:type="pct"/>
            <w:tcBorders>
              <w:top w:val="nil"/>
              <w:left w:val="nil"/>
              <w:bottom w:val="single" w:sz="4" w:space="0" w:color="auto"/>
              <w:right w:val="single" w:sz="4" w:space="0" w:color="auto"/>
            </w:tcBorders>
            <w:shd w:val="clear" w:color="auto" w:fill="auto"/>
            <w:noWrap/>
            <w:vAlign w:val="center"/>
            <w:hideMark/>
          </w:tcPr>
          <w:p w14:paraId="107267C6"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1003D892" w14:textId="77777777" w:rsidR="0020366A" w:rsidRPr="00FB6778" w:rsidRDefault="0020366A" w:rsidP="00905175">
            <w:pPr>
              <w:suppressAutoHyphens/>
              <w:jc w:val="both"/>
              <w:rPr>
                <w:sz w:val="28"/>
                <w:szCs w:val="28"/>
              </w:rPr>
            </w:pPr>
            <w:r w:rsidRPr="00FB6778">
              <w:rPr>
                <w:sz w:val="28"/>
                <w:szCs w:val="28"/>
              </w:rPr>
              <w:t>148,05</w:t>
            </w:r>
          </w:p>
        </w:tc>
        <w:tc>
          <w:tcPr>
            <w:tcW w:w="266" w:type="pct"/>
            <w:tcBorders>
              <w:top w:val="nil"/>
              <w:left w:val="nil"/>
              <w:bottom w:val="single" w:sz="4" w:space="0" w:color="auto"/>
              <w:right w:val="single" w:sz="4" w:space="0" w:color="auto"/>
            </w:tcBorders>
            <w:shd w:val="clear" w:color="auto" w:fill="auto"/>
            <w:noWrap/>
            <w:vAlign w:val="center"/>
            <w:hideMark/>
          </w:tcPr>
          <w:p w14:paraId="7E98110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D16DD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F70A61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A1261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43EF06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D98CA0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98A392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6BEFD6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0D5F9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41A178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A848C0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B07D66A" w14:textId="77777777" w:rsidR="0020366A" w:rsidRPr="00FB6778" w:rsidRDefault="0020366A" w:rsidP="00905175">
            <w:pPr>
              <w:suppressAutoHyphens/>
              <w:jc w:val="both"/>
              <w:rPr>
                <w:sz w:val="28"/>
                <w:szCs w:val="28"/>
              </w:rPr>
            </w:pPr>
            <w:r w:rsidRPr="00FB6778">
              <w:rPr>
                <w:sz w:val="28"/>
                <w:szCs w:val="28"/>
              </w:rPr>
              <w:t>ЖК "Женева-2"</w:t>
            </w:r>
          </w:p>
        </w:tc>
        <w:tc>
          <w:tcPr>
            <w:tcW w:w="368" w:type="pct"/>
            <w:tcBorders>
              <w:top w:val="nil"/>
              <w:left w:val="nil"/>
              <w:bottom w:val="single" w:sz="4" w:space="0" w:color="auto"/>
              <w:right w:val="single" w:sz="4" w:space="0" w:color="auto"/>
            </w:tcBorders>
            <w:shd w:val="clear" w:color="auto" w:fill="auto"/>
            <w:noWrap/>
            <w:vAlign w:val="center"/>
            <w:hideMark/>
          </w:tcPr>
          <w:p w14:paraId="26B98AAF"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370A1DE3" w14:textId="77777777" w:rsidR="0020366A" w:rsidRPr="00FB6778" w:rsidRDefault="0020366A" w:rsidP="00905175">
            <w:pPr>
              <w:suppressAutoHyphens/>
              <w:jc w:val="both"/>
              <w:rPr>
                <w:sz w:val="28"/>
                <w:szCs w:val="28"/>
              </w:rPr>
            </w:pPr>
            <w:r w:rsidRPr="00FB6778">
              <w:rPr>
                <w:sz w:val="28"/>
                <w:szCs w:val="28"/>
              </w:rPr>
              <w:t>114,00</w:t>
            </w:r>
          </w:p>
        </w:tc>
        <w:tc>
          <w:tcPr>
            <w:tcW w:w="266" w:type="pct"/>
            <w:tcBorders>
              <w:top w:val="nil"/>
              <w:left w:val="nil"/>
              <w:bottom w:val="single" w:sz="4" w:space="0" w:color="auto"/>
              <w:right w:val="single" w:sz="4" w:space="0" w:color="auto"/>
            </w:tcBorders>
            <w:shd w:val="clear" w:color="auto" w:fill="auto"/>
            <w:noWrap/>
            <w:vAlign w:val="center"/>
            <w:hideMark/>
          </w:tcPr>
          <w:p w14:paraId="1A295DC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FDD6F" w14:textId="77777777" w:rsidR="0020366A" w:rsidRPr="00FB6778" w:rsidRDefault="0020366A" w:rsidP="00905175">
            <w:pPr>
              <w:suppressAutoHyphens/>
              <w:jc w:val="both"/>
              <w:rPr>
                <w:sz w:val="28"/>
                <w:szCs w:val="28"/>
              </w:rPr>
            </w:pPr>
            <w:r w:rsidRPr="00FB6778">
              <w:rPr>
                <w:sz w:val="28"/>
                <w:szCs w:val="28"/>
              </w:rPr>
              <w:t>34,20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DEB700" w14:textId="77777777" w:rsidR="0020366A" w:rsidRPr="00FB6778" w:rsidRDefault="0020366A" w:rsidP="00905175">
            <w:pPr>
              <w:suppressAutoHyphens/>
              <w:jc w:val="both"/>
              <w:rPr>
                <w:sz w:val="28"/>
                <w:szCs w:val="28"/>
              </w:rPr>
            </w:pPr>
            <w:r w:rsidRPr="00FB6778">
              <w:rPr>
                <w:sz w:val="28"/>
                <w:szCs w:val="28"/>
              </w:rPr>
              <w:t>68,40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1F665F" w14:textId="77777777" w:rsidR="0020366A" w:rsidRPr="00FB6778" w:rsidRDefault="0020366A" w:rsidP="00905175">
            <w:pPr>
              <w:suppressAutoHyphens/>
              <w:jc w:val="both"/>
              <w:rPr>
                <w:sz w:val="28"/>
                <w:szCs w:val="28"/>
              </w:rPr>
            </w:pPr>
            <w:r w:rsidRPr="00FB6778">
              <w:rPr>
                <w:sz w:val="28"/>
                <w:szCs w:val="28"/>
              </w:rPr>
              <w:t>11,40</w:t>
            </w:r>
          </w:p>
        </w:tc>
        <w:tc>
          <w:tcPr>
            <w:tcW w:w="234" w:type="pct"/>
            <w:tcBorders>
              <w:top w:val="nil"/>
              <w:left w:val="nil"/>
              <w:bottom w:val="single" w:sz="4" w:space="0" w:color="auto"/>
              <w:right w:val="single" w:sz="4" w:space="0" w:color="auto"/>
            </w:tcBorders>
            <w:shd w:val="clear" w:color="auto" w:fill="auto"/>
            <w:noWrap/>
            <w:vAlign w:val="center"/>
            <w:hideMark/>
          </w:tcPr>
          <w:p w14:paraId="3BA72F8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7D6AF1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2082B4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6FEF9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7468C2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7BA56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978C1E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9FD9455" w14:textId="77777777" w:rsidR="0020366A" w:rsidRPr="00FB6778" w:rsidRDefault="0020366A" w:rsidP="00905175">
            <w:pPr>
              <w:suppressAutoHyphens/>
              <w:jc w:val="both"/>
              <w:rPr>
                <w:sz w:val="28"/>
                <w:szCs w:val="28"/>
              </w:rPr>
            </w:pPr>
            <w:r w:rsidRPr="00FB6778">
              <w:rPr>
                <w:sz w:val="28"/>
                <w:szCs w:val="28"/>
              </w:rPr>
              <w:t>ЖК "Женева-2"</w:t>
            </w:r>
          </w:p>
        </w:tc>
        <w:tc>
          <w:tcPr>
            <w:tcW w:w="368" w:type="pct"/>
            <w:tcBorders>
              <w:top w:val="nil"/>
              <w:left w:val="nil"/>
              <w:bottom w:val="single" w:sz="4" w:space="0" w:color="auto"/>
              <w:right w:val="single" w:sz="4" w:space="0" w:color="auto"/>
            </w:tcBorders>
            <w:shd w:val="clear" w:color="auto" w:fill="auto"/>
            <w:noWrap/>
            <w:vAlign w:val="center"/>
            <w:hideMark/>
          </w:tcPr>
          <w:p w14:paraId="303050E7"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489C8775" w14:textId="77777777" w:rsidR="0020366A" w:rsidRPr="00FB6778" w:rsidRDefault="0020366A" w:rsidP="00905175">
            <w:pPr>
              <w:suppressAutoHyphens/>
              <w:jc w:val="both"/>
              <w:rPr>
                <w:sz w:val="28"/>
                <w:szCs w:val="28"/>
              </w:rPr>
            </w:pPr>
            <w:r w:rsidRPr="00FB6778">
              <w:rPr>
                <w:sz w:val="28"/>
                <w:szCs w:val="28"/>
              </w:rPr>
              <w:t>171,00</w:t>
            </w:r>
          </w:p>
        </w:tc>
        <w:tc>
          <w:tcPr>
            <w:tcW w:w="266" w:type="pct"/>
            <w:tcBorders>
              <w:top w:val="nil"/>
              <w:left w:val="nil"/>
              <w:bottom w:val="single" w:sz="4" w:space="0" w:color="auto"/>
              <w:right w:val="single" w:sz="4" w:space="0" w:color="auto"/>
            </w:tcBorders>
            <w:shd w:val="clear" w:color="auto" w:fill="auto"/>
            <w:noWrap/>
            <w:vAlign w:val="center"/>
            <w:hideMark/>
          </w:tcPr>
          <w:p w14:paraId="38056FA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99B6A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003193" w14:textId="77777777" w:rsidR="0020366A" w:rsidRPr="00FB6778" w:rsidRDefault="0020366A" w:rsidP="00905175">
            <w:pPr>
              <w:suppressAutoHyphens/>
              <w:jc w:val="both"/>
              <w:rPr>
                <w:sz w:val="28"/>
                <w:szCs w:val="28"/>
              </w:rPr>
            </w:pPr>
            <w:r w:rsidRPr="00FB6778">
              <w:rPr>
                <w:sz w:val="28"/>
                <w:szCs w:val="28"/>
              </w:rPr>
              <w:t>102,60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7AD49B" w14:textId="77777777" w:rsidR="0020366A" w:rsidRPr="00FB6778" w:rsidRDefault="0020366A" w:rsidP="00905175">
            <w:pPr>
              <w:suppressAutoHyphens/>
              <w:jc w:val="both"/>
              <w:rPr>
                <w:sz w:val="28"/>
                <w:szCs w:val="28"/>
              </w:rPr>
            </w:pPr>
            <w:r w:rsidRPr="00FB6778">
              <w:rPr>
                <w:sz w:val="28"/>
                <w:szCs w:val="28"/>
              </w:rPr>
              <w:t>68,40</w:t>
            </w:r>
          </w:p>
        </w:tc>
        <w:tc>
          <w:tcPr>
            <w:tcW w:w="234" w:type="pct"/>
            <w:tcBorders>
              <w:top w:val="nil"/>
              <w:left w:val="nil"/>
              <w:bottom w:val="single" w:sz="4" w:space="0" w:color="auto"/>
              <w:right w:val="single" w:sz="4" w:space="0" w:color="auto"/>
            </w:tcBorders>
            <w:shd w:val="clear" w:color="auto" w:fill="auto"/>
            <w:noWrap/>
            <w:vAlign w:val="center"/>
            <w:hideMark/>
          </w:tcPr>
          <w:p w14:paraId="703B100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4E3C97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1B3E4A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D584E2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FBC47A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5159EC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E8EEB5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8B2DE88" w14:textId="77777777" w:rsidR="0020366A" w:rsidRPr="00FB6778" w:rsidRDefault="0020366A" w:rsidP="00905175">
            <w:pPr>
              <w:suppressAutoHyphens/>
              <w:jc w:val="both"/>
              <w:rPr>
                <w:sz w:val="28"/>
                <w:szCs w:val="28"/>
              </w:rPr>
            </w:pPr>
            <w:r w:rsidRPr="00FB6778">
              <w:rPr>
                <w:sz w:val="28"/>
                <w:szCs w:val="28"/>
              </w:rPr>
              <w:t>ЖК "Женева-2"</w:t>
            </w:r>
          </w:p>
        </w:tc>
        <w:tc>
          <w:tcPr>
            <w:tcW w:w="368" w:type="pct"/>
            <w:tcBorders>
              <w:top w:val="nil"/>
              <w:left w:val="nil"/>
              <w:bottom w:val="single" w:sz="4" w:space="0" w:color="auto"/>
              <w:right w:val="single" w:sz="4" w:space="0" w:color="auto"/>
            </w:tcBorders>
            <w:shd w:val="clear" w:color="auto" w:fill="auto"/>
            <w:noWrap/>
            <w:vAlign w:val="center"/>
            <w:hideMark/>
          </w:tcPr>
          <w:p w14:paraId="110FE2AC"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9779D1A" w14:textId="77777777" w:rsidR="0020366A" w:rsidRPr="00FB6778" w:rsidRDefault="0020366A" w:rsidP="00905175">
            <w:pPr>
              <w:suppressAutoHyphens/>
              <w:jc w:val="both"/>
              <w:rPr>
                <w:sz w:val="28"/>
                <w:szCs w:val="28"/>
              </w:rPr>
            </w:pPr>
            <w:r w:rsidRPr="00FB6778">
              <w:rPr>
                <w:sz w:val="28"/>
                <w:szCs w:val="28"/>
              </w:rPr>
              <w:t>171,00</w:t>
            </w:r>
          </w:p>
        </w:tc>
        <w:tc>
          <w:tcPr>
            <w:tcW w:w="266" w:type="pct"/>
            <w:tcBorders>
              <w:top w:val="nil"/>
              <w:left w:val="nil"/>
              <w:bottom w:val="single" w:sz="4" w:space="0" w:color="auto"/>
              <w:right w:val="single" w:sz="4" w:space="0" w:color="auto"/>
            </w:tcBorders>
            <w:shd w:val="clear" w:color="auto" w:fill="auto"/>
            <w:noWrap/>
            <w:vAlign w:val="center"/>
            <w:hideMark/>
          </w:tcPr>
          <w:p w14:paraId="6CD2C6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0CCD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3B883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E5977F" w14:textId="77777777" w:rsidR="0020366A" w:rsidRPr="00FB6778" w:rsidRDefault="0020366A" w:rsidP="00905175">
            <w:pPr>
              <w:suppressAutoHyphens/>
              <w:jc w:val="both"/>
              <w:rPr>
                <w:sz w:val="28"/>
                <w:szCs w:val="28"/>
              </w:rPr>
            </w:pPr>
            <w:r w:rsidRPr="00FB6778">
              <w:rPr>
                <w:sz w:val="28"/>
                <w:szCs w:val="28"/>
              </w:rPr>
              <w:t>102,60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F1C419" w14:textId="77777777" w:rsidR="0020366A" w:rsidRPr="00FB6778" w:rsidRDefault="0020366A" w:rsidP="00905175">
            <w:pPr>
              <w:suppressAutoHyphens/>
              <w:jc w:val="both"/>
              <w:rPr>
                <w:sz w:val="28"/>
                <w:szCs w:val="28"/>
              </w:rPr>
            </w:pPr>
            <w:r w:rsidRPr="00FB6778">
              <w:rPr>
                <w:sz w:val="28"/>
                <w:szCs w:val="28"/>
              </w:rPr>
              <w:t>68,40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FCA83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CDCAC6"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CE8FFC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1A818D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CE549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29ABF0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BE6FF9B" w14:textId="77777777" w:rsidR="0020366A" w:rsidRPr="00FB6778" w:rsidRDefault="0020366A" w:rsidP="00905175">
            <w:pPr>
              <w:suppressAutoHyphens/>
              <w:jc w:val="both"/>
              <w:rPr>
                <w:sz w:val="28"/>
                <w:szCs w:val="28"/>
              </w:rPr>
            </w:pPr>
            <w:r w:rsidRPr="00FB6778">
              <w:rPr>
                <w:sz w:val="28"/>
                <w:szCs w:val="28"/>
              </w:rPr>
              <w:t>ЖК "Женева-2"</w:t>
            </w:r>
          </w:p>
        </w:tc>
        <w:tc>
          <w:tcPr>
            <w:tcW w:w="368" w:type="pct"/>
            <w:tcBorders>
              <w:top w:val="nil"/>
              <w:left w:val="nil"/>
              <w:bottom w:val="single" w:sz="4" w:space="0" w:color="auto"/>
              <w:right w:val="single" w:sz="4" w:space="0" w:color="auto"/>
            </w:tcBorders>
            <w:shd w:val="clear" w:color="auto" w:fill="auto"/>
            <w:noWrap/>
            <w:vAlign w:val="center"/>
            <w:hideMark/>
          </w:tcPr>
          <w:p w14:paraId="67E8D484"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6A2DCBDA" w14:textId="77777777" w:rsidR="0020366A" w:rsidRPr="00FB6778" w:rsidRDefault="0020366A" w:rsidP="00905175">
            <w:pPr>
              <w:suppressAutoHyphens/>
              <w:jc w:val="both"/>
              <w:rPr>
                <w:sz w:val="28"/>
                <w:szCs w:val="28"/>
              </w:rPr>
            </w:pPr>
            <w:r w:rsidRPr="00FB6778">
              <w:rPr>
                <w:sz w:val="28"/>
                <w:szCs w:val="28"/>
              </w:rPr>
              <w:t>216,60</w:t>
            </w:r>
          </w:p>
        </w:tc>
        <w:tc>
          <w:tcPr>
            <w:tcW w:w="266" w:type="pct"/>
            <w:tcBorders>
              <w:top w:val="nil"/>
              <w:left w:val="nil"/>
              <w:bottom w:val="single" w:sz="4" w:space="0" w:color="auto"/>
              <w:right w:val="single" w:sz="4" w:space="0" w:color="auto"/>
            </w:tcBorders>
            <w:shd w:val="clear" w:color="auto" w:fill="auto"/>
            <w:noWrap/>
            <w:vAlign w:val="center"/>
            <w:hideMark/>
          </w:tcPr>
          <w:p w14:paraId="79F26CB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41B8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5837A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B5B95B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8CB44E" w14:textId="77777777" w:rsidR="0020366A" w:rsidRPr="00FB6778" w:rsidRDefault="0020366A" w:rsidP="00905175">
            <w:pPr>
              <w:suppressAutoHyphens/>
              <w:jc w:val="both"/>
              <w:rPr>
                <w:sz w:val="28"/>
                <w:szCs w:val="28"/>
              </w:rPr>
            </w:pPr>
            <w:r w:rsidRPr="00FB6778">
              <w:rPr>
                <w:sz w:val="28"/>
                <w:szCs w:val="28"/>
              </w:rPr>
              <w:t>129,96</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EDC7D0" w14:textId="77777777" w:rsidR="0020366A" w:rsidRPr="00FB6778" w:rsidRDefault="0020366A" w:rsidP="00905175">
            <w:pPr>
              <w:suppressAutoHyphens/>
              <w:jc w:val="both"/>
              <w:rPr>
                <w:sz w:val="28"/>
                <w:szCs w:val="28"/>
              </w:rPr>
            </w:pPr>
            <w:r w:rsidRPr="00FB6778">
              <w:rPr>
                <w:sz w:val="28"/>
                <w:szCs w:val="28"/>
              </w:rPr>
              <w:t>86,64</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817483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03AFF3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25CA2A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6D91F8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A7CF69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59F5298" w14:textId="77777777" w:rsidR="0020366A" w:rsidRPr="00FB6778" w:rsidRDefault="0020366A" w:rsidP="00905175">
            <w:pPr>
              <w:suppressAutoHyphens/>
              <w:jc w:val="both"/>
              <w:rPr>
                <w:sz w:val="28"/>
                <w:szCs w:val="28"/>
              </w:rPr>
            </w:pPr>
            <w:r w:rsidRPr="00FB6778">
              <w:rPr>
                <w:sz w:val="28"/>
                <w:szCs w:val="28"/>
              </w:rPr>
              <w:t>ЖК "Женева-2"</w:t>
            </w:r>
          </w:p>
        </w:tc>
        <w:tc>
          <w:tcPr>
            <w:tcW w:w="368" w:type="pct"/>
            <w:tcBorders>
              <w:top w:val="nil"/>
              <w:left w:val="nil"/>
              <w:bottom w:val="single" w:sz="4" w:space="0" w:color="auto"/>
              <w:right w:val="single" w:sz="4" w:space="0" w:color="auto"/>
            </w:tcBorders>
            <w:shd w:val="clear" w:color="auto" w:fill="auto"/>
            <w:noWrap/>
            <w:vAlign w:val="center"/>
            <w:hideMark/>
          </w:tcPr>
          <w:p w14:paraId="7C30965D"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6F056571" w14:textId="77777777" w:rsidR="0020366A" w:rsidRPr="00FB6778" w:rsidRDefault="0020366A" w:rsidP="00905175">
            <w:pPr>
              <w:suppressAutoHyphens/>
              <w:jc w:val="both"/>
              <w:rPr>
                <w:sz w:val="28"/>
                <w:szCs w:val="28"/>
              </w:rPr>
            </w:pPr>
            <w:r w:rsidRPr="00FB6778">
              <w:rPr>
                <w:sz w:val="28"/>
                <w:szCs w:val="28"/>
              </w:rPr>
              <w:t>216,60</w:t>
            </w:r>
          </w:p>
        </w:tc>
        <w:tc>
          <w:tcPr>
            <w:tcW w:w="266" w:type="pct"/>
            <w:tcBorders>
              <w:top w:val="nil"/>
              <w:left w:val="nil"/>
              <w:bottom w:val="single" w:sz="4" w:space="0" w:color="auto"/>
              <w:right w:val="single" w:sz="4" w:space="0" w:color="auto"/>
            </w:tcBorders>
            <w:shd w:val="clear" w:color="auto" w:fill="auto"/>
            <w:noWrap/>
            <w:vAlign w:val="center"/>
            <w:hideMark/>
          </w:tcPr>
          <w:p w14:paraId="3D11A3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B669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0A9C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16B74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81F07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2DE9F" w14:textId="77777777" w:rsidR="0020366A" w:rsidRPr="00FB6778" w:rsidRDefault="0020366A" w:rsidP="00905175">
            <w:pPr>
              <w:suppressAutoHyphens/>
              <w:jc w:val="both"/>
              <w:rPr>
                <w:sz w:val="28"/>
                <w:szCs w:val="28"/>
              </w:rPr>
            </w:pPr>
            <w:r w:rsidRPr="00FB6778">
              <w:rPr>
                <w:sz w:val="28"/>
                <w:szCs w:val="28"/>
              </w:rPr>
              <w:t>129,96</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53480F" w14:textId="77777777" w:rsidR="0020366A" w:rsidRPr="00FB6778" w:rsidRDefault="0020366A" w:rsidP="00905175">
            <w:pPr>
              <w:suppressAutoHyphens/>
              <w:jc w:val="both"/>
              <w:rPr>
                <w:sz w:val="28"/>
                <w:szCs w:val="28"/>
              </w:rPr>
            </w:pPr>
            <w:r w:rsidRPr="00FB6778">
              <w:rPr>
                <w:sz w:val="28"/>
                <w:szCs w:val="28"/>
              </w:rPr>
              <w:t>86,64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200608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3842FA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23EE6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FE1849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70D32FD" w14:textId="77777777" w:rsidR="0020366A" w:rsidRPr="00FB6778" w:rsidRDefault="0020366A" w:rsidP="00905175">
            <w:pPr>
              <w:suppressAutoHyphens/>
              <w:jc w:val="both"/>
              <w:rPr>
                <w:sz w:val="28"/>
                <w:szCs w:val="28"/>
              </w:rPr>
            </w:pPr>
            <w:r w:rsidRPr="00FB6778">
              <w:rPr>
                <w:sz w:val="28"/>
                <w:szCs w:val="28"/>
              </w:rPr>
              <w:t>ЖК "Женева-2" Итог</w:t>
            </w:r>
          </w:p>
        </w:tc>
        <w:tc>
          <w:tcPr>
            <w:tcW w:w="368" w:type="pct"/>
            <w:tcBorders>
              <w:top w:val="nil"/>
              <w:left w:val="nil"/>
              <w:bottom w:val="single" w:sz="4" w:space="0" w:color="auto"/>
              <w:right w:val="single" w:sz="4" w:space="0" w:color="auto"/>
            </w:tcBorders>
            <w:shd w:val="clear" w:color="auto" w:fill="auto"/>
            <w:noWrap/>
            <w:vAlign w:val="center"/>
            <w:hideMark/>
          </w:tcPr>
          <w:p w14:paraId="2069C5F7"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14DC5519" w14:textId="77777777" w:rsidR="0020366A" w:rsidRPr="00FB6778" w:rsidRDefault="0020366A" w:rsidP="00905175">
            <w:pPr>
              <w:suppressAutoHyphens/>
              <w:jc w:val="both"/>
              <w:rPr>
                <w:sz w:val="28"/>
                <w:szCs w:val="28"/>
              </w:rPr>
            </w:pPr>
            <w:r w:rsidRPr="00FB6778">
              <w:rPr>
                <w:sz w:val="28"/>
                <w:szCs w:val="28"/>
              </w:rPr>
              <w:t>889,20</w:t>
            </w:r>
          </w:p>
        </w:tc>
        <w:tc>
          <w:tcPr>
            <w:tcW w:w="266" w:type="pct"/>
            <w:tcBorders>
              <w:top w:val="nil"/>
              <w:left w:val="nil"/>
              <w:bottom w:val="single" w:sz="4" w:space="0" w:color="auto"/>
              <w:right w:val="single" w:sz="4" w:space="0" w:color="auto"/>
            </w:tcBorders>
            <w:shd w:val="clear" w:color="auto" w:fill="auto"/>
            <w:noWrap/>
            <w:vAlign w:val="center"/>
            <w:hideMark/>
          </w:tcPr>
          <w:p w14:paraId="63B954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F284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D8EF8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6948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00CADF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17B3FF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052A38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D584A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41705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C7F04A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8940D3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9A817C8" w14:textId="77777777" w:rsidR="0020366A" w:rsidRPr="00FB6778" w:rsidRDefault="0020366A" w:rsidP="00905175">
            <w:pPr>
              <w:suppressAutoHyphens/>
              <w:jc w:val="both"/>
              <w:rPr>
                <w:sz w:val="28"/>
                <w:szCs w:val="28"/>
              </w:rPr>
            </w:pPr>
            <w:r w:rsidRPr="00FB6778">
              <w:rPr>
                <w:sz w:val="28"/>
                <w:szCs w:val="28"/>
              </w:rPr>
              <w:t>ЖК "Женева"</w:t>
            </w:r>
          </w:p>
        </w:tc>
        <w:tc>
          <w:tcPr>
            <w:tcW w:w="368" w:type="pct"/>
            <w:tcBorders>
              <w:top w:val="nil"/>
              <w:left w:val="nil"/>
              <w:bottom w:val="single" w:sz="4" w:space="0" w:color="auto"/>
              <w:right w:val="single" w:sz="4" w:space="0" w:color="auto"/>
            </w:tcBorders>
            <w:shd w:val="clear" w:color="auto" w:fill="auto"/>
            <w:noWrap/>
            <w:vAlign w:val="center"/>
            <w:hideMark/>
          </w:tcPr>
          <w:p w14:paraId="60A50A5A"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368B0F77" w14:textId="77777777" w:rsidR="0020366A" w:rsidRPr="00FB6778" w:rsidRDefault="0020366A" w:rsidP="00905175">
            <w:pPr>
              <w:suppressAutoHyphens/>
              <w:jc w:val="both"/>
              <w:rPr>
                <w:sz w:val="28"/>
                <w:szCs w:val="28"/>
              </w:rPr>
            </w:pPr>
            <w:r w:rsidRPr="00FB6778">
              <w:rPr>
                <w:sz w:val="28"/>
                <w:szCs w:val="28"/>
              </w:rPr>
              <w:t>114,00</w:t>
            </w:r>
          </w:p>
        </w:tc>
        <w:tc>
          <w:tcPr>
            <w:tcW w:w="266" w:type="pct"/>
            <w:tcBorders>
              <w:top w:val="nil"/>
              <w:left w:val="nil"/>
              <w:bottom w:val="single" w:sz="4" w:space="0" w:color="auto"/>
              <w:right w:val="single" w:sz="4" w:space="0" w:color="auto"/>
            </w:tcBorders>
            <w:shd w:val="clear" w:color="auto" w:fill="auto"/>
            <w:noWrap/>
            <w:vAlign w:val="center"/>
            <w:hideMark/>
          </w:tcPr>
          <w:p w14:paraId="0FDD09D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D067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31FC53" w14:textId="77777777" w:rsidR="0020366A" w:rsidRPr="00FB6778" w:rsidRDefault="0020366A" w:rsidP="00905175">
            <w:pPr>
              <w:suppressAutoHyphens/>
              <w:jc w:val="both"/>
              <w:rPr>
                <w:sz w:val="28"/>
                <w:szCs w:val="28"/>
              </w:rPr>
            </w:pPr>
            <w:r w:rsidRPr="00FB6778">
              <w:rPr>
                <w:sz w:val="28"/>
                <w:szCs w:val="28"/>
              </w:rPr>
              <w:t>114,00</w:t>
            </w:r>
          </w:p>
        </w:tc>
        <w:tc>
          <w:tcPr>
            <w:tcW w:w="234" w:type="pct"/>
            <w:tcBorders>
              <w:top w:val="nil"/>
              <w:left w:val="nil"/>
              <w:bottom w:val="single" w:sz="4" w:space="0" w:color="auto"/>
              <w:right w:val="single" w:sz="4" w:space="0" w:color="auto"/>
            </w:tcBorders>
            <w:shd w:val="clear" w:color="auto" w:fill="auto"/>
            <w:noWrap/>
            <w:vAlign w:val="center"/>
            <w:hideMark/>
          </w:tcPr>
          <w:p w14:paraId="2BA9C47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E2A13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4F4CE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4458A1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AD058B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5E8710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45A9E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596618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2CC9C7B" w14:textId="77777777" w:rsidR="0020366A" w:rsidRPr="00FB6778" w:rsidRDefault="0020366A" w:rsidP="00905175">
            <w:pPr>
              <w:suppressAutoHyphens/>
              <w:jc w:val="both"/>
              <w:rPr>
                <w:sz w:val="28"/>
                <w:szCs w:val="28"/>
              </w:rPr>
            </w:pPr>
            <w:r w:rsidRPr="00FB6778">
              <w:rPr>
                <w:sz w:val="28"/>
                <w:szCs w:val="28"/>
              </w:rPr>
              <w:t>ЖК "Женева"</w:t>
            </w:r>
          </w:p>
        </w:tc>
        <w:tc>
          <w:tcPr>
            <w:tcW w:w="368" w:type="pct"/>
            <w:tcBorders>
              <w:top w:val="nil"/>
              <w:left w:val="nil"/>
              <w:bottom w:val="single" w:sz="4" w:space="0" w:color="auto"/>
              <w:right w:val="single" w:sz="4" w:space="0" w:color="auto"/>
            </w:tcBorders>
            <w:shd w:val="clear" w:color="auto" w:fill="auto"/>
            <w:noWrap/>
            <w:vAlign w:val="center"/>
            <w:hideMark/>
          </w:tcPr>
          <w:p w14:paraId="4E9BC5EB"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49049ACB" w14:textId="77777777" w:rsidR="0020366A" w:rsidRPr="00FB6778" w:rsidRDefault="0020366A" w:rsidP="00905175">
            <w:pPr>
              <w:suppressAutoHyphens/>
              <w:jc w:val="both"/>
              <w:rPr>
                <w:sz w:val="28"/>
                <w:szCs w:val="28"/>
              </w:rPr>
            </w:pPr>
            <w:r w:rsidRPr="00FB6778">
              <w:rPr>
                <w:sz w:val="28"/>
                <w:szCs w:val="28"/>
              </w:rPr>
              <w:t>114,00</w:t>
            </w:r>
          </w:p>
        </w:tc>
        <w:tc>
          <w:tcPr>
            <w:tcW w:w="266" w:type="pct"/>
            <w:tcBorders>
              <w:top w:val="nil"/>
              <w:left w:val="nil"/>
              <w:bottom w:val="single" w:sz="4" w:space="0" w:color="auto"/>
              <w:right w:val="single" w:sz="4" w:space="0" w:color="auto"/>
            </w:tcBorders>
            <w:shd w:val="clear" w:color="auto" w:fill="auto"/>
            <w:noWrap/>
            <w:vAlign w:val="center"/>
            <w:hideMark/>
          </w:tcPr>
          <w:p w14:paraId="50B3301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48D4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FD9294" w14:textId="77777777" w:rsidR="0020366A" w:rsidRPr="00FB6778" w:rsidRDefault="0020366A" w:rsidP="00905175">
            <w:pPr>
              <w:suppressAutoHyphens/>
              <w:jc w:val="both"/>
              <w:rPr>
                <w:sz w:val="28"/>
                <w:szCs w:val="28"/>
              </w:rPr>
            </w:pPr>
            <w:r w:rsidRPr="00FB6778">
              <w:rPr>
                <w:sz w:val="28"/>
                <w:szCs w:val="28"/>
              </w:rPr>
              <w:t>68,40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ED2D40" w14:textId="77777777" w:rsidR="0020366A" w:rsidRPr="00FB6778" w:rsidRDefault="0020366A" w:rsidP="00905175">
            <w:pPr>
              <w:suppressAutoHyphens/>
              <w:jc w:val="both"/>
              <w:rPr>
                <w:sz w:val="28"/>
                <w:szCs w:val="28"/>
              </w:rPr>
            </w:pPr>
            <w:r w:rsidRPr="00FB6778">
              <w:rPr>
                <w:sz w:val="28"/>
                <w:szCs w:val="28"/>
              </w:rPr>
              <w:t>45,60</w:t>
            </w:r>
          </w:p>
        </w:tc>
        <w:tc>
          <w:tcPr>
            <w:tcW w:w="234" w:type="pct"/>
            <w:tcBorders>
              <w:top w:val="nil"/>
              <w:left w:val="nil"/>
              <w:bottom w:val="single" w:sz="4" w:space="0" w:color="auto"/>
              <w:right w:val="single" w:sz="4" w:space="0" w:color="auto"/>
            </w:tcBorders>
            <w:shd w:val="clear" w:color="auto" w:fill="auto"/>
            <w:noWrap/>
            <w:vAlign w:val="center"/>
            <w:hideMark/>
          </w:tcPr>
          <w:p w14:paraId="54EDE94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61A704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F53265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3F1E44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1CFD64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D5B609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5D59F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528EABC" w14:textId="77777777" w:rsidR="0020366A" w:rsidRPr="00FB6778" w:rsidRDefault="0020366A" w:rsidP="00905175">
            <w:pPr>
              <w:suppressAutoHyphens/>
              <w:jc w:val="both"/>
              <w:rPr>
                <w:sz w:val="28"/>
                <w:szCs w:val="28"/>
              </w:rPr>
            </w:pPr>
            <w:r w:rsidRPr="00FB6778">
              <w:rPr>
                <w:sz w:val="28"/>
                <w:szCs w:val="28"/>
              </w:rPr>
              <w:t>ЖК "Женева"</w:t>
            </w:r>
          </w:p>
        </w:tc>
        <w:tc>
          <w:tcPr>
            <w:tcW w:w="368" w:type="pct"/>
            <w:tcBorders>
              <w:top w:val="nil"/>
              <w:left w:val="nil"/>
              <w:bottom w:val="single" w:sz="4" w:space="0" w:color="auto"/>
              <w:right w:val="single" w:sz="4" w:space="0" w:color="auto"/>
            </w:tcBorders>
            <w:shd w:val="clear" w:color="auto" w:fill="auto"/>
            <w:noWrap/>
            <w:vAlign w:val="center"/>
            <w:hideMark/>
          </w:tcPr>
          <w:p w14:paraId="6DC214F2"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49AA8246" w14:textId="77777777" w:rsidR="0020366A" w:rsidRPr="00FB6778" w:rsidRDefault="0020366A" w:rsidP="00905175">
            <w:pPr>
              <w:suppressAutoHyphens/>
              <w:jc w:val="both"/>
              <w:rPr>
                <w:sz w:val="28"/>
                <w:szCs w:val="28"/>
              </w:rPr>
            </w:pPr>
            <w:r w:rsidRPr="00FB6778">
              <w:rPr>
                <w:sz w:val="28"/>
                <w:szCs w:val="28"/>
              </w:rPr>
              <w:t>171,00</w:t>
            </w:r>
          </w:p>
        </w:tc>
        <w:tc>
          <w:tcPr>
            <w:tcW w:w="266" w:type="pct"/>
            <w:tcBorders>
              <w:top w:val="nil"/>
              <w:left w:val="nil"/>
              <w:bottom w:val="single" w:sz="4" w:space="0" w:color="auto"/>
              <w:right w:val="single" w:sz="4" w:space="0" w:color="auto"/>
            </w:tcBorders>
            <w:shd w:val="clear" w:color="auto" w:fill="auto"/>
            <w:noWrap/>
            <w:vAlign w:val="center"/>
            <w:hideMark/>
          </w:tcPr>
          <w:p w14:paraId="2D5482B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E282ED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994E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5C329C" w14:textId="77777777" w:rsidR="0020366A" w:rsidRPr="00FB6778" w:rsidRDefault="0020366A" w:rsidP="00905175">
            <w:pPr>
              <w:suppressAutoHyphens/>
              <w:jc w:val="both"/>
              <w:rPr>
                <w:sz w:val="28"/>
                <w:szCs w:val="28"/>
              </w:rPr>
            </w:pPr>
            <w:r w:rsidRPr="00FB6778">
              <w:rPr>
                <w:sz w:val="28"/>
                <w:szCs w:val="28"/>
              </w:rPr>
              <w:t>102,60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0E7571" w14:textId="77777777" w:rsidR="0020366A" w:rsidRPr="00FB6778" w:rsidRDefault="0020366A" w:rsidP="00905175">
            <w:pPr>
              <w:suppressAutoHyphens/>
              <w:jc w:val="both"/>
              <w:rPr>
                <w:sz w:val="28"/>
                <w:szCs w:val="28"/>
              </w:rPr>
            </w:pPr>
            <w:r w:rsidRPr="00FB6778">
              <w:rPr>
                <w:sz w:val="28"/>
                <w:szCs w:val="28"/>
              </w:rPr>
              <w:t>68,40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BC6A0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E3CAA0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85357FB"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063343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8D606F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95F30C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F588C12" w14:textId="77777777" w:rsidR="0020366A" w:rsidRPr="00FB6778" w:rsidRDefault="0020366A" w:rsidP="00905175">
            <w:pPr>
              <w:suppressAutoHyphens/>
              <w:jc w:val="both"/>
              <w:rPr>
                <w:sz w:val="28"/>
                <w:szCs w:val="28"/>
              </w:rPr>
            </w:pPr>
            <w:r w:rsidRPr="00FB6778">
              <w:rPr>
                <w:sz w:val="28"/>
                <w:szCs w:val="28"/>
              </w:rPr>
              <w:t>ЖК "Женева" Итог</w:t>
            </w:r>
          </w:p>
        </w:tc>
        <w:tc>
          <w:tcPr>
            <w:tcW w:w="368" w:type="pct"/>
            <w:tcBorders>
              <w:top w:val="nil"/>
              <w:left w:val="nil"/>
              <w:bottom w:val="single" w:sz="4" w:space="0" w:color="auto"/>
              <w:right w:val="single" w:sz="4" w:space="0" w:color="auto"/>
            </w:tcBorders>
            <w:shd w:val="clear" w:color="auto" w:fill="auto"/>
            <w:noWrap/>
            <w:vAlign w:val="center"/>
            <w:hideMark/>
          </w:tcPr>
          <w:p w14:paraId="23026023"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2D2EF123" w14:textId="77777777" w:rsidR="0020366A" w:rsidRPr="00FB6778" w:rsidRDefault="0020366A" w:rsidP="00905175">
            <w:pPr>
              <w:suppressAutoHyphens/>
              <w:jc w:val="both"/>
              <w:rPr>
                <w:sz w:val="28"/>
                <w:szCs w:val="28"/>
              </w:rPr>
            </w:pPr>
            <w:r w:rsidRPr="00FB6778">
              <w:rPr>
                <w:sz w:val="28"/>
                <w:szCs w:val="28"/>
              </w:rPr>
              <w:t>399,00</w:t>
            </w:r>
          </w:p>
        </w:tc>
        <w:tc>
          <w:tcPr>
            <w:tcW w:w="266" w:type="pct"/>
            <w:tcBorders>
              <w:top w:val="nil"/>
              <w:left w:val="nil"/>
              <w:bottom w:val="single" w:sz="4" w:space="0" w:color="auto"/>
              <w:right w:val="single" w:sz="4" w:space="0" w:color="auto"/>
            </w:tcBorders>
            <w:shd w:val="clear" w:color="auto" w:fill="auto"/>
            <w:noWrap/>
            <w:vAlign w:val="center"/>
            <w:hideMark/>
          </w:tcPr>
          <w:p w14:paraId="7CE59E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ED973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CE027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40D2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BE54C83"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6B4FF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8B049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DFCA9F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1124A3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5B7059D"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61EE40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3DE11FE" w14:textId="77777777" w:rsidR="0020366A" w:rsidRPr="00FB6778" w:rsidRDefault="0020366A" w:rsidP="00905175">
            <w:pPr>
              <w:suppressAutoHyphens/>
              <w:jc w:val="both"/>
              <w:rPr>
                <w:sz w:val="28"/>
                <w:szCs w:val="28"/>
              </w:rPr>
            </w:pPr>
            <w:r w:rsidRPr="00FB6778">
              <w:rPr>
                <w:sz w:val="28"/>
                <w:szCs w:val="28"/>
              </w:rPr>
              <w:t>Пос. Женева, Складчиков Д.С.</w:t>
            </w:r>
          </w:p>
        </w:tc>
        <w:tc>
          <w:tcPr>
            <w:tcW w:w="368" w:type="pct"/>
            <w:tcBorders>
              <w:top w:val="nil"/>
              <w:left w:val="nil"/>
              <w:bottom w:val="single" w:sz="4" w:space="0" w:color="auto"/>
              <w:right w:val="single" w:sz="4" w:space="0" w:color="auto"/>
            </w:tcBorders>
            <w:shd w:val="clear" w:color="auto" w:fill="auto"/>
            <w:noWrap/>
            <w:vAlign w:val="center"/>
            <w:hideMark/>
          </w:tcPr>
          <w:p w14:paraId="7964E163"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2E2781EF"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3CB088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6295A7" w14:textId="77777777" w:rsidR="0020366A" w:rsidRPr="00FB6778" w:rsidRDefault="0020366A" w:rsidP="00905175">
            <w:pPr>
              <w:suppressAutoHyphens/>
              <w:jc w:val="both"/>
              <w:rPr>
                <w:sz w:val="28"/>
                <w:szCs w:val="28"/>
              </w:rPr>
            </w:pPr>
            <w:r w:rsidRPr="00FB6778">
              <w:rPr>
                <w:sz w:val="28"/>
                <w:szCs w:val="28"/>
              </w:rPr>
              <w:t>2,00</w:t>
            </w:r>
          </w:p>
        </w:tc>
        <w:tc>
          <w:tcPr>
            <w:tcW w:w="234" w:type="pct"/>
            <w:tcBorders>
              <w:top w:val="nil"/>
              <w:left w:val="nil"/>
              <w:bottom w:val="single" w:sz="4" w:space="0" w:color="auto"/>
              <w:right w:val="single" w:sz="4" w:space="0" w:color="auto"/>
            </w:tcBorders>
            <w:shd w:val="clear" w:color="auto" w:fill="auto"/>
            <w:noWrap/>
            <w:vAlign w:val="center"/>
            <w:hideMark/>
          </w:tcPr>
          <w:p w14:paraId="70140EB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84932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0D82D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261B69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9A5BC8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63F724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B1097D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69ED35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B367F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A1FEE7D" w14:textId="77777777" w:rsidR="0020366A" w:rsidRPr="00FB6778" w:rsidRDefault="0020366A" w:rsidP="00905175">
            <w:pPr>
              <w:suppressAutoHyphens/>
              <w:jc w:val="both"/>
              <w:rPr>
                <w:sz w:val="28"/>
                <w:szCs w:val="28"/>
              </w:rPr>
            </w:pPr>
            <w:r w:rsidRPr="00FB6778">
              <w:rPr>
                <w:sz w:val="28"/>
                <w:szCs w:val="28"/>
              </w:rPr>
              <w:t>Пос. Женева, Складчиков Д.С.</w:t>
            </w:r>
          </w:p>
        </w:tc>
        <w:tc>
          <w:tcPr>
            <w:tcW w:w="368" w:type="pct"/>
            <w:tcBorders>
              <w:top w:val="nil"/>
              <w:left w:val="nil"/>
              <w:bottom w:val="single" w:sz="4" w:space="0" w:color="auto"/>
              <w:right w:val="single" w:sz="4" w:space="0" w:color="auto"/>
            </w:tcBorders>
            <w:shd w:val="clear" w:color="auto" w:fill="auto"/>
            <w:noWrap/>
            <w:vAlign w:val="center"/>
            <w:hideMark/>
          </w:tcPr>
          <w:p w14:paraId="260CFF7D"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5BB21C3A"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5AF1B14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2B4405" w14:textId="77777777" w:rsidR="0020366A" w:rsidRPr="00FB6778" w:rsidRDefault="0020366A" w:rsidP="00905175">
            <w:pPr>
              <w:suppressAutoHyphens/>
              <w:jc w:val="both"/>
              <w:rPr>
                <w:sz w:val="28"/>
                <w:szCs w:val="28"/>
              </w:rPr>
            </w:pPr>
            <w:r w:rsidRPr="00FB6778">
              <w:rPr>
                <w:sz w:val="28"/>
                <w:szCs w:val="28"/>
              </w:rPr>
              <w:t>2,00</w:t>
            </w:r>
          </w:p>
        </w:tc>
        <w:tc>
          <w:tcPr>
            <w:tcW w:w="234" w:type="pct"/>
            <w:tcBorders>
              <w:top w:val="nil"/>
              <w:left w:val="nil"/>
              <w:bottom w:val="single" w:sz="4" w:space="0" w:color="auto"/>
              <w:right w:val="single" w:sz="4" w:space="0" w:color="auto"/>
            </w:tcBorders>
            <w:shd w:val="clear" w:color="auto" w:fill="auto"/>
            <w:noWrap/>
            <w:vAlign w:val="center"/>
            <w:hideMark/>
          </w:tcPr>
          <w:p w14:paraId="67DD290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7B56F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C3493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6DDCCB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603E96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F1E6C4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D2D121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51D14C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79AAC9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8A76B3B" w14:textId="77777777" w:rsidR="0020366A" w:rsidRPr="00FB6778" w:rsidRDefault="0020366A" w:rsidP="00905175">
            <w:pPr>
              <w:suppressAutoHyphens/>
              <w:jc w:val="both"/>
              <w:rPr>
                <w:sz w:val="28"/>
                <w:szCs w:val="28"/>
              </w:rPr>
            </w:pPr>
            <w:r w:rsidRPr="00FB6778">
              <w:rPr>
                <w:sz w:val="28"/>
                <w:szCs w:val="28"/>
              </w:rPr>
              <w:t>Пос. Женева, Складчиков Д.С.</w:t>
            </w:r>
          </w:p>
        </w:tc>
        <w:tc>
          <w:tcPr>
            <w:tcW w:w="368" w:type="pct"/>
            <w:tcBorders>
              <w:top w:val="nil"/>
              <w:left w:val="nil"/>
              <w:bottom w:val="single" w:sz="4" w:space="0" w:color="auto"/>
              <w:right w:val="single" w:sz="4" w:space="0" w:color="auto"/>
            </w:tcBorders>
            <w:shd w:val="clear" w:color="auto" w:fill="auto"/>
            <w:noWrap/>
            <w:vAlign w:val="center"/>
            <w:hideMark/>
          </w:tcPr>
          <w:p w14:paraId="59C998BD"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25F5707D"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53E93F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3523E1" w14:textId="77777777" w:rsidR="0020366A" w:rsidRPr="00FB6778" w:rsidRDefault="0020366A" w:rsidP="00905175">
            <w:pPr>
              <w:suppressAutoHyphens/>
              <w:jc w:val="both"/>
              <w:rPr>
                <w:sz w:val="28"/>
                <w:szCs w:val="28"/>
              </w:rPr>
            </w:pPr>
            <w:r w:rsidRPr="00FB6778">
              <w:rPr>
                <w:sz w:val="28"/>
                <w:szCs w:val="28"/>
              </w:rPr>
              <w:t>2,00</w:t>
            </w:r>
          </w:p>
        </w:tc>
        <w:tc>
          <w:tcPr>
            <w:tcW w:w="234" w:type="pct"/>
            <w:tcBorders>
              <w:top w:val="nil"/>
              <w:left w:val="nil"/>
              <w:bottom w:val="single" w:sz="4" w:space="0" w:color="auto"/>
              <w:right w:val="single" w:sz="4" w:space="0" w:color="auto"/>
            </w:tcBorders>
            <w:shd w:val="clear" w:color="auto" w:fill="auto"/>
            <w:noWrap/>
            <w:vAlign w:val="center"/>
            <w:hideMark/>
          </w:tcPr>
          <w:p w14:paraId="2FAE528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DA176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41D08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5E9F17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E0FF9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4BA989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57C333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8C6A45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DC65C1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3DCE02D" w14:textId="77777777" w:rsidR="0020366A" w:rsidRPr="00FB6778" w:rsidRDefault="0020366A" w:rsidP="00905175">
            <w:pPr>
              <w:suppressAutoHyphens/>
              <w:jc w:val="both"/>
              <w:rPr>
                <w:sz w:val="28"/>
                <w:szCs w:val="28"/>
              </w:rPr>
            </w:pPr>
            <w:r w:rsidRPr="00FB6778">
              <w:rPr>
                <w:sz w:val="28"/>
                <w:szCs w:val="28"/>
              </w:rPr>
              <w:t>Пос. Женева, Складчиков Д.С. Итог</w:t>
            </w:r>
          </w:p>
        </w:tc>
        <w:tc>
          <w:tcPr>
            <w:tcW w:w="368" w:type="pct"/>
            <w:tcBorders>
              <w:top w:val="nil"/>
              <w:left w:val="nil"/>
              <w:bottom w:val="single" w:sz="4" w:space="0" w:color="auto"/>
              <w:right w:val="single" w:sz="4" w:space="0" w:color="auto"/>
            </w:tcBorders>
            <w:shd w:val="clear" w:color="auto" w:fill="auto"/>
            <w:noWrap/>
            <w:vAlign w:val="center"/>
            <w:hideMark/>
          </w:tcPr>
          <w:p w14:paraId="1B90C95C"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1C898BF1" w14:textId="77777777" w:rsidR="0020366A" w:rsidRPr="00FB6778" w:rsidRDefault="0020366A" w:rsidP="00905175">
            <w:pPr>
              <w:suppressAutoHyphens/>
              <w:jc w:val="both"/>
              <w:rPr>
                <w:sz w:val="28"/>
                <w:szCs w:val="28"/>
              </w:rPr>
            </w:pPr>
            <w:r w:rsidRPr="00FB6778">
              <w:rPr>
                <w:sz w:val="28"/>
                <w:szCs w:val="28"/>
              </w:rPr>
              <w:t>6,00</w:t>
            </w:r>
          </w:p>
        </w:tc>
        <w:tc>
          <w:tcPr>
            <w:tcW w:w="266" w:type="pct"/>
            <w:tcBorders>
              <w:top w:val="nil"/>
              <w:left w:val="nil"/>
              <w:bottom w:val="single" w:sz="4" w:space="0" w:color="auto"/>
              <w:right w:val="single" w:sz="4" w:space="0" w:color="auto"/>
            </w:tcBorders>
            <w:shd w:val="clear" w:color="auto" w:fill="auto"/>
            <w:noWrap/>
            <w:vAlign w:val="center"/>
            <w:hideMark/>
          </w:tcPr>
          <w:p w14:paraId="63CA54E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27C5C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DC70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CBA0E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9E9246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262C6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38252F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9B5CEF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ED259B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6C77AF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8F7482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DC85EFC" w14:textId="77777777" w:rsidR="0020366A" w:rsidRPr="00FB6778" w:rsidRDefault="0020366A" w:rsidP="00905175">
            <w:pPr>
              <w:suppressAutoHyphens/>
              <w:jc w:val="both"/>
              <w:rPr>
                <w:sz w:val="28"/>
                <w:szCs w:val="28"/>
              </w:rPr>
            </w:pPr>
            <w:r w:rsidRPr="00FB6778">
              <w:rPr>
                <w:sz w:val="28"/>
                <w:szCs w:val="28"/>
              </w:rPr>
              <w:t>пос. Западный, Спирин Н.П.</w:t>
            </w:r>
          </w:p>
        </w:tc>
        <w:tc>
          <w:tcPr>
            <w:tcW w:w="368" w:type="pct"/>
            <w:tcBorders>
              <w:top w:val="nil"/>
              <w:left w:val="nil"/>
              <w:bottom w:val="single" w:sz="4" w:space="0" w:color="auto"/>
              <w:right w:val="single" w:sz="4" w:space="0" w:color="auto"/>
            </w:tcBorders>
            <w:shd w:val="clear" w:color="auto" w:fill="auto"/>
            <w:noWrap/>
            <w:vAlign w:val="center"/>
            <w:hideMark/>
          </w:tcPr>
          <w:p w14:paraId="1AF0C7F6"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2233D6C0"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39C247E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4E80E6" w14:textId="77777777" w:rsidR="0020366A" w:rsidRPr="00FB6778" w:rsidRDefault="0020366A" w:rsidP="00905175">
            <w:pPr>
              <w:suppressAutoHyphens/>
              <w:jc w:val="both"/>
              <w:rPr>
                <w:sz w:val="28"/>
                <w:szCs w:val="28"/>
              </w:rPr>
            </w:pPr>
            <w:r w:rsidRPr="00FB6778">
              <w:rPr>
                <w:sz w:val="28"/>
                <w:szCs w:val="28"/>
              </w:rPr>
              <w:t>2,00</w:t>
            </w:r>
          </w:p>
        </w:tc>
        <w:tc>
          <w:tcPr>
            <w:tcW w:w="234" w:type="pct"/>
            <w:tcBorders>
              <w:top w:val="nil"/>
              <w:left w:val="nil"/>
              <w:bottom w:val="single" w:sz="4" w:space="0" w:color="auto"/>
              <w:right w:val="single" w:sz="4" w:space="0" w:color="auto"/>
            </w:tcBorders>
            <w:shd w:val="clear" w:color="auto" w:fill="auto"/>
            <w:noWrap/>
            <w:vAlign w:val="center"/>
            <w:hideMark/>
          </w:tcPr>
          <w:p w14:paraId="77B3F90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E657C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77566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B3AD5B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B25593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2DD8D3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7F743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C991CE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EF6DC2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197BF7B" w14:textId="77777777" w:rsidR="0020366A" w:rsidRPr="00FB6778" w:rsidRDefault="0020366A" w:rsidP="00905175">
            <w:pPr>
              <w:suppressAutoHyphens/>
              <w:jc w:val="both"/>
              <w:rPr>
                <w:sz w:val="28"/>
                <w:szCs w:val="28"/>
              </w:rPr>
            </w:pPr>
            <w:r w:rsidRPr="00FB6778">
              <w:rPr>
                <w:sz w:val="28"/>
                <w:szCs w:val="28"/>
              </w:rPr>
              <w:t>пос. Западный, Спирин Н.П. Итог</w:t>
            </w:r>
          </w:p>
        </w:tc>
        <w:tc>
          <w:tcPr>
            <w:tcW w:w="368" w:type="pct"/>
            <w:tcBorders>
              <w:top w:val="nil"/>
              <w:left w:val="nil"/>
              <w:bottom w:val="single" w:sz="4" w:space="0" w:color="auto"/>
              <w:right w:val="single" w:sz="4" w:space="0" w:color="auto"/>
            </w:tcBorders>
            <w:shd w:val="clear" w:color="auto" w:fill="auto"/>
            <w:noWrap/>
            <w:vAlign w:val="center"/>
            <w:hideMark/>
          </w:tcPr>
          <w:p w14:paraId="4599BE2E"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3621C526" w14:textId="77777777" w:rsidR="0020366A" w:rsidRPr="00FB6778" w:rsidRDefault="0020366A" w:rsidP="00905175">
            <w:pPr>
              <w:suppressAutoHyphens/>
              <w:jc w:val="both"/>
              <w:rPr>
                <w:sz w:val="28"/>
                <w:szCs w:val="28"/>
              </w:rPr>
            </w:pPr>
            <w:r w:rsidRPr="00FB6778">
              <w:rPr>
                <w:sz w:val="28"/>
                <w:szCs w:val="28"/>
              </w:rPr>
              <w:t>2,00</w:t>
            </w:r>
          </w:p>
        </w:tc>
        <w:tc>
          <w:tcPr>
            <w:tcW w:w="266" w:type="pct"/>
            <w:tcBorders>
              <w:top w:val="nil"/>
              <w:left w:val="nil"/>
              <w:bottom w:val="single" w:sz="4" w:space="0" w:color="auto"/>
              <w:right w:val="single" w:sz="4" w:space="0" w:color="auto"/>
            </w:tcBorders>
            <w:shd w:val="clear" w:color="auto" w:fill="auto"/>
            <w:noWrap/>
            <w:vAlign w:val="center"/>
            <w:hideMark/>
          </w:tcPr>
          <w:p w14:paraId="489525D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DA47B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FDBB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213BC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EFE8EDD"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6BBAB1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8A0A16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55C976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C2A147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5606B0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242679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F68EAF5" w14:textId="77777777" w:rsidR="0020366A" w:rsidRPr="00FB6778" w:rsidRDefault="0020366A" w:rsidP="00905175">
            <w:pPr>
              <w:suppressAutoHyphens/>
              <w:jc w:val="both"/>
              <w:rPr>
                <w:sz w:val="28"/>
                <w:szCs w:val="28"/>
              </w:rPr>
            </w:pPr>
            <w:r w:rsidRPr="00FB6778">
              <w:rPr>
                <w:sz w:val="28"/>
                <w:szCs w:val="28"/>
              </w:rPr>
              <w:t>с. Кременкуль, Граф А.О.</w:t>
            </w:r>
          </w:p>
        </w:tc>
        <w:tc>
          <w:tcPr>
            <w:tcW w:w="368" w:type="pct"/>
            <w:tcBorders>
              <w:top w:val="nil"/>
              <w:left w:val="nil"/>
              <w:bottom w:val="single" w:sz="4" w:space="0" w:color="auto"/>
              <w:right w:val="single" w:sz="4" w:space="0" w:color="auto"/>
            </w:tcBorders>
            <w:shd w:val="clear" w:color="auto" w:fill="auto"/>
            <w:noWrap/>
            <w:vAlign w:val="center"/>
            <w:hideMark/>
          </w:tcPr>
          <w:p w14:paraId="570A9FBB"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4D9EA3E5" w14:textId="77777777" w:rsidR="0020366A" w:rsidRPr="00FB6778" w:rsidRDefault="0020366A" w:rsidP="00905175">
            <w:pPr>
              <w:suppressAutoHyphens/>
              <w:jc w:val="both"/>
              <w:rPr>
                <w:sz w:val="28"/>
                <w:szCs w:val="28"/>
              </w:rPr>
            </w:pPr>
            <w:r w:rsidRPr="00FB6778">
              <w:rPr>
                <w:sz w:val="28"/>
                <w:szCs w:val="28"/>
              </w:rPr>
              <w:t>0,84</w:t>
            </w:r>
          </w:p>
        </w:tc>
        <w:tc>
          <w:tcPr>
            <w:tcW w:w="266" w:type="pct"/>
            <w:tcBorders>
              <w:top w:val="nil"/>
              <w:left w:val="nil"/>
              <w:bottom w:val="single" w:sz="4" w:space="0" w:color="auto"/>
              <w:right w:val="single" w:sz="4" w:space="0" w:color="auto"/>
            </w:tcBorders>
            <w:shd w:val="clear" w:color="auto" w:fill="auto"/>
            <w:noWrap/>
            <w:vAlign w:val="center"/>
            <w:hideMark/>
          </w:tcPr>
          <w:p w14:paraId="5A0275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68BCB2" w14:textId="77777777" w:rsidR="0020366A" w:rsidRPr="00FB6778" w:rsidRDefault="0020366A" w:rsidP="00905175">
            <w:pPr>
              <w:suppressAutoHyphens/>
              <w:jc w:val="both"/>
              <w:rPr>
                <w:sz w:val="28"/>
                <w:szCs w:val="28"/>
              </w:rPr>
            </w:pPr>
            <w:r w:rsidRPr="00FB6778">
              <w:rPr>
                <w:sz w:val="28"/>
                <w:szCs w:val="28"/>
              </w:rPr>
              <w:t>0,84</w:t>
            </w:r>
          </w:p>
        </w:tc>
        <w:tc>
          <w:tcPr>
            <w:tcW w:w="234" w:type="pct"/>
            <w:tcBorders>
              <w:top w:val="nil"/>
              <w:left w:val="nil"/>
              <w:bottom w:val="single" w:sz="4" w:space="0" w:color="auto"/>
              <w:right w:val="single" w:sz="4" w:space="0" w:color="auto"/>
            </w:tcBorders>
            <w:shd w:val="clear" w:color="auto" w:fill="auto"/>
            <w:noWrap/>
            <w:vAlign w:val="center"/>
            <w:hideMark/>
          </w:tcPr>
          <w:p w14:paraId="6C1BCC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1817AE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F53FA0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3ACCFA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A6A2B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EBE168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D73527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C30ABF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62D4D2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88C0609" w14:textId="77777777" w:rsidR="0020366A" w:rsidRPr="00FB6778" w:rsidRDefault="0020366A" w:rsidP="00905175">
            <w:pPr>
              <w:suppressAutoHyphens/>
              <w:jc w:val="both"/>
              <w:rPr>
                <w:sz w:val="28"/>
                <w:szCs w:val="28"/>
              </w:rPr>
            </w:pPr>
            <w:r w:rsidRPr="00FB6778">
              <w:rPr>
                <w:sz w:val="28"/>
                <w:szCs w:val="28"/>
              </w:rPr>
              <w:t>с. Кременкуль, Граф А.О. Итог</w:t>
            </w:r>
          </w:p>
        </w:tc>
        <w:tc>
          <w:tcPr>
            <w:tcW w:w="368" w:type="pct"/>
            <w:tcBorders>
              <w:top w:val="nil"/>
              <w:left w:val="nil"/>
              <w:bottom w:val="single" w:sz="4" w:space="0" w:color="auto"/>
              <w:right w:val="single" w:sz="4" w:space="0" w:color="auto"/>
            </w:tcBorders>
            <w:shd w:val="clear" w:color="auto" w:fill="auto"/>
            <w:noWrap/>
            <w:vAlign w:val="center"/>
            <w:hideMark/>
          </w:tcPr>
          <w:p w14:paraId="3ED05160"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58CEB301" w14:textId="77777777" w:rsidR="0020366A" w:rsidRPr="00FB6778" w:rsidRDefault="0020366A" w:rsidP="00905175">
            <w:pPr>
              <w:suppressAutoHyphens/>
              <w:jc w:val="both"/>
              <w:rPr>
                <w:sz w:val="28"/>
                <w:szCs w:val="28"/>
              </w:rPr>
            </w:pPr>
            <w:r w:rsidRPr="00FB6778">
              <w:rPr>
                <w:sz w:val="28"/>
                <w:szCs w:val="28"/>
              </w:rPr>
              <w:t>0,84</w:t>
            </w:r>
          </w:p>
        </w:tc>
        <w:tc>
          <w:tcPr>
            <w:tcW w:w="266" w:type="pct"/>
            <w:tcBorders>
              <w:top w:val="nil"/>
              <w:left w:val="nil"/>
              <w:bottom w:val="single" w:sz="4" w:space="0" w:color="auto"/>
              <w:right w:val="single" w:sz="4" w:space="0" w:color="auto"/>
            </w:tcBorders>
            <w:shd w:val="clear" w:color="auto" w:fill="auto"/>
            <w:noWrap/>
            <w:vAlign w:val="center"/>
            <w:hideMark/>
          </w:tcPr>
          <w:p w14:paraId="0CB613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08330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995D5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79DCF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3BDFD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065E4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F5B54E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DD4377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15FE60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709988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F2824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2F6CB41" w14:textId="77777777" w:rsidR="0020366A" w:rsidRPr="00FB6778" w:rsidRDefault="0020366A" w:rsidP="00905175">
            <w:pPr>
              <w:suppressAutoHyphens/>
              <w:jc w:val="both"/>
              <w:rPr>
                <w:sz w:val="28"/>
                <w:szCs w:val="28"/>
              </w:rPr>
            </w:pPr>
            <w:r w:rsidRPr="00FB6778">
              <w:rPr>
                <w:sz w:val="28"/>
                <w:szCs w:val="28"/>
              </w:rPr>
              <w:t>пос. Терема УК Гамма-групп</w:t>
            </w:r>
          </w:p>
        </w:tc>
        <w:tc>
          <w:tcPr>
            <w:tcW w:w="368" w:type="pct"/>
            <w:tcBorders>
              <w:top w:val="nil"/>
              <w:left w:val="nil"/>
              <w:bottom w:val="single" w:sz="4" w:space="0" w:color="auto"/>
              <w:right w:val="single" w:sz="4" w:space="0" w:color="auto"/>
            </w:tcBorders>
            <w:shd w:val="clear" w:color="auto" w:fill="auto"/>
            <w:noWrap/>
            <w:vAlign w:val="center"/>
            <w:hideMark/>
          </w:tcPr>
          <w:p w14:paraId="30E06BE2" w14:textId="77777777" w:rsidR="0020366A" w:rsidRPr="00FB6778" w:rsidRDefault="0020366A" w:rsidP="00905175">
            <w:pPr>
              <w:suppressAutoHyphens/>
              <w:jc w:val="both"/>
              <w:rPr>
                <w:sz w:val="28"/>
                <w:szCs w:val="28"/>
              </w:rPr>
            </w:pPr>
            <w:r w:rsidRPr="00FB6778">
              <w:rPr>
                <w:sz w:val="28"/>
                <w:szCs w:val="28"/>
              </w:rPr>
              <w:t>янв.23</w:t>
            </w:r>
          </w:p>
        </w:tc>
        <w:tc>
          <w:tcPr>
            <w:tcW w:w="268" w:type="pct"/>
            <w:tcBorders>
              <w:top w:val="nil"/>
              <w:left w:val="nil"/>
              <w:bottom w:val="single" w:sz="4" w:space="0" w:color="auto"/>
              <w:right w:val="single" w:sz="4" w:space="0" w:color="auto"/>
            </w:tcBorders>
            <w:shd w:val="clear" w:color="auto" w:fill="auto"/>
            <w:noWrap/>
            <w:vAlign w:val="center"/>
            <w:hideMark/>
          </w:tcPr>
          <w:p w14:paraId="2C978CD4" w14:textId="77777777" w:rsidR="0020366A" w:rsidRPr="00FB6778" w:rsidRDefault="0020366A" w:rsidP="00905175">
            <w:pPr>
              <w:suppressAutoHyphens/>
              <w:jc w:val="both"/>
              <w:rPr>
                <w:sz w:val="28"/>
                <w:szCs w:val="28"/>
              </w:rPr>
            </w:pPr>
            <w:r w:rsidRPr="00FB6778">
              <w:rPr>
                <w:sz w:val="28"/>
                <w:szCs w:val="28"/>
              </w:rPr>
              <w:t>70,00</w:t>
            </w:r>
          </w:p>
        </w:tc>
        <w:tc>
          <w:tcPr>
            <w:tcW w:w="266" w:type="pct"/>
            <w:tcBorders>
              <w:top w:val="nil"/>
              <w:left w:val="nil"/>
              <w:bottom w:val="single" w:sz="4" w:space="0" w:color="auto"/>
              <w:right w:val="single" w:sz="4" w:space="0" w:color="auto"/>
            </w:tcBorders>
            <w:shd w:val="clear" w:color="auto" w:fill="auto"/>
            <w:noWrap/>
            <w:vAlign w:val="center"/>
            <w:hideMark/>
          </w:tcPr>
          <w:p w14:paraId="4D025E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F725DB" w14:textId="77777777" w:rsidR="0020366A" w:rsidRPr="00FB6778" w:rsidRDefault="0020366A" w:rsidP="00905175">
            <w:pPr>
              <w:suppressAutoHyphens/>
              <w:jc w:val="both"/>
              <w:rPr>
                <w:sz w:val="28"/>
                <w:szCs w:val="28"/>
              </w:rPr>
            </w:pPr>
            <w:r w:rsidRPr="00FB6778">
              <w:rPr>
                <w:sz w:val="28"/>
                <w:szCs w:val="28"/>
              </w:rPr>
              <w:t>70,00</w:t>
            </w:r>
          </w:p>
        </w:tc>
        <w:tc>
          <w:tcPr>
            <w:tcW w:w="234" w:type="pct"/>
            <w:tcBorders>
              <w:top w:val="nil"/>
              <w:left w:val="nil"/>
              <w:bottom w:val="single" w:sz="4" w:space="0" w:color="auto"/>
              <w:right w:val="single" w:sz="4" w:space="0" w:color="auto"/>
            </w:tcBorders>
            <w:shd w:val="clear" w:color="auto" w:fill="auto"/>
            <w:noWrap/>
            <w:vAlign w:val="center"/>
            <w:hideMark/>
          </w:tcPr>
          <w:p w14:paraId="1A742AF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59FED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6F459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ECEAAD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97C0DC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728B2A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F5A8F14"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02FC70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B44968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97C9C83" w14:textId="77777777" w:rsidR="0020366A" w:rsidRPr="00FB6778" w:rsidRDefault="0020366A" w:rsidP="00905175">
            <w:pPr>
              <w:suppressAutoHyphens/>
              <w:jc w:val="both"/>
              <w:rPr>
                <w:sz w:val="28"/>
                <w:szCs w:val="28"/>
              </w:rPr>
            </w:pPr>
            <w:r w:rsidRPr="00FB6778">
              <w:rPr>
                <w:sz w:val="28"/>
                <w:szCs w:val="28"/>
              </w:rPr>
              <w:t>пос. Терема УК Гамма-групп</w:t>
            </w:r>
          </w:p>
        </w:tc>
        <w:tc>
          <w:tcPr>
            <w:tcW w:w="368" w:type="pct"/>
            <w:tcBorders>
              <w:top w:val="nil"/>
              <w:left w:val="nil"/>
              <w:bottom w:val="single" w:sz="4" w:space="0" w:color="auto"/>
              <w:right w:val="single" w:sz="4" w:space="0" w:color="auto"/>
            </w:tcBorders>
            <w:shd w:val="clear" w:color="auto" w:fill="auto"/>
            <w:noWrap/>
            <w:vAlign w:val="center"/>
            <w:hideMark/>
          </w:tcPr>
          <w:p w14:paraId="0C8D0258"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189F98A7" w14:textId="77777777" w:rsidR="0020366A" w:rsidRPr="00FB6778" w:rsidRDefault="0020366A" w:rsidP="00905175">
            <w:pPr>
              <w:suppressAutoHyphens/>
              <w:jc w:val="both"/>
              <w:rPr>
                <w:sz w:val="28"/>
                <w:szCs w:val="28"/>
              </w:rPr>
            </w:pPr>
            <w:r w:rsidRPr="00FB6778">
              <w:rPr>
                <w:sz w:val="28"/>
                <w:szCs w:val="28"/>
              </w:rPr>
              <w:t>240,00</w:t>
            </w:r>
          </w:p>
        </w:tc>
        <w:tc>
          <w:tcPr>
            <w:tcW w:w="266" w:type="pct"/>
            <w:tcBorders>
              <w:top w:val="nil"/>
              <w:left w:val="nil"/>
              <w:bottom w:val="single" w:sz="4" w:space="0" w:color="auto"/>
              <w:right w:val="single" w:sz="4" w:space="0" w:color="auto"/>
            </w:tcBorders>
            <w:shd w:val="clear" w:color="auto" w:fill="auto"/>
            <w:noWrap/>
            <w:vAlign w:val="center"/>
            <w:hideMark/>
          </w:tcPr>
          <w:p w14:paraId="3DAFF8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D7DC62" w14:textId="77777777" w:rsidR="0020366A" w:rsidRPr="00FB6778" w:rsidRDefault="0020366A" w:rsidP="00905175">
            <w:pPr>
              <w:suppressAutoHyphens/>
              <w:jc w:val="both"/>
              <w:rPr>
                <w:sz w:val="28"/>
                <w:szCs w:val="28"/>
              </w:rPr>
            </w:pPr>
            <w:r w:rsidRPr="00FB6778">
              <w:rPr>
                <w:sz w:val="28"/>
                <w:szCs w:val="28"/>
              </w:rPr>
              <w:t>144,00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2E51D9" w14:textId="77777777" w:rsidR="0020366A" w:rsidRPr="00FB6778" w:rsidRDefault="0020366A" w:rsidP="00905175">
            <w:pPr>
              <w:suppressAutoHyphens/>
              <w:jc w:val="both"/>
              <w:rPr>
                <w:sz w:val="28"/>
                <w:szCs w:val="28"/>
              </w:rPr>
            </w:pPr>
            <w:r w:rsidRPr="00FB6778">
              <w:rPr>
                <w:sz w:val="28"/>
                <w:szCs w:val="28"/>
              </w:rPr>
              <w:t>96,00</w:t>
            </w:r>
          </w:p>
        </w:tc>
        <w:tc>
          <w:tcPr>
            <w:tcW w:w="234" w:type="pct"/>
            <w:tcBorders>
              <w:top w:val="nil"/>
              <w:left w:val="nil"/>
              <w:bottom w:val="single" w:sz="4" w:space="0" w:color="auto"/>
              <w:right w:val="single" w:sz="4" w:space="0" w:color="auto"/>
            </w:tcBorders>
            <w:shd w:val="clear" w:color="auto" w:fill="auto"/>
            <w:noWrap/>
            <w:vAlign w:val="center"/>
            <w:hideMark/>
          </w:tcPr>
          <w:p w14:paraId="6206DF2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CABB58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25FFE7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B30AA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AD861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DFCC6E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567D43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76C11F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14F5F08" w14:textId="77777777" w:rsidR="0020366A" w:rsidRPr="00FB6778" w:rsidRDefault="0020366A" w:rsidP="00905175">
            <w:pPr>
              <w:suppressAutoHyphens/>
              <w:jc w:val="both"/>
              <w:rPr>
                <w:sz w:val="28"/>
                <w:szCs w:val="28"/>
              </w:rPr>
            </w:pPr>
            <w:r w:rsidRPr="00FB6778">
              <w:rPr>
                <w:sz w:val="28"/>
                <w:szCs w:val="28"/>
              </w:rPr>
              <w:t>пос. Терема УК Гамма-групп</w:t>
            </w:r>
          </w:p>
        </w:tc>
        <w:tc>
          <w:tcPr>
            <w:tcW w:w="368" w:type="pct"/>
            <w:tcBorders>
              <w:top w:val="nil"/>
              <w:left w:val="nil"/>
              <w:bottom w:val="single" w:sz="4" w:space="0" w:color="auto"/>
              <w:right w:val="single" w:sz="4" w:space="0" w:color="auto"/>
            </w:tcBorders>
            <w:shd w:val="clear" w:color="auto" w:fill="auto"/>
            <w:noWrap/>
            <w:vAlign w:val="center"/>
            <w:hideMark/>
          </w:tcPr>
          <w:p w14:paraId="4CFD9344"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37077DFB" w14:textId="77777777" w:rsidR="0020366A" w:rsidRPr="00FB6778" w:rsidRDefault="0020366A" w:rsidP="00905175">
            <w:pPr>
              <w:suppressAutoHyphens/>
              <w:jc w:val="both"/>
              <w:rPr>
                <w:sz w:val="28"/>
                <w:szCs w:val="28"/>
              </w:rPr>
            </w:pPr>
            <w:r w:rsidRPr="00FB6778">
              <w:rPr>
                <w:sz w:val="28"/>
                <w:szCs w:val="28"/>
              </w:rPr>
              <w:t>319,00</w:t>
            </w:r>
          </w:p>
        </w:tc>
        <w:tc>
          <w:tcPr>
            <w:tcW w:w="266" w:type="pct"/>
            <w:tcBorders>
              <w:top w:val="nil"/>
              <w:left w:val="nil"/>
              <w:bottom w:val="single" w:sz="4" w:space="0" w:color="auto"/>
              <w:right w:val="single" w:sz="4" w:space="0" w:color="auto"/>
            </w:tcBorders>
            <w:shd w:val="clear" w:color="auto" w:fill="auto"/>
            <w:noWrap/>
            <w:vAlign w:val="center"/>
            <w:hideMark/>
          </w:tcPr>
          <w:p w14:paraId="3578DDB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DDFBD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140CF9" w14:textId="77777777" w:rsidR="0020366A" w:rsidRPr="00FB6778" w:rsidRDefault="0020366A" w:rsidP="00905175">
            <w:pPr>
              <w:suppressAutoHyphens/>
              <w:jc w:val="both"/>
              <w:rPr>
                <w:sz w:val="28"/>
                <w:szCs w:val="28"/>
              </w:rPr>
            </w:pPr>
            <w:r w:rsidRPr="00FB6778">
              <w:rPr>
                <w:sz w:val="28"/>
                <w:szCs w:val="28"/>
              </w:rPr>
              <w:t>191,40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429595" w14:textId="77777777" w:rsidR="0020366A" w:rsidRPr="00FB6778" w:rsidRDefault="0020366A" w:rsidP="00905175">
            <w:pPr>
              <w:suppressAutoHyphens/>
              <w:jc w:val="both"/>
              <w:rPr>
                <w:sz w:val="28"/>
                <w:szCs w:val="28"/>
              </w:rPr>
            </w:pPr>
            <w:r w:rsidRPr="00FB6778">
              <w:rPr>
                <w:sz w:val="28"/>
                <w:szCs w:val="28"/>
              </w:rPr>
              <w:t>127,60</w:t>
            </w:r>
          </w:p>
        </w:tc>
        <w:tc>
          <w:tcPr>
            <w:tcW w:w="234" w:type="pct"/>
            <w:tcBorders>
              <w:top w:val="nil"/>
              <w:left w:val="nil"/>
              <w:bottom w:val="single" w:sz="4" w:space="0" w:color="auto"/>
              <w:right w:val="single" w:sz="4" w:space="0" w:color="auto"/>
            </w:tcBorders>
            <w:shd w:val="clear" w:color="auto" w:fill="auto"/>
            <w:noWrap/>
            <w:vAlign w:val="center"/>
            <w:hideMark/>
          </w:tcPr>
          <w:p w14:paraId="307148F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5095C1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31F8E5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A4763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C5841A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0DB482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88D7D0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7FA8FF0" w14:textId="77777777" w:rsidR="0020366A" w:rsidRPr="00FB6778" w:rsidRDefault="0020366A" w:rsidP="00905175">
            <w:pPr>
              <w:suppressAutoHyphens/>
              <w:jc w:val="both"/>
              <w:rPr>
                <w:sz w:val="28"/>
                <w:szCs w:val="28"/>
              </w:rPr>
            </w:pPr>
            <w:r w:rsidRPr="00FB6778">
              <w:rPr>
                <w:sz w:val="28"/>
                <w:szCs w:val="28"/>
              </w:rPr>
              <w:t>пос. Терема УК Гамма-групп</w:t>
            </w:r>
          </w:p>
        </w:tc>
        <w:tc>
          <w:tcPr>
            <w:tcW w:w="368" w:type="pct"/>
            <w:tcBorders>
              <w:top w:val="nil"/>
              <w:left w:val="nil"/>
              <w:bottom w:val="single" w:sz="4" w:space="0" w:color="auto"/>
              <w:right w:val="single" w:sz="4" w:space="0" w:color="auto"/>
            </w:tcBorders>
            <w:shd w:val="clear" w:color="auto" w:fill="auto"/>
            <w:noWrap/>
            <w:vAlign w:val="center"/>
            <w:hideMark/>
          </w:tcPr>
          <w:p w14:paraId="6270EE82"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17AE90A" w14:textId="77777777" w:rsidR="0020366A" w:rsidRPr="00FB6778" w:rsidRDefault="0020366A" w:rsidP="00905175">
            <w:pPr>
              <w:suppressAutoHyphens/>
              <w:jc w:val="both"/>
              <w:rPr>
                <w:sz w:val="28"/>
                <w:szCs w:val="28"/>
              </w:rPr>
            </w:pPr>
            <w:r w:rsidRPr="00FB6778">
              <w:rPr>
                <w:sz w:val="28"/>
                <w:szCs w:val="28"/>
              </w:rPr>
              <w:t>274,00</w:t>
            </w:r>
          </w:p>
        </w:tc>
        <w:tc>
          <w:tcPr>
            <w:tcW w:w="266" w:type="pct"/>
            <w:tcBorders>
              <w:top w:val="nil"/>
              <w:left w:val="nil"/>
              <w:bottom w:val="single" w:sz="4" w:space="0" w:color="auto"/>
              <w:right w:val="single" w:sz="4" w:space="0" w:color="auto"/>
            </w:tcBorders>
            <w:shd w:val="clear" w:color="auto" w:fill="auto"/>
            <w:noWrap/>
            <w:vAlign w:val="center"/>
            <w:hideMark/>
          </w:tcPr>
          <w:p w14:paraId="034AE91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BDDFE7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E78CC0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388941" w14:textId="77777777" w:rsidR="0020366A" w:rsidRPr="00FB6778" w:rsidRDefault="0020366A" w:rsidP="00905175">
            <w:pPr>
              <w:suppressAutoHyphens/>
              <w:jc w:val="both"/>
              <w:rPr>
                <w:sz w:val="28"/>
                <w:szCs w:val="28"/>
              </w:rPr>
            </w:pPr>
            <w:r w:rsidRPr="00FB6778">
              <w:rPr>
                <w:sz w:val="28"/>
                <w:szCs w:val="28"/>
              </w:rPr>
              <w:t>164,40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F6527E" w14:textId="77777777" w:rsidR="0020366A" w:rsidRPr="00FB6778" w:rsidRDefault="0020366A" w:rsidP="00905175">
            <w:pPr>
              <w:suppressAutoHyphens/>
              <w:jc w:val="both"/>
              <w:rPr>
                <w:sz w:val="28"/>
                <w:szCs w:val="28"/>
              </w:rPr>
            </w:pPr>
            <w:r w:rsidRPr="00FB6778">
              <w:rPr>
                <w:sz w:val="28"/>
                <w:szCs w:val="28"/>
              </w:rPr>
              <w:t>109,60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EC7510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F7BC47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A2E15E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50B09C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382B60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A2601DA"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7039EE9" w14:textId="77777777" w:rsidR="0020366A" w:rsidRPr="00FB6778" w:rsidRDefault="0020366A" w:rsidP="00905175">
            <w:pPr>
              <w:suppressAutoHyphens/>
              <w:jc w:val="both"/>
              <w:rPr>
                <w:sz w:val="28"/>
                <w:szCs w:val="28"/>
              </w:rPr>
            </w:pPr>
            <w:r w:rsidRPr="00FB6778">
              <w:rPr>
                <w:sz w:val="28"/>
                <w:szCs w:val="28"/>
              </w:rPr>
              <w:t>пос. Терема УК Гамма-групп Итог</w:t>
            </w:r>
          </w:p>
        </w:tc>
        <w:tc>
          <w:tcPr>
            <w:tcW w:w="368" w:type="pct"/>
            <w:tcBorders>
              <w:top w:val="nil"/>
              <w:left w:val="nil"/>
              <w:bottom w:val="single" w:sz="4" w:space="0" w:color="auto"/>
              <w:right w:val="single" w:sz="4" w:space="0" w:color="auto"/>
            </w:tcBorders>
            <w:shd w:val="clear" w:color="auto" w:fill="auto"/>
            <w:noWrap/>
            <w:vAlign w:val="center"/>
            <w:hideMark/>
          </w:tcPr>
          <w:p w14:paraId="10F4313B"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03115D15" w14:textId="77777777" w:rsidR="0020366A" w:rsidRPr="00FB6778" w:rsidRDefault="0020366A" w:rsidP="00905175">
            <w:pPr>
              <w:suppressAutoHyphens/>
              <w:jc w:val="both"/>
              <w:rPr>
                <w:sz w:val="28"/>
                <w:szCs w:val="28"/>
              </w:rPr>
            </w:pPr>
            <w:r w:rsidRPr="00FB6778">
              <w:rPr>
                <w:sz w:val="28"/>
                <w:szCs w:val="28"/>
              </w:rPr>
              <w:t>903,00</w:t>
            </w:r>
          </w:p>
        </w:tc>
        <w:tc>
          <w:tcPr>
            <w:tcW w:w="266" w:type="pct"/>
            <w:tcBorders>
              <w:top w:val="nil"/>
              <w:left w:val="nil"/>
              <w:bottom w:val="single" w:sz="4" w:space="0" w:color="auto"/>
              <w:right w:val="single" w:sz="4" w:space="0" w:color="auto"/>
            </w:tcBorders>
            <w:shd w:val="clear" w:color="auto" w:fill="auto"/>
            <w:noWrap/>
            <w:vAlign w:val="center"/>
            <w:hideMark/>
          </w:tcPr>
          <w:p w14:paraId="4C2CAE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92B224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6CEB0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4857A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5878B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91AE6E9"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8192C7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8CCD24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4AC25A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B2DE13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6AC57E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F21E03C" w14:textId="77777777" w:rsidR="0020366A" w:rsidRPr="00FB6778" w:rsidRDefault="0020366A" w:rsidP="00905175">
            <w:pPr>
              <w:suppressAutoHyphens/>
              <w:jc w:val="both"/>
              <w:rPr>
                <w:sz w:val="28"/>
                <w:szCs w:val="28"/>
              </w:rPr>
            </w:pPr>
            <w:r w:rsidRPr="00FB6778">
              <w:rPr>
                <w:sz w:val="28"/>
                <w:szCs w:val="28"/>
              </w:rPr>
              <w:t>ЖК "Северный"</w:t>
            </w:r>
          </w:p>
        </w:tc>
        <w:tc>
          <w:tcPr>
            <w:tcW w:w="368" w:type="pct"/>
            <w:tcBorders>
              <w:top w:val="nil"/>
              <w:left w:val="nil"/>
              <w:bottom w:val="single" w:sz="4" w:space="0" w:color="auto"/>
              <w:right w:val="single" w:sz="4" w:space="0" w:color="auto"/>
            </w:tcBorders>
            <w:shd w:val="clear" w:color="auto" w:fill="auto"/>
            <w:noWrap/>
            <w:vAlign w:val="center"/>
            <w:hideMark/>
          </w:tcPr>
          <w:p w14:paraId="51A4480B"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266CBDB7" w14:textId="77777777" w:rsidR="0020366A" w:rsidRPr="00FB6778" w:rsidRDefault="0020366A" w:rsidP="00905175">
            <w:pPr>
              <w:suppressAutoHyphens/>
              <w:jc w:val="both"/>
              <w:rPr>
                <w:sz w:val="28"/>
                <w:szCs w:val="28"/>
              </w:rPr>
            </w:pPr>
            <w:r w:rsidRPr="00FB6778">
              <w:rPr>
                <w:sz w:val="28"/>
                <w:szCs w:val="28"/>
              </w:rPr>
              <w:t>57,00</w:t>
            </w:r>
          </w:p>
        </w:tc>
        <w:tc>
          <w:tcPr>
            <w:tcW w:w="266" w:type="pct"/>
            <w:tcBorders>
              <w:top w:val="nil"/>
              <w:left w:val="nil"/>
              <w:bottom w:val="single" w:sz="4" w:space="0" w:color="auto"/>
              <w:right w:val="single" w:sz="4" w:space="0" w:color="auto"/>
            </w:tcBorders>
            <w:shd w:val="clear" w:color="auto" w:fill="auto"/>
            <w:noWrap/>
            <w:vAlign w:val="center"/>
            <w:hideMark/>
          </w:tcPr>
          <w:p w14:paraId="34B6E8A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80819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D92DFE" w14:textId="77777777" w:rsidR="0020366A" w:rsidRPr="00FB6778" w:rsidRDefault="0020366A" w:rsidP="00905175">
            <w:pPr>
              <w:suppressAutoHyphens/>
              <w:jc w:val="both"/>
              <w:rPr>
                <w:sz w:val="28"/>
                <w:szCs w:val="28"/>
              </w:rPr>
            </w:pPr>
            <w:r w:rsidRPr="00FB6778">
              <w:rPr>
                <w:sz w:val="28"/>
                <w:szCs w:val="28"/>
              </w:rPr>
              <w:t>34,20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C61628" w14:textId="77777777" w:rsidR="0020366A" w:rsidRPr="00FB6778" w:rsidRDefault="0020366A" w:rsidP="00905175">
            <w:pPr>
              <w:suppressAutoHyphens/>
              <w:jc w:val="both"/>
              <w:rPr>
                <w:sz w:val="28"/>
                <w:szCs w:val="28"/>
              </w:rPr>
            </w:pPr>
            <w:r w:rsidRPr="00FB6778">
              <w:rPr>
                <w:sz w:val="28"/>
                <w:szCs w:val="28"/>
              </w:rPr>
              <w:t>22,80</w:t>
            </w:r>
          </w:p>
        </w:tc>
        <w:tc>
          <w:tcPr>
            <w:tcW w:w="234" w:type="pct"/>
            <w:tcBorders>
              <w:top w:val="nil"/>
              <w:left w:val="nil"/>
              <w:bottom w:val="single" w:sz="4" w:space="0" w:color="auto"/>
              <w:right w:val="single" w:sz="4" w:space="0" w:color="auto"/>
            </w:tcBorders>
            <w:shd w:val="clear" w:color="auto" w:fill="auto"/>
            <w:noWrap/>
            <w:vAlign w:val="center"/>
            <w:hideMark/>
          </w:tcPr>
          <w:p w14:paraId="394CCEC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2A6793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786398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358FEF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3A92F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A25C96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A5915A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CB5DAF8" w14:textId="77777777" w:rsidR="0020366A" w:rsidRPr="00FB6778" w:rsidRDefault="0020366A" w:rsidP="00905175">
            <w:pPr>
              <w:suppressAutoHyphens/>
              <w:jc w:val="both"/>
              <w:rPr>
                <w:sz w:val="28"/>
                <w:szCs w:val="28"/>
              </w:rPr>
            </w:pPr>
            <w:r w:rsidRPr="00FB6778">
              <w:rPr>
                <w:sz w:val="28"/>
                <w:szCs w:val="28"/>
              </w:rPr>
              <w:t>ЖК "Северный" Итог</w:t>
            </w:r>
          </w:p>
        </w:tc>
        <w:tc>
          <w:tcPr>
            <w:tcW w:w="368" w:type="pct"/>
            <w:tcBorders>
              <w:top w:val="nil"/>
              <w:left w:val="nil"/>
              <w:bottom w:val="single" w:sz="4" w:space="0" w:color="auto"/>
              <w:right w:val="single" w:sz="4" w:space="0" w:color="auto"/>
            </w:tcBorders>
            <w:shd w:val="clear" w:color="auto" w:fill="auto"/>
            <w:noWrap/>
            <w:vAlign w:val="center"/>
            <w:hideMark/>
          </w:tcPr>
          <w:p w14:paraId="379E1497"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4688BD0C" w14:textId="77777777" w:rsidR="0020366A" w:rsidRPr="00FB6778" w:rsidRDefault="0020366A" w:rsidP="00905175">
            <w:pPr>
              <w:suppressAutoHyphens/>
              <w:jc w:val="both"/>
              <w:rPr>
                <w:sz w:val="28"/>
                <w:szCs w:val="28"/>
              </w:rPr>
            </w:pPr>
            <w:r w:rsidRPr="00FB6778">
              <w:rPr>
                <w:sz w:val="28"/>
                <w:szCs w:val="28"/>
              </w:rPr>
              <w:t>57,00</w:t>
            </w:r>
          </w:p>
        </w:tc>
        <w:tc>
          <w:tcPr>
            <w:tcW w:w="266" w:type="pct"/>
            <w:tcBorders>
              <w:top w:val="nil"/>
              <w:left w:val="nil"/>
              <w:bottom w:val="single" w:sz="4" w:space="0" w:color="auto"/>
              <w:right w:val="single" w:sz="4" w:space="0" w:color="auto"/>
            </w:tcBorders>
            <w:shd w:val="clear" w:color="auto" w:fill="auto"/>
            <w:noWrap/>
            <w:vAlign w:val="center"/>
            <w:hideMark/>
          </w:tcPr>
          <w:p w14:paraId="06C947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2BC970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FB20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1F1A0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37379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D5C980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440841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A18D18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52C14F2"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72C522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E5C63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6A1C126" w14:textId="77777777" w:rsidR="0020366A" w:rsidRPr="00FB6778" w:rsidRDefault="0020366A" w:rsidP="00905175">
            <w:pPr>
              <w:suppressAutoHyphens/>
              <w:jc w:val="both"/>
              <w:rPr>
                <w:sz w:val="28"/>
                <w:szCs w:val="28"/>
              </w:rPr>
            </w:pPr>
            <w:r w:rsidRPr="00FB6778">
              <w:rPr>
                <w:sz w:val="28"/>
                <w:szCs w:val="28"/>
              </w:rPr>
              <w:t>Пос. Северный-1</w:t>
            </w:r>
          </w:p>
        </w:tc>
        <w:tc>
          <w:tcPr>
            <w:tcW w:w="368" w:type="pct"/>
            <w:tcBorders>
              <w:top w:val="nil"/>
              <w:left w:val="nil"/>
              <w:bottom w:val="single" w:sz="4" w:space="0" w:color="auto"/>
              <w:right w:val="single" w:sz="4" w:space="0" w:color="auto"/>
            </w:tcBorders>
            <w:shd w:val="clear" w:color="auto" w:fill="auto"/>
            <w:noWrap/>
            <w:vAlign w:val="center"/>
            <w:hideMark/>
          </w:tcPr>
          <w:p w14:paraId="367BC232"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44D5C783" w14:textId="77777777" w:rsidR="0020366A" w:rsidRPr="00FB6778" w:rsidRDefault="0020366A" w:rsidP="00905175">
            <w:pPr>
              <w:suppressAutoHyphens/>
              <w:jc w:val="both"/>
              <w:rPr>
                <w:sz w:val="28"/>
                <w:szCs w:val="28"/>
              </w:rPr>
            </w:pPr>
            <w:r w:rsidRPr="00FB6778">
              <w:rPr>
                <w:sz w:val="28"/>
                <w:szCs w:val="28"/>
              </w:rPr>
              <w:t>289,80</w:t>
            </w:r>
          </w:p>
        </w:tc>
        <w:tc>
          <w:tcPr>
            <w:tcW w:w="266" w:type="pct"/>
            <w:tcBorders>
              <w:top w:val="nil"/>
              <w:left w:val="nil"/>
              <w:bottom w:val="single" w:sz="4" w:space="0" w:color="auto"/>
              <w:right w:val="single" w:sz="4" w:space="0" w:color="auto"/>
            </w:tcBorders>
            <w:shd w:val="clear" w:color="auto" w:fill="auto"/>
            <w:noWrap/>
            <w:vAlign w:val="center"/>
            <w:hideMark/>
          </w:tcPr>
          <w:p w14:paraId="5853D42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FE43F8" w14:textId="77777777" w:rsidR="0020366A" w:rsidRPr="00FB6778" w:rsidRDefault="0020366A" w:rsidP="00905175">
            <w:pPr>
              <w:suppressAutoHyphens/>
              <w:jc w:val="both"/>
              <w:rPr>
                <w:sz w:val="28"/>
                <w:szCs w:val="28"/>
              </w:rPr>
            </w:pPr>
            <w:r w:rsidRPr="00FB6778">
              <w:rPr>
                <w:sz w:val="28"/>
                <w:szCs w:val="28"/>
              </w:rPr>
              <w:t>173,88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82413C" w14:textId="77777777" w:rsidR="0020366A" w:rsidRPr="00FB6778" w:rsidRDefault="0020366A" w:rsidP="00905175">
            <w:pPr>
              <w:suppressAutoHyphens/>
              <w:jc w:val="both"/>
              <w:rPr>
                <w:sz w:val="28"/>
                <w:szCs w:val="28"/>
              </w:rPr>
            </w:pPr>
            <w:r w:rsidRPr="00FB6778">
              <w:rPr>
                <w:sz w:val="28"/>
                <w:szCs w:val="28"/>
              </w:rPr>
              <w:t>115,92</w:t>
            </w:r>
          </w:p>
        </w:tc>
        <w:tc>
          <w:tcPr>
            <w:tcW w:w="234" w:type="pct"/>
            <w:tcBorders>
              <w:top w:val="nil"/>
              <w:left w:val="nil"/>
              <w:bottom w:val="single" w:sz="4" w:space="0" w:color="auto"/>
              <w:right w:val="single" w:sz="4" w:space="0" w:color="auto"/>
            </w:tcBorders>
            <w:shd w:val="clear" w:color="auto" w:fill="auto"/>
            <w:noWrap/>
            <w:vAlign w:val="center"/>
            <w:hideMark/>
          </w:tcPr>
          <w:p w14:paraId="130D60D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49850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68144B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836254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401A5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6401CE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4A1AFE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F3F7D7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EF15C7B" w14:textId="77777777" w:rsidR="0020366A" w:rsidRPr="00FB6778" w:rsidRDefault="0020366A" w:rsidP="00905175">
            <w:pPr>
              <w:suppressAutoHyphens/>
              <w:jc w:val="both"/>
              <w:rPr>
                <w:sz w:val="28"/>
                <w:szCs w:val="28"/>
              </w:rPr>
            </w:pPr>
            <w:r w:rsidRPr="00FB6778">
              <w:rPr>
                <w:sz w:val="28"/>
                <w:szCs w:val="28"/>
              </w:rPr>
              <w:t>Пос. Северный-1</w:t>
            </w:r>
          </w:p>
        </w:tc>
        <w:tc>
          <w:tcPr>
            <w:tcW w:w="368" w:type="pct"/>
            <w:tcBorders>
              <w:top w:val="nil"/>
              <w:left w:val="nil"/>
              <w:bottom w:val="single" w:sz="4" w:space="0" w:color="auto"/>
              <w:right w:val="single" w:sz="4" w:space="0" w:color="auto"/>
            </w:tcBorders>
            <w:shd w:val="clear" w:color="auto" w:fill="auto"/>
            <w:noWrap/>
            <w:vAlign w:val="center"/>
            <w:hideMark/>
          </w:tcPr>
          <w:p w14:paraId="1C75BF3D"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6C3657DB" w14:textId="77777777" w:rsidR="0020366A" w:rsidRPr="00FB6778" w:rsidRDefault="0020366A" w:rsidP="00905175">
            <w:pPr>
              <w:suppressAutoHyphens/>
              <w:jc w:val="both"/>
              <w:rPr>
                <w:sz w:val="28"/>
                <w:szCs w:val="28"/>
              </w:rPr>
            </w:pPr>
            <w:r w:rsidRPr="00FB6778">
              <w:rPr>
                <w:sz w:val="28"/>
                <w:szCs w:val="28"/>
              </w:rPr>
              <w:t>289,80</w:t>
            </w:r>
          </w:p>
        </w:tc>
        <w:tc>
          <w:tcPr>
            <w:tcW w:w="266" w:type="pct"/>
            <w:tcBorders>
              <w:top w:val="nil"/>
              <w:left w:val="nil"/>
              <w:bottom w:val="single" w:sz="4" w:space="0" w:color="auto"/>
              <w:right w:val="single" w:sz="4" w:space="0" w:color="auto"/>
            </w:tcBorders>
            <w:shd w:val="clear" w:color="auto" w:fill="auto"/>
            <w:noWrap/>
            <w:vAlign w:val="center"/>
            <w:hideMark/>
          </w:tcPr>
          <w:p w14:paraId="7BD55E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953F3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A6E7F0" w14:textId="77777777" w:rsidR="0020366A" w:rsidRPr="00FB6778" w:rsidRDefault="0020366A" w:rsidP="00905175">
            <w:pPr>
              <w:suppressAutoHyphens/>
              <w:jc w:val="both"/>
              <w:rPr>
                <w:sz w:val="28"/>
                <w:szCs w:val="28"/>
              </w:rPr>
            </w:pPr>
            <w:r w:rsidRPr="00FB6778">
              <w:rPr>
                <w:sz w:val="28"/>
                <w:szCs w:val="28"/>
              </w:rPr>
              <w:t>173,88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1CBC8D" w14:textId="77777777" w:rsidR="0020366A" w:rsidRPr="00FB6778" w:rsidRDefault="0020366A" w:rsidP="00905175">
            <w:pPr>
              <w:suppressAutoHyphens/>
              <w:jc w:val="both"/>
              <w:rPr>
                <w:sz w:val="28"/>
                <w:szCs w:val="28"/>
              </w:rPr>
            </w:pPr>
            <w:r w:rsidRPr="00FB6778">
              <w:rPr>
                <w:sz w:val="28"/>
                <w:szCs w:val="28"/>
              </w:rPr>
              <w:t>115,92</w:t>
            </w:r>
          </w:p>
        </w:tc>
        <w:tc>
          <w:tcPr>
            <w:tcW w:w="234" w:type="pct"/>
            <w:tcBorders>
              <w:top w:val="nil"/>
              <w:left w:val="nil"/>
              <w:bottom w:val="single" w:sz="4" w:space="0" w:color="auto"/>
              <w:right w:val="single" w:sz="4" w:space="0" w:color="auto"/>
            </w:tcBorders>
            <w:shd w:val="clear" w:color="auto" w:fill="auto"/>
            <w:noWrap/>
            <w:vAlign w:val="center"/>
            <w:hideMark/>
          </w:tcPr>
          <w:p w14:paraId="567A494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C5B3E9B"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37D912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33684F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D98FFD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19B560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F7CF64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1BC356A" w14:textId="77777777" w:rsidR="0020366A" w:rsidRPr="00FB6778" w:rsidRDefault="0020366A" w:rsidP="00905175">
            <w:pPr>
              <w:suppressAutoHyphens/>
              <w:jc w:val="both"/>
              <w:rPr>
                <w:sz w:val="28"/>
                <w:szCs w:val="28"/>
              </w:rPr>
            </w:pPr>
            <w:r w:rsidRPr="00FB6778">
              <w:rPr>
                <w:sz w:val="28"/>
                <w:szCs w:val="28"/>
              </w:rPr>
              <w:t>Пос. Северный-1</w:t>
            </w:r>
          </w:p>
        </w:tc>
        <w:tc>
          <w:tcPr>
            <w:tcW w:w="368" w:type="pct"/>
            <w:tcBorders>
              <w:top w:val="nil"/>
              <w:left w:val="nil"/>
              <w:bottom w:val="single" w:sz="4" w:space="0" w:color="auto"/>
              <w:right w:val="single" w:sz="4" w:space="0" w:color="auto"/>
            </w:tcBorders>
            <w:shd w:val="clear" w:color="auto" w:fill="auto"/>
            <w:noWrap/>
            <w:vAlign w:val="center"/>
            <w:hideMark/>
          </w:tcPr>
          <w:p w14:paraId="7C59E36B"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1F767DC1" w14:textId="77777777" w:rsidR="0020366A" w:rsidRPr="00FB6778" w:rsidRDefault="0020366A" w:rsidP="00905175">
            <w:pPr>
              <w:suppressAutoHyphens/>
              <w:jc w:val="both"/>
              <w:rPr>
                <w:sz w:val="28"/>
                <w:szCs w:val="28"/>
              </w:rPr>
            </w:pPr>
            <w:r w:rsidRPr="00FB6778">
              <w:rPr>
                <w:sz w:val="28"/>
                <w:szCs w:val="28"/>
              </w:rPr>
              <w:t>289,80</w:t>
            </w:r>
          </w:p>
        </w:tc>
        <w:tc>
          <w:tcPr>
            <w:tcW w:w="266" w:type="pct"/>
            <w:tcBorders>
              <w:top w:val="nil"/>
              <w:left w:val="nil"/>
              <w:bottom w:val="single" w:sz="4" w:space="0" w:color="auto"/>
              <w:right w:val="single" w:sz="4" w:space="0" w:color="auto"/>
            </w:tcBorders>
            <w:shd w:val="clear" w:color="auto" w:fill="auto"/>
            <w:noWrap/>
            <w:vAlign w:val="center"/>
            <w:hideMark/>
          </w:tcPr>
          <w:p w14:paraId="1FC30E9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13502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4F7DD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006EC6" w14:textId="77777777" w:rsidR="0020366A" w:rsidRPr="00FB6778" w:rsidRDefault="0020366A" w:rsidP="00905175">
            <w:pPr>
              <w:suppressAutoHyphens/>
              <w:jc w:val="both"/>
              <w:rPr>
                <w:sz w:val="28"/>
                <w:szCs w:val="28"/>
              </w:rPr>
            </w:pPr>
            <w:r w:rsidRPr="00FB6778">
              <w:rPr>
                <w:sz w:val="28"/>
                <w:szCs w:val="28"/>
              </w:rPr>
              <w:t>173,88</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A6607F" w14:textId="77777777" w:rsidR="0020366A" w:rsidRPr="00FB6778" w:rsidRDefault="0020366A" w:rsidP="00905175">
            <w:pPr>
              <w:suppressAutoHyphens/>
              <w:jc w:val="both"/>
              <w:rPr>
                <w:sz w:val="28"/>
                <w:szCs w:val="28"/>
              </w:rPr>
            </w:pPr>
            <w:r w:rsidRPr="00FB6778">
              <w:rPr>
                <w:sz w:val="28"/>
                <w:szCs w:val="28"/>
              </w:rPr>
              <w:t>115,92</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CD0B55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DC89B5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3FC84A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979633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E0147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6B7843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8003F8F" w14:textId="77777777" w:rsidR="0020366A" w:rsidRPr="00FB6778" w:rsidRDefault="0020366A" w:rsidP="00905175">
            <w:pPr>
              <w:suppressAutoHyphens/>
              <w:jc w:val="both"/>
              <w:rPr>
                <w:sz w:val="28"/>
                <w:szCs w:val="28"/>
              </w:rPr>
            </w:pPr>
            <w:r w:rsidRPr="00FB6778">
              <w:rPr>
                <w:sz w:val="28"/>
                <w:szCs w:val="28"/>
              </w:rPr>
              <w:t>Пос. Северный-1</w:t>
            </w:r>
          </w:p>
        </w:tc>
        <w:tc>
          <w:tcPr>
            <w:tcW w:w="368" w:type="pct"/>
            <w:tcBorders>
              <w:top w:val="nil"/>
              <w:left w:val="nil"/>
              <w:bottom w:val="single" w:sz="4" w:space="0" w:color="auto"/>
              <w:right w:val="single" w:sz="4" w:space="0" w:color="auto"/>
            </w:tcBorders>
            <w:shd w:val="clear" w:color="auto" w:fill="auto"/>
            <w:noWrap/>
            <w:vAlign w:val="center"/>
            <w:hideMark/>
          </w:tcPr>
          <w:p w14:paraId="0C9314EA"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0195FED2" w14:textId="77777777" w:rsidR="0020366A" w:rsidRPr="00FB6778" w:rsidRDefault="0020366A" w:rsidP="00905175">
            <w:pPr>
              <w:suppressAutoHyphens/>
              <w:jc w:val="both"/>
              <w:rPr>
                <w:sz w:val="28"/>
                <w:szCs w:val="28"/>
              </w:rPr>
            </w:pPr>
            <w:r w:rsidRPr="00FB6778">
              <w:rPr>
                <w:sz w:val="28"/>
                <w:szCs w:val="28"/>
              </w:rPr>
              <w:t>289,80</w:t>
            </w:r>
          </w:p>
        </w:tc>
        <w:tc>
          <w:tcPr>
            <w:tcW w:w="266" w:type="pct"/>
            <w:tcBorders>
              <w:top w:val="nil"/>
              <w:left w:val="nil"/>
              <w:bottom w:val="single" w:sz="4" w:space="0" w:color="auto"/>
              <w:right w:val="single" w:sz="4" w:space="0" w:color="auto"/>
            </w:tcBorders>
            <w:shd w:val="clear" w:color="auto" w:fill="auto"/>
            <w:noWrap/>
            <w:vAlign w:val="center"/>
            <w:hideMark/>
          </w:tcPr>
          <w:p w14:paraId="725D7F6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ED66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7BE7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169456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98DC09" w14:textId="77777777" w:rsidR="0020366A" w:rsidRPr="00FB6778" w:rsidRDefault="0020366A" w:rsidP="00905175">
            <w:pPr>
              <w:suppressAutoHyphens/>
              <w:jc w:val="both"/>
              <w:rPr>
                <w:sz w:val="28"/>
                <w:szCs w:val="28"/>
              </w:rPr>
            </w:pPr>
            <w:r w:rsidRPr="00FB6778">
              <w:rPr>
                <w:sz w:val="28"/>
                <w:szCs w:val="28"/>
              </w:rPr>
              <w:t>173,88</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E07A7" w14:textId="77777777" w:rsidR="0020366A" w:rsidRPr="00FB6778" w:rsidRDefault="0020366A" w:rsidP="00905175">
            <w:pPr>
              <w:suppressAutoHyphens/>
              <w:jc w:val="both"/>
              <w:rPr>
                <w:sz w:val="28"/>
                <w:szCs w:val="28"/>
              </w:rPr>
            </w:pPr>
            <w:r w:rsidRPr="00FB6778">
              <w:rPr>
                <w:sz w:val="28"/>
                <w:szCs w:val="28"/>
              </w:rPr>
              <w:t>115,92</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BB88F5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25F2E15"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877A7AE"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168A6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5BF158F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957E1A2" w14:textId="77777777" w:rsidR="0020366A" w:rsidRPr="00FB6778" w:rsidRDefault="0020366A" w:rsidP="00905175">
            <w:pPr>
              <w:suppressAutoHyphens/>
              <w:jc w:val="both"/>
              <w:rPr>
                <w:sz w:val="28"/>
                <w:szCs w:val="28"/>
              </w:rPr>
            </w:pPr>
            <w:r w:rsidRPr="00FB6778">
              <w:rPr>
                <w:sz w:val="28"/>
                <w:szCs w:val="28"/>
              </w:rPr>
              <w:t>Пос. Северный-1 Итог</w:t>
            </w:r>
          </w:p>
        </w:tc>
        <w:tc>
          <w:tcPr>
            <w:tcW w:w="368" w:type="pct"/>
            <w:tcBorders>
              <w:top w:val="nil"/>
              <w:left w:val="nil"/>
              <w:bottom w:val="single" w:sz="4" w:space="0" w:color="auto"/>
              <w:right w:val="single" w:sz="4" w:space="0" w:color="auto"/>
            </w:tcBorders>
            <w:shd w:val="clear" w:color="auto" w:fill="auto"/>
            <w:noWrap/>
            <w:vAlign w:val="center"/>
            <w:hideMark/>
          </w:tcPr>
          <w:p w14:paraId="6B77FD45"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753C3A7F" w14:textId="77777777" w:rsidR="0020366A" w:rsidRPr="00FB6778" w:rsidRDefault="0020366A" w:rsidP="00905175">
            <w:pPr>
              <w:suppressAutoHyphens/>
              <w:jc w:val="both"/>
              <w:rPr>
                <w:sz w:val="28"/>
                <w:szCs w:val="28"/>
              </w:rPr>
            </w:pPr>
            <w:r w:rsidRPr="00FB6778">
              <w:rPr>
                <w:sz w:val="28"/>
                <w:szCs w:val="28"/>
              </w:rPr>
              <w:t>1159,20</w:t>
            </w:r>
          </w:p>
        </w:tc>
        <w:tc>
          <w:tcPr>
            <w:tcW w:w="266" w:type="pct"/>
            <w:tcBorders>
              <w:top w:val="nil"/>
              <w:left w:val="nil"/>
              <w:bottom w:val="single" w:sz="4" w:space="0" w:color="auto"/>
              <w:right w:val="single" w:sz="4" w:space="0" w:color="auto"/>
            </w:tcBorders>
            <w:shd w:val="clear" w:color="auto" w:fill="auto"/>
            <w:noWrap/>
            <w:vAlign w:val="center"/>
            <w:hideMark/>
          </w:tcPr>
          <w:p w14:paraId="229D12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EE8DA4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0AF8F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FECD1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30DBFC6"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182C40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0A81E9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CAB121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9E32C2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B223FA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DB3DE7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4EFC1E4" w14:textId="77777777" w:rsidR="0020366A" w:rsidRPr="00FB6778" w:rsidRDefault="0020366A" w:rsidP="00905175">
            <w:pPr>
              <w:suppressAutoHyphens/>
              <w:jc w:val="both"/>
              <w:rPr>
                <w:sz w:val="28"/>
                <w:szCs w:val="28"/>
              </w:rPr>
            </w:pPr>
            <w:r w:rsidRPr="00FB6778">
              <w:rPr>
                <w:sz w:val="28"/>
                <w:szCs w:val="28"/>
              </w:rPr>
              <w:t>ЖК "Садовый"</w:t>
            </w:r>
          </w:p>
        </w:tc>
        <w:tc>
          <w:tcPr>
            <w:tcW w:w="368" w:type="pct"/>
            <w:tcBorders>
              <w:top w:val="nil"/>
              <w:left w:val="nil"/>
              <w:bottom w:val="single" w:sz="4" w:space="0" w:color="auto"/>
              <w:right w:val="single" w:sz="4" w:space="0" w:color="auto"/>
            </w:tcBorders>
            <w:shd w:val="clear" w:color="auto" w:fill="auto"/>
            <w:noWrap/>
            <w:vAlign w:val="center"/>
            <w:hideMark/>
          </w:tcPr>
          <w:p w14:paraId="0CEE3BD2"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2A79A1A9" w14:textId="77777777" w:rsidR="0020366A" w:rsidRPr="00FB6778" w:rsidRDefault="0020366A" w:rsidP="00905175">
            <w:pPr>
              <w:suppressAutoHyphens/>
              <w:jc w:val="both"/>
              <w:rPr>
                <w:sz w:val="28"/>
                <w:szCs w:val="28"/>
              </w:rPr>
            </w:pPr>
            <w:r w:rsidRPr="00FB6778">
              <w:rPr>
                <w:sz w:val="28"/>
                <w:szCs w:val="28"/>
              </w:rPr>
              <w:t>228,00</w:t>
            </w:r>
          </w:p>
        </w:tc>
        <w:tc>
          <w:tcPr>
            <w:tcW w:w="266" w:type="pct"/>
            <w:tcBorders>
              <w:top w:val="nil"/>
              <w:left w:val="nil"/>
              <w:bottom w:val="single" w:sz="4" w:space="0" w:color="auto"/>
              <w:right w:val="single" w:sz="4" w:space="0" w:color="auto"/>
            </w:tcBorders>
            <w:shd w:val="clear" w:color="auto" w:fill="auto"/>
            <w:noWrap/>
            <w:vAlign w:val="center"/>
            <w:hideMark/>
          </w:tcPr>
          <w:p w14:paraId="173B96F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1BD2B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F3416" w14:textId="77777777" w:rsidR="0020366A" w:rsidRPr="00FB6778" w:rsidRDefault="0020366A" w:rsidP="00905175">
            <w:pPr>
              <w:suppressAutoHyphens/>
              <w:jc w:val="both"/>
              <w:rPr>
                <w:sz w:val="28"/>
                <w:szCs w:val="28"/>
              </w:rPr>
            </w:pPr>
            <w:r w:rsidRPr="00FB6778">
              <w:rPr>
                <w:sz w:val="28"/>
                <w:szCs w:val="28"/>
              </w:rPr>
              <w:t>228,00</w:t>
            </w:r>
          </w:p>
        </w:tc>
        <w:tc>
          <w:tcPr>
            <w:tcW w:w="234" w:type="pct"/>
            <w:tcBorders>
              <w:top w:val="nil"/>
              <w:left w:val="nil"/>
              <w:bottom w:val="single" w:sz="4" w:space="0" w:color="auto"/>
              <w:right w:val="single" w:sz="4" w:space="0" w:color="auto"/>
            </w:tcBorders>
            <w:shd w:val="clear" w:color="auto" w:fill="auto"/>
            <w:noWrap/>
            <w:vAlign w:val="center"/>
            <w:hideMark/>
          </w:tcPr>
          <w:p w14:paraId="372DEAA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79037D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2BB7398"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C4E807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AA3EF0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E160BE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D287E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30F859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86959C2" w14:textId="77777777" w:rsidR="0020366A" w:rsidRPr="00FB6778" w:rsidRDefault="0020366A" w:rsidP="00905175">
            <w:pPr>
              <w:suppressAutoHyphens/>
              <w:jc w:val="both"/>
              <w:rPr>
                <w:sz w:val="28"/>
                <w:szCs w:val="28"/>
              </w:rPr>
            </w:pPr>
            <w:r w:rsidRPr="00FB6778">
              <w:rPr>
                <w:sz w:val="28"/>
                <w:szCs w:val="28"/>
              </w:rPr>
              <w:t>ЖК "Садовый"</w:t>
            </w:r>
          </w:p>
        </w:tc>
        <w:tc>
          <w:tcPr>
            <w:tcW w:w="368" w:type="pct"/>
            <w:tcBorders>
              <w:top w:val="nil"/>
              <w:left w:val="nil"/>
              <w:bottom w:val="single" w:sz="4" w:space="0" w:color="auto"/>
              <w:right w:val="single" w:sz="4" w:space="0" w:color="auto"/>
            </w:tcBorders>
            <w:shd w:val="clear" w:color="auto" w:fill="auto"/>
            <w:noWrap/>
            <w:vAlign w:val="center"/>
            <w:hideMark/>
          </w:tcPr>
          <w:p w14:paraId="2CA556F9"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5E064CB9" w14:textId="77777777" w:rsidR="0020366A" w:rsidRPr="00FB6778" w:rsidRDefault="0020366A" w:rsidP="00905175">
            <w:pPr>
              <w:suppressAutoHyphens/>
              <w:jc w:val="both"/>
              <w:rPr>
                <w:sz w:val="28"/>
                <w:szCs w:val="28"/>
              </w:rPr>
            </w:pPr>
            <w:r w:rsidRPr="00FB6778">
              <w:rPr>
                <w:sz w:val="28"/>
                <w:szCs w:val="28"/>
              </w:rPr>
              <w:t>285,00</w:t>
            </w:r>
          </w:p>
        </w:tc>
        <w:tc>
          <w:tcPr>
            <w:tcW w:w="266" w:type="pct"/>
            <w:tcBorders>
              <w:top w:val="nil"/>
              <w:left w:val="nil"/>
              <w:bottom w:val="single" w:sz="4" w:space="0" w:color="auto"/>
              <w:right w:val="single" w:sz="4" w:space="0" w:color="auto"/>
            </w:tcBorders>
            <w:shd w:val="clear" w:color="auto" w:fill="auto"/>
            <w:noWrap/>
            <w:vAlign w:val="center"/>
            <w:hideMark/>
          </w:tcPr>
          <w:p w14:paraId="32BA2CE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B5854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B95A77" w14:textId="77777777" w:rsidR="0020366A" w:rsidRPr="00FB6778" w:rsidRDefault="0020366A" w:rsidP="00905175">
            <w:pPr>
              <w:suppressAutoHyphens/>
              <w:jc w:val="both"/>
              <w:rPr>
                <w:sz w:val="28"/>
                <w:szCs w:val="28"/>
              </w:rPr>
            </w:pPr>
            <w:r w:rsidRPr="00FB6778">
              <w:rPr>
                <w:sz w:val="28"/>
                <w:szCs w:val="28"/>
              </w:rPr>
              <w:t>171,00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D070F4" w14:textId="77777777" w:rsidR="0020366A" w:rsidRPr="00FB6778" w:rsidRDefault="0020366A" w:rsidP="00905175">
            <w:pPr>
              <w:suppressAutoHyphens/>
              <w:jc w:val="both"/>
              <w:rPr>
                <w:sz w:val="28"/>
                <w:szCs w:val="28"/>
              </w:rPr>
            </w:pPr>
            <w:r w:rsidRPr="00FB6778">
              <w:rPr>
                <w:sz w:val="28"/>
                <w:szCs w:val="28"/>
              </w:rPr>
              <w:t>114,00</w:t>
            </w:r>
          </w:p>
        </w:tc>
        <w:tc>
          <w:tcPr>
            <w:tcW w:w="234" w:type="pct"/>
            <w:tcBorders>
              <w:top w:val="nil"/>
              <w:left w:val="nil"/>
              <w:bottom w:val="single" w:sz="4" w:space="0" w:color="auto"/>
              <w:right w:val="single" w:sz="4" w:space="0" w:color="auto"/>
            </w:tcBorders>
            <w:shd w:val="clear" w:color="auto" w:fill="auto"/>
            <w:noWrap/>
            <w:vAlign w:val="center"/>
            <w:hideMark/>
          </w:tcPr>
          <w:p w14:paraId="3A8A25DF"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0DB9EB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46405D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C4076D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01B4A3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1FA86B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1F9964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5857316" w14:textId="77777777" w:rsidR="0020366A" w:rsidRPr="00FB6778" w:rsidRDefault="0020366A" w:rsidP="00905175">
            <w:pPr>
              <w:suppressAutoHyphens/>
              <w:jc w:val="both"/>
              <w:rPr>
                <w:sz w:val="28"/>
                <w:szCs w:val="28"/>
              </w:rPr>
            </w:pPr>
            <w:r w:rsidRPr="00FB6778">
              <w:rPr>
                <w:sz w:val="28"/>
                <w:szCs w:val="28"/>
              </w:rPr>
              <w:lastRenderedPageBreak/>
              <w:t>ЖК "Садовый"</w:t>
            </w:r>
          </w:p>
        </w:tc>
        <w:tc>
          <w:tcPr>
            <w:tcW w:w="368" w:type="pct"/>
            <w:tcBorders>
              <w:top w:val="nil"/>
              <w:left w:val="nil"/>
              <w:bottom w:val="single" w:sz="4" w:space="0" w:color="auto"/>
              <w:right w:val="single" w:sz="4" w:space="0" w:color="auto"/>
            </w:tcBorders>
            <w:shd w:val="clear" w:color="auto" w:fill="auto"/>
            <w:noWrap/>
            <w:vAlign w:val="center"/>
            <w:hideMark/>
          </w:tcPr>
          <w:p w14:paraId="5B9CDC7F"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2BC3D53F" w14:textId="77777777" w:rsidR="0020366A" w:rsidRPr="00FB6778" w:rsidRDefault="0020366A" w:rsidP="00905175">
            <w:pPr>
              <w:suppressAutoHyphens/>
              <w:jc w:val="both"/>
              <w:rPr>
                <w:sz w:val="28"/>
                <w:szCs w:val="28"/>
              </w:rPr>
            </w:pPr>
            <w:r w:rsidRPr="00FB6778">
              <w:rPr>
                <w:sz w:val="28"/>
                <w:szCs w:val="28"/>
              </w:rPr>
              <w:t>399,00</w:t>
            </w:r>
          </w:p>
        </w:tc>
        <w:tc>
          <w:tcPr>
            <w:tcW w:w="266" w:type="pct"/>
            <w:tcBorders>
              <w:top w:val="nil"/>
              <w:left w:val="nil"/>
              <w:bottom w:val="single" w:sz="4" w:space="0" w:color="auto"/>
              <w:right w:val="single" w:sz="4" w:space="0" w:color="auto"/>
            </w:tcBorders>
            <w:shd w:val="clear" w:color="auto" w:fill="auto"/>
            <w:noWrap/>
            <w:vAlign w:val="center"/>
            <w:hideMark/>
          </w:tcPr>
          <w:p w14:paraId="12D894F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9D6F78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6E3F52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40A897" w14:textId="77777777" w:rsidR="0020366A" w:rsidRPr="00FB6778" w:rsidRDefault="0020366A" w:rsidP="00905175">
            <w:pPr>
              <w:suppressAutoHyphens/>
              <w:jc w:val="both"/>
              <w:rPr>
                <w:sz w:val="28"/>
                <w:szCs w:val="28"/>
              </w:rPr>
            </w:pPr>
            <w:r w:rsidRPr="00FB6778">
              <w:rPr>
                <w:sz w:val="28"/>
                <w:szCs w:val="28"/>
              </w:rPr>
              <w:t>239,40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909761" w14:textId="77777777" w:rsidR="0020366A" w:rsidRPr="00FB6778" w:rsidRDefault="0020366A" w:rsidP="00905175">
            <w:pPr>
              <w:suppressAutoHyphens/>
              <w:jc w:val="both"/>
              <w:rPr>
                <w:sz w:val="28"/>
                <w:szCs w:val="28"/>
              </w:rPr>
            </w:pPr>
            <w:r w:rsidRPr="00FB6778">
              <w:rPr>
                <w:sz w:val="28"/>
                <w:szCs w:val="28"/>
              </w:rPr>
              <w:t>159,60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70C14A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580BE74"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717510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48CD1DC"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95BCDF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8A47D9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7F0642C8" w14:textId="77777777" w:rsidR="0020366A" w:rsidRPr="00FB6778" w:rsidRDefault="0020366A" w:rsidP="00905175">
            <w:pPr>
              <w:suppressAutoHyphens/>
              <w:jc w:val="both"/>
              <w:rPr>
                <w:sz w:val="28"/>
                <w:szCs w:val="28"/>
              </w:rPr>
            </w:pPr>
            <w:r w:rsidRPr="00FB6778">
              <w:rPr>
                <w:sz w:val="28"/>
                <w:szCs w:val="28"/>
              </w:rPr>
              <w:t>ЖК "Садовый"</w:t>
            </w:r>
          </w:p>
        </w:tc>
        <w:tc>
          <w:tcPr>
            <w:tcW w:w="368" w:type="pct"/>
            <w:tcBorders>
              <w:top w:val="nil"/>
              <w:left w:val="nil"/>
              <w:bottom w:val="single" w:sz="4" w:space="0" w:color="auto"/>
              <w:right w:val="single" w:sz="4" w:space="0" w:color="auto"/>
            </w:tcBorders>
            <w:shd w:val="clear" w:color="auto" w:fill="auto"/>
            <w:noWrap/>
            <w:vAlign w:val="center"/>
            <w:hideMark/>
          </w:tcPr>
          <w:p w14:paraId="2E3CE692"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716648E0" w14:textId="77777777" w:rsidR="0020366A" w:rsidRPr="00FB6778" w:rsidRDefault="0020366A" w:rsidP="00905175">
            <w:pPr>
              <w:suppressAutoHyphens/>
              <w:jc w:val="both"/>
              <w:rPr>
                <w:sz w:val="28"/>
                <w:szCs w:val="28"/>
              </w:rPr>
            </w:pPr>
            <w:r w:rsidRPr="00FB6778">
              <w:rPr>
                <w:sz w:val="28"/>
                <w:szCs w:val="28"/>
              </w:rPr>
              <w:t>399,00</w:t>
            </w:r>
          </w:p>
        </w:tc>
        <w:tc>
          <w:tcPr>
            <w:tcW w:w="266" w:type="pct"/>
            <w:tcBorders>
              <w:top w:val="nil"/>
              <w:left w:val="nil"/>
              <w:bottom w:val="single" w:sz="4" w:space="0" w:color="auto"/>
              <w:right w:val="single" w:sz="4" w:space="0" w:color="auto"/>
            </w:tcBorders>
            <w:shd w:val="clear" w:color="auto" w:fill="auto"/>
            <w:noWrap/>
            <w:vAlign w:val="center"/>
            <w:hideMark/>
          </w:tcPr>
          <w:p w14:paraId="7C06B1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D0E2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3952F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D5809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FB39B" w14:textId="77777777" w:rsidR="0020366A" w:rsidRPr="00FB6778" w:rsidRDefault="0020366A" w:rsidP="00905175">
            <w:pPr>
              <w:suppressAutoHyphens/>
              <w:jc w:val="both"/>
              <w:rPr>
                <w:sz w:val="28"/>
                <w:szCs w:val="28"/>
              </w:rPr>
            </w:pPr>
            <w:r w:rsidRPr="00FB6778">
              <w:rPr>
                <w:sz w:val="28"/>
                <w:szCs w:val="28"/>
              </w:rPr>
              <w:t>239,40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79F529" w14:textId="77777777" w:rsidR="0020366A" w:rsidRPr="00FB6778" w:rsidRDefault="0020366A" w:rsidP="00905175">
            <w:pPr>
              <w:suppressAutoHyphens/>
              <w:jc w:val="both"/>
              <w:rPr>
                <w:sz w:val="28"/>
                <w:szCs w:val="28"/>
              </w:rPr>
            </w:pPr>
            <w:r w:rsidRPr="00FB6778">
              <w:rPr>
                <w:sz w:val="28"/>
                <w:szCs w:val="28"/>
              </w:rPr>
              <w:t>159,60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8BEF40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0A5352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CF49C8A"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F263AA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6693F7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97400A5" w14:textId="77777777" w:rsidR="0020366A" w:rsidRPr="00FB6778" w:rsidRDefault="0020366A" w:rsidP="00905175">
            <w:pPr>
              <w:suppressAutoHyphens/>
              <w:jc w:val="both"/>
              <w:rPr>
                <w:sz w:val="28"/>
                <w:szCs w:val="28"/>
              </w:rPr>
            </w:pPr>
            <w:r w:rsidRPr="00FB6778">
              <w:rPr>
                <w:sz w:val="28"/>
                <w:szCs w:val="28"/>
              </w:rPr>
              <w:t>ЖК "Садовый"</w:t>
            </w:r>
          </w:p>
        </w:tc>
        <w:tc>
          <w:tcPr>
            <w:tcW w:w="368" w:type="pct"/>
            <w:tcBorders>
              <w:top w:val="nil"/>
              <w:left w:val="nil"/>
              <w:bottom w:val="single" w:sz="4" w:space="0" w:color="auto"/>
              <w:right w:val="single" w:sz="4" w:space="0" w:color="auto"/>
            </w:tcBorders>
            <w:shd w:val="clear" w:color="auto" w:fill="auto"/>
            <w:noWrap/>
            <w:vAlign w:val="center"/>
            <w:hideMark/>
          </w:tcPr>
          <w:p w14:paraId="2249A983"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7EF8CBD2" w14:textId="77777777" w:rsidR="0020366A" w:rsidRPr="00FB6778" w:rsidRDefault="0020366A" w:rsidP="00905175">
            <w:pPr>
              <w:suppressAutoHyphens/>
              <w:jc w:val="both"/>
              <w:rPr>
                <w:sz w:val="28"/>
                <w:szCs w:val="28"/>
              </w:rPr>
            </w:pPr>
            <w:r w:rsidRPr="00FB6778">
              <w:rPr>
                <w:sz w:val="28"/>
                <w:szCs w:val="28"/>
              </w:rPr>
              <w:t>421,80</w:t>
            </w:r>
          </w:p>
        </w:tc>
        <w:tc>
          <w:tcPr>
            <w:tcW w:w="266" w:type="pct"/>
            <w:tcBorders>
              <w:top w:val="nil"/>
              <w:left w:val="nil"/>
              <w:bottom w:val="single" w:sz="4" w:space="0" w:color="auto"/>
              <w:right w:val="single" w:sz="4" w:space="0" w:color="auto"/>
            </w:tcBorders>
            <w:shd w:val="clear" w:color="auto" w:fill="auto"/>
            <w:noWrap/>
            <w:vAlign w:val="center"/>
            <w:hideMark/>
          </w:tcPr>
          <w:p w14:paraId="29B0313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75C396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81245D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0ED9E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CAF3C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F6BFE1" w14:textId="77777777" w:rsidR="0020366A" w:rsidRPr="00FB6778" w:rsidRDefault="0020366A" w:rsidP="00905175">
            <w:pPr>
              <w:suppressAutoHyphens/>
              <w:jc w:val="both"/>
              <w:rPr>
                <w:sz w:val="28"/>
                <w:szCs w:val="28"/>
              </w:rPr>
            </w:pPr>
            <w:r w:rsidRPr="00FB6778">
              <w:rPr>
                <w:sz w:val="28"/>
                <w:szCs w:val="28"/>
              </w:rPr>
              <w:t>253,08</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2C097C" w14:textId="77777777" w:rsidR="0020366A" w:rsidRPr="00FB6778" w:rsidRDefault="0020366A" w:rsidP="00905175">
            <w:pPr>
              <w:suppressAutoHyphens/>
              <w:jc w:val="both"/>
              <w:rPr>
                <w:sz w:val="28"/>
                <w:szCs w:val="28"/>
              </w:rPr>
            </w:pPr>
            <w:r w:rsidRPr="00FB6778">
              <w:rPr>
                <w:sz w:val="28"/>
                <w:szCs w:val="28"/>
              </w:rPr>
              <w:t>168,72</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D749F5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E12409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D440B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3EA54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EB4FCEC" w14:textId="77777777" w:rsidR="0020366A" w:rsidRPr="00FB6778" w:rsidRDefault="0020366A" w:rsidP="00905175">
            <w:pPr>
              <w:suppressAutoHyphens/>
              <w:jc w:val="both"/>
              <w:rPr>
                <w:sz w:val="28"/>
                <w:szCs w:val="28"/>
              </w:rPr>
            </w:pPr>
            <w:r w:rsidRPr="00FB6778">
              <w:rPr>
                <w:sz w:val="28"/>
                <w:szCs w:val="28"/>
              </w:rPr>
              <w:t>ЖК "Садовый" Итог</w:t>
            </w:r>
          </w:p>
        </w:tc>
        <w:tc>
          <w:tcPr>
            <w:tcW w:w="368" w:type="pct"/>
            <w:tcBorders>
              <w:top w:val="nil"/>
              <w:left w:val="nil"/>
              <w:bottom w:val="single" w:sz="4" w:space="0" w:color="auto"/>
              <w:right w:val="single" w:sz="4" w:space="0" w:color="auto"/>
            </w:tcBorders>
            <w:shd w:val="clear" w:color="auto" w:fill="auto"/>
            <w:noWrap/>
            <w:vAlign w:val="center"/>
            <w:hideMark/>
          </w:tcPr>
          <w:p w14:paraId="505795CB"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4B1A5F18" w14:textId="77777777" w:rsidR="0020366A" w:rsidRPr="00FB6778" w:rsidRDefault="0020366A" w:rsidP="00905175">
            <w:pPr>
              <w:suppressAutoHyphens/>
              <w:jc w:val="both"/>
              <w:rPr>
                <w:sz w:val="28"/>
                <w:szCs w:val="28"/>
              </w:rPr>
            </w:pPr>
            <w:r w:rsidRPr="00FB6778">
              <w:rPr>
                <w:sz w:val="28"/>
                <w:szCs w:val="28"/>
              </w:rPr>
              <w:t>1732,80</w:t>
            </w:r>
          </w:p>
        </w:tc>
        <w:tc>
          <w:tcPr>
            <w:tcW w:w="266" w:type="pct"/>
            <w:tcBorders>
              <w:top w:val="nil"/>
              <w:left w:val="nil"/>
              <w:bottom w:val="single" w:sz="4" w:space="0" w:color="auto"/>
              <w:right w:val="single" w:sz="4" w:space="0" w:color="auto"/>
            </w:tcBorders>
            <w:shd w:val="clear" w:color="auto" w:fill="auto"/>
            <w:noWrap/>
            <w:vAlign w:val="center"/>
            <w:hideMark/>
          </w:tcPr>
          <w:p w14:paraId="4DBEE71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FB4799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A918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714484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024F33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493DD73"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7A35567"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01014F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4019C61"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D8FBC0"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52F4F7"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D586FCA" w14:textId="77777777" w:rsidR="0020366A" w:rsidRPr="00FB6778" w:rsidRDefault="0020366A" w:rsidP="00905175">
            <w:pPr>
              <w:suppressAutoHyphens/>
              <w:jc w:val="both"/>
              <w:rPr>
                <w:sz w:val="28"/>
                <w:szCs w:val="28"/>
              </w:rPr>
            </w:pPr>
            <w:r w:rsidRPr="00FB6778">
              <w:rPr>
                <w:sz w:val="28"/>
                <w:szCs w:val="28"/>
              </w:rPr>
              <w:t>ЖК "Садовый-2"</w:t>
            </w:r>
          </w:p>
        </w:tc>
        <w:tc>
          <w:tcPr>
            <w:tcW w:w="368" w:type="pct"/>
            <w:tcBorders>
              <w:top w:val="nil"/>
              <w:left w:val="nil"/>
              <w:bottom w:val="single" w:sz="4" w:space="0" w:color="auto"/>
              <w:right w:val="single" w:sz="4" w:space="0" w:color="auto"/>
            </w:tcBorders>
            <w:shd w:val="clear" w:color="auto" w:fill="auto"/>
            <w:noWrap/>
            <w:vAlign w:val="center"/>
            <w:hideMark/>
          </w:tcPr>
          <w:p w14:paraId="34C552C1"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1047CB3" w14:textId="77777777" w:rsidR="0020366A" w:rsidRPr="00FB6778" w:rsidRDefault="0020366A" w:rsidP="00905175">
            <w:pPr>
              <w:suppressAutoHyphens/>
              <w:jc w:val="both"/>
              <w:rPr>
                <w:sz w:val="28"/>
                <w:szCs w:val="28"/>
              </w:rPr>
            </w:pPr>
            <w:r w:rsidRPr="00FB6778">
              <w:rPr>
                <w:sz w:val="28"/>
                <w:szCs w:val="28"/>
              </w:rPr>
              <w:t>387,60</w:t>
            </w:r>
          </w:p>
        </w:tc>
        <w:tc>
          <w:tcPr>
            <w:tcW w:w="266" w:type="pct"/>
            <w:tcBorders>
              <w:top w:val="nil"/>
              <w:left w:val="nil"/>
              <w:bottom w:val="single" w:sz="4" w:space="0" w:color="auto"/>
              <w:right w:val="single" w:sz="4" w:space="0" w:color="auto"/>
            </w:tcBorders>
            <w:shd w:val="clear" w:color="auto" w:fill="auto"/>
            <w:noWrap/>
            <w:vAlign w:val="center"/>
            <w:hideMark/>
          </w:tcPr>
          <w:p w14:paraId="7430968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0C698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3A27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C00CB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7B3EF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2A865F" w14:textId="77777777" w:rsidR="0020366A" w:rsidRPr="00FB6778" w:rsidRDefault="0020366A" w:rsidP="00905175">
            <w:pPr>
              <w:suppressAutoHyphens/>
              <w:jc w:val="both"/>
              <w:rPr>
                <w:sz w:val="28"/>
                <w:szCs w:val="28"/>
              </w:rPr>
            </w:pPr>
            <w:r w:rsidRPr="00FB6778">
              <w:rPr>
                <w:sz w:val="28"/>
                <w:szCs w:val="28"/>
              </w:rPr>
              <w:t>232,56</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71CB81" w14:textId="77777777" w:rsidR="0020366A" w:rsidRPr="00FB6778" w:rsidRDefault="0020366A" w:rsidP="00905175">
            <w:pPr>
              <w:suppressAutoHyphens/>
              <w:jc w:val="both"/>
              <w:rPr>
                <w:sz w:val="28"/>
                <w:szCs w:val="28"/>
              </w:rPr>
            </w:pPr>
            <w:r w:rsidRPr="00FB6778">
              <w:rPr>
                <w:sz w:val="28"/>
                <w:szCs w:val="28"/>
              </w:rPr>
              <w:t>155,04</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E990604"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F88AA0F"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8F0DCC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D9D3BC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88CA1C9" w14:textId="77777777" w:rsidR="0020366A" w:rsidRPr="00FB6778" w:rsidRDefault="0020366A" w:rsidP="00905175">
            <w:pPr>
              <w:suppressAutoHyphens/>
              <w:jc w:val="both"/>
              <w:rPr>
                <w:sz w:val="28"/>
                <w:szCs w:val="28"/>
              </w:rPr>
            </w:pPr>
            <w:r w:rsidRPr="00FB6778">
              <w:rPr>
                <w:sz w:val="28"/>
                <w:szCs w:val="28"/>
              </w:rPr>
              <w:t>ЖК "Садовый-2"</w:t>
            </w:r>
          </w:p>
        </w:tc>
        <w:tc>
          <w:tcPr>
            <w:tcW w:w="368" w:type="pct"/>
            <w:tcBorders>
              <w:top w:val="nil"/>
              <w:left w:val="nil"/>
              <w:bottom w:val="single" w:sz="4" w:space="0" w:color="auto"/>
              <w:right w:val="single" w:sz="4" w:space="0" w:color="auto"/>
            </w:tcBorders>
            <w:shd w:val="clear" w:color="auto" w:fill="auto"/>
            <w:noWrap/>
            <w:vAlign w:val="center"/>
            <w:hideMark/>
          </w:tcPr>
          <w:p w14:paraId="7627982C" w14:textId="77777777" w:rsidR="0020366A" w:rsidRPr="00FB6778" w:rsidRDefault="0020366A" w:rsidP="00905175">
            <w:pPr>
              <w:suppressAutoHyphens/>
              <w:jc w:val="both"/>
              <w:rPr>
                <w:sz w:val="28"/>
                <w:szCs w:val="28"/>
              </w:rPr>
            </w:pPr>
            <w:r w:rsidRPr="00FB6778">
              <w:rPr>
                <w:sz w:val="28"/>
                <w:szCs w:val="28"/>
              </w:rPr>
              <w:t>янв.29</w:t>
            </w:r>
          </w:p>
        </w:tc>
        <w:tc>
          <w:tcPr>
            <w:tcW w:w="268" w:type="pct"/>
            <w:tcBorders>
              <w:top w:val="nil"/>
              <w:left w:val="nil"/>
              <w:bottom w:val="single" w:sz="4" w:space="0" w:color="auto"/>
              <w:right w:val="single" w:sz="4" w:space="0" w:color="auto"/>
            </w:tcBorders>
            <w:shd w:val="clear" w:color="auto" w:fill="auto"/>
            <w:noWrap/>
            <w:vAlign w:val="center"/>
            <w:hideMark/>
          </w:tcPr>
          <w:p w14:paraId="6805CF5C" w14:textId="77777777" w:rsidR="0020366A" w:rsidRPr="00FB6778" w:rsidRDefault="0020366A" w:rsidP="00905175">
            <w:pPr>
              <w:suppressAutoHyphens/>
              <w:jc w:val="both"/>
              <w:rPr>
                <w:sz w:val="28"/>
                <w:szCs w:val="28"/>
              </w:rPr>
            </w:pPr>
            <w:r w:rsidRPr="00FB6778">
              <w:rPr>
                <w:sz w:val="28"/>
                <w:szCs w:val="28"/>
              </w:rPr>
              <w:t>387,60</w:t>
            </w:r>
          </w:p>
        </w:tc>
        <w:tc>
          <w:tcPr>
            <w:tcW w:w="266" w:type="pct"/>
            <w:tcBorders>
              <w:top w:val="nil"/>
              <w:left w:val="nil"/>
              <w:bottom w:val="single" w:sz="4" w:space="0" w:color="auto"/>
              <w:right w:val="single" w:sz="4" w:space="0" w:color="auto"/>
            </w:tcBorders>
            <w:shd w:val="clear" w:color="auto" w:fill="auto"/>
            <w:noWrap/>
            <w:vAlign w:val="center"/>
            <w:hideMark/>
          </w:tcPr>
          <w:p w14:paraId="41F0F48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E1E5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C385A4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8ED54D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DC117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C971B3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FCA331" w14:textId="77777777" w:rsidR="0020366A" w:rsidRPr="00FB6778" w:rsidRDefault="0020366A" w:rsidP="00905175">
            <w:pPr>
              <w:suppressAutoHyphens/>
              <w:jc w:val="both"/>
              <w:rPr>
                <w:sz w:val="28"/>
                <w:szCs w:val="28"/>
              </w:rPr>
            </w:pPr>
            <w:r w:rsidRPr="00FB6778">
              <w:rPr>
                <w:sz w:val="28"/>
                <w:szCs w:val="28"/>
              </w:rPr>
              <w:t>232,56</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0D52D5" w14:textId="77777777" w:rsidR="0020366A" w:rsidRPr="00FB6778" w:rsidRDefault="0020366A" w:rsidP="00905175">
            <w:pPr>
              <w:suppressAutoHyphens/>
              <w:jc w:val="both"/>
              <w:rPr>
                <w:sz w:val="28"/>
                <w:szCs w:val="28"/>
              </w:rPr>
            </w:pPr>
            <w:r w:rsidRPr="00FB6778">
              <w:rPr>
                <w:sz w:val="28"/>
                <w:szCs w:val="28"/>
              </w:rPr>
              <w:t>155,04</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82FB2E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8EE6B7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917C33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40BE837" w14:textId="77777777" w:rsidR="0020366A" w:rsidRPr="00FB6778" w:rsidRDefault="0020366A" w:rsidP="00905175">
            <w:pPr>
              <w:suppressAutoHyphens/>
              <w:jc w:val="both"/>
              <w:rPr>
                <w:sz w:val="28"/>
                <w:szCs w:val="28"/>
              </w:rPr>
            </w:pPr>
            <w:r w:rsidRPr="00FB6778">
              <w:rPr>
                <w:sz w:val="28"/>
                <w:szCs w:val="28"/>
              </w:rPr>
              <w:t>ЖК "Садовый-2"</w:t>
            </w:r>
          </w:p>
        </w:tc>
        <w:tc>
          <w:tcPr>
            <w:tcW w:w="368" w:type="pct"/>
            <w:tcBorders>
              <w:top w:val="nil"/>
              <w:left w:val="nil"/>
              <w:bottom w:val="single" w:sz="4" w:space="0" w:color="auto"/>
              <w:right w:val="single" w:sz="4" w:space="0" w:color="auto"/>
            </w:tcBorders>
            <w:shd w:val="clear" w:color="auto" w:fill="auto"/>
            <w:noWrap/>
            <w:vAlign w:val="center"/>
            <w:hideMark/>
          </w:tcPr>
          <w:p w14:paraId="27D8370F" w14:textId="77777777" w:rsidR="0020366A" w:rsidRPr="00FB6778" w:rsidRDefault="0020366A" w:rsidP="00905175">
            <w:pPr>
              <w:suppressAutoHyphens/>
              <w:jc w:val="both"/>
              <w:rPr>
                <w:sz w:val="28"/>
                <w:szCs w:val="28"/>
              </w:rPr>
            </w:pPr>
            <w:r w:rsidRPr="00FB6778">
              <w:rPr>
                <w:sz w:val="28"/>
                <w:szCs w:val="28"/>
              </w:rPr>
              <w:t>янв.30</w:t>
            </w:r>
          </w:p>
        </w:tc>
        <w:tc>
          <w:tcPr>
            <w:tcW w:w="268" w:type="pct"/>
            <w:tcBorders>
              <w:top w:val="nil"/>
              <w:left w:val="nil"/>
              <w:bottom w:val="single" w:sz="4" w:space="0" w:color="auto"/>
              <w:right w:val="single" w:sz="4" w:space="0" w:color="auto"/>
            </w:tcBorders>
            <w:shd w:val="clear" w:color="auto" w:fill="auto"/>
            <w:noWrap/>
            <w:vAlign w:val="center"/>
            <w:hideMark/>
          </w:tcPr>
          <w:p w14:paraId="2CC51351" w14:textId="77777777" w:rsidR="0020366A" w:rsidRPr="00FB6778" w:rsidRDefault="0020366A" w:rsidP="00905175">
            <w:pPr>
              <w:suppressAutoHyphens/>
              <w:jc w:val="both"/>
              <w:rPr>
                <w:sz w:val="28"/>
                <w:szCs w:val="28"/>
              </w:rPr>
            </w:pPr>
            <w:r w:rsidRPr="00FB6778">
              <w:rPr>
                <w:sz w:val="28"/>
                <w:szCs w:val="28"/>
              </w:rPr>
              <w:t>387,60</w:t>
            </w:r>
          </w:p>
        </w:tc>
        <w:tc>
          <w:tcPr>
            <w:tcW w:w="266" w:type="pct"/>
            <w:tcBorders>
              <w:top w:val="nil"/>
              <w:left w:val="nil"/>
              <w:bottom w:val="single" w:sz="4" w:space="0" w:color="auto"/>
              <w:right w:val="single" w:sz="4" w:space="0" w:color="auto"/>
            </w:tcBorders>
            <w:shd w:val="clear" w:color="auto" w:fill="auto"/>
            <w:noWrap/>
            <w:vAlign w:val="center"/>
            <w:hideMark/>
          </w:tcPr>
          <w:p w14:paraId="1F82CE3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2EBC6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3FE5E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078B56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1D38F9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C38CB5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9DE35C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C102D5" w14:textId="77777777" w:rsidR="0020366A" w:rsidRPr="00FB6778" w:rsidRDefault="0020366A" w:rsidP="00905175">
            <w:pPr>
              <w:suppressAutoHyphens/>
              <w:jc w:val="both"/>
              <w:rPr>
                <w:sz w:val="28"/>
                <w:szCs w:val="28"/>
              </w:rPr>
            </w:pPr>
            <w:r w:rsidRPr="00FB6778">
              <w:rPr>
                <w:sz w:val="28"/>
                <w:szCs w:val="28"/>
              </w:rPr>
              <w:t>232,56</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96776E" w14:textId="77777777" w:rsidR="0020366A" w:rsidRPr="00FB6778" w:rsidRDefault="0020366A" w:rsidP="00905175">
            <w:pPr>
              <w:suppressAutoHyphens/>
              <w:jc w:val="both"/>
              <w:rPr>
                <w:sz w:val="28"/>
                <w:szCs w:val="28"/>
              </w:rPr>
            </w:pPr>
            <w:r w:rsidRPr="00FB6778">
              <w:rPr>
                <w:sz w:val="28"/>
                <w:szCs w:val="28"/>
              </w:rPr>
              <w:t>155,04</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E706677"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B77D5A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1FA8E29C" w14:textId="77777777" w:rsidR="0020366A" w:rsidRPr="00FB6778" w:rsidRDefault="0020366A" w:rsidP="00905175">
            <w:pPr>
              <w:suppressAutoHyphens/>
              <w:jc w:val="both"/>
              <w:rPr>
                <w:sz w:val="28"/>
                <w:szCs w:val="28"/>
              </w:rPr>
            </w:pPr>
            <w:r w:rsidRPr="00FB6778">
              <w:rPr>
                <w:sz w:val="28"/>
                <w:szCs w:val="28"/>
              </w:rPr>
              <w:t>ЖК "Садовый-2"</w:t>
            </w:r>
          </w:p>
        </w:tc>
        <w:tc>
          <w:tcPr>
            <w:tcW w:w="368" w:type="pct"/>
            <w:tcBorders>
              <w:top w:val="nil"/>
              <w:left w:val="nil"/>
              <w:bottom w:val="single" w:sz="4" w:space="0" w:color="auto"/>
              <w:right w:val="single" w:sz="4" w:space="0" w:color="auto"/>
            </w:tcBorders>
            <w:shd w:val="clear" w:color="auto" w:fill="auto"/>
            <w:noWrap/>
            <w:vAlign w:val="center"/>
            <w:hideMark/>
          </w:tcPr>
          <w:p w14:paraId="2D0A350B" w14:textId="77777777" w:rsidR="0020366A" w:rsidRPr="00FB6778" w:rsidRDefault="0020366A" w:rsidP="00905175">
            <w:pPr>
              <w:suppressAutoHyphens/>
              <w:jc w:val="both"/>
              <w:rPr>
                <w:sz w:val="28"/>
                <w:szCs w:val="28"/>
              </w:rPr>
            </w:pPr>
            <w:r w:rsidRPr="00FB6778">
              <w:rPr>
                <w:sz w:val="28"/>
                <w:szCs w:val="28"/>
              </w:rPr>
              <w:t>янв.31</w:t>
            </w:r>
          </w:p>
        </w:tc>
        <w:tc>
          <w:tcPr>
            <w:tcW w:w="268" w:type="pct"/>
            <w:tcBorders>
              <w:top w:val="nil"/>
              <w:left w:val="nil"/>
              <w:bottom w:val="single" w:sz="4" w:space="0" w:color="auto"/>
              <w:right w:val="single" w:sz="4" w:space="0" w:color="auto"/>
            </w:tcBorders>
            <w:shd w:val="clear" w:color="auto" w:fill="auto"/>
            <w:noWrap/>
            <w:vAlign w:val="center"/>
            <w:hideMark/>
          </w:tcPr>
          <w:p w14:paraId="7BA1AD93" w14:textId="77777777" w:rsidR="0020366A" w:rsidRPr="00FB6778" w:rsidRDefault="0020366A" w:rsidP="00905175">
            <w:pPr>
              <w:suppressAutoHyphens/>
              <w:jc w:val="both"/>
              <w:rPr>
                <w:sz w:val="28"/>
                <w:szCs w:val="28"/>
              </w:rPr>
            </w:pPr>
            <w:r w:rsidRPr="00FB6778">
              <w:rPr>
                <w:sz w:val="28"/>
                <w:szCs w:val="28"/>
              </w:rPr>
              <w:t>387,60</w:t>
            </w:r>
          </w:p>
        </w:tc>
        <w:tc>
          <w:tcPr>
            <w:tcW w:w="266" w:type="pct"/>
            <w:tcBorders>
              <w:top w:val="nil"/>
              <w:left w:val="nil"/>
              <w:bottom w:val="single" w:sz="4" w:space="0" w:color="auto"/>
              <w:right w:val="single" w:sz="4" w:space="0" w:color="auto"/>
            </w:tcBorders>
            <w:shd w:val="clear" w:color="auto" w:fill="auto"/>
            <w:noWrap/>
            <w:vAlign w:val="center"/>
            <w:hideMark/>
          </w:tcPr>
          <w:p w14:paraId="048CE4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2CA51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7C58B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0870B7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7CFC85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946ACD1"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760BE1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569755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C73D2E" w14:textId="77777777" w:rsidR="0020366A" w:rsidRPr="00FB6778" w:rsidRDefault="0020366A" w:rsidP="00905175">
            <w:pPr>
              <w:suppressAutoHyphens/>
              <w:jc w:val="both"/>
              <w:rPr>
                <w:sz w:val="28"/>
                <w:szCs w:val="28"/>
              </w:rPr>
            </w:pPr>
            <w:r w:rsidRPr="00FB6778">
              <w:rPr>
                <w:sz w:val="28"/>
                <w:szCs w:val="28"/>
              </w:rPr>
              <w:t>387,60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4B82FEDA"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ACC276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F4D1794" w14:textId="77777777" w:rsidR="0020366A" w:rsidRPr="00FB6778" w:rsidRDefault="0020366A" w:rsidP="00905175">
            <w:pPr>
              <w:suppressAutoHyphens/>
              <w:jc w:val="both"/>
              <w:rPr>
                <w:sz w:val="28"/>
                <w:szCs w:val="28"/>
              </w:rPr>
            </w:pPr>
            <w:r w:rsidRPr="00FB6778">
              <w:rPr>
                <w:sz w:val="28"/>
                <w:szCs w:val="28"/>
              </w:rPr>
              <w:t>ЖК "Садовый-2" Итог</w:t>
            </w:r>
          </w:p>
        </w:tc>
        <w:tc>
          <w:tcPr>
            <w:tcW w:w="368" w:type="pct"/>
            <w:tcBorders>
              <w:top w:val="nil"/>
              <w:left w:val="nil"/>
              <w:bottom w:val="single" w:sz="4" w:space="0" w:color="auto"/>
              <w:right w:val="single" w:sz="4" w:space="0" w:color="auto"/>
            </w:tcBorders>
            <w:shd w:val="clear" w:color="auto" w:fill="auto"/>
            <w:noWrap/>
            <w:vAlign w:val="center"/>
            <w:hideMark/>
          </w:tcPr>
          <w:p w14:paraId="0B8E586B"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6EE2B791" w14:textId="77777777" w:rsidR="0020366A" w:rsidRPr="00FB6778" w:rsidRDefault="0020366A" w:rsidP="00905175">
            <w:pPr>
              <w:suppressAutoHyphens/>
              <w:jc w:val="both"/>
              <w:rPr>
                <w:sz w:val="28"/>
                <w:szCs w:val="28"/>
              </w:rPr>
            </w:pPr>
            <w:r w:rsidRPr="00FB6778">
              <w:rPr>
                <w:sz w:val="28"/>
                <w:szCs w:val="28"/>
              </w:rPr>
              <w:t>1550,40</w:t>
            </w:r>
          </w:p>
        </w:tc>
        <w:tc>
          <w:tcPr>
            <w:tcW w:w="266" w:type="pct"/>
            <w:tcBorders>
              <w:top w:val="nil"/>
              <w:left w:val="nil"/>
              <w:bottom w:val="single" w:sz="4" w:space="0" w:color="auto"/>
              <w:right w:val="single" w:sz="4" w:space="0" w:color="auto"/>
            </w:tcBorders>
            <w:shd w:val="clear" w:color="auto" w:fill="auto"/>
            <w:noWrap/>
            <w:vAlign w:val="center"/>
            <w:hideMark/>
          </w:tcPr>
          <w:p w14:paraId="0AA9267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34A52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AFA1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E3F11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BA5D4A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3DBF2E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802081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70FC5BF3"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C60691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9ABB1A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130D12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5101698" w14:textId="77777777" w:rsidR="0020366A" w:rsidRPr="00FB6778" w:rsidRDefault="0020366A" w:rsidP="00905175">
            <w:pPr>
              <w:suppressAutoHyphens/>
              <w:jc w:val="both"/>
              <w:rPr>
                <w:sz w:val="28"/>
                <w:szCs w:val="28"/>
              </w:rPr>
            </w:pPr>
            <w:r w:rsidRPr="00FB6778">
              <w:rPr>
                <w:sz w:val="28"/>
                <w:szCs w:val="28"/>
              </w:rPr>
              <w:t>ЖК "Вавиловец"</w:t>
            </w:r>
          </w:p>
        </w:tc>
        <w:tc>
          <w:tcPr>
            <w:tcW w:w="368" w:type="pct"/>
            <w:tcBorders>
              <w:top w:val="nil"/>
              <w:left w:val="nil"/>
              <w:bottom w:val="single" w:sz="4" w:space="0" w:color="auto"/>
              <w:right w:val="single" w:sz="4" w:space="0" w:color="auto"/>
            </w:tcBorders>
            <w:shd w:val="clear" w:color="auto" w:fill="auto"/>
            <w:noWrap/>
            <w:vAlign w:val="center"/>
            <w:hideMark/>
          </w:tcPr>
          <w:p w14:paraId="653FBB4E"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5901835D" w14:textId="77777777" w:rsidR="0020366A" w:rsidRPr="00FB6778" w:rsidRDefault="0020366A" w:rsidP="00905175">
            <w:pPr>
              <w:suppressAutoHyphens/>
              <w:jc w:val="both"/>
              <w:rPr>
                <w:sz w:val="28"/>
                <w:szCs w:val="28"/>
              </w:rPr>
            </w:pPr>
            <w:r w:rsidRPr="00FB6778">
              <w:rPr>
                <w:sz w:val="28"/>
                <w:szCs w:val="28"/>
              </w:rPr>
              <w:t>94,48</w:t>
            </w:r>
          </w:p>
        </w:tc>
        <w:tc>
          <w:tcPr>
            <w:tcW w:w="266" w:type="pct"/>
            <w:tcBorders>
              <w:top w:val="nil"/>
              <w:left w:val="nil"/>
              <w:bottom w:val="single" w:sz="4" w:space="0" w:color="auto"/>
              <w:right w:val="single" w:sz="4" w:space="0" w:color="auto"/>
            </w:tcBorders>
            <w:shd w:val="clear" w:color="auto" w:fill="auto"/>
            <w:noWrap/>
            <w:vAlign w:val="center"/>
            <w:hideMark/>
          </w:tcPr>
          <w:p w14:paraId="2A1973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D6E2B5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815D0D" w14:textId="77777777" w:rsidR="0020366A" w:rsidRPr="00FB6778" w:rsidRDefault="0020366A" w:rsidP="00905175">
            <w:pPr>
              <w:suppressAutoHyphens/>
              <w:jc w:val="both"/>
              <w:rPr>
                <w:sz w:val="28"/>
                <w:szCs w:val="28"/>
              </w:rPr>
            </w:pPr>
            <w:r w:rsidRPr="00FB6778">
              <w:rPr>
                <w:sz w:val="28"/>
                <w:szCs w:val="28"/>
              </w:rPr>
              <w:t>94,48</w:t>
            </w:r>
          </w:p>
        </w:tc>
        <w:tc>
          <w:tcPr>
            <w:tcW w:w="234" w:type="pct"/>
            <w:tcBorders>
              <w:top w:val="nil"/>
              <w:left w:val="nil"/>
              <w:bottom w:val="single" w:sz="4" w:space="0" w:color="auto"/>
              <w:right w:val="single" w:sz="4" w:space="0" w:color="auto"/>
            </w:tcBorders>
            <w:shd w:val="clear" w:color="auto" w:fill="auto"/>
            <w:noWrap/>
            <w:vAlign w:val="center"/>
            <w:hideMark/>
          </w:tcPr>
          <w:p w14:paraId="5BDBC1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89FBB0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2D6628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58E4888"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E81566F"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2DDAFA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DA9410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320F1E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8D4D21C" w14:textId="77777777" w:rsidR="0020366A" w:rsidRPr="00FB6778" w:rsidRDefault="0020366A" w:rsidP="00905175">
            <w:pPr>
              <w:suppressAutoHyphens/>
              <w:jc w:val="both"/>
              <w:rPr>
                <w:sz w:val="28"/>
                <w:szCs w:val="28"/>
              </w:rPr>
            </w:pPr>
            <w:r w:rsidRPr="00FB6778">
              <w:rPr>
                <w:sz w:val="28"/>
                <w:szCs w:val="28"/>
              </w:rPr>
              <w:t>ЖК "Вавиловец"</w:t>
            </w:r>
          </w:p>
        </w:tc>
        <w:tc>
          <w:tcPr>
            <w:tcW w:w="368" w:type="pct"/>
            <w:tcBorders>
              <w:top w:val="nil"/>
              <w:left w:val="nil"/>
              <w:bottom w:val="single" w:sz="4" w:space="0" w:color="auto"/>
              <w:right w:val="single" w:sz="4" w:space="0" w:color="auto"/>
            </w:tcBorders>
            <w:shd w:val="clear" w:color="auto" w:fill="auto"/>
            <w:noWrap/>
            <w:vAlign w:val="center"/>
            <w:hideMark/>
          </w:tcPr>
          <w:p w14:paraId="078D4934"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523DF8E0" w14:textId="77777777" w:rsidR="0020366A" w:rsidRPr="00FB6778" w:rsidRDefault="0020366A" w:rsidP="00905175">
            <w:pPr>
              <w:suppressAutoHyphens/>
              <w:jc w:val="both"/>
              <w:rPr>
                <w:sz w:val="28"/>
                <w:szCs w:val="28"/>
              </w:rPr>
            </w:pPr>
            <w:r w:rsidRPr="00FB6778">
              <w:rPr>
                <w:sz w:val="28"/>
                <w:szCs w:val="28"/>
              </w:rPr>
              <w:t>141,71</w:t>
            </w:r>
          </w:p>
        </w:tc>
        <w:tc>
          <w:tcPr>
            <w:tcW w:w="266" w:type="pct"/>
            <w:tcBorders>
              <w:top w:val="nil"/>
              <w:left w:val="nil"/>
              <w:bottom w:val="single" w:sz="4" w:space="0" w:color="auto"/>
              <w:right w:val="single" w:sz="4" w:space="0" w:color="auto"/>
            </w:tcBorders>
            <w:shd w:val="clear" w:color="auto" w:fill="auto"/>
            <w:noWrap/>
            <w:vAlign w:val="center"/>
            <w:hideMark/>
          </w:tcPr>
          <w:p w14:paraId="2E8190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BA1AEF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C2E00C" w14:textId="77777777" w:rsidR="0020366A" w:rsidRPr="00FB6778" w:rsidRDefault="0020366A" w:rsidP="00905175">
            <w:pPr>
              <w:suppressAutoHyphens/>
              <w:jc w:val="both"/>
              <w:rPr>
                <w:sz w:val="28"/>
                <w:szCs w:val="28"/>
              </w:rPr>
            </w:pPr>
            <w:r w:rsidRPr="00FB6778">
              <w:rPr>
                <w:sz w:val="28"/>
                <w:szCs w:val="28"/>
              </w:rPr>
              <w:t>85,03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1A18C9" w14:textId="77777777" w:rsidR="0020366A" w:rsidRPr="00FB6778" w:rsidRDefault="0020366A" w:rsidP="00905175">
            <w:pPr>
              <w:suppressAutoHyphens/>
              <w:jc w:val="both"/>
              <w:rPr>
                <w:sz w:val="28"/>
                <w:szCs w:val="28"/>
              </w:rPr>
            </w:pPr>
            <w:r w:rsidRPr="00FB6778">
              <w:rPr>
                <w:sz w:val="28"/>
                <w:szCs w:val="28"/>
              </w:rPr>
              <w:t>56,69</w:t>
            </w:r>
          </w:p>
        </w:tc>
        <w:tc>
          <w:tcPr>
            <w:tcW w:w="234" w:type="pct"/>
            <w:tcBorders>
              <w:top w:val="nil"/>
              <w:left w:val="nil"/>
              <w:bottom w:val="single" w:sz="4" w:space="0" w:color="auto"/>
              <w:right w:val="single" w:sz="4" w:space="0" w:color="auto"/>
            </w:tcBorders>
            <w:shd w:val="clear" w:color="auto" w:fill="auto"/>
            <w:noWrap/>
            <w:vAlign w:val="center"/>
            <w:hideMark/>
          </w:tcPr>
          <w:p w14:paraId="1B35842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F1AA6C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C7DFBE2"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34FF3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42FD36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9CDB18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3893421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21ECB436" w14:textId="77777777" w:rsidR="0020366A" w:rsidRPr="00FB6778" w:rsidRDefault="0020366A" w:rsidP="00905175">
            <w:pPr>
              <w:suppressAutoHyphens/>
              <w:jc w:val="both"/>
              <w:rPr>
                <w:sz w:val="28"/>
                <w:szCs w:val="28"/>
              </w:rPr>
            </w:pPr>
            <w:r w:rsidRPr="00FB6778">
              <w:rPr>
                <w:sz w:val="28"/>
                <w:szCs w:val="28"/>
              </w:rPr>
              <w:t>ЖК "Вавиловец"</w:t>
            </w:r>
          </w:p>
        </w:tc>
        <w:tc>
          <w:tcPr>
            <w:tcW w:w="368" w:type="pct"/>
            <w:tcBorders>
              <w:top w:val="nil"/>
              <w:left w:val="nil"/>
              <w:bottom w:val="single" w:sz="4" w:space="0" w:color="auto"/>
              <w:right w:val="single" w:sz="4" w:space="0" w:color="auto"/>
            </w:tcBorders>
            <w:shd w:val="clear" w:color="auto" w:fill="auto"/>
            <w:noWrap/>
            <w:vAlign w:val="center"/>
            <w:hideMark/>
          </w:tcPr>
          <w:p w14:paraId="10CA432E"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3A7FF1BC" w14:textId="77777777" w:rsidR="0020366A" w:rsidRPr="00FB6778" w:rsidRDefault="0020366A" w:rsidP="00905175">
            <w:pPr>
              <w:suppressAutoHyphens/>
              <w:jc w:val="both"/>
              <w:rPr>
                <w:sz w:val="28"/>
                <w:szCs w:val="28"/>
              </w:rPr>
            </w:pPr>
            <w:r w:rsidRPr="00FB6778">
              <w:rPr>
                <w:sz w:val="28"/>
                <w:szCs w:val="28"/>
              </w:rPr>
              <w:t>141,71</w:t>
            </w:r>
          </w:p>
        </w:tc>
        <w:tc>
          <w:tcPr>
            <w:tcW w:w="266" w:type="pct"/>
            <w:tcBorders>
              <w:top w:val="nil"/>
              <w:left w:val="nil"/>
              <w:bottom w:val="single" w:sz="4" w:space="0" w:color="auto"/>
              <w:right w:val="single" w:sz="4" w:space="0" w:color="auto"/>
            </w:tcBorders>
            <w:shd w:val="clear" w:color="auto" w:fill="auto"/>
            <w:noWrap/>
            <w:vAlign w:val="center"/>
            <w:hideMark/>
          </w:tcPr>
          <w:p w14:paraId="596991B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07D9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3D0E6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5F7F6F" w14:textId="77777777" w:rsidR="0020366A" w:rsidRPr="00FB6778" w:rsidRDefault="0020366A" w:rsidP="00905175">
            <w:pPr>
              <w:suppressAutoHyphens/>
              <w:jc w:val="both"/>
              <w:rPr>
                <w:sz w:val="28"/>
                <w:szCs w:val="28"/>
              </w:rPr>
            </w:pPr>
            <w:r w:rsidRPr="00FB6778">
              <w:rPr>
                <w:sz w:val="28"/>
                <w:szCs w:val="28"/>
              </w:rPr>
              <w:t>85,03</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A88743" w14:textId="77777777" w:rsidR="0020366A" w:rsidRPr="00FB6778" w:rsidRDefault="0020366A" w:rsidP="00905175">
            <w:pPr>
              <w:suppressAutoHyphens/>
              <w:jc w:val="both"/>
              <w:rPr>
                <w:sz w:val="28"/>
                <w:szCs w:val="28"/>
              </w:rPr>
            </w:pPr>
            <w:r w:rsidRPr="00FB6778">
              <w:rPr>
                <w:sz w:val="28"/>
                <w:szCs w:val="28"/>
              </w:rPr>
              <w:t>56,69</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159E930"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15393BA"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E5736B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2DBC74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478C7BB"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9E0DDC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45AB763" w14:textId="77777777" w:rsidR="0020366A" w:rsidRPr="00FB6778" w:rsidRDefault="0020366A" w:rsidP="00905175">
            <w:pPr>
              <w:suppressAutoHyphens/>
              <w:jc w:val="both"/>
              <w:rPr>
                <w:sz w:val="28"/>
                <w:szCs w:val="28"/>
              </w:rPr>
            </w:pPr>
            <w:r w:rsidRPr="00FB6778">
              <w:rPr>
                <w:sz w:val="28"/>
                <w:szCs w:val="28"/>
              </w:rPr>
              <w:t>ЖК "Вавиловец" Итог</w:t>
            </w:r>
          </w:p>
        </w:tc>
        <w:tc>
          <w:tcPr>
            <w:tcW w:w="368" w:type="pct"/>
            <w:tcBorders>
              <w:top w:val="nil"/>
              <w:left w:val="nil"/>
              <w:bottom w:val="single" w:sz="4" w:space="0" w:color="auto"/>
              <w:right w:val="single" w:sz="4" w:space="0" w:color="auto"/>
            </w:tcBorders>
            <w:shd w:val="clear" w:color="auto" w:fill="auto"/>
            <w:noWrap/>
            <w:vAlign w:val="center"/>
            <w:hideMark/>
          </w:tcPr>
          <w:p w14:paraId="2739F455"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755F3086" w14:textId="77777777" w:rsidR="0020366A" w:rsidRPr="00FB6778" w:rsidRDefault="0020366A" w:rsidP="00905175">
            <w:pPr>
              <w:suppressAutoHyphens/>
              <w:jc w:val="both"/>
              <w:rPr>
                <w:sz w:val="28"/>
                <w:szCs w:val="28"/>
              </w:rPr>
            </w:pPr>
            <w:r w:rsidRPr="00FB6778">
              <w:rPr>
                <w:sz w:val="28"/>
                <w:szCs w:val="28"/>
              </w:rPr>
              <w:t>377,90</w:t>
            </w:r>
          </w:p>
        </w:tc>
        <w:tc>
          <w:tcPr>
            <w:tcW w:w="266" w:type="pct"/>
            <w:tcBorders>
              <w:top w:val="nil"/>
              <w:left w:val="nil"/>
              <w:bottom w:val="single" w:sz="4" w:space="0" w:color="auto"/>
              <w:right w:val="single" w:sz="4" w:space="0" w:color="auto"/>
            </w:tcBorders>
            <w:shd w:val="clear" w:color="auto" w:fill="auto"/>
            <w:noWrap/>
            <w:vAlign w:val="center"/>
            <w:hideMark/>
          </w:tcPr>
          <w:p w14:paraId="5FD5881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D33E5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0C455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DCDB08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F9867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DA8DDF2"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62576EC5"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F415DF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9BDF9B6"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8218B1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1A41AE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32A7C8AC" w14:textId="77777777" w:rsidR="0020366A" w:rsidRPr="00FB6778" w:rsidRDefault="0020366A" w:rsidP="00905175">
            <w:pPr>
              <w:suppressAutoHyphens/>
              <w:jc w:val="both"/>
              <w:rPr>
                <w:sz w:val="28"/>
                <w:szCs w:val="28"/>
              </w:rPr>
            </w:pPr>
            <w:r w:rsidRPr="00FB6778">
              <w:rPr>
                <w:sz w:val="28"/>
                <w:szCs w:val="28"/>
              </w:rPr>
              <w:t>ЖК "Малиновка" (восточная часть)</w:t>
            </w:r>
          </w:p>
        </w:tc>
        <w:tc>
          <w:tcPr>
            <w:tcW w:w="368" w:type="pct"/>
            <w:tcBorders>
              <w:top w:val="nil"/>
              <w:left w:val="nil"/>
              <w:bottom w:val="single" w:sz="4" w:space="0" w:color="auto"/>
              <w:right w:val="single" w:sz="4" w:space="0" w:color="auto"/>
            </w:tcBorders>
            <w:shd w:val="clear" w:color="auto" w:fill="auto"/>
            <w:noWrap/>
            <w:vAlign w:val="center"/>
            <w:hideMark/>
          </w:tcPr>
          <w:p w14:paraId="69CA319E" w14:textId="77777777" w:rsidR="0020366A" w:rsidRPr="00FB6778" w:rsidRDefault="0020366A" w:rsidP="00905175">
            <w:pPr>
              <w:suppressAutoHyphens/>
              <w:jc w:val="both"/>
              <w:rPr>
                <w:sz w:val="28"/>
                <w:szCs w:val="28"/>
              </w:rPr>
            </w:pPr>
            <w:r w:rsidRPr="00FB6778">
              <w:rPr>
                <w:sz w:val="28"/>
                <w:szCs w:val="28"/>
              </w:rPr>
              <w:t>янв.25</w:t>
            </w:r>
          </w:p>
        </w:tc>
        <w:tc>
          <w:tcPr>
            <w:tcW w:w="268" w:type="pct"/>
            <w:tcBorders>
              <w:top w:val="nil"/>
              <w:left w:val="nil"/>
              <w:bottom w:val="single" w:sz="4" w:space="0" w:color="auto"/>
              <w:right w:val="single" w:sz="4" w:space="0" w:color="auto"/>
            </w:tcBorders>
            <w:shd w:val="clear" w:color="auto" w:fill="auto"/>
            <w:noWrap/>
            <w:vAlign w:val="center"/>
            <w:hideMark/>
          </w:tcPr>
          <w:p w14:paraId="0CDE7103" w14:textId="77777777" w:rsidR="0020366A" w:rsidRPr="00FB6778" w:rsidRDefault="0020366A" w:rsidP="00905175">
            <w:pPr>
              <w:suppressAutoHyphens/>
              <w:jc w:val="both"/>
              <w:rPr>
                <w:sz w:val="28"/>
                <w:szCs w:val="28"/>
              </w:rPr>
            </w:pPr>
            <w:r w:rsidRPr="00FB6778">
              <w:rPr>
                <w:sz w:val="28"/>
                <w:szCs w:val="28"/>
              </w:rPr>
              <w:t>456,00</w:t>
            </w:r>
          </w:p>
        </w:tc>
        <w:tc>
          <w:tcPr>
            <w:tcW w:w="266" w:type="pct"/>
            <w:tcBorders>
              <w:top w:val="nil"/>
              <w:left w:val="nil"/>
              <w:bottom w:val="single" w:sz="4" w:space="0" w:color="auto"/>
              <w:right w:val="single" w:sz="4" w:space="0" w:color="auto"/>
            </w:tcBorders>
            <w:shd w:val="clear" w:color="auto" w:fill="auto"/>
            <w:noWrap/>
            <w:vAlign w:val="center"/>
            <w:hideMark/>
          </w:tcPr>
          <w:p w14:paraId="4CA2482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B78FC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13D6A8" w14:textId="77777777" w:rsidR="0020366A" w:rsidRPr="00FB6778" w:rsidRDefault="0020366A" w:rsidP="00905175">
            <w:pPr>
              <w:suppressAutoHyphens/>
              <w:jc w:val="both"/>
              <w:rPr>
                <w:sz w:val="28"/>
                <w:szCs w:val="28"/>
              </w:rPr>
            </w:pPr>
            <w:r w:rsidRPr="00FB6778">
              <w:rPr>
                <w:sz w:val="28"/>
                <w:szCs w:val="28"/>
              </w:rPr>
              <w:t>273,60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1EAD31" w14:textId="77777777" w:rsidR="0020366A" w:rsidRPr="00FB6778" w:rsidRDefault="0020366A" w:rsidP="00905175">
            <w:pPr>
              <w:suppressAutoHyphens/>
              <w:jc w:val="both"/>
              <w:rPr>
                <w:sz w:val="28"/>
                <w:szCs w:val="28"/>
              </w:rPr>
            </w:pPr>
            <w:r w:rsidRPr="00FB6778">
              <w:rPr>
                <w:sz w:val="28"/>
                <w:szCs w:val="28"/>
              </w:rPr>
              <w:t>182,40</w:t>
            </w:r>
          </w:p>
        </w:tc>
        <w:tc>
          <w:tcPr>
            <w:tcW w:w="234" w:type="pct"/>
            <w:tcBorders>
              <w:top w:val="nil"/>
              <w:left w:val="nil"/>
              <w:bottom w:val="single" w:sz="4" w:space="0" w:color="auto"/>
              <w:right w:val="single" w:sz="4" w:space="0" w:color="auto"/>
            </w:tcBorders>
            <w:shd w:val="clear" w:color="auto" w:fill="auto"/>
            <w:noWrap/>
            <w:vAlign w:val="center"/>
            <w:hideMark/>
          </w:tcPr>
          <w:p w14:paraId="64E7198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0CC0D84"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F2F4BE1"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47EE92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23C3651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A0A211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B4855D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FA864C2" w14:textId="77777777" w:rsidR="0020366A" w:rsidRPr="00FB6778" w:rsidRDefault="0020366A" w:rsidP="00905175">
            <w:pPr>
              <w:suppressAutoHyphens/>
              <w:jc w:val="both"/>
              <w:rPr>
                <w:sz w:val="28"/>
                <w:szCs w:val="28"/>
              </w:rPr>
            </w:pPr>
            <w:r w:rsidRPr="00FB6778">
              <w:rPr>
                <w:sz w:val="28"/>
                <w:szCs w:val="28"/>
              </w:rPr>
              <w:t>ЖК "Малиновка" (восточная часть)</w:t>
            </w:r>
          </w:p>
        </w:tc>
        <w:tc>
          <w:tcPr>
            <w:tcW w:w="368" w:type="pct"/>
            <w:tcBorders>
              <w:top w:val="nil"/>
              <w:left w:val="nil"/>
              <w:bottom w:val="single" w:sz="4" w:space="0" w:color="auto"/>
              <w:right w:val="single" w:sz="4" w:space="0" w:color="auto"/>
            </w:tcBorders>
            <w:shd w:val="clear" w:color="auto" w:fill="auto"/>
            <w:noWrap/>
            <w:vAlign w:val="center"/>
            <w:hideMark/>
          </w:tcPr>
          <w:p w14:paraId="5A2E4EB3" w14:textId="77777777" w:rsidR="0020366A" w:rsidRPr="00FB6778" w:rsidRDefault="0020366A" w:rsidP="00905175">
            <w:pPr>
              <w:suppressAutoHyphens/>
              <w:jc w:val="both"/>
              <w:rPr>
                <w:sz w:val="28"/>
                <w:szCs w:val="28"/>
              </w:rPr>
            </w:pPr>
            <w:r w:rsidRPr="00FB6778">
              <w:rPr>
                <w:sz w:val="28"/>
                <w:szCs w:val="28"/>
              </w:rPr>
              <w:t>янв.26</w:t>
            </w:r>
          </w:p>
        </w:tc>
        <w:tc>
          <w:tcPr>
            <w:tcW w:w="268" w:type="pct"/>
            <w:tcBorders>
              <w:top w:val="nil"/>
              <w:left w:val="nil"/>
              <w:bottom w:val="single" w:sz="4" w:space="0" w:color="auto"/>
              <w:right w:val="single" w:sz="4" w:space="0" w:color="auto"/>
            </w:tcBorders>
            <w:shd w:val="clear" w:color="auto" w:fill="auto"/>
            <w:noWrap/>
            <w:vAlign w:val="center"/>
            <w:hideMark/>
          </w:tcPr>
          <w:p w14:paraId="3D8E1C44" w14:textId="77777777" w:rsidR="0020366A" w:rsidRPr="00FB6778" w:rsidRDefault="0020366A" w:rsidP="00905175">
            <w:pPr>
              <w:suppressAutoHyphens/>
              <w:jc w:val="both"/>
              <w:rPr>
                <w:sz w:val="28"/>
                <w:szCs w:val="28"/>
              </w:rPr>
            </w:pPr>
            <w:r w:rsidRPr="00FB6778">
              <w:rPr>
                <w:sz w:val="28"/>
                <w:szCs w:val="28"/>
              </w:rPr>
              <w:t>456,00</w:t>
            </w:r>
          </w:p>
        </w:tc>
        <w:tc>
          <w:tcPr>
            <w:tcW w:w="266" w:type="pct"/>
            <w:tcBorders>
              <w:top w:val="nil"/>
              <w:left w:val="nil"/>
              <w:bottom w:val="single" w:sz="4" w:space="0" w:color="auto"/>
              <w:right w:val="single" w:sz="4" w:space="0" w:color="auto"/>
            </w:tcBorders>
            <w:shd w:val="clear" w:color="auto" w:fill="auto"/>
            <w:noWrap/>
            <w:vAlign w:val="center"/>
            <w:hideMark/>
          </w:tcPr>
          <w:p w14:paraId="0FDF44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352EC1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F38EEA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92A08" w14:textId="77777777" w:rsidR="0020366A" w:rsidRPr="00FB6778" w:rsidRDefault="0020366A" w:rsidP="00905175">
            <w:pPr>
              <w:suppressAutoHyphens/>
              <w:jc w:val="both"/>
              <w:rPr>
                <w:sz w:val="28"/>
                <w:szCs w:val="28"/>
              </w:rPr>
            </w:pPr>
            <w:r w:rsidRPr="00FB6778">
              <w:rPr>
                <w:sz w:val="28"/>
                <w:szCs w:val="28"/>
              </w:rPr>
              <w:t>273,60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3E54D0" w14:textId="77777777" w:rsidR="0020366A" w:rsidRPr="00FB6778" w:rsidRDefault="0020366A" w:rsidP="00905175">
            <w:pPr>
              <w:suppressAutoHyphens/>
              <w:jc w:val="both"/>
              <w:rPr>
                <w:sz w:val="28"/>
                <w:szCs w:val="28"/>
              </w:rPr>
            </w:pPr>
            <w:r w:rsidRPr="00FB6778">
              <w:rPr>
                <w:sz w:val="28"/>
                <w:szCs w:val="28"/>
              </w:rPr>
              <w:t>182,40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6489C95"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AABE4FB"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F7C5DE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12B5643"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6991F0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4856C96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110F995" w14:textId="77777777" w:rsidR="0020366A" w:rsidRPr="00FB6778" w:rsidRDefault="0020366A" w:rsidP="00905175">
            <w:pPr>
              <w:suppressAutoHyphens/>
              <w:jc w:val="both"/>
              <w:rPr>
                <w:sz w:val="28"/>
                <w:szCs w:val="28"/>
              </w:rPr>
            </w:pPr>
            <w:r w:rsidRPr="00FB6778">
              <w:rPr>
                <w:sz w:val="28"/>
                <w:szCs w:val="28"/>
              </w:rPr>
              <w:t>ЖК "Малиновка" (восточная часть)</w:t>
            </w:r>
          </w:p>
        </w:tc>
        <w:tc>
          <w:tcPr>
            <w:tcW w:w="368" w:type="pct"/>
            <w:tcBorders>
              <w:top w:val="nil"/>
              <w:left w:val="nil"/>
              <w:bottom w:val="single" w:sz="4" w:space="0" w:color="auto"/>
              <w:right w:val="single" w:sz="4" w:space="0" w:color="auto"/>
            </w:tcBorders>
            <w:shd w:val="clear" w:color="auto" w:fill="auto"/>
            <w:noWrap/>
            <w:vAlign w:val="center"/>
            <w:hideMark/>
          </w:tcPr>
          <w:p w14:paraId="4343ADFC" w14:textId="77777777" w:rsidR="0020366A" w:rsidRPr="00FB6778" w:rsidRDefault="0020366A" w:rsidP="00905175">
            <w:pPr>
              <w:suppressAutoHyphens/>
              <w:jc w:val="both"/>
              <w:rPr>
                <w:sz w:val="28"/>
                <w:szCs w:val="28"/>
              </w:rPr>
            </w:pPr>
            <w:r w:rsidRPr="00FB6778">
              <w:rPr>
                <w:sz w:val="28"/>
                <w:szCs w:val="28"/>
              </w:rPr>
              <w:t>янв.27</w:t>
            </w:r>
          </w:p>
        </w:tc>
        <w:tc>
          <w:tcPr>
            <w:tcW w:w="268" w:type="pct"/>
            <w:tcBorders>
              <w:top w:val="nil"/>
              <w:left w:val="nil"/>
              <w:bottom w:val="single" w:sz="4" w:space="0" w:color="auto"/>
              <w:right w:val="single" w:sz="4" w:space="0" w:color="auto"/>
            </w:tcBorders>
            <w:shd w:val="clear" w:color="auto" w:fill="auto"/>
            <w:noWrap/>
            <w:vAlign w:val="center"/>
            <w:hideMark/>
          </w:tcPr>
          <w:p w14:paraId="167662C2" w14:textId="77777777" w:rsidR="0020366A" w:rsidRPr="00FB6778" w:rsidRDefault="0020366A" w:rsidP="00905175">
            <w:pPr>
              <w:suppressAutoHyphens/>
              <w:jc w:val="both"/>
              <w:rPr>
                <w:sz w:val="28"/>
                <w:szCs w:val="28"/>
              </w:rPr>
            </w:pPr>
            <w:r w:rsidRPr="00FB6778">
              <w:rPr>
                <w:sz w:val="28"/>
                <w:szCs w:val="28"/>
              </w:rPr>
              <w:t>456,00</w:t>
            </w:r>
          </w:p>
        </w:tc>
        <w:tc>
          <w:tcPr>
            <w:tcW w:w="266" w:type="pct"/>
            <w:tcBorders>
              <w:top w:val="nil"/>
              <w:left w:val="nil"/>
              <w:bottom w:val="single" w:sz="4" w:space="0" w:color="auto"/>
              <w:right w:val="single" w:sz="4" w:space="0" w:color="auto"/>
            </w:tcBorders>
            <w:shd w:val="clear" w:color="auto" w:fill="auto"/>
            <w:noWrap/>
            <w:vAlign w:val="center"/>
            <w:hideMark/>
          </w:tcPr>
          <w:p w14:paraId="56B7678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50B384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79CE6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F05FD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99C92C" w14:textId="77777777" w:rsidR="0020366A" w:rsidRPr="00FB6778" w:rsidRDefault="0020366A" w:rsidP="00905175">
            <w:pPr>
              <w:suppressAutoHyphens/>
              <w:jc w:val="both"/>
              <w:rPr>
                <w:sz w:val="28"/>
                <w:szCs w:val="28"/>
              </w:rPr>
            </w:pPr>
            <w:r w:rsidRPr="00FB6778">
              <w:rPr>
                <w:sz w:val="28"/>
                <w:szCs w:val="28"/>
              </w:rPr>
              <w:t>273,60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C75F73" w14:textId="77777777" w:rsidR="0020366A" w:rsidRPr="00FB6778" w:rsidRDefault="0020366A" w:rsidP="00905175">
            <w:pPr>
              <w:suppressAutoHyphens/>
              <w:jc w:val="both"/>
              <w:rPr>
                <w:sz w:val="28"/>
                <w:szCs w:val="28"/>
              </w:rPr>
            </w:pPr>
            <w:r w:rsidRPr="00FB6778">
              <w:rPr>
                <w:sz w:val="28"/>
                <w:szCs w:val="28"/>
              </w:rPr>
              <w:t>182,40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7AA576A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8C691A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4CEA68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6D79AB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B9BE83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447A32F0" w14:textId="77777777" w:rsidR="0020366A" w:rsidRPr="00FB6778" w:rsidRDefault="0020366A" w:rsidP="00905175">
            <w:pPr>
              <w:suppressAutoHyphens/>
              <w:jc w:val="both"/>
              <w:rPr>
                <w:sz w:val="28"/>
                <w:szCs w:val="28"/>
              </w:rPr>
            </w:pPr>
            <w:r w:rsidRPr="00FB6778">
              <w:rPr>
                <w:sz w:val="28"/>
                <w:szCs w:val="28"/>
              </w:rPr>
              <w:t>ЖК "Малиновка" (восточная часть) Итог</w:t>
            </w:r>
          </w:p>
        </w:tc>
        <w:tc>
          <w:tcPr>
            <w:tcW w:w="368" w:type="pct"/>
            <w:tcBorders>
              <w:top w:val="nil"/>
              <w:left w:val="nil"/>
              <w:bottom w:val="single" w:sz="4" w:space="0" w:color="auto"/>
              <w:right w:val="single" w:sz="4" w:space="0" w:color="auto"/>
            </w:tcBorders>
            <w:shd w:val="clear" w:color="auto" w:fill="auto"/>
            <w:noWrap/>
            <w:vAlign w:val="center"/>
            <w:hideMark/>
          </w:tcPr>
          <w:p w14:paraId="1F0100F3"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048E2301" w14:textId="77777777" w:rsidR="0020366A" w:rsidRPr="00FB6778" w:rsidRDefault="0020366A" w:rsidP="00905175">
            <w:pPr>
              <w:suppressAutoHyphens/>
              <w:jc w:val="both"/>
              <w:rPr>
                <w:sz w:val="28"/>
                <w:szCs w:val="28"/>
              </w:rPr>
            </w:pPr>
            <w:r w:rsidRPr="00FB6778">
              <w:rPr>
                <w:sz w:val="28"/>
                <w:szCs w:val="28"/>
              </w:rPr>
              <w:t>1368,00</w:t>
            </w:r>
          </w:p>
        </w:tc>
        <w:tc>
          <w:tcPr>
            <w:tcW w:w="266" w:type="pct"/>
            <w:tcBorders>
              <w:top w:val="nil"/>
              <w:left w:val="nil"/>
              <w:bottom w:val="single" w:sz="4" w:space="0" w:color="auto"/>
              <w:right w:val="single" w:sz="4" w:space="0" w:color="auto"/>
            </w:tcBorders>
            <w:shd w:val="clear" w:color="auto" w:fill="auto"/>
            <w:noWrap/>
            <w:vAlign w:val="center"/>
            <w:hideMark/>
          </w:tcPr>
          <w:p w14:paraId="5BE17DB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A15AC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D23869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6EE24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F147F2"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B61FE8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96F804D"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599E756"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C4C8E29"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3FF66C0C"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A363332"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572785DA" w14:textId="77777777" w:rsidR="0020366A" w:rsidRPr="00FB6778" w:rsidRDefault="0020366A" w:rsidP="00905175">
            <w:pPr>
              <w:suppressAutoHyphens/>
              <w:jc w:val="both"/>
              <w:rPr>
                <w:sz w:val="28"/>
                <w:szCs w:val="28"/>
              </w:rPr>
            </w:pPr>
            <w:r w:rsidRPr="00FB6778">
              <w:rPr>
                <w:sz w:val="28"/>
                <w:szCs w:val="28"/>
              </w:rPr>
              <w:t>ЖК "Малиновка" (западная часть)</w:t>
            </w:r>
          </w:p>
        </w:tc>
        <w:tc>
          <w:tcPr>
            <w:tcW w:w="368" w:type="pct"/>
            <w:tcBorders>
              <w:top w:val="nil"/>
              <w:left w:val="nil"/>
              <w:bottom w:val="single" w:sz="4" w:space="0" w:color="auto"/>
              <w:right w:val="single" w:sz="4" w:space="0" w:color="auto"/>
            </w:tcBorders>
            <w:shd w:val="clear" w:color="auto" w:fill="auto"/>
            <w:noWrap/>
            <w:vAlign w:val="center"/>
            <w:hideMark/>
          </w:tcPr>
          <w:p w14:paraId="2246E552" w14:textId="77777777" w:rsidR="0020366A" w:rsidRPr="00FB6778" w:rsidRDefault="0020366A" w:rsidP="00905175">
            <w:pPr>
              <w:suppressAutoHyphens/>
              <w:jc w:val="both"/>
              <w:rPr>
                <w:sz w:val="28"/>
                <w:szCs w:val="28"/>
              </w:rPr>
            </w:pPr>
            <w:r w:rsidRPr="00FB6778">
              <w:rPr>
                <w:sz w:val="28"/>
                <w:szCs w:val="28"/>
              </w:rPr>
              <w:t>янв.28</w:t>
            </w:r>
          </w:p>
        </w:tc>
        <w:tc>
          <w:tcPr>
            <w:tcW w:w="268" w:type="pct"/>
            <w:tcBorders>
              <w:top w:val="nil"/>
              <w:left w:val="nil"/>
              <w:bottom w:val="single" w:sz="4" w:space="0" w:color="auto"/>
              <w:right w:val="single" w:sz="4" w:space="0" w:color="auto"/>
            </w:tcBorders>
            <w:shd w:val="clear" w:color="auto" w:fill="auto"/>
            <w:noWrap/>
            <w:vAlign w:val="center"/>
            <w:hideMark/>
          </w:tcPr>
          <w:p w14:paraId="14D84E90" w14:textId="77777777" w:rsidR="0020366A" w:rsidRPr="00FB6778" w:rsidRDefault="0020366A" w:rsidP="00905175">
            <w:pPr>
              <w:suppressAutoHyphens/>
              <w:jc w:val="both"/>
              <w:rPr>
                <w:sz w:val="28"/>
                <w:szCs w:val="28"/>
              </w:rPr>
            </w:pPr>
            <w:r w:rsidRPr="00FB6778">
              <w:rPr>
                <w:sz w:val="28"/>
                <w:szCs w:val="28"/>
              </w:rPr>
              <w:t>456,00</w:t>
            </w:r>
          </w:p>
        </w:tc>
        <w:tc>
          <w:tcPr>
            <w:tcW w:w="266" w:type="pct"/>
            <w:tcBorders>
              <w:top w:val="nil"/>
              <w:left w:val="nil"/>
              <w:bottom w:val="single" w:sz="4" w:space="0" w:color="auto"/>
              <w:right w:val="single" w:sz="4" w:space="0" w:color="auto"/>
            </w:tcBorders>
            <w:shd w:val="clear" w:color="auto" w:fill="auto"/>
            <w:noWrap/>
            <w:vAlign w:val="center"/>
            <w:hideMark/>
          </w:tcPr>
          <w:p w14:paraId="494AA0A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F015B2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2124A5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2BA084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5DB5EA4"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CA6676" w14:textId="77777777" w:rsidR="0020366A" w:rsidRPr="00FB6778" w:rsidRDefault="0020366A" w:rsidP="00905175">
            <w:pPr>
              <w:suppressAutoHyphens/>
              <w:jc w:val="both"/>
              <w:rPr>
                <w:sz w:val="28"/>
                <w:szCs w:val="28"/>
              </w:rPr>
            </w:pPr>
            <w:r w:rsidRPr="00FB6778">
              <w:rPr>
                <w:sz w:val="28"/>
                <w:szCs w:val="28"/>
              </w:rPr>
              <w:t>273,60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98F24" w14:textId="77777777" w:rsidR="0020366A" w:rsidRPr="00FB6778" w:rsidRDefault="0020366A" w:rsidP="00905175">
            <w:pPr>
              <w:suppressAutoHyphens/>
              <w:jc w:val="both"/>
              <w:rPr>
                <w:sz w:val="28"/>
                <w:szCs w:val="28"/>
              </w:rPr>
            </w:pPr>
            <w:r w:rsidRPr="00FB6778">
              <w:rPr>
                <w:sz w:val="28"/>
                <w:szCs w:val="28"/>
              </w:rPr>
              <w:t>182,40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5851C7E"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5EA2BB0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3EDF0A8"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1AE1A6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0C570106" w14:textId="77777777" w:rsidR="0020366A" w:rsidRPr="00FB6778" w:rsidRDefault="0020366A" w:rsidP="00905175">
            <w:pPr>
              <w:suppressAutoHyphens/>
              <w:jc w:val="both"/>
              <w:rPr>
                <w:sz w:val="28"/>
                <w:szCs w:val="28"/>
              </w:rPr>
            </w:pPr>
            <w:r w:rsidRPr="00FB6778">
              <w:rPr>
                <w:sz w:val="28"/>
                <w:szCs w:val="28"/>
              </w:rPr>
              <w:t>ЖК "Малиновка" (западная часть)</w:t>
            </w:r>
          </w:p>
        </w:tc>
        <w:tc>
          <w:tcPr>
            <w:tcW w:w="368" w:type="pct"/>
            <w:tcBorders>
              <w:top w:val="nil"/>
              <w:left w:val="nil"/>
              <w:bottom w:val="single" w:sz="4" w:space="0" w:color="auto"/>
              <w:right w:val="single" w:sz="4" w:space="0" w:color="auto"/>
            </w:tcBorders>
            <w:shd w:val="clear" w:color="auto" w:fill="auto"/>
            <w:noWrap/>
            <w:vAlign w:val="center"/>
            <w:hideMark/>
          </w:tcPr>
          <w:p w14:paraId="00CF0066" w14:textId="77777777" w:rsidR="0020366A" w:rsidRPr="00FB6778" w:rsidRDefault="0020366A" w:rsidP="00905175">
            <w:pPr>
              <w:suppressAutoHyphens/>
              <w:jc w:val="both"/>
              <w:rPr>
                <w:sz w:val="28"/>
                <w:szCs w:val="28"/>
              </w:rPr>
            </w:pPr>
            <w:r w:rsidRPr="00FB6778">
              <w:rPr>
                <w:sz w:val="28"/>
                <w:szCs w:val="28"/>
              </w:rPr>
              <w:t>янв.29</w:t>
            </w:r>
          </w:p>
        </w:tc>
        <w:tc>
          <w:tcPr>
            <w:tcW w:w="268" w:type="pct"/>
            <w:tcBorders>
              <w:top w:val="nil"/>
              <w:left w:val="nil"/>
              <w:bottom w:val="single" w:sz="4" w:space="0" w:color="auto"/>
              <w:right w:val="single" w:sz="4" w:space="0" w:color="auto"/>
            </w:tcBorders>
            <w:shd w:val="clear" w:color="auto" w:fill="auto"/>
            <w:noWrap/>
            <w:vAlign w:val="center"/>
            <w:hideMark/>
          </w:tcPr>
          <w:p w14:paraId="204F0BE5" w14:textId="77777777" w:rsidR="0020366A" w:rsidRPr="00FB6778" w:rsidRDefault="0020366A" w:rsidP="00905175">
            <w:pPr>
              <w:suppressAutoHyphens/>
              <w:jc w:val="both"/>
              <w:rPr>
                <w:sz w:val="28"/>
                <w:szCs w:val="28"/>
              </w:rPr>
            </w:pPr>
            <w:r w:rsidRPr="00FB6778">
              <w:rPr>
                <w:sz w:val="28"/>
                <w:szCs w:val="28"/>
              </w:rPr>
              <w:t>501,60</w:t>
            </w:r>
          </w:p>
        </w:tc>
        <w:tc>
          <w:tcPr>
            <w:tcW w:w="266" w:type="pct"/>
            <w:tcBorders>
              <w:top w:val="nil"/>
              <w:left w:val="nil"/>
              <w:bottom w:val="single" w:sz="4" w:space="0" w:color="auto"/>
              <w:right w:val="single" w:sz="4" w:space="0" w:color="auto"/>
            </w:tcBorders>
            <w:shd w:val="clear" w:color="auto" w:fill="auto"/>
            <w:noWrap/>
            <w:vAlign w:val="center"/>
            <w:hideMark/>
          </w:tcPr>
          <w:p w14:paraId="1388049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42412B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6EFDFF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B7026A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886B9CB"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392694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DD9C0A" w14:textId="77777777" w:rsidR="0020366A" w:rsidRPr="00FB6778" w:rsidRDefault="0020366A" w:rsidP="00905175">
            <w:pPr>
              <w:suppressAutoHyphens/>
              <w:jc w:val="both"/>
              <w:rPr>
                <w:sz w:val="28"/>
                <w:szCs w:val="28"/>
              </w:rPr>
            </w:pPr>
            <w:r w:rsidRPr="00FB6778">
              <w:rPr>
                <w:sz w:val="28"/>
                <w:szCs w:val="28"/>
              </w:rPr>
              <w:t>300,96</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B7FDE7" w14:textId="77777777" w:rsidR="0020366A" w:rsidRPr="00FB6778" w:rsidRDefault="0020366A" w:rsidP="00905175">
            <w:pPr>
              <w:suppressAutoHyphens/>
              <w:jc w:val="both"/>
              <w:rPr>
                <w:sz w:val="28"/>
                <w:szCs w:val="28"/>
              </w:rPr>
            </w:pPr>
            <w:r w:rsidRPr="00FB6778">
              <w:rPr>
                <w:sz w:val="28"/>
                <w:szCs w:val="28"/>
              </w:rPr>
              <w:t>200,64</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7F9471B0"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7CDA66F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78D1F0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vAlign w:val="center"/>
            <w:hideMark/>
          </w:tcPr>
          <w:p w14:paraId="6F38C70C" w14:textId="77777777" w:rsidR="0020366A" w:rsidRPr="00FB6778" w:rsidRDefault="0020366A" w:rsidP="00905175">
            <w:pPr>
              <w:suppressAutoHyphens/>
              <w:jc w:val="both"/>
              <w:rPr>
                <w:sz w:val="28"/>
                <w:szCs w:val="28"/>
              </w:rPr>
            </w:pPr>
            <w:r w:rsidRPr="00FB6778">
              <w:rPr>
                <w:sz w:val="28"/>
                <w:szCs w:val="28"/>
              </w:rPr>
              <w:t>ЖК "Малиновка" (западная часть) Итог</w:t>
            </w:r>
          </w:p>
        </w:tc>
        <w:tc>
          <w:tcPr>
            <w:tcW w:w="368" w:type="pct"/>
            <w:tcBorders>
              <w:top w:val="nil"/>
              <w:left w:val="nil"/>
              <w:bottom w:val="single" w:sz="4" w:space="0" w:color="auto"/>
              <w:right w:val="single" w:sz="4" w:space="0" w:color="auto"/>
            </w:tcBorders>
            <w:shd w:val="clear" w:color="auto" w:fill="auto"/>
            <w:noWrap/>
            <w:vAlign w:val="center"/>
            <w:hideMark/>
          </w:tcPr>
          <w:p w14:paraId="7039166F"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591EA2EC" w14:textId="77777777" w:rsidR="0020366A" w:rsidRPr="00FB6778" w:rsidRDefault="0020366A" w:rsidP="00905175">
            <w:pPr>
              <w:suppressAutoHyphens/>
              <w:jc w:val="both"/>
              <w:rPr>
                <w:sz w:val="28"/>
                <w:szCs w:val="28"/>
              </w:rPr>
            </w:pPr>
            <w:r w:rsidRPr="00FB6778">
              <w:rPr>
                <w:sz w:val="28"/>
                <w:szCs w:val="28"/>
              </w:rPr>
              <w:t>957,60</w:t>
            </w:r>
          </w:p>
        </w:tc>
        <w:tc>
          <w:tcPr>
            <w:tcW w:w="266" w:type="pct"/>
            <w:tcBorders>
              <w:top w:val="nil"/>
              <w:left w:val="nil"/>
              <w:bottom w:val="single" w:sz="4" w:space="0" w:color="auto"/>
              <w:right w:val="single" w:sz="4" w:space="0" w:color="auto"/>
            </w:tcBorders>
            <w:shd w:val="clear" w:color="auto" w:fill="auto"/>
            <w:noWrap/>
            <w:vAlign w:val="center"/>
            <w:hideMark/>
          </w:tcPr>
          <w:p w14:paraId="075D28A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ED5E3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C45469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8B2E9E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C4EA5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75FAD4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C875F2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05B07C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F46539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80233E1"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202B0EE1"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BEBEC51" w14:textId="77777777" w:rsidR="0020366A" w:rsidRPr="00FB6778" w:rsidRDefault="0020366A" w:rsidP="00905175">
            <w:pPr>
              <w:suppressAutoHyphens/>
              <w:jc w:val="both"/>
              <w:rPr>
                <w:sz w:val="28"/>
                <w:szCs w:val="28"/>
              </w:rPr>
            </w:pPr>
            <w:r w:rsidRPr="00FB6778">
              <w:rPr>
                <w:sz w:val="28"/>
                <w:szCs w:val="28"/>
              </w:rPr>
              <w:t>пос. Садовый, заявитель Ян Н.В.</w:t>
            </w:r>
          </w:p>
        </w:tc>
        <w:tc>
          <w:tcPr>
            <w:tcW w:w="368" w:type="pct"/>
            <w:tcBorders>
              <w:top w:val="nil"/>
              <w:left w:val="nil"/>
              <w:bottom w:val="single" w:sz="4" w:space="0" w:color="auto"/>
              <w:right w:val="single" w:sz="4" w:space="0" w:color="auto"/>
            </w:tcBorders>
            <w:shd w:val="clear" w:color="auto" w:fill="auto"/>
            <w:noWrap/>
            <w:vAlign w:val="center"/>
            <w:hideMark/>
          </w:tcPr>
          <w:p w14:paraId="14D5AFAD"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64C147ED" w14:textId="77777777" w:rsidR="0020366A" w:rsidRPr="00FB6778" w:rsidRDefault="0020366A" w:rsidP="00905175">
            <w:pPr>
              <w:suppressAutoHyphens/>
              <w:jc w:val="both"/>
              <w:rPr>
                <w:sz w:val="28"/>
                <w:szCs w:val="28"/>
              </w:rPr>
            </w:pPr>
            <w:r w:rsidRPr="00FB6778">
              <w:rPr>
                <w:sz w:val="28"/>
                <w:szCs w:val="28"/>
              </w:rPr>
              <w:t>350,00</w:t>
            </w:r>
          </w:p>
        </w:tc>
        <w:tc>
          <w:tcPr>
            <w:tcW w:w="266" w:type="pct"/>
            <w:tcBorders>
              <w:top w:val="nil"/>
              <w:left w:val="nil"/>
              <w:bottom w:val="single" w:sz="4" w:space="0" w:color="auto"/>
              <w:right w:val="single" w:sz="4" w:space="0" w:color="auto"/>
            </w:tcBorders>
            <w:shd w:val="clear" w:color="auto" w:fill="auto"/>
            <w:noWrap/>
            <w:vAlign w:val="center"/>
            <w:hideMark/>
          </w:tcPr>
          <w:p w14:paraId="65F1454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FADFF9" w14:textId="77777777" w:rsidR="0020366A" w:rsidRPr="00FB6778" w:rsidRDefault="0020366A" w:rsidP="00905175">
            <w:pPr>
              <w:suppressAutoHyphens/>
              <w:jc w:val="both"/>
              <w:rPr>
                <w:sz w:val="28"/>
                <w:szCs w:val="28"/>
              </w:rPr>
            </w:pPr>
            <w:r w:rsidRPr="00FB6778">
              <w:rPr>
                <w:sz w:val="28"/>
                <w:szCs w:val="28"/>
              </w:rPr>
              <w:t>105,00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6F3BFB" w14:textId="77777777" w:rsidR="0020366A" w:rsidRPr="00FB6778" w:rsidRDefault="0020366A" w:rsidP="00905175">
            <w:pPr>
              <w:suppressAutoHyphens/>
              <w:jc w:val="both"/>
              <w:rPr>
                <w:sz w:val="28"/>
                <w:szCs w:val="28"/>
              </w:rPr>
            </w:pPr>
            <w:r w:rsidRPr="00FB6778">
              <w:rPr>
                <w:sz w:val="28"/>
                <w:szCs w:val="28"/>
              </w:rPr>
              <w:t>210,00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5CF503" w14:textId="77777777" w:rsidR="0020366A" w:rsidRPr="00FB6778" w:rsidRDefault="0020366A" w:rsidP="00905175">
            <w:pPr>
              <w:suppressAutoHyphens/>
              <w:jc w:val="both"/>
              <w:rPr>
                <w:sz w:val="28"/>
                <w:szCs w:val="28"/>
              </w:rPr>
            </w:pPr>
            <w:r w:rsidRPr="00FB6778">
              <w:rPr>
                <w:sz w:val="28"/>
                <w:szCs w:val="28"/>
              </w:rPr>
              <w:t>35,00</w:t>
            </w:r>
          </w:p>
        </w:tc>
        <w:tc>
          <w:tcPr>
            <w:tcW w:w="234" w:type="pct"/>
            <w:tcBorders>
              <w:top w:val="nil"/>
              <w:left w:val="nil"/>
              <w:bottom w:val="single" w:sz="4" w:space="0" w:color="auto"/>
              <w:right w:val="single" w:sz="4" w:space="0" w:color="auto"/>
            </w:tcBorders>
            <w:shd w:val="clear" w:color="auto" w:fill="auto"/>
            <w:noWrap/>
            <w:vAlign w:val="center"/>
            <w:hideMark/>
          </w:tcPr>
          <w:p w14:paraId="41302C10"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0172F9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4897C2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96D15AC"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8E54D1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FCB2A85"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D42CE1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2EE68A0F" w14:textId="77777777" w:rsidR="0020366A" w:rsidRPr="00FB6778" w:rsidRDefault="0020366A" w:rsidP="00905175">
            <w:pPr>
              <w:suppressAutoHyphens/>
              <w:jc w:val="both"/>
              <w:rPr>
                <w:sz w:val="28"/>
                <w:szCs w:val="28"/>
              </w:rPr>
            </w:pPr>
            <w:r w:rsidRPr="00FB6778">
              <w:rPr>
                <w:sz w:val="28"/>
                <w:szCs w:val="28"/>
              </w:rPr>
              <w:t>пос. Садовый, заявитель Ян Н.В. Итог</w:t>
            </w:r>
          </w:p>
        </w:tc>
        <w:tc>
          <w:tcPr>
            <w:tcW w:w="368" w:type="pct"/>
            <w:tcBorders>
              <w:top w:val="nil"/>
              <w:left w:val="nil"/>
              <w:bottom w:val="single" w:sz="4" w:space="0" w:color="auto"/>
              <w:right w:val="single" w:sz="4" w:space="0" w:color="auto"/>
            </w:tcBorders>
            <w:shd w:val="clear" w:color="auto" w:fill="auto"/>
            <w:noWrap/>
            <w:vAlign w:val="center"/>
            <w:hideMark/>
          </w:tcPr>
          <w:p w14:paraId="5D4B1D64"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25B36B28" w14:textId="77777777" w:rsidR="0020366A" w:rsidRPr="00FB6778" w:rsidRDefault="0020366A" w:rsidP="00905175">
            <w:pPr>
              <w:suppressAutoHyphens/>
              <w:jc w:val="both"/>
              <w:rPr>
                <w:sz w:val="28"/>
                <w:szCs w:val="28"/>
              </w:rPr>
            </w:pPr>
            <w:r w:rsidRPr="00FB6778">
              <w:rPr>
                <w:sz w:val="28"/>
                <w:szCs w:val="28"/>
              </w:rPr>
              <w:t>350,00</w:t>
            </w:r>
          </w:p>
        </w:tc>
        <w:tc>
          <w:tcPr>
            <w:tcW w:w="266" w:type="pct"/>
            <w:tcBorders>
              <w:top w:val="nil"/>
              <w:left w:val="nil"/>
              <w:bottom w:val="single" w:sz="4" w:space="0" w:color="auto"/>
              <w:right w:val="single" w:sz="4" w:space="0" w:color="auto"/>
            </w:tcBorders>
            <w:shd w:val="clear" w:color="auto" w:fill="auto"/>
            <w:noWrap/>
            <w:vAlign w:val="center"/>
            <w:hideMark/>
          </w:tcPr>
          <w:p w14:paraId="6F22B19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104332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92ACFF5"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A78C8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6B8DEB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3D45AC5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4F22C0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98EC907"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5C2E0E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3A7262"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ECA03C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6EA8821"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6E75200B"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1E5B3FD5" w14:textId="77777777" w:rsidR="0020366A" w:rsidRPr="00FB6778" w:rsidRDefault="0020366A" w:rsidP="00905175">
            <w:pPr>
              <w:suppressAutoHyphens/>
              <w:jc w:val="both"/>
              <w:rPr>
                <w:sz w:val="28"/>
                <w:szCs w:val="28"/>
              </w:rPr>
            </w:pPr>
            <w:r w:rsidRPr="00FB6778">
              <w:rPr>
                <w:sz w:val="28"/>
                <w:szCs w:val="28"/>
              </w:rPr>
              <w:t>160,3</w:t>
            </w:r>
          </w:p>
        </w:tc>
        <w:tc>
          <w:tcPr>
            <w:tcW w:w="266" w:type="pct"/>
            <w:tcBorders>
              <w:top w:val="nil"/>
              <w:left w:val="nil"/>
              <w:bottom w:val="single" w:sz="4" w:space="0" w:color="auto"/>
              <w:right w:val="single" w:sz="4" w:space="0" w:color="auto"/>
            </w:tcBorders>
            <w:shd w:val="clear" w:color="auto" w:fill="auto"/>
            <w:noWrap/>
            <w:vAlign w:val="center"/>
            <w:hideMark/>
          </w:tcPr>
          <w:p w14:paraId="2DAC8F5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03E8F3" w14:textId="77777777" w:rsidR="0020366A" w:rsidRPr="00FB6778" w:rsidRDefault="0020366A" w:rsidP="00905175">
            <w:pPr>
              <w:suppressAutoHyphens/>
              <w:jc w:val="both"/>
              <w:rPr>
                <w:sz w:val="28"/>
                <w:szCs w:val="28"/>
              </w:rPr>
            </w:pPr>
            <w:r w:rsidRPr="00FB6778">
              <w:rPr>
                <w:sz w:val="28"/>
                <w:szCs w:val="28"/>
              </w:rPr>
              <w:t>96,15</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0CA525" w14:textId="77777777" w:rsidR="0020366A" w:rsidRPr="00FB6778" w:rsidRDefault="0020366A" w:rsidP="00905175">
            <w:pPr>
              <w:suppressAutoHyphens/>
              <w:jc w:val="both"/>
              <w:rPr>
                <w:sz w:val="28"/>
                <w:szCs w:val="28"/>
              </w:rPr>
            </w:pPr>
            <w:r w:rsidRPr="00FB6778">
              <w:rPr>
                <w:sz w:val="28"/>
                <w:szCs w:val="28"/>
              </w:rPr>
              <w:t>64,10</w:t>
            </w:r>
          </w:p>
        </w:tc>
        <w:tc>
          <w:tcPr>
            <w:tcW w:w="234" w:type="pct"/>
            <w:tcBorders>
              <w:top w:val="nil"/>
              <w:left w:val="nil"/>
              <w:bottom w:val="single" w:sz="4" w:space="0" w:color="auto"/>
              <w:right w:val="single" w:sz="4" w:space="0" w:color="auto"/>
            </w:tcBorders>
            <w:shd w:val="clear" w:color="auto" w:fill="auto"/>
            <w:noWrap/>
            <w:vAlign w:val="center"/>
            <w:hideMark/>
          </w:tcPr>
          <w:p w14:paraId="1D284161"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60DDE9"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1B2E0BE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508BC26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1CAEFF8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08DCAC5"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5AA88A2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747602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6FF6193"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3E4F2968" w14:textId="77777777" w:rsidR="0020366A" w:rsidRPr="00FB6778" w:rsidRDefault="0020366A" w:rsidP="00905175">
            <w:pPr>
              <w:suppressAutoHyphens/>
              <w:jc w:val="both"/>
              <w:rPr>
                <w:sz w:val="28"/>
                <w:szCs w:val="28"/>
              </w:rPr>
            </w:pPr>
            <w:r w:rsidRPr="00FB6778">
              <w:rPr>
                <w:sz w:val="28"/>
                <w:szCs w:val="28"/>
              </w:rPr>
              <w:t>июл.24</w:t>
            </w:r>
          </w:p>
        </w:tc>
        <w:tc>
          <w:tcPr>
            <w:tcW w:w="268" w:type="pct"/>
            <w:tcBorders>
              <w:top w:val="nil"/>
              <w:left w:val="nil"/>
              <w:bottom w:val="single" w:sz="4" w:space="0" w:color="auto"/>
              <w:right w:val="single" w:sz="4" w:space="0" w:color="auto"/>
            </w:tcBorders>
            <w:shd w:val="clear" w:color="auto" w:fill="auto"/>
            <w:noWrap/>
            <w:vAlign w:val="center"/>
            <w:hideMark/>
          </w:tcPr>
          <w:p w14:paraId="7DF44EEC" w14:textId="77777777" w:rsidR="0020366A" w:rsidRPr="00FB6778" w:rsidRDefault="0020366A" w:rsidP="00905175">
            <w:pPr>
              <w:suppressAutoHyphens/>
              <w:jc w:val="both"/>
              <w:rPr>
                <w:sz w:val="28"/>
                <w:szCs w:val="28"/>
              </w:rPr>
            </w:pPr>
            <w:r w:rsidRPr="00FB6778">
              <w:rPr>
                <w:sz w:val="28"/>
                <w:szCs w:val="28"/>
              </w:rPr>
              <w:t>360,6</w:t>
            </w:r>
          </w:p>
        </w:tc>
        <w:tc>
          <w:tcPr>
            <w:tcW w:w="266" w:type="pct"/>
            <w:tcBorders>
              <w:top w:val="nil"/>
              <w:left w:val="nil"/>
              <w:bottom w:val="single" w:sz="4" w:space="0" w:color="auto"/>
              <w:right w:val="single" w:sz="4" w:space="0" w:color="auto"/>
            </w:tcBorders>
            <w:shd w:val="clear" w:color="auto" w:fill="auto"/>
            <w:noWrap/>
            <w:vAlign w:val="center"/>
            <w:hideMark/>
          </w:tcPr>
          <w:p w14:paraId="2084B3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DDDF12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7A0B09" w14:textId="77777777" w:rsidR="0020366A" w:rsidRPr="00FB6778" w:rsidRDefault="0020366A" w:rsidP="00905175">
            <w:pPr>
              <w:suppressAutoHyphens/>
              <w:jc w:val="both"/>
              <w:rPr>
                <w:sz w:val="28"/>
                <w:szCs w:val="28"/>
              </w:rPr>
            </w:pPr>
            <w:r w:rsidRPr="00FB6778">
              <w:rPr>
                <w:sz w:val="28"/>
                <w:szCs w:val="28"/>
              </w:rPr>
              <w:t>360,58</w:t>
            </w:r>
          </w:p>
        </w:tc>
        <w:tc>
          <w:tcPr>
            <w:tcW w:w="234" w:type="pct"/>
            <w:tcBorders>
              <w:top w:val="nil"/>
              <w:left w:val="nil"/>
              <w:bottom w:val="single" w:sz="4" w:space="0" w:color="auto"/>
              <w:right w:val="single" w:sz="4" w:space="0" w:color="auto"/>
            </w:tcBorders>
            <w:shd w:val="clear" w:color="auto" w:fill="auto"/>
            <w:noWrap/>
            <w:vAlign w:val="center"/>
            <w:hideMark/>
          </w:tcPr>
          <w:p w14:paraId="7306413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01D3B8"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B241EC6"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3BD5F1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32F66C18"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29DB407"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67104C2E"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10609FF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8413B33"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4988C475" w14:textId="77777777" w:rsidR="0020366A" w:rsidRPr="00FB6778" w:rsidRDefault="0020366A" w:rsidP="00905175">
            <w:pPr>
              <w:suppressAutoHyphens/>
              <w:jc w:val="both"/>
              <w:rPr>
                <w:sz w:val="28"/>
                <w:szCs w:val="28"/>
              </w:rPr>
            </w:pPr>
            <w:r w:rsidRPr="00FB6778">
              <w:rPr>
                <w:sz w:val="28"/>
                <w:szCs w:val="28"/>
              </w:rPr>
              <w:t>июл.25</w:t>
            </w:r>
          </w:p>
        </w:tc>
        <w:tc>
          <w:tcPr>
            <w:tcW w:w="268" w:type="pct"/>
            <w:tcBorders>
              <w:top w:val="nil"/>
              <w:left w:val="nil"/>
              <w:bottom w:val="single" w:sz="4" w:space="0" w:color="auto"/>
              <w:right w:val="single" w:sz="4" w:space="0" w:color="auto"/>
            </w:tcBorders>
            <w:shd w:val="clear" w:color="auto" w:fill="auto"/>
            <w:noWrap/>
            <w:vAlign w:val="center"/>
            <w:hideMark/>
          </w:tcPr>
          <w:p w14:paraId="1EE5876F"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6689796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3023FB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85392F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3A0A1C" w14:textId="77777777" w:rsidR="0020366A" w:rsidRPr="00FB6778" w:rsidRDefault="0020366A" w:rsidP="00905175">
            <w:pPr>
              <w:suppressAutoHyphens/>
              <w:jc w:val="both"/>
              <w:rPr>
                <w:sz w:val="28"/>
                <w:szCs w:val="28"/>
              </w:rPr>
            </w:pPr>
            <w:r w:rsidRPr="00FB6778">
              <w:rPr>
                <w:sz w:val="28"/>
                <w:szCs w:val="28"/>
              </w:rPr>
              <w:t>480,77</w:t>
            </w:r>
          </w:p>
        </w:tc>
        <w:tc>
          <w:tcPr>
            <w:tcW w:w="234" w:type="pct"/>
            <w:tcBorders>
              <w:top w:val="nil"/>
              <w:left w:val="nil"/>
              <w:bottom w:val="single" w:sz="4" w:space="0" w:color="auto"/>
              <w:right w:val="single" w:sz="4" w:space="0" w:color="auto"/>
            </w:tcBorders>
            <w:shd w:val="clear" w:color="auto" w:fill="auto"/>
            <w:noWrap/>
            <w:vAlign w:val="center"/>
            <w:hideMark/>
          </w:tcPr>
          <w:p w14:paraId="52A2C217"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48FCD81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26FB3EE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FA9F00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5690B0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9D94CB6"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660C19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65E4680B"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06784E22" w14:textId="77777777" w:rsidR="0020366A" w:rsidRPr="00FB6778" w:rsidRDefault="0020366A" w:rsidP="00905175">
            <w:pPr>
              <w:suppressAutoHyphens/>
              <w:jc w:val="both"/>
              <w:rPr>
                <w:sz w:val="28"/>
                <w:szCs w:val="28"/>
              </w:rPr>
            </w:pPr>
            <w:r w:rsidRPr="00FB6778">
              <w:rPr>
                <w:sz w:val="28"/>
                <w:szCs w:val="28"/>
              </w:rPr>
              <w:t>июл.26</w:t>
            </w:r>
          </w:p>
        </w:tc>
        <w:tc>
          <w:tcPr>
            <w:tcW w:w="268" w:type="pct"/>
            <w:tcBorders>
              <w:top w:val="nil"/>
              <w:left w:val="nil"/>
              <w:bottom w:val="single" w:sz="4" w:space="0" w:color="auto"/>
              <w:right w:val="single" w:sz="4" w:space="0" w:color="auto"/>
            </w:tcBorders>
            <w:shd w:val="clear" w:color="auto" w:fill="auto"/>
            <w:noWrap/>
            <w:vAlign w:val="center"/>
            <w:hideMark/>
          </w:tcPr>
          <w:p w14:paraId="505A238D"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2D12B0B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11223D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FF4B967"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A7992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ECF945" w14:textId="77777777" w:rsidR="0020366A" w:rsidRPr="00FB6778" w:rsidRDefault="0020366A" w:rsidP="00905175">
            <w:pPr>
              <w:suppressAutoHyphens/>
              <w:jc w:val="both"/>
              <w:rPr>
                <w:sz w:val="28"/>
                <w:szCs w:val="28"/>
              </w:rPr>
            </w:pPr>
            <w:r w:rsidRPr="00FB6778">
              <w:rPr>
                <w:sz w:val="28"/>
                <w:szCs w:val="28"/>
              </w:rPr>
              <w:t>480,77</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5223993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ABABCCF"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8EA3082"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3B53C6D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800EBBF"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57BA99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8EFE1CC"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25B6396F" w14:textId="77777777" w:rsidR="0020366A" w:rsidRPr="00FB6778" w:rsidRDefault="0020366A" w:rsidP="00905175">
            <w:pPr>
              <w:suppressAutoHyphens/>
              <w:jc w:val="both"/>
              <w:rPr>
                <w:sz w:val="28"/>
                <w:szCs w:val="28"/>
              </w:rPr>
            </w:pPr>
            <w:r w:rsidRPr="00FB6778">
              <w:rPr>
                <w:sz w:val="28"/>
                <w:szCs w:val="28"/>
              </w:rPr>
              <w:t>июл.27</w:t>
            </w:r>
          </w:p>
        </w:tc>
        <w:tc>
          <w:tcPr>
            <w:tcW w:w="268" w:type="pct"/>
            <w:tcBorders>
              <w:top w:val="nil"/>
              <w:left w:val="nil"/>
              <w:bottom w:val="single" w:sz="4" w:space="0" w:color="auto"/>
              <w:right w:val="single" w:sz="4" w:space="0" w:color="auto"/>
            </w:tcBorders>
            <w:shd w:val="clear" w:color="auto" w:fill="auto"/>
            <w:noWrap/>
            <w:vAlign w:val="center"/>
            <w:hideMark/>
          </w:tcPr>
          <w:p w14:paraId="5AC62792"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7EE8FA7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ADE36D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9EAE78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C188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2A346C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DE31C8" w14:textId="77777777" w:rsidR="0020366A" w:rsidRPr="00FB6778" w:rsidRDefault="0020366A" w:rsidP="00905175">
            <w:pPr>
              <w:suppressAutoHyphens/>
              <w:jc w:val="both"/>
              <w:rPr>
                <w:sz w:val="28"/>
                <w:szCs w:val="28"/>
              </w:rPr>
            </w:pPr>
            <w:r w:rsidRPr="00FB6778">
              <w:rPr>
                <w:sz w:val="28"/>
                <w:szCs w:val="28"/>
              </w:rPr>
              <w:t>480,77</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3288D1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05B87CA0"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1191C97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0EB7F34"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727A58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4269697"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076C25A8" w14:textId="77777777" w:rsidR="0020366A" w:rsidRPr="00FB6778" w:rsidRDefault="0020366A" w:rsidP="00905175">
            <w:pPr>
              <w:suppressAutoHyphens/>
              <w:jc w:val="both"/>
              <w:rPr>
                <w:sz w:val="28"/>
                <w:szCs w:val="28"/>
              </w:rPr>
            </w:pPr>
            <w:r w:rsidRPr="00FB6778">
              <w:rPr>
                <w:sz w:val="28"/>
                <w:szCs w:val="28"/>
              </w:rPr>
              <w:t>июл.28</w:t>
            </w:r>
          </w:p>
        </w:tc>
        <w:tc>
          <w:tcPr>
            <w:tcW w:w="268" w:type="pct"/>
            <w:tcBorders>
              <w:top w:val="nil"/>
              <w:left w:val="nil"/>
              <w:bottom w:val="single" w:sz="4" w:space="0" w:color="auto"/>
              <w:right w:val="single" w:sz="4" w:space="0" w:color="auto"/>
            </w:tcBorders>
            <w:shd w:val="clear" w:color="auto" w:fill="auto"/>
            <w:noWrap/>
            <w:vAlign w:val="center"/>
            <w:hideMark/>
          </w:tcPr>
          <w:p w14:paraId="5AED48D0"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5C0F48E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16C8AA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4C0F0B9E"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83D9106"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CF19135"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0A5C8C2D"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7A5FCF" w14:textId="77777777" w:rsidR="0020366A" w:rsidRPr="00FB6778" w:rsidRDefault="0020366A" w:rsidP="00905175">
            <w:pPr>
              <w:suppressAutoHyphens/>
              <w:jc w:val="both"/>
              <w:rPr>
                <w:sz w:val="28"/>
                <w:szCs w:val="28"/>
              </w:rPr>
            </w:pPr>
            <w:r w:rsidRPr="00FB6778">
              <w:rPr>
                <w:sz w:val="28"/>
                <w:szCs w:val="28"/>
              </w:rPr>
              <w:t>480,77</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0BA4A49"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45C0B44D"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0CD1C963"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73E3763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705AEE3"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301336EC" w14:textId="77777777" w:rsidR="0020366A" w:rsidRPr="00FB6778" w:rsidRDefault="0020366A" w:rsidP="00905175">
            <w:pPr>
              <w:suppressAutoHyphens/>
              <w:jc w:val="both"/>
              <w:rPr>
                <w:sz w:val="28"/>
                <w:szCs w:val="28"/>
              </w:rPr>
            </w:pPr>
            <w:r w:rsidRPr="00FB6778">
              <w:rPr>
                <w:sz w:val="28"/>
                <w:szCs w:val="28"/>
              </w:rPr>
              <w:t>июл.29</w:t>
            </w:r>
          </w:p>
        </w:tc>
        <w:tc>
          <w:tcPr>
            <w:tcW w:w="268" w:type="pct"/>
            <w:tcBorders>
              <w:top w:val="nil"/>
              <w:left w:val="nil"/>
              <w:bottom w:val="single" w:sz="4" w:space="0" w:color="auto"/>
              <w:right w:val="single" w:sz="4" w:space="0" w:color="auto"/>
            </w:tcBorders>
            <w:shd w:val="clear" w:color="auto" w:fill="auto"/>
            <w:noWrap/>
            <w:vAlign w:val="center"/>
            <w:hideMark/>
          </w:tcPr>
          <w:p w14:paraId="6C2ECA55"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5A150D79"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4B2B8B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764410F"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C209F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A942DDE"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21B09037"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995D7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A406CF" w14:textId="77777777" w:rsidR="0020366A" w:rsidRPr="00FB6778" w:rsidRDefault="0020366A" w:rsidP="00905175">
            <w:pPr>
              <w:suppressAutoHyphens/>
              <w:jc w:val="both"/>
              <w:rPr>
                <w:sz w:val="28"/>
                <w:szCs w:val="28"/>
              </w:rPr>
            </w:pPr>
            <w:r w:rsidRPr="00FB6778">
              <w:rPr>
                <w:sz w:val="28"/>
                <w:szCs w:val="28"/>
              </w:rPr>
              <w:t>480,77</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62A605D8"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63B16B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0932C4D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83B3954"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13133671" w14:textId="77777777" w:rsidR="0020366A" w:rsidRPr="00FB6778" w:rsidRDefault="0020366A" w:rsidP="00905175">
            <w:pPr>
              <w:suppressAutoHyphens/>
              <w:jc w:val="both"/>
              <w:rPr>
                <w:sz w:val="28"/>
                <w:szCs w:val="28"/>
              </w:rPr>
            </w:pPr>
            <w:r w:rsidRPr="00FB6778">
              <w:rPr>
                <w:sz w:val="28"/>
                <w:szCs w:val="28"/>
              </w:rPr>
              <w:t>июл.30</w:t>
            </w:r>
          </w:p>
        </w:tc>
        <w:tc>
          <w:tcPr>
            <w:tcW w:w="268" w:type="pct"/>
            <w:tcBorders>
              <w:top w:val="nil"/>
              <w:left w:val="nil"/>
              <w:bottom w:val="single" w:sz="4" w:space="0" w:color="auto"/>
              <w:right w:val="single" w:sz="4" w:space="0" w:color="auto"/>
            </w:tcBorders>
            <w:shd w:val="clear" w:color="auto" w:fill="auto"/>
            <w:noWrap/>
            <w:vAlign w:val="center"/>
            <w:hideMark/>
          </w:tcPr>
          <w:p w14:paraId="631C4851"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4F0F3F4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FAE68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698B5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12CC4B"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A340441"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894157E"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1409617C"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46ED9C4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92100A" w14:textId="77777777" w:rsidR="0020366A" w:rsidRPr="00FB6778" w:rsidRDefault="0020366A" w:rsidP="00905175">
            <w:pPr>
              <w:suppressAutoHyphens/>
              <w:jc w:val="both"/>
              <w:rPr>
                <w:sz w:val="28"/>
                <w:szCs w:val="28"/>
              </w:rPr>
            </w:pPr>
            <w:r w:rsidRPr="00FB6778">
              <w:rPr>
                <w:sz w:val="28"/>
                <w:szCs w:val="28"/>
              </w:rPr>
              <w:t>480,77</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127E0FD9" w14:textId="77777777" w:rsidR="0020366A" w:rsidRPr="00FB6778" w:rsidRDefault="0020366A" w:rsidP="00905175">
            <w:pPr>
              <w:suppressAutoHyphens/>
              <w:jc w:val="both"/>
              <w:rPr>
                <w:sz w:val="28"/>
                <w:szCs w:val="28"/>
              </w:rPr>
            </w:pPr>
            <w:r w:rsidRPr="00FB6778">
              <w:rPr>
                <w:sz w:val="28"/>
                <w:szCs w:val="28"/>
              </w:rPr>
              <w:t>0,00</w:t>
            </w:r>
          </w:p>
        </w:tc>
      </w:tr>
      <w:tr w:rsidR="00513302" w:rsidRPr="00FB6778" w14:paraId="6277483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7BB6FB45"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35D26D9E" w14:textId="77777777" w:rsidR="0020366A" w:rsidRPr="00FB6778" w:rsidRDefault="0020366A" w:rsidP="00905175">
            <w:pPr>
              <w:suppressAutoHyphens/>
              <w:jc w:val="both"/>
              <w:rPr>
                <w:sz w:val="28"/>
                <w:szCs w:val="28"/>
              </w:rPr>
            </w:pPr>
            <w:r w:rsidRPr="00FB6778">
              <w:rPr>
                <w:sz w:val="28"/>
                <w:szCs w:val="28"/>
              </w:rPr>
              <w:t>июл.31</w:t>
            </w:r>
          </w:p>
        </w:tc>
        <w:tc>
          <w:tcPr>
            <w:tcW w:w="268" w:type="pct"/>
            <w:tcBorders>
              <w:top w:val="nil"/>
              <w:left w:val="nil"/>
              <w:bottom w:val="single" w:sz="4" w:space="0" w:color="auto"/>
              <w:right w:val="single" w:sz="4" w:space="0" w:color="auto"/>
            </w:tcBorders>
            <w:shd w:val="clear" w:color="auto" w:fill="auto"/>
            <w:noWrap/>
            <w:vAlign w:val="center"/>
            <w:hideMark/>
          </w:tcPr>
          <w:p w14:paraId="64C4216F"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534393C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62888404"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A3D880A"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598A16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B74C7FC"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A28C0AC"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3874742E"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6699DF8D"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221211" w14:textId="77777777" w:rsidR="0020366A" w:rsidRPr="00FB6778" w:rsidRDefault="0020366A" w:rsidP="00905175">
            <w:pPr>
              <w:suppressAutoHyphens/>
              <w:jc w:val="both"/>
              <w:rPr>
                <w:sz w:val="28"/>
                <w:szCs w:val="28"/>
              </w:rPr>
            </w:pPr>
            <w:r w:rsidRPr="00FB6778">
              <w:rPr>
                <w:sz w:val="28"/>
                <w:szCs w:val="28"/>
              </w:rPr>
              <w:t>336,54</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1BFAF5" w14:textId="77777777" w:rsidR="0020366A" w:rsidRPr="00FB6778" w:rsidRDefault="0020366A" w:rsidP="00905175">
            <w:pPr>
              <w:suppressAutoHyphens/>
              <w:jc w:val="both"/>
              <w:rPr>
                <w:sz w:val="28"/>
                <w:szCs w:val="28"/>
              </w:rPr>
            </w:pPr>
            <w:r w:rsidRPr="00FB6778">
              <w:rPr>
                <w:sz w:val="28"/>
                <w:szCs w:val="28"/>
              </w:rPr>
              <w:t>144,23</w:t>
            </w:r>
          </w:p>
        </w:tc>
      </w:tr>
      <w:tr w:rsidR="00513302" w:rsidRPr="00FB6778" w14:paraId="168838A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151B580E"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w:t>
            </w:r>
          </w:p>
        </w:tc>
        <w:tc>
          <w:tcPr>
            <w:tcW w:w="368" w:type="pct"/>
            <w:tcBorders>
              <w:top w:val="nil"/>
              <w:left w:val="nil"/>
              <w:bottom w:val="single" w:sz="4" w:space="0" w:color="auto"/>
              <w:right w:val="single" w:sz="4" w:space="0" w:color="auto"/>
            </w:tcBorders>
            <w:shd w:val="clear" w:color="auto" w:fill="auto"/>
            <w:noWrap/>
            <w:vAlign w:val="center"/>
            <w:hideMark/>
          </w:tcPr>
          <w:p w14:paraId="550DC948" w14:textId="77777777" w:rsidR="0020366A" w:rsidRPr="00FB6778" w:rsidRDefault="0020366A" w:rsidP="00905175">
            <w:pPr>
              <w:suppressAutoHyphens/>
              <w:jc w:val="both"/>
              <w:rPr>
                <w:sz w:val="28"/>
                <w:szCs w:val="28"/>
              </w:rPr>
            </w:pPr>
            <w:r w:rsidRPr="00FB6778">
              <w:rPr>
                <w:sz w:val="28"/>
                <w:szCs w:val="28"/>
              </w:rPr>
              <w:t>июл.32</w:t>
            </w:r>
          </w:p>
        </w:tc>
        <w:tc>
          <w:tcPr>
            <w:tcW w:w="268" w:type="pct"/>
            <w:tcBorders>
              <w:top w:val="nil"/>
              <w:left w:val="nil"/>
              <w:bottom w:val="single" w:sz="4" w:space="0" w:color="auto"/>
              <w:right w:val="single" w:sz="4" w:space="0" w:color="auto"/>
            </w:tcBorders>
            <w:shd w:val="clear" w:color="auto" w:fill="auto"/>
            <w:noWrap/>
            <w:vAlign w:val="center"/>
            <w:hideMark/>
          </w:tcPr>
          <w:p w14:paraId="0CEFB1D7" w14:textId="77777777" w:rsidR="0020366A" w:rsidRPr="00FB6778" w:rsidRDefault="0020366A" w:rsidP="00905175">
            <w:pPr>
              <w:suppressAutoHyphens/>
              <w:jc w:val="both"/>
              <w:rPr>
                <w:sz w:val="28"/>
                <w:szCs w:val="28"/>
              </w:rPr>
            </w:pPr>
            <w:r w:rsidRPr="00FB6778">
              <w:rPr>
                <w:sz w:val="28"/>
                <w:szCs w:val="28"/>
              </w:rPr>
              <w:t>480,8</w:t>
            </w:r>
          </w:p>
        </w:tc>
        <w:tc>
          <w:tcPr>
            <w:tcW w:w="266" w:type="pct"/>
            <w:tcBorders>
              <w:top w:val="nil"/>
              <w:left w:val="nil"/>
              <w:bottom w:val="single" w:sz="4" w:space="0" w:color="auto"/>
              <w:right w:val="single" w:sz="4" w:space="0" w:color="auto"/>
            </w:tcBorders>
            <w:shd w:val="clear" w:color="auto" w:fill="auto"/>
            <w:noWrap/>
            <w:vAlign w:val="center"/>
            <w:hideMark/>
          </w:tcPr>
          <w:p w14:paraId="6286410C"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37A4F30"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163CB88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327F256D"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52CB840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64954B5F"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4E797040"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23D420F1"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00814A" w14:textId="77777777" w:rsidR="0020366A" w:rsidRPr="00FB6778" w:rsidRDefault="0020366A" w:rsidP="00905175">
            <w:pPr>
              <w:suppressAutoHyphens/>
              <w:jc w:val="both"/>
              <w:rPr>
                <w:sz w:val="28"/>
                <w:szCs w:val="28"/>
              </w:rPr>
            </w:pPr>
            <w:r w:rsidRPr="00FB6778">
              <w:rPr>
                <w:sz w:val="28"/>
                <w:szCs w:val="28"/>
              </w:rPr>
              <w:t>96,15</w:t>
            </w:r>
          </w:p>
        </w:tc>
        <w:tc>
          <w:tcPr>
            <w:tcW w:w="30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6CAF26" w14:textId="77777777" w:rsidR="0020366A" w:rsidRPr="00FB6778" w:rsidRDefault="0020366A" w:rsidP="00905175">
            <w:pPr>
              <w:suppressAutoHyphens/>
              <w:jc w:val="both"/>
              <w:rPr>
                <w:sz w:val="28"/>
                <w:szCs w:val="28"/>
              </w:rPr>
            </w:pPr>
            <w:r w:rsidRPr="00FB6778">
              <w:rPr>
                <w:sz w:val="28"/>
                <w:szCs w:val="28"/>
              </w:rPr>
              <w:t>384,62</w:t>
            </w:r>
          </w:p>
        </w:tc>
      </w:tr>
      <w:tr w:rsidR="00513302" w:rsidRPr="00FB6778" w14:paraId="639D2F84"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hideMark/>
          </w:tcPr>
          <w:p w14:paraId="02F1E4BE" w14:textId="77777777" w:rsidR="0020366A" w:rsidRPr="00FB6778" w:rsidRDefault="0020366A" w:rsidP="00905175">
            <w:pPr>
              <w:suppressAutoHyphens/>
              <w:jc w:val="both"/>
              <w:rPr>
                <w:sz w:val="28"/>
                <w:szCs w:val="28"/>
              </w:rPr>
            </w:pPr>
            <w:r w:rsidRPr="00FB6778">
              <w:rPr>
                <w:sz w:val="28"/>
                <w:szCs w:val="28"/>
              </w:rPr>
              <w:t>ООО «УК «ПИФагор» "Осиновка-Малиновка" Итог</w:t>
            </w:r>
          </w:p>
        </w:tc>
        <w:tc>
          <w:tcPr>
            <w:tcW w:w="368" w:type="pct"/>
            <w:tcBorders>
              <w:top w:val="nil"/>
              <w:left w:val="nil"/>
              <w:bottom w:val="single" w:sz="4" w:space="0" w:color="auto"/>
              <w:right w:val="single" w:sz="4" w:space="0" w:color="auto"/>
            </w:tcBorders>
            <w:shd w:val="clear" w:color="auto" w:fill="auto"/>
            <w:noWrap/>
            <w:vAlign w:val="center"/>
            <w:hideMark/>
          </w:tcPr>
          <w:p w14:paraId="14E0F57D" w14:textId="77777777" w:rsidR="0020366A" w:rsidRPr="00FB6778" w:rsidRDefault="0020366A" w:rsidP="00905175">
            <w:pPr>
              <w:suppressAutoHyphens/>
              <w:jc w:val="both"/>
              <w:rPr>
                <w:sz w:val="28"/>
                <w:szCs w:val="28"/>
              </w:rPr>
            </w:pPr>
            <w:r w:rsidRPr="00FB6778">
              <w:rPr>
                <w:sz w:val="28"/>
                <w:szCs w:val="28"/>
              </w:rPr>
              <w:t> </w:t>
            </w:r>
          </w:p>
        </w:tc>
        <w:tc>
          <w:tcPr>
            <w:tcW w:w="268" w:type="pct"/>
            <w:tcBorders>
              <w:top w:val="nil"/>
              <w:left w:val="nil"/>
              <w:bottom w:val="single" w:sz="4" w:space="0" w:color="auto"/>
              <w:right w:val="single" w:sz="4" w:space="0" w:color="auto"/>
            </w:tcBorders>
            <w:shd w:val="clear" w:color="auto" w:fill="auto"/>
            <w:noWrap/>
            <w:vAlign w:val="center"/>
            <w:hideMark/>
          </w:tcPr>
          <w:p w14:paraId="15367330" w14:textId="77777777" w:rsidR="0020366A" w:rsidRPr="00FB6778" w:rsidRDefault="0020366A" w:rsidP="00905175">
            <w:pPr>
              <w:suppressAutoHyphens/>
              <w:jc w:val="both"/>
              <w:rPr>
                <w:sz w:val="28"/>
                <w:szCs w:val="28"/>
              </w:rPr>
            </w:pPr>
            <w:r w:rsidRPr="00FB6778">
              <w:rPr>
                <w:sz w:val="28"/>
                <w:szCs w:val="28"/>
              </w:rPr>
              <w:t>4367,0</w:t>
            </w:r>
          </w:p>
        </w:tc>
        <w:tc>
          <w:tcPr>
            <w:tcW w:w="266" w:type="pct"/>
            <w:tcBorders>
              <w:top w:val="nil"/>
              <w:left w:val="nil"/>
              <w:bottom w:val="single" w:sz="4" w:space="0" w:color="auto"/>
              <w:right w:val="single" w:sz="4" w:space="0" w:color="auto"/>
            </w:tcBorders>
            <w:shd w:val="clear" w:color="auto" w:fill="auto"/>
            <w:noWrap/>
            <w:vAlign w:val="center"/>
            <w:hideMark/>
          </w:tcPr>
          <w:p w14:paraId="64EDBA7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F16A898"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734E8863"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26D32E82" w14:textId="77777777" w:rsidR="0020366A" w:rsidRPr="00FB6778" w:rsidRDefault="0020366A" w:rsidP="00905175">
            <w:pPr>
              <w:suppressAutoHyphens/>
              <w:jc w:val="both"/>
              <w:rPr>
                <w:sz w:val="28"/>
                <w:szCs w:val="28"/>
              </w:rPr>
            </w:pPr>
            <w:r w:rsidRPr="00FB6778">
              <w:rPr>
                <w:sz w:val="28"/>
                <w:szCs w:val="28"/>
              </w:rPr>
              <w:t>0,00</w:t>
            </w:r>
          </w:p>
        </w:tc>
        <w:tc>
          <w:tcPr>
            <w:tcW w:w="234" w:type="pct"/>
            <w:tcBorders>
              <w:top w:val="nil"/>
              <w:left w:val="nil"/>
              <w:bottom w:val="single" w:sz="4" w:space="0" w:color="auto"/>
              <w:right w:val="single" w:sz="4" w:space="0" w:color="auto"/>
            </w:tcBorders>
            <w:shd w:val="clear" w:color="auto" w:fill="auto"/>
            <w:noWrap/>
            <w:vAlign w:val="center"/>
            <w:hideMark/>
          </w:tcPr>
          <w:p w14:paraId="0EAC047A" w14:textId="77777777" w:rsidR="0020366A" w:rsidRPr="00FB6778" w:rsidRDefault="0020366A" w:rsidP="00905175">
            <w:pPr>
              <w:suppressAutoHyphens/>
              <w:jc w:val="both"/>
              <w:rPr>
                <w:sz w:val="28"/>
                <w:szCs w:val="28"/>
              </w:rPr>
            </w:pPr>
            <w:r w:rsidRPr="00FB6778">
              <w:rPr>
                <w:sz w:val="28"/>
                <w:szCs w:val="28"/>
              </w:rPr>
              <w:t>0,00</w:t>
            </w:r>
          </w:p>
        </w:tc>
        <w:tc>
          <w:tcPr>
            <w:tcW w:w="235" w:type="pct"/>
            <w:gridSpan w:val="3"/>
            <w:tcBorders>
              <w:top w:val="nil"/>
              <w:left w:val="nil"/>
              <w:bottom w:val="single" w:sz="4" w:space="0" w:color="auto"/>
              <w:right w:val="single" w:sz="4" w:space="0" w:color="auto"/>
            </w:tcBorders>
            <w:shd w:val="clear" w:color="auto" w:fill="auto"/>
            <w:noWrap/>
            <w:vAlign w:val="center"/>
            <w:hideMark/>
          </w:tcPr>
          <w:p w14:paraId="7834683A" w14:textId="77777777" w:rsidR="0020366A" w:rsidRPr="00FB6778" w:rsidRDefault="0020366A" w:rsidP="00905175">
            <w:pPr>
              <w:suppressAutoHyphens/>
              <w:jc w:val="both"/>
              <w:rPr>
                <w:sz w:val="28"/>
                <w:szCs w:val="28"/>
              </w:rPr>
            </w:pPr>
            <w:r w:rsidRPr="00FB6778">
              <w:rPr>
                <w:sz w:val="28"/>
                <w:szCs w:val="28"/>
              </w:rPr>
              <w:t>0,00</w:t>
            </w:r>
          </w:p>
        </w:tc>
        <w:tc>
          <w:tcPr>
            <w:tcW w:w="345" w:type="pct"/>
            <w:gridSpan w:val="2"/>
            <w:tcBorders>
              <w:top w:val="nil"/>
              <w:left w:val="nil"/>
              <w:bottom w:val="single" w:sz="4" w:space="0" w:color="auto"/>
              <w:right w:val="single" w:sz="4" w:space="0" w:color="auto"/>
            </w:tcBorders>
            <w:shd w:val="clear" w:color="auto" w:fill="auto"/>
            <w:noWrap/>
            <w:vAlign w:val="center"/>
            <w:hideMark/>
          </w:tcPr>
          <w:p w14:paraId="0D8F63D9" w14:textId="77777777" w:rsidR="0020366A" w:rsidRPr="00FB6778" w:rsidRDefault="0020366A" w:rsidP="00905175">
            <w:pPr>
              <w:suppressAutoHyphens/>
              <w:jc w:val="both"/>
              <w:rPr>
                <w:sz w:val="28"/>
                <w:szCs w:val="28"/>
              </w:rPr>
            </w:pPr>
            <w:r w:rsidRPr="00FB6778">
              <w:rPr>
                <w:sz w:val="28"/>
                <w:szCs w:val="28"/>
              </w:rPr>
              <w:t>0,00</w:t>
            </w:r>
          </w:p>
        </w:tc>
        <w:tc>
          <w:tcPr>
            <w:tcW w:w="290" w:type="pct"/>
            <w:gridSpan w:val="2"/>
            <w:tcBorders>
              <w:top w:val="nil"/>
              <w:left w:val="nil"/>
              <w:bottom w:val="single" w:sz="4" w:space="0" w:color="auto"/>
              <w:right w:val="single" w:sz="4" w:space="0" w:color="auto"/>
            </w:tcBorders>
            <w:shd w:val="clear" w:color="auto" w:fill="auto"/>
            <w:noWrap/>
            <w:vAlign w:val="center"/>
            <w:hideMark/>
          </w:tcPr>
          <w:p w14:paraId="50F6292A" w14:textId="77777777" w:rsidR="0020366A" w:rsidRPr="00FB6778" w:rsidRDefault="0020366A" w:rsidP="00905175">
            <w:pPr>
              <w:suppressAutoHyphens/>
              <w:jc w:val="both"/>
              <w:rPr>
                <w:sz w:val="28"/>
                <w:szCs w:val="28"/>
              </w:rPr>
            </w:pPr>
            <w:r w:rsidRPr="00FB6778">
              <w:rPr>
                <w:sz w:val="28"/>
                <w:szCs w:val="28"/>
              </w:rPr>
              <w:t>0,00</w:t>
            </w:r>
          </w:p>
        </w:tc>
        <w:tc>
          <w:tcPr>
            <w:tcW w:w="310" w:type="pct"/>
            <w:gridSpan w:val="2"/>
            <w:tcBorders>
              <w:top w:val="nil"/>
              <w:left w:val="nil"/>
              <w:bottom w:val="single" w:sz="4" w:space="0" w:color="auto"/>
              <w:right w:val="single" w:sz="4" w:space="0" w:color="auto"/>
            </w:tcBorders>
            <w:shd w:val="clear" w:color="auto" w:fill="auto"/>
            <w:noWrap/>
            <w:vAlign w:val="center"/>
            <w:hideMark/>
          </w:tcPr>
          <w:p w14:paraId="0E9605FB" w14:textId="77777777" w:rsidR="0020366A" w:rsidRPr="00FB6778" w:rsidRDefault="0020366A" w:rsidP="00905175">
            <w:pPr>
              <w:suppressAutoHyphens/>
              <w:jc w:val="both"/>
              <w:rPr>
                <w:sz w:val="28"/>
                <w:szCs w:val="28"/>
              </w:rPr>
            </w:pPr>
            <w:r w:rsidRPr="00FB6778">
              <w:rPr>
                <w:sz w:val="28"/>
                <w:szCs w:val="28"/>
              </w:rPr>
              <w:t>0,00</w:t>
            </w:r>
          </w:p>
        </w:tc>
        <w:tc>
          <w:tcPr>
            <w:tcW w:w="303" w:type="pct"/>
            <w:gridSpan w:val="2"/>
            <w:tcBorders>
              <w:top w:val="nil"/>
              <w:left w:val="nil"/>
              <w:bottom w:val="single" w:sz="4" w:space="0" w:color="auto"/>
              <w:right w:val="single" w:sz="4" w:space="0" w:color="auto"/>
            </w:tcBorders>
            <w:shd w:val="clear" w:color="auto" w:fill="auto"/>
            <w:noWrap/>
            <w:vAlign w:val="center"/>
            <w:hideMark/>
          </w:tcPr>
          <w:p w14:paraId="2C7019DE" w14:textId="77777777" w:rsidR="0020366A" w:rsidRPr="00FB6778" w:rsidRDefault="0020366A" w:rsidP="00905175">
            <w:pPr>
              <w:suppressAutoHyphens/>
              <w:jc w:val="both"/>
              <w:rPr>
                <w:sz w:val="28"/>
                <w:szCs w:val="28"/>
              </w:rPr>
            </w:pPr>
            <w:r w:rsidRPr="00FB6778">
              <w:rPr>
                <w:sz w:val="28"/>
                <w:szCs w:val="28"/>
              </w:rPr>
              <w:t>0,00</w:t>
            </w:r>
          </w:p>
        </w:tc>
      </w:tr>
      <w:tr w:rsidR="0003774F" w:rsidRPr="00FB6778" w14:paraId="6889FC1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2034BAF0"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21F456D1" w14:textId="77777777" w:rsidR="0003774F" w:rsidRPr="0000096B" w:rsidRDefault="0003774F" w:rsidP="00905175">
            <w:pPr>
              <w:suppressAutoHyphens/>
              <w:outlineLvl w:val="0"/>
              <w:rPr>
                <w:sz w:val="27"/>
                <w:szCs w:val="27"/>
              </w:rPr>
            </w:pPr>
            <w:r>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35B34A4C" w14:textId="77777777" w:rsidR="0003774F" w:rsidRPr="0000096B" w:rsidRDefault="0003774F" w:rsidP="00905175">
            <w:pPr>
              <w:suppressAutoHyphens/>
              <w:outlineLvl w:val="0"/>
              <w:rPr>
                <w:sz w:val="27"/>
                <w:szCs w:val="27"/>
              </w:rPr>
            </w:pPr>
            <w:r>
              <w:rPr>
                <w:sz w:val="27"/>
                <w:szCs w:val="27"/>
              </w:rPr>
              <w:t>112,25</w:t>
            </w:r>
          </w:p>
        </w:tc>
        <w:tc>
          <w:tcPr>
            <w:tcW w:w="266" w:type="pct"/>
            <w:tcBorders>
              <w:top w:val="nil"/>
              <w:left w:val="nil"/>
              <w:bottom w:val="single" w:sz="4" w:space="0" w:color="auto"/>
              <w:right w:val="single" w:sz="4" w:space="0" w:color="auto"/>
            </w:tcBorders>
            <w:shd w:val="clear" w:color="auto" w:fill="auto"/>
            <w:noWrap/>
            <w:vAlign w:val="center"/>
          </w:tcPr>
          <w:p w14:paraId="3A360C31" w14:textId="77777777" w:rsidR="0003774F" w:rsidRPr="00A05A22" w:rsidRDefault="0003774F" w:rsidP="00905175">
            <w:pPr>
              <w:suppressAutoHyphens/>
              <w:outlineLvl w:val="0"/>
              <w:rPr>
                <w:sz w:val="27"/>
                <w:szCs w:val="27"/>
              </w:rPr>
            </w:pPr>
            <w:r w:rsidRPr="00A05A22">
              <w:rPr>
                <w:color w:val="000000"/>
                <w:sz w:val="27"/>
                <w:szCs w:val="27"/>
              </w:rPr>
              <w:t>67,35</w:t>
            </w:r>
          </w:p>
        </w:tc>
        <w:tc>
          <w:tcPr>
            <w:tcW w:w="234" w:type="pct"/>
            <w:tcBorders>
              <w:top w:val="nil"/>
              <w:left w:val="nil"/>
              <w:bottom w:val="single" w:sz="4" w:space="0" w:color="auto"/>
              <w:right w:val="single" w:sz="4" w:space="0" w:color="auto"/>
            </w:tcBorders>
            <w:shd w:val="clear" w:color="auto" w:fill="auto"/>
            <w:noWrap/>
            <w:vAlign w:val="center"/>
          </w:tcPr>
          <w:p w14:paraId="467E91B0" w14:textId="77777777" w:rsidR="0003774F" w:rsidRPr="00A05A22" w:rsidRDefault="0003774F" w:rsidP="00905175">
            <w:pPr>
              <w:suppressAutoHyphens/>
              <w:outlineLvl w:val="0"/>
              <w:rPr>
                <w:sz w:val="27"/>
                <w:szCs w:val="27"/>
              </w:rPr>
            </w:pPr>
            <w:r w:rsidRPr="00A05A22">
              <w:rPr>
                <w:color w:val="000000"/>
                <w:sz w:val="27"/>
                <w:szCs w:val="27"/>
              </w:rPr>
              <w:t>44,90</w:t>
            </w:r>
          </w:p>
        </w:tc>
        <w:tc>
          <w:tcPr>
            <w:tcW w:w="234" w:type="pct"/>
            <w:tcBorders>
              <w:top w:val="nil"/>
              <w:left w:val="nil"/>
              <w:bottom w:val="single" w:sz="4" w:space="0" w:color="auto"/>
              <w:right w:val="single" w:sz="4" w:space="0" w:color="auto"/>
            </w:tcBorders>
            <w:shd w:val="clear" w:color="auto" w:fill="auto"/>
            <w:noWrap/>
            <w:vAlign w:val="center"/>
          </w:tcPr>
          <w:p w14:paraId="00A7D745"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1FA2CBC"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35930AC1"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651066FA"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414B6EFE"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05EDEEE1"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13F1D0BC"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3EE1691B"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3C461970"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1099AD12"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7291386B" w14:textId="77777777" w:rsidR="0003774F" w:rsidRPr="0000096B" w:rsidRDefault="0003774F" w:rsidP="00905175">
            <w:pPr>
              <w:suppressAutoHyphens/>
              <w:outlineLvl w:val="0"/>
              <w:rPr>
                <w:sz w:val="27"/>
                <w:szCs w:val="27"/>
              </w:rPr>
            </w:pPr>
            <w:r w:rsidRPr="00EC087A">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482E5981" w14:textId="77777777" w:rsidR="0003774F" w:rsidRPr="0000096B" w:rsidRDefault="0003774F" w:rsidP="00905175">
            <w:pPr>
              <w:suppressAutoHyphens/>
              <w:outlineLvl w:val="0"/>
              <w:rPr>
                <w:sz w:val="27"/>
                <w:szCs w:val="27"/>
              </w:rPr>
            </w:pPr>
            <w:r>
              <w:rPr>
                <w:sz w:val="27"/>
                <w:szCs w:val="27"/>
              </w:rPr>
              <w:t>112,25</w:t>
            </w:r>
          </w:p>
        </w:tc>
        <w:tc>
          <w:tcPr>
            <w:tcW w:w="266" w:type="pct"/>
            <w:tcBorders>
              <w:top w:val="nil"/>
              <w:left w:val="nil"/>
              <w:bottom w:val="single" w:sz="4" w:space="0" w:color="auto"/>
              <w:right w:val="single" w:sz="4" w:space="0" w:color="auto"/>
            </w:tcBorders>
            <w:shd w:val="clear" w:color="auto" w:fill="auto"/>
            <w:noWrap/>
            <w:vAlign w:val="center"/>
          </w:tcPr>
          <w:p w14:paraId="352C94C9" w14:textId="77777777" w:rsidR="0003774F" w:rsidRPr="00A05A22" w:rsidRDefault="0003774F" w:rsidP="00905175">
            <w:pPr>
              <w:suppressAutoHyphens/>
              <w:outlineLvl w:val="0"/>
              <w:rPr>
                <w:sz w:val="27"/>
                <w:szCs w:val="27"/>
              </w:rPr>
            </w:pPr>
            <w:r w:rsidRPr="00A05A22">
              <w:rPr>
                <w:color w:val="000000"/>
                <w:sz w:val="27"/>
                <w:szCs w:val="27"/>
              </w:rPr>
              <w:t>67,35</w:t>
            </w:r>
          </w:p>
        </w:tc>
        <w:tc>
          <w:tcPr>
            <w:tcW w:w="234" w:type="pct"/>
            <w:tcBorders>
              <w:top w:val="nil"/>
              <w:left w:val="nil"/>
              <w:bottom w:val="single" w:sz="4" w:space="0" w:color="auto"/>
              <w:right w:val="single" w:sz="4" w:space="0" w:color="auto"/>
            </w:tcBorders>
            <w:shd w:val="clear" w:color="auto" w:fill="auto"/>
            <w:noWrap/>
            <w:vAlign w:val="center"/>
          </w:tcPr>
          <w:p w14:paraId="0A54C494" w14:textId="77777777" w:rsidR="0003774F" w:rsidRPr="00A05A22" w:rsidRDefault="0003774F" w:rsidP="00905175">
            <w:pPr>
              <w:suppressAutoHyphens/>
              <w:outlineLvl w:val="0"/>
              <w:rPr>
                <w:sz w:val="27"/>
                <w:szCs w:val="27"/>
              </w:rPr>
            </w:pPr>
            <w:r w:rsidRPr="00A05A22">
              <w:rPr>
                <w:color w:val="000000"/>
                <w:sz w:val="27"/>
                <w:szCs w:val="27"/>
              </w:rPr>
              <w:t>44,90</w:t>
            </w:r>
          </w:p>
        </w:tc>
        <w:tc>
          <w:tcPr>
            <w:tcW w:w="234" w:type="pct"/>
            <w:tcBorders>
              <w:top w:val="nil"/>
              <w:left w:val="nil"/>
              <w:bottom w:val="single" w:sz="4" w:space="0" w:color="auto"/>
              <w:right w:val="single" w:sz="4" w:space="0" w:color="auto"/>
            </w:tcBorders>
            <w:shd w:val="clear" w:color="auto" w:fill="auto"/>
            <w:noWrap/>
            <w:vAlign w:val="center"/>
          </w:tcPr>
          <w:p w14:paraId="71062845"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1443DC59"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0A6910C9"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7BB5A94F"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032D480B"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7B3189B6"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367D0268"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74D220ED"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642A58AB"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684AA28B"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124AABEE" w14:textId="77777777" w:rsidR="0003774F" w:rsidRPr="0000096B" w:rsidRDefault="0003774F" w:rsidP="00905175">
            <w:pPr>
              <w:suppressAutoHyphens/>
              <w:outlineLvl w:val="0"/>
              <w:rPr>
                <w:sz w:val="27"/>
                <w:szCs w:val="27"/>
              </w:rPr>
            </w:pPr>
            <w:r>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55B27F7C" w14:textId="77777777" w:rsidR="0003774F" w:rsidRPr="0000096B" w:rsidRDefault="0003774F" w:rsidP="00905175">
            <w:pPr>
              <w:suppressAutoHyphens/>
              <w:outlineLvl w:val="0"/>
              <w:rPr>
                <w:sz w:val="27"/>
                <w:szCs w:val="27"/>
              </w:rPr>
            </w:pPr>
            <w:r>
              <w:rPr>
                <w:sz w:val="27"/>
                <w:szCs w:val="27"/>
              </w:rPr>
              <w:t>112,25</w:t>
            </w:r>
          </w:p>
        </w:tc>
        <w:tc>
          <w:tcPr>
            <w:tcW w:w="266" w:type="pct"/>
            <w:tcBorders>
              <w:top w:val="nil"/>
              <w:left w:val="nil"/>
              <w:bottom w:val="single" w:sz="4" w:space="0" w:color="auto"/>
              <w:right w:val="single" w:sz="4" w:space="0" w:color="auto"/>
            </w:tcBorders>
            <w:shd w:val="clear" w:color="auto" w:fill="auto"/>
            <w:noWrap/>
            <w:vAlign w:val="center"/>
          </w:tcPr>
          <w:p w14:paraId="3BD19076" w14:textId="77777777" w:rsidR="0003774F" w:rsidRPr="00A05A22" w:rsidRDefault="0003774F" w:rsidP="00905175">
            <w:pPr>
              <w:suppressAutoHyphens/>
              <w:outlineLvl w:val="0"/>
              <w:rPr>
                <w:sz w:val="27"/>
                <w:szCs w:val="27"/>
              </w:rPr>
            </w:pPr>
            <w:r w:rsidRPr="00A05A22">
              <w:rPr>
                <w:color w:val="000000"/>
                <w:sz w:val="27"/>
                <w:szCs w:val="27"/>
              </w:rPr>
              <w:t>22,45</w:t>
            </w:r>
          </w:p>
        </w:tc>
        <w:tc>
          <w:tcPr>
            <w:tcW w:w="234" w:type="pct"/>
            <w:tcBorders>
              <w:top w:val="nil"/>
              <w:left w:val="nil"/>
              <w:bottom w:val="single" w:sz="4" w:space="0" w:color="auto"/>
              <w:right w:val="single" w:sz="4" w:space="0" w:color="auto"/>
            </w:tcBorders>
            <w:shd w:val="clear" w:color="auto" w:fill="auto"/>
            <w:noWrap/>
            <w:vAlign w:val="center"/>
          </w:tcPr>
          <w:p w14:paraId="719FE597" w14:textId="77777777" w:rsidR="0003774F" w:rsidRPr="00A05A22" w:rsidRDefault="0003774F" w:rsidP="00905175">
            <w:pPr>
              <w:suppressAutoHyphens/>
              <w:outlineLvl w:val="0"/>
              <w:rPr>
                <w:sz w:val="27"/>
                <w:szCs w:val="27"/>
              </w:rPr>
            </w:pPr>
            <w:r w:rsidRPr="00A05A22">
              <w:rPr>
                <w:color w:val="000000"/>
                <w:sz w:val="27"/>
                <w:szCs w:val="27"/>
              </w:rPr>
              <w:t>67,35</w:t>
            </w:r>
          </w:p>
        </w:tc>
        <w:tc>
          <w:tcPr>
            <w:tcW w:w="234" w:type="pct"/>
            <w:tcBorders>
              <w:top w:val="nil"/>
              <w:left w:val="nil"/>
              <w:bottom w:val="single" w:sz="4" w:space="0" w:color="auto"/>
              <w:right w:val="single" w:sz="4" w:space="0" w:color="auto"/>
            </w:tcBorders>
            <w:shd w:val="clear" w:color="auto" w:fill="auto"/>
            <w:noWrap/>
            <w:vAlign w:val="center"/>
          </w:tcPr>
          <w:p w14:paraId="1E37D32F" w14:textId="77777777" w:rsidR="0003774F" w:rsidRPr="00A05A22" w:rsidRDefault="0003774F" w:rsidP="00905175">
            <w:pPr>
              <w:suppressAutoHyphens/>
              <w:outlineLvl w:val="0"/>
              <w:rPr>
                <w:sz w:val="27"/>
                <w:szCs w:val="27"/>
              </w:rPr>
            </w:pPr>
            <w:r w:rsidRPr="00A05A22">
              <w:rPr>
                <w:color w:val="000000"/>
                <w:sz w:val="27"/>
                <w:szCs w:val="27"/>
              </w:rPr>
              <w:t>22,45</w:t>
            </w:r>
          </w:p>
        </w:tc>
        <w:tc>
          <w:tcPr>
            <w:tcW w:w="234" w:type="pct"/>
            <w:tcBorders>
              <w:top w:val="nil"/>
              <w:left w:val="nil"/>
              <w:bottom w:val="single" w:sz="4" w:space="0" w:color="auto"/>
              <w:right w:val="single" w:sz="4" w:space="0" w:color="auto"/>
            </w:tcBorders>
            <w:shd w:val="clear" w:color="auto" w:fill="auto"/>
            <w:noWrap/>
            <w:vAlign w:val="center"/>
          </w:tcPr>
          <w:p w14:paraId="5EAD7954"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01481C1"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6DC294B7"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5CD014E2"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35BE0B3A"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56C183D7"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58EBABCA"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6069696F"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479894BA"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438E8008" w14:textId="77777777" w:rsidR="0003774F" w:rsidRPr="0000096B" w:rsidRDefault="0003774F" w:rsidP="00905175">
            <w:pPr>
              <w:suppressAutoHyphens/>
              <w:outlineLvl w:val="0"/>
              <w:rPr>
                <w:sz w:val="27"/>
                <w:szCs w:val="27"/>
              </w:rPr>
            </w:pPr>
            <w:r>
              <w:rPr>
                <w:sz w:val="27"/>
                <w:szCs w:val="27"/>
              </w:rPr>
              <w:t>2026</w:t>
            </w:r>
          </w:p>
        </w:tc>
        <w:tc>
          <w:tcPr>
            <w:tcW w:w="268" w:type="pct"/>
            <w:tcBorders>
              <w:top w:val="nil"/>
              <w:left w:val="nil"/>
              <w:bottom w:val="single" w:sz="4" w:space="0" w:color="auto"/>
              <w:right w:val="single" w:sz="4" w:space="0" w:color="auto"/>
            </w:tcBorders>
            <w:shd w:val="clear" w:color="auto" w:fill="auto"/>
            <w:noWrap/>
            <w:vAlign w:val="center"/>
          </w:tcPr>
          <w:p w14:paraId="4CD2924A" w14:textId="77777777" w:rsidR="0003774F" w:rsidRPr="0000096B" w:rsidRDefault="0003774F" w:rsidP="00905175">
            <w:pPr>
              <w:suppressAutoHyphens/>
              <w:outlineLvl w:val="0"/>
              <w:rPr>
                <w:sz w:val="27"/>
                <w:szCs w:val="27"/>
              </w:rPr>
            </w:pPr>
            <w:r>
              <w:rPr>
                <w:sz w:val="27"/>
                <w:szCs w:val="27"/>
              </w:rPr>
              <w:t>112,25</w:t>
            </w:r>
          </w:p>
        </w:tc>
        <w:tc>
          <w:tcPr>
            <w:tcW w:w="266" w:type="pct"/>
            <w:tcBorders>
              <w:top w:val="nil"/>
              <w:left w:val="nil"/>
              <w:bottom w:val="single" w:sz="4" w:space="0" w:color="auto"/>
              <w:right w:val="single" w:sz="4" w:space="0" w:color="auto"/>
            </w:tcBorders>
            <w:shd w:val="clear" w:color="auto" w:fill="auto"/>
            <w:noWrap/>
            <w:vAlign w:val="center"/>
          </w:tcPr>
          <w:p w14:paraId="4543037D"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36E9ADC0"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3DBB6256" w14:textId="77777777" w:rsidR="0003774F" w:rsidRPr="00A05A22" w:rsidRDefault="0003774F" w:rsidP="00905175">
            <w:pPr>
              <w:suppressAutoHyphens/>
              <w:outlineLvl w:val="0"/>
              <w:rPr>
                <w:sz w:val="27"/>
                <w:szCs w:val="27"/>
              </w:rPr>
            </w:pPr>
            <w:r w:rsidRPr="00A05A22">
              <w:rPr>
                <w:color w:val="000000"/>
                <w:sz w:val="27"/>
                <w:szCs w:val="27"/>
              </w:rPr>
              <w:t>67,35</w:t>
            </w:r>
          </w:p>
        </w:tc>
        <w:tc>
          <w:tcPr>
            <w:tcW w:w="234" w:type="pct"/>
            <w:tcBorders>
              <w:top w:val="nil"/>
              <w:left w:val="nil"/>
              <w:bottom w:val="single" w:sz="4" w:space="0" w:color="auto"/>
              <w:right w:val="single" w:sz="4" w:space="0" w:color="auto"/>
            </w:tcBorders>
            <w:shd w:val="clear" w:color="auto" w:fill="auto"/>
            <w:noWrap/>
            <w:vAlign w:val="center"/>
          </w:tcPr>
          <w:p w14:paraId="58B850F0" w14:textId="77777777" w:rsidR="0003774F" w:rsidRPr="00A05A22" w:rsidRDefault="0003774F" w:rsidP="00905175">
            <w:pPr>
              <w:suppressAutoHyphens/>
              <w:outlineLvl w:val="0"/>
              <w:rPr>
                <w:sz w:val="27"/>
                <w:szCs w:val="27"/>
              </w:rPr>
            </w:pPr>
            <w:r w:rsidRPr="00A05A22">
              <w:rPr>
                <w:color w:val="000000"/>
                <w:sz w:val="27"/>
                <w:szCs w:val="27"/>
              </w:rPr>
              <w:t>44,90</w:t>
            </w:r>
          </w:p>
        </w:tc>
        <w:tc>
          <w:tcPr>
            <w:tcW w:w="234" w:type="pct"/>
            <w:tcBorders>
              <w:top w:val="nil"/>
              <w:left w:val="nil"/>
              <w:bottom w:val="single" w:sz="4" w:space="0" w:color="auto"/>
              <w:right w:val="single" w:sz="4" w:space="0" w:color="auto"/>
            </w:tcBorders>
            <w:shd w:val="clear" w:color="auto" w:fill="auto"/>
            <w:noWrap/>
            <w:vAlign w:val="center"/>
          </w:tcPr>
          <w:p w14:paraId="3205DCE8"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25F88254"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49ACA662"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7F77DD95"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347C911E"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29D80CA2"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164A93B5"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46FEA536"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3214D2F2" w14:textId="77777777" w:rsidR="0003774F" w:rsidRPr="0000096B" w:rsidRDefault="0003774F" w:rsidP="00905175">
            <w:pPr>
              <w:suppressAutoHyphens/>
              <w:outlineLvl w:val="0"/>
              <w:rPr>
                <w:sz w:val="27"/>
                <w:szCs w:val="27"/>
              </w:rPr>
            </w:pPr>
            <w:r>
              <w:rPr>
                <w:sz w:val="27"/>
                <w:szCs w:val="27"/>
              </w:rPr>
              <w:t>2026</w:t>
            </w:r>
          </w:p>
        </w:tc>
        <w:tc>
          <w:tcPr>
            <w:tcW w:w="268" w:type="pct"/>
            <w:tcBorders>
              <w:top w:val="nil"/>
              <w:left w:val="nil"/>
              <w:bottom w:val="single" w:sz="4" w:space="0" w:color="auto"/>
              <w:right w:val="single" w:sz="4" w:space="0" w:color="auto"/>
            </w:tcBorders>
            <w:shd w:val="clear" w:color="auto" w:fill="auto"/>
            <w:noWrap/>
            <w:vAlign w:val="center"/>
          </w:tcPr>
          <w:p w14:paraId="63ED6EF2" w14:textId="77777777" w:rsidR="0003774F" w:rsidRPr="0000096B" w:rsidRDefault="0003774F" w:rsidP="00905175">
            <w:pPr>
              <w:suppressAutoHyphens/>
              <w:outlineLvl w:val="0"/>
              <w:rPr>
                <w:sz w:val="27"/>
                <w:szCs w:val="27"/>
              </w:rPr>
            </w:pPr>
            <w:r>
              <w:rPr>
                <w:sz w:val="27"/>
                <w:szCs w:val="27"/>
              </w:rPr>
              <w:t>127,76</w:t>
            </w:r>
          </w:p>
        </w:tc>
        <w:tc>
          <w:tcPr>
            <w:tcW w:w="266" w:type="pct"/>
            <w:tcBorders>
              <w:top w:val="nil"/>
              <w:left w:val="nil"/>
              <w:bottom w:val="single" w:sz="4" w:space="0" w:color="auto"/>
              <w:right w:val="single" w:sz="4" w:space="0" w:color="auto"/>
            </w:tcBorders>
            <w:shd w:val="clear" w:color="auto" w:fill="auto"/>
            <w:noWrap/>
            <w:vAlign w:val="center"/>
          </w:tcPr>
          <w:p w14:paraId="26C61C5F"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193B35EA" w14:textId="77777777" w:rsidR="0003774F" w:rsidRPr="00A05A22" w:rsidRDefault="0003774F" w:rsidP="00905175">
            <w:pPr>
              <w:suppressAutoHyphens/>
              <w:outlineLvl w:val="0"/>
              <w:rPr>
                <w:sz w:val="27"/>
                <w:szCs w:val="27"/>
              </w:rPr>
            </w:pPr>
            <w:r w:rsidRPr="00A05A22">
              <w:rPr>
                <w:color w:val="000000"/>
                <w:sz w:val="27"/>
                <w:szCs w:val="27"/>
              </w:rPr>
              <w:t>38,33</w:t>
            </w:r>
          </w:p>
        </w:tc>
        <w:tc>
          <w:tcPr>
            <w:tcW w:w="234" w:type="pct"/>
            <w:tcBorders>
              <w:top w:val="nil"/>
              <w:left w:val="nil"/>
              <w:bottom w:val="single" w:sz="4" w:space="0" w:color="auto"/>
              <w:right w:val="single" w:sz="4" w:space="0" w:color="auto"/>
            </w:tcBorders>
            <w:shd w:val="clear" w:color="auto" w:fill="auto"/>
            <w:noWrap/>
            <w:vAlign w:val="center"/>
          </w:tcPr>
          <w:p w14:paraId="0F901DD7" w14:textId="77777777" w:rsidR="0003774F" w:rsidRPr="00A05A22" w:rsidRDefault="0003774F" w:rsidP="00905175">
            <w:pPr>
              <w:suppressAutoHyphens/>
              <w:outlineLvl w:val="0"/>
              <w:rPr>
                <w:sz w:val="27"/>
                <w:szCs w:val="27"/>
              </w:rPr>
            </w:pPr>
            <w:r w:rsidRPr="00A05A22">
              <w:rPr>
                <w:color w:val="000000"/>
                <w:sz w:val="27"/>
                <w:szCs w:val="27"/>
              </w:rPr>
              <w:t>76,65</w:t>
            </w:r>
          </w:p>
        </w:tc>
        <w:tc>
          <w:tcPr>
            <w:tcW w:w="234" w:type="pct"/>
            <w:tcBorders>
              <w:top w:val="nil"/>
              <w:left w:val="nil"/>
              <w:bottom w:val="single" w:sz="4" w:space="0" w:color="auto"/>
              <w:right w:val="single" w:sz="4" w:space="0" w:color="auto"/>
            </w:tcBorders>
            <w:shd w:val="clear" w:color="auto" w:fill="auto"/>
            <w:noWrap/>
            <w:vAlign w:val="center"/>
          </w:tcPr>
          <w:p w14:paraId="26D56DB1" w14:textId="77777777" w:rsidR="0003774F" w:rsidRPr="00A05A22" w:rsidRDefault="0003774F" w:rsidP="00905175">
            <w:pPr>
              <w:suppressAutoHyphens/>
              <w:outlineLvl w:val="0"/>
              <w:rPr>
                <w:sz w:val="27"/>
                <w:szCs w:val="27"/>
              </w:rPr>
            </w:pPr>
            <w:r w:rsidRPr="00A05A22">
              <w:rPr>
                <w:color w:val="000000"/>
                <w:sz w:val="27"/>
                <w:szCs w:val="27"/>
              </w:rPr>
              <w:t>12,78</w:t>
            </w:r>
          </w:p>
        </w:tc>
        <w:tc>
          <w:tcPr>
            <w:tcW w:w="234" w:type="pct"/>
            <w:tcBorders>
              <w:top w:val="nil"/>
              <w:left w:val="nil"/>
              <w:bottom w:val="single" w:sz="4" w:space="0" w:color="auto"/>
              <w:right w:val="single" w:sz="4" w:space="0" w:color="auto"/>
            </w:tcBorders>
            <w:shd w:val="clear" w:color="auto" w:fill="auto"/>
            <w:noWrap/>
            <w:vAlign w:val="center"/>
          </w:tcPr>
          <w:p w14:paraId="64DDD5B2"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2D5C08EC"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3ECF17DB"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29D30965"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201C438E"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77586C95"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4BBA9438"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461138BB" w14:textId="77777777" w:rsidR="0003774F" w:rsidRPr="00A05A22" w:rsidRDefault="0003774F" w:rsidP="00905175">
            <w:pPr>
              <w:suppressAutoHyphens/>
              <w:outlineLvl w:val="0"/>
              <w:rPr>
                <w:bCs/>
                <w:sz w:val="27"/>
                <w:szCs w:val="27"/>
              </w:rPr>
            </w:pPr>
            <w:r w:rsidRPr="00A05A22">
              <w:rPr>
                <w:sz w:val="27"/>
                <w:szCs w:val="27"/>
              </w:rPr>
              <w:lastRenderedPageBreak/>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1DBA3DB2" w14:textId="77777777" w:rsidR="0003774F" w:rsidRDefault="0003774F" w:rsidP="00905175">
            <w:pPr>
              <w:suppressAutoHyphens/>
              <w:outlineLvl w:val="0"/>
              <w:rPr>
                <w:sz w:val="27"/>
                <w:szCs w:val="27"/>
              </w:rPr>
            </w:pPr>
            <w:r>
              <w:rPr>
                <w:sz w:val="27"/>
                <w:szCs w:val="27"/>
              </w:rPr>
              <w:t>2025</w:t>
            </w:r>
          </w:p>
          <w:p w14:paraId="0CDD8E63" w14:textId="77777777" w:rsidR="0003774F" w:rsidRPr="0000096B" w:rsidRDefault="0003774F" w:rsidP="00905175">
            <w:pPr>
              <w:suppressAutoHyphens/>
              <w:outlineLvl w:val="0"/>
              <w:rPr>
                <w:sz w:val="27"/>
                <w:szCs w:val="27"/>
              </w:rPr>
            </w:pPr>
          </w:p>
        </w:tc>
        <w:tc>
          <w:tcPr>
            <w:tcW w:w="268" w:type="pct"/>
            <w:tcBorders>
              <w:top w:val="nil"/>
              <w:left w:val="nil"/>
              <w:bottom w:val="single" w:sz="4" w:space="0" w:color="auto"/>
              <w:right w:val="single" w:sz="4" w:space="0" w:color="auto"/>
            </w:tcBorders>
            <w:shd w:val="clear" w:color="auto" w:fill="auto"/>
            <w:noWrap/>
            <w:vAlign w:val="center"/>
          </w:tcPr>
          <w:p w14:paraId="2AAC32B3" w14:textId="77777777" w:rsidR="0003774F" w:rsidRPr="0000096B" w:rsidRDefault="0003774F" w:rsidP="00905175">
            <w:pPr>
              <w:suppressAutoHyphens/>
              <w:outlineLvl w:val="0"/>
              <w:rPr>
                <w:sz w:val="27"/>
                <w:szCs w:val="27"/>
              </w:rPr>
            </w:pPr>
            <w:r>
              <w:rPr>
                <w:sz w:val="27"/>
                <w:szCs w:val="27"/>
              </w:rPr>
              <w:t>115,25</w:t>
            </w:r>
          </w:p>
        </w:tc>
        <w:tc>
          <w:tcPr>
            <w:tcW w:w="266" w:type="pct"/>
            <w:tcBorders>
              <w:top w:val="nil"/>
              <w:left w:val="nil"/>
              <w:bottom w:val="single" w:sz="4" w:space="0" w:color="auto"/>
              <w:right w:val="single" w:sz="4" w:space="0" w:color="auto"/>
            </w:tcBorders>
            <w:shd w:val="clear" w:color="auto" w:fill="auto"/>
            <w:noWrap/>
            <w:vAlign w:val="center"/>
          </w:tcPr>
          <w:p w14:paraId="2B21C27D"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92EF77F" w14:textId="77777777" w:rsidR="0003774F" w:rsidRPr="00A05A22" w:rsidRDefault="0003774F" w:rsidP="00905175">
            <w:pPr>
              <w:suppressAutoHyphens/>
              <w:outlineLvl w:val="0"/>
              <w:rPr>
                <w:sz w:val="27"/>
                <w:szCs w:val="27"/>
              </w:rPr>
            </w:pPr>
            <w:r w:rsidRPr="00A05A22">
              <w:rPr>
                <w:color w:val="000000"/>
                <w:sz w:val="27"/>
                <w:szCs w:val="27"/>
              </w:rPr>
              <w:t>63,39</w:t>
            </w:r>
          </w:p>
        </w:tc>
        <w:tc>
          <w:tcPr>
            <w:tcW w:w="234" w:type="pct"/>
            <w:tcBorders>
              <w:top w:val="nil"/>
              <w:left w:val="nil"/>
              <w:bottom w:val="single" w:sz="4" w:space="0" w:color="auto"/>
              <w:right w:val="single" w:sz="4" w:space="0" w:color="auto"/>
            </w:tcBorders>
            <w:shd w:val="clear" w:color="auto" w:fill="auto"/>
            <w:noWrap/>
            <w:vAlign w:val="center"/>
          </w:tcPr>
          <w:p w14:paraId="29D9A4EB" w14:textId="77777777" w:rsidR="0003774F" w:rsidRPr="00A05A22" w:rsidRDefault="0003774F" w:rsidP="00905175">
            <w:pPr>
              <w:suppressAutoHyphens/>
              <w:outlineLvl w:val="0"/>
              <w:rPr>
                <w:sz w:val="27"/>
                <w:szCs w:val="27"/>
              </w:rPr>
            </w:pPr>
            <w:r w:rsidRPr="00A05A22">
              <w:rPr>
                <w:color w:val="000000"/>
                <w:sz w:val="27"/>
                <w:szCs w:val="27"/>
              </w:rPr>
              <w:t>51,86</w:t>
            </w:r>
          </w:p>
        </w:tc>
        <w:tc>
          <w:tcPr>
            <w:tcW w:w="234" w:type="pct"/>
            <w:tcBorders>
              <w:top w:val="nil"/>
              <w:left w:val="nil"/>
              <w:bottom w:val="single" w:sz="4" w:space="0" w:color="auto"/>
              <w:right w:val="single" w:sz="4" w:space="0" w:color="auto"/>
            </w:tcBorders>
            <w:shd w:val="clear" w:color="auto" w:fill="auto"/>
            <w:noWrap/>
            <w:vAlign w:val="center"/>
          </w:tcPr>
          <w:p w14:paraId="1D98A6C9"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04433794"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21B7D1FA"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23FF39EA"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115D9489"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4E180D08"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0BB8CDC4"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01458B9D"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4FD51524"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3C98D607" w14:textId="77777777" w:rsidR="0003774F" w:rsidRPr="0000096B" w:rsidRDefault="0003774F" w:rsidP="00905175">
            <w:pPr>
              <w:suppressAutoHyphens/>
              <w:outlineLvl w:val="0"/>
              <w:rPr>
                <w:sz w:val="27"/>
                <w:szCs w:val="27"/>
              </w:rPr>
            </w:pPr>
            <w:r>
              <w:rPr>
                <w:sz w:val="27"/>
                <w:szCs w:val="27"/>
              </w:rPr>
              <w:t>2027</w:t>
            </w:r>
          </w:p>
        </w:tc>
        <w:tc>
          <w:tcPr>
            <w:tcW w:w="268" w:type="pct"/>
            <w:tcBorders>
              <w:top w:val="nil"/>
              <w:left w:val="nil"/>
              <w:bottom w:val="single" w:sz="4" w:space="0" w:color="auto"/>
              <w:right w:val="single" w:sz="4" w:space="0" w:color="auto"/>
            </w:tcBorders>
            <w:shd w:val="clear" w:color="auto" w:fill="auto"/>
            <w:noWrap/>
            <w:vAlign w:val="center"/>
          </w:tcPr>
          <w:p w14:paraId="4E579D1D" w14:textId="77777777" w:rsidR="0003774F" w:rsidRPr="0000096B" w:rsidRDefault="0003774F" w:rsidP="00905175">
            <w:pPr>
              <w:suppressAutoHyphens/>
              <w:outlineLvl w:val="0"/>
              <w:rPr>
                <w:sz w:val="27"/>
                <w:szCs w:val="27"/>
              </w:rPr>
            </w:pPr>
            <w:r>
              <w:rPr>
                <w:sz w:val="27"/>
                <w:szCs w:val="27"/>
              </w:rPr>
              <w:t>33,0</w:t>
            </w:r>
          </w:p>
        </w:tc>
        <w:tc>
          <w:tcPr>
            <w:tcW w:w="266" w:type="pct"/>
            <w:tcBorders>
              <w:top w:val="nil"/>
              <w:left w:val="nil"/>
              <w:bottom w:val="single" w:sz="4" w:space="0" w:color="auto"/>
              <w:right w:val="single" w:sz="4" w:space="0" w:color="auto"/>
            </w:tcBorders>
            <w:shd w:val="clear" w:color="auto" w:fill="auto"/>
            <w:noWrap/>
            <w:vAlign w:val="center"/>
          </w:tcPr>
          <w:p w14:paraId="123341D2"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5370D86D"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2B2B9DD9" w14:textId="77777777" w:rsidR="0003774F" w:rsidRPr="00A05A22" w:rsidRDefault="0003774F" w:rsidP="00905175">
            <w:pPr>
              <w:suppressAutoHyphens/>
              <w:outlineLvl w:val="0"/>
              <w:rPr>
                <w:sz w:val="27"/>
                <w:szCs w:val="27"/>
              </w:rPr>
            </w:pPr>
            <w:r w:rsidRPr="00A05A22">
              <w:rPr>
                <w:color w:val="000000"/>
                <w:sz w:val="27"/>
                <w:szCs w:val="27"/>
              </w:rPr>
              <w:t>9,90</w:t>
            </w:r>
          </w:p>
        </w:tc>
        <w:tc>
          <w:tcPr>
            <w:tcW w:w="234" w:type="pct"/>
            <w:tcBorders>
              <w:top w:val="nil"/>
              <w:left w:val="nil"/>
              <w:bottom w:val="single" w:sz="4" w:space="0" w:color="auto"/>
              <w:right w:val="single" w:sz="4" w:space="0" w:color="auto"/>
            </w:tcBorders>
            <w:shd w:val="clear" w:color="auto" w:fill="auto"/>
            <w:noWrap/>
            <w:vAlign w:val="center"/>
          </w:tcPr>
          <w:p w14:paraId="435355EA" w14:textId="77777777" w:rsidR="0003774F" w:rsidRPr="00A05A22" w:rsidRDefault="0003774F" w:rsidP="00905175">
            <w:pPr>
              <w:suppressAutoHyphens/>
              <w:outlineLvl w:val="0"/>
              <w:rPr>
                <w:sz w:val="27"/>
                <w:szCs w:val="27"/>
              </w:rPr>
            </w:pPr>
            <w:r w:rsidRPr="00A05A22">
              <w:rPr>
                <w:color w:val="000000"/>
                <w:sz w:val="27"/>
                <w:szCs w:val="27"/>
              </w:rPr>
              <w:t>19,80</w:t>
            </w:r>
          </w:p>
        </w:tc>
        <w:tc>
          <w:tcPr>
            <w:tcW w:w="234" w:type="pct"/>
            <w:tcBorders>
              <w:top w:val="nil"/>
              <w:left w:val="nil"/>
              <w:bottom w:val="single" w:sz="4" w:space="0" w:color="auto"/>
              <w:right w:val="single" w:sz="4" w:space="0" w:color="auto"/>
            </w:tcBorders>
            <w:shd w:val="clear" w:color="auto" w:fill="auto"/>
            <w:noWrap/>
            <w:vAlign w:val="center"/>
          </w:tcPr>
          <w:p w14:paraId="6F13C1CE" w14:textId="77777777" w:rsidR="0003774F" w:rsidRPr="00A05A22" w:rsidRDefault="0003774F" w:rsidP="00905175">
            <w:pPr>
              <w:suppressAutoHyphens/>
              <w:outlineLvl w:val="0"/>
              <w:rPr>
                <w:sz w:val="27"/>
                <w:szCs w:val="27"/>
              </w:rPr>
            </w:pPr>
            <w:r w:rsidRPr="00A05A22">
              <w:rPr>
                <w:color w:val="000000"/>
                <w:sz w:val="27"/>
                <w:szCs w:val="27"/>
              </w:rPr>
              <w:t>3,30</w:t>
            </w:r>
          </w:p>
        </w:tc>
        <w:tc>
          <w:tcPr>
            <w:tcW w:w="235" w:type="pct"/>
            <w:gridSpan w:val="3"/>
            <w:tcBorders>
              <w:top w:val="nil"/>
              <w:left w:val="nil"/>
              <w:bottom w:val="single" w:sz="4" w:space="0" w:color="auto"/>
              <w:right w:val="single" w:sz="4" w:space="0" w:color="auto"/>
            </w:tcBorders>
            <w:shd w:val="clear" w:color="auto" w:fill="auto"/>
            <w:noWrap/>
            <w:vAlign w:val="center"/>
          </w:tcPr>
          <w:p w14:paraId="63FEE6D5"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44EA61E7"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6EBAC3AA"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0DF14E6A"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7D5A0382"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3BBC1F49"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6409C366"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659A1731" w14:textId="77777777" w:rsidR="0003774F" w:rsidRPr="0000096B" w:rsidRDefault="0003774F" w:rsidP="00905175">
            <w:pPr>
              <w:suppressAutoHyphens/>
              <w:outlineLvl w:val="0"/>
              <w:rPr>
                <w:sz w:val="27"/>
                <w:szCs w:val="27"/>
              </w:rPr>
            </w:pPr>
            <w:r>
              <w:rPr>
                <w:sz w:val="27"/>
                <w:szCs w:val="27"/>
              </w:rPr>
              <w:t>2023</w:t>
            </w:r>
          </w:p>
        </w:tc>
        <w:tc>
          <w:tcPr>
            <w:tcW w:w="268" w:type="pct"/>
            <w:tcBorders>
              <w:top w:val="nil"/>
              <w:left w:val="nil"/>
              <w:bottom w:val="single" w:sz="4" w:space="0" w:color="auto"/>
              <w:right w:val="single" w:sz="4" w:space="0" w:color="auto"/>
            </w:tcBorders>
            <w:shd w:val="clear" w:color="auto" w:fill="auto"/>
            <w:noWrap/>
            <w:vAlign w:val="center"/>
          </w:tcPr>
          <w:p w14:paraId="637890C2" w14:textId="77777777" w:rsidR="0003774F" w:rsidRPr="0000096B" w:rsidRDefault="0003774F" w:rsidP="00905175">
            <w:pPr>
              <w:suppressAutoHyphens/>
              <w:outlineLvl w:val="0"/>
              <w:rPr>
                <w:sz w:val="27"/>
                <w:szCs w:val="27"/>
              </w:rPr>
            </w:pPr>
            <w:r>
              <w:rPr>
                <w:sz w:val="27"/>
                <w:szCs w:val="27"/>
              </w:rPr>
              <w:t>23,68</w:t>
            </w:r>
          </w:p>
        </w:tc>
        <w:tc>
          <w:tcPr>
            <w:tcW w:w="266" w:type="pct"/>
            <w:tcBorders>
              <w:top w:val="nil"/>
              <w:left w:val="nil"/>
              <w:bottom w:val="single" w:sz="4" w:space="0" w:color="auto"/>
              <w:right w:val="single" w:sz="4" w:space="0" w:color="auto"/>
            </w:tcBorders>
            <w:shd w:val="clear" w:color="auto" w:fill="auto"/>
            <w:noWrap/>
            <w:vAlign w:val="center"/>
          </w:tcPr>
          <w:p w14:paraId="23565A24" w14:textId="77777777" w:rsidR="0003774F" w:rsidRPr="00A05A22" w:rsidRDefault="0003774F" w:rsidP="00905175">
            <w:pPr>
              <w:suppressAutoHyphens/>
              <w:outlineLvl w:val="0"/>
              <w:rPr>
                <w:sz w:val="27"/>
                <w:szCs w:val="27"/>
              </w:rPr>
            </w:pPr>
            <w:r w:rsidRPr="00A05A22">
              <w:rPr>
                <w:color w:val="000000"/>
                <w:sz w:val="27"/>
                <w:szCs w:val="27"/>
              </w:rPr>
              <w:t>23,68</w:t>
            </w:r>
          </w:p>
        </w:tc>
        <w:tc>
          <w:tcPr>
            <w:tcW w:w="234" w:type="pct"/>
            <w:tcBorders>
              <w:top w:val="nil"/>
              <w:left w:val="nil"/>
              <w:bottom w:val="single" w:sz="4" w:space="0" w:color="auto"/>
              <w:right w:val="single" w:sz="4" w:space="0" w:color="auto"/>
            </w:tcBorders>
            <w:shd w:val="clear" w:color="auto" w:fill="auto"/>
            <w:noWrap/>
            <w:vAlign w:val="center"/>
          </w:tcPr>
          <w:p w14:paraId="42CCCDA0"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5F955F5"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096361E3"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4AEF8B0"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07874CC3"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6C9879A1"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307EF672"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11C14F0E"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4002852E"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0A9CC226"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3B090ABD"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64EDB89E" w14:textId="77777777" w:rsidR="0003774F" w:rsidRPr="0000096B" w:rsidRDefault="0003774F" w:rsidP="00905175">
            <w:pPr>
              <w:suppressAutoHyphens/>
              <w:outlineLvl w:val="0"/>
              <w:rPr>
                <w:sz w:val="27"/>
                <w:szCs w:val="27"/>
              </w:rPr>
            </w:pPr>
            <w:r>
              <w:rPr>
                <w:sz w:val="27"/>
                <w:szCs w:val="27"/>
              </w:rPr>
              <w:t>2023</w:t>
            </w:r>
          </w:p>
        </w:tc>
        <w:tc>
          <w:tcPr>
            <w:tcW w:w="268" w:type="pct"/>
            <w:tcBorders>
              <w:top w:val="nil"/>
              <w:left w:val="nil"/>
              <w:bottom w:val="single" w:sz="4" w:space="0" w:color="auto"/>
              <w:right w:val="single" w:sz="4" w:space="0" w:color="auto"/>
            </w:tcBorders>
            <w:shd w:val="clear" w:color="auto" w:fill="auto"/>
            <w:noWrap/>
            <w:vAlign w:val="center"/>
          </w:tcPr>
          <w:p w14:paraId="0ED07BF0" w14:textId="77777777" w:rsidR="0003774F" w:rsidRPr="0000096B" w:rsidRDefault="0003774F" w:rsidP="00905175">
            <w:pPr>
              <w:suppressAutoHyphens/>
              <w:outlineLvl w:val="0"/>
              <w:rPr>
                <w:sz w:val="27"/>
                <w:szCs w:val="27"/>
              </w:rPr>
            </w:pPr>
            <w:r>
              <w:rPr>
                <w:sz w:val="27"/>
                <w:szCs w:val="27"/>
              </w:rPr>
              <w:t>43,5</w:t>
            </w:r>
          </w:p>
        </w:tc>
        <w:tc>
          <w:tcPr>
            <w:tcW w:w="266" w:type="pct"/>
            <w:tcBorders>
              <w:top w:val="nil"/>
              <w:left w:val="nil"/>
              <w:bottom w:val="single" w:sz="4" w:space="0" w:color="auto"/>
              <w:right w:val="single" w:sz="4" w:space="0" w:color="auto"/>
            </w:tcBorders>
            <w:shd w:val="clear" w:color="auto" w:fill="auto"/>
            <w:noWrap/>
            <w:vAlign w:val="center"/>
          </w:tcPr>
          <w:p w14:paraId="6F2F674C" w14:textId="77777777" w:rsidR="0003774F" w:rsidRPr="00A05A22" w:rsidRDefault="0003774F" w:rsidP="00905175">
            <w:pPr>
              <w:suppressAutoHyphens/>
              <w:outlineLvl w:val="0"/>
              <w:rPr>
                <w:sz w:val="27"/>
                <w:szCs w:val="27"/>
              </w:rPr>
            </w:pPr>
            <w:r w:rsidRPr="00A05A22">
              <w:rPr>
                <w:color w:val="000000"/>
                <w:sz w:val="27"/>
                <w:szCs w:val="27"/>
              </w:rPr>
              <w:t>43,50</w:t>
            </w:r>
          </w:p>
        </w:tc>
        <w:tc>
          <w:tcPr>
            <w:tcW w:w="234" w:type="pct"/>
            <w:tcBorders>
              <w:top w:val="nil"/>
              <w:left w:val="nil"/>
              <w:bottom w:val="single" w:sz="4" w:space="0" w:color="auto"/>
              <w:right w:val="single" w:sz="4" w:space="0" w:color="auto"/>
            </w:tcBorders>
            <w:shd w:val="clear" w:color="auto" w:fill="auto"/>
            <w:noWrap/>
            <w:vAlign w:val="center"/>
          </w:tcPr>
          <w:p w14:paraId="089AC8E5"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3519BD74"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3785D0D3"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23A905A5"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264A605D"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0E5F85F6"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01A2EE5C"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629EF78B"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078B6B37"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46FB3833"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3AD0E2E1" w14:textId="77777777" w:rsidR="0003774F" w:rsidRPr="00A05A22" w:rsidRDefault="0003774F" w:rsidP="00905175">
            <w:pPr>
              <w:suppressAutoHyphens/>
              <w:outlineLvl w:val="0"/>
              <w:rPr>
                <w:bCs/>
                <w:sz w:val="27"/>
                <w:szCs w:val="27"/>
              </w:rPr>
            </w:pPr>
            <w:r w:rsidRPr="00A05A22">
              <w:rPr>
                <w:sz w:val="27"/>
                <w:szCs w:val="27"/>
              </w:rPr>
              <w:t>ЖК Конфетти 17 га</w:t>
            </w:r>
          </w:p>
        </w:tc>
        <w:tc>
          <w:tcPr>
            <w:tcW w:w="368" w:type="pct"/>
            <w:tcBorders>
              <w:top w:val="nil"/>
              <w:left w:val="nil"/>
              <w:bottom w:val="single" w:sz="4" w:space="0" w:color="auto"/>
              <w:right w:val="single" w:sz="4" w:space="0" w:color="auto"/>
            </w:tcBorders>
            <w:shd w:val="clear" w:color="auto" w:fill="auto"/>
            <w:noWrap/>
            <w:vAlign w:val="center"/>
          </w:tcPr>
          <w:p w14:paraId="7A9C989E" w14:textId="77777777" w:rsidR="0003774F" w:rsidRPr="0000096B" w:rsidRDefault="0003774F" w:rsidP="00905175">
            <w:pPr>
              <w:suppressAutoHyphens/>
              <w:outlineLvl w:val="0"/>
              <w:rPr>
                <w:sz w:val="27"/>
                <w:szCs w:val="27"/>
              </w:rPr>
            </w:pPr>
            <w:r>
              <w:rPr>
                <w:sz w:val="27"/>
                <w:szCs w:val="27"/>
              </w:rPr>
              <w:t>2023</w:t>
            </w:r>
          </w:p>
        </w:tc>
        <w:tc>
          <w:tcPr>
            <w:tcW w:w="268" w:type="pct"/>
            <w:tcBorders>
              <w:top w:val="nil"/>
              <w:left w:val="nil"/>
              <w:bottom w:val="single" w:sz="4" w:space="0" w:color="auto"/>
              <w:right w:val="single" w:sz="4" w:space="0" w:color="auto"/>
            </w:tcBorders>
            <w:shd w:val="clear" w:color="auto" w:fill="auto"/>
            <w:noWrap/>
            <w:vAlign w:val="center"/>
          </w:tcPr>
          <w:p w14:paraId="6497DF28" w14:textId="77777777" w:rsidR="0003774F" w:rsidRPr="0000096B" w:rsidRDefault="0003774F" w:rsidP="00905175">
            <w:pPr>
              <w:suppressAutoHyphens/>
              <w:outlineLvl w:val="0"/>
              <w:rPr>
                <w:sz w:val="27"/>
                <w:szCs w:val="27"/>
              </w:rPr>
            </w:pPr>
            <w:r>
              <w:rPr>
                <w:sz w:val="27"/>
                <w:szCs w:val="27"/>
              </w:rPr>
              <w:t>9,0</w:t>
            </w:r>
          </w:p>
        </w:tc>
        <w:tc>
          <w:tcPr>
            <w:tcW w:w="266" w:type="pct"/>
            <w:tcBorders>
              <w:top w:val="nil"/>
              <w:left w:val="nil"/>
              <w:bottom w:val="single" w:sz="4" w:space="0" w:color="auto"/>
              <w:right w:val="single" w:sz="4" w:space="0" w:color="auto"/>
            </w:tcBorders>
            <w:shd w:val="clear" w:color="auto" w:fill="auto"/>
            <w:noWrap/>
            <w:vAlign w:val="center"/>
          </w:tcPr>
          <w:p w14:paraId="3158E1D1" w14:textId="77777777" w:rsidR="0003774F" w:rsidRPr="00A05A22" w:rsidRDefault="0003774F" w:rsidP="00905175">
            <w:pPr>
              <w:suppressAutoHyphens/>
              <w:outlineLvl w:val="0"/>
              <w:rPr>
                <w:sz w:val="27"/>
                <w:szCs w:val="27"/>
              </w:rPr>
            </w:pPr>
            <w:r w:rsidRPr="00A05A22">
              <w:rPr>
                <w:color w:val="000000"/>
                <w:sz w:val="27"/>
                <w:szCs w:val="27"/>
              </w:rPr>
              <w:t>9,00</w:t>
            </w:r>
          </w:p>
        </w:tc>
        <w:tc>
          <w:tcPr>
            <w:tcW w:w="234" w:type="pct"/>
            <w:tcBorders>
              <w:top w:val="nil"/>
              <w:left w:val="nil"/>
              <w:bottom w:val="single" w:sz="4" w:space="0" w:color="auto"/>
              <w:right w:val="single" w:sz="4" w:space="0" w:color="auto"/>
            </w:tcBorders>
            <w:shd w:val="clear" w:color="auto" w:fill="auto"/>
            <w:noWrap/>
            <w:vAlign w:val="center"/>
          </w:tcPr>
          <w:p w14:paraId="39DBD210"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1168010"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173BADE5"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678AF9FD" w14:textId="77777777" w:rsidR="0003774F" w:rsidRPr="00A05A22" w:rsidRDefault="0003774F" w:rsidP="00905175">
            <w:pPr>
              <w:suppressAutoHyphens/>
              <w:outlineLvl w:val="0"/>
              <w:rPr>
                <w:sz w:val="27"/>
                <w:szCs w:val="27"/>
              </w:rPr>
            </w:pPr>
            <w:r w:rsidRPr="00A05A22">
              <w:rPr>
                <w:color w:val="000000"/>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59A549E8"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351131CF"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6FB09495"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644115C8"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2FED8B06"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28DE8CC3"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2EA7E042" w14:textId="77777777" w:rsidR="0003774F" w:rsidRPr="00A05A22" w:rsidRDefault="0003774F" w:rsidP="00905175">
            <w:pPr>
              <w:suppressAutoHyphens/>
              <w:outlineLvl w:val="0"/>
              <w:rPr>
                <w:bCs/>
                <w:sz w:val="27"/>
                <w:szCs w:val="27"/>
              </w:rPr>
            </w:pPr>
            <w:r w:rsidRPr="00A05A22">
              <w:rPr>
                <w:bCs/>
                <w:sz w:val="27"/>
                <w:szCs w:val="27"/>
              </w:rPr>
              <w:t>ЖК Конфетти 17 га, итог</w:t>
            </w:r>
          </w:p>
        </w:tc>
        <w:tc>
          <w:tcPr>
            <w:tcW w:w="368" w:type="pct"/>
            <w:tcBorders>
              <w:top w:val="nil"/>
              <w:left w:val="nil"/>
              <w:bottom w:val="single" w:sz="4" w:space="0" w:color="auto"/>
              <w:right w:val="single" w:sz="4" w:space="0" w:color="auto"/>
            </w:tcBorders>
            <w:shd w:val="clear" w:color="auto" w:fill="auto"/>
            <w:noWrap/>
            <w:vAlign w:val="center"/>
          </w:tcPr>
          <w:p w14:paraId="795314BF" w14:textId="77777777" w:rsidR="0003774F" w:rsidRPr="0000096B" w:rsidRDefault="0003774F" w:rsidP="00905175">
            <w:pPr>
              <w:suppressAutoHyphens/>
              <w:outlineLvl w:val="0"/>
              <w:rPr>
                <w:sz w:val="27"/>
                <w:szCs w:val="27"/>
              </w:rPr>
            </w:pPr>
            <w:r>
              <w:rPr>
                <w:sz w:val="27"/>
                <w:szCs w:val="27"/>
              </w:rPr>
              <w:t>2023-2027</w:t>
            </w:r>
          </w:p>
        </w:tc>
        <w:tc>
          <w:tcPr>
            <w:tcW w:w="268" w:type="pct"/>
            <w:tcBorders>
              <w:top w:val="nil"/>
              <w:left w:val="nil"/>
              <w:bottom w:val="single" w:sz="4" w:space="0" w:color="auto"/>
              <w:right w:val="single" w:sz="4" w:space="0" w:color="auto"/>
            </w:tcBorders>
            <w:shd w:val="clear" w:color="auto" w:fill="auto"/>
            <w:noWrap/>
            <w:vAlign w:val="center"/>
          </w:tcPr>
          <w:p w14:paraId="034FDC40" w14:textId="77777777" w:rsidR="0003774F" w:rsidRPr="0000096B" w:rsidRDefault="0003774F" w:rsidP="00905175">
            <w:pPr>
              <w:suppressAutoHyphens/>
              <w:outlineLvl w:val="0"/>
              <w:rPr>
                <w:sz w:val="27"/>
                <w:szCs w:val="27"/>
              </w:rPr>
            </w:pPr>
            <w:r>
              <w:rPr>
                <w:sz w:val="27"/>
                <w:szCs w:val="27"/>
              </w:rPr>
              <w:t>801,18</w:t>
            </w:r>
          </w:p>
        </w:tc>
        <w:tc>
          <w:tcPr>
            <w:tcW w:w="266" w:type="pct"/>
            <w:tcBorders>
              <w:top w:val="nil"/>
              <w:left w:val="nil"/>
              <w:bottom w:val="single" w:sz="4" w:space="0" w:color="auto"/>
              <w:right w:val="single" w:sz="4" w:space="0" w:color="auto"/>
            </w:tcBorders>
            <w:shd w:val="clear" w:color="auto" w:fill="auto"/>
            <w:noWrap/>
          </w:tcPr>
          <w:p w14:paraId="29C13647" w14:textId="77777777" w:rsidR="0003774F" w:rsidRPr="00A05A22" w:rsidRDefault="0003774F" w:rsidP="00905175">
            <w:pPr>
              <w:suppressAutoHyphens/>
              <w:outlineLvl w:val="0"/>
              <w:rPr>
                <w:sz w:val="27"/>
                <w:szCs w:val="27"/>
              </w:rPr>
            </w:pPr>
            <w:r w:rsidRPr="00A05A22">
              <w:rPr>
                <w:sz w:val="27"/>
                <w:szCs w:val="27"/>
              </w:rPr>
              <w:t>233,33</w:t>
            </w:r>
          </w:p>
        </w:tc>
        <w:tc>
          <w:tcPr>
            <w:tcW w:w="234" w:type="pct"/>
            <w:tcBorders>
              <w:top w:val="nil"/>
              <w:left w:val="nil"/>
              <w:bottom w:val="single" w:sz="4" w:space="0" w:color="auto"/>
              <w:right w:val="single" w:sz="4" w:space="0" w:color="auto"/>
            </w:tcBorders>
            <w:shd w:val="clear" w:color="auto" w:fill="auto"/>
            <w:noWrap/>
          </w:tcPr>
          <w:p w14:paraId="744C1005" w14:textId="77777777" w:rsidR="0003774F" w:rsidRPr="00A05A22" w:rsidRDefault="0003774F" w:rsidP="00905175">
            <w:pPr>
              <w:suppressAutoHyphens/>
              <w:outlineLvl w:val="0"/>
              <w:rPr>
                <w:sz w:val="27"/>
                <w:szCs w:val="27"/>
              </w:rPr>
            </w:pPr>
            <w:r w:rsidRPr="00A05A22">
              <w:rPr>
                <w:sz w:val="27"/>
                <w:szCs w:val="27"/>
              </w:rPr>
              <w:t>258,86</w:t>
            </w:r>
          </w:p>
        </w:tc>
        <w:tc>
          <w:tcPr>
            <w:tcW w:w="234" w:type="pct"/>
            <w:tcBorders>
              <w:top w:val="nil"/>
              <w:left w:val="nil"/>
              <w:bottom w:val="single" w:sz="4" w:space="0" w:color="auto"/>
              <w:right w:val="single" w:sz="4" w:space="0" w:color="auto"/>
            </w:tcBorders>
            <w:shd w:val="clear" w:color="auto" w:fill="auto"/>
            <w:noWrap/>
          </w:tcPr>
          <w:p w14:paraId="250F7293" w14:textId="77777777" w:rsidR="0003774F" w:rsidRPr="00A05A22" w:rsidRDefault="0003774F" w:rsidP="00905175">
            <w:pPr>
              <w:suppressAutoHyphens/>
              <w:outlineLvl w:val="0"/>
              <w:rPr>
                <w:sz w:val="27"/>
                <w:szCs w:val="27"/>
              </w:rPr>
            </w:pPr>
            <w:r w:rsidRPr="00A05A22">
              <w:rPr>
                <w:sz w:val="27"/>
                <w:szCs w:val="27"/>
              </w:rPr>
              <w:t>228,21</w:t>
            </w:r>
          </w:p>
        </w:tc>
        <w:tc>
          <w:tcPr>
            <w:tcW w:w="234" w:type="pct"/>
            <w:tcBorders>
              <w:top w:val="nil"/>
              <w:left w:val="nil"/>
              <w:bottom w:val="single" w:sz="4" w:space="0" w:color="auto"/>
              <w:right w:val="single" w:sz="4" w:space="0" w:color="auto"/>
            </w:tcBorders>
            <w:shd w:val="clear" w:color="auto" w:fill="auto"/>
            <w:noWrap/>
          </w:tcPr>
          <w:p w14:paraId="5CAB3476" w14:textId="77777777" w:rsidR="0003774F" w:rsidRPr="00A05A22" w:rsidRDefault="0003774F" w:rsidP="00905175">
            <w:pPr>
              <w:suppressAutoHyphens/>
              <w:outlineLvl w:val="0"/>
              <w:rPr>
                <w:sz w:val="27"/>
                <w:szCs w:val="27"/>
              </w:rPr>
            </w:pPr>
            <w:r w:rsidRPr="00A05A22">
              <w:rPr>
                <w:sz w:val="27"/>
                <w:szCs w:val="27"/>
              </w:rPr>
              <w:t>77,48</w:t>
            </w:r>
          </w:p>
        </w:tc>
        <w:tc>
          <w:tcPr>
            <w:tcW w:w="234" w:type="pct"/>
            <w:tcBorders>
              <w:top w:val="nil"/>
              <w:left w:val="nil"/>
              <w:bottom w:val="single" w:sz="4" w:space="0" w:color="auto"/>
              <w:right w:val="single" w:sz="4" w:space="0" w:color="auto"/>
            </w:tcBorders>
            <w:shd w:val="clear" w:color="auto" w:fill="auto"/>
            <w:noWrap/>
          </w:tcPr>
          <w:p w14:paraId="2F088283" w14:textId="77777777" w:rsidR="0003774F" w:rsidRPr="00A05A22" w:rsidRDefault="0003774F" w:rsidP="00905175">
            <w:pPr>
              <w:suppressAutoHyphens/>
              <w:outlineLvl w:val="0"/>
              <w:rPr>
                <w:sz w:val="27"/>
                <w:szCs w:val="27"/>
              </w:rPr>
            </w:pPr>
            <w:r w:rsidRPr="00A05A22">
              <w:rPr>
                <w:sz w:val="27"/>
                <w:szCs w:val="27"/>
              </w:rPr>
              <w:t>3,30</w:t>
            </w:r>
          </w:p>
        </w:tc>
        <w:tc>
          <w:tcPr>
            <w:tcW w:w="235" w:type="pct"/>
            <w:gridSpan w:val="3"/>
            <w:tcBorders>
              <w:top w:val="nil"/>
              <w:left w:val="nil"/>
              <w:bottom w:val="single" w:sz="4" w:space="0" w:color="auto"/>
              <w:right w:val="single" w:sz="4" w:space="0" w:color="auto"/>
            </w:tcBorders>
            <w:shd w:val="clear" w:color="auto" w:fill="auto"/>
            <w:noWrap/>
          </w:tcPr>
          <w:p w14:paraId="7483A7CA" w14:textId="77777777" w:rsidR="0003774F" w:rsidRPr="0000096B" w:rsidRDefault="0003774F" w:rsidP="00905175">
            <w:pPr>
              <w:suppressAutoHyphens/>
              <w:outlineLvl w:val="0"/>
              <w:rPr>
                <w:sz w:val="27"/>
                <w:szCs w:val="27"/>
              </w:rPr>
            </w:pPr>
            <w:r w:rsidRPr="0005243C">
              <w:t>0,00</w:t>
            </w:r>
          </w:p>
        </w:tc>
        <w:tc>
          <w:tcPr>
            <w:tcW w:w="345" w:type="pct"/>
            <w:gridSpan w:val="2"/>
            <w:tcBorders>
              <w:top w:val="nil"/>
              <w:left w:val="nil"/>
              <w:bottom w:val="single" w:sz="4" w:space="0" w:color="auto"/>
              <w:right w:val="single" w:sz="4" w:space="0" w:color="auto"/>
            </w:tcBorders>
            <w:shd w:val="clear" w:color="auto" w:fill="auto"/>
            <w:noWrap/>
          </w:tcPr>
          <w:p w14:paraId="79C8E62B" w14:textId="77777777" w:rsidR="0003774F" w:rsidRPr="0000096B" w:rsidRDefault="0003774F" w:rsidP="00905175">
            <w:pPr>
              <w:suppressAutoHyphens/>
              <w:outlineLvl w:val="0"/>
              <w:rPr>
                <w:sz w:val="27"/>
                <w:szCs w:val="27"/>
              </w:rPr>
            </w:pPr>
            <w:r w:rsidRPr="0005243C">
              <w:t>0,00</w:t>
            </w:r>
          </w:p>
        </w:tc>
        <w:tc>
          <w:tcPr>
            <w:tcW w:w="290" w:type="pct"/>
            <w:gridSpan w:val="2"/>
            <w:tcBorders>
              <w:top w:val="nil"/>
              <w:left w:val="nil"/>
              <w:bottom w:val="single" w:sz="4" w:space="0" w:color="auto"/>
              <w:right w:val="single" w:sz="4" w:space="0" w:color="auto"/>
            </w:tcBorders>
            <w:shd w:val="clear" w:color="auto" w:fill="auto"/>
            <w:noWrap/>
          </w:tcPr>
          <w:p w14:paraId="2B32EE24" w14:textId="77777777" w:rsidR="0003774F" w:rsidRPr="0000096B" w:rsidRDefault="0003774F" w:rsidP="00905175">
            <w:pPr>
              <w:suppressAutoHyphens/>
              <w:outlineLvl w:val="0"/>
              <w:rPr>
                <w:sz w:val="27"/>
                <w:szCs w:val="27"/>
              </w:rPr>
            </w:pPr>
            <w:r w:rsidRPr="0005243C">
              <w:t>0,00</w:t>
            </w:r>
          </w:p>
        </w:tc>
        <w:tc>
          <w:tcPr>
            <w:tcW w:w="310" w:type="pct"/>
            <w:gridSpan w:val="2"/>
            <w:tcBorders>
              <w:top w:val="nil"/>
              <w:left w:val="nil"/>
              <w:bottom w:val="single" w:sz="4" w:space="0" w:color="auto"/>
              <w:right w:val="single" w:sz="4" w:space="0" w:color="auto"/>
            </w:tcBorders>
            <w:shd w:val="clear" w:color="auto" w:fill="auto"/>
            <w:noWrap/>
          </w:tcPr>
          <w:p w14:paraId="5BE6B1EB" w14:textId="77777777" w:rsidR="0003774F" w:rsidRPr="0000096B" w:rsidRDefault="0003774F" w:rsidP="00905175">
            <w:pPr>
              <w:suppressAutoHyphens/>
              <w:outlineLvl w:val="0"/>
              <w:rPr>
                <w:sz w:val="27"/>
                <w:szCs w:val="27"/>
              </w:rPr>
            </w:pPr>
            <w:r w:rsidRPr="0005243C">
              <w:t>0,00</w:t>
            </w:r>
          </w:p>
        </w:tc>
        <w:tc>
          <w:tcPr>
            <w:tcW w:w="303" w:type="pct"/>
            <w:gridSpan w:val="2"/>
            <w:tcBorders>
              <w:top w:val="nil"/>
              <w:left w:val="nil"/>
              <w:bottom w:val="single" w:sz="4" w:space="0" w:color="auto"/>
              <w:right w:val="single" w:sz="4" w:space="0" w:color="auto"/>
            </w:tcBorders>
            <w:shd w:val="clear" w:color="auto" w:fill="auto"/>
            <w:noWrap/>
          </w:tcPr>
          <w:p w14:paraId="3C447237" w14:textId="77777777" w:rsidR="0003774F" w:rsidRPr="0000096B" w:rsidRDefault="0003774F" w:rsidP="00905175">
            <w:pPr>
              <w:suppressAutoHyphens/>
              <w:outlineLvl w:val="0"/>
              <w:rPr>
                <w:sz w:val="27"/>
                <w:szCs w:val="27"/>
              </w:rPr>
            </w:pPr>
            <w:r w:rsidRPr="0005243C">
              <w:t>0,00</w:t>
            </w:r>
          </w:p>
        </w:tc>
      </w:tr>
      <w:tr w:rsidR="0003774F" w:rsidRPr="00FB6778" w14:paraId="3A5E207E"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7CCAD413"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vAlign w:val="center"/>
          </w:tcPr>
          <w:p w14:paraId="0C36E8CC" w14:textId="77777777" w:rsidR="0003774F" w:rsidRPr="0000096B" w:rsidRDefault="0003774F" w:rsidP="00905175">
            <w:pPr>
              <w:suppressAutoHyphens/>
              <w:outlineLvl w:val="0"/>
              <w:rPr>
                <w:sz w:val="27"/>
                <w:szCs w:val="27"/>
              </w:rPr>
            </w:pPr>
            <w:r>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318D9262" w14:textId="77777777" w:rsidR="0003774F" w:rsidRPr="0000096B" w:rsidRDefault="0003774F" w:rsidP="00905175">
            <w:pPr>
              <w:suppressAutoHyphens/>
              <w:outlineLvl w:val="0"/>
              <w:rPr>
                <w:sz w:val="27"/>
                <w:szCs w:val="27"/>
              </w:rPr>
            </w:pPr>
            <w:r>
              <w:rPr>
                <w:sz w:val="27"/>
                <w:szCs w:val="27"/>
              </w:rPr>
              <w:t>76,65</w:t>
            </w:r>
          </w:p>
        </w:tc>
        <w:tc>
          <w:tcPr>
            <w:tcW w:w="266" w:type="pct"/>
            <w:tcBorders>
              <w:top w:val="nil"/>
              <w:left w:val="nil"/>
              <w:bottom w:val="single" w:sz="4" w:space="0" w:color="auto"/>
              <w:right w:val="single" w:sz="4" w:space="0" w:color="auto"/>
            </w:tcBorders>
            <w:shd w:val="clear" w:color="auto" w:fill="auto"/>
            <w:noWrap/>
          </w:tcPr>
          <w:p w14:paraId="1F357CE4" w14:textId="77777777" w:rsidR="0003774F" w:rsidRPr="00A05A22" w:rsidRDefault="0003774F" w:rsidP="00905175">
            <w:pPr>
              <w:suppressAutoHyphens/>
              <w:outlineLvl w:val="0"/>
              <w:rPr>
                <w:sz w:val="27"/>
                <w:szCs w:val="27"/>
              </w:rPr>
            </w:pPr>
            <w:r w:rsidRPr="00A05A22">
              <w:rPr>
                <w:sz w:val="27"/>
                <w:szCs w:val="27"/>
              </w:rPr>
              <w:t>45,99</w:t>
            </w:r>
          </w:p>
        </w:tc>
        <w:tc>
          <w:tcPr>
            <w:tcW w:w="234" w:type="pct"/>
            <w:tcBorders>
              <w:top w:val="nil"/>
              <w:left w:val="nil"/>
              <w:bottom w:val="single" w:sz="4" w:space="0" w:color="auto"/>
              <w:right w:val="single" w:sz="4" w:space="0" w:color="auto"/>
            </w:tcBorders>
            <w:shd w:val="clear" w:color="auto" w:fill="auto"/>
            <w:noWrap/>
          </w:tcPr>
          <w:p w14:paraId="6204EEA6" w14:textId="77777777" w:rsidR="0003774F" w:rsidRPr="00A05A22" w:rsidRDefault="0003774F" w:rsidP="00905175">
            <w:pPr>
              <w:suppressAutoHyphens/>
              <w:outlineLvl w:val="0"/>
              <w:rPr>
                <w:sz w:val="27"/>
                <w:szCs w:val="27"/>
              </w:rPr>
            </w:pPr>
            <w:r w:rsidRPr="00A05A22">
              <w:rPr>
                <w:sz w:val="27"/>
                <w:szCs w:val="27"/>
              </w:rPr>
              <w:t>30,66</w:t>
            </w:r>
          </w:p>
        </w:tc>
        <w:tc>
          <w:tcPr>
            <w:tcW w:w="234" w:type="pct"/>
            <w:tcBorders>
              <w:top w:val="nil"/>
              <w:left w:val="nil"/>
              <w:bottom w:val="single" w:sz="4" w:space="0" w:color="auto"/>
              <w:right w:val="single" w:sz="4" w:space="0" w:color="auto"/>
            </w:tcBorders>
            <w:shd w:val="clear" w:color="auto" w:fill="auto"/>
            <w:noWrap/>
          </w:tcPr>
          <w:p w14:paraId="72443C81"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ED217C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1CE6EAF6"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61D0A5A6"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1C6FB9AF"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5332307"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15D37CB7"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6D6442A8" w14:textId="77777777" w:rsidR="0003774F" w:rsidRPr="0000096B" w:rsidRDefault="0003774F" w:rsidP="00905175">
            <w:pPr>
              <w:suppressAutoHyphens/>
              <w:outlineLvl w:val="0"/>
              <w:rPr>
                <w:sz w:val="27"/>
                <w:szCs w:val="27"/>
              </w:rPr>
            </w:pPr>
            <w:r w:rsidRPr="001858AE">
              <w:t>0,00</w:t>
            </w:r>
          </w:p>
        </w:tc>
      </w:tr>
      <w:tr w:rsidR="0003774F" w:rsidRPr="00FB6778" w14:paraId="1F8DAEA9"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4811462F"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vAlign w:val="center"/>
          </w:tcPr>
          <w:p w14:paraId="59BE4CB1" w14:textId="77777777" w:rsidR="0003774F" w:rsidRPr="0000096B" w:rsidRDefault="0003774F" w:rsidP="00905175">
            <w:pPr>
              <w:suppressAutoHyphens/>
              <w:outlineLvl w:val="0"/>
              <w:rPr>
                <w:sz w:val="27"/>
                <w:szCs w:val="27"/>
              </w:rPr>
            </w:pPr>
            <w:r>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74911769" w14:textId="77777777" w:rsidR="0003774F" w:rsidRPr="0000096B" w:rsidRDefault="0003774F" w:rsidP="00905175">
            <w:pPr>
              <w:suppressAutoHyphens/>
              <w:outlineLvl w:val="0"/>
              <w:rPr>
                <w:sz w:val="27"/>
                <w:szCs w:val="27"/>
              </w:rPr>
            </w:pPr>
            <w:r>
              <w:rPr>
                <w:sz w:val="27"/>
                <w:szCs w:val="27"/>
              </w:rPr>
              <w:t>73,0</w:t>
            </w:r>
          </w:p>
        </w:tc>
        <w:tc>
          <w:tcPr>
            <w:tcW w:w="266" w:type="pct"/>
            <w:tcBorders>
              <w:top w:val="nil"/>
              <w:left w:val="nil"/>
              <w:bottom w:val="single" w:sz="4" w:space="0" w:color="auto"/>
              <w:right w:val="single" w:sz="4" w:space="0" w:color="auto"/>
            </w:tcBorders>
            <w:shd w:val="clear" w:color="auto" w:fill="auto"/>
            <w:noWrap/>
          </w:tcPr>
          <w:p w14:paraId="7D3C13AC" w14:textId="77777777" w:rsidR="0003774F" w:rsidRPr="00A05A22" w:rsidRDefault="0003774F" w:rsidP="00905175">
            <w:pPr>
              <w:suppressAutoHyphens/>
              <w:outlineLvl w:val="0"/>
              <w:rPr>
                <w:sz w:val="27"/>
                <w:szCs w:val="27"/>
              </w:rPr>
            </w:pPr>
            <w:r w:rsidRPr="00A05A22">
              <w:rPr>
                <w:sz w:val="27"/>
                <w:szCs w:val="27"/>
              </w:rPr>
              <w:t>43,80</w:t>
            </w:r>
          </w:p>
        </w:tc>
        <w:tc>
          <w:tcPr>
            <w:tcW w:w="234" w:type="pct"/>
            <w:tcBorders>
              <w:top w:val="nil"/>
              <w:left w:val="nil"/>
              <w:bottom w:val="single" w:sz="4" w:space="0" w:color="auto"/>
              <w:right w:val="single" w:sz="4" w:space="0" w:color="auto"/>
            </w:tcBorders>
            <w:shd w:val="clear" w:color="auto" w:fill="auto"/>
            <w:noWrap/>
          </w:tcPr>
          <w:p w14:paraId="04CBA97F" w14:textId="77777777" w:rsidR="0003774F" w:rsidRPr="00A05A22" w:rsidRDefault="0003774F" w:rsidP="00905175">
            <w:pPr>
              <w:suppressAutoHyphens/>
              <w:outlineLvl w:val="0"/>
              <w:rPr>
                <w:sz w:val="27"/>
                <w:szCs w:val="27"/>
              </w:rPr>
            </w:pPr>
            <w:r w:rsidRPr="00A05A22">
              <w:rPr>
                <w:sz w:val="27"/>
                <w:szCs w:val="27"/>
              </w:rPr>
              <w:t>29,20</w:t>
            </w:r>
          </w:p>
        </w:tc>
        <w:tc>
          <w:tcPr>
            <w:tcW w:w="234" w:type="pct"/>
            <w:tcBorders>
              <w:top w:val="nil"/>
              <w:left w:val="nil"/>
              <w:bottom w:val="single" w:sz="4" w:space="0" w:color="auto"/>
              <w:right w:val="single" w:sz="4" w:space="0" w:color="auto"/>
            </w:tcBorders>
            <w:shd w:val="clear" w:color="auto" w:fill="auto"/>
            <w:noWrap/>
          </w:tcPr>
          <w:p w14:paraId="143211EE"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FE6920E"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2B7DFE93"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1B9C1EED"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4F5B358D"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792238B0"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30E5A94E"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759CE86E" w14:textId="77777777" w:rsidR="0003774F" w:rsidRPr="0000096B" w:rsidRDefault="0003774F" w:rsidP="00905175">
            <w:pPr>
              <w:suppressAutoHyphens/>
              <w:outlineLvl w:val="0"/>
              <w:rPr>
                <w:sz w:val="27"/>
                <w:szCs w:val="27"/>
              </w:rPr>
            </w:pPr>
            <w:r w:rsidRPr="001858AE">
              <w:t>0,00</w:t>
            </w:r>
          </w:p>
        </w:tc>
      </w:tr>
      <w:tr w:rsidR="0003774F" w:rsidRPr="00FB6778" w14:paraId="05E634A3"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1972560D"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vAlign w:val="center"/>
          </w:tcPr>
          <w:p w14:paraId="525BDD3B" w14:textId="77777777" w:rsidR="0003774F" w:rsidRPr="0000096B" w:rsidRDefault="0003774F" w:rsidP="00905175">
            <w:pPr>
              <w:suppressAutoHyphens/>
              <w:outlineLvl w:val="0"/>
              <w:rPr>
                <w:sz w:val="27"/>
                <w:szCs w:val="27"/>
              </w:rPr>
            </w:pPr>
            <w:r>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2942F63A" w14:textId="77777777" w:rsidR="0003774F" w:rsidRPr="0000096B" w:rsidRDefault="0003774F" w:rsidP="00905175">
            <w:pPr>
              <w:suppressAutoHyphens/>
              <w:outlineLvl w:val="0"/>
              <w:rPr>
                <w:sz w:val="27"/>
                <w:szCs w:val="27"/>
              </w:rPr>
            </w:pPr>
            <w:r>
              <w:rPr>
                <w:sz w:val="27"/>
                <w:szCs w:val="27"/>
              </w:rPr>
              <w:t>76,65</w:t>
            </w:r>
          </w:p>
        </w:tc>
        <w:tc>
          <w:tcPr>
            <w:tcW w:w="266" w:type="pct"/>
            <w:tcBorders>
              <w:top w:val="nil"/>
              <w:left w:val="nil"/>
              <w:bottom w:val="single" w:sz="4" w:space="0" w:color="auto"/>
              <w:right w:val="single" w:sz="4" w:space="0" w:color="auto"/>
            </w:tcBorders>
            <w:shd w:val="clear" w:color="auto" w:fill="auto"/>
            <w:noWrap/>
          </w:tcPr>
          <w:p w14:paraId="08ECE817" w14:textId="77777777" w:rsidR="0003774F" w:rsidRPr="00A05A22" w:rsidRDefault="0003774F" w:rsidP="00905175">
            <w:pPr>
              <w:suppressAutoHyphens/>
              <w:outlineLvl w:val="0"/>
              <w:rPr>
                <w:sz w:val="27"/>
                <w:szCs w:val="27"/>
              </w:rPr>
            </w:pPr>
            <w:r w:rsidRPr="00A05A22">
              <w:rPr>
                <w:sz w:val="27"/>
                <w:szCs w:val="27"/>
              </w:rPr>
              <w:t>45,99</w:t>
            </w:r>
          </w:p>
        </w:tc>
        <w:tc>
          <w:tcPr>
            <w:tcW w:w="234" w:type="pct"/>
            <w:tcBorders>
              <w:top w:val="nil"/>
              <w:left w:val="nil"/>
              <w:bottom w:val="single" w:sz="4" w:space="0" w:color="auto"/>
              <w:right w:val="single" w:sz="4" w:space="0" w:color="auto"/>
            </w:tcBorders>
            <w:shd w:val="clear" w:color="auto" w:fill="auto"/>
            <w:noWrap/>
          </w:tcPr>
          <w:p w14:paraId="039065BE" w14:textId="77777777" w:rsidR="0003774F" w:rsidRPr="00A05A22" w:rsidRDefault="0003774F" w:rsidP="00905175">
            <w:pPr>
              <w:suppressAutoHyphens/>
              <w:outlineLvl w:val="0"/>
              <w:rPr>
                <w:sz w:val="27"/>
                <w:szCs w:val="27"/>
              </w:rPr>
            </w:pPr>
            <w:r w:rsidRPr="00A05A22">
              <w:rPr>
                <w:sz w:val="27"/>
                <w:szCs w:val="27"/>
              </w:rPr>
              <w:t>30,66</w:t>
            </w:r>
          </w:p>
        </w:tc>
        <w:tc>
          <w:tcPr>
            <w:tcW w:w="234" w:type="pct"/>
            <w:tcBorders>
              <w:top w:val="nil"/>
              <w:left w:val="nil"/>
              <w:bottom w:val="single" w:sz="4" w:space="0" w:color="auto"/>
              <w:right w:val="single" w:sz="4" w:space="0" w:color="auto"/>
            </w:tcBorders>
            <w:shd w:val="clear" w:color="auto" w:fill="auto"/>
            <w:noWrap/>
          </w:tcPr>
          <w:p w14:paraId="559BE404"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8875DEB"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C2AF2DC"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76B3D0BD"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6B5BD54C"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3D12C184"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1396B701"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17F750DF" w14:textId="77777777" w:rsidR="0003774F" w:rsidRPr="0000096B" w:rsidRDefault="0003774F" w:rsidP="00905175">
            <w:pPr>
              <w:suppressAutoHyphens/>
              <w:outlineLvl w:val="0"/>
              <w:rPr>
                <w:sz w:val="27"/>
                <w:szCs w:val="27"/>
              </w:rPr>
            </w:pPr>
            <w:r w:rsidRPr="001858AE">
              <w:t>0,00</w:t>
            </w:r>
          </w:p>
        </w:tc>
      </w:tr>
      <w:tr w:rsidR="0003774F" w:rsidRPr="00FB6778" w14:paraId="1EE2FC2F"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6B7DF87A"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5AB2410D"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03767CBF" w14:textId="77777777" w:rsidR="0003774F" w:rsidRPr="0000096B" w:rsidRDefault="0003774F" w:rsidP="00905175">
            <w:pPr>
              <w:suppressAutoHyphens/>
              <w:outlineLvl w:val="0"/>
              <w:rPr>
                <w:sz w:val="27"/>
                <w:szCs w:val="27"/>
              </w:rPr>
            </w:pPr>
            <w:r>
              <w:rPr>
                <w:sz w:val="27"/>
                <w:szCs w:val="27"/>
              </w:rPr>
              <w:t>69,35</w:t>
            </w:r>
          </w:p>
        </w:tc>
        <w:tc>
          <w:tcPr>
            <w:tcW w:w="266" w:type="pct"/>
            <w:tcBorders>
              <w:top w:val="nil"/>
              <w:left w:val="nil"/>
              <w:bottom w:val="single" w:sz="4" w:space="0" w:color="auto"/>
              <w:right w:val="single" w:sz="4" w:space="0" w:color="auto"/>
            </w:tcBorders>
            <w:shd w:val="clear" w:color="auto" w:fill="auto"/>
            <w:noWrap/>
          </w:tcPr>
          <w:p w14:paraId="739C69E0" w14:textId="77777777" w:rsidR="0003774F" w:rsidRPr="00A05A22" w:rsidRDefault="0003774F" w:rsidP="00905175">
            <w:pPr>
              <w:suppressAutoHyphens/>
              <w:outlineLvl w:val="0"/>
              <w:rPr>
                <w:sz w:val="27"/>
                <w:szCs w:val="27"/>
              </w:rPr>
            </w:pPr>
            <w:r w:rsidRPr="00A05A22">
              <w:rPr>
                <w:sz w:val="27"/>
                <w:szCs w:val="27"/>
              </w:rPr>
              <w:t>41,61</w:t>
            </w:r>
          </w:p>
        </w:tc>
        <w:tc>
          <w:tcPr>
            <w:tcW w:w="234" w:type="pct"/>
            <w:tcBorders>
              <w:top w:val="nil"/>
              <w:left w:val="nil"/>
              <w:bottom w:val="single" w:sz="4" w:space="0" w:color="auto"/>
              <w:right w:val="single" w:sz="4" w:space="0" w:color="auto"/>
            </w:tcBorders>
            <w:shd w:val="clear" w:color="auto" w:fill="auto"/>
            <w:noWrap/>
          </w:tcPr>
          <w:p w14:paraId="5296A2F2" w14:textId="77777777" w:rsidR="0003774F" w:rsidRPr="00A05A22" w:rsidRDefault="0003774F" w:rsidP="00905175">
            <w:pPr>
              <w:suppressAutoHyphens/>
              <w:outlineLvl w:val="0"/>
              <w:rPr>
                <w:sz w:val="27"/>
                <w:szCs w:val="27"/>
              </w:rPr>
            </w:pPr>
            <w:r w:rsidRPr="00A05A22">
              <w:rPr>
                <w:sz w:val="27"/>
                <w:szCs w:val="27"/>
              </w:rPr>
              <w:t>27,74</w:t>
            </w:r>
          </w:p>
        </w:tc>
        <w:tc>
          <w:tcPr>
            <w:tcW w:w="234" w:type="pct"/>
            <w:tcBorders>
              <w:top w:val="nil"/>
              <w:left w:val="nil"/>
              <w:bottom w:val="single" w:sz="4" w:space="0" w:color="auto"/>
              <w:right w:val="single" w:sz="4" w:space="0" w:color="auto"/>
            </w:tcBorders>
            <w:shd w:val="clear" w:color="auto" w:fill="auto"/>
            <w:noWrap/>
          </w:tcPr>
          <w:p w14:paraId="77F5FF65"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353AB98"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2BEAC142"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6804CF0D"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1B8809E8"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4CF0B723"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49AE99D9"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4A50F565" w14:textId="77777777" w:rsidR="0003774F" w:rsidRPr="0000096B" w:rsidRDefault="0003774F" w:rsidP="00905175">
            <w:pPr>
              <w:suppressAutoHyphens/>
              <w:outlineLvl w:val="0"/>
              <w:rPr>
                <w:sz w:val="27"/>
                <w:szCs w:val="27"/>
              </w:rPr>
            </w:pPr>
            <w:r w:rsidRPr="001858AE">
              <w:t>0,00</w:t>
            </w:r>
          </w:p>
        </w:tc>
      </w:tr>
      <w:tr w:rsidR="0003774F" w:rsidRPr="00FB6778" w14:paraId="1FB7A381"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04F15E69"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3ABF92A0"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tcPr>
          <w:p w14:paraId="6268CB9B" w14:textId="77777777" w:rsidR="0003774F" w:rsidRPr="0000096B" w:rsidRDefault="0003774F" w:rsidP="00905175">
            <w:pPr>
              <w:suppressAutoHyphens/>
              <w:outlineLvl w:val="0"/>
              <w:rPr>
                <w:sz w:val="27"/>
                <w:szCs w:val="27"/>
              </w:rPr>
            </w:pPr>
            <w:r w:rsidRPr="00447B33">
              <w:t>69,35</w:t>
            </w:r>
          </w:p>
        </w:tc>
        <w:tc>
          <w:tcPr>
            <w:tcW w:w="266" w:type="pct"/>
            <w:tcBorders>
              <w:top w:val="nil"/>
              <w:left w:val="nil"/>
              <w:bottom w:val="single" w:sz="4" w:space="0" w:color="auto"/>
              <w:right w:val="single" w:sz="4" w:space="0" w:color="auto"/>
            </w:tcBorders>
            <w:shd w:val="clear" w:color="auto" w:fill="auto"/>
            <w:noWrap/>
          </w:tcPr>
          <w:p w14:paraId="6957DE16" w14:textId="77777777" w:rsidR="0003774F" w:rsidRPr="00A05A22" w:rsidRDefault="0003774F" w:rsidP="00905175">
            <w:pPr>
              <w:suppressAutoHyphens/>
              <w:outlineLvl w:val="0"/>
              <w:rPr>
                <w:sz w:val="27"/>
                <w:szCs w:val="27"/>
              </w:rPr>
            </w:pPr>
            <w:r w:rsidRPr="00A05A22">
              <w:rPr>
                <w:sz w:val="27"/>
                <w:szCs w:val="27"/>
              </w:rPr>
              <w:t>41,61</w:t>
            </w:r>
          </w:p>
        </w:tc>
        <w:tc>
          <w:tcPr>
            <w:tcW w:w="234" w:type="pct"/>
            <w:tcBorders>
              <w:top w:val="nil"/>
              <w:left w:val="nil"/>
              <w:bottom w:val="single" w:sz="4" w:space="0" w:color="auto"/>
              <w:right w:val="single" w:sz="4" w:space="0" w:color="auto"/>
            </w:tcBorders>
            <w:shd w:val="clear" w:color="auto" w:fill="auto"/>
            <w:noWrap/>
          </w:tcPr>
          <w:p w14:paraId="6AEFD798" w14:textId="77777777" w:rsidR="0003774F" w:rsidRPr="00A05A22" w:rsidRDefault="0003774F" w:rsidP="00905175">
            <w:pPr>
              <w:suppressAutoHyphens/>
              <w:outlineLvl w:val="0"/>
              <w:rPr>
                <w:sz w:val="27"/>
                <w:szCs w:val="27"/>
              </w:rPr>
            </w:pPr>
            <w:r w:rsidRPr="00A05A22">
              <w:rPr>
                <w:sz w:val="27"/>
                <w:szCs w:val="27"/>
              </w:rPr>
              <w:t>27,74</w:t>
            </w:r>
          </w:p>
        </w:tc>
        <w:tc>
          <w:tcPr>
            <w:tcW w:w="234" w:type="pct"/>
            <w:tcBorders>
              <w:top w:val="nil"/>
              <w:left w:val="nil"/>
              <w:bottom w:val="single" w:sz="4" w:space="0" w:color="auto"/>
              <w:right w:val="single" w:sz="4" w:space="0" w:color="auto"/>
            </w:tcBorders>
            <w:shd w:val="clear" w:color="auto" w:fill="auto"/>
            <w:noWrap/>
          </w:tcPr>
          <w:p w14:paraId="0E2EC7C0"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3B1C90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679AE77"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4526E96A"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00D56DB7"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16DEAFAB"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7805F0B6"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16F0674D" w14:textId="77777777" w:rsidR="0003774F" w:rsidRPr="0000096B" w:rsidRDefault="0003774F" w:rsidP="00905175">
            <w:pPr>
              <w:suppressAutoHyphens/>
              <w:outlineLvl w:val="0"/>
              <w:rPr>
                <w:sz w:val="27"/>
                <w:szCs w:val="27"/>
              </w:rPr>
            </w:pPr>
            <w:r w:rsidRPr="001858AE">
              <w:t>0,00</w:t>
            </w:r>
          </w:p>
        </w:tc>
      </w:tr>
      <w:tr w:rsidR="0003774F" w:rsidRPr="00FB6778" w14:paraId="1772F33C"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63085DFC"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530A6962"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tcPr>
          <w:p w14:paraId="5179B077" w14:textId="77777777" w:rsidR="0003774F" w:rsidRPr="0000096B" w:rsidRDefault="0003774F" w:rsidP="00905175">
            <w:pPr>
              <w:suppressAutoHyphens/>
              <w:outlineLvl w:val="0"/>
              <w:rPr>
                <w:sz w:val="27"/>
                <w:szCs w:val="27"/>
              </w:rPr>
            </w:pPr>
            <w:r w:rsidRPr="00447B33">
              <w:t>69,35</w:t>
            </w:r>
          </w:p>
        </w:tc>
        <w:tc>
          <w:tcPr>
            <w:tcW w:w="266" w:type="pct"/>
            <w:tcBorders>
              <w:top w:val="nil"/>
              <w:left w:val="nil"/>
              <w:bottom w:val="single" w:sz="4" w:space="0" w:color="auto"/>
              <w:right w:val="single" w:sz="4" w:space="0" w:color="auto"/>
            </w:tcBorders>
            <w:shd w:val="clear" w:color="auto" w:fill="auto"/>
            <w:noWrap/>
          </w:tcPr>
          <w:p w14:paraId="4473933B" w14:textId="77777777" w:rsidR="0003774F" w:rsidRPr="00A05A22" w:rsidRDefault="0003774F" w:rsidP="00905175">
            <w:pPr>
              <w:suppressAutoHyphens/>
              <w:outlineLvl w:val="0"/>
              <w:rPr>
                <w:sz w:val="27"/>
                <w:szCs w:val="27"/>
              </w:rPr>
            </w:pPr>
            <w:r w:rsidRPr="00A05A22">
              <w:rPr>
                <w:sz w:val="27"/>
                <w:szCs w:val="27"/>
              </w:rPr>
              <w:t>41,61</w:t>
            </w:r>
          </w:p>
        </w:tc>
        <w:tc>
          <w:tcPr>
            <w:tcW w:w="234" w:type="pct"/>
            <w:tcBorders>
              <w:top w:val="nil"/>
              <w:left w:val="nil"/>
              <w:bottom w:val="single" w:sz="4" w:space="0" w:color="auto"/>
              <w:right w:val="single" w:sz="4" w:space="0" w:color="auto"/>
            </w:tcBorders>
            <w:shd w:val="clear" w:color="auto" w:fill="auto"/>
            <w:noWrap/>
          </w:tcPr>
          <w:p w14:paraId="20E41BA6" w14:textId="77777777" w:rsidR="0003774F" w:rsidRPr="00A05A22" w:rsidRDefault="0003774F" w:rsidP="00905175">
            <w:pPr>
              <w:suppressAutoHyphens/>
              <w:outlineLvl w:val="0"/>
              <w:rPr>
                <w:sz w:val="27"/>
                <w:szCs w:val="27"/>
              </w:rPr>
            </w:pPr>
            <w:r w:rsidRPr="00A05A22">
              <w:rPr>
                <w:sz w:val="27"/>
                <w:szCs w:val="27"/>
              </w:rPr>
              <w:t>27,74</w:t>
            </w:r>
          </w:p>
        </w:tc>
        <w:tc>
          <w:tcPr>
            <w:tcW w:w="234" w:type="pct"/>
            <w:tcBorders>
              <w:top w:val="nil"/>
              <w:left w:val="nil"/>
              <w:bottom w:val="single" w:sz="4" w:space="0" w:color="auto"/>
              <w:right w:val="single" w:sz="4" w:space="0" w:color="auto"/>
            </w:tcBorders>
            <w:shd w:val="clear" w:color="auto" w:fill="auto"/>
            <w:noWrap/>
          </w:tcPr>
          <w:p w14:paraId="6A056148"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6B71E6EA"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0BB47E18"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26562587"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51EA7878"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2B1C77ED"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7E317AE3"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4B4454B8" w14:textId="77777777" w:rsidR="0003774F" w:rsidRPr="0000096B" w:rsidRDefault="0003774F" w:rsidP="00905175">
            <w:pPr>
              <w:suppressAutoHyphens/>
              <w:outlineLvl w:val="0"/>
              <w:rPr>
                <w:sz w:val="27"/>
                <w:szCs w:val="27"/>
              </w:rPr>
            </w:pPr>
            <w:r w:rsidRPr="001858AE">
              <w:t>0,00</w:t>
            </w:r>
          </w:p>
        </w:tc>
      </w:tr>
      <w:tr w:rsidR="0003774F" w:rsidRPr="00FB6778" w14:paraId="56CC1E82"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2FE9F6DA"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3DAFC98F"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1BD44DEA" w14:textId="77777777" w:rsidR="0003774F" w:rsidRPr="0000096B" w:rsidRDefault="0003774F" w:rsidP="00905175">
            <w:pPr>
              <w:suppressAutoHyphens/>
              <w:outlineLvl w:val="0"/>
              <w:rPr>
                <w:sz w:val="27"/>
                <w:szCs w:val="27"/>
              </w:rPr>
            </w:pPr>
            <w:r>
              <w:rPr>
                <w:sz w:val="27"/>
                <w:szCs w:val="27"/>
              </w:rPr>
              <w:t>76,65</w:t>
            </w:r>
          </w:p>
        </w:tc>
        <w:tc>
          <w:tcPr>
            <w:tcW w:w="266" w:type="pct"/>
            <w:tcBorders>
              <w:top w:val="nil"/>
              <w:left w:val="nil"/>
              <w:bottom w:val="single" w:sz="4" w:space="0" w:color="auto"/>
              <w:right w:val="single" w:sz="4" w:space="0" w:color="auto"/>
            </w:tcBorders>
            <w:shd w:val="clear" w:color="auto" w:fill="auto"/>
            <w:noWrap/>
          </w:tcPr>
          <w:p w14:paraId="3ABDD11E" w14:textId="77777777" w:rsidR="0003774F" w:rsidRPr="00A05A22" w:rsidRDefault="0003774F" w:rsidP="00905175">
            <w:pPr>
              <w:suppressAutoHyphens/>
              <w:outlineLvl w:val="0"/>
              <w:rPr>
                <w:sz w:val="27"/>
                <w:szCs w:val="27"/>
              </w:rPr>
            </w:pPr>
            <w:r w:rsidRPr="00A05A22">
              <w:rPr>
                <w:sz w:val="27"/>
                <w:szCs w:val="27"/>
              </w:rPr>
              <w:t>45,99</w:t>
            </w:r>
          </w:p>
        </w:tc>
        <w:tc>
          <w:tcPr>
            <w:tcW w:w="234" w:type="pct"/>
            <w:tcBorders>
              <w:top w:val="nil"/>
              <w:left w:val="nil"/>
              <w:bottom w:val="single" w:sz="4" w:space="0" w:color="auto"/>
              <w:right w:val="single" w:sz="4" w:space="0" w:color="auto"/>
            </w:tcBorders>
            <w:shd w:val="clear" w:color="auto" w:fill="auto"/>
            <w:noWrap/>
          </w:tcPr>
          <w:p w14:paraId="1F0C2DD6" w14:textId="77777777" w:rsidR="0003774F" w:rsidRPr="00A05A22" w:rsidRDefault="0003774F" w:rsidP="00905175">
            <w:pPr>
              <w:suppressAutoHyphens/>
              <w:outlineLvl w:val="0"/>
              <w:rPr>
                <w:sz w:val="27"/>
                <w:szCs w:val="27"/>
              </w:rPr>
            </w:pPr>
            <w:r w:rsidRPr="00A05A22">
              <w:rPr>
                <w:sz w:val="27"/>
                <w:szCs w:val="27"/>
              </w:rPr>
              <w:t>30,66</w:t>
            </w:r>
          </w:p>
        </w:tc>
        <w:tc>
          <w:tcPr>
            <w:tcW w:w="234" w:type="pct"/>
            <w:tcBorders>
              <w:top w:val="nil"/>
              <w:left w:val="nil"/>
              <w:bottom w:val="single" w:sz="4" w:space="0" w:color="auto"/>
              <w:right w:val="single" w:sz="4" w:space="0" w:color="auto"/>
            </w:tcBorders>
            <w:shd w:val="clear" w:color="auto" w:fill="auto"/>
            <w:noWrap/>
          </w:tcPr>
          <w:p w14:paraId="31473E97"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1538E42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2954F9C"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751BEA49"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4AF7F1D3"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2504F682"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4A719E4F"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03D328AD" w14:textId="77777777" w:rsidR="0003774F" w:rsidRPr="0000096B" w:rsidRDefault="0003774F" w:rsidP="00905175">
            <w:pPr>
              <w:suppressAutoHyphens/>
              <w:outlineLvl w:val="0"/>
              <w:rPr>
                <w:sz w:val="27"/>
                <w:szCs w:val="27"/>
              </w:rPr>
            </w:pPr>
            <w:r w:rsidRPr="001858AE">
              <w:t>0,00</w:t>
            </w:r>
          </w:p>
        </w:tc>
      </w:tr>
      <w:tr w:rsidR="0003774F" w:rsidRPr="00FB6778" w14:paraId="42BEC7B4"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6FBB3AC3"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7CCA4D5D"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7806D2CE" w14:textId="77777777" w:rsidR="0003774F" w:rsidRPr="0000096B" w:rsidRDefault="0003774F" w:rsidP="00905175">
            <w:pPr>
              <w:suppressAutoHyphens/>
              <w:outlineLvl w:val="0"/>
              <w:rPr>
                <w:sz w:val="27"/>
                <w:szCs w:val="27"/>
              </w:rPr>
            </w:pPr>
            <w:r>
              <w:rPr>
                <w:sz w:val="27"/>
                <w:szCs w:val="27"/>
              </w:rPr>
              <w:t>73,0</w:t>
            </w:r>
          </w:p>
        </w:tc>
        <w:tc>
          <w:tcPr>
            <w:tcW w:w="266" w:type="pct"/>
            <w:tcBorders>
              <w:top w:val="nil"/>
              <w:left w:val="nil"/>
              <w:bottom w:val="single" w:sz="4" w:space="0" w:color="auto"/>
              <w:right w:val="single" w:sz="4" w:space="0" w:color="auto"/>
            </w:tcBorders>
            <w:shd w:val="clear" w:color="auto" w:fill="auto"/>
            <w:noWrap/>
          </w:tcPr>
          <w:p w14:paraId="38D229F0" w14:textId="77777777" w:rsidR="0003774F" w:rsidRPr="00A05A22" w:rsidRDefault="0003774F" w:rsidP="00905175">
            <w:pPr>
              <w:suppressAutoHyphens/>
              <w:outlineLvl w:val="0"/>
              <w:rPr>
                <w:sz w:val="27"/>
                <w:szCs w:val="27"/>
              </w:rPr>
            </w:pPr>
            <w:r w:rsidRPr="00A05A22">
              <w:rPr>
                <w:sz w:val="27"/>
                <w:szCs w:val="27"/>
              </w:rPr>
              <w:t>43,80</w:t>
            </w:r>
          </w:p>
        </w:tc>
        <w:tc>
          <w:tcPr>
            <w:tcW w:w="234" w:type="pct"/>
            <w:tcBorders>
              <w:top w:val="nil"/>
              <w:left w:val="nil"/>
              <w:bottom w:val="single" w:sz="4" w:space="0" w:color="auto"/>
              <w:right w:val="single" w:sz="4" w:space="0" w:color="auto"/>
            </w:tcBorders>
            <w:shd w:val="clear" w:color="auto" w:fill="auto"/>
            <w:noWrap/>
          </w:tcPr>
          <w:p w14:paraId="719FB4D3" w14:textId="77777777" w:rsidR="0003774F" w:rsidRPr="00A05A22" w:rsidRDefault="0003774F" w:rsidP="00905175">
            <w:pPr>
              <w:suppressAutoHyphens/>
              <w:outlineLvl w:val="0"/>
              <w:rPr>
                <w:sz w:val="27"/>
                <w:szCs w:val="27"/>
              </w:rPr>
            </w:pPr>
            <w:r w:rsidRPr="00A05A22">
              <w:rPr>
                <w:sz w:val="27"/>
                <w:szCs w:val="27"/>
              </w:rPr>
              <w:t>29,20</w:t>
            </w:r>
          </w:p>
        </w:tc>
        <w:tc>
          <w:tcPr>
            <w:tcW w:w="234" w:type="pct"/>
            <w:tcBorders>
              <w:top w:val="nil"/>
              <w:left w:val="nil"/>
              <w:bottom w:val="single" w:sz="4" w:space="0" w:color="auto"/>
              <w:right w:val="single" w:sz="4" w:space="0" w:color="auto"/>
            </w:tcBorders>
            <w:shd w:val="clear" w:color="auto" w:fill="auto"/>
            <w:noWrap/>
          </w:tcPr>
          <w:p w14:paraId="16E8FE49"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0370054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7B86FE3B"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04D4194B"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57DB0F76"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9ED0B12"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65CE65E9"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3A289A93" w14:textId="77777777" w:rsidR="0003774F" w:rsidRPr="0000096B" w:rsidRDefault="0003774F" w:rsidP="00905175">
            <w:pPr>
              <w:suppressAutoHyphens/>
              <w:outlineLvl w:val="0"/>
              <w:rPr>
                <w:sz w:val="27"/>
                <w:szCs w:val="27"/>
              </w:rPr>
            </w:pPr>
            <w:r w:rsidRPr="001858AE">
              <w:t>0,00</w:t>
            </w:r>
          </w:p>
        </w:tc>
      </w:tr>
      <w:tr w:rsidR="0003774F" w:rsidRPr="00FB6778" w14:paraId="7177C5F9"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2C00171D"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1A837B65"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41218C96" w14:textId="77777777" w:rsidR="0003774F" w:rsidRPr="0000096B" w:rsidRDefault="0003774F" w:rsidP="00905175">
            <w:pPr>
              <w:suppressAutoHyphens/>
              <w:outlineLvl w:val="0"/>
              <w:rPr>
                <w:sz w:val="27"/>
                <w:szCs w:val="27"/>
              </w:rPr>
            </w:pPr>
            <w:r>
              <w:rPr>
                <w:sz w:val="27"/>
                <w:szCs w:val="27"/>
              </w:rPr>
              <w:t>43,8</w:t>
            </w:r>
          </w:p>
        </w:tc>
        <w:tc>
          <w:tcPr>
            <w:tcW w:w="266" w:type="pct"/>
            <w:tcBorders>
              <w:top w:val="nil"/>
              <w:left w:val="nil"/>
              <w:bottom w:val="single" w:sz="4" w:space="0" w:color="auto"/>
              <w:right w:val="single" w:sz="4" w:space="0" w:color="auto"/>
            </w:tcBorders>
            <w:shd w:val="clear" w:color="auto" w:fill="auto"/>
            <w:noWrap/>
          </w:tcPr>
          <w:p w14:paraId="3F1B277D" w14:textId="77777777" w:rsidR="0003774F" w:rsidRPr="00A05A22" w:rsidRDefault="0003774F" w:rsidP="00905175">
            <w:pPr>
              <w:suppressAutoHyphens/>
              <w:outlineLvl w:val="0"/>
              <w:rPr>
                <w:sz w:val="27"/>
                <w:szCs w:val="27"/>
              </w:rPr>
            </w:pPr>
            <w:r w:rsidRPr="00A05A22">
              <w:rPr>
                <w:sz w:val="27"/>
                <w:szCs w:val="27"/>
              </w:rPr>
              <w:t>26,28</w:t>
            </w:r>
          </w:p>
        </w:tc>
        <w:tc>
          <w:tcPr>
            <w:tcW w:w="234" w:type="pct"/>
            <w:tcBorders>
              <w:top w:val="nil"/>
              <w:left w:val="nil"/>
              <w:bottom w:val="single" w:sz="4" w:space="0" w:color="auto"/>
              <w:right w:val="single" w:sz="4" w:space="0" w:color="auto"/>
            </w:tcBorders>
            <w:shd w:val="clear" w:color="auto" w:fill="auto"/>
            <w:noWrap/>
          </w:tcPr>
          <w:p w14:paraId="0FC6CDD1" w14:textId="77777777" w:rsidR="0003774F" w:rsidRPr="00A05A22" w:rsidRDefault="0003774F" w:rsidP="00905175">
            <w:pPr>
              <w:suppressAutoHyphens/>
              <w:outlineLvl w:val="0"/>
              <w:rPr>
                <w:sz w:val="27"/>
                <w:szCs w:val="27"/>
              </w:rPr>
            </w:pPr>
            <w:r w:rsidRPr="00A05A22">
              <w:rPr>
                <w:sz w:val="27"/>
                <w:szCs w:val="27"/>
              </w:rPr>
              <w:t>17,52</w:t>
            </w:r>
          </w:p>
        </w:tc>
        <w:tc>
          <w:tcPr>
            <w:tcW w:w="234" w:type="pct"/>
            <w:tcBorders>
              <w:top w:val="nil"/>
              <w:left w:val="nil"/>
              <w:bottom w:val="single" w:sz="4" w:space="0" w:color="auto"/>
              <w:right w:val="single" w:sz="4" w:space="0" w:color="auto"/>
            </w:tcBorders>
            <w:shd w:val="clear" w:color="auto" w:fill="auto"/>
            <w:noWrap/>
          </w:tcPr>
          <w:p w14:paraId="58D27183"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1C599D5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4F5B18D"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50A948BC"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09583E53"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195BAA74"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6CA6F5BC"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5C2E2614" w14:textId="77777777" w:rsidR="0003774F" w:rsidRPr="0000096B" w:rsidRDefault="0003774F" w:rsidP="00905175">
            <w:pPr>
              <w:suppressAutoHyphens/>
              <w:outlineLvl w:val="0"/>
              <w:rPr>
                <w:sz w:val="27"/>
                <w:szCs w:val="27"/>
              </w:rPr>
            </w:pPr>
            <w:r w:rsidRPr="001858AE">
              <w:t>0,00</w:t>
            </w:r>
          </w:p>
        </w:tc>
      </w:tr>
      <w:tr w:rsidR="0003774F" w:rsidRPr="00FB6778" w14:paraId="71F66473"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1AF2D333"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709D1B2C"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56286A68" w14:textId="77777777" w:rsidR="0003774F" w:rsidRPr="0000096B" w:rsidRDefault="0003774F" w:rsidP="00905175">
            <w:pPr>
              <w:suppressAutoHyphens/>
              <w:outlineLvl w:val="0"/>
              <w:rPr>
                <w:sz w:val="27"/>
                <w:szCs w:val="27"/>
              </w:rPr>
            </w:pPr>
            <w:r>
              <w:rPr>
                <w:sz w:val="27"/>
                <w:szCs w:val="27"/>
              </w:rPr>
              <w:t>15,0</w:t>
            </w:r>
          </w:p>
        </w:tc>
        <w:tc>
          <w:tcPr>
            <w:tcW w:w="266" w:type="pct"/>
            <w:tcBorders>
              <w:top w:val="nil"/>
              <w:left w:val="nil"/>
              <w:bottom w:val="single" w:sz="4" w:space="0" w:color="auto"/>
              <w:right w:val="single" w:sz="4" w:space="0" w:color="auto"/>
            </w:tcBorders>
            <w:shd w:val="clear" w:color="auto" w:fill="auto"/>
            <w:noWrap/>
          </w:tcPr>
          <w:p w14:paraId="678708B2"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2658A9A" w14:textId="77777777" w:rsidR="0003774F" w:rsidRPr="00A05A22" w:rsidRDefault="0003774F" w:rsidP="00905175">
            <w:pPr>
              <w:suppressAutoHyphens/>
              <w:outlineLvl w:val="0"/>
              <w:rPr>
                <w:sz w:val="27"/>
                <w:szCs w:val="27"/>
              </w:rPr>
            </w:pPr>
            <w:r w:rsidRPr="00A05A22">
              <w:rPr>
                <w:sz w:val="27"/>
                <w:szCs w:val="27"/>
              </w:rPr>
              <w:t>15,00</w:t>
            </w:r>
          </w:p>
        </w:tc>
        <w:tc>
          <w:tcPr>
            <w:tcW w:w="234" w:type="pct"/>
            <w:tcBorders>
              <w:top w:val="nil"/>
              <w:left w:val="nil"/>
              <w:bottom w:val="single" w:sz="4" w:space="0" w:color="auto"/>
              <w:right w:val="single" w:sz="4" w:space="0" w:color="auto"/>
            </w:tcBorders>
            <w:shd w:val="clear" w:color="auto" w:fill="auto"/>
            <w:noWrap/>
          </w:tcPr>
          <w:p w14:paraId="4C830C0A"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A71AA28"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599A828"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02D4E864"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3CE40059"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11EE1CC5"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76D27227"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0272320A" w14:textId="77777777" w:rsidR="0003774F" w:rsidRPr="0000096B" w:rsidRDefault="0003774F" w:rsidP="00905175">
            <w:pPr>
              <w:suppressAutoHyphens/>
              <w:outlineLvl w:val="0"/>
              <w:rPr>
                <w:sz w:val="27"/>
                <w:szCs w:val="27"/>
              </w:rPr>
            </w:pPr>
            <w:r w:rsidRPr="001858AE">
              <w:t>0,00</w:t>
            </w:r>
          </w:p>
        </w:tc>
      </w:tr>
      <w:tr w:rsidR="0003774F" w:rsidRPr="00FB6778" w14:paraId="1DAE078F"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1478802D"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6DD9F438"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5D7AF92F" w14:textId="77777777" w:rsidR="0003774F" w:rsidRPr="0000096B" w:rsidRDefault="0003774F" w:rsidP="00905175">
            <w:pPr>
              <w:suppressAutoHyphens/>
              <w:outlineLvl w:val="0"/>
              <w:rPr>
                <w:sz w:val="27"/>
                <w:szCs w:val="27"/>
              </w:rPr>
            </w:pPr>
            <w:r>
              <w:rPr>
                <w:sz w:val="27"/>
                <w:szCs w:val="27"/>
              </w:rPr>
              <w:t>11,4</w:t>
            </w:r>
          </w:p>
        </w:tc>
        <w:tc>
          <w:tcPr>
            <w:tcW w:w="266" w:type="pct"/>
            <w:tcBorders>
              <w:top w:val="nil"/>
              <w:left w:val="nil"/>
              <w:bottom w:val="single" w:sz="4" w:space="0" w:color="auto"/>
              <w:right w:val="single" w:sz="4" w:space="0" w:color="auto"/>
            </w:tcBorders>
            <w:shd w:val="clear" w:color="auto" w:fill="auto"/>
            <w:noWrap/>
          </w:tcPr>
          <w:p w14:paraId="51B66F31"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ED492F3" w14:textId="77777777" w:rsidR="0003774F" w:rsidRPr="00A05A22" w:rsidRDefault="0003774F" w:rsidP="00905175">
            <w:pPr>
              <w:suppressAutoHyphens/>
              <w:outlineLvl w:val="0"/>
              <w:rPr>
                <w:sz w:val="27"/>
                <w:szCs w:val="27"/>
              </w:rPr>
            </w:pPr>
            <w:r w:rsidRPr="00A05A22">
              <w:rPr>
                <w:sz w:val="27"/>
                <w:szCs w:val="27"/>
              </w:rPr>
              <w:t>11,40</w:t>
            </w:r>
          </w:p>
        </w:tc>
        <w:tc>
          <w:tcPr>
            <w:tcW w:w="234" w:type="pct"/>
            <w:tcBorders>
              <w:top w:val="nil"/>
              <w:left w:val="nil"/>
              <w:bottom w:val="single" w:sz="4" w:space="0" w:color="auto"/>
              <w:right w:val="single" w:sz="4" w:space="0" w:color="auto"/>
            </w:tcBorders>
            <w:shd w:val="clear" w:color="auto" w:fill="auto"/>
            <w:noWrap/>
          </w:tcPr>
          <w:p w14:paraId="1C16608D"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2182C6C2"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10FC988"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45B34411"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09471BF7"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80899C4"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4CFFAF2C"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07F002F4" w14:textId="77777777" w:rsidR="0003774F" w:rsidRPr="0000096B" w:rsidRDefault="0003774F" w:rsidP="00905175">
            <w:pPr>
              <w:suppressAutoHyphens/>
              <w:outlineLvl w:val="0"/>
              <w:rPr>
                <w:sz w:val="27"/>
                <w:szCs w:val="27"/>
              </w:rPr>
            </w:pPr>
            <w:r w:rsidRPr="001858AE">
              <w:t>0,00</w:t>
            </w:r>
          </w:p>
        </w:tc>
      </w:tr>
      <w:tr w:rsidR="0003774F" w:rsidRPr="00FB6778" w14:paraId="45D641B6"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3864C647"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0D1756A8"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53641BBC" w14:textId="77777777" w:rsidR="0003774F" w:rsidRPr="0000096B" w:rsidRDefault="0003774F" w:rsidP="00905175">
            <w:pPr>
              <w:suppressAutoHyphens/>
              <w:outlineLvl w:val="0"/>
              <w:rPr>
                <w:sz w:val="27"/>
                <w:szCs w:val="27"/>
              </w:rPr>
            </w:pPr>
            <w:r>
              <w:rPr>
                <w:sz w:val="27"/>
                <w:szCs w:val="27"/>
              </w:rPr>
              <w:t>5,4</w:t>
            </w:r>
          </w:p>
        </w:tc>
        <w:tc>
          <w:tcPr>
            <w:tcW w:w="266" w:type="pct"/>
            <w:tcBorders>
              <w:top w:val="nil"/>
              <w:left w:val="nil"/>
              <w:bottom w:val="single" w:sz="4" w:space="0" w:color="auto"/>
              <w:right w:val="single" w:sz="4" w:space="0" w:color="auto"/>
            </w:tcBorders>
            <w:shd w:val="clear" w:color="auto" w:fill="auto"/>
            <w:noWrap/>
          </w:tcPr>
          <w:p w14:paraId="4288D7AF"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16C72CFE" w14:textId="77777777" w:rsidR="0003774F" w:rsidRPr="00A05A22" w:rsidRDefault="0003774F" w:rsidP="00905175">
            <w:pPr>
              <w:suppressAutoHyphens/>
              <w:outlineLvl w:val="0"/>
              <w:rPr>
                <w:sz w:val="27"/>
                <w:szCs w:val="27"/>
              </w:rPr>
            </w:pPr>
            <w:r w:rsidRPr="00A05A22">
              <w:rPr>
                <w:sz w:val="27"/>
                <w:szCs w:val="27"/>
              </w:rPr>
              <w:t>5,40</w:t>
            </w:r>
          </w:p>
        </w:tc>
        <w:tc>
          <w:tcPr>
            <w:tcW w:w="234" w:type="pct"/>
            <w:tcBorders>
              <w:top w:val="nil"/>
              <w:left w:val="nil"/>
              <w:bottom w:val="single" w:sz="4" w:space="0" w:color="auto"/>
              <w:right w:val="single" w:sz="4" w:space="0" w:color="auto"/>
            </w:tcBorders>
            <w:shd w:val="clear" w:color="auto" w:fill="auto"/>
            <w:noWrap/>
          </w:tcPr>
          <w:p w14:paraId="7215CCA2"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958642D"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F07FFF7"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50F39CF7"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2CD9A1B3"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341D0E12"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59B18B4D"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0B39DCBF" w14:textId="77777777" w:rsidR="0003774F" w:rsidRPr="0000096B" w:rsidRDefault="0003774F" w:rsidP="00905175">
            <w:pPr>
              <w:suppressAutoHyphens/>
              <w:outlineLvl w:val="0"/>
              <w:rPr>
                <w:sz w:val="27"/>
                <w:szCs w:val="27"/>
              </w:rPr>
            </w:pPr>
            <w:r w:rsidRPr="001858AE">
              <w:t>0,00</w:t>
            </w:r>
          </w:p>
        </w:tc>
      </w:tr>
      <w:tr w:rsidR="0003774F" w:rsidRPr="00FB6778" w14:paraId="2C9E3F8C"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47A3B10B"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6DCBC93C"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3DF4059F" w14:textId="77777777" w:rsidR="0003774F" w:rsidRPr="0000096B" w:rsidRDefault="0003774F" w:rsidP="00905175">
            <w:pPr>
              <w:suppressAutoHyphens/>
              <w:outlineLvl w:val="0"/>
              <w:rPr>
                <w:sz w:val="27"/>
                <w:szCs w:val="27"/>
              </w:rPr>
            </w:pPr>
            <w:r>
              <w:rPr>
                <w:sz w:val="27"/>
                <w:szCs w:val="27"/>
              </w:rPr>
              <w:t>76,66</w:t>
            </w:r>
          </w:p>
        </w:tc>
        <w:tc>
          <w:tcPr>
            <w:tcW w:w="266" w:type="pct"/>
            <w:tcBorders>
              <w:top w:val="nil"/>
              <w:left w:val="nil"/>
              <w:bottom w:val="single" w:sz="4" w:space="0" w:color="auto"/>
              <w:right w:val="single" w:sz="4" w:space="0" w:color="auto"/>
            </w:tcBorders>
            <w:shd w:val="clear" w:color="auto" w:fill="auto"/>
            <w:noWrap/>
          </w:tcPr>
          <w:p w14:paraId="5588844B" w14:textId="77777777" w:rsidR="0003774F" w:rsidRPr="00A05A22" w:rsidRDefault="0003774F" w:rsidP="00905175">
            <w:pPr>
              <w:suppressAutoHyphens/>
              <w:outlineLvl w:val="0"/>
              <w:rPr>
                <w:sz w:val="27"/>
                <w:szCs w:val="27"/>
              </w:rPr>
            </w:pPr>
            <w:r w:rsidRPr="00A05A22">
              <w:rPr>
                <w:sz w:val="27"/>
                <w:szCs w:val="27"/>
              </w:rPr>
              <w:t>38,33</w:t>
            </w:r>
          </w:p>
        </w:tc>
        <w:tc>
          <w:tcPr>
            <w:tcW w:w="234" w:type="pct"/>
            <w:tcBorders>
              <w:top w:val="nil"/>
              <w:left w:val="nil"/>
              <w:bottom w:val="single" w:sz="4" w:space="0" w:color="auto"/>
              <w:right w:val="single" w:sz="4" w:space="0" w:color="auto"/>
            </w:tcBorders>
            <w:shd w:val="clear" w:color="auto" w:fill="auto"/>
            <w:noWrap/>
          </w:tcPr>
          <w:p w14:paraId="714821C9" w14:textId="77777777" w:rsidR="0003774F" w:rsidRPr="00A05A22" w:rsidRDefault="0003774F" w:rsidP="00905175">
            <w:pPr>
              <w:suppressAutoHyphens/>
              <w:outlineLvl w:val="0"/>
              <w:rPr>
                <w:sz w:val="27"/>
                <w:szCs w:val="27"/>
              </w:rPr>
            </w:pPr>
            <w:r w:rsidRPr="00A05A22">
              <w:rPr>
                <w:sz w:val="27"/>
                <w:szCs w:val="27"/>
              </w:rPr>
              <w:t>38,33</w:t>
            </w:r>
          </w:p>
        </w:tc>
        <w:tc>
          <w:tcPr>
            <w:tcW w:w="234" w:type="pct"/>
            <w:tcBorders>
              <w:top w:val="nil"/>
              <w:left w:val="nil"/>
              <w:bottom w:val="single" w:sz="4" w:space="0" w:color="auto"/>
              <w:right w:val="single" w:sz="4" w:space="0" w:color="auto"/>
            </w:tcBorders>
            <w:shd w:val="clear" w:color="auto" w:fill="auto"/>
            <w:noWrap/>
          </w:tcPr>
          <w:p w14:paraId="7745157A"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055D418"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67B67069"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5D036839"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66C24B1D"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46C893C4"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17D9A630"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13C94D11" w14:textId="77777777" w:rsidR="0003774F" w:rsidRPr="0000096B" w:rsidRDefault="0003774F" w:rsidP="00905175">
            <w:pPr>
              <w:suppressAutoHyphens/>
              <w:outlineLvl w:val="0"/>
              <w:rPr>
                <w:sz w:val="27"/>
                <w:szCs w:val="27"/>
              </w:rPr>
            </w:pPr>
            <w:r w:rsidRPr="001858AE">
              <w:t>0,00</w:t>
            </w:r>
          </w:p>
        </w:tc>
      </w:tr>
      <w:tr w:rsidR="0003774F" w:rsidRPr="00FB6778" w14:paraId="0754FDB1"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4DF8A471"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56C960EF"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0698A185" w14:textId="77777777" w:rsidR="0003774F" w:rsidRPr="0000096B" w:rsidRDefault="0003774F" w:rsidP="00905175">
            <w:pPr>
              <w:suppressAutoHyphens/>
              <w:outlineLvl w:val="0"/>
              <w:rPr>
                <w:sz w:val="27"/>
                <w:szCs w:val="27"/>
              </w:rPr>
            </w:pPr>
            <w:r>
              <w:rPr>
                <w:sz w:val="27"/>
                <w:szCs w:val="27"/>
              </w:rPr>
              <w:t>58,4</w:t>
            </w:r>
          </w:p>
        </w:tc>
        <w:tc>
          <w:tcPr>
            <w:tcW w:w="266" w:type="pct"/>
            <w:tcBorders>
              <w:top w:val="nil"/>
              <w:left w:val="nil"/>
              <w:bottom w:val="single" w:sz="4" w:space="0" w:color="auto"/>
              <w:right w:val="single" w:sz="4" w:space="0" w:color="auto"/>
            </w:tcBorders>
            <w:shd w:val="clear" w:color="auto" w:fill="auto"/>
            <w:noWrap/>
          </w:tcPr>
          <w:p w14:paraId="287925FD" w14:textId="77777777" w:rsidR="0003774F" w:rsidRPr="00A05A22" w:rsidRDefault="0003774F" w:rsidP="00905175">
            <w:pPr>
              <w:suppressAutoHyphens/>
              <w:outlineLvl w:val="0"/>
              <w:rPr>
                <w:sz w:val="27"/>
                <w:szCs w:val="27"/>
              </w:rPr>
            </w:pPr>
            <w:r w:rsidRPr="00A05A22">
              <w:rPr>
                <w:sz w:val="27"/>
                <w:szCs w:val="27"/>
              </w:rPr>
              <w:t>29,20</w:t>
            </w:r>
          </w:p>
        </w:tc>
        <w:tc>
          <w:tcPr>
            <w:tcW w:w="234" w:type="pct"/>
            <w:tcBorders>
              <w:top w:val="nil"/>
              <w:left w:val="nil"/>
              <w:bottom w:val="single" w:sz="4" w:space="0" w:color="auto"/>
              <w:right w:val="single" w:sz="4" w:space="0" w:color="auto"/>
            </w:tcBorders>
            <w:shd w:val="clear" w:color="auto" w:fill="auto"/>
            <w:noWrap/>
          </w:tcPr>
          <w:p w14:paraId="4AB31701" w14:textId="77777777" w:rsidR="0003774F" w:rsidRPr="00A05A22" w:rsidRDefault="0003774F" w:rsidP="00905175">
            <w:pPr>
              <w:suppressAutoHyphens/>
              <w:outlineLvl w:val="0"/>
              <w:rPr>
                <w:sz w:val="27"/>
                <w:szCs w:val="27"/>
              </w:rPr>
            </w:pPr>
            <w:r w:rsidRPr="00A05A22">
              <w:rPr>
                <w:sz w:val="27"/>
                <w:szCs w:val="27"/>
              </w:rPr>
              <w:t>29,20</w:t>
            </w:r>
          </w:p>
        </w:tc>
        <w:tc>
          <w:tcPr>
            <w:tcW w:w="234" w:type="pct"/>
            <w:tcBorders>
              <w:top w:val="nil"/>
              <w:left w:val="nil"/>
              <w:bottom w:val="single" w:sz="4" w:space="0" w:color="auto"/>
              <w:right w:val="single" w:sz="4" w:space="0" w:color="auto"/>
            </w:tcBorders>
            <w:shd w:val="clear" w:color="auto" w:fill="auto"/>
            <w:noWrap/>
          </w:tcPr>
          <w:p w14:paraId="53864EC3"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62888107"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29CAE2DB"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676DA1F4"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73EB08E5"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1AC131AE"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009B96B0"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6BF0936F" w14:textId="77777777" w:rsidR="0003774F" w:rsidRPr="0000096B" w:rsidRDefault="0003774F" w:rsidP="00905175">
            <w:pPr>
              <w:suppressAutoHyphens/>
              <w:outlineLvl w:val="0"/>
              <w:rPr>
                <w:sz w:val="27"/>
                <w:szCs w:val="27"/>
              </w:rPr>
            </w:pPr>
            <w:r w:rsidRPr="001858AE">
              <w:t>0,00</w:t>
            </w:r>
          </w:p>
        </w:tc>
      </w:tr>
      <w:tr w:rsidR="0003774F" w:rsidRPr="00FB6778" w14:paraId="48D769B8"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629531C3"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10A2E41A"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54158040" w14:textId="77777777" w:rsidR="0003774F" w:rsidRPr="0000096B" w:rsidRDefault="0003774F" w:rsidP="00905175">
            <w:pPr>
              <w:suppressAutoHyphens/>
              <w:outlineLvl w:val="0"/>
              <w:rPr>
                <w:sz w:val="27"/>
                <w:szCs w:val="27"/>
              </w:rPr>
            </w:pPr>
            <w:r>
              <w:rPr>
                <w:sz w:val="27"/>
                <w:szCs w:val="27"/>
              </w:rPr>
              <w:t>43,8</w:t>
            </w:r>
          </w:p>
        </w:tc>
        <w:tc>
          <w:tcPr>
            <w:tcW w:w="266" w:type="pct"/>
            <w:tcBorders>
              <w:top w:val="nil"/>
              <w:left w:val="nil"/>
              <w:bottom w:val="single" w:sz="4" w:space="0" w:color="auto"/>
              <w:right w:val="single" w:sz="4" w:space="0" w:color="auto"/>
            </w:tcBorders>
            <w:shd w:val="clear" w:color="auto" w:fill="auto"/>
            <w:noWrap/>
          </w:tcPr>
          <w:p w14:paraId="57E60A0A" w14:textId="77777777" w:rsidR="0003774F" w:rsidRPr="00A05A22" w:rsidRDefault="0003774F" w:rsidP="00905175">
            <w:pPr>
              <w:suppressAutoHyphens/>
              <w:outlineLvl w:val="0"/>
              <w:rPr>
                <w:sz w:val="27"/>
                <w:szCs w:val="27"/>
              </w:rPr>
            </w:pPr>
            <w:r w:rsidRPr="00A05A22">
              <w:rPr>
                <w:sz w:val="27"/>
                <w:szCs w:val="27"/>
              </w:rPr>
              <w:t>21,90</w:t>
            </w:r>
          </w:p>
        </w:tc>
        <w:tc>
          <w:tcPr>
            <w:tcW w:w="234" w:type="pct"/>
            <w:tcBorders>
              <w:top w:val="nil"/>
              <w:left w:val="nil"/>
              <w:bottom w:val="single" w:sz="4" w:space="0" w:color="auto"/>
              <w:right w:val="single" w:sz="4" w:space="0" w:color="auto"/>
            </w:tcBorders>
            <w:shd w:val="clear" w:color="auto" w:fill="auto"/>
            <w:noWrap/>
          </w:tcPr>
          <w:p w14:paraId="2F1C05F7" w14:textId="77777777" w:rsidR="0003774F" w:rsidRPr="00A05A22" w:rsidRDefault="0003774F" w:rsidP="00905175">
            <w:pPr>
              <w:suppressAutoHyphens/>
              <w:outlineLvl w:val="0"/>
              <w:rPr>
                <w:sz w:val="27"/>
                <w:szCs w:val="27"/>
              </w:rPr>
            </w:pPr>
            <w:r w:rsidRPr="00A05A22">
              <w:rPr>
                <w:sz w:val="27"/>
                <w:szCs w:val="27"/>
              </w:rPr>
              <w:t>21,90</w:t>
            </w:r>
          </w:p>
        </w:tc>
        <w:tc>
          <w:tcPr>
            <w:tcW w:w="234" w:type="pct"/>
            <w:tcBorders>
              <w:top w:val="nil"/>
              <w:left w:val="nil"/>
              <w:bottom w:val="single" w:sz="4" w:space="0" w:color="auto"/>
              <w:right w:val="single" w:sz="4" w:space="0" w:color="auto"/>
            </w:tcBorders>
            <w:shd w:val="clear" w:color="auto" w:fill="auto"/>
            <w:noWrap/>
          </w:tcPr>
          <w:p w14:paraId="611D908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63E3C92"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5CA68959"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7BF01324"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441B36ED"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6316FCD6"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03EE7650"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6E3D82FF" w14:textId="77777777" w:rsidR="0003774F" w:rsidRPr="0000096B" w:rsidRDefault="0003774F" w:rsidP="00905175">
            <w:pPr>
              <w:suppressAutoHyphens/>
              <w:outlineLvl w:val="0"/>
              <w:rPr>
                <w:sz w:val="27"/>
                <w:szCs w:val="27"/>
              </w:rPr>
            </w:pPr>
            <w:r w:rsidRPr="001858AE">
              <w:t>0,00</w:t>
            </w:r>
          </w:p>
        </w:tc>
      </w:tr>
      <w:tr w:rsidR="0003774F" w:rsidRPr="00FB6778" w14:paraId="7561068B"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0AFFA611"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0C929513"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6E6DA489" w14:textId="77777777" w:rsidR="0003774F" w:rsidRPr="0000096B" w:rsidRDefault="0003774F" w:rsidP="00905175">
            <w:pPr>
              <w:suppressAutoHyphens/>
              <w:outlineLvl w:val="0"/>
              <w:rPr>
                <w:sz w:val="27"/>
                <w:szCs w:val="27"/>
              </w:rPr>
            </w:pPr>
            <w:r>
              <w:rPr>
                <w:sz w:val="27"/>
                <w:szCs w:val="27"/>
              </w:rPr>
              <w:t>62,06</w:t>
            </w:r>
          </w:p>
        </w:tc>
        <w:tc>
          <w:tcPr>
            <w:tcW w:w="266" w:type="pct"/>
            <w:tcBorders>
              <w:top w:val="nil"/>
              <w:left w:val="nil"/>
              <w:bottom w:val="single" w:sz="4" w:space="0" w:color="auto"/>
              <w:right w:val="single" w:sz="4" w:space="0" w:color="auto"/>
            </w:tcBorders>
            <w:shd w:val="clear" w:color="auto" w:fill="auto"/>
            <w:noWrap/>
          </w:tcPr>
          <w:p w14:paraId="7F4E032B" w14:textId="77777777" w:rsidR="0003774F" w:rsidRPr="00A05A22" w:rsidRDefault="0003774F" w:rsidP="00905175">
            <w:pPr>
              <w:suppressAutoHyphens/>
              <w:outlineLvl w:val="0"/>
              <w:rPr>
                <w:sz w:val="27"/>
                <w:szCs w:val="27"/>
              </w:rPr>
            </w:pPr>
            <w:r w:rsidRPr="00A05A22">
              <w:rPr>
                <w:sz w:val="27"/>
                <w:szCs w:val="27"/>
              </w:rPr>
              <w:t>31,03</w:t>
            </w:r>
          </w:p>
        </w:tc>
        <w:tc>
          <w:tcPr>
            <w:tcW w:w="234" w:type="pct"/>
            <w:tcBorders>
              <w:top w:val="nil"/>
              <w:left w:val="nil"/>
              <w:bottom w:val="single" w:sz="4" w:space="0" w:color="auto"/>
              <w:right w:val="single" w:sz="4" w:space="0" w:color="auto"/>
            </w:tcBorders>
            <w:shd w:val="clear" w:color="auto" w:fill="auto"/>
            <w:noWrap/>
          </w:tcPr>
          <w:p w14:paraId="6EDC7BEF" w14:textId="77777777" w:rsidR="0003774F" w:rsidRPr="00A05A22" w:rsidRDefault="0003774F" w:rsidP="00905175">
            <w:pPr>
              <w:suppressAutoHyphens/>
              <w:outlineLvl w:val="0"/>
              <w:rPr>
                <w:sz w:val="27"/>
                <w:szCs w:val="27"/>
              </w:rPr>
            </w:pPr>
            <w:r w:rsidRPr="00A05A22">
              <w:rPr>
                <w:sz w:val="27"/>
                <w:szCs w:val="27"/>
              </w:rPr>
              <w:t>31,03</w:t>
            </w:r>
          </w:p>
        </w:tc>
        <w:tc>
          <w:tcPr>
            <w:tcW w:w="234" w:type="pct"/>
            <w:tcBorders>
              <w:top w:val="nil"/>
              <w:left w:val="nil"/>
              <w:bottom w:val="single" w:sz="4" w:space="0" w:color="auto"/>
              <w:right w:val="single" w:sz="4" w:space="0" w:color="auto"/>
            </w:tcBorders>
            <w:shd w:val="clear" w:color="auto" w:fill="auto"/>
            <w:noWrap/>
          </w:tcPr>
          <w:p w14:paraId="1B8B6EA5"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F207C4B"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2C4D269C"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26CEEE96"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6BA3C802"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53CD490"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09B35815"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4046C0D8" w14:textId="77777777" w:rsidR="0003774F" w:rsidRPr="0000096B" w:rsidRDefault="0003774F" w:rsidP="00905175">
            <w:pPr>
              <w:suppressAutoHyphens/>
              <w:outlineLvl w:val="0"/>
              <w:rPr>
                <w:sz w:val="27"/>
                <w:szCs w:val="27"/>
              </w:rPr>
            </w:pPr>
            <w:r w:rsidRPr="001858AE">
              <w:t>0,00</w:t>
            </w:r>
          </w:p>
        </w:tc>
      </w:tr>
      <w:tr w:rsidR="0003774F" w:rsidRPr="00FB6778" w14:paraId="1263273F"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2644E7CD"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3C7D6D21" w14:textId="77777777" w:rsidR="0003774F" w:rsidRPr="00A05A22" w:rsidRDefault="0003774F" w:rsidP="00905175">
            <w:pPr>
              <w:suppressAutoHyphens/>
              <w:outlineLvl w:val="0"/>
              <w:rPr>
                <w:sz w:val="27"/>
                <w:szCs w:val="27"/>
              </w:rPr>
            </w:pPr>
            <w:r w:rsidRPr="00A05A22">
              <w:rPr>
                <w:sz w:val="27"/>
                <w:szCs w:val="27"/>
              </w:rPr>
              <w:t>2024</w:t>
            </w:r>
          </w:p>
        </w:tc>
        <w:tc>
          <w:tcPr>
            <w:tcW w:w="268" w:type="pct"/>
            <w:tcBorders>
              <w:top w:val="nil"/>
              <w:left w:val="nil"/>
              <w:bottom w:val="single" w:sz="4" w:space="0" w:color="auto"/>
              <w:right w:val="single" w:sz="4" w:space="0" w:color="auto"/>
            </w:tcBorders>
            <w:shd w:val="clear" w:color="auto" w:fill="auto"/>
            <w:noWrap/>
            <w:vAlign w:val="center"/>
          </w:tcPr>
          <w:p w14:paraId="32D053AB" w14:textId="77777777" w:rsidR="0003774F" w:rsidRPr="0000096B" w:rsidRDefault="0003774F" w:rsidP="00905175">
            <w:pPr>
              <w:suppressAutoHyphens/>
              <w:outlineLvl w:val="0"/>
              <w:rPr>
                <w:sz w:val="27"/>
                <w:szCs w:val="27"/>
              </w:rPr>
            </w:pPr>
            <w:r>
              <w:rPr>
                <w:sz w:val="27"/>
                <w:szCs w:val="27"/>
              </w:rPr>
              <w:t>87,6</w:t>
            </w:r>
          </w:p>
        </w:tc>
        <w:tc>
          <w:tcPr>
            <w:tcW w:w="266" w:type="pct"/>
            <w:tcBorders>
              <w:top w:val="nil"/>
              <w:left w:val="nil"/>
              <w:bottom w:val="single" w:sz="4" w:space="0" w:color="auto"/>
              <w:right w:val="single" w:sz="4" w:space="0" w:color="auto"/>
            </w:tcBorders>
            <w:shd w:val="clear" w:color="auto" w:fill="auto"/>
            <w:noWrap/>
          </w:tcPr>
          <w:p w14:paraId="7D26A84D" w14:textId="77777777" w:rsidR="0003774F" w:rsidRPr="00A05A22" w:rsidRDefault="0003774F" w:rsidP="00905175">
            <w:pPr>
              <w:suppressAutoHyphens/>
              <w:outlineLvl w:val="0"/>
              <w:rPr>
                <w:sz w:val="27"/>
                <w:szCs w:val="27"/>
              </w:rPr>
            </w:pPr>
            <w:r w:rsidRPr="00A05A22">
              <w:rPr>
                <w:sz w:val="27"/>
                <w:szCs w:val="27"/>
              </w:rPr>
              <w:t>43,80</w:t>
            </w:r>
          </w:p>
        </w:tc>
        <w:tc>
          <w:tcPr>
            <w:tcW w:w="234" w:type="pct"/>
            <w:tcBorders>
              <w:top w:val="nil"/>
              <w:left w:val="nil"/>
              <w:bottom w:val="single" w:sz="4" w:space="0" w:color="auto"/>
              <w:right w:val="single" w:sz="4" w:space="0" w:color="auto"/>
            </w:tcBorders>
            <w:shd w:val="clear" w:color="auto" w:fill="auto"/>
            <w:noWrap/>
          </w:tcPr>
          <w:p w14:paraId="4F13825D" w14:textId="77777777" w:rsidR="0003774F" w:rsidRPr="00A05A22" w:rsidRDefault="0003774F" w:rsidP="00905175">
            <w:pPr>
              <w:suppressAutoHyphens/>
              <w:outlineLvl w:val="0"/>
              <w:rPr>
                <w:sz w:val="27"/>
                <w:szCs w:val="27"/>
              </w:rPr>
            </w:pPr>
            <w:r w:rsidRPr="00A05A22">
              <w:rPr>
                <w:sz w:val="27"/>
                <w:szCs w:val="27"/>
              </w:rPr>
              <w:t>43,80</w:t>
            </w:r>
          </w:p>
        </w:tc>
        <w:tc>
          <w:tcPr>
            <w:tcW w:w="234" w:type="pct"/>
            <w:tcBorders>
              <w:top w:val="nil"/>
              <w:left w:val="nil"/>
              <w:bottom w:val="single" w:sz="4" w:space="0" w:color="auto"/>
              <w:right w:val="single" w:sz="4" w:space="0" w:color="auto"/>
            </w:tcBorders>
            <w:shd w:val="clear" w:color="auto" w:fill="auto"/>
            <w:noWrap/>
          </w:tcPr>
          <w:p w14:paraId="3A7D154F"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6BA7444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0AF323B3"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2CAD3DA8"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0D230F48"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150DE7F1"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5187D786"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63641AC0" w14:textId="77777777" w:rsidR="0003774F" w:rsidRPr="0000096B" w:rsidRDefault="0003774F" w:rsidP="00905175">
            <w:pPr>
              <w:suppressAutoHyphens/>
              <w:outlineLvl w:val="0"/>
              <w:rPr>
                <w:sz w:val="27"/>
                <w:szCs w:val="27"/>
              </w:rPr>
            </w:pPr>
            <w:r w:rsidRPr="001858AE">
              <w:t>0,00</w:t>
            </w:r>
          </w:p>
        </w:tc>
      </w:tr>
      <w:tr w:rsidR="0003774F" w:rsidRPr="00FB6778" w14:paraId="09143E67"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00E55A28"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79C061D5"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64761626" w14:textId="77777777" w:rsidR="0003774F" w:rsidRPr="0000096B" w:rsidRDefault="0003774F" w:rsidP="00905175">
            <w:pPr>
              <w:suppressAutoHyphens/>
              <w:outlineLvl w:val="0"/>
              <w:rPr>
                <w:sz w:val="27"/>
                <w:szCs w:val="27"/>
              </w:rPr>
            </w:pPr>
            <w:r>
              <w:rPr>
                <w:sz w:val="27"/>
                <w:szCs w:val="27"/>
              </w:rPr>
              <w:t>58,4</w:t>
            </w:r>
          </w:p>
        </w:tc>
        <w:tc>
          <w:tcPr>
            <w:tcW w:w="266" w:type="pct"/>
            <w:tcBorders>
              <w:top w:val="nil"/>
              <w:left w:val="nil"/>
              <w:bottom w:val="single" w:sz="4" w:space="0" w:color="auto"/>
              <w:right w:val="single" w:sz="4" w:space="0" w:color="auto"/>
            </w:tcBorders>
            <w:shd w:val="clear" w:color="auto" w:fill="auto"/>
            <w:noWrap/>
          </w:tcPr>
          <w:p w14:paraId="213C993B"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2CCF35B7" w14:textId="77777777" w:rsidR="0003774F" w:rsidRPr="00A05A22" w:rsidRDefault="0003774F" w:rsidP="00905175">
            <w:pPr>
              <w:suppressAutoHyphens/>
              <w:outlineLvl w:val="0"/>
              <w:rPr>
                <w:sz w:val="27"/>
                <w:szCs w:val="27"/>
              </w:rPr>
            </w:pPr>
            <w:r w:rsidRPr="00A05A22">
              <w:rPr>
                <w:sz w:val="27"/>
                <w:szCs w:val="27"/>
              </w:rPr>
              <w:t>29,20</w:t>
            </w:r>
          </w:p>
        </w:tc>
        <w:tc>
          <w:tcPr>
            <w:tcW w:w="234" w:type="pct"/>
            <w:tcBorders>
              <w:top w:val="nil"/>
              <w:left w:val="nil"/>
              <w:bottom w:val="single" w:sz="4" w:space="0" w:color="auto"/>
              <w:right w:val="single" w:sz="4" w:space="0" w:color="auto"/>
            </w:tcBorders>
            <w:shd w:val="clear" w:color="auto" w:fill="auto"/>
            <w:noWrap/>
          </w:tcPr>
          <w:p w14:paraId="244C79AF" w14:textId="77777777" w:rsidR="0003774F" w:rsidRPr="00A05A22" w:rsidRDefault="0003774F" w:rsidP="00905175">
            <w:pPr>
              <w:suppressAutoHyphens/>
              <w:outlineLvl w:val="0"/>
              <w:rPr>
                <w:sz w:val="27"/>
                <w:szCs w:val="27"/>
              </w:rPr>
            </w:pPr>
            <w:r w:rsidRPr="00A05A22">
              <w:rPr>
                <w:sz w:val="27"/>
                <w:szCs w:val="27"/>
              </w:rPr>
              <w:t>29,20</w:t>
            </w:r>
          </w:p>
        </w:tc>
        <w:tc>
          <w:tcPr>
            <w:tcW w:w="234" w:type="pct"/>
            <w:tcBorders>
              <w:top w:val="nil"/>
              <w:left w:val="nil"/>
              <w:bottom w:val="single" w:sz="4" w:space="0" w:color="auto"/>
              <w:right w:val="single" w:sz="4" w:space="0" w:color="auto"/>
            </w:tcBorders>
            <w:shd w:val="clear" w:color="auto" w:fill="auto"/>
            <w:noWrap/>
          </w:tcPr>
          <w:p w14:paraId="24E4FE00"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7FF10E27"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5DB8EB4C"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1A27A9A3"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7EA3A2AF"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66A516EC"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666D459B" w14:textId="77777777" w:rsidR="0003774F" w:rsidRPr="0000096B" w:rsidRDefault="0003774F" w:rsidP="00905175">
            <w:pPr>
              <w:suppressAutoHyphens/>
              <w:outlineLvl w:val="0"/>
              <w:rPr>
                <w:sz w:val="27"/>
                <w:szCs w:val="27"/>
              </w:rPr>
            </w:pPr>
            <w:r w:rsidRPr="001858AE">
              <w:t>0,00</w:t>
            </w:r>
          </w:p>
        </w:tc>
      </w:tr>
      <w:tr w:rsidR="0003774F" w:rsidRPr="00FB6778" w14:paraId="0C3460FC"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68AAA8E4"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761E2ADC"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7E5F39AC" w14:textId="77777777" w:rsidR="0003774F" w:rsidRPr="0000096B" w:rsidRDefault="0003774F" w:rsidP="00905175">
            <w:pPr>
              <w:suppressAutoHyphens/>
              <w:outlineLvl w:val="0"/>
              <w:rPr>
                <w:sz w:val="27"/>
                <w:szCs w:val="27"/>
              </w:rPr>
            </w:pPr>
            <w:r>
              <w:rPr>
                <w:sz w:val="27"/>
                <w:szCs w:val="27"/>
              </w:rPr>
              <w:t>47,46</w:t>
            </w:r>
          </w:p>
        </w:tc>
        <w:tc>
          <w:tcPr>
            <w:tcW w:w="266" w:type="pct"/>
            <w:tcBorders>
              <w:top w:val="nil"/>
              <w:left w:val="nil"/>
              <w:bottom w:val="single" w:sz="4" w:space="0" w:color="auto"/>
              <w:right w:val="single" w:sz="4" w:space="0" w:color="auto"/>
            </w:tcBorders>
            <w:shd w:val="clear" w:color="auto" w:fill="auto"/>
            <w:noWrap/>
          </w:tcPr>
          <w:p w14:paraId="2634702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4BF349A" w14:textId="77777777" w:rsidR="0003774F" w:rsidRPr="00A05A22" w:rsidRDefault="0003774F" w:rsidP="00905175">
            <w:pPr>
              <w:suppressAutoHyphens/>
              <w:outlineLvl w:val="0"/>
              <w:rPr>
                <w:sz w:val="27"/>
                <w:szCs w:val="27"/>
              </w:rPr>
            </w:pPr>
            <w:r w:rsidRPr="00A05A22">
              <w:rPr>
                <w:sz w:val="27"/>
                <w:szCs w:val="27"/>
              </w:rPr>
              <w:t>23,73</w:t>
            </w:r>
          </w:p>
        </w:tc>
        <w:tc>
          <w:tcPr>
            <w:tcW w:w="234" w:type="pct"/>
            <w:tcBorders>
              <w:top w:val="nil"/>
              <w:left w:val="nil"/>
              <w:bottom w:val="single" w:sz="4" w:space="0" w:color="auto"/>
              <w:right w:val="single" w:sz="4" w:space="0" w:color="auto"/>
            </w:tcBorders>
            <w:shd w:val="clear" w:color="auto" w:fill="auto"/>
            <w:noWrap/>
          </w:tcPr>
          <w:p w14:paraId="7651C6C4" w14:textId="77777777" w:rsidR="0003774F" w:rsidRPr="00A05A22" w:rsidRDefault="0003774F" w:rsidP="00905175">
            <w:pPr>
              <w:suppressAutoHyphens/>
              <w:outlineLvl w:val="0"/>
              <w:rPr>
                <w:sz w:val="27"/>
                <w:szCs w:val="27"/>
              </w:rPr>
            </w:pPr>
            <w:r w:rsidRPr="00A05A22">
              <w:rPr>
                <w:sz w:val="27"/>
                <w:szCs w:val="27"/>
              </w:rPr>
              <w:t>23,73</w:t>
            </w:r>
          </w:p>
        </w:tc>
        <w:tc>
          <w:tcPr>
            <w:tcW w:w="234" w:type="pct"/>
            <w:tcBorders>
              <w:top w:val="nil"/>
              <w:left w:val="nil"/>
              <w:bottom w:val="single" w:sz="4" w:space="0" w:color="auto"/>
              <w:right w:val="single" w:sz="4" w:space="0" w:color="auto"/>
            </w:tcBorders>
            <w:shd w:val="clear" w:color="auto" w:fill="auto"/>
            <w:noWrap/>
          </w:tcPr>
          <w:p w14:paraId="3A4350B4"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37BDAD6"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01872E98"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3A133172"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D5CAD0C"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37676101"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14012D52" w14:textId="77777777" w:rsidR="0003774F" w:rsidRPr="0000096B" w:rsidRDefault="0003774F" w:rsidP="00905175">
            <w:pPr>
              <w:suppressAutoHyphens/>
              <w:outlineLvl w:val="0"/>
              <w:rPr>
                <w:sz w:val="27"/>
                <w:szCs w:val="27"/>
              </w:rPr>
            </w:pPr>
            <w:r w:rsidRPr="001858AE">
              <w:t>0,00</w:t>
            </w:r>
          </w:p>
        </w:tc>
      </w:tr>
      <w:tr w:rsidR="0003774F" w:rsidRPr="00FB6778" w14:paraId="64AA4488"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50794DE1"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58ADA2A1"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1844D7ED" w14:textId="77777777" w:rsidR="0003774F" w:rsidRPr="0000096B" w:rsidRDefault="0003774F" w:rsidP="00905175">
            <w:pPr>
              <w:suppressAutoHyphens/>
              <w:outlineLvl w:val="0"/>
              <w:rPr>
                <w:sz w:val="27"/>
                <w:szCs w:val="27"/>
              </w:rPr>
            </w:pPr>
            <w:r>
              <w:rPr>
                <w:sz w:val="27"/>
                <w:szCs w:val="27"/>
              </w:rPr>
              <w:t>54,76</w:t>
            </w:r>
          </w:p>
        </w:tc>
        <w:tc>
          <w:tcPr>
            <w:tcW w:w="266" w:type="pct"/>
            <w:tcBorders>
              <w:top w:val="nil"/>
              <w:left w:val="nil"/>
              <w:bottom w:val="single" w:sz="4" w:space="0" w:color="auto"/>
              <w:right w:val="single" w:sz="4" w:space="0" w:color="auto"/>
            </w:tcBorders>
            <w:shd w:val="clear" w:color="auto" w:fill="auto"/>
            <w:noWrap/>
          </w:tcPr>
          <w:p w14:paraId="241C65FB"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70812193" w14:textId="77777777" w:rsidR="0003774F" w:rsidRPr="00A05A22" w:rsidRDefault="0003774F" w:rsidP="00905175">
            <w:pPr>
              <w:suppressAutoHyphens/>
              <w:outlineLvl w:val="0"/>
              <w:rPr>
                <w:sz w:val="27"/>
                <w:szCs w:val="27"/>
              </w:rPr>
            </w:pPr>
            <w:r w:rsidRPr="00A05A22">
              <w:rPr>
                <w:sz w:val="27"/>
                <w:szCs w:val="27"/>
              </w:rPr>
              <w:t>27,38</w:t>
            </w:r>
          </w:p>
        </w:tc>
        <w:tc>
          <w:tcPr>
            <w:tcW w:w="234" w:type="pct"/>
            <w:tcBorders>
              <w:top w:val="nil"/>
              <w:left w:val="nil"/>
              <w:bottom w:val="single" w:sz="4" w:space="0" w:color="auto"/>
              <w:right w:val="single" w:sz="4" w:space="0" w:color="auto"/>
            </w:tcBorders>
            <w:shd w:val="clear" w:color="auto" w:fill="auto"/>
            <w:noWrap/>
          </w:tcPr>
          <w:p w14:paraId="24F20AFA" w14:textId="77777777" w:rsidR="0003774F" w:rsidRPr="00A05A22" w:rsidRDefault="0003774F" w:rsidP="00905175">
            <w:pPr>
              <w:suppressAutoHyphens/>
              <w:outlineLvl w:val="0"/>
              <w:rPr>
                <w:sz w:val="27"/>
                <w:szCs w:val="27"/>
              </w:rPr>
            </w:pPr>
            <w:r w:rsidRPr="00A05A22">
              <w:rPr>
                <w:sz w:val="27"/>
                <w:szCs w:val="27"/>
              </w:rPr>
              <w:t>27,38</w:t>
            </w:r>
          </w:p>
        </w:tc>
        <w:tc>
          <w:tcPr>
            <w:tcW w:w="234" w:type="pct"/>
            <w:tcBorders>
              <w:top w:val="nil"/>
              <w:left w:val="nil"/>
              <w:bottom w:val="single" w:sz="4" w:space="0" w:color="auto"/>
              <w:right w:val="single" w:sz="4" w:space="0" w:color="auto"/>
            </w:tcBorders>
            <w:shd w:val="clear" w:color="auto" w:fill="auto"/>
            <w:noWrap/>
          </w:tcPr>
          <w:p w14:paraId="749BD4FC"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1946C248"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4A980C03"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4611B059"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2FA71755"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3836D8EB"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2B2C7C53" w14:textId="77777777" w:rsidR="0003774F" w:rsidRPr="0000096B" w:rsidRDefault="0003774F" w:rsidP="00905175">
            <w:pPr>
              <w:suppressAutoHyphens/>
              <w:outlineLvl w:val="0"/>
              <w:rPr>
                <w:sz w:val="27"/>
                <w:szCs w:val="27"/>
              </w:rPr>
            </w:pPr>
            <w:r w:rsidRPr="001858AE">
              <w:t>0,00</w:t>
            </w:r>
          </w:p>
        </w:tc>
      </w:tr>
      <w:tr w:rsidR="0003774F" w:rsidRPr="00FB6778" w14:paraId="14B4FBB1"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73140113"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617A36C7"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28945A51" w14:textId="77777777" w:rsidR="0003774F" w:rsidRPr="0000096B" w:rsidRDefault="0003774F" w:rsidP="00905175">
            <w:pPr>
              <w:suppressAutoHyphens/>
              <w:outlineLvl w:val="0"/>
              <w:rPr>
                <w:sz w:val="27"/>
                <w:szCs w:val="27"/>
              </w:rPr>
            </w:pPr>
            <w:r>
              <w:rPr>
                <w:sz w:val="27"/>
                <w:szCs w:val="27"/>
              </w:rPr>
              <w:t>62,06</w:t>
            </w:r>
          </w:p>
        </w:tc>
        <w:tc>
          <w:tcPr>
            <w:tcW w:w="266" w:type="pct"/>
            <w:tcBorders>
              <w:top w:val="nil"/>
              <w:left w:val="nil"/>
              <w:bottom w:val="single" w:sz="4" w:space="0" w:color="auto"/>
              <w:right w:val="single" w:sz="4" w:space="0" w:color="auto"/>
            </w:tcBorders>
            <w:shd w:val="clear" w:color="auto" w:fill="auto"/>
            <w:noWrap/>
          </w:tcPr>
          <w:p w14:paraId="5E59B016"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1C533F4" w14:textId="77777777" w:rsidR="0003774F" w:rsidRPr="00A05A22" w:rsidRDefault="0003774F" w:rsidP="00905175">
            <w:pPr>
              <w:suppressAutoHyphens/>
              <w:outlineLvl w:val="0"/>
              <w:rPr>
                <w:sz w:val="27"/>
                <w:szCs w:val="27"/>
              </w:rPr>
            </w:pPr>
            <w:r w:rsidRPr="00A05A22">
              <w:rPr>
                <w:sz w:val="27"/>
                <w:szCs w:val="27"/>
              </w:rPr>
              <w:t>31,03</w:t>
            </w:r>
          </w:p>
        </w:tc>
        <w:tc>
          <w:tcPr>
            <w:tcW w:w="234" w:type="pct"/>
            <w:tcBorders>
              <w:top w:val="nil"/>
              <w:left w:val="nil"/>
              <w:bottom w:val="single" w:sz="4" w:space="0" w:color="auto"/>
              <w:right w:val="single" w:sz="4" w:space="0" w:color="auto"/>
            </w:tcBorders>
            <w:shd w:val="clear" w:color="auto" w:fill="auto"/>
            <w:noWrap/>
          </w:tcPr>
          <w:p w14:paraId="7566EA0F" w14:textId="77777777" w:rsidR="0003774F" w:rsidRPr="00A05A22" w:rsidRDefault="0003774F" w:rsidP="00905175">
            <w:pPr>
              <w:suppressAutoHyphens/>
              <w:outlineLvl w:val="0"/>
              <w:rPr>
                <w:sz w:val="27"/>
                <w:szCs w:val="27"/>
              </w:rPr>
            </w:pPr>
            <w:r w:rsidRPr="00A05A22">
              <w:rPr>
                <w:sz w:val="27"/>
                <w:szCs w:val="27"/>
              </w:rPr>
              <w:t>31,03</w:t>
            </w:r>
          </w:p>
        </w:tc>
        <w:tc>
          <w:tcPr>
            <w:tcW w:w="234" w:type="pct"/>
            <w:tcBorders>
              <w:top w:val="nil"/>
              <w:left w:val="nil"/>
              <w:bottom w:val="single" w:sz="4" w:space="0" w:color="auto"/>
              <w:right w:val="single" w:sz="4" w:space="0" w:color="auto"/>
            </w:tcBorders>
            <w:shd w:val="clear" w:color="auto" w:fill="auto"/>
            <w:noWrap/>
          </w:tcPr>
          <w:p w14:paraId="082E3A2A"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707A0258"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13B8E6CD"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377B11A0"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7600816"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0A22E91F"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7855F56B" w14:textId="77777777" w:rsidR="0003774F" w:rsidRPr="0000096B" w:rsidRDefault="0003774F" w:rsidP="00905175">
            <w:pPr>
              <w:suppressAutoHyphens/>
              <w:outlineLvl w:val="0"/>
              <w:rPr>
                <w:sz w:val="27"/>
                <w:szCs w:val="27"/>
              </w:rPr>
            </w:pPr>
            <w:r w:rsidRPr="001858AE">
              <w:t>0,00</w:t>
            </w:r>
          </w:p>
        </w:tc>
      </w:tr>
      <w:tr w:rsidR="0003774F" w:rsidRPr="00FB6778" w14:paraId="515986B3"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7E28657A"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6EC9F1A7"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54488914" w14:textId="77777777" w:rsidR="0003774F" w:rsidRPr="0000096B" w:rsidRDefault="0003774F" w:rsidP="00905175">
            <w:pPr>
              <w:suppressAutoHyphens/>
              <w:outlineLvl w:val="0"/>
              <w:rPr>
                <w:sz w:val="27"/>
                <w:szCs w:val="27"/>
              </w:rPr>
            </w:pPr>
            <w:r>
              <w:rPr>
                <w:sz w:val="27"/>
                <w:szCs w:val="27"/>
              </w:rPr>
              <w:t>43,8</w:t>
            </w:r>
          </w:p>
        </w:tc>
        <w:tc>
          <w:tcPr>
            <w:tcW w:w="266" w:type="pct"/>
            <w:tcBorders>
              <w:top w:val="nil"/>
              <w:left w:val="nil"/>
              <w:bottom w:val="single" w:sz="4" w:space="0" w:color="auto"/>
              <w:right w:val="single" w:sz="4" w:space="0" w:color="auto"/>
            </w:tcBorders>
            <w:shd w:val="clear" w:color="auto" w:fill="auto"/>
            <w:noWrap/>
          </w:tcPr>
          <w:p w14:paraId="7DBFB661"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3EC49994" w14:textId="77777777" w:rsidR="0003774F" w:rsidRPr="00A05A22" w:rsidRDefault="0003774F" w:rsidP="00905175">
            <w:pPr>
              <w:suppressAutoHyphens/>
              <w:outlineLvl w:val="0"/>
              <w:rPr>
                <w:sz w:val="27"/>
                <w:szCs w:val="27"/>
              </w:rPr>
            </w:pPr>
            <w:r w:rsidRPr="00A05A22">
              <w:rPr>
                <w:sz w:val="27"/>
                <w:szCs w:val="27"/>
              </w:rPr>
              <w:t>21,90</w:t>
            </w:r>
          </w:p>
        </w:tc>
        <w:tc>
          <w:tcPr>
            <w:tcW w:w="234" w:type="pct"/>
            <w:tcBorders>
              <w:top w:val="nil"/>
              <w:left w:val="nil"/>
              <w:bottom w:val="single" w:sz="4" w:space="0" w:color="auto"/>
              <w:right w:val="single" w:sz="4" w:space="0" w:color="auto"/>
            </w:tcBorders>
            <w:shd w:val="clear" w:color="auto" w:fill="auto"/>
            <w:noWrap/>
          </w:tcPr>
          <w:p w14:paraId="1744A3CD" w14:textId="77777777" w:rsidR="0003774F" w:rsidRPr="00A05A22" w:rsidRDefault="0003774F" w:rsidP="00905175">
            <w:pPr>
              <w:suppressAutoHyphens/>
              <w:outlineLvl w:val="0"/>
              <w:rPr>
                <w:sz w:val="27"/>
                <w:szCs w:val="27"/>
              </w:rPr>
            </w:pPr>
            <w:r w:rsidRPr="00A05A22">
              <w:rPr>
                <w:sz w:val="27"/>
                <w:szCs w:val="27"/>
              </w:rPr>
              <w:t>21,90</w:t>
            </w:r>
          </w:p>
        </w:tc>
        <w:tc>
          <w:tcPr>
            <w:tcW w:w="234" w:type="pct"/>
            <w:tcBorders>
              <w:top w:val="nil"/>
              <w:left w:val="nil"/>
              <w:bottom w:val="single" w:sz="4" w:space="0" w:color="auto"/>
              <w:right w:val="single" w:sz="4" w:space="0" w:color="auto"/>
            </w:tcBorders>
            <w:shd w:val="clear" w:color="auto" w:fill="auto"/>
            <w:noWrap/>
          </w:tcPr>
          <w:p w14:paraId="3F4CAB91"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7B5EA713"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793C7617"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1F8B49AB"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3D95DB98"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39163215"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238C1DA2" w14:textId="77777777" w:rsidR="0003774F" w:rsidRPr="0000096B" w:rsidRDefault="0003774F" w:rsidP="00905175">
            <w:pPr>
              <w:suppressAutoHyphens/>
              <w:outlineLvl w:val="0"/>
              <w:rPr>
                <w:sz w:val="27"/>
                <w:szCs w:val="27"/>
              </w:rPr>
            </w:pPr>
            <w:r w:rsidRPr="001858AE">
              <w:t>0,00</w:t>
            </w:r>
          </w:p>
        </w:tc>
      </w:tr>
      <w:tr w:rsidR="0003774F" w:rsidRPr="00FB6778" w14:paraId="622AD9F4"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7291595D" w14:textId="77777777" w:rsidR="0003774F" w:rsidRPr="0087632F" w:rsidRDefault="0003774F" w:rsidP="00905175">
            <w:pPr>
              <w:suppressAutoHyphens/>
              <w:outlineLvl w:val="0"/>
              <w:rPr>
                <w:bCs/>
                <w:sz w:val="27"/>
                <w:szCs w:val="27"/>
              </w:rPr>
            </w:pPr>
            <w:r w:rsidRPr="0087632F">
              <w:rPr>
                <w:sz w:val="27"/>
                <w:szCs w:val="27"/>
              </w:rPr>
              <w:t>Мкрн. Парковый Премиум</w:t>
            </w:r>
          </w:p>
        </w:tc>
        <w:tc>
          <w:tcPr>
            <w:tcW w:w="368" w:type="pct"/>
            <w:tcBorders>
              <w:top w:val="nil"/>
              <w:left w:val="nil"/>
              <w:bottom w:val="single" w:sz="4" w:space="0" w:color="auto"/>
              <w:right w:val="single" w:sz="4" w:space="0" w:color="auto"/>
            </w:tcBorders>
            <w:shd w:val="clear" w:color="auto" w:fill="auto"/>
            <w:noWrap/>
          </w:tcPr>
          <w:p w14:paraId="4D1E4AE8"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1E2C8584" w14:textId="77777777" w:rsidR="0003774F" w:rsidRPr="0000096B" w:rsidRDefault="0003774F" w:rsidP="00905175">
            <w:pPr>
              <w:suppressAutoHyphens/>
              <w:outlineLvl w:val="0"/>
              <w:rPr>
                <w:sz w:val="27"/>
                <w:szCs w:val="27"/>
              </w:rPr>
            </w:pPr>
            <w:r>
              <w:rPr>
                <w:sz w:val="27"/>
                <w:szCs w:val="27"/>
              </w:rPr>
              <w:t>43,8</w:t>
            </w:r>
          </w:p>
        </w:tc>
        <w:tc>
          <w:tcPr>
            <w:tcW w:w="266" w:type="pct"/>
            <w:tcBorders>
              <w:top w:val="nil"/>
              <w:left w:val="nil"/>
              <w:bottom w:val="single" w:sz="4" w:space="0" w:color="auto"/>
              <w:right w:val="single" w:sz="4" w:space="0" w:color="auto"/>
            </w:tcBorders>
            <w:shd w:val="clear" w:color="auto" w:fill="auto"/>
            <w:noWrap/>
          </w:tcPr>
          <w:p w14:paraId="2D0AEDA0"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174AD058" w14:textId="77777777" w:rsidR="0003774F" w:rsidRPr="00A05A22" w:rsidRDefault="0003774F" w:rsidP="00905175">
            <w:pPr>
              <w:suppressAutoHyphens/>
              <w:outlineLvl w:val="0"/>
              <w:rPr>
                <w:sz w:val="27"/>
                <w:szCs w:val="27"/>
              </w:rPr>
            </w:pPr>
            <w:r w:rsidRPr="00A05A22">
              <w:rPr>
                <w:sz w:val="27"/>
                <w:szCs w:val="27"/>
              </w:rPr>
              <w:t>21,90</w:t>
            </w:r>
          </w:p>
        </w:tc>
        <w:tc>
          <w:tcPr>
            <w:tcW w:w="234" w:type="pct"/>
            <w:tcBorders>
              <w:top w:val="nil"/>
              <w:left w:val="nil"/>
              <w:bottom w:val="single" w:sz="4" w:space="0" w:color="auto"/>
              <w:right w:val="single" w:sz="4" w:space="0" w:color="auto"/>
            </w:tcBorders>
            <w:shd w:val="clear" w:color="auto" w:fill="auto"/>
            <w:noWrap/>
          </w:tcPr>
          <w:p w14:paraId="2C2782CE" w14:textId="77777777" w:rsidR="0003774F" w:rsidRPr="00A05A22" w:rsidRDefault="0003774F" w:rsidP="00905175">
            <w:pPr>
              <w:suppressAutoHyphens/>
              <w:outlineLvl w:val="0"/>
              <w:rPr>
                <w:sz w:val="27"/>
                <w:szCs w:val="27"/>
              </w:rPr>
            </w:pPr>
            <w:r w:rsidRPr="00A05A22">
              <w:rPr>
                <w:sz w:val="27"/>
                <w:szCs w:val="27"/>
              </w:rPr>
              <w:t>21,90</w:t>
            </w:r>
          </w:p>
        </w:tc>
        <w:tc>
          <w:tcPr>
            <w:tcW w:w="234" w:type="pct"/>
            <w:tcBorders>
              <w:top w:val="nil"/>
              <w:left w:val="nil"/>
              <w:bottom w:val="single" w:sz="4" w:space="0" w:color="auto"/>
              <w:right w:val="single" w:sz="4" w:space="0" w:color="auto"/>
            </w:tcBorders>
            <w:shd w:val="clear" w:color="auto" w:fill="auto"/>
            <w:noWrap/>
          </w:tcPr>
          <w:p w14:paraId="02D1F394"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4B7A26F8"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2835C666"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3208FA6B"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1D7B99AA"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29C2CA7A"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30DE7B3E" w14:textId="77777777" w:rsidR="0003774F" w:rsidRPr="0000096B" w:rsidRDefault="0003774F" w:rsidP="00905175">
            <w:pPr>
              <w:suppressAutoHyphens/>
              <w:outlineLvl w:val="0"/>
              <w:rPr>
                <w:sz w:val="27"/>
                <w:szCs w:val="27"/>
              </w:rPr>
            </w:pPr>
            <w:r w:rsidRPr="001858AE">
              <w:t>0,00</w:t>
            </w:r>
          </w:p>
        </w:tc>
      </w:tr>
      <w:tr w:rsidR="0003774F" w:rsidRPr="00FB6778" w14:paraId="28F00E95"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tcPr>
          <w:p w14:paraId="20F85D14" w14:textId="77777777" w:rsidR="0003774F" w:rsidRPr="0087632F" w:rsidRDefault="0003774F" w:rsidP="00905175">
            <w:pPr>
              <w:suppressAutoHyphens/>
              <w:outlineLvl w:val="0"/>
              <w:rPr>
                <w:bCs/>
                <w:sz w:val="27"/>
                <w:szCs w:val="27"/>
              </w:rPr>
            </w:pPr>
            <w:r w:rsidRPr="0087632F">
              <w:rPr>
                <w:sz w:val="27"/>
                <w:szCs w:val="27"/>
              </w:rPr>
              <w:t>Мкрн. Парковый Премиум Итог</w:t>
            </w:r>
          </w:p>
        </w:tc>
        <w:tc>
          <w:tcPr>
            <w:tcW w:w="368" w:type="pct"/>
            <w:tcBorders>
              <w:top w:val="nil"/>
              <w:left w:val="nil"/>
              <w:bottom w:val="single" w:sz="4" w:space="0" w:color="auto"/>
              <w:right w:val="single" w:sz="4" w:space="0" w:color="auto"/>
            </w:tcBorders>
            <w:shd w:val="clear" w:color="auto" w:fill="auto"/>
            <w:noWrap/>
          </w:tcPr>
          <w:p w14:paraId="73179045" w14:textId="77777777" w:rsidR="0003774F" w:rsidRPr="00A05A22" w:rsidRDefault="0003774F" w:rsidP="00905175">
            <w:pPr>
              <w:suppressAutoHyphens/>
              <w:outlineLvl w:val="0"/>
              <w:rPr>
                <w:sz w:val="27"/>
                <w:szCs w:val="27"/>
              </w:rPr>
            </w:pPr>
            <w:r w:rsidRPr="00A05A22">
              <w:rPr>
                <w:sz w:val="27"/>
                <w:szCs w:val="27"/>
              </w:rPr>
              <w:t>2025</w:t>
            </w:r>
          </w:p>
        </w:tc>
        <w:tc>
          <w:tcPr>
            <w:tcW w:w="268" w:type="pct"/>
            <w:tcBorders>
              <w:top w:val="nil"/>
              <w:left w:val="nil"/>
              <w:bottom w:val="single" w:sz="4" w:space="0" w:color="auto"/>
              <w:right w:val="single" w:sz="4" w:space="0" w:color="auto"/>
            </w:tcBorders>
            <w:shd w:val="clear" w:color="auto" w:fill="auto"/>
            <w:noWrap/>
            <w:vAlign w:val="center"/>
          </w:tcPr>
          <w:p w14:paraId="6A069642" w14:textId="77777777" w:rsidR="0003774F" w:rsidRPr="0000096B" w:rsidRDefault="0003774F" w:rsidP="00905175">
            <w:pPr>
              <w:suppressAutoHyphens/>
              <w:outlineLvl w:val="0"/>
              <w:rPr>
                <w:sz w:val="27"/>
                <w:szCs w:val="27"/>
              </w:rPr>
            </w:pPr>
            <w:r>
              <w:rPr>
                <w:sz w:val="27"/>
                <w:szCs w:val="27"/>
              </w:rPr>
              <w:t>1298,35</w:t>
            </w:r>
          </w:p>
        </w:tc>
        <w:tc>
          <w:tcPr>
            <w:tcW w:w="266" w:type="pct"/>
            <w:tcBorders>
              <w:top w:val="nil"/>
              <w:left w:val="nil"/>
              <w:bottom w:val="single" w:sz="4" w:space="0" w:color="auto"/>
              <w:right w:val="single" w:sz="4" w:space="0" w:color="auto"/>
            </w:tcBorders>
            <w:shd w:val="clear" w:color="auto" w:fill="auto"/>
            <w:noWrap/>
          </w:tcPr>
          <w:p w14:paraId="19BF5119" w14:textId="77777777" w:rsidR="0003774F" w:rsidRPr="00A05A22" w:rsidRDefault="0003774F" w:rsidP="00905175">
            <w:pPr>
              <w:suppressAutoHyphens/>
              <w:outlineLvl w:val="0"/>
              <w:rPr>
                <w:sz w:val="27"/>
                <w:szCs w:val="27"/>
              </w:rPr>
            </w:pPr>
            <w:r w:rsidRPr="00A05A22">
              <w:rPr>
                <w:sz w:val="27"/>
                <w:szCs w:val="27"/>
              </w:rPr>
              <w:t>540,93</w:t>
            </w:r>
          </w:p>
        </w:tc>
        <w:tc>
          <w:tcPr>
            <w:tcW w:w="234" w:type="pct"/>
            <w:tcBorders>
              <w:top w:val="nil"/>
              <w:left w:val="nil"/>
              <w:bottom w:val="single" w:sz="4" w:space="0" w:color="auto"/>
              <w:right w:val="single" w:sz="4" w:space="0" w:color="auto"/>
            </w:tcBorders>
            <w:shd w:val="clear" w:color="auto" w:fill="auto"/>
            <w:noWrap/>
          </w:tcPr>
          <w:p w14:paraId="5B96EDDE" w14:textId="77777777" w:rsidR="0003774F" w:rsidRPr="00A05A22" w:rsidRDefault="0003774F" w:rsidP="00905175">
            <w:pPr>
              <w:suppressAutoHyphens/>
              <w:outlineLvl w:val="0"/>
              <w:rPr>
                <w:sz w:val="27"/>
                <w:szCs w:val="27"/>
              </w:rPr>
            </w:pPr>
            <w:r w:rsidRPr="00A05A22">
              <w:rPr>
                <w:sz w:val="27"/>
                <w:szCs w:val="27"/>
              </w:rPr>
              <w:t>602,30</w:t>
            </w:r>
          </w:p>
        </w:tc>
        <w:tc>
          <w:tcPr>
            <w:tcW w:w="234" w:type="pct"/>
            <w:tcBorders>
              <w:top w:val="nil"/>
              <w:left w:val="nil"/>
              <w:bottom w:val="single" w:sz="4" w:space="0" w:color="auto"/>
              <w:right w:val="single" w:sz="4" w:space="0" w:color="auto"/>
            </w:tcBorders>
            <w:shd w:val="clear" w:color="auto" w:fill="auto"/>
            <w:noWrap/>
          </w:tcPr>
          <w:p w14:paraId="483049EB" w14:textId="77777777" w:rsidR="0003774F" w:rsidRPr="00A05A22" w:rsidRDefault="0003774F" w:rsidP="00905175">
            <w:pPr>
              <w:suppressAutoHyphens/>
              <w:outlineLvl w:val="0"/>
              <w:rPr>
                <w:sz w:val="27"/>
                <w:szCs w:val="27"/>
              </w:rPr>
            </w:pPr>
            <w:r w:rsidRPr="00A05A22">
              <w:rPr>
                <w:sz w:val="27"/>
                <w:szCs w:val="27"/>
              </w:rPr>
              <w:t>155,13</w:t>
            </w:r>
          </w:p>
        </w:tc>
        <w:tc>
          <w:tcPr>
            <w:tcW w:w="234" w:type="pct"/>
            <w:tcBorders>
              <w:top w:val="nil"/>
              <w:left w:val="nil"/>
              <w:bottom w:val="single" w:sz="4" w:space="0" w:color="auto"/>
              <w:right w:val="single" w:sz="4" w:space="0" w:color="auto"/>
            </w:tcBorders>
            <w:shd w:val="clear" w:color="auto" w:fill="auto"/>
            <w:noWrap/>
          </w:tcPr>
          <w:p w14:paraId="7F90A844" w14:textId="77777777" w:rsidR="0003774F" w:rsidRPr="00A05A22" w:rsidRDefault="0003774F" w:rsidP="00905175">
            <w:pPr>
              <w:suppressAutoHyphens/>
              <w:outlineLvl w:val="0"/>
              <w:rPr>
                <w:sz w:val="27"/>
                <w:szCs w:val="27"/>
              </w:rPr>
            </w:pPr>
            <w:r w:rsidRPr="00A05A22">
              <w:rPr>
                <w:sz w:val="27"/>
                <w:szCs w:val="27"/>
              </w:rPr>
              <w:t>0,00</w:t>
            </w:r>
          </w:p>
        </w:tc>
        <w:tc>
          <w:tcPr>
            <w:tcW w:w="234" w:type="pct"/>
            <w:tcBorders>
              <w:top w:val="nil"/>
              <w:left w:val="nil"/>
              <w:bottom w:val="single" w:sz="4" w:space="0" w:color="auto"/>
              <w:right w:val="single" w:sz="4" w:space="0" w:color="auto"/>
            </w:tcBorders>
            <w:shd w:val="clear" w:color="auto" w:fill="auto"/>
            <w:noWrap/>
          </w:tcPr>
          <w:p w14:paraId="6B94281F" w14:textId="77777777" w:rsidR="0003774F" w:rsidRPr="00A05A22" w:rsidRDefault="0003774F" w:rsidP="00905175">
            <w:pPr>
              <w:suppressAutoHyphens/>
              <w:outlineLvl w:val="0"/>
              <w:rPr>
                <w:sz w:val="27"/>
                <w:szCs w:val="27"/>
              </w:rPr>
            </w:pPr>
            <w:r w:rsidRPr="00A05A22">
              <w:rPr>
                <w:sz w:val="27"/>
                <w:szCs w:val="27"/>
              </w:rPr>
              <w:t>0,00</w:t>
            </w:r>
          </w:p>
        </w:tc>
        <w:tc>
          <w:tcPr>
            <w:tcW w:w="235" w:type="pct"/>
            <w:gridSpan w:val="3"/>
            <w:tcBorders>
              <w:top w:val="nil"/>
              <w:left w:val="nil"/>
              <w:bottom w:val="single" w:sz="4" w:space="0" w:color="auto"/>
              <w:right w:val="single" w:sz="4" w:space="0" w:color="auto"/>
            </w:tcBorders>
            <w:shd w:val="clear" w:color="auto" w:fill="auto"/>
            <w:noWrap/>
          </w:tcPr>
          <w:p w14:paraId="2DD40B00" w14:textId="77777777" w:rsidR="0003774F" w:rsidRPr="0000096B" w:rsidRDefault="0003774F" w:rsidP="00905175">
            <w:pPr>
              <w:suppressAutoHyphens/>
              <w:outlineLvl w:val="0"/>
              <w:rPr>
                <w:sz w:val="27"/>
                <w:szCs w:val="27"/>
              </w:rPr>
            </w:pPr>
            <w:r w:rsidRPr="001858AE">
              <w:t>0,00</w:t>
            </w:r>
          </w:p>
        </w:tc>
        <w:tc>
          <w:tcPr>
            <w:tcW w:w="345" w:type="pct"/>
            <w:gridSpan w:val="2"/>
            <w:tcBorders>
              <w:top w:val="nil"/>
              <w:left w:val="nil"/>
              <w:bottom w:val="single" w:sz="4" w:space="0" w:color="auto"/>
              <w:right w:val="single" w:sz="4" w:space="0" w:color="auto"/>
            </w:tcBorders>
            <w:shd w:val="clear" w:color="auto" w:fill="auto"/>
            <w:noWrap/>
          </w:tcPr>
          <w:p w14:paraId="3AB6BB78" w14:textId="77777777" w:rsidR="0003774F" w:rsidRPr="0000096B" w:rsidRDefault="0003774F" w:rsidP="00905175">
            <w:pPr>
              <w:suppressAutoHyphens/>
              <w:outlineLvl w:val="0"/>
              <w:rPr>
                <w:sz w:val="27"/>
                <w:szCs w:val="27"/>
              </w:rPr>
            </w:pPr>
            <w:r w:rsidRPr="001858AE">
              <w:t>0,00</w:t>
            </w:r>
          </w:p>
        </w:tc>
        <w:tc>
          <w:tcPr>
            <w:tcW w:w="290" w:type="pct"/>
            <w:gridSpan w:val="2"/>
            <w:tcBorders>
              <w:top w:val="nil"/>
              <w:left w:val="nil"/>
              <w:bottom w:val="single" w:sz="4" w:space="0" w:color="auto"/>
              <w:right w:val="single" w:sz="4" w:space="0" w:color="auto"/>
            </w:tcBorders>
            <w:shd w:val="clear" w:color="auto" w:fill="auto"/>
            <w:noWrap/>
          </w:tcPr>
          <w:p w14:paraId="0F42B47A" w14:textId="77777777" w:rsidR="0003774F" w:rsidRPr="0000096B" w:rsidRDefault="0003774F" w:rsidP="00905175">
            <w:pPr>
              <w:suppressAutoHyphens/>
              <w:outlineLvl w:val="0"/>
              <w:rPr>
                <w:sz w:val="27"/>
                <w:szCs w:val="27"/>
              </w:rPr>
            </w:pPr>
            <w:r w:rsidRPr="001858AE">
              <w:t>0,00</w:t>
            </w:r>
          </w:p>
        </w:tc>
        <w:tc>
          <w:tcPr>
            <w:tcW w:w="310" w:type="pct"/>
            <w:gridSpan w:val="2"/>
            <w:tcBorders>
              <w:top w:val="nil"/>
              <w:left w:val="nil"/>
              <w:bottom w:val="single" w:sz="4" w:space="0" w:color="auto"/>
              <w:right w:val="single" w:sz="4" w:space="0" w:color="auto"/>
            </w:tcBorders>
            <w:shd w:val="clear" w:color="auto" w:fill="auto"/>
            <w:noWrap/>
          </w:tcPr>
          <w:p w14:paraId="0D12638C" w14:textId="77777777" w:rsidR="0003774F" w:rsidRPr="0000096B" w:rsidRDefault="0003774F" w:rsidP="00905175">
            <w:pPr>
              <w:suppressAutoHyphens/>
              <w:outlineLvl w:val="0"/>
              <w:rPr>
                <w:sz w:val="27"/>
                <w:szCs w:val="27"/>
              </w:rPr>
            </w:pPr>
            <w:r w:rsidRPr="001858AE">
              <w:t>0,00</w:t>
            </w:r>
          </w:p>
        </w:tc>
        <w:tc>
          <w:tcPr>
            <w:tcW w:w="303" w:type="pct"/>
            <w:gridSpan w:val="2"/>
            <w:tcBorders>
              <w:top w:val="nil"/>
              <w:left w:val="nil"/>
              <w:bottom w:val="single" w:sz="4" w:space="0" w:color="auto"/>
              <w:right w:val="single" w:sz="4" w:space="0" w:color="auto"/>
            </w:tcBorders>
            <w:shd w:val="clear" w:color="auto" w:fill="auto"/>
            <w:noWrap/>
          </w:tcPr>
          <w:p w14:paraId="1581A051" w14:textId="77777777" w:rsidR="0003774F" w:rsidRPr="0000096B" w:rsidRDefault="0003774F" w:rsidP="00905175">
            <w:pPr>
              <w:suppressAutoHyphens/>
              <w:outlineLvl w:val="0"/>
              <w:rPr>
                <w:sz w:val="27"/>
                <w:szCs w:val="27"/>
              </w:rPr>
            </w:pPr>
            <w:r w:rsidRPr="001858AE">
              <w:t>0,00</w:t>
            </w:r>
          </w:p>
        </w:tc>
      </w:tr>
      <w:tr w:rsidR="0003774F" w:rsidRPr="00FB6778" w14:paraId="4D3440DE"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1C6C24BA" w14:textId="77777777" w:rsidR="0003774F" w:rsidRPr="0000096B" w:rsidRDefault="0003774F" w:rsidP="00905175">
            <w:pPr>
              <w:suppressAutoHyphens/>
              <w:outlineLvl w:val="0"/>
              <w:rPr>
                <w:bCs/>
                <w:sz w:val="27"/>
                <w:szCs w:val="27"/>
              </w:rPr>
            </w:pPr>
            <w:r>
              <w:rPr>
                <w:sz w:val="27"/>
                <w:szCs w:val="27"/>
              </w:rPr>
              <w:t>д.Малиновка мкр</w:t>
            </w:r>
            <w:r w:rsidRPr="0000096B">
              <w:rPr>
                <w:sz w:val="27"/>
                <w:szCs w:val="27"/>
              </w:rPr>
              <w:t>. "Лесной Остров"</w:t>
            </w:r>
          </w:p>
        </w:tc>
        <w:tc>
          <w:tcPr>
            <w:tcW w:w="368" w:type="pct"/>
            <w:tcBorders>
              <w:top w:val="nil"/>
              <w:left w:val="nil"/>
              <w:bottom w:val="single" w:sz="4" w:space="0" w:color="auto"/>
              <w:right w:val="single" w:sz="4" w:space="0" w:color="auto"/>
            </w:tcBorders>
            <w:shd w:val="clear" w:color="auto" w:fill="auto"/>
            <w:noWrap/>
            <w:vAlign w:val="center"/>
          </w:tcPr>
          <w:p w14:paraId="7BC9A8B1" w14:textId="77777777" w:rsidR="0003774F" w:rsidRPr="0000096B" w:rsidRDefault="0003774F" w:rsidP="00905175">
            <w:pPr>
              <w:suppressAutoHyphens/>
              <w:outlineLvl w:val="0"/>
              <w:rPr>
                <w:sz w:val="27"/>
                <w:szCs w:val="27"/>
              </w:rPr>
            </w:pPr>
            <w:r>
              <w:rPr>
                <w:sz w:val="27"/>
                <w:szCs w:val="27"/>
              </w:rPr>
              <w:t>янв.26</w:t>
            </w:r>
          </w:p>
        </w:tc>
        <w:tc>
          <w:tcPr>
            <w:tcW w:w="268" w:type="pct"/>
            <w:tcBorders>
              <w:top w:val="nil"/>
              <w:left w:val="nil"/>
              <w:bottom w:val="single" w:sz="4" w:space="0" w:color="auto"/>
              <w:right w:val="single" w:sz="4" w:space="0" w:color="auto"/>
            </w:tcBorders>
            <w:shd w:val="clear" w:color="auto" w:fill="auto"/>
            <w:noWrap/>
            <w:vAlign w:val="center"/>
          </w:tcPr>
          <w:p w14:paraId="02598631" w14:textId="77777777" w:rsidR="0003774F" w:rsidRPr="0000096B" w:rsidRDefault="0003774F" w:rsidP="00905175">
            <w:pPr>
              <w:suppressAutoHyphens/>
              <w:outlineLvl w:val="0"/>
              <w:rPr>
                <w:sz w:val="27"/>
                <w:szCs w:val="27"/>
              </w:rPr>
            </w:pPr>
            <w:r w:rsidRPr="0000096B">
              <w:rPr>
                <w:sz w:val="27"/>
                <w:szCs w:val="27"/>
              </w:rPr>
              <w:t>10,0</w:t>
            </w:r>
          </w:p>
        </w:tc>
        <w:tc>
          <w:tcPr>
            <w:tcW w:w="266" w:type="pct"/>
            <w:tcBorders>
              <w:top w:val="nil"/>
              <w:left w:val="nil"/>
              <w:bottom w:val="single" w:sz="4" w:space="0" w:color="auto"/>
              <w:right w:val="single" w:sz="4" w:space="0" w:color="auto"/>
            </w:tcBorders>
            <w:shd w:val="clear" w:color="auto" w:fill="auto"/>
            <w:noWrap/>
            <w:vAlign w:val="center"/>
          </w:tcPr>
          <w:p w14:paraId="3F7DAAE4"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5311C34C"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6B7E1C9D"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601CA35A" w14:textId="77777777" w:rsidR="0003774F" w:rsidRPr="0000096B" w:rsidRDefault="0003774F" w:rsidP="00905175">
            <w:pPr>
              <w:suppressAutoHyphens/>
              <w:outlineLvl w:val="0"/>
              <w:rPr>
                <w:sz w:val="27"/>
                <w:szCs w:val="27"/>
              </w:rPr>
            </w:pPr>
            <w:r w:rsidRPr="0000096B">
              <w:rPr>
                <w:sz w:val="27"/>
                <w:szCs w:val="27"/>
              </w:rPr>
              <w:t>10,0</w:t>
            </w:r>
          </w:p>
        </w:tc>
        <w:tc>
          <w:tcPr>
            <w:tcW w:w="234" w:type="pct"/>
            <w:tcBorders>
              <w:top w:val="nil"/>
              <w:left w:val="nil"/>
              <w:bottom w:val="single" w:sz="4" w:space="0" w:color="auto"/>
              <w:right w:val="single" w:sz="4" w:space="0" w:color="auto"/>
            </w:tcBorders>
            <w:shd w:val="clear" w:color="auto" w:fill="auto"/>
            <w:noWrap/>
            <w:vAlign w:val="center"/>
          </w:tcPr>
          <w:p w14:paraId="45B39853" w14:textId="77777777" w:rsidR="0003774F" w:rsidRPr="0000096B" w:rsidRDefault="0003774F" w:rsidP="00905175">
            <w:pPr>
              <w:suppressAutoHyphens/>
              <w:outlineLvl w:val="0"/>
              <w:rPr>
                <w:sz w:val="27"/>
                <w:szCs w:val="27"/>
              </w:rPr>
            </w:pPr>
            <w:r w:rsidRPr="0000096B">
              <w:rPr>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15E77FD2"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6D1F62B1"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681A2479"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4DF61FAE"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762A3B5C"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39ACFD6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68A955A5" w14:textId="77777777" w:rsidR="0003774F" w:rsidRPr="0000096B" w:rsidRDefault="0003774F" w:rsidP="00905175">
            <w:pPr>
              <w:suppressAutoHyphens/>
              <w:outlineLvl w:val="0"/>
              <w:rPr>
                <w:bCs/>
                <w:sz w:val="27"/>
                <w:szCs w:val="27"/>
              </w:rPr>
            </w:pPr>
            <w:r>
              <w:rPr>
                <w:sz w:val="27"/>
                <w:szCs w:val="27"/>
              </w:rPr>
              <w:t>д.Малиновка мкр</w:t>
            </w:r>
            <w:r w:rsidRPr="0000096B">
              <w:rPr>
                <w:sz w:val="27"/>
                <w:szCs w:val="27"/>
              </w:rPr>
              <w:t xml:space="preserve">. </w:t>
            </w:r>
            <w:r w:rsidRPr="0000096B">
              <w:rPr>
                <w:bCs/>
                <w:sz w:val="27"/>
                <w:szCs w:val="27"/>
              </w:rPr>
              <w:t>"Лесной Остров" Итог</w:t>
            </w:r>
          </w:p>
        </w:tc>
        <w:tc>
          <w:tcPr>
            <w:tcW w:w="368" w:type="pct"/>
            <w:tcBorders>
              <w:top w:val="nil"/>
              <w:left w:val="nil"/>
              <w:bottom w:val="single" w:sz="4" w:space="0" w:color="auto"/>
              <w:right w:val="single" w:sz="4" w:space="0" w:color="auto"/>
            </w:tcBorders>
            <w:shd w:val="clear" w:color="auto" w:fill="auto"/>
            <w:noWrap/>
            <w:vAlign w:val="center"/>
          </w:tcPr>
          <w:p w14:paraId="43478258" w14:textId="77777777" w:rsidR="0003774F" w:rsidRPr="0000096B" w:rsidRDefault="0003774F" w:rsidP="00905175">
            <w:pPr>
              <w:suppressAutoHyphens/>
              <w:outlineLvl w:val="0"/>
              <w:rPr>
                <w:sz w:val="27"/>
                <w:szCs w:val="27"/>
              </w:rPr>
            </w:pPr>
            <w:r w:rsidRPr="0000096B">
              <w:rPr>
                <w:sz w:val="27"/>
                <w:szCs w:val="27"/>
              </w:rPr>
              <w:t> </w:t>
            </w:r>
          </w:p>
        </w:tc>
        <w:tc>
          <w:tcPr>
            <w:tcW w:w="268" w:type="pct"/>
            <w:tcBorders>
              <w:top w:val="nil"/>
              <w:left w:val="nil"/>
              <w:bottom w:val="single" w:sz="4" w:space="0" w:color="auto"/>
              <w:right w:val="single" w:sz="4" w:space="0" w:color="auto"/>
            </w:tcBorders>
            <w:shd w:val="clear" w:color="auto" w:fill="auto"/>
            <w:noWrap/>
            <w:vAlign w:val="center"/>
          </w:tcPr>
          <w:p w14:paraId="296036EC" w14:textId="77777777" w:rsidR="0003774F" w:rsidRPr="0000096B" w:rsidRDefault="0003774F" w:rsidP="00905175">
            <w:pPr>
              <w:suppressAutoHyphens/>
              <w:outlineLvl w:val="0"/>
              <w:rPr>
                <w:sz w:val="27"/>
                <w:szCs w:val="27"/>
              </w:rPr>
            </w:pPr>
            <w:r w:rsidRPr="0000096B">
              <w:rPr>
                <w:sz w:val="27"/>
                <w:szCs w:val="27"/>
              </w:rPr>
              <w:t>10,0</w:t>
            </w:r>
          </w:p>
        </w:tc>
        <w:tc>
          <w:tcPr>
            <w:tcW w:w="266" w:type="pct"/>
            <w:tcBorders>
              <w:top w:val="nil"/>
              <w:left w:val="nil"/>
              <w:bottom w:val="single" w:sz="4" w:space="0" w:color="auto"/>
              <w:right w:val="single" w:sz="4" w:space="0" w:color="auto"/>
            </w:tcBorders>
            <w:shd w:val="clear" w:color="auto" w:fill="auto"/>
            <w:noWrap/>
            <w:vAlign w:val="center"/>
          </w:tcPr>
          <w:p w14:paraId="6B27C41D"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6F9B7834"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3A5F63D8"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7886202B"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4C8D157F" w14:textId="77777777" w:rsidR="0003774F" w:rsidRPr="0000096B" w:rsidRDefault="0003774F" w:rsidP="00905175">
            <w:pPr>
              <w:suppressAutoHyphens/>
              <w:outlineLvl w:val="0"/>
              <w:rPr>
                <w:sz w:val="27"/>
                <w:szCs w:val="27"/>
              </w:rPr>
            </w:pPr>
            <w:r w:rsidRPr="0000096B">
              <w:rPr>
                <w:sz w:val="27"/>
                <w:szCs w:val="27"/>
              </w:rPr>
              <w:t>0,00</w:t>
            </w:r>
          </w:p>
        </w:tc>
        <w:tc>
          <w:tcPr>
            <w:tcW w:w="235" w:type="pct"/>
            <w:gridSpan w:val="3"/>
            <w:tcBorders>
              <w:top w:val="nil"/>
              <w:left w:val="nil"/>
              <w:bottom w:val="single" w:sz="4" w:space="0" w:color="auto"/>
              <w:right w:val="single" w:sz="4" w:space="0" w:color="auto"/>
            </w:tcBorders>
            <w:shd w:val="clear" w:color="auto" w:fill="auto"/>
            <w:noWrap/>
            <w:vAlign w:val="center"/>
          </w:tcPr>
          <w:p w14:paraId="5B7E76FC" w14:textId="77777777" w:rsidR="0003774F" w:rsidRPr="0000096B" w:rsidRDefault="0003774F" w:rsidP="00905175">
            <w:pPr>
              <w:suppressAutoHyphens/>
              <w:outlineLvl w:val="0"/>
              <w:rPr>
                <w:sz w:val="27"/>
                <w:szCs w:val="27"/>
              </w:rPr>
            </w:pPr>
            <w:r w:rsidRPr="0000096B">
              <w:rPr>
                <w:sz w:val="27"/>
                <w:szCs w:val="27"/>
              </w:rPr>
              <w:t>0,00</w:t>
            </w:r>
          </w:p>
        </w:tc>
        <w:tc>
          <w:tcPr>
            <w:tcW w:w="345" w:type="pct"/>
            <w:gridSpan w:val="2"/>
            <w:tcBorders>
              <w:top w:val="nil"/>
              <w:left w:val="nil"/>
              <w:bottom w:val="single" w:sz="4" w:space="0" w:color="auto"/>
              <w:right w:val="single" w:sz="4" w:space="0" w:color="auto"/>
            </w:tcBorders>
            <w:shd w:val="clear" w:color="auto" w:fill="auto"/>
            <w:noWrap/>
            <w:vAlign w:val="center"/>
          </w:tcPr>
          <w:p w14:paraId="1DA79730" w14:textId="77777777" w:rsidR="0003774F" w:rsidRPr="0000096B" w:rsidRDefault="0003774F" w:rsidP="00905175">
            <w:pPr>
              <w:suppressAutoHyphens/>
              <w:outlineLvl w:val="0"/>
              <w:rPr>
                <w:sz w:val="27"/>
                <w:szCs w:val="27"/>
              </w:rPr>
            </w:pPr>
            <w:r w:rsidRPr="0000096B">
              <w:rPr>
                <w:sz w:val="27"/>
                <w:szCs w:val="27"/>
              </w:rPr>
              <w:t>0,00</w:t>
            </w:r>
          </w:p>
        </w:tc>
        <w:tc>
          <w:tcPr>
            <w:tcW w:w="290" w:type="pct"/>
            <w:gridSpan w:val="2"/>
            <w:tcBorders>
              <w:top w:val="nil"/>
              <w:left w:val="nil"/>
              <w:bottom w:val="single" w:sz="4" w:space="0" w:color="auto"/>
              <w:right w:val="single" w:sz="4" w:space="0" w:color="auto"/>
            </w:tcBorders>
            <w:shd w:val="clear" w:color="auto" w:fill="auto"/>
            <w:noWrap/>
            <w:vAlign w:val="center"/>
          </w:tcPr>
          <w:p w14:paraId="415FC6A8" w14:textId="77777777" w:rsidR="0003774F" w:rsidRPr="0000096B" w:rsidRDefault="0003774F" w:rsidP="00905175">
            <w:pPr>
              <w:suppressAutoHyphens/>
              <w:outlineLvl w:val="0"/>
              <w:rPr>
                <w:sz w:val="27"/>
                <w:szCs w:val="27"/>
              </w:rPr>
            </w:pPr>
            <w:r w:rsidRPr="0000096B">
              <w:rPr>
                <w:sz w:val="27"/>
                <w:szCs w:val="27"/>
              </w:rPr>
              <w:t>0,00</w:t>
            </w:r>
          </w:p>
        </w:tc>
        <w:tc>
          <w:tcPr>
            <w:tcW w:w="310" w:type="pct"/>
            <w:gridSpan w:val="2"/>
            <w:tcBorders>
              <w:top w:val="nil"/>
              <w:left w:val="nil"/>
              <w:bottom w:val="single" w:sz="4" w:space="0" w:color="auto"/>
              <w:right w:val="single" w:sz="4" w:space="0" w:color="auto"/>
            </w:tcBorders>
            <w:shd w:val="clear" w:color="auto" w:fill="auto"/>
            <w:noWrap/>
            <w:vAlign w:val="center"/>
          </w:tcPr>
          <w:p w14:paraId="1254FA0B"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610937C2"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7753C17C" w14:textId="77777777" w:rsidTr="00513302">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3C82D9F2" w14:textId="77777777" w:rsidR="0003774F" w:rsidRPr="0000096B" w:rsidRDefault="0003774F" w:rsidP="00905175">
            <w:pPr>
              <w:suppressAutoHyphens/>
              <w:outlineLvl w:val="0"/>
              <w:rPr>
                <w:bCs/>
                <w:sz w:val="27"/>
                <w:szCs w:val="27"/>
              </w:rPr>
            </w:pPr>
            <w:r w:rsidRPr="0000096B">
              <w:rPr>
                <w:bCs/>
                <w:sz w:val="27"/>
                <w:szCs w:val="27"/>
              </w:rPr>
              <w:t>Резерв на подключения</w:t>
            </w:r>
          </w:p>
        </w:tc>
        <w:tc>
          <w:tcPr>
            <w:tcW w:w="368" w:type="pct"/>
            <w:tcBorders>
              <w:top w:val="nil"/>
              <w:left w:val="nil"/>
              <w:bottom w:val="single" w:sz="4" w:space="0" w:color="auto"/>
              <w:right w:val="single" w:sz="4" w:space="0" w:color="auto"/>
            </w:tcBorders>
            <w:shd w:val="clear" w:color="auto" w:fill="auto"/>
            <w:noWrap/>
            <w:vAlign w:val="center"/>
          </w:tcPr>
          <w:p w14:paraId="02EFFE39" w14:textId="77777777" w:rsidR="0003774F" w:rsidRPr="0000096B" w:rsidRDefault="0003774F" w:rsidP="00905175">
            <w:pPr>
              <w:suppressAutoHyphens/>
              <w:outlineLvl w:val="0"/>
              <w:rPr>
                <w:sz w:val="27"/>
                <w:szCs w:val="27"/>
              </w:rPr>
            </w:pPr>
            <w:r w:rsidRPr="0000096B">
              <w:rPr>
                <w:sz w:val="27"/>
                <w:szCs w:val="27"/>
              </w:rPr>
              <w:t> </w:t>
            </w:r>
          </w:p>
        </w:tc>
        <w:tc>
          <w:tcPr>
            <w:tcW w:w="268" w:type="pct"/>
            <w:tcBorders>
              <w:top w:val="nil"/>
              <w:left w:val="nil"/>
              <w:bottom w:val="single" w:sz="4" w:space="0" w:color="auto"/>
              <w:right w:val="single" w:sz="4" w:space="0" w:color="auto"/>
            </w:tcBorders>
            <w:shd w:val="clear" w:color="auto" w:fill="auto"/>
            <w:noWrap/>
            <w:vAlign w:val="center"/>
          </w:tcPr>
          <w:p w14:paraId="4BF873FF" w14:textId="77777777" w:rsidR="0003774F" w:rsidRPr="0000096B" w:rsidRDefault="0003774F" w:rsidP="00905175">
            <w:pPr>
              <w:suppressAutoHyphens/>
              <w:outlineLvl w:val="0"/>
              <w:rPr>
                <w:sz w:val="27"/>
                <w:szCs w:val="27"/>
              </w:rPr>
            </w:pPr>
            <w:r w:rsidRPr="0000096B">
              <w:rPr>
                <w:sz w:val="27"/>
                <w:szCs w:val="27"/>
              </w:rPr>
              <w:t>700,0</w:t>
            </w:r>
          </w:p>
        </w:tc>
        <w:tc>
          <w:tcPr>
            <w:tcW w:w="266" w:type="pct"/>
            <w:tcBorders>
              <w:top w:val="nil"/>
              <w:left w:val="nil"/>
              <w:bottom w:val="single" w:sz="4" w:space="0" w:color="auto"/>
              <w:right w:val="single" w:sz="4" w:space="0" w:color="auto"/>
            </w:tcBorders>
            <w:shd w:val="clear" w:color="auto" w:fill="auto"/>
            <w:noWrap/>
            <w:vAlign w:val="center"/>
          </w:tcPr>
          <w:p w14:paraId="1586ECB0" w14:textId="77777777" w:rsidR="0003774F" w:rsidRPr="0000096B" w:rsidRDefault="0003774F" w:rsidP="00905175">
            <w:pPr>
              <w:suppressAutoHyphens/>
              <w:outlineLvl w:val="0"/>
              <w:rPr>
                <w:sz w:val="27"/>
                <w:szCs w:val="27"/>
              </w:rPr>
            </w:pPr>
            <w:r w:rsidRPr="0000096B">
              <w:rPr>
                <w:sz w:val="27"/>
                <w:szCs w:val="27"/>
              </w:rPr>
              <w:t>0,00</w:t>
            </w:r>
          </w:p>
        </w:tc>
        <w:tc>
          <w:tcPr>
            <w:tcW w:w="234" w:type="pct"/>
            <w:tcBorders>
              <w:top w:val="nil"/>
              <w:left w:val="nil"/>
              <w:bottom w:val="single" w:sz="4" w:space="0" w:color="auto"/>
              <w:right w:val="single" w:sz="4" w:space="0" w:color="auto"/>
            </w:tcBorders>
            <w:shd w:val="clear" w:color="auto" w:fill="auto"/>
            <w:noWrap/>
            <w:vAlign w:val="center"/>
          </w:tcPr>
          <w:p w14:paraId="7432C765" w14:textId="77777777" w:rsidR="0003774F" w:rsidRPr="0000096B" w:rsidRDefault="0003774F" w:rsidP="00905175">
            <w:pPr>
              <w:suppressAutoHyphens/>
              <w:outlineLvl w:val="0"/>
              <w:rPr>
                <w:sz w:val="27"/>
                <w:szCs w:val="27"/>
              </w:rPr>
            </w:pPr>
            <w:r w:rsidRPr="0000096B">
              <w:rPr>
                <w:sz w:val="27"/>
                <w:szCs w:val="27"/>
              </w:rPr>
              <w:t>100,00</w:t>
            </w:r>
          </w:p>
        </w:tc>
        <w:tc>
          <w:tcPr>
            <w:tcW w:w="234" w:type="pct"/>
            <w:tcBorders>
              <w:top w:val="nil"/>
              <w:left w:val="nil"/>
              <w:bottom w:val="single" w:sz="4" w:space="0" w:color="auto"/>
              <w:right w:val="single" w:sz="4" w:space="0" w:color="auto"/>
            </w:tcBorders>
            <w:shd w:val="clear" w:color="auto" w:fill="auto"/>
            <w:noWrap/>
            <w:vAlign w:val="center"/>
          </w:tcPr>
          <w:p w14:paraId="5B185504" w14:textId="77777777" w:rsidR="0003774F" w:rsidRPr="0000096B" w:rsidRDefault="0003774F" w:rsidP="00905175">
            <w:pPr>
              <w:suppressAutoHyphens/>
              <w:outlineLvl w:val="0"/>
              <w:rPr>
                <w:sz w:val="27"/>
                <w:szCs w:val="27"/>
              </w:rPr>
            </w:pPr>
            <w:r w:rsidRPr="0000096B">
              <w:rPr>
                <w:sz w:val="27"/>
                <w:szCs w:val="27"/>
              </w:rPr>
              <w:t>100,00</w:t>
            </w:r>
          </w:p>
        </w:tc>
        <w:tc>
          <w:tcPr>
            <w:tcW w:w="234" w:type="pct"/>
            <w:tcBorders>
              <w:top w:val="nil"/>
              <w:left w:val="nil"/>
              <w:bottom w:val="single" w:sz="4" w:space="0" w:color="auto"/>
              <w:right w:val="single" w:sz="4" w:space="0" w:color="auto"/>
            </w:tcBorders>
            <w:shd w:val="clear" w:color="auto" w:fill="auto"/>
            <w:noWrap/>
            <w:vAlign w:val="center"/>
          </w:tcPr>
          <w:p w14:paraId="4F8266E0" w14:textId="77777777" w:rsidR="0003774F" w:rsidRPr="0000096B" w:rsidRDefault="0003774F" w:rsidP="00905175">
            <w:pPr>
              <w:suppressAutoHyphens/>
              <w:outlineLvl w:val="0"/>
              <w:rPr>
                <w:sz w:val="27"/>
                <w:szCs w:val="27"/>
              </w:rPr>
            </w:pPr>
            <w:r w:rsidRPr="0000096B">
              <w:rPr>
                <w:sz w:val="27"/>
                <w:szCs w:val="27"/>
              </w:rPr>
              <w:t>100,00</w:t>
            </w:r>
          </w:p>
        </w:tc>
        <w:tc>
          <w:tcPr>
            <w:tcW w:w="234" w:type="pct"/>
            <w:tcBorders>
              <w:top w:val="nil"/>
              <w:left w:val="nil"/>
              <w:bottom w:val="single" w:sz="4" w:space="0" w:color="auto"/>
              <w:right w:val="single" w:sz="4" w:space="0" w:color="auto"/>
            </w:tcBorders>
            <w:shd w:val="clear" w:color="auto" w:fill="auto"/>
            <w:noWrap/>
            <w:vAlign w:val="center"/>
          </w:tcPr>
          <w:p w14:paraId="58B172D8" w14:textId="77777777" w:rsidR="0003774F" w:rsidRPr="0000096B" w:rsidRDefault="0003774F" w:rsidP="00905175">
            <w:pPr>
              <w:suppressAutoHyphens/>
              <w:outlineLvl w:val="0"/>
              <w:rPr>
                <w:sz w:val="27"/>
                <w:szCs w:val="27"/>
              </w:rPr>
            </w:pPr>
            <w:r w:rsidRPr="0000096B">
              <w:rPr>
                <w:sz w:val="27"/>
                <w:szCs w:val="27"/>
              </w:rPr>
              <w:t>100,00</w:t>
            </w:r>
          </w:p>
        </w:tc>
        <w:tc>
          <w:tcPr>
            <w:tcW w:w="235" w:type="pct"/>
            <w:gridSpan w:val="3"/>
            <w:tcBorders>
              <w:top w:val="nil"/>
              <w:left w:val="nil"/>
              <w:bottom w:val="single" w:sz="4" w:space="0" w:color="auto"/>
              <w:right w:val="single" w:sz="4" w:space="0" w:color="auto"/>
            </w:tcBorders>
            <w:shd w:val="clear" w:color="auto" w:fill="auto"/>
            <w:noWrap/>
            <w:vAlign w:val="center"/>
          </w:tcPr>
          <w:p w14:paraId="2A8FAFA6" w14:textId="77777777" w:rsidR="0003774F" w:rsidRPr="0000096B" w:rsidRDefault="0003774F" w:rsidP="00905175">
            <w:pPr>
              <w:suppressAutoHyphens/>
              <w:outlineLvl w:val="0"/>
              <w:rPr>
                <w:sz w:val="27"/>
                <w:szCs w:val="27"/>
              </w:rPr>
            </w:pPr>
            <w:r w:rsidRPr="0000096B">
              <w:rPr>
                <w:sz w:val="27"/>
                <w:szCs w:val="27"/>
              </w:rPr>
              <w:t>100,00</w:t>
            </w:r>
          </w:p>
        </w:tc>
        <w:tc>
          <w:tcPr>
            <w:tcW w:w="345" w:type="pct"/>
            <w:gridSpan w:val="2"/>
            <w:tcBorders>
              <w:top w:val="nil"/>
              <w:left w:val="nil"/>
              <w:bottom w:val="single" w:sz="4" w:space="0" w:color="auto"/>
              <w:right w:val="single" w:sz="4" w:space="0" w:color="auto"/>
            </w:tcBorders>
            <w:shd w:val="clear" w:color="auto" w:fill="auto"/>
            <w:noWrap/>
            <w:vAlign w:val="center"/>
          </w:tcPr>
          <w:p w14:paraId="65522B59" w14:textId="77777777" w:rsidR="0003774F" w:rsidRPr="0000096B" w:rsidRDefault="0003774F" w:rsidP="00905175">
            <w:pPr>
              <w:suppressAutoHyphens/>
              <w:outlineLvl w:val="0"/>
              <w:rPr>
                <w:sz w:val="27"/>
                <w:szCs w:val="27"/>
              </w:rPr>
            </w:pPr>
            <w:r w:rsidRPr="0000096B">
              <w:rPr>
                <w:sz w:val="27"/>
                <w:szCs w:val="27"/>
              </w:rPr>
              <w:t>100,00</w:t>
            </w:r>
          </w:p>
        </w:tc>
        <w:tc>
          <w:tcPr>
            <w:tcW w:w="290" w:type="pct"/>
            <w:gridSpan w:val="2"/>
            <w:tcBorders>
              <w:top w:val="nil"/>
              <w:left w:val="nil"/>
              <w:bottom w:val="single" w:sz="4" w:space="0" w:color="auto"/>
              <w:right w:val="single" w:sz="4" w:space="0" w:color="auto"/>
            </w:tcBorders>
            <w:shd w:val="clear" w:color="auto" w:fill="auto"/>
            <w:noWrap/>
            <w:vAlign w:val="center"/>
          </w:tcPr>
          <w:p w14:paraId="1C55F071" w14:textId="77777777" w:rsidR="0003774F" w:rsidRPr="0000096B" w:rsidRDefault="0003774F" w:rsidP="00905175">
            <w:pPr>
              <w:suppressAutoHyphens/>
              <w:outlineLvl w:val="0"/>
              <w:rPr>
                <w:sz w:val="27"/>
                <w:szCs w:val="27"/>
              </w:rPr>
            </w:pPr>
            <w:r w:rsidRPr="0000096B">
              <w:rPr>
                <w:sz w:val="27"/>
                <w:szCs w:val="27"/>
              </w:rPr>
              <w:t>100,00</w:t>
            </w:r>
          </w:p>
        </w:tc>
        <w:tc>
          <w:tcPr>
            <w:tcW w:w="310" w:type="pct"/>
            <w:gridSpan w:val="2"/>
            <w:tcBorders>
              <w:top w:val="nil"/>
              <w:left w:val="nil"/>
              <w:bottom w:val="single" w:sz="4" w:space="0" w:color="auto"/>
              <w:right w:val="single" w:sz="4" w:space="0" w:color="auto"/>
            </w:tcBorders>
            <w:shd w:val="clear" w:color="auto" w:fill="auto"/>
            <w:noWrap/>
            <w:vAlign w:val="center"/>
          </w:tcPr>
          <w:p w14:paraId="27F5E33D" w14:textId="77777777" w:rsidR="0003774F" w:rsidRPr="0000096B" w:rsidRDefault="0003774F" w:rsidP="00905175">
            <w:pPr>
              <w:suppressAutoHyphens/>
              <w:outlineLvl w:val="0"/>
              <w:rPr>
                <w:sz w:val="27"/>
                <w:szCs w:val="27"/>
              </w:rPr>
            </w:pPr>
            <w:r w:rsidRPr="0000096B">
              <w:rPr>
                <w:sz w:val="27"/>
                <w:szCs w:val="27"/>
              </w:rPr>
              <w:t>0,00</w:t>
            </w:r>
          </w:p>
        </w:tc>
        <w:tc>
          <w:tcPr>
            <w:tcW w:w="303" w:type="pct"/>
            <w:gridSpan w:val="2"/>
            <w:tcBorders>
              <w:top w:val="nil"/>
              <w:left w:val="nil"/>
              <w:bottom w:val="single" w:sz="4" w:space="0" w:color="auto"/>
              <w:right w:val="single" w:sz="4" w:space="0" w:color="auto"/>
            </w:tcBorders>
            <w:shd w:val="clear" w:color="auto" w:fill="auto"/>
            <w:noWrap/>
            <w:vAlign w:val="center"/>
          </w:tcPr>
          <w:p w14:paraId="1F1B59E1" w14:textId="77777777" w:rsidR="0003774F" w:rsidRPr="0000096B" w:rsidRDefault="0003774F" w:rsidP="00905175">
            <w:pPr>
              <w:suppressAutoHyphens/>
              <w:outlineLvl w:val="0"/>
              <w:rPr>
                <w:sz w:val="27"/>
                <w:szCs w:val="27"/>
              </w:rPr>
            </w:pPr>
            <w:r w:rsidRPr="0000096B">
              <w:rPr>
                <w:sz w:val="27"/>
                <w:szCs w:val="27"/>
              </w:rPr>
              <w:t>0,00</w:t>
            </w:r>
          </w:p>
        </w:tc>
      </w:tr>
      <w:tr w:rsidR="0003774F" w:rsidRPr="00FB6778" w14:paraId="62D60C66" w14:textId="77777777" w:rsidTr="00905175">
        <w:trPr>
          <w:trHeight w:val="20"/>
        </w:trPr>
        <w:tc>
          <w:tcPr>
            <w:tcW w:w="1679" w:type="pct"/>
            <w:tcBorders>
              <w:top w:val="nil"/>
              <w:left w:val="single" w:sz="4" w:space="0" w:color="auto"/>
              <w:bottom w:val="single" w:sz="4" w:space="0" w:color="auto"/>
              <w:right w:val="single" w:sz="4" w:space="0" w:color="auto"/>
            </w:tcBorders>
            <w:shd w:val="clear" w:color="auto" w:fill="auto"/>
            <w:noWrap/>
            <w:vAlign w:val="center"/>
          </w:tcPr>
          <w:p w14:paraId="6332AD74" w14:textId="77777777" w:rsidR="0003774F" w:rsidRPr="0000096B" w:rsidRDefault="0003774F" w:rsidP="00905175">
            <w:pPr>
              <w:suppressAutoHyphens/>
              <w:outlineLvl w:val="0"/>
              <w:rPr>
                <w:bCs/>
                <w:sz w:val="27"/>
                <w:szCs w:val="27"/>
              </w:rPr>
            </w:pPr>
            <w:r>
              <w:rPr>
                <w:bCs/>
                <w:sz w:val="27"/>
                <w:szCs w:val="27"/>
              </w:rPr>
              <w:t>Итого</w:t>
            </w:r>
          </w:p>
        </w:tc>
        <w:tc>
          <w:tcPr>
            <w:tcW w:w="368" w:type="pct"/>
            <w:tcBorders>
              <w:top w:val="nil"/>
              <w:left w:val="nil"/>
              <w:bottom w:val="single" w:sz="4" w:space="0" w:color="auto"/>
              <w:right w:val="single" w:sz="4" w:space="0" w:color="auto"/>
            </w:tcBorders>
            <w:shd w:val="clear" w:color="auto" w:fill="auto"/>
            <w:noWrap/>
            <w:vAlign w:val="center"/>
          </w:tcPr>
          <w:p w14:paraId="2A351B46" w14:textId="77777777" w:rsidR="0003774F" w:rsidRPr="0000096B" w:rsidRDefault="0003774F" w:rsidP="00905175">
            <w:pPr>
              <w:suppressAutoHyphens/>
              <w:outlineLvl w:val="0"/>
              <w:rPr>
                <w:sz w:val="27"/>
                <w:szCs w:val="27"/>
              </w:rPr>
            </w:pPr>
          </w:p>
        </w:tc>
        <w:tc>
          <w:tcPr>
            <w:tcW w:w="268" w:type="pct"/>
            <w:tcBorders>
              <w:top w:val="nil"/>
              <w:left w:val="nil"/>
              <w:bottom w:val="single" w:sz="4" w:space="0" w:color="auto"/>
              <w:right w:val="single" w:sz="4" w:space="0" w:color="auto"/>
            </w:tcBorders>
            <w:shd w:val="clear" w:color="auto" w:fill="auto"/>
            <w:noWrap/>
            <w:vAlign w:val="center"/>
          </w:tcPr>
          <w:p w14:paraId="526427FE" w14:textId="77777777" w:rsidR="0003774F" w:rsidRPr="0087632F" w:rsidRDefault="0003774F" w:rsidP="00905175">
            <w:pPr>
              <w:suppressAutoHyphens/>
              <w:outlineLvl w:val="0"/>
              <w:rPr>
                <w:sz w:val="27"/>
                <w:szCs w:val="27"/>
              </w:rPr>
            </w:pPr>
            <w:r w:rsidRPr="0087632F">
              <w:rPr>
                <w:sz w:val="27"/>
                <w:szCs w:val="27"/>
              </w:rPr>
              <w:t>34432,79</w:t>
            </w:r>
          </w:p>
        </w:tc>
        <w:tc>
          <w:tcPr>
            <w:tcW w:w="266" w:type="pct"/>
            <w:tcBorders>
              <w:top w:val="nil"/>
              <w:left w:val="nil"/>
              <w:bottom w:val="single" w:sz="4" w:space="0" w:color="auto"/>
              <w:right w:val="single" w:sz="4" w:space="0" w:color="auto"/>
            </w:tcBorders>
            <w:shd w:val="clear" w:color="auto" w:fill="auto"/>
            <w:noWrap/>
          </w:tcPr>
          <w:p w14:paraId="675F13C3" w14:textId="77777777" w:rsidR="0003774F" w:rsidRPr="0087632F" w:rsidRDefault="0003774F" w:rsidP="00905175">
            <w:pPr>
              <w:suppressAutoHyphens/>
              <w:outlineLvl w:val="0"/>
              <w:rPr>
                <w:sz w:val="27"/>
                <w:szCs w:val="27"/>
              </w:rPr>
            </w:pPr>
            <w:r w:rsidRPr="0087632F">
              <w:rPr>
                <w:sz w:val="27"/>
                <w:szCs w:val="27"/>
              </w:rPr>
              <w:t>1391,11</w:t>
            </w:r>
          </w:p>
        </w:tc>
        <w:tc>
          <w:tcPr>
            <w:tcW w:w="234" w:type="pct"/>
            <w:tcBorders>
              <w:top w:val="nil"/>
              <w:left w:val="nil"/>
              <w:bottom w:val="single" w:sz="4" w:space="0" w:color="auto"/>
              <w:right w:val="single" w:sz="4" w:space="0" w:color="auto"/>
            </w:tcBorders>
            <w:shd w:val="clear" w:color="auto" w:fill="auto"/>
            <w:noWrap/>
          </w:tcPr>
          <w:p w14:paraId="45860D89" w14:textId="77777777" w:rsidR="0003774F" w:rsidRPr="0087632F" w:rsidRDefault="0003774F" w:rsidP="00905175">
            <w:pPr>
              <w:suppressAutoHyphens/>
              <w:outlineLvl w:val="0"/>
              <w:rPr>
                <w:sz w:val="27"/>
                <w:szCs w:val="27"/>
              </w:rPr>
            </w:pPr>
            <w:r w:rsidRPr="0087632F">
              <w:rPr>
                <w:sz w:val="27"/>
                <w:szCs w:val="27"/>
              </w:rPr>
              <w:t>3695,66</w:t>
            </w:r>
          </w:p>
        </w:tc>
        <w:tc>
          <w:tcPr>
            <w:tcW w:w="234" w:type="pct"/>
            <w:tcBorders>
              <w:top w:val="nil"/>
              <w:left w:val="nil"/>
              <w:bottom w:val="single" w:sz="4" w:space="0" w:color="auto"/>
              <w:right w:val="single" w:sz="4" w:space="0" w:color="auto"/>
            </w:tcBorders>
            <w:shd w:val="clear" w:color="auto" w:fill="auto"/>
            <w:noWrap/>
          </w:tcPr>
          <w:p w14:paraId="42C2179D" w14:textId="77777777" w:rsidR="0003774F" w:rsidRPr="0087632F" w:rsidRDefault="0003774F" w:rsidP="00905175">
            <w:pPr>
              <w:suppressAutoHyphens/>
              <w:outlineLvl w:val="0"/>
              <w:rPr>
                <w:sz w:val="27"/>
                <w:szCs w:val="27"/>
              </w:rPr>
            </w:pPr>
            <w:r w:rsidRPr="0087632F">
              <w:rPr>
                <w:sz w:val="27"/>
                <w:szCs w:val="27"/>
              </w:rPr>
              <w:t>5721,08</w:t>
            </w:r>
          </w:p>
        </w:tc>
        <w:tc>
          <w:tcPr>
            <w:tcW w:w="234" w:type="pct"/>
            <w:tcBorders>
              <w:top w:val="nil"/>
              <w:left w:val="nil"/>
              <w:bottom w:val="single" w:sz="4" w:space="0" w:color="auto"/>
              <w:right w:val="single" w:sz="4" w:space="0" w:color="auto"/>
            </w:tcBorders>
            <w:shd w:val="clear" w:color="auto" w:fill="auto"/>
            <w:noWrap/>
          </w:tcPr>
          <w:p w14:paraId="2B10A985" w14:textId="77777777" w:rsidR="0003774F" w:rsidRPr="0087632F" w:rsidRDefault="0003774F" w:rsidP="00905175">
            <w:pPr>
              <w:suppressAutoHyphens/>
              <w:outlineLvl w:val="0"/>
              <w:rPr>
                <w:sz w:val="27"/>
                <w:szCs w:val="27"/>
              </w:rPr>
            </w:pPr>
            <w:r w:rsidRPr="0087632F">
              <w:rPr>
                <w:sz w:val="27"/>
                <w:szCs w:val="27"/>
              </w:rPr>
              <w:t>5710,76</w:t>
            </w:r>
          </w:p>
        </w:tc>
        <w:tc>
          <w:tcPr>
            <w:tcW w:w="234" w:type="pct"/>
            <w:tcBorders>
              <w:top w:val="nil"/>
              <w:left w:val="nil"/>
              <w:bottom w:val="single" w:sz="4" w:space="0" w:color="auto"/>
              <w:right w:val="single" w:sz="4" w:space="0" w:color="auto"/>
            </w:tcBorders>
            <w:shd w:val="clear" w:color="auto" w:fill="auto"/>
            <w:noWrap/>
          </w:tcPr>
          <w:p w14:paraId="394411BB" w14:textId="77777777" w:rsidR="0003774F" w:rsidRPr="0087632F" w:rsidRDefault="0003774F" w:rsidP="00905175">
            <w:pPr>
              <w:suppressAutoHyphens/>
              <w:outlineLvl w:val="0"/>
              <w:rPr>
                <w:sz w:val="27"/>
                <w:szCs w:val="27"/>
              </w:rPr>
            </w:pPr>
            <w:r w:rsidRPr="0087632F">
              <w:rPr>
                <w:sz w:val="27"/>
                <w:szCs w:val="27"/>
              </w:rPr>
              <w:t>5161,03</w:t>
            </w:r>
          </w:p>
        </w:tc>
        <w:tc>
          <w:tcPr>
            <w:tcW w:w="235" w:type="pct"/>
            <w:gridSpan w:val="3"/>
            <w:tcBorders>
              <w:top w:val="nil"/>
              <w:left w:val="nil"/>
              <w:bottom w:val="single" w:sz="4" w:space="0" w:color="auto"/>
              <w:right w:val="single" w:sz="4" w:space="0" w:color="auto"/>
            </w:tcBorders>
            <w:shd w:val="clear" w:color="auto" w:fill="auto"/>
            <w:noWrap/>
          </w:tcPr>
          <w:p w14:paraId="0369188A" w14:textId="77777777" w:rsidR="0003774F" w:rsidRPr="0087632F" w:rsidRDefault="0003774F" w:rsidP="00905175">
            <w:pPr>
              <w:suppressAutoHyphens/>
              <w:outlineLvl w:val="0"/>
              <w:rPr>
                <w:sz w:val="27"/>
                <w:szCs w:val="27"/>
              </w:rPr>
            </w:pPr>
            <w:r w:rsidRPr="0087632F">
              <w:rPr>
                <w:sz w:val="27"/>
                <w:szCs w:val="27"/>
              </w:rPr>
              <w:t>4869,99</w:t>
            </w:r>
          </w:p>
        </w:tc>
        <w:tc>
          <w:tcPr>
            <w:tcW w:w="345" w:type="pct"/>
            <w:gridSpan w:val="2"/>
            <w:tcBorders>
              <w:top w:val="nil"/>
              <w:left w:val="nil"/>
              <w:bottom w:val="single" w:sz="4" w:space="0" w:color="auto"/>
              <w:right w:val="single" w:sz="4" w:space="0" w:color="auto"/>
            </w:tcBorders>
            <w:shd w:val="clear" w:color="auto" w:fill="auto"/>
            <w:noWrap/>
          </w:tcPr>
          <w:p w14:paraId="71DF254B" w14:textId="77777777" w:rsidR="0003774F" w:rsidRPr="0087632F" w:rsidRDefault="0003774F" w:rsidP="00905175">
            <w:pPr>
              <w:suppressAutoHyphens/>
              <w:outlineLvl w:val="0"/>
              <w:rPr>
                <w:sz w:val="27"/>
                <w:szCs w:val="27"/>
              </w:rPr>
            </w:pPr>
            <w:r w:rsidRPr="0087632F">
              <w:rPr>
                <w:sz w:val="27"/>
                <w:szCs w:val="27"/>
              </w:rPr>
              <w:t>3697,29</w:t>
            </w:r>
          </w:p>
        </w:tc>
        <w:tc>
          <w:tcPr>
            <w:tcW w:w="290" w:type="pct"/>
            <w:gridSpan w:val="2"/>
            <w:tcBorders>
              <w:top w:val="nil"/>
              <w:left w:val="nil"/>
              <w:bottom w:val="single" w:sz="4" w:space="0" w:color="auto"/>
              <w:right w:val="single" w:sz="4" w:space="0" w:color="auto"/>
            </w:tcBorders>
            <w:shd w:val="clear" w:color="auto" w:fill="auto"/>
            <w:noWrap/>
          </w:tcPr>
          <w:p w14:paraId="18A6B32C" w14:textId="77777777" w:rsidR="0003774F" w:rsidRPr="0087632F" w:rsidRDefault="0003774F" w:rsidP="00905175">
            <w:pPr>
              <w:suppressAutoHyphens/>
              <w:outlineLvl w:val="0"/>
              <w:rPr>
                <w:sz w:val="27"/>
                <w:szCs w:val="27"/>
              </w:rPr>
            </w:pPr>
            <w:r w:rsidRPr="0087632F">
              <w:rPr>
                <w:sz w:val="27"/>
                <w:szCs w:val="27"/>
              </w:rPr>
              <w:t>1941,58</w:t>
            </w:r>
          </w:p>
        </w:tc>
        <w:tc>
          <w:tcPr>
            <w:tcW w:w="310" w:type="pct"/>
            <w:gridSpan w:val="2"/>
            <w:tcBorders>
              <w:top w:val="nil"/>
              <w:left w:val="nil"/>
              <w:bottom w:val="single" w:sz="4" w:space="0" w:color="auto"/>
              <w:right w:val="single" w:sz="4" w:space="0" w:color="auto"/>
            </w:tcBorders>
            <w:shd w:val="clear" w:color="auto" w:fill="auto"/>
            <w:noWrap/>
          </w:tcPr>
          <w:p w14:paraId="4E345B73" w14:textId="77777777" w:rsidR="0003774F" w:rsidRPr="0087632F" w:rsidRDefault="0003774F" w:rsidP="00905175">
            <w:pPr>
              <w:suppressAutoHyphens/>
              <w:outlineLvl w:val="0"/>
              <w:rPr>
                <w:sz w:val="27"/>
                <w:szCs w:val="27"/>
              </w:rPr>
            </w:pPr>
            <w:r w:rsidRPr="0087632F">
              <w:rPr>
                <w:sz w:val="27"/>
                <w:szCs w:val="27"/>
              </w:rPr>
              <w:t>1484,85</w:t>
            </w:r>
          </w:p>
        </w:tc>
        <w:tc>
          <w:tcPr>
            <w:tcW w:w="303" w:type="pct"/>
            <w:gridSpan w:val="2"/>
            <w:tcBorders>
              <w:top w:val="nil"/>
              <w:left w:val="nil"/>
              <w:bottom w:val="single" w:sz="4" w:space="0" w:color="auto"/>
              <w:right w:val="single" w:sz="4" w:space="0" w:color="auto"/>
            </w:tcBorders>
            <w:shd w:val="clear" w:color="auto" w:fill="auto"/>
            <w:noWrap/>
          </w:tcPr>
          <w:p w14:paraId="49A53B05" w14:textId="77777777" w:rsidR="0003774F" w:rsidRPr="0087632F" w:rsidRDefault="0003774F" w:rsidP="00905175">
            <w:pPr>
              <w:suppressAutoHyphens/>
              <w:outlineLvl w:val="0"/>
              <w:rPr>
                <w:sz w:val="27"/>
                <w:szCs w:val="27"/>
              </w:rPr>
            </w:pPr>
            <w:r w:rsidRPr="0087632F">
              <w:rPr>
                <w:sz w:val="27"/>
                <w:szCs w:val="27"/>
              </w:rPr>
              <w:t>528,85</w:t>
            </w:r>
          </w:p>
        </w:tc>
      </w:tr>
    </w:tbl>
    <w:p w14:paraId="48A6A03D" w14:textId="77777777" w:rsidR="00FB6778" w:rsidRDefault="00FB6778" w:rsidP="00905175">
      <w:pPr>
        <w:suppressAutoHyphens/>
        <w:ind w:firstLine="709"/>
        <w:jc w:val="both"/>
        <w:rPr>
          <w:sz w:val="28"/>
          <w:szCs w:val="28"/>
        </w:rPr>
      </w:pPr>
    </w:p>
    <w:p w14:paraId="3B5E0F50" w14:textId="77777777" w:rsidR="0020366A" w:rsidRPr="00FB6778" w:rsidRDefault="0020366A" w:rsidP="00905175">
      <w:pPr>
        <w:suppressAutoHyphens/>
        <w:ind w:firstLine="709"/>
        <w:jc w:val="both"/>
        <w:rPr>
          <w:sz w:val="28"/>
          <w:szCs w:val="28"/>
        </w:rPr>
      </w:pPr>
      <w:r w:rsidRPr="00FB6778">
        <w:rPr>
          <w:sz w:val="28"/>
          <w:szCs w:val="28"/>
        </w:rPr>
        <w:t>Определение точек подключения будет производиться при разработке проектной и рабочей документации непосредственно на объекты капитального строительства после завершения работ по запуску в эксплуатацию кольцевого водопровода.</w:t>
      </w:r>
    </w:p>
    <w:p w14:paraId="227E5106" w14:textId="77777777" w:rsidR="004A14FB" w:rsidRPr="00E559BD" w:rsidRDefault="004A14FB" w:rsidP="00905175">
      <w:pPr>
        <w:suppressAutoHyphens/>
        <w:ind w:firstLine="709"/>
        <w:jc w:val="both"/>
        <w:rPr>
          <w:sz w:val="28"/>
          <w:szCs w:val="28"/>
          <w:lang w:eastAsia="x-none"/>
        </w:rPr>
      </w:pPr>
      <w:r w:rsidRPr="00E559BD">
        <w:rPr>
          <w:sz w:val="28"/>
          <w:szCs w:val="28"/>
          <w:lang w:eastAsia="x-none"/>
        </w:rPr>
        <w:lastRenderedPageBreak/>
        <w:t>Раздел 1</w:t>
      </w:r>
      <w:r w:rsidR="00882FFE" w:rsidRPr="00E559BD">
        <w:rPr>
          <w:sz w:val="28"/>
          <w:szCs w:val="28"/>
          <w:lang w:val="x-none" w:eastAsia="x-none"/>
        </w:rPr>
        <w:t xml:space="preserve">. </w:t>
      </w:r>
      <w:r w:rsidRPr="00E559BD">
        <w:rPr>
          <w:sz w:val="28"/>
          <w:szCs w:val="28"/>
          <w:lang w:eastAsia="x-none"/>
        </w:rPr>
        <w:t>Водоснабжение</w:t>
      </w:r>
    </w:p>
    <w:p w14:paraId="62F7084D" w14:textId="77777777" w:rsidR="00882FFE" w:rsidRPr="00E559BD" w:rsidRDefault="004A14FB" w:rsidP="00905175">
      <w:pPr>
        <w:pStyle w:val="ac"/>
        <w:numPr>
          <w:ilvl w:val="1"/>
          <w:numId w:val="2"/>
        </w:numPr>
        <w:suppressAutoHyphens/>
        <w:ind w:left="0" w:firstLine="709"/>
        <w:jc w:val="both"/>
        <w:rPr>
          <w:sz w:val="28"/>
          <w:szCs w:val="28"/>
          <w:lang w:val="x-none" w:eastAsia="x-none"/>
        </w:rPr>
      </w:pPr>
      <w:r w:rsidRPr="00E559BD">
        <w:rPr>
          <w:sz w:val="28"/>
          <w:szCs w:val="28"/>
          <w:lang w:eastAsia="x-none"/>
        </w:rPr>
        <w:t xml:space="preserve"> </w:t>
      </w:r>
      <w:r w:rsidR="00FA34FD" w:rsidRPr="00E559BD">
        <w:rPr>
          <w:sz w:val="28"/>
          <w:szCs w:val="28"/>
          <w:lang w:eastAsia="x-none"/>
        </w:rPr>
        <w:t>Плановые з</w:t>
      </w:r>
      <w:r w:rsidR="00882FFE" w:rsidRPr="00E559BD">
        <w:rPr>
          <w:sz w:val="28"/>
          <w:szCs w:val="28"/>
          <w:lang w:val="x-none" w:eastAsia="x-none"/>
        </w:rPr>
        <w:t>начения показателей надежности, качества и энергетической эффективности объектов централизованных систем водоснабжения</w:t>
      </w:r>
    </w:p>
    <w:p w14:paraId="3A0669DC" w14:textId="77777777" w:rsidR="00882FFE" w:rsidRPr="00FB6778" w:rsidRDefault="00882FFE" w:rsidP="00905175">
      <w:pPr>
        <w:suppressAutoHyphens/>
        <w:ind w:firstLine="709"/>
        <w:jc w:val="both"/>
        <w:rPr>
          <w:sz w:val="28"/>
          <w:szCs w:val="28"/>
          <w:lang w:eastAsia="x-none"/>
        </w:rPr>
      </w:pPr>
      <w:r w:rsidRPr="00FB6778">
        <w:rPr>
          <w:sz w:val="28"/>
          <w:szCs w:val="28"/>
          <w:lang w:val="x-none" w:eastAsia="x-none"/>
        </w:rPr>
        <w:t xml:space="preserve">Фактические и плановые значения показателей надежности, качества и энергетической эффективности для разработки инвестиционной программы отражены в таблице </w:t>
      </w:r>
      <w:r w:rsidR="002B26D4" w:rsidRPr="00FB6778">
        <w:rPr>
          <w:sz w:val="28"/>
          <w:szCs w:val="28"/>
          <w:lang w:eastAsia="x-none"/>
        </w:rPr>
        <w:t>1</w:t>
      </w:r>
      <w:r w:rsidRPr="00FB6778">
        <w:rPr>
          <w:sz w:val="28"/>
          <w:szCs w:val="28"/>
          <w:lang w:eastAsia="x-none"/>
        </w:rPr>
        <w:t>.1</w:t>
      </w:r>
      <w:r w:rsidRPr="00FB6778">
        <w:rPr>
          <w:sz w:val="28"/>
          <w:szCs w:val="28"/>
          <w:lang w:val="x-none" w:eastAsia="x-none"/>
        </w:rPr>
        <w:t>:</w:t>
      </w:r>
    </w:p>
    <w:p w14:paraId="2317E860" w14:textId="77777777" w:rsidR="00BE62D1" w:rsidRPr="00FB6778" w:rsidRDefault="00BE62D1" w:rsidP="00905175">
      <w:pPr>
        <w:suppressAutoHyphens/>
        <w:ind w:firstLine="709"/>
        <w:jc w:val="both"/>
        <w:rPr>
          <w:sz w:val="28"/>
          <w:szCs w:val="28"/>
          <w:lang w:eastAsia="x-none"/>
        </w:rPr>
      </w:pPr>
      <w:r w:rsidRPr="00FB6778">
        <w:rPr>
          <w:sz w:val="28"/>
          <w:szCs w:val="28"/>
          <w:lang w:eastAsia="x-none"/>
        </w:rPr>
        <w:t xml:space="preserve">Таблица </w:t>
      </w:r>
      <w:r w:rsidR="002B26D4" w:rsidRPr="00FB6778">
        <w:rPr>
          <w:sz w:val="28"/>
          <w:szCs w:val="28"/>
          <w:lang w:eastAsia="x-none"/>
        </w:rPr>
        <w:t>1</w:t>
      </w:r>
      <w:r w:rsidRPr="00FB6778">
        <w:rPr>
          <w:sz w:val="28"/>
          <w:szCs w:val="28"/>
          <w:lang w:eastAsia="x-none"/>
        </w:rPr>
        <w:t>.1.</w:t>
      </w:r>
    </w:p>
    <w:tbl>
      <w:tblPr>
        <w:tblStyle w:val="ae"/>
        <w:tblW w:w="21778" w:type="dxa"/>
        <w:tblInd w:w="-5" w:type="dxa"/>
        <w:tblLayout w:type="fixed"/>
        <w:tblLook w:val="04A0" w:firstRow="1" w:lastRow="0" w:firstColumn="1" w:lastColumn="0" w:noHBand="0" w:noVBand="1"/>
      </w:tblPr>
      <w:tblGrid>
        <w:gridCol w:w="490"/>
        <w:gridCol w:w="11559"/>
        <w:gridCol w:w="834"/>
        <w:gridCol w:w="1009"/>
        <w:gridCol w:w="851"/>
        <w:gridCol w:w="992"/>
        <w:gridCol w:w="992"/>
        <w:gridCol w:w="992"/>
        <w:gridCol w:w="993"/>
        <w:gridCol w:w="992"/>
        <w:gridCol w:w="992"/>
        <w:gridCol w:w="992"/>
        <w:gridCol w:w="69"/>
        <w:gridCol w:w="21"/>
      </w:tblGrid>
      <w:tr w:rsidR="006E05AF" w:rsidRPr="00D37C75" w14:paraId="35FCF7A9" w14:textId="77777777" w:rsidTr="00513302">
        <w:trPr>
          <w:gridAfter w:val="1"/>
          <w:wAfter w:w="21" w:type="dxa"/>
          <w:trHeight w:val="413"/>
        </w:trPr>
        <w:tc>
          <w:tcPr>
            <w:tcW w:w="490" w:type="dxa"/>
            <w:vMerge w:val="restart"/>
          </w:tcPr>
          <w:p w14:paraId="673A8157" w14:textId="77777777" w:rsidR="00DE3E9B" w:rsidRPr="00D37C75" w:rsidRDefault="00DE3E9B" w:rsidP="00905175">
            <w:pPr>
              <w:suppressAutoHyphens/>
              <w:jc w:val="both"/>
              <w:rPr>
                <w:sz w:val="28"/>
                <w:szCs w:val="28"/>
              </w:rPr>
            </w:pPr>
            <w:r w:rsidRPr="00D37C75">
              <w:rPr>
                <w:sz w:val="28"/>
                <w:szCs w:val="28"/>
              </w:rPr>
              <w:t>№</w:t>
            </w:r>
          </w:p>
          <w:p w14:paraId="4A80D7F9" w14:textId="77777777" w:rsidR="00DE3E9B" w:rsidRPr="00D37C75" w:rsidRDefault="00DE3E9B" w:rsidP="00905175">
            <w:pPr>
              <w:suppressAutoHyphens/>
              <w:jc w:val="both"/>
              <w:rPr>
                <w:sz w:val="28"/>
                <w:szCs w:val="28"/>
              </w:rPr>
            </w:pPr>
            <w:r w:rsidRPr="00D37C75">
              <w:rPr>
                <w:sz w:val="28"/>
                <w:szCs w:val="28"/>
              </w:rPr>
              <w:t>п/п</w:t>
            </w:r>
          </w:p>
        </w:tc>
        <w:tc>
          <w:tcPr>
            <w:tcW w:w="11559" w:type="dxa"/>
            <w:vMerge w:val="restart"/>
          </w:tcPr>
          <w:p w14:paraId="4BEA3E7A" w14:textId="77777777" w:rsidR="00DE3E9B" w:rsidRPr="00D37C75" w:rsidRDefault="00DE3E9B" w:rsidP="00905175">
            <w:pPr>
              <w:suppressAutoHyphens/>
              <w:jc w:val="both"/>
              <w:rPr>
                <w:sz w:val="28"/>
                <w:szCs w:val="28"/>
              </w:rPr>
            </w:pPr>
            <w:r w:rsidRPr="00D37C75">
              <w:rPr>
                <w:bCs/>
                <w:sz w:val="28"/>
                <w:szCs w:val="28"/>
                <w:lang w:val="en-US" w:eastAsia="zh-CN"/>
              </w:rPr>
              <w:t>Данные, используемые для измерения</w:t>
            </w:r>
          </w:p>
        </w:tc>
        <w:tc>
          <w:tcPr>
            <w:tcW w:w="834" w:type="dxa"/>
            <w:vMerge w:val="restart"/>
          </w:tcPr>
          <w:p w14:paraId="746BB20C" w14:textId="77777777" w:rsidR="006E05AF" w:rsidRPr="00D37C75" w:rsidRDefault="00DE3E9B" w:rsidP="00905175">
            <w:pPr>
              <w:suppressAutoHyphens/>
              <w:jc w:val="both"/>
              <w:rPr>
                <w:sz w:val="28"/>
                <w:szCs w:val="28"/>
              </w:rPr>
            </w:pPr>
            <w:r w:rsidRPr="00D37C75">
              <w:rPr>
                <w:sz w:val="28"/>
                <w:szCs w:val="28"/>
              </w:rPr>
              <w:t>Еди</w:t>
            </w:r>
          </w:p>
          <w:p w14:paraId="629A6D7E" w14:textId="77777777" w:rsidR="006E05AF" w:rsidRPr="00D37C75" w:rsidRDefault="00DE3E9B" w:rsidP="00905175">
            <w:pPr>
              <w:suppressAutoHyphens/>
              <w:jc w:val="both"/>
              <w:rPr>
                <w:sz w:val="28"/>
                <w:szCs w:val="28"/>
              </w:rPr>
            </w:pPr>
            <w:r w:rsidRPr="00D37C75">
              <w:rPr>
                <w:sz w:val="28"/>
                <w:szCs w:val="28"/>
              </w:rPr>
              <w:t>ница изме</w:t>
            </w:r>
          </w:p>
          <w:p w14:paraId="596773C8" w14:textId="77777777" w:rsidR="00DE3E9B" w:rsidRPr="00D37C75" w:rsidRDefault="00DE3E9B" w:rsidP="00905175">
            <w:pPr>
              <w:suppressAutoHyphens/>
              <w:jc w:val="both"/>
              <w:rPr>
                <w:sz w:val="28"/>
                <w:szCs w:val="28"/>
              </w:rPr>
            </w:pPr>
            <w:r w:rsidRPr="00D37C75">
              <w:rPr>
                <w:sz w:val="28"/>
                <w:szCs w:val="28"/>
              </w:rPr>
              <w:t>рения</w:t>
            </w:r>
          </w:p>
        </w:tc>
        <w:tc>
          <w:tcPr>
            <w:tcW w:w="8874" w:type="dxa"/>
            <w:gridSpan w:val="10"/>
          </w:tcPr>
          <w:p w14:paraId="70D1A6E8" w14:textId="77777777" w:rsidR="00DE3E9B" w:rsidRPr="00D37C75" w:rsidRDefault="00DE3E9B" w:rsidP="00905175">
            <w:pPr>
              <w:suppressAutoHyphens/>
              <w:jc w:val="both"/>
              <w:rPr>
                <w:sz w:val="28"/>
                <w:szCs w:val="28"/>
              </w:rPr>
            </w:pPr>
            <w:r w:rsidRPr="00D37C75">
              <w:rPr>
                <w:sz w:val="28"/>
                <w:szCs w:val="28"/>
              </w:rPr>
              <w:t>Рассматриваемый период</w:t>
            </w:r>
          </w:p>
        </w:tc>
      </w:tr>
      <w:tr w:rsidR="006E05AF" w:rsidRPr="00D37C75" w14:paraId="77808AF0" w14:textId="77777777" w:rsidTr="00513302">
        <w:trPr>
          <w:gridAfter w:val="2"/>
          <w:wAfter w:w="90" w:type="dxa"/>
          <w:trHeight w:val="412"/>
        </w:trPr>
        <w:tc>
          <w:tcPr>
            <w:tcW w:w="490" w:type="dxa"/>
            <w:vMerge/>
          </w:tcPr>
          <w:p w14:paraId="44B5DF18" w14:textId="77777777" w:rsidR="00DE3E9B" w:rsidRPr="00D37C75" w:rsidRDefault="00DE3E9B" w:rsidP="00905175">
            <w:pPr>
              <w:suppressAutoHyphens/>
              <w:jc w:val="both"/>
              <w:rPr>
                <w:sz w:val="28"/>
                <w:szCs w:val="28"/>
              </w:rPr>
            </w:pPr>
          </w:p>
        </w:tc>
        <w:tc>
          <w:tcPr>
            <w:tcW w:w="11559" w:type="dxa"/>
            <w:vMerge/>
          </w:tcPr>
          <w:p w14:paraId="103C6740" w14:textId="77777777" w:rsidR="00DE3E9B" w:rsidRPr="00D37C75" w:rsidRDefault="00DE3E9B" w:rsidP="00905175">
            <w:pPr>
              <w:suppressAutoHyphens/>
              <w:jc w:val="both"/>
              <w:rPr>
                <w:bCs/>
                <w:sz w:val="28"/>
                <w:szCs w:val="28"/>
                <w:lang w:val="en-US" w:eastAsia="zh-CN"/>
              </w:rPr>
            </w:pPr>
          </w:p>
        </w:tc>
        <w:tc>
          <w:tcPr>
            <w:tcW w:w="834" w:type="dxa"/>
            <w:vMerge/>
          </w:tcPr>
          <w:p w14:paraId="7851B952" w14:textId="77777777" w:rsidR="00DE3E9B" w:rsidRPr="00D37C75" w:rsidRDefault="00DE3E9B" w:rsidP="00905175">
            <w:pPr>
              <w:suppressAutoHyphens/>
              <w:jc w:val="both"/>
              <w:rPr>
                <w:sz w:val="28"/>
                <w:szCs w:val="28"/>
              </w:rPr>
            </w:pPr>
          </w:p>
        </w:tc>
        <w:tc>
          <w:tcPr>
            <w:tcW w:w="1009" w:type="dxa"/>
          </w:tcPr>
          <w:p w14:paraId="723F6C08" w14:textId="77777777" w:rsidR="00DE3E9B" w:rsidRPr="00D37C75" w:rsidRDefault="00DE3E9B" w:rsidP="00905175">
            <w:pPr>
              <w:suppressAutoHyphens/>
              <w:jc w:val="both"/>
              <w:rPr>
                <w:sz w:val="28"/>
                <w:szCs w:val="28"/>
              </w:rPr>
            </w:pPr>
            <w:r w:rsidRPr="00D37C75">
              <w:rPr>
                <w:sz w:val="28"/>
                <w:szCs w:val="28"/>
              </w:rPr>
              <w:t>2022</w:t>
            </w:r>
          </w:p>
        </w:tc>
        <w:tc>
          <w:tcPr>
            <w:tcW w:w="851" w:type="dxa"/>
          </w:tcPr>
          <w:p w14:paraId="062068D2" w14:textId="77777777" w:rsidR="00DE3E9B" w:rsidRPr="00D37C75" w:rsidRDefault="00DE3E9B" w:rsidP="00905175">
            <w:pPr>
              <w:suppressAutoHyphens/>
              <w:jc w:val="both"/>
              <w:rPr>
                <w:sz w:val="28"/>
                <w:szCs w:val="28"/>
              </w:rPr>
            </w:pPr>
            <w:r w:rsidRPr="00D37C75">
              <w:rPr>
                <w:sz w:val="28"/>
                <w:szCs w:val="28"/>
              </w:rPr>
              <w:t>2023</w:t>
            </w:r>
          </w:p>
        </w:tc>
        <w:tc>
          <w:tcPr>
            <w:tcW w:w="992" w:type="dxa"/>
          </w:tcPr>
          <w:p w14:paraId="2461E1C9" w14:textId="77777777" w:rsidR="00DE3E9B" w:rsidRPr="00D37C75" w:rsidRDefault="00DE3E9B" w:rsidP="00905175">
            <w:pPr>
              <w:suppressAutoHyphens/>
              <w:jc w:val="both"/>
              <w:rPr>
                <w:sz w:val="28"/>
                <w:szCs w:val="28"/>
              </w:rPr>
            </w:pPr>
            <w:r w:rsidRPr="00D37C75">
              <w:rPr>
                <w:sz w:val="28"/>
                <w:szCs w:val="28"/>
              </w:rPr>
              <w:t>2024</w:t>
            </w:r>
          </w:p>
        </w:tc>
        <w:tc>
          <w:tcPr>
            <w:tcW w:w="992" w:type="dxa"/>
          </w:tcPr>
          <w:p w14:paraId="5A1F96E9" w14:textId="77777777" w:rsidR="00DE3E9B" w:rsidRPr="00D37C75" w:rsidRDefault="00DE3E9B" w:rsidP="00905175">
            <w:pPr>
              <w:suppressAutoHyphens/>
              <w:jc w:val="both"/>
              <w:rPr>
                <w:sz w:val="28"/>
                <w:szCs w:val="28"/>
              </w:rPr>
            </w:pPr>
            <w:r w:rsidRPr="00D37C75">
              <w:rPr>
                <w:sz w:val="28"/>
                <w:szCs w:val="28"/>
              </w:rPr>
              <w:t>2025</w:t>
            </w:r>
          </w:p>
        </w:tc>
        <w:tc>
          <w:tcPr>
            <w:tcW w:w="992" w:type="dxa"/>
          </w:tcPr>
          <w:p w14:paraId="08ED6002" w14:textId="77777777" w:rsidR="00DE3E9B" w:rsidRPr="00D37C75" w:rsidRDefault="00DE3E9B" w:rsidP="00905175">
            <w:pPr>
              <w:suppressAutoHyphens/>
              <w:jc w:val="both"/>
              <w:rPr>
                <w:sz w:val="28"/>
                <w:szCs w:val="28"/>
              </w:rPr>
            </w:pPr>
            <w:r w:rsidRPr="00D37C75">
              <w:rPr>
                <w:sz w:val="28"/>
                <w:szCs w:val="28"/>
              </w:rPr>
              <w:t>2026</w:t>
            </w:r>
          </w:p>
        </w:tc>
        <w:tc>
          <w:tcPr>
            <w:tcW w:w="993" w:type="dxa"/>
          </w:tcPr>
          <w:p w14:paraId="1588EDC4" w14:textId="77777777" w:rsidR="00DE3E9B" w:rsidRPr="00D37C75" w:rsidRDefault="00DE3E9B" w:rsidP="00905175">
            <w:pPr>
              <w:suppressAutoHyphens/>
              <w:jc w:val="both"/>
              <w:rPr>
                <w:sz w:val="28"/>
                <w:szCs w:val="28"/>
              </w:rPr>
            </w:pPr>
            <w:r w:rsidRPr="00D37C75">
              <w:rPr>
                <w:sz w:val="28"/>
                <w:szCs w:val="28"/>
              </w:rPr>
              <w:t>2027</w:t>
            </w:r>
          </w:p>
        </w:tc>
        <w:tc>
          <w:tcPr>
            <w:tcW w:w="992" w:type="dxa"/>
          </w:tcPr>
          <w:p w14:paraId="41164528" w14:textId="77777777" w:rsidR="00DE3E9B" w:rsidRPr="00D37C75" w:rsidRDefault="00DE3E9B" w:rsidP="00905175">
            <w:pPr>
              <w:suppressAutoHyphens/>
              <w:jc w:val="both"/>
              <w:rPr>
                <w:sz w:val="28"/>
                <w:szCs w:val="28"/>
              </w:rPr>
            </w:pPr>
            <w:r w:rsidRPr="00D37C75">
              <w:rPr>
                <w:sz w:val="28"/>
                <w:szCs w:val="28"/>
              </w:rPr>
              <w:t>2028</w:t>
            </w:r>
          </w:p>
        </w:tc>
        <w:tc>
          <w:tcPr>
            <w:tcW w:w="992" w:type="dxa"/>
          </w:tcPr>
          <w:p w14:paraId="0E67D7EA" w14:textId="77777777" w:rsidR="00DE3E9B" w:rsidRPr="00D37C75" w:rsidRDefault="00DE3E9B" w:rsidP="00905175">
            <w:pPr>
              <w:suppressAutoHyphens/>
              <w:jc w:val="both"/>
              <w:rPr>
                <w:sz w:val="28"/>
                <w:szCs w:val="28"/>
              </w:rPr>
            </w:pPr>
            <w:r w:rsidRPr="00D37C75">
              <w:rPr>
                <w:sz w:val="28"/>
                <w:szCs w:val="28"/>
              </w:rPr>
              <w:t>2029</w:t>
            </w:r>
          </w:p>
        </w:tc>
        <w:tc>
          <w:tcPr>
            <w:tcW w:w="992" w:type="dxa"/>
          </w:tcPr>
          <w:p w14:paraId="40D2F151" w14:textId="77777777" w:rsidR="00DE3E9B" w:rsidRPr="00D37C75" w:rsidRDefault="00DE3E9B" w:rsidP="00905175">
            <w:pPr>
              <w:suppressAutoHyphens/>
              <w:jc w:val="both"/>
              <w:rPr>
                <w:sz w:val="28"/>
                <w:szCs w:val="28"/>
              </w:rPr>
            </w:pPr>
            <w:r w:rsidRPr="00D37C75">
              <w:rPr>
                <w:sz w:val="28"/>
                <w:szCs w:val="28"/>
              </w:rPr>
              <w:t>2030</w:t>
            </w:r>
          </w:p>
        </w:tc>
      </w:tr>
      <w:tr w:rsidR="00C87F4A" w:rsidRPr="00D37C75" w14:paraId="6D0B095A" w14:textId="77777777" w:rsidTr="00513302">
        <w:tc>
          <w:tcPr>
            <w:tcW w:w="21778" w:type="dxa"/>
            <w:gridSpan w:val="14"/>
          </w:tcPr>
          <w:p w14:paraId="195F0337" w14:textId="77777777" w:rsidR="00C87F4A" w:rsidRPr="00D37C75" w:rsidRDefault="00C87F4A" w:rsidP="00905175">
            <w:pPr>
              <w:suppressAutoHyphens/>
              <w:jc w:val="both"/>
              <w:rPr>
                <w:sz w:val="28"/>
                <w:szCs w:val="28"/>
              </w:rPr>
            </w:pPr>
            <w:r w:rsidRPr="00D37C75">
              <w:rPr>
                <w:sz w:val="28"/>
                <w:szCs w:val="28"/>
              </w:rPr>
              <w:t>Показатели качества питьевой воды</w:t>
            </w:r>
          </w:p>
        </w:tc>
      </w:tr>
      <w:tr w:rsidR="006E05AF" w:rsidRPr="00D37C75" w14:paraId="6BE63CB7" w14:textId="77777777" w:rsidTr="00513302">
        <w:trPr>
          <w:gridAfter w:val="2"/>
          <w:wAfter w:w="90" w:type="dxa"/>
        </w:trPr>
        <w:tc>
          <w:tcPr>
            <w:tcW w:w="490" w:type="dxa"/>
          </w:tcPr>
          <w:p w14:paraId="5B72C09F" w14:textId="77777777" w:rsidR="009551D0" w:rsidRPr="00D37C75" w:rsidRDefault="009551D0" w:rsidP="00905175">
            <w:pPr>
              <w:suppressAutoHyphens/>
              <w:jc w:val="both"/>
              <w:rPr>
                <w:sz w:val="28"/>
                <w:szCs w:val="28"/>
              </w:rPr>
            </w:pPr>
            <w:r w:rsidRPr="00D37C75">
              <w:rPr>
                <w:sz w:val="28"/>
                <w:szCs w:val="28"/>
              </w:rPr>
              <w:t>1.</w:t>
            </w:r>
          </w:p>
        </w:tc>
        <w:tc>
          <w:tcPr>
            <w:tcW w:w="11559" w:type="dxa"/>
          </w:tcPr>
          <w:p w14:paraId="5C548893" w14:textId="77777777" w:rsidR="009551D0" w:rsidRPr="00D37C75" w:rsidRDefault="009551D0" w:rsidP="00905175">
            <w:pPr>
              <w:suppressAutoHyphens/>
              <w:jc w:val="both"/>
              <w:rPr>
                <w:sz w:val="28"/>
                <w:szCs w:val="28"/>
              </w:rPr>
            </w:pPr>
            <w:r w:rsidRPr="00D37C75">
              <w:rPr>
                <w:sz w:val="28"/>
                <w:szCs w:val="28"/>
              </w:rPr>
              <w:t>Соответствие стандартам качества питьевой воды в общем объеме проб, отобранных по результатам производственного контроля качества питьевой воды, по всем контролируемым показателям</w:t>
            </w:r>
          </w:p>
        </w:tc>
        <w:tc>
          <w:tcPr>
            <w:tcW w:w="834" w:type="dxa"/>
            <w:vAlign w:val="center"/>
          </w:tcPr>
          <w:p w14:paraId="32085010" w14:textId="77777777" w:rsidR="009551D0" w:rsidRPr="00D37C75" w:rsidRDefault="00DE3E9B" w:rsidP="00905175">
            <w:pPr>
              <w:suppressAutoHyphens/>
              <w:jc w:val="both"/>
              <w:rPr>
                <w:sz w:val="28"/>
                <w:szCs w:val="28"/>
              </w:rPr>
            </w:pPr>
            <w:r w:rsidRPr="00D37C75">
              <w:rPr>
                <w:sz w:val="28"/>
                <w:szCs w:val="28"/>
              </w:rPr>
              <w:t>%</w:t>
            </w:r>
          </w:p>
        </w:tc>
        <w:tc>
          <w:tcPr>
            <w:tcW w:w="1009" w:type="dxa"/>
            <w:vAlign w:val="center"/>
          </w:tcPr>
          <w:p w14:paraId="03F4356E" w14:textId="77777777" w:rsidR="009551D0" w:rsidRPr="00D37C75" w:rsidRDefault="00DE3E9B" w:rsidP="00905175">
            <w:pPr>
              <w:suppressAutoHyphens/>
              <w:jc w:val="both"/>
              <w:rPr>
                <w:sz w:val="28"/>
                <w:szCs w:val="28"/>
              </w:rPr>
            </w:pPr>
            <w:r w:rsidRPr="00D37C75">
              <w:rPr>
                <w:sz w:val="28"/>
                <w:szCs w:val="28"/>
              </w:rPr>
              <w:t>100</w:t>
            </w:r>
          </w:p>
        </w:tc>
        <w:tc>
          <w:tcPr>
            <w:tcW w:w="851" w:type="dxa"/>
            <w:vAlign w:val="center"/>
          </w:tcPr>
          <w:p w14:paraId="4AB2789B" w14:textId="77777777" w:rsidR="009551D0" w:rsidRPr="00D37C75" w:rsidRDefault="00DE3E9B" w:rsidP="00905175">
            <w:pPr>
              <w:suppressAutoHyphens/>
              <w:jc w:val="both"/>
              <w:rPr>
                <w:sz w:val="28"/>
                <w:szCs w:val="28"/>
              </w:rPr>
            </w:pPr>
            <w:r w:rsidRPr="00D37C75">
              <w:rPr>
                <w:sz w:val="28"/>
                <w:szCs w:val="28"/>
              </w:rPr>
              <w:t>100</w:t>
            </w:r>
          </w:p>
        </w:tc>
        <w:tc>
          <w:tcPr>
            <w:tcW w:w="992" w:type="dxa"/>
            <w:vAlign w:val="center"/>
          </w:tcPr>
          <w:p w14:paraId="3BC99C43" w14:textId="77777777" w:rsidR="009551D0" w:rsidRPr="00D37C75" w:rsidRDefault="00DE3E9B" w:rsidP="00905175">
            <w:pPr>
              <w:suppressAutoHyphens/>
              <w:jc w:val="both"/>
              <w:rPr>
                <w:sz w:val="28"/>
                <w:szCs w:val="28"/>
              </w:rPr>
            </w:pPr>
            <w:r w:rsidRPr="00D37C75">
              <w:rPr>
                <w:sz w:val="28"/>
                <w:szCs w:val="28"/>
              </w:rPr>
              <w:t>100</w:t>
            </w:r>
          </w:p>
        </w:tc>
        <w:tc>
          <w:tcPr>
            <w:tcW w:w="992" w:type="dxa"/>
            <w:vAlign w:val="center"/>
          </w:tcPr>
          <w:p w14:paraId="407C9AE5" w14:textId="77777777" w:rsidR="009551D0" w:rsidRPr="00D37C75" w:rsidRDefault="00DE3E9B" w:rsidP="00905175">
            <w:pPr>
              <w:suppressAutoHyphens/>
              <w:jc w:val="both"/>
              <w:rPr>
                <w:sz w:val="28"/>
                <w:szCs w:val="28"/>
              </w:rPr>
            </w:pPr>
            <w:r w:rsidRPr="00D37C75">
              <w:rPr>
                <w:sz w:val="28"/>
                <w:szCs w:val="28"/>
              </w:rPr>
              <w:t>100</w:t>
            </w:r>
          </w:p>
        </w:tc>
        <w:tc>
          <w:tcPr>
            <w:tcW w:w="992" w:type="dxa"/>
            <w:vAlign w:val="center"/>
          </w:tcPr>
          <w:p w14:paraId="074F13E5" w14:textId="77777777" w:rsidR="009551D0" w:rsidRPr="00D37C75" w:rsidRDefault="00DE3E9B" w:rsidP="00905175">
            <w:pPr>
              <w:suppressAutoHyphens/>
              <w:jc w:val="both"/>
              <w:rPr>
                <w:sz w:val="28"/>
                <w:szCs w:val="28"/>
              </w:rPr>
            </w:pPr>
            <w:r w:rsidRPr="00D37C75">
              <w:rPr>
                <w:sz w:val="28"/>
                <w:szCs w:val="28"/>
              </w:rPr>
              <w:t>100</w:t>
            </w:r>
          </w:p>
        </w:tc>
        <w:tc>
          <w:tcPr>
            <w:tcW w:w="993" w:type="dxa"/>
            <w:vAlign w:val="center"/>
          </w:tcPr>
          <w:p w14:paraId="7FBADD5A" w14:textId="77777777" w:rsidR="009551D0" w:rsidRPr="00D37C75" w:rsidRDefault="00DE3E9B" w:rsidP="00905175">
            <w:pPr>
              <w:suppressAutoHyphens/>
              <w:jc w:val="both"/>
              <w:rPr>
                <w:sz w:val="28"/>
                <w:szCs w:val="28"/>
              </w:rPr>
            </w:pPr>
            <w:r w:rsidRPr="00D37C75">
              <w:rPr>
                <w:sz w:val="28"/>
                <w:szCs w:val="28"/>
              </w:rPr>
              <w:t>100</w:t>
            </w:r>
          </w:p>
        </w:tc>
        <w:tc>
          <w:tcPr>
            <w:tcW w:w="992" w:type="dxa"/>
            <w:vAlign w:val="center"/>
          </w:tcPr>
          <w:p w14:paraId="3ECAC97F" w14:textId="77777777" w:rsidR="009551D0" w:rsidRPr="00D37C75" w:rsidRDefault="00DE3E9B" w:rsidP="00905175">
            <w:pPr>
              <w:suppressAutoHyphens/>
              <w:jc w:val="both"/>
              <w:rPr>
                <w:sz w:val="28"/>
                <w:szCs w:val="28"/>
              </w:rPr>
            </w:pPr>
            <w:r w:rsidRPr="00D37C75">
              <w:rPr>
                <w:sz w:val="28"/>
                <w:szCs w:val="28"/>
              </w:rPr>
              <w:t>100</w:t>
            </w:r>
          </w:p>
        </w:tc>
        <w:tc>
          <w:tcPr>
            <w:tcW w:w="992" w:type="dxa"/>
            <w:vAlign w:val="center"/>
          </w:tcPr>
          <w:p w14:paraId="04A0D419" w14:textId="77777777" w:rsidR="009551D0" w:rsidRPr="00D37C75" w:rsidRDefault="00DE3E9B" w:rsidP="00905175">
            <w:pPr>
              <w:suppressAutoHyphens/>
              <w:jc w:val="both"/>
              <w:rPr>
                <w:sz w:val="28"/>
                <w:szCs w:val="28"/>
              </w:rPr>
            </w:pPr>
            <w:r w:rsidRPr="00D37C75">
              <w:rPr>
                <w:sz w:val="28"/>
                <w:szCs w:val="28"/>
              </w:rPr>
              <w:t>100</w:t>
            </w:r>
          </w:p>
        </w:tc>
        <w:tc>
          <w:tcPr>
            <w:tcW w:w="992" w:type="dxa"/>
            <w:vAlign w:val="center"/>
          </w:tcPr>
          <w:p w14:paraId="28F57716" w14:textId="77777777" w:rsidR="009551D0" w:rsidRPr="00D37C75" w:rsidRDefault="00DE3E9B" w:rsidP="00905175">
            <w:pPr>
              <w:suppressAutoHyphens/>
              <w:jc w:val="both"/>
              <w:rPr>
                <w:sz w:val="28"/>
                <w:szCs w:val="28"/>
              </w:rPr>
            </w:pPr>
            <w:r w:rsidRPr="00D37C75">
              <w:rPr>
                <w:sz w:val="28"/>
                <w:szCs w:val="28"/>
              </w:rPr>
              <w:t>100</w:t>
            </w:r>
          </w:p>
        </w:tc>
      </w:tr>
      <w:tr w:rsidR="00DE3E9B" w:rsidRPr="00D37C75" w14:paraId="6A8B75CF" w14:textId="77777777" w:rsidTr="00513302">
        <w:tc>
          <w:tcPr>
            <w:tcW w:w="21778" w:type="dxa"/>
            <w:gridSpan w:val="14"/>
          </w:tcPr>
          <w:p w14:paraId="7AB41B62" w14:textId="77777777" w:rsidR="00DE3E9B" w:rsidRPr="00D37C75" w:rsidRDefault="00DE3E9B" w:rsidP="00905175">
            <w:pPr>
              <w:suppressAutoHyphens/>
              <w:jc w:val="both"/>
              <w:rPr>
                <w:sz w:val="28"/>
                <w:szCs w:val="28"/>
              </w:rPr>
            </w:pPr>
            <w:r w:rsidRPr="00D37C75">
              <w:rPr>
                <w:bCs/>
                <w:sz w:val="28"/>
                <w:szCs w:val="28"/>
                <w:lang w:eastAsia="zh-CN"/>
              </w:rPr>
              <w:t>Показатели надежности и бесперебойности систем централизованного холодного водоснабжения</w:t>
            </w:r>
          </w:p>
        </w:tc>
      </w:tr>
      <w:tr w:rsidR="006E05AF" w:rsidRPr="00D37C75" w14:paraId="5BD85917" w14:textId="77777777" w:rsidTr="00513302">
        <w:trPr>
          <w:gridAfter w:val="2"/>
          <w:wAfter w:w="90" w:type="dxa"/>
        </w:trPr>
        <w:tc>
          <w:tcPr>
            <w:tcW w:w="490" w:type="dxa"/>
          </w:tcPr>
          <w:p w14:paraId="0333861B" w14:textId="77777777" w:rsidR="009551D0" w:rsidRPr="00D37C75" w:rsidRDefault="006E05AF" w:rsidP="00905175">
            <w:pPr>
              <w:suppressAutoHyphens/>
              <w:jc w:val="both"/>
              <w:rPr>
                <w:sz w:val="28"/>
                <w:szCs w:val="28"/>
              </w:rPr>
            </w:pPr>
            <w:r w:rsidRPr="00D37C75">
              <w:rPr>
                <w:sz w:val="28"/>
                <w:szCs w:val="28"/>
              </w:rPr>
              <w:t>2</w:t>
            </w:r>
            <w:r w:rsidR="00DE3E9B" w:rsidRPr="00D37C75">
              <w:rPr>
                <w:sz w:val="28"/>
                <w:szCs w:val="28"/>
              </w:rPr>
              <w:t>.</w:t>
            </w:r>
          </w:p>
        </w:tc>
        <w:tc>
          <w:tcPr>
            <w:tcW w:w="11559" w:type="dxa"/>
          </w:tcPr>
          <w:p w14:paraId="6AAC6F9B" w14:textId="77777777" w:rsidR="009551D0" w:rsidRPr="00D37C75" w:rsidRDefault="00DE3E9B" w:rsidP="00905175">
            <w:pPr>
              <w:suppressAutoHyphens/>
              <w:jc w:val="both"/>
              <w:rPr>
                <w:sz w:val="28"/>
                <w:szCs w:val="28"/>
              </w:rPr>
            </w:pPr>
            <w:r w:rsidRPr="00D37C75">
              <w:rPr>
                <w:sz w:val="28"/>
                <w:szCs w:val="28"/>
                <w:lang w:eastAsia="zh-CN"/>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w:t>
            </w:r>
          </w:p>
        </w:tc>
        <w:tc>
          <w:tcPr>
            <w:tcW w:w="834" w:type="dxa"/>
            <w:vAlign w:val="center"/>
          </w:tcPr>
          <w:p w14:paraId="7442772F" w14:textId="77777777" w:rsidR="009551D0" w:rsidRPr="00D37C75" w:rsidRDefault="00DE3E9B" w:rsidP="00905175">
            <w:pPr>
              <w:suppressAutoHyphens/>
              <w:jc w:val="both"/>
              <w:rPr>
                <w:sz w:val="28"/>
                <w:szCs w:val="28"/>
              </w:rPr>
            </w:pPr>
            <w:r w:rsidRPr="00D37C75">
              <w:rPr>
                <w:sz w:val="28"/>
                <w:szCs w:val="28"/>
              </w:rPr>
              <w:t>Ед/км</w:t>
            </w:r>
          </w:p>
        </w:tc>
        <w:tc>
          <w:tcPr>
            <w:tcW w:w="1009" w:type="dxa"/>
            <w:vAlign w:val="center"/>
          </w:tcPr>
          <w:p w14:paraId="34E329CE" w14:textId="77777777" w:rsidR="009551D0" w:rsidRPr="00D37C75" w:rsidRDefault="00DE3E9B" w:rsidP="00905175">
            <w:pPr>
              <w:suppressAutoHyphens/>
              <w:jc w:val="both"/>
              <w:rPr>
                <w:sz w:val="28"/>
                <w:szCs w:val="28"/>
              </w:rPr>
            </w:pPr>
            <w:r w:rsidRPr="00D37C75">
              <w:rPr>
                <w:sz w:val="28"/>
                <w:szCs w:val="28"/>
              </w:rPr>
              <w:t>0,</w:t>
            </w:r>
            <w:r w:rsidR="006E05AF" w:rsidRPr="00D37C75">
              <w:rPr>
                <w:sz w:val="28"/>
                <w:szCs w:val="28"/>
              </w:rPr>
              <w:t>4</w:t>
            </w:r>
          </w:p>
        </w:tc>
        <w:tc>
          <w:tcPr>
            <w:tcW w:w="851" w:type="dxa"/>
            <w:vAlign w:val="center"/>
          </w:tcPr>
          <w:p w14:paraId="09C794B0" w14:textId="77777777" w:rsidR="009551D0" w:rsidRPr="00D37C75" w:rsidRDefault="00081EFC" w:rsidP="00905175">
            <w:pPr>
              <w:suppressAutoHyphens/>
              <w:jc w:val="both"/>
              <w:rPr>
                <w:sz w:val="28"/>
                <w:szCs w:val="28"/>
              </w:rPr>
            </w:pPr>
            <w:r w:rsidRPr="00D37C75">
              <w:rPr>
                <w:sz w:val="28"/>
                <w:szCs w:val="28"/>
              </w:rPr>
              <w:t>0,</w:t>
            </w:r>
            <w:r w:rsidR="006E05AF" w:rsidRPr="00D37C75">
              <w:rPr>
                <w:sz w:val="28"/>
                <w:szCs w:val="28"/>
              </w:rPr>
              <w:t>39</w:t>
            </w:r>
          </w:p>
        </w:tc>
        <w:tc>
          <w:tcPr>
            <w:tcW w:w="992" w:type="dxa"/>
            <w:vAlign w:val="center"/>
          </w:tcPr>
          <w:p w14:paraId="489FD70A" w14:textId="77777777" w:rsidR="009551D0" w:rsidRPr="00D37C75" w:rsidRDefault="006E05AF" w:rsidP="00905175">
            <w:pPr>
              <w:suppressAutoHyphens/>
              <w:jc w:val="both"/>
              <w:rPr>
                <w:sz w:val="28"/>
                <w:szCs w:val="28"/>
              </w:rPr>
            </w:pPr>
            <w:r w:rsidRPr="00D37C75">
              <w:rPr>
                <w:sz w:val="28"/>
                <w:szCs w:val="28"/>
              </w:rPr>
              <w:t>0,38</w:t>
            </w:r>
          </w:p>
        </w:tc>
        <w:tc>
          <w:tcPr>
            <w:tcW w:w="992" w:type="dxa"/>
            <w:vAlign w:val="center"/>
          </w:tcPr>
          <w:p w14:paraId="37096FD4" w14:textId="77777777" w:rsidR="009551D0" w:rsidRPr="00D37C75" w:rsidRDefault="006E05AF" w:rsidP="00905175">
            <w:pPr>
              <w:suppressAutoHyphens/>
              <w:jc w:val="both"/>
              <w:rPr>
                <w:sz w:val="28"/>
                <w:szCs w:val="28"/>
              </w:rPr>
            </w:pPr>
            <w:r w:rsidRPr="00D37C75">
              <w:rPr>
                <w:sz w:val="28"/>
                <w:szCs w:val="28"/>
              </w:rPr>
              <w:t>0,37</w:t>
            </w:r>
          </w:p>
        </w:tc>
        <w:tc>
          <w:tcPr>
            <w:tcW w:w="992" w:type="dxa"/>
            <w:vAlign w:val="center"/>
          </w:tcPr>
          <w:p w14:paraId="0013DFA7" w14:textId="77777777" w:rsidR="009551D0" w:rsidRPr="00D37C75" w:rsidRDefault="006E05AF" w:rsidP="00905175">
            <w:pPr>
              <w:suppressAutoHyphens/>
              <w:jc w:val="both"/>
              <w:rPr>
                <w:sz w:val="28"/>
                <w:szCs w:val="28"/>
              </w:rPr>
            </w:pPr>
            <w:r w:rsidRPr="00D37C75">
              <w:rPr>
                <w:sz w:val="28"/>
                <w:szCs w:val="28"/>
              </w:rPr>
              <w:t>0,36</w:t>
            </w:r>
          </w:p>
        </w:tc>
        <w:tc>
          <w:tcPr>
            <w:tcW w:w="993" w:type="dxa"/>
            <w:vAlign w:val="center"/>
          </w:tcPr>
          <w:p w14:paraId="1577AFA9" w14:textId="77777777" w:rsidR="009551D0" w:rsidRPr="00D37C75" w:rsidRDefault="006E05AF" w:rsidP="00905175">
            <w:pPr>
              <w:suppressAutoHyphens/>
              <w:jc w:val="both"/>
              <w:rPr>
                <w:sz w:val="28"/>
                <w:szCs w:val="28"/>
              </w:rPr>
            </w:pPr>
            <w:r w:rsidRPr="00D37C75">
              <w:rPr>
                <w:sz w:val="28"/>
                <w:szCs w:val="28"/>
              </w:rPr>
              <w:t>0,35</w:t>
            </w:r>
          </w:p>
        </w:tc>
        <w:tc>
          <w:tcPr>
            <w:tcW w:w="992" w:type="dxa"/>
            <w:vAlign w:val="center"/>
          </w:tcPr>
          <w:p w14:paraId="2B9A9D65" w14:textId="77777777" w:rsidR="009551D0" w:rsidRPr="00D37C75" w:rsidRDefault="006E05AF" w:rsidP="00905175">
            <w:pPr>
              <w:suppressAutoHyphens/>
              <w:jc w:val="both"/>
              <w:rPr>
                <w:sz w:val="28"/>
                <w:szCs w:val="28"/>
              </w:rPr>
            </w:pPr>
            <w:r w:rsidRPr="00D37C75">
              <w:rPr>
                <w:sz w:val="28"/>
                <w:szCs w:val="28"/>
              </w:rPr>
              <w:t>0,34</w:t>
            </w:r>
          </w:p>
        </w:tc>
        <w:tc>
          <w:tcPr>
            <w:tcW w:w="992" w:type="dxa"/>
            <w:vAlign w:val="center"/>
          </w:tcPr>
          <w:p w14:paraId="6594F942" w14:textId="77777777" w:rsidR="009551D0" w:rsidRPr="00D37C75" w:rsidRDefault="006E05AF" w:rsidP="00905175">
            <w:pPr>
              <w:suppressAutoHyphens/>
              <w:jc w:val="both"/>
              <w:rPr>
                <w:sz w:val="28"/>
                <w:szCs w:val="28"/>
              </w:rPr>
            </w:pPr>
            <w:r w:rsidRPr="00D37C75">
              <w:rPr>
                <w:sz w:val="28"/>
                <w:szCs w:val="28"/>
              </w:rPr>
              <w:t>0,33</w:t>
            </w:r>
          </w:p>
        </w:tc>
        <w:tc>
          <w:tcPr>
            <w:tcW w:w="992" w:type="dxa"/>
            <w:vAlign w:val="center"/>
          </w:tcPr>
          <w:p w14:paraId="1F2B513D" w14:textId="77777777" w:rsidR="009551D0" w:rsidRPr="00D37C75" w:rsidRDefault="006E05AF" w:rsidP="00905175">
            <w:pPr>
              <w:suppressAutoHyphens/>
              <w:jc w:val="both"/>
              <w:rPr>
                <w:sz w:val="28"/>
                <w:szCs w:val="28"/>
              </w:rPr>
            </w:pPr>
            <w:r w:rsidRPr="00D37C75">
              <w:rPr>
                <w:sz w:val="28"/>
                <w:szCs w:val="28"/>
              </w:rPr>
              <w:t>0,32</w:t>
            </w:r>
          </w:p>
        </w:tc>
      </w:tr>
      <w:tr w:rsidR="00C87F4A" w:rsidRPr="00D37C75" w14:paraId="1B02B402" w14:textId="77777777" w:rsidTr="00513302">
        <w:tc>
          <w:tcPr>
            <w:tcW w:w="21778" w:type="dxa"/>
            <w:gridSpan w:val="14"/>
          </w:tcPr>
          <w:p w14:paraId="15DEAF95" w14:textId="77777777" w:rsidR="00C87F4A" w:rsidRPr="00D37C75" w:rsidRDefault="00C87F4A" w:rsidP="00905175">
            <w:pPr>
              <w:suppressAutoHyphens/>
              <w:jc w:val="both"/>
              <w:rPr>
                <w:sz w:val="28"/>
                <w:szCs w:val="28"/>
              </w:rPr>
            </w:pPr>
            <w:r w:rsidRPr="00D37C75">
              <w:rPr>
                <w:sz w:val="28"/>
                <w:szCs w:val="28"/>
              </w:rPr>
              <w:t>Показатели энергетической эффективности</w:t>
            </w:r>
          </w:p>
        </w:tc>
      </w:tr>
      <w:tr w:rsidR="006E05AF" w:rsidRPr="00D37C75" w14:paraId="45D78960" w14:textId="77777777" w:rsidTr="00513302">
        <w:trPr>
          <w:gridAfter w:val="2"/>
          <w:wAfter w:w="90" w:type="dxa"/>
        </w:trPr>
        <w:tc>
          <w:tcPr>
            <w:tcW w:w="490" w:type="dxa"/>
          </w:tcPr>
          <w:p w14:paraId="51C07223" w14:textId="77777777" w:rsidR="009551D0" w:rsidRPr="00D37C75" w:rsidRDefault="006E05AF" w:rsidP="00905175">
            <w:pPr>
              <w:suppressAutoHyphens/>
              <w:jc w:val="both"/>
              <w:rPr>
                <w:sz w:val="28"/>
                <w:szCs w:val="28"/>
              </w:rPr>
            </w:pPr>
            <w:r w:rsidRPr="00D37C75">
              <w:rPr>
                <w:sz w:val="28"/>
                <w:szCs w:val="28"/>
              </w:rPr>
              <w:t>3</w:t>
            </w:r>
            <w:r w:rsidR="00C87F4A" w:rsidRPr="00D37C75">
              <w:rPr>
                <w:sz w:val="28"/>
                <w:szCs w:val="28"/>
              </w:rPr>
              <w:t>.</w:t>
            </w:r>
          </w:p>
        </w:tc>
        <w:tc>
          <w:tcPr>
            <w:tcW w:w="11559" w:type="dxa"/>
          </w:tcPr>
          <w:p w14:paraId="5EE79882" w14:textId="77777777" w:rsidR="009551D0" w:rsidRPr="00D37C75" w:rsidRDefault="00C87F4A" w:rsidP="00905175">
            <w:pPr>
              <w:suppressAutoHyphens/>
              <w:jc w:val="both"/>
              <w:rPr>
                <w:sz w:val="28"/>
                <w:szCs w:val="28"/>
              </w:rPr>
            </w:pPr>
            <w:r w:rsidRPr="00D37C75">
              <w:rPr>
                <w:sz w:val="28"/>
                <w:szCs w:val="28"/>
                <w:lang w:eastAsia="zh-CN"/>
              </w:rPr>
              <w:t>доля потерь воды в централизованных системах водоснабжения при транспортировке в общем объеме воды, поданной в водопроводную сеть</w:t>
            </w:r>
          </w:p>
        </w:tc>
        <w:tc>
          <w:tcPr>
            <w:tcW w:w="834" w:type="dxa"/>
            <w:vAlign w:val="center"/>
          </w:tcPr>
          <w:p w14:paraId="75D28D5D" w14:textId="77777777" w:rsidR="009551D0" w:rsidRPr="00D37C75" w:rsidRDefault="00C87F4A" w:rsidP="00905175">
            <w:pPr>
              <w:suppressAutoHyphens/>
              <w:jc w:val="both"/>
              <w:rPr>
                <w:sz w:val="28"/>
                <w:szCs w:val="28"/>
              </w:rPr>
            </w:pPr>
            <w:r w:rsidRPr="00D37C75">
              <w:rPr>
                <w:sz w:val="28"/>
                <w:szCs w:val="28"/>
              </w:rPr>
              <w:t>%</w:t>
            </w:r>
          </w:p>
        </w:tc>
        <w:tc>
          <w:tcPr>
            <w:tcW w:w="1009" w:type="dxa"/>
            <w:vAlign w:val="center"/>
          </w:tcPr>
          <w:p w14:paraId="29861655" w14:textId="77777777" w:rsidR="009551D0" w:rsidRPr="00D37C75" w:rsidRDefault="00C87F4A" w:rsidP="00905175">
            <w:pPr>
              <w:suppressAutoHyphens/>
              <w:jc w:val="both"/>
              <w:rPr>
                <w:sz w:val="28"/>
                <w:szCs w:val="28"/>
              </w:rPr>
            </w:pPr>
            <w:r w:rsidRPr="00D37C75">
              <w:rPr>
                <w:sz w:val="28"/>
                <w:szCs w:val="28"/>
              </w:rPr>
              <w:t>7,7</w:t>
            </w:r>
          </w:p>
        </w:tc>
        <w:tc>
          <w:tcPr>
            <w:tcW w:w="851" w:type="dxa"/>
            <w:vAlign w:val="center"/>
          </w:tcPr>
          <w:p w14:paraId="181383F0" w14:textId="77777777" w:rsidR="009551D0" w:rsidRPr="00D37C75" w:rsidRDefault="00C87F4A" w:rsidP="00905175">
            <w:pPr>
              <w:suppressAutoHyphens/>
              <w:jc w:val="both"/>
              <w:rPr>
                <w:sz w:val="28"/>
                <w:szCs w:val="28"/>
              </w:rPr>
            </w:pPr>
            <w:r w:rsidRPr="00D37C75">
              <w:rPr>
                <w:sz w:val="28"/>
                <w:szCs w:val="28"/>
              </w:rPr>
              <w:t>13</w:t>
            </w:r>
            <w:r w:rsidR="002335B0" w:rsidRPr="00D37C75">
              <w:rPr>
                <w:sz w:val="28"/>
                <w:szCs w:val="28"/>
              </w:rPr>
              <w:t>,7</w:t>
            </w:r>
          </w:p>
        </w:tc>
        <w:tc>
          <w:tcPr>
            <w:tcW w:w="992" w:type="dxa"/>
            <w:vAlign w:val="center"/>
          </w:tcPr>
          <w:p w14:paraId="3FB9457C" w14:textId="77777777" w:rsidR="009551D0" w:rsidRPr="00D37C75" w:rsidRDefault="002335B0" w:rsidP="00905175">
            <w:pPr>
              <w:suppressAutoHyphens/>
              <w:jc w:val="both"/>
              <w:rPr>
                <w:sz w:val="28"/>
                <w:szCs w:val="28"/>
              </w:rPr>
            </w:pPr>
            <w:r w:rsidRPr="00D37C75">
              <w:rPr>
                <w:sz w:val="28"/>
                <w:szCs w:val="28"/>
              </w:rPr>
              <w:t>13,7</w:t>
            </w:r>
          </w:p>
        </w:tc>
        <w:tc>
          <w:tcPr>
            <w:tcW w:w="992" w:type="dxa"/>
            <w:vAlign w:val="center"/>
          </w:tcPr>
          <w:p w14:paraId="41AB81D6" w14:textId="77777777" w:rsidR="009551D0" w:rsidRPr="00D37C75" w:rsidRDefault="002335B0" w:rsidP="00905175">
            <w:pPr>
              <w:suppressAutoHyphens/>
              <w:jc w:val="both"/>
              <w:rPr>
                <w:sz w:val="28"/>
                <w:szCs w:val="28"/>
              </w:rPr>
            </w:pPr>
            <w:r w:rsidRPr="00D37C75">
              <w:rPr>
                <w:sz w:val="28"/>
                <w:szCs w:val="28"/>
              </w:rPr>
              <w:t>13,7</w:t>
            </w:r>
          </w:p>
        </w:tc>
        <w:tc>
          <w:tcPr>
            <w:tcW w:w="992" w:type="dxa"/>
            <w:vAlign w:val="center"/>
          </w:tcPr>
          <w:p w14:paraId="6BA0B5C6" w14:textId="77777777" w:rsidR="009551D0" w:rsidRPr="00D37C75" w:rsidRDefault="002335B0" w:rsidP="00905175">
            <w:pPr>
              <w:suppressAutoHyphens/>
              <w:jc w:val="both"/>
              <w:rPr>
                <w:sz w:val="28"/>
                <w:szCs w:val="28"/>
              </w:rPr>
            </w:pPr>
            <w:r w:rsidRPr="00D37C75">
              <w:rPr>
                <w:sz w:val="28"/>
                <w:szCs w:val="28"/>
              </w:rPr>
              <w:t>13,7</w:t>
            </w:r>
          </w:p>
        </w:tc>
        <w:tc>
          <w:tcPr>
            <w:tcW w:w="993" w:type="dxa"/>
            <w:vAlign w:val="center"/>
          </w:tcPr>
          <w:p w14:paraId="0F6A4E44" w14:textId="77777777" w:rsidR="009551D0" w:rsidRPr="00D37C75" w:rsidRDefault="002335B0" w:rsidP="00905175">
            <w:pPr>
              <w:suppressAutoHyphens/>
              <w:jc w:val="both"/>
              <w:rPr>
                <w:sz w:val="28"/>
                <w:szCs w:val="28"/>
              </w:rPr>
            </w:pPr>
            <w:r w:rsidRPr="00D37C75">
              <w:rPr>
                <w:sz w:val="28"/>
                <w:szCs w:val="28"/>
              </w:rPr>
              <w:t>13,7</w:t>
            </w:r>
          </w:p>
        </w:tc>
        <w:tc>
          <w:tcPr>
            <w:tcW w:w="992" w:type="dxa"/>
            <w:vAlign w:val="center"/>
          </w:tcPr>
          <w:p w14:paraId="7C493861" w14:textId="77777777" w:rsidR="009551D0" w:rsidRPr="00D37C75" w:rsidRDefault="002335B0" w:rsidP="00905175">
            <w:pPr>
              <w:suppressAutoHyphens/>
              <w:jc w:val="both"/>
              <w:rPr>
                <w:sz w:val="28"/>
                <w:szCs w:val="28"/>
              </w:rPr>
            </w:pPr>
            <w:r w:rsidRPr="00D37C75">
              <w:rPr>
                <w:sz w:val="28"/>
                <w:szCs w:val="28"/>
              </w:rPr>
              <w:t>13,7</w:t>
            </w:r>
          </w:p>
        </w:tc>
        <w:tc>
          <w:tcPr>
            <w:tcW w:w="992" w:type="dxa"/>
            <w:vAlign w:val="center"/>
          </w:tcPr>
          <w:p w14:paraId="2004CB7D" w14:textId="77777777" w:rsidR="009551D0" w:rsidRPr="00D37C75" w:rsidRDefault="002335B0" w:rsidP="00905175">
            <w:pPr>
              <w:suppressAutoHyphens/>
              <w:jc w:val="both"/>
              <w:rPr>
                <w:sz w:val="28"/>
                <w:szCs w:val="28"/>
              </w:rPr>
            </w:pPr>
            <w:r w:rsidRPr="00D37C75">
              <w:rPr>
                <w:sz w:val="28"/>
                <w:szCs w:val="28"/>
              </w:rPr>
              <w:t>13,7</w:t>
            </w:r>
          </w:p>
        </w:tc>
        <w:tc>
          <w:tcPr>
            <w:tcW w:w="992" w:type="dxa"/>
            <w:vAlign w:val="center"/>
          </w:tcPr>
          <w:p w14:paraId="72FF43C3" w14:textId="77777777" w:rsidR="009551D0" w:rsidRPr="00D37C75" w:rsidRDefault="002335B0" w:rsidP="00905175">
            <w:pPr>
              <w:suppressAutoHyphens/>
              <w:jc w:val="both"/>
              <w:rPr>
                <w:sz w:val="28"/>
                <w:szCs w:val="28"/>
              </w:rPr>
            </w:pPr>
            <w:r w:rsidRPr="00D37C75">
              <w:rPr>
                <w:sz w:val="28"/>
                <w:szCs w:val="28"/>
              </w:rPr>
              <w:t>13,7</w:t>
            </w:r>
          </w:p>
        </w:tc>
      </w:tr>
      <w:tr w:rsidR="006E05AF" w:rsidRPr="00D37C75" w14:paraId="58D18B3D" w14:textId="77777777" w:rsidTr="00513302">
        <w:trPr>
          <w:gridAfter w:val="2"/>
          <w:wAfter w:w="90" w:type="dxa"/>
        </w:trPr>
        <w:tc>
          <w:tcPr>
            <w:tcW w:w="490" w:type="dxa"/>
          </w:tcPr>
          <w:p w14:paraId="78BDF353" w14:textId="77777777" w:rsidR="002335B0" w:rsidRPr="00D37C75" w:rsidRDefault="006E05AF" w:rsidP="00905175">
            <w:pPr>
              <w:suppressAutoHyphens/>
              <w:jc w:val="both"/>
              <w:rPr>
                <w:sz w:val="28"/>
                <w:szCs w:val="28"/>
              </w:rPr>
            </w:pPr>
            <w:r w:rsidRPr="00D37C75">
              <w:rPr>
                <w:sz w:val="28"/>
                <w:szCs w:val="28"/>
              </w:rPr>
              <w:t>4</w:t>
            </w:r>
            <w:r w:rsidR="002335B0" w:rsidRPr="00D37C75">
              <w:rPr>
                <w:sz w:val="28"/>
                <w:szCs w:val="28"/>
              </w:rPr>
              <w:t>.</w:t>
            </w:r>
          </w:p>
        </w:tc>
        <w:tc>
          <w:tcPr>
            <w:tcW w:w="11559" w:type="dxa"/>
            <w:vAlign w:val="center"/>
          </w:tcPr>
          <w:p w14:paraId="2A2CB3FC" w14:textId="77777777" w:rsidR="002335B0" w:rsidRPr="00D37C75" w:rsidRDefault="002335B0" w:rsidP="00905175">
            <w:pPr>
              <w:suppressAutoHyphens/>
              <w:jc w:val="both"/>
              <w:rPr>
                <w:sz w:val="28"/>
                <w:szCs w:val="28"/>
                <w:lang w:eastAsia="zh-CN"/>
              </w:rPr>
            </w:pPr>
            <w:r w:rsidRPr="00D37C75">
              <w:rPr>
                <w:sz w:val="28"/>
                <w:szCs w:val="28"/>
                <w:lang w:eastAsia="zh-CN"/>
              </w:rPr>
              <w:t>Объем электрической энергии, потребляемой на производство и транспортировку воды</w:t>
            </w:r>
          </w:p>
        </w:tc>
        <w:tc>
          <w:tcPr>
            <w:tcW w:w="834" w:type="dxa"/>
          </w:tcPr>
          <w:p w14:paraId="100195B4" w14:textId="77777777" w:rsidR="002335B0" w:rsidRPr="00D37C75" w:rsidRDefault="002335B0" w:rsidP="00905175">
            <w:pPr>
              <w:suppressAutoHyphens/>
              <w:jc w:val="both"/>
              <w:rPr>
                <w:sz w:val="28"/>
                <w:szCs w:val="28"/>
              </w:rPr>
            </w:pPr>
            <w:r w:rsidRPr="00D37C75">
              <w:rPr>
                <w:sz w:val="28"/>
                <w:szCs w:val="28"/>
              </w:rPr>
              <w:t>тыс.кВт</w:t>
            </w:r>
          </w:p>
        </w:tc>
        <w:tc>
          <w:tcPr>
            <w:tcW w:w="1009" w:type="dxa"/>
          </w:tcPr>
          <w:p w14:paraId="27D8D4FD" w14:textId="77777777" w:rsidR="002335B0" w:rsidRPr="00D37C75" w:rsidRDefault="002335B0" w:rsidP="00905175">
            <w:pPr>
              <w:suppressAutoHyphens/>
              <w:jc w:val="both"/>
              <w:rPr>
                <w:sz w:val="28"/>
                <w:szCs w:val="28"/>
              </w:rPr>
            </w:pPr>
            <w:r w:rsidRPr="00D37C75">
              <w:rPr>
                <w:sz w:val="28"/>
                <w:szCs w:val="28"/>
              </w:rPr>
              <w:t>815,7</w:t>
            </w:r>
          </w:p>
        </w:tc>
        <w:tc>
          <w:tcPr>
            <w:tcW w:w="851" w:type="dxa"/>
          </w:tcPr>
          <w:p w14:paraId="446FA309" w14:textId="77777777" w:rsidR="002335B0" w:rsidRPr="00D37C75" w:rsidRDefault="002335B0" w:rsidP="00905175">
            <w:pPr>
              <w:suppressAutoHyphens/>
              <w:jc w:val="both"/>
              <w:rPr>
                <w:sz w:val="28"/>
                <w:szCs w:val="28"/>
              </w:rPr>
            </w:pPr>
            <w:r w:rsidRPr="00D37C75">
              <w:rPr>
                <w:sz w:val="28"/>
                <w:szCs w:val="28"/>
              </w:rPr>
              <w:t>969,9</w:t>
            </w:r>
          </w:p>
        </w:tc>
        <w:tc>
          <w:tcPr>
            <w:tcW w:w="992" w:type="dxa"/>
          </w:tcPr>
          <w:p w14:paraId="09CE61CC" w14:textId="77777777" w:rsidR="002335B0" w:rsidRPr="00D37C75" w:rsidRDefault="007247A0" w:rsidP="00905175">
            <w:pPr>
              <w:suppressAutoHyphens/>
              <w:jc w:val="both"/>
              <w:rPr>
                <w:sz w:val="28"/>
                <w:szCs w:val="28"/>
              </w:rPr>
            </w:pPr>
            <w:r w:rsidRPr="00D37C75">
              <w:rPr>
                <w:sz w:val="28"/>
                <w:szCs w:val="28"/>
              </w:rPr>
              <w:t>1677,0</w:t>
            </w:r>
          </w:p>
        </w:tc>
        <w:tc>
          <w:tcPr>
            <w:tcW w:w="992" w:type="dxa"/>
          </w:tcPr>
          <w:p w14:paraId="4D8A7433" w14:textId="77777777" w:rsidR="002335B0" w:rsidRPr="00D37C75" w:rsidRDefault="007247A0" w:rsidP="00905175">
            <w:pPr>
              <w:suppressAutoHyphens/>
              <w:jc w:val="both"/>
              <w:rPr>
                <w:sz w:val="28"/>
                <w:szCs w:val="28"/>
              </w:rPr>
            </w:pPr>
            <w:r w:rsidRPr="00D37C75">
              <w:rPr>
                <w:sz w:val="28"/>
                <w:szCs w:val="28"/>
              </w:rPr>
              <w:t>3008,6</w:t>
            </w:r>
          </w:p>
        </w:tc>
        <w:tc>
          <w:tcPr>
            <w:tcW w:w="992" w:type="dxa"/>
          </w:tcPr>
          <w:p w14:paraId="53989EFE" w14:textId="77777777" w:rsidR="002335B0" w:rsidRPr="00D37C75" w:rsidRDefault="007247A0" w:rsidP="00905175">
            <w:pPr>
              <w:suppressAutoHyphens/>
              <w:jc w:val="both"/>
              <w:rPr>
                <w:sz w:val="28"/>
                <w:szCs w:val="28"/>
              </w:rPr>
            </w:pPr>
            <w:r w:rsidRPr="00D37C75">
              <w:rPr>
                <w:sz w:val="28"/>
                <w:szCs w:val="28"/>
              </w:rPr>
              <w:t>4436,5</w:t>
            </w:r>
          </w:p>
        </w:tc>
        <w:tc>
          <w:tcPr>
            <w:tcW w:w="993" w:type="dxa"/>
          </w:tcPr>
          <w:p w14:paraId="211867A4" w14:textId="77777777" w:rsidR="002335B0" w:rsidRPr="00D37C75" w:rsidRDefault="007247A0" w:rsidP="00905175">
            <w:pPr>
              <w:suppressAutoHyphens/>
              <w:jc w:val="both"/>
              <w:rPr>
                <w:sz w:val="28"/>
                <w:szCs w:val="28"/>
              </w:rPr>
            </w:pPr>
            <w:r w:rsidRPr="00D37C75">
              <w:rPr>
                <w:sz w:val="28"/>
                <w:szCs w:val="28"/>
              </w:rPr>
              <w:t>5748,2</w:t>
            </w:r>
          </w:p>
        </w:tc>
        <w:tc>
          <w:tcPr>
            <w:tcW w:w="992" w:type="dxa"/>
          </w:tcPr>
          <w:p w14:paraId="404CD199" w14:textId="77777777" w:rsidR="002335B0" w:rsidRPr="00D37C75" w:rsidRDefault="007247A0" w:rsidP="00905175">
            <w:pPr>
              <w:suppressAutoHyphens/>
              <w:jc w:val="both"/>
              <w:rPr>
                <w:sz w:val="28"/>
                <w:szCs w:val="28"/>
              </w:rPr>
            </w:pPr>
            <w:r w:rsidRPr="00D37C75">
              <w:rPr>
                <w:sz w:val="28"/>
                <w:szCs w:val="28"/>
              </w:rPr>
              <w:t>6988,2</w:t>
            </w:r>
          </w:p>
        </w:tc>
        <w:tc>
          <w:tcPr>
            <w:tcW w:w="992" w:type="dxa"/>
          </w:tcPr>
          <w:p w14:paraId="5E11BE4F" w14:textId="77777777" w:rsidR="002335B0" w:rsidRPr="00D37C75" w:rsidRDefault="007247A0" w:rsidP="00905175">
            <w:pPr>
              <w:suppressAutoHyphens/>
              <w:jc w:val="both"/>
              <w:rPr>
                <w:sz w:val="28"/>
                <w:szCs w:val="28"/>
              </w:rPr>
            </w:pPr>
            <w:r w:rsidRPr="00D37C75">
              <w:rPr>
                <w:sz w:val="28"/>
                <w:szCs w:val="28"/>
              </w:rPr>
              <w:t>7935,5</w:t>
            </w:r>
          </w:p>
        </w:tc>
        <w:tc>
          <w:tcPr>
            <w:tcW w:w="992" w:type="dxa"/>
          </w:tcPr>
          <w:p w14:paraId="69BED3D5" w14:textId="77777777" w:rsidR="002335B0" w:rsidRPr="00D37C75" w:rsidRDefault="007247A0" w:rsidP="00905175">
            <w:pPr>
              <w:suppressAutoHyphens/>
              <w:jc w:val="both"/>
              <w:rPr>
                <w:sz w:val="28"/>
                <w:szCs w:val="28"/>
              </w:rPr>
            </w:pPr>
            <w:r w:rsidRPr="00D37C75">
              <w:rPr>
                <w:sz w:val="28"/>
                <w:szCs w:val="28"/>
              </w:rPr>
              <w:t>8444,9</w:t>
            </w:r>
          </w:p>
        </w:tc>
      </w:tr>
      <w:tr w:rsidR="006E05AF" w:rsidRPr="00D37C75" w14:paraId="1D2EC5A3" w14:textId="77777777" w:rsidTr="00513302">
        <w:trPr>
          <w:gridAfter w:val="2"/>
          <w:wAfter w:w="90" w:type="dxa"/>
        </w:trPr>
        <w:tc>
          <w:tcPr>
            <w:tcW w:w="490" w:type="dxa"/>
          </w:tcPr>
          <w:p w14:paraId="79D77C79" w14:textId="77777777" w:rsidR="002335B0" w:rsidRPr="00D37C75" w:rsidRDefault="006E05AF" w:rsidP="00905175">
            <w:pPr>
              <w:suppressAutoHyphens/>
              <w:jc w:val="both"/>
              <w:rPr>
                <w:sz w:val="28"/>
                <w:szCs w:val="28"/>
              </w:rPr>
            </w:pPr>
            <w:r w:rsidRPr="00D37C75">
              <w:rPr>
                <w:sz w:val="28"/>
                <w:szCs w:val="28"/>
              </w:rPr>
              <w:t>5</w:t>
            </w:r>
            <w:r w:rsidR="002335B0" w:rsidRPr="00D37C75">
              <w:rPr>
                <w:sz w:val="28"/>
                <w:szCs w:val="28"/>
              </w:rPr>
              <w:t>.</w:t>
            </w:r>
          </w:p>
        </w:tc>
        <w:tc>
          <w:tcPr>
            <w:tcW w:w="11559" w:type="dxa"/>
          </w:tcPr>
          <w:p w14:paraId="5ACF1B93" w14:textId="77777777" w:rsidR="002335B0" w:rsidRPr="00D37C75" w:rsidRDefault="002335B0" w:rsidP="00905175">
            <w:pPr>
              <w:suppressAutoHyphens/>
              <w:jc w:val="both"/>
              <w:rPr>
                <w:sz w:val="28"/>
                <w:szCs w:val="28"/>
              </w:rPr>
            </w:pPr>
            <w:r w:rsidRPr="00D37C75">
              <w:rPr>
                <w:sz w:val="28"/>
                <w:szCs w:val="28"/>
                <w:lang w:eastAsia="zh-CN"/>
              </w:rPr>
              <w:t>Эффективность использования энергии (энергоемкость производства) на производство и транспортировку воды (отношение расходов электрической энергии к общему объему реализации воды). кВт/м3</w:t>
            </w:r>
          </w:p>
        </w:tc>
        <w:tc>
          <w:tcPr>
            <w:tcW w:w="834" w:type="dxa"/>
          </w:tcPr>
          <w:p w14:paraId="5661CCB7" w14:textId="77777777" w:rsidR="002335B0" w:rsidRPr="00D37C75" w:rsidRDefault="002335B0" w:rsidP="00905175">
            <w:pPr>
              <w:suppressAutoHyphens/>
              <w:jc w:val="both"/>
              <w:rPr>
                <w:sz w:val="28"/>
                <w:szCs w:val="28"/>
              </w:rPr>
            </w:pPr>
            <w:r w:rsidRPr="00D37C75">
              <w:rPr>
                <w:sz w:val="28"/>
                <w:szCs w:val="28"/>
              </w:rPr>
              <w:t>кВт*ч/м3</w:t>
            </w:r>
          </w:p>
        </w:tc>
        <w:tc>
          <w:tcPr>
            <w:tcW w:w="1009" w:type="dxa"/>
          </w:tcPr>
          <w:p w14:paraId="00F75B0E" w14:textId="77777777" w:rsidR="002335B0" w:rsidRPr="00D37C75" w:rsidRDefault="002335B0" w:rsidP="00905175">
            <w:pPr>
              <w:suppressAutoHyphens/>
              <w:jc w:val="both"/>
              <w:rPr>
                <w:sz w:val="28"/>
                <w:szCs w:val="28"/>
              </w:rPr>
            </w:pPr>
            <w:r w:rsidRPr="00D37C75">
              <w:rPr>
                <w:sz w:val="28"/>
                <w:szCs w:val="28"/>
              </w:rPr>
              <w:t>0,786</w:t>
            </w:r>
          </w:p>
        </w:tc>
        <w:tc>
          <w:tcPr>
            <w:tcW w:w="851" w:type="dxa"/>
          </w:tcPr>
          <w:p w14:paraId="2C6CE202" w14:textId="77777777" w:rsidR="002335B0" w:rsidRPr="00D37C75" w:rsidRDefault="002335B0" w:rsidP="00905175">
            <w:pPr>
              <w:suppressAutoHyphens/>
              <w:jc w:val="both"/>
              <w:rPr>
                <w:sz w:val="28"/>
                <w:szCs w:val="28"/>
              </w:rPr>
            </w:pPr>
            <w:r w:rsidRPr="00D37C75">
              <w:rPr>
                <w:sz w:val="28"/>
                <w:szCs w:val="28"/>
              </w:rPr>
              <w:t>0,786</w:t>
            </w:r>
          </w:p>
        </w:tc>
        <w:tc>
          <w:tcPr>
            <w:tcW w:w="992" w:type="dxa"/>
          </w:tcPr>
          <w:p w14:paraId="682729DD" w14:textId="77777777" w:rsidR="002335B0" w:rsidRPr="00D37C75" w:rsidRDefault="002335B0" w:rsidP="00905175">
            <w:pPr>
              <w:suppressAutoHyphens/>
              <w:jc w:val="both"/>
              <w:rPr>
                <w:sz w:val="28"/>
                <w:szCs w:val="28"/>
              </w:rPr>
            </w:pPr>
            <w:r w:rsidRPr="00D37C75">
              <w:rPr>
                <w:sz w:val="28"/>
                <w:szCs w:val="28"/>
              </w:rPr>
              <w:t>0,786</w:t>
            </w:r>
          </w:p>
        </w:tc>
        <w:tc>
          <w:tcPr>
            <w:tcW w:w="992" w:type="dxa"/>
          </w:tcPr>
          <w:p w14:paraId="417DDF09" w14:textId="77777777" w:rsidR="002335B0" w:rsidRPr="00D37C75" w:rsidRDefault="002335B0" w:rsidP="00905175">
            <w:pPr>
              <w:suppressAutoHyphens/>
              <w:jc w:val="both"/>
              <w:rPr>
                <w:sz w:val="28"/>
                <w:szCs w:val="28"/>
              </w:rPr>
            </w:pPr>
            <w:r w:rsidRPr="00D37C75">
              <w:rPr>
                <w:sz w:val="28"/>
                <w:szCs w:val="28"/>
              </w:rPr>
              <w:t>0,786</w:t>
            </w:r>
          </w:p>
        </w:tc>
        <w:tc>
          <w:tcPr>
            <w:tcW w:w="992" w:type="dxa"/>
          </w:tcPr>
          <w:p w14:paraId="14E2330A" w14:textId="77777777" w:rsidR="002335B0" w:rsidRPr="00D37C75" w:rsidRDefault="002335B0" w:rsidP="00905175">
            <w:pPr>
              <w:suppressAutoHyphens/>
              <w:jc w:val="both"/>
              <w:rPr>
                <w:sz w:val="28"/>
                <w:szCs w:val="28"/>
              </w:rPr>
            </w:pPr>
            <w:r w:rsidRPr="00D37C75">
              <w:rPr>
                <w:sz w:val="28"/>
                <w:szCs w:val="28"/>
              </w:rPr>
              <w:t>0,786</w:t>
            </w:r>
          </w:p>
        </w:tc>
        <w:tc>
          <w:tcPr>
            <w:tcW w:w="993" w:type="dxa"/>
          </w:tcPr>
          <w:p w14:paraId="44CCC725" w14:textId="77777777" w:rsidR="002335B0" w:rsidRPr="00D37C75" w:rsidRDefault="002335B0" w:rsidP="00905175">
            <w:pPr>
              <w:suppressAutoHyphens/>
              <w:jc w:val="both"/>
              <w:rPr>
                <w:sz w:val="28"/>
                <w:szCs w:val="28"/>
              </w:rPr>
            </w:pPr>
            <w:r w:rsidRPr="00D37C75">
              <w:rPr>
                <w:sz w:val="28"/>
                <w:szCs w:val="28"/>
              </w:rPr>
              <w:t>0,786</w:t>
            </w:r>
          </w:p>
        </w:tc>
        <w:tc>
          <w:tcPr>
            <w:tcW w:w="992" w:type="dxa"/>
          </w:tcPr>
          <w:p w14:paraId="7F00BF56" w14:textId="77777777" w:rsidR="002335B0" w:rsidRPr="00D37C75" w:rsidRDefault="002335B0" w:rsidP="00905175">
            <w:pPr>
              <w:suppressAutoHyphens/>
              <w:jc w:val="both"/>
              <w:rPr>
                <w:sz w:val="28"/>
                <w:szCs w:val="28"/>
              </w:rPr>
            </w:pPr>
            <w:r w:rsidRPr="00D37C75">
              <w:rPr>
                <w:sz w:val="28"/>
                <w:szCs w:val="28"/>
              </w:rPr>
              <w:t>0,786</w:t>
            </w:r>
          </w:p>
        </w:tc>
        <w:tc>
          <w:tcPr>
            <w:tcW w:w="992" w:type="dxa"/>
          </w:tcPr>
          <w:p w14:paraId="5AB951D5" w14:textId="77777777" w:rsidR="002335B0" w:rsidRPr="00D37C75" w:rsidRDefault="002335B0" w:rsidP="00905175">
            <w:pPr>
              <w:suppressAutoHyphens/>
              <w:jc w:val="both"/>
              <w:rPr>
                <w:sz w:val="28"/>
                <w:szCs w:val="28"/>
              </w:rPr>
            </w:pPr>
            <w:r w:rsidRPr="00D37C75">
              <w:rPr>
                <w:sz w:val="28"/>
                <w:szCs w:val="28"/>
              </w:rPr>
              <w:t>0,786</w:t>
            </w:r>
          </w:p>
        </w:tc>
        <w:tc>
          <w:tcPr>
            <w:tcW w:w="992" w:type="dxa"/>
          </w:tcPr>
          <w:p w14:paraId="12854182" w14:textId="77777777" w:rsidR="002335B0" w:rsidRPr="00D37C75" w:rsidRDefault="002335B0" w:rsidP="00905175">
            <w:pPr>
              <w:suppressAutoHyphens/>
              <w:jc w:val="both"/>
              <w:rPr>
                <w:sz w:val="28"/>
                <w:szCs w:val="28"/>
              </w:rPr>
            </w:pPr>
            <w:r w:rsidRPr="00D37C75">
              <w:rPr>
                <w:sz w:val="28"/>
                <w:szCs w:val="28"/>
              </w:rPr>
              <w:t>0,786</w:t>
            </w:r>
          </w:p>
        </w:tc>
      </w:tr>
    </w:tbl>
    <w:p w14:paraId="2660B48A" w14:textId="77777777" w:rsidR="00882FFE" w:rsidRPr="00E559BD" w:rsidRDefault="00882FFE" w:rsidP="00905175">
      <w:pPr>
        <w:pStyle w:val="ac"/>
        <w:numPr>
          <w:ilvl w:val="1"/>
          <w:numId w:val="2"/>
        </w:numPr>
        <w:suppressAutoHyphens/>
        <w:ind w:left="0" w:firstLine="709"/>
        <w:jc w:val="both"/>
        <w:rPr>
          <w:sz w:val="28"/>
          <w:szCs w:val="28"/>
          <w:lang w:eastAsia="x-none"/>
        </w:rPr>
      </w:pPr>
      <w:r w:rsidRPr="00E559BD">
        <w:rPr>
          <w:sz w:val="28"/>
          <w:szCs w:val="28"/>
          <w:lang w:val="x-none" w:eastAsia="x-none"/>
        </w:rPr>
        <w:t xml:space="preserve">Перечень мероприятий по строительству, модернизации и (или) реконструкции объектов </w:t>
      </w:r>
      <w:r w:rsidR="00E74210" w:rsidRPr="00E559BD">
        <w:rPr>
          <w:sz w:val="28"/>
          <w:szCs w:val="28"/>
          <w:lang w:eastAsia="x-none"/>
        </w:rPr>
        <w:t xml:space="preserve"> водоснабжения</w:t>
      </w:r>
    </w:p>
    <w:p w14:paraId="66FAE00E" w14:textId="77777777" w:rsidR="00882FFE" w:rsidRPr="00FB6778" w:rsidRDefault="00882FFE" w:rsidP="00905175">
      <w:pPr>
        <w:suppressAutoHyphens/>
        <w:ind w:firstLine="709"/>
        <w:jc w:val="both"/>
        <w:rPr>
          <w:sz w:val="28"/>
          <w:szCs w:val="28"/>
        </w:rPr>
      </w:pPr>
      <w:r w:rsidRPr="00FB6778">
        <w:rPr>
          <w:sz w:val="28"/>
          <w:szCs w:val="28"/>
        </w:rPr>
        <w:t>С целью достижения плановых значений показателей надежности, качества и энергетической эффективности объектов централизованных систем водоснабжения</w:t>
      </w:r>
      <w:r w:rsidR="00E74210" w:rsidRPr="00FB6778">
        <w:rPr>
          <w:sz w:val="28"/>
          <w:szCs w:val="28"/>
        </w:rPr>
        <w:t xml:space="preserve">, </w:t>
      </w:r>
      <w:r w:rsidRPr="00FB6778">
        <w:rPr>
          <w:sz w:val="28"/>
          <w:szCs w:val="28"/>
        </w:rPr>
        <w:t xml:space="preserve"> реализ</w:t>
      </w:r>
      <w:r w:rsidR="00E74210" w:rsidRPr="00FB6778">
        <w:rPr>
          <w:sz w:val="28"/>
          <w:szCs w:val="28"/>
        </w:rPr>
        <w:t>овать</w:t>
      </w:r>
      <w:r w:rsidR="00D739E1" w:rsidRPr="00FB6778">
        <w:rPr>
          <w:sz w:val="28"/>
          <w:szCs w:val="28"/>
        </w:rPr>
        <w:t xml:space="preserve"> мероприятия</w:t>
      </w:r>
      <w:r w:rsidR="00E3005C" w:rsidRPr="00FB6778">
        <w:rPr>
          <w:sz w:val="28"/>
          <w:szCs w:val="28"/>
        </w:rPr>
        <w:t xml:space="preserve"> согласно таблицам</w:t>
      </w:r>
      <w:r w:rsidRPr="00FB6778">
        <w:rPr>
          <w:sz w:val="28"/>
          <w:szCs w:val="28"/>
        </w:rPr>
        <w:t xml:space="preserve"> 1.</w:t>
      </w:r>
      <w:r w:rsidR="004A14FB" w:rsidRPr="00FB6778">
        <w:rPr>
          <w:sz w:val="28"/>
          <w:szCs w:val="28"/>
        </w:rPr>
        <w:t>2</w:t>
      </w:r>
      <w:r w:rsidR="00E3005C" w:rsidRPr="00FB6778">
        <w:rPr>
          <w:sz w:val="28"/>
          <w:szCs w:val="28"/>
        </w:rPr>
        <w:t>, 1.3.</w:t>
      </w:r>
    </w:p>
    <w:p w14:paraId="417275B1" w14:textId="77777777" w:rsidR="00BE62D1" w:rsidRPr="00FB6778" w:rsidRDefault="00BE62D1" w:rsidP="00905175">
      <w:pPr>
        <w:keepNext/>
        <w:keepLines/>
        <w:suppressAutoHyphens/>
        <w:ind w:firstLine="709"/>
        <w:jc w:val="both"/>
        <w:rPr>
          <w:bCs/>
          <w:sz w:val="28"/>
          <w:szCs w:val="28"/>
          <w:lang w:eastAsia="zh-CN"/>
        </w:rPr>
      </w:pPr>
      <w:bookmarkStart w:id="1" w:name="_Toc70649225"/>
      <w:r w:rsidRPr="00FB6778">
        <w:rPr>
          <w:rFonts w:eastAsia="Calibri"/>
          <w:sz w:val="28"/>
          <w:szCs w:val="28"/>
        </w:rPr>
        <w:t>Таблица</w:t>
      </w:r>
      <w:r w:rsidRPr="00FB6778">
        <w:rPr>
          <w:sz w:val="28"/>
          <w:szCs w:val="28"/>
        </w:rPr>
        <w:t xml:space="preserve"> 1</w:t>
      </w:r>
      <w:r w:rsidR="004A14FB" w:rsidRPr="00FB6778">
        <w:rPr>
          <w:sz w:val="28"/>
          <w:szCs w:val="28"/>
        </w:rPr>
        <w:t>.2</w:t>
      </w:r>
      <w:r w:rsidRPr="00FB6778">
        <w:rPr>
          <w:rFonts w:eastAsia="Calibri"/>
          <w:sz w:val="28"/>
          <w:szCs w:val="28"/>
        </w:rPr>
        <w:t xml:space="preserve"> – </w:t>
      </w:r>
      <w:r w:rsidR="00CE3432" w:rsidRPr="00FB6778">
        <w:rPr>
          <w:rFonts w:eastAsia="Calibri"/>
          <w:sz w:val="28"/>
          <w:szCs w:val="28"/>
        </w:rPr>
        <w:t>Перечень</w:t>
      </w:r>
      <w:r w:rsidRPr="00FB6778">
        <w:rPr>
          <w:bCs/>
          <w:sz w:val="28"/>
          <w:szCs w:val="28"/>
          <w:lang w:eastAsia="zh-CN"/>
        </w:rPr>
        <w:t xml:space="preserve"> мероприятий по </w:t>
      </w:r>
      <w:r w:rsidR="00CE3432" w:rsidRPr="00FB6778">
        <w:rPr>
          <w:bCs/>
          <w:sz w:val="28"/>
          <w:szCs w:val="28"/>
          <w:lang w:eastAsia="zh-CN"/>
        </w:rPr>
        <w:t>строительству, модернизации и (или) реконструкции объектов централизованных систем водоснабжения</w:t>
      </w:r>
      <w:bookmarkEnd w:id="1"/>
      <w:r w:rsidR="00CE3432" w:rsidRPr="00FB6778">
        <w:rPr>
          <w:bCs/>
          <w:sz w:val="28"/>
          <w:szCs w:val="28"/>
          <w:lang w:eastAsia="zh-CN"/>
        </w:rPr>
        <w:t xml:space="preserve"> (Водоочистная станция)</w:t>
      </w:r>
    </w:p>
    <w:p w14:paraId="5F19E3C3" w14:textId="77777777" w:rsidR="00244D1B" w:rsidRPr="00FB6778" w:rsidRDefault="00244D1B" w:rsidP="00905175">
      <w:pPr>
        <w:keepNext/>
        <w:keepLines/>
        <w:suppressAutoHyphens/>
        <w:ind w:firstLine="709"/>
        <w:jc w:val="both"/>
        <w:rPr>
          <w:bCs/>
          <w:sz w:val="28"/>
          <w:szCs w:val="28"/>
          <w:lang w:eastAsia="zh-CN"/>
        </w:rPr>
      </w:pPr>
    </w:p>
    <w:tbl>
      <w:tblPr>
        <w:tblW w:w="5000" w:type="pct"/>
        <w:tblLook w:val="04A0" w:firstRow="1" w:lastRow="0" w:firstColumn="1" w:lastColumn="0" w:noHBand="0" w:noVBand="1"/>
      </w:tblPr>
      <w:tblGrid>
        <w:gridCol w:w="594"/>
        <w:gridCol w:w="3609"/>
        <w:gridCol w:w="2386"/>
        <w:gridCol w:w="2381"/>
        <w:gridCol w:w="2302"/>
        <w:gridCol w:w="2053"/>
        <w:gridCol w:w="2553"/>
        <w:gridCol w:w="2791"/>
        <w:gridCol w:w="2864"/>
      </w:tblGrid>
      <w:tr w:rsidR="00B7465C" w:rsidRPr="00FB6778" w14:paraId="77D18A2A" w14:textId="77777777" w:rsidTr="00E559BD">
        <w:trPr>
          <w:trHeight w:val="23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38F38" w14:textId="77777777" w:rsidR="006E05AF" w:rsidRPr="00FB6778" w:rsidRDefault="006E05AF" w:rsidP="00905175">
            <w:pPr>
              <w:suppressAutoHyphens/>
              <w:jc w:val="both"/>
              <w:rPr>
                <w:color w:val="000000"/>
                <w:sz w:val="28"/>
                <w:szCs w:val="28"/>
              </w:rPr>
            </w:pPr>
            <w:r w:rsidRPr="00FB6778">
              <w:rPr>
                <w:color w:val="000000"/>
                <w:sz w:val="28"/>
                <w:szCs w:val="28"/>
              </w:rPr>
              <w:t>№ п/п</w:t>
            </w:r>
          </w:p>
        </w:tc>
        <w:tc>
          <w:tcPr>
            <w:tcW w:w="3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A6050" w14:textId="77777777" w:rsidR="006E05AF" w:rsidRPr="00FB6778" w:rsidRDefault="006E05AF" w:rsidP="00905175">
            <w:pPr>
              <w:suppressAutoHyphens/>
              <w:jc w:val="both"/>
              <w:rPr>
                <w:color w:val="000000"/>
                <w:sz w:val="28"/>
                <w:szCs w:val="28"/>
              </w:rPr>
            </w:pPr>
            <w:r w:rsidRPr="00FB6778">
              <w:rPr>
                <w:color w:val="000000"/>
                <w:sz w:val="28"/>
                <w:szCs w:val="28"/>
              </w:rPr>
              <w:t>Наименование мероприятия</w:t>
            </w:r>
          </w:p>
        </w:tc>
        <w:tc>
          <w:tcPr>
            <w:tcW w:w="2389" w:type="dxa"/>
            <w:vMerge w:val="restart"/>
            <w:tcBorders>
              <w:top w:val="single" w:sz="4" w:space="0" w:color="auto"/>
              <w:left w:val="single" w:sz="4" w:space="0" w:color="auto"/>
              <w:bottom w:val="single" w:sz="4" w:space="0" w:color="auto"/>
              <w:right w:val="single" w:sz="4" w:space="0" w:color="auto"/>
            </w:tcBorders>
            <w:vAlign w:val="center"/>
          </w:tcPr>
          <w:p w14:paraId="1DADB867" w14:textId="77777777" w:rsidR="006E05AF" w:rsidRPr="00FB6778" w:rsidRDefault="006E05AF" w:rsidP="00905175">
            <w:pPr>
              <w:suppressAutoHyphens/>
              <w:jc w:val="both"/>
              <w:rPr>
                <w:color w:val="000000"/>
                <w:sz w:val="28"/>
                <w:szCs w:val="28"/>
              </w:rPr>
            </w:pPr>
            <w:r w:rsidRPr="00FB6778">
              <w:rPr>
                <w:color w:val="000000"/>
                <w:sz w:val="28"/>
                <w:szCs w:val="28"/>
              </w:rPr>
              <w:t>Год начала строительства</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80B01" w14:textId="77777777" w:rsidR="006E05AF" w:rsidRPr="00FB6778" w:rsidRDefault="006E05AF" w:rsidP="00905175">
            <w:pPr>
              <w:suppressAutoHyphens/>
              <w:jc w:val="both"/>
              <w:rPr>
                <w:color w:val="000000"/>
                <w:sz w:val="28"/>
                <w:szCs w:val="28"/>
              </w:rPr>
            </w:pPr>
            <w:r w:rsidRPr="00FB6778">
              <w:rPr>
                <w:color w:val="000000"/>
                <w:sz w:val="28"/>
                <w:szCs w:val="28"/>
              </w:rPr>
              <w:t>Год ввода эксплуатацию</w:t>
            </w:r>
          </w:p>
        </w:tc>
        <w:tc>
          <w:tcPr>
            <w:tcW w:w="12580" w:type="dxa"/>
            <w:gridSpan w:val="5"/>
            <w:tcBorders>
              <w:top w:val="single" w:sz="4" w:space="0" w:color="auto"/>
              <w:left w:val="single" w:sz="4" w:space="0" w:color="auto"/>
              <w:bottom w:val="single" w:sz="4" w:space="0" w:color="auto"/>
              <w:right w:val="single" w:sz="4" w:space="0" w:color="auto"/>
            </w:tcBorders>
          </w:tcPr>
          <w:p w14:paraId="7A1AF90E" w14:textId="77777777" w:rsidR="006E05AF" w:rsidRPr="00FB6778" w:rsidRDefault="006E05AF" w:rsidP="00905175">
            <w:pPr>
              <w:suppressAutoHyphens/>
              <w:jc w:val="both"/>
              <w:rPr>
                <w:color w:val="000000"/>
                <w:sz w:val="28"/>
                <w:szCs w:val="28"/>
              </w:rPr>
            </w:pPr>
            <w:r w:rsidRPr="00FB6778">
              <w:rPr>
                <w:color w:val="000000"/>
                <w:sz w:val="28"/>
                <w:szCs w:val="28"/>
              </w:rPr>
              <w:t>Плановые показатели качества, надежности и энергетической эффективности</w:t>
            </w:r>
          </w:p>
        </w:tc>
      </w:tr>
      <w:tr w:rsidR="00B7465C" w:rsidRPr="00FB6778" w14:paraId="72A10687" w14:textId="77777777" w:rsidTr="00E559BD">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CAE65AB" w14:textId="77777777" w:rsidR="006E05AF" w:rsidRPr="00FB6778" w:rsidRDefault="006E05AF" w:rsidP="00905175">
            <w:pPr>
              <w:suppressAutoHyphens/>
              <w:jc w:val="both"/>
              <w:rPr>
                <w:color w:val="000000"/>
                <w:sz w:val="28"/>
                <w:szCs w:val="28"/>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14:paraId="097F2711" w14:textId="77777777" w:rsidR="006E05AF" w:rsidRPr="00FB6778" w:rsidRDefault="006E05AF" w:rsidP="00905175">
            <w:pPr>
              <w:suppressAutoHyphens/>
              <w:jc w:val="both"/>
              <w:rPr>
                <w:color w:val="000000"/>
                <w:sz w:val="28"/>
                <w:szCs w:val="28"/>
              </w:rPr>
            </w:pPr>
          </w:p>
        </w:tc>
        <w:tc>
          <w:tcPr>
            <w:tcW w:w="2389" w:type="dxa"/>
            <w:vMerge/>
            <w:tcBorders>
              <w:top w:val="single" w:sz="4" w:space="0" w:color="auto"/>
              <w:left w:val="single" w:sz="4" w:space="0" w:color="auto"/>
              <w:bottom w:val="single" w:sz="4" w:space="0" w:color="auto"/>
              <w:right w:val="single" w:sz="4" w:space="0" w:color="auto"/>
            </w:tcBorders>
            <w:vAlign w:val="center"/>
          </w:tcPr>
          <w:p w14:paraId="6E0A77C3" w14:textId="77777777" w:rsidR="006E05AF" w:rsidRPr="00FB6778" w:rsidRDefault="006E05AF" w:rsidP="00905175">
            <w:pPr>
              <w:suppressAutoHyphens/>
              <w:jc w:val="both"/>
              <w:rPr>
                <w:color w:val="000000"/>
                <w:sz w:val="28"/>
                <w:szCs w:val="28"/>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14:paraId="22A163B6" w14:textId="77777777" w:rsidR="006E05AF" w:rsidRPr="00FB6778" w:rsidRDefault="006E05AF" w:rsidP="00905175">
            <w:pPr>
              <w:suppressAutoHyphens/>
              <w:jc w:val="both"/>
              <w:rPr>
                <w:color w:val="000000"/>
                <w:sz w:val="28"/>
                <w:szCs w:val="28"/>
              </w:rPr>
            </w:pPr>
          </w:p>
        </w:tc>
        <w:tc>
          <w:tcPr>
            <w:tcW w:w="2305" w:type="dxa"/>
            <w:tcBorders>
              <w:top w:val="single" w:sz="4" w:space="0" w:color="auto"/>
              <w:left w:val="single" w:sz="4" w:space="0" w:color="auto"/>
              <w:bottom w:val="single" w:sz="4" w:space="0" w:color="auto"/>
              <w:right w:val="single" w:sz="4" w:space="0" w:color="auto"/>
            </w:tcBorders>
          </w:tcPr>
          <w:p w14:paraId="247AF7F0" w14:textId="77777777" w:rsidR="006E05AF" w:rsidRPr="00FB6778" w:rsidRDefault="006E05AF" w:rsidP="00905175">
            <w:pPr>
              <w:suppressAutoHyphens/>
              <w:jc w:val="both"/>
              <w:rPr>
                <w:color w:val="000000"/>
                <w:sz w:val="28"/>
                <w:szCs w:val="28"/>
              </w:rPr>
            </w:pPr>
            <w:r w:rsidRPr="00FB6778">
              <w:rPr>
                <w:sz w:val="28"/>
                <w:szCs w:val="28"/>
              </w:rPr>
              <w:t>Соответствие ст</w:t>
            </w:r>
            <w:r w:rsidR="00B7465C" w:rsidRPr="00FB6778">
              <w:rPr>
                <w:sz w:val="28"/>
                <w:szCs w:val="28"/>
              </w:rPr>
              <w:t>андартам качества питьевой воды, %</w:t>
            </w:r>
          </w:p>
        </w:tc>
        <w:tc>
          <w:tcPr>
            <w:tcW w:w="2056" w:type="dxa"/>
            <w:tcBorders>
              <w:top w:val="single" w:sz="4" w:space="0" w:color="auto"/>
              <w:left w:val="single" w:sz="4" w:space="0" w:color="auto"/>
              <w:bottom w:val="single" w:sz="4" w:space="0" w:color="auto"/>
              <w:right w:val="single" w:sz="4" w:space="0" w:color="auto"/>
            </w:tcBorders>
          </w:tcPr>
          <w:p w14:paraId="1C867C38" w14:textId="77777777" w:rsidR="006E05AF" w:rsidRPr="00FB6778" w:rsidRDefault="006E05AF" w:rsidP="00905175">
            <w:pPr>
              <w:suppressAutoHyphens/>
              <w:jc w:val="both"/>
              <w:rPr>
                <w:sz w:val="28"/>
                <w:szCs w:val="28"/>
                <w:lang w:eastAsia="zh-CN"/>
              </w:rPr>
            </w:pPr>
            <w:r w:rsidRPr="00FB6778">
              <w:rPr>
                <w:sz w:val="28"/>
                <w:szCs w:val="28"/>
                <w:lang w:eastAsia="zh-CN"/>
              </w:rPr>
              <w:t>Количество перерывов в подаче воды</w:t>
            </w:r>
            <w:r w:rsidR="00B7465C" w:rsidRPr="00FB6778">
              <w:rPr>
                <w:sz w:val="28"/>
                <w:szCs w:val="28"/>
                <w:lang w:eastAsia="zh-CN"/>
              </w:rPr>
              <w:t>,</w:t>
            </w:r>
          </w:p>
          <w:p w14:paraId="6E583580" w14:textId="77777777" w:rsidR="00B7465C" w:rsidRPr="00FB6778" w:rsidRDefault="00B7465C" w:rsidP="00905175">
            <w:pPr>
              <w:suppressAutoHyphens/>
              <w:jc w:val="both"/>
              <w:rPr>
                <w:color w:val="000000"/>
                <w:sz w:val="28"/>
                <w:szCs w:val="28"/>
              </w:rPr>
            </w:pPr>
            <w:r w:rsidRPr="00FB6778">
              <w:rPr>
                <w:sz w:val="28"/>
                <w:szCs w:val="28"/>
                <w:lang w:eastAsia="zh-CN"/>
              </w:rPr>
              <w:t>Ед/км</w:t>
            </w:r>
          </w:p>
        </w:tc>
        <w:tc>
          <w:tcPr>
            <w:tcW w:w="2556" w:type="dxa"/>
            <w:tcBorders>
              <w:top w:val="single" w:sz="4" w:space="0" w:color="auto"/>
              <w:left w:val="single" w:sz="4" w:space="0" w:color="auto"/>
              <w:bottom w:val="single" w:sz="4" w:space="0" w:color="auto"/>
              <w:right w:val="single" w:sz="4" w:space="0" w:color="auto"/>
            </w:tcBorders>
          </w:tcPr>
          <w:p w14:paraId="49096271" w14:textId="77777777" w:rsidR="006E05AF" w:rsidRPr="00FB6778" w:rsidRDefault="006E05AF" w:rsidP="00905175">
            <w:pPr>
              <w:suppressAutoHyphens/>
              <w:jc w:val="both"/>
              <w:rPr>
                <w:sz w:val="28"/>
                <w:szCs w:val="28"/>
                <w:lang w:eastAsia="zh-CN"/>
              </w:rPr>
            </w:pPr>
            <w:r w:rsidRPr="00FB6778">
              <w:rPr>
                <w:sz w:val="28"/>
                <w:szCs w:val="28"/>
                <w:lang w:eastAsia="zh-CN"/>
              </w:rPr>
              <w:t>доля потерь</w:t>
            </w:r>
          </w:p>
          <w:p w14:paraId="0812551B" w14:textId="77777777" w:rsidR="006E05AF" w:rsidRPr="00FB6778" w:rsidRDefault="006E05AF" w:rsidP="00905175">
            <w:pPr>
              <w:suppressAutoHyphens/>
              <w:jc w:val="both"/>
              <w:rPr>
                <w:sz w:val="28"/>
                <w:szCs w:val="28"/>
                <w:lang w:eastAsia="zh-CN"/>
              </w:rPr>
            </w:pPr>
            <w:r w:rsidRPr="00FB6778">
              <w:rPr>
                <w:sz w:val="28"/>
                <w:szCs w:val="28"/>
                <w:lang w:eastAsia="zh-CN"/>
              </w:rPr>
              <w:t xml:space="preserve"> воды в централизо</w:t>
            </w:r>
          </w:p>
          <w:p w14:paraId="4257AE4C" w14:textId="77777777" w:rsidR="00B7465C" w:rsidRPr="00FB6778" w:rsidRDefault="006E05AF" w:rsidP="00905175">
            <w:pPr>
              <w:suppressAutoHyphens/>
              <w:jc w:val="both"/>
              <w:rPr>
                <w:sz w:val="28"/>
                <w:szCs w:val="28"/>
                <w:lang w:eastAsia="zh-CN"/>
              </w:rPr>
            </w:pPr>
            <w:r w:rsidRPr="00FB6778">
              <w:rPr>
                <w:sz w:val="28"/>
                <w:szCs w:val="28"/>
                <w:lang w:eastAsia="zh-CN"/>
              </w:rPr>
              <w:t>ванных системах водоснабжения при транспорти</w:t>
            </w:r>
          </w:p>
          <w:p w14:paraId="38C66A02" w14:textId="77777777" w:rsidR="006E05AF" w:rsidRPr="00FB6778" w:rsidRDefault="006E05AF" w:rsidP="00905175">
            <w:pPr>
              <w:suppressAutoHyphens/>
              <w:jc w:val="both"/>
              <w:rPr>
                <w:sz w:val="28"/>
                <w:szCs w:val="28"/>
                <w:lang w:eastAsia="zh-CN"/>
              </w:rPr>
            </w:pPr>
            <w:r w:rsidRPr="00FB6778">
              <w:rPr>
                <w:sz w:val="28"/>
                <w:szCs w:val="28"/>
                <w:lang w:eastAsia="zh-CN"/>
              </w:rPr>
              <w:t>ровке</w:t>
            </w:r>
            <w:r w:rsidR="00B7465C" w:rsidRPr="00FB6778">
              <w:rPr>
                <w:sz w:val="28"/>
                <w:szCs w:val="28"/>
                <w:lang w:eastAsia="zh-CN"/>
              </w:rPr>
              <w:t>,</w:t>
            </w:r>
          </w:p>
          <w:p w14:paraId="2EDDA4BF" w14:textId="77777777" w:rsidR="00B7465C" w:rsidRPr="00FB6778" w:rsidRDefault="00B7465C" w:rsidP="00905175">
            <w:pPr>
              <w:suppressAutoHyphens/>
              <w:jc w:val="both"/>
              <w:rPr>
                <w:sz w:val="28"/>
                <w:szCs w:val="28"/>
                <w:lang w:eastAsia="zh-CN"/>
              </w:rPr>
            </w:pPr>
            <w:r w:rsidRPr="00FB6778">
              <w:rPr>
                <w:sz w:val="28"/>
                <w:szCs w:val="28"/>
                <w:lang w:eastAsia="zh-CN"/>
              </w:rPr>
              <w:t>%</w:t>
            </w:r>
          </w:p>
          <w:p w14:paraId="0805FAF2" w14:textId="77777777" w:rsidR="00B7465C" w:rsidRPr="00FB6778" w:rsidRDefault="00B7465C" w:rsidP="00905175">
            <w:pPr>
              <w:suppressAutoHyphens/>
              <w:jc w:val="both"/>
              <w:rPr>
                <w:color w:val="000000"/>
                <w:sz w:val="28"/>
                <w:szCs w:val="28"/>
              </w:rPr>
            </w:pPr>
          </w:p>
        </w:tc>
        <w:tc>
          <w:tcPr>
            <w:tcW w:w="2794" w:type="dxa"/>
            <w:tcBorders>
              <w:top w:val="single" w:sz="4" w:space="0" w:color="auto"/>
              <w:left w:val="single" w:sz="4" w:space="0" w:color="auto"/>
              <w:bottom w:val="single" w:sz="4" w:space="0" w:color="auto"/>
              <w:right w:val="single" w:sz="4" w:space="0" w:color="auto"/>
            </w:tcBorders>
          </w:tcPr>
          <w:p w14:paraId="6878DB4C" w14:textId="77777777" w:rsidR="006E05AF" w:rsidRPr="00FB6778" w:rsidRDefault="00B7465C" w:rsidP="00905175">
            <w:pPr>
              <w:suppressAutoHyphens/>
              <w:jc w:val="both"/>
              <w:rPr>
                <w:sz w:val="28"/>
                <w:szCs w:val="28"/>
                <w:lang w:eastAsia="zh-CN"/>
              </w:rPr>
            </w:pPr>
            <w:r w:rsidRPr="00FB6778">
              <w:rPr>
                <w:sz w:val="28"/>
                <w:szCs w:val="28"/>
                <w:lang w:eastAsia="zh-CN"/>
              </w:rPr>
              <w:t>Объем электрической энергии, потребляемой на производство и транспортировку воды,</w:t>
            </w:r>
          </w:p>
          <w:p w14:paraId="7F81D416" w14:textId="77777777" w:rsidR="00B7465C" w:rsidRPr="00FB6778" w:rsidRDefault="00B7465C" w:rsidP="00905175">
            <w:pPr>
              <w:suppressAutoHyphens/>
              <w:jc w:val="both"/>
              <w:rPr>
                <w:color w:val="000000"/>
                <w:sz w:val="28"/>
                <w:szCs w:val="28"/>
              </w:rPr>
            </w:pPr>
            <w:r w:rsidRPr="00FB6778">
              <w:rPr>
                <w:sz w:val="28"/>
                <w:szCs w:val="28"/>
                <w:lang w:eastAsia="zh-CN"/>
              </w:rPr>
              <w:t>тыс. кВт</w:t>
            </w:r>
          </w:p>
        </w:tc>
        <w:tc>
          <w:tcPr>
            <w:tcW w:w="2869" w:type="dxa"/>
            <w:tcBorders>
              <w:top w:val="single" w:sz="4" w:space="0" w:color="auto"/>
              <w:left w:val="single" w:sz="4" w:space="0" w:color="auto"/>
              <w:bottom w:val="single" w:sz="4" w:space="0" w:color="auto"/>
              <w:right w:val="single" w:sz="4" w:space="0" w:color="auto"/>
            </w:tcBorders>
          </w:tcPr>
          <w:p w14:paraId="32B25C42" w14:textId="77777777" w:rsidR="006E05AF" w:rsidRPr="00FB6778" w:rsidRDefault="00B7465C" w:rsidP="00905175">
            <w:pPr>
              <w:suppressAutoHyphens/>
              <w:jc w:val="both"/>
              <w:rPr>
                <w:sz w:val="28"/>
                <w:szCs w:val="28"/>
                <w:lang w:eastAsia="zh-CN"/>
              </w:rPr>
            </w:pPr>
            <w:r w:rsidRPr="00FB6778">
              <w:rPr>
                <w:sz w:val="28"/>
                <w:szCs w:val="28"/>
                <w:lang w:eastAsia="zh-CN"/>
              </w:rPr>
              <w:t>Эффективность использования энергии (энергоемкость производства),</w:t>
            </w:r>
          </w:p>
          <w:p w14:paraId="7F8A2B03" w14:textId="77777777" w:rsidR="00B7465C" w:rsidRPr="00FB6778" w:rsidRDefault="00B7465C" w:rsidP="00905175">
            <w:pPr>
              <w:suppressAutoHyphens/>
              <w:jc w:val="both"/>
              <w:rPr>
                <w:color w:val="000000"/>
                <w:sz w:val="28"/>
                <w:szCs w:val="28"/>
              </w:rPr>
            </w:pPr>
            <w:r w:rsidRPr="00FB6778">
              <w:rPr>
                <w:sz w:val="28"/>
                <w:szCs w:val="28"/>
                <w:lang w:eastAsia="zh-CN"/>
              </w:rPr>
              <w:t>кВт*ч/м3</w:t>
            </w:r>
          </w:p>
        </w:tc>
      </w:tr>
      <w:tr w:rsidR="00B7465C" w:rsidRPr="00FB6778" w14:paraId="142FE563"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844D60" w14:textId="77777777" w:rsidR="006E05AF" w:rsidRPr="00FB6778" w:rsidRDefault="006E05AF" w:rsidP="00905175">
            <w:pPr>
              <w:suppressAutoHyphens/>
              <w:jc w:val="both"/>
              <w:rPr>
                <w:color w:val="000000"/>
                <w:sz w:val="28"/>
                <w:szCs w:val="28"/>
              </w:rPr>
            </w:pPr>
            <w:r w:rsidRPr="00FB6778">
              <w:rPr>
                <w:color w:val="000000"/>
                <w:sz w:val="28"/>
                <w:szCs w:val="28"/>
              </w:rPr>
              <w:t>1</w:t>
            </w:r>
          </w:p>
        </w:tc>
        <w:tc>
          <w:tcPr>
            <w:tcW w:w="3618" w:type="dxa"/>
            <w:tcBorders>
              <w:top w:val="nil"/>
              <w:left w:val="nil"/>
              <w:bottom w:val="single" w:sz="4" w:space="0" w:color="auto"/>
              <w:right w:val="single" w:sz="4" w:space="0" w:color="auto"/>
            </w:tcBorders>
            <w:shd w:val="clear" w:color="auto" w:fill="auto"/>
            <w:vAlign w:val="center"/>
            <w:hideMark/>
          </w:tcPr>
          <w:p w14:paraId="3C9917BE" w14:textId="77777777" w:rsidR="006E05AF" w:rsidRPr="00FB6778" w:rsidRDefault="006E05AF" w:rsidP="00905175">
            <w:pPr>
              <w:suppressAutoHyphens/>
              <w:jc w:val="both"/>
              <w:rPr>
                <w:color w:val="000000"/>
                <w:sz w:val="28"/>
                <w:szCs w:val="28"/>
              </w:rPr>
            </w:pPr>
            <w:r w:rsidRPr="00FB6778">
              <w:rPr>
                <w:color w:val="000000"/>
                <w:sz w:val="28"/>
                <w:szCs w:val="28"/>
              </w:rPr>
              <w:t xml:space="preserve">Строительство 2 очереди станции водоподготовки на </w:t>
            </w:r>
            <w:r w:rsidRPr="00FB6778">
              <w:rPr>
                <w:color w:val="000000"/>
                <w:sz w:val="28"/>
                <w:szCs w:val="28"/>
              </w:rPr>
              <w:lastRenderedPageBreak/>
              <w:t>Шершневском водохранилище, Челябинской области, с увеличением общей  мощности до 10 000 м3/сутки </w:t>
            </w:r>
          </w:p>
        </w:tc>
        <w:tc>
          <w:tcPr>
            <w:tcW w:w="2389" w:type="dxa"/>
            <w:tcBorders>
              <w:top w:val="single" w:sz="4" w:space="0" w:color="auto"/>
              <w:left w:val="nil"/>
              <w:bottom w:val="single" w:sz="4" w:space="0" w:color="auto"/>
              <w:right w:val="single" w:sz="4" w:space="0" w:color="auto"/>
            </w:tcBorders>
            <w:vAlign w:val="center"/>
          </w:tcPr>
          <w:p w14:paraId="5830B2E2" w14:textId="77777777" w:rsidR="006E05AF" w:rsidRPr="00FB6778" w:rsidRDefault="006E05AF" w:rsidP="00905175">
            <w:pPr>
              <w:suppressAutoHyphens/>
              <w:jc w:val="both"/>
              <w:rPr>
                <w:color w:val="000000"/>
                <w:sz w:val="28"/>
                <w:szCs w:val="28"/>
              </w:rPr>
            </w:pPr>
            <w:r w:rsidRPr="00FB6778">
              <w:rPr>
                <w:color w:val="000000"/>
                <w:sz w:val="28"/>
                <w:szCs w:val="28"/>
              </w:rPr>
              <w:lastRenderedPageBreak/>
              <w:t>2023</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5F4B604A" w14:textId="77777777" w:rsidR="006E05AF" w:rsidRPr="00FB6778" w:rsidRDefault="006E05AF" w:rsidP="00905175">
            <w:pPr>
              <w:suppressAutoHyphens/>
              <w:jc w:val="both"/>
              <w:rPr>
                <w:color w:val="000000"/>
                <w:sz w:val="28"/>
                <w:szCs w:val="28"/>
              </w:rPr>
            </w:pPr>
            <w:r w:rsidRPr="00FB6778">
              <w:rPr>
                <w:color w:val="000000"/>
                <w:sz w:val="28"/>
                <w:szCs w:val="28"/>
              </w:rPr>
              <w:t>2024</w:t>
            </w:r>
          </w:p>
        </w:tc>
        <w:tc>
          <w:tcPr>
            <w:tcW w:w="2305" w:type="dxa"/>
            <w:tcBorders>
              <w:top w:val="nil"/>
              <w:left w:val="single" w:sz="4" w:space="0" w:color="auto"/>
              <w:bottom w:val="single" w:sz="4" w:space="0" w:color="auto"/>
              <w:right w:val="single" w:sz="4" w:space="0" w:color="auto"/>
            </w:tcBorders>
            <w:vAlign w:val="center"/>
          </w:tcPr>
          <w:p w14:paraId="69B9EF11" w14:textId="77777777" w:rsidR="006E05AF" w:rsidRPr="00FB6778" w:rsidRDefault="00B7465C"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1D154681" w14:textId="77777777" w:rsidR="006E05AF" w:rsidRPr="00FB6778" w:rsidRDefault="00B7465C" w:rsidP="00905175">
            <w:pPr>
              <w:suppressAutoHyphens/>
              <w:jc w:val="both"/>
              <w:rPr>
                <w:color w:val="000000"/>
                <w:sz w:val="28"/>
                <w:szCs w:val="28"/>
              </w:rPr>
            </w:pPr>
            <w:r w:rsidRPr="00FB6778">
              <w:rPr>
                <w:color w:val="000000"/>
                <w:sz w:val="28"/>
                <w:szCs w:val="28"/>
              </w:rPr>
              <w:t>0,38</w:t>
            </w:r>
          </w:p>
        </w:tc>
        <w:tc>
          <w:tcPr>
            <w:tcW w:w="2556" w:type="dxa"/>
            <w:tcBorders>
              <w:top w:val="nil"/>
              <w:left w:val="single" w:sz="4" w:space="0" w:color="auto"/>
              <w:bottom w:val="single" w:sz="4" w:space="0" w:color="auto"/>
              <w:right w:val="single" w:sz="4" w:space="0" w:color="auto"/>
            </w:tcBorders>
            <w:vAlign w:val="center"/>
          </w:tcPr>
          <w:p w14:paraId="543E88D8" w14:textId="77777777" w:rsidR="006E05AF" w:rsidRPr="00FB6778" w:rsidRDefault="00B7465C"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7E14B955" w14:textId="77777777" w:rsidR="006E05AF" w:rsidRPr="00FB6778" w:rsidRDefault="00B7465C" w:rsidP="00905175">
            <w:pPr>
              <w:suppressAutoHyphens/>
              <w:jc w:val="both"/>
              <w:rPr>
                <w:color w:val="000000"/>
                <w:sz w:val="28"/>
                <w:szCs w:val="28"/>
              </w:rPr>
            </w:pPr>
            <w:r w:rsidRPr="00FB6778">
              <w:rPr>
                <w:sz w:val="28"/>
                <w:szCs w:val="28"/>
              </w:rPr>
              <w:t>1677,0</w:t>
            </w:r>
          </w:p>
        </w:tc>
        <w:tc>
          <w:tcPr>
            <w:tcW w:w="2869" w:type="dxa"/>
            <w:tcBorders>
              <w:top w:val="nil"/>
              <w:left w:val="single" w:sz="4" w:space="0" w:color="auto"/>
              <w:bottom w:val="single" w:sz="4" w:space="0" w:color="auto"/>
              <w:right w:val="single" w:sz="4" w:space="0" w:color="auto"/>
            </w:tcBorders>
            <w:vAlign w:val="center"/>
          </w:tcPr>
          <w:p w14:paraId="7C16DD2C" w14:textId="77777777" w:rsidR="006E05AF" w:rsidRPr="00FB6778" w:rsidRDefault="00B7465C" w:rsidP="00905175">
            <w:pPr>
              <w:suppressAutoHyphens/>
              <w:jc w:val="both"/>
              <w:rPr>
                <w:color w:val="000000"/>
                <w:sz w:val="28"/>
                <w:szCs w:val="28"/>
              </w:rPr>
            </w:pPr>
            <w:r w:rsidRPr="00FB6778">
              <w:rPr>
                <w:color w:val="000000"/>
                <w:sz w:val="28"/>
                <w:szCs w:val="28"/>
              </w:rPr>
              <w:t>0,786</w:t>
            </w:r>
          </w:p>
        </w:tc>
      </w:tr>
      <w:tr w:rsidR="00B7465C" w:rsidRPr="00FB6778" w14:paraId="40E7C61B"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7FB8F2" w14:textId="77777777" w:rsidR="00B7465C" w:rsidRPr="00FB6778" w:rsidRDefault="00B7465C" w:rsidP="00905175">
            <w:pPr>
              <w:suppressAutoHyphens/>
              <w:jc w:val="both"/>
              <w:rPr>
                <w:color w:val="000000"/>
                <w:sz w:val="28"/>
                <w:szCs w:val="28"/>
              </w:rPr>
            </w:pPr>
            <w:r w:rsidRPr="00FB6778">
              <w:rPr>
                <w:color w:val="000000"/>
                <w:sz w:val="28"/>
                <w:szCs w:val="28"/>
              </w:rPr>
              <w:t>2</w:t>
            </w:r>
          </w:p>
        </w:tc>
        <w:tc>
          <w:tcPr>
            <w:tcW w:w="3618" w:type="dxa"/>
            <w:tcBorders>
              <w:top w:val="nil"/>
              <w:left w:val="nil"/>
              <w:bottom w:val="single" w:sz="4" w:space="0" w:color="auto"/>
              <w:right w:val="single" w:sz="4" w:space="0" w:color="auto"/>
            </w:tcBorders>
            <w:shd w:val="clear" w:color="auto" w:fill="auto"/>
            <w:vAlign w:val="center"/>
            <w:hideMark/>
          </w:tcPr>
          <w:p w14:paraId="1AE6D550" w14:textId="77777777" w:rsidR="00B7465C" w:rsidRPr="00FB6778" w:rsidRDefault="00B7465C" w:rsidP="00905175">
            <w:pPr>
              <w:suppressAutoHyphens/>
              <w:jc w:val="both"/>
              <w:rPr>
                <w:color w:val="000000"/>
                <w:sz w:val="28"/>
                <w:szCs w:val="28"/>
              </w:rPr>
            </w:pPr>
            <w:r w:rsidRPr="00FB6778">
              <w:rPr>
                <w:color w:val="000000"/>
                <w:sz w:val="28"/>
                <w:szCs w:val="28"/>
              </w:rPr>
              <w:t>Строительство 3 очереди станции водоподготовки на Шершневском водохранилище, Челябинской области, с увеличением общей  мощности до 15 000 м3/сутки </w:t>
            </w:r>
          </w:p>
        </w:tc>
        <w:tc>
          <w:tcPr>
            <w:tcW w:w="2389" w:type="dxa"/>
            <w:tcBorders>
              <w:top w:val="single" w:sz="4" w:space="0" w:color="auto"/>
              <w:left w:val="nil"/>
              <w:bottom w:val="single" w:sz="4" w:space="0" w:color="auto"/>
              <w:right w:val="single" w:sz="4" w:space="0" w:color="auto"/>
            </w:tcBorders>
            <w:vAlign w:val="center"/>
          </w:tcPr>
          <w:p w14:paraId="249216C9" w14:textId="77777777" w:rsidR="00B7465C" w:rsidRPr="00FB6778" w:rsidRDefault="00B7465C" w:rsidP="00905175">
            <w:pPr>
              <w:suppressAutoHyphens/>
              <w:jc w:val="both"/>
              <w:rPr>
                <w:color w:val="000000"/>
                <w:sz w:val="28"/>
                <w:szCs w:val="28"/>
              </w:rPr>
            </w:pPr>
            <w:r w:rsidRPr="00FB6778">
              <w:rPr>
                <w:color w:val="000000"/>
                <w:sz w:val="28"/>
                <w:szCs w:val="28"/>
              </w:rPr>
              <w:t>2024</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1380E3C1" w14:textId="77777777" w:rsidR="00B7465C" w:rsidRPr="00FB6778" w:rsidRDefault="00B7465C" w:rsidP="00905175">
            <w:pPr>
              <w:suppressAutoHyphens/>
              <w:jc w:val="both"/>
              <w:rPr>
                <w:color w:val="000000"/>
                <w:sz w:val="28"/>
                <w:szCs w:val="28"/>
              </w:rPr>
            </w:pPr>
            <w:r w:rsidRPr="00FB6778">
              <w:rPr>
                <w:color w:val="000000"/>
                <w:sz w:val="28"/>
                <w:szCs w:val="28"/>
              </w:rPr>
              <w:t>2025</w:t>
            </w:r>
          </w:p>
        </w:tc>
        <w:tc>
          <w:tcPr>
            <w:tcW w:w="2305" w:type="dxa"/>
            <w:tcBorders>
              <w:top w:val="nil"/>
              <w:left w:val="single" w:sz="4" w:space="0" w:color="auto"/>
              <w:bottom w:val="single" w:sz="4" w:space="0" w:color="auto"/>
              <w:right w:val="single" w:sz="4" w:space="0" w:color="auto"/>
            </w:tcBorders>
            <w:vAlign w:val="center"/>
          </w:tcPr>
          <w:p w14:paraId="52AE2892" w14:textId="77777777" w:rsidR="00B7465C" w:rsidRPr="00FB6778" w:rsidRDefault="00B7465C"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7E57517C" w14:textId="77777777" w:rsidR="00B7465C" w:rsidRPr="00FB6778" w:rsidRDefault="00B7465C" w:rsidP="00905175">
            <w:pPr>
              <w:suppressAutoHyphens/>
              <w:jc w:val="both"/>
              <w:rPr>
                <w:color w:val="000000"/>
                <w:sz w:val="28"/>
                <w:szCs w:val="28"/>
              </w:rPr>
            </w:pPr>
            <w:r w:rsidRPr="00FB6778">
              <w:rPr>
                <w:color w:val="000000"/>
                <w:sz w:val="28"/>
                <w:szCs w:val="28"/>
              </w:rPr>
              <w:t>0,37</w:t>
            </w:r>
          </w:p>
        </w:tc>
        <w:tc>
          <w:tcPr>
            <w:tcW w:w="2556" w:type="dxa"/>
            <w:tcBorders>
              <w:top w:val="nil"/>
              <w:left w:val="single" w:sz="4" w:space="0" w:color="auto"/>
              <w:bottom w:val="single" w:sz="4" w:space="0" w:color="auto"/>
              <w:right w:val="single" w:sz="4" w:space="0" w:color="auto"/>
            </w:tcBorders>
            <w:vAlign w:val="center"/>
          </w:tcPr>
          <w:p w14:paraId="76DE0A30" w14:textId="77777777" w:rsidR="00B7465C" w:rsidRPr="00FB6778" w:rsidRDefault="00B7465C"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3F39D54A" w14:textId="77777777" w:rsidR="00B7465C" w:rsidRPr="00FB6778" w:rsidRDefault="00B7465C" w:rsidP="00905175">
            <w:pPr>
              <w:suppressAutoHyphens/>
              <w:jc w:val="both"/>
              <w:rPr>
                <w:color w:val="000000"/>
                <w:sz w:val="28"/>
                <w:szCs w:val="28"/>
              </w:rPr>
            </w:pPr>
            <w:r w:rsidRPr="00FB6778">
              <w:rPr>
                <w:sz w:val="28"/>
                <w:szCs w:val="28"/>
              </w:rPr>
              <w:t>3008,6</w:t>
            </w:r>
          </w:p>
        </w:tc>
        <w:tc>
          <w:tcPr>
            <w:tcW w:w="2869" w:type="dxa"/>
            <w:tcBorders>
              <w:top w:val="nil"/>
              <w:left w:val="single" w:sz="4" w:space="0" w:color="auto"/>
              <w:bottom w:val="single" w:sz="4" w:space="0" w:color="auto"/>
              <w:right w:val="single" w:sz="4" w:space="0" w:color="auto"/>
            </w:tcBorders>
            <w:vAlign w:val="center"/>
          </w:tcPr>
          <w:p w14:paraId="28B8497B" w14:textId="77777777" w:rsidR="00B7465C" w:rsidRPr="00FB6778" w:rsidRDefault="00B7465C" w:rsidP="00905175">
            <w:pPr>
              <w:suppressAutoHyphens/>
              <w:jc w:val="both"/>
              <w:rPr>
                <w:color w:val="000000"/>
                <w:sz w:val="28"/>
                <w:szCs w:val="28"/>
              </w:rPr>
            </w:pPr>
            <w:r w:rsidRPr="00FB6778">
              <w:rPr>
                <w:color w:val="000000"/>
                <w:sz w:val="28"/>
                <w:szCs w:val="28"/>
              </w:rPr>
              <w:t>0,786</w:t>
            </w:r>
          </w:p>
        </w:tc>
      </w:tr>
      <w:tr w:rsidR="00B7465C" w:rsidRPr="00FB6778" w14:paraId="2C815D31"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A7CC28" w14:textId="77777777" w:rsidR="00B7465C" w:rsidRPr="00FB6778" w:rsidRDefault="00B7465C" w:rsidP="00905175">
            <w:pPr>
              <w:suppressAutoHyphens/>
              <w:jc w:val="both"/>
              <w:rPr>
                <w:color w:val="000000"/>
                <w:sz w:val="28"/>
                <w:szCs w:val="28"/>
              </w:rPr>
            </w:pPr>
            <w:r w:rsidRPr="00FB6778">
              <w:rPr>
                <w:color w:val="000000"/>
                <w:sz w:val="28"/>
                <w:szCs w:val="28"/>
              </w:rPr>
              <w:t>3</w:t>
            </w:r>
          </w:p>
        </w:tc>
        <w:tc>
          <w:tcPr>
            <w:tcW w:w="3618" w:type="dxa"/>
            <w:tcBorders>
              <w:top w:val="nil"/>
              <w:left w:val="nil"/>
              <w:bottom w:val="single" w:sz="4" w:space="0" w:color="auto"/>
              <w:right w:val="single" w:sz="4" w:space="0" w:color="auto"/>
            </w:tcBorders>
            <w:shd w:val="clear" w:color="auto" w:fill="auto"/>
            <w:vAlign w:val="center"/>
            <w:hideMark/>
          </w:tcPr>
          <w:p w14:paraId="3E4FE5E9" w14:textId="77777777" w:rsidR="00B7465C" w:rsidRPr="00FB6778" w:rsidRDefault="00B7465C" w:rsidP="00905175">
            <w:pPr>
              <w:suppressAutoHyphens/>
              <w:jc w:val="both"/>
              <w:rPr>
                <w:color w:val="000000"/>
                <w:sz w:val="28"/>
                <w:szCs w:val="28"/>
              </w:rPr>
            </w:pPr>
            <w:r w:rsidRPr="00FB6778">
              <w:rPr>
                <w:color w:val="000000"/>
                <w:sz w:val="28"/>
                <w:szCs w:val="28"/>
              </w:rPr>
              <w:t>Строительство 4 очереди станции водоподготовки на Шершневском водохранилище, Челябинской области, с увеличением общей  мощности до 20 000 м3/сутки </w:t>
            </w:r>
          </w:p>
        </w:tc>
        <w:tc>
          <w:tcPr>
            <w:tcW w:w="2389" w:type="dxa"/>
            <w:tcBorders>
              <w:top w:val="single" w:sz="4" w:space="0" w:color="auto"/>
              <w:left w:val="nil"/>
              <w:bottom w:val="single" w:sz="4" w:space="0" w:color="auto"/>
              <w:right w:val="single" w:sz="4" w:space="0" w:color="auto"/>
            </w:tcBorders>
            <w:vAlign w:val="center"/>
          </w:tcPr>
          <w:p w14:paraId="1A33EB25" w14:textId="77777777" w:rsidR="00B7465C" w:rsidRPr="00FB6778" w:rsidRDefault="00B7465C" w:rsidP="00905175">
            <w:pPr>
              <w:suppressAutoHyphens/>
              <w:jc w:val="both"/>
              <w:rPr>
                <w:color w:val="000000"/>
                <w:sz w:val="28"/>
                <w:szCs w:val="28"/>
              </w:rPr>
            </w:pPr>
            <w:r w:rsidRPr="00FB6778">
              <w:rPr>
                <w:color w:val="000000"/>
                <w:sz w:val="28"/>
                <w:szCs w:val="28"/>
              </w:rPr>
              <w:t>2025</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54D0B991" w14:textId="77777777" w:rsidR="00B7465C" w:rsidRPr="00FB6778" w:rsidRDefault="00B7465C" w:rsidP="00905175">
            <w:pPr>
              <w:suppressAutoHyphens/>
              <w:jc w:val="both"/>
              <w:rPr>
                <w:color w:val="000000"/>
                <w:sz w:val="28"/>
                <w:szCs w:val="28"/>
              </w:rPr>
            </w:pPr>
            <w:r w:rsidRPr="00FB6778">
              <w:rPr>
                <w:color w:val="000000"/>
                <w:sz w:val="28"/>
                <w:szCs w:val="28"/>
              </w:rPr>
              <w:t>2026</w:t>
            </w:r>
          </w:p>
        </w:tc>
        <w:tc>
          <w:tcPr>
            <w:tcW w:w="2305" w:type="dxa"/>
            <w:tcBorders>
              <w:top w:val="nil"/>
              <w:left w:val="single" w:sz="4" w:space="0" w:color="auto"/>
              <w:bottom w:val="single" w:sz="4" w:space="0" w:color="auto"/>
              <w:right w:val="single" w:sz="4" w:space="0" w:color="auto"/>
            </w:tcBorders>
            <w:vAlign w:val="center"/>
          </w:tcPr>
          <w:p w14:paraId="666BC252" w14:textId="77777777" w:rsidR="00B7465C" w:rsidRPr="00FB6778" w:rsidRDefault="00B7465C"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4F0AAB0A" w14:textId="77777777" w:rsidR="00B7465C" w:rsidRPr="00FB6778" w:rsidRDefault="00B7465C" w:rsidP="00905175">
            <w:pPr>
              <w:suppressAutoHyphens/>
              <w:jc w:val="both"/>
              <w:rPr>
                <w:color w:val="000000"/>
                <w:sz w:val="28"/>
                <w:szCs w:val="28"/>
              </w:rPr>
            </w:pPr>
            <w:r w:rsidRPr="00FB6778">
              <w:rPr>
                <w:color w:val="000000"/>
                <w:sz w:val="28"/>
                <w:szCs w:val="28"/>
              </w:rPr>
              <w:t>0,36</w:t>
            </w:r>
          </w:p>
        </w:tc>
        <w:tc>
          <w:tcPr>
            <w:tcW w:w="2556" w:type="dxa"/>
            <w:tcBorders>
              <w:top w:val="nil"/>
              <w:left w:val="single" w:sz="4" w:space="0" w:color="auto"/>
              <w:bottom w:val="single" w:sz="4" w:space="0" w:color="auto"/>
              <w:right w:val="single" w:sz="4" w:space="0" w:color="auto"/>
            </w:tcBorders>
            <w:vAlign w:val="center"/>
          </w:tcPr>
          <w:p w14:paraId="67508402" w14:textId="77777777" w:rsidR="00B7465C" w:rsidRPr="00FB6778" w:rsidRDefault="00B7465C"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16E537B7" w14:textId="77777777" w:rsidR="00B7465C" w:rsidRPr="00FB6778" w:rsidRDefault="00B7465C" w:rsidP="00905175">
            <w:pPr>
              <w:suppressAutoHyphens/>
              <w:jc w:val="both"/>
              <w:rPr>
                <w:color w:val="000000"/>
                <w:sz w:val="28"/>
                <w:szCs w:val="28"/>
              </w:rPr>
            </w:pPr>
            <w:r w:rsidRPr="00FB6778">
              <w:rPr>
                <w:sz w:val="28"/>
                <w:szCs w:val="28"/>
              </w:rPr>
              <w:t>4436,5</w:t>
            </w:r>
          </w:p>
        </w:tc>
        <w:tc>
          <w:tcPr>
            <w:tcW w:w="2869" w:type="dxa"/>
            <w:tcBorders>
              <w:top w:val="nil"/>
              <w:left w:val="single" w:sz="4" w:space="0" w:color="auto"/>
              <w:bottom w:val="single" w:sz="4" w:space="0" w:color="auto"/>
              <w:right w:val="single" w:sz="4" w:space="0" w:color="auto"/>
            </w:tcBorders>
            <w:vAlign w:val="center"/>
          </w:tcPr>
          <w:p w14:paraId="72972C09" w14:textId="77777777" w:rsidR="00B7465C" w:rsidRPr="00FB6778" w:rsidRDefault="00B7465C" w:rsidP="00905175">
            <w:pPr>
              <w:suppressAutoHyphens/>
              <w:jc w:val="both"/>
              <w:rPr>
                <w:color w:val="000000"/>
                <w:sz w:val="28"/>
                <w:szCs w:val="28"/>
              </w:rPr>
            </w:pPr>
            <w:r w:rsidRPr="00FB6778">
              <w:rPr>
                <w:color w:val="000000"/>
                <w:sz w:val="28"/>
                <w:szCs w:val="28"/>
              </w:rPr>
              <w:t>0,786</w:t>
            </w:r>
          </w:p>
        </w:tc>
      </w:tr>
      <w:tr w:rsidR="00B7465C" w:rsidRPr="00FB6778" w14:paraId="4AC9CE44"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E0E774" w14:textId="77777777" w:rsidR="00B7465C" w:rsidRPr="00FB6778" w:rsidRDefault="00B7465C" w:rsidP="00905175">
            <w:pPr>
              <w:suppressAutoHyphens/>
              <w:jc w:val="both"/>
              <w:rPr>
                <w:color w:val="000000"/>
                <w:sz w:val="28"/>
                <w:szCs w:val="28"/>
              </w:rPr>
            </w:pPr>
            <w:r w:rsidRPr="00FB6778">
              <w:rPr>
                <w:color w:val="000000"/>
                <w:sz w:val="28"/>
                <w:szCs w:val="28"/>
              </w:rPr>
              <w:t>4</w:t>
            </w:r>
          </w:p>
        </w:tc>
        <w:tc>
          <w:tcPr>
            <w:tcW w:w="3618" w:type="dxa"/>
            <w:tcBorders>
              <w:top w:val="nil"/>
              <w:left w:val="nil"/>
              <w:bottom w:val="single" w:sz="4" w:space="0" w:color="auto"/>
              <w:right w:val="single" w:sz="4" w:space="0" w:color="auto"/>
            </w:tcBorders>
            <w:shd w:val="clear" w:color="auto" w:fill="auto"/>
            <w:vAlign w:val="center"/>
            <w:hideMark/>
          </w:tcPr>
          <w:p w14:paraId="441C585C" w14:textId="77777777" w:rsidR="00B7465C" w:rsidRPr="00FB6778" w:rsidRDefault="00B7465C" w:rsidP="00905175">
            <w:pPr>
              <w:suppressAutoHyphens/>
              <w:jc w:val="both"/>
              <w:rPr>
                <w:color w:val="000000"/>
                <w:sz w:val="28"/>
                <w:szCs w:val="28"/>
              </w:rPr>
            </w:pPr>
            <w:r w:rsidRPr="00FB6778">
              <w:rPr>
                <w:color w:val="000000"/>
                <w:sz w:val="28"/>
                <w:szCs w:val="28"/>
              </w:rPr>
              <w:t>Строительство 5 очереди станции водоподготовки на Шершневском водохранилище, Челябинской области, с увеличением общей  мощности до 25 000 м3/сутки </w:t>
            </w:r>
          </w:p>
        </w:tc>
        <w:tc>
          <w:tcPr>
            <w:tcW w:w="2389" w:type="dxa"/>
            <w:tcBorders>
              <w:top w:val="single" w:sz="4" w:space="0" w:color="auto"/>
              <w:left w:val="nil"/>
              <w:bottom w:val="single" w:sz="4" w:space="0" w:color="auto"/>
              <w:right w:val="single" w:sz="4" w:space="0" w:color="auto"/>
            </w:tcBorders>
            <w:vAlign w:val="center"/>
          </w:tcPr>
          <w:p w14:paraId="0E7687C8" w14:textId="77777777" w:rsidR="00B7465C" w:rsidRPr="00FB6778" w:rsidRDefault="00B7465C" w:rsidP="00905175">
            <w:pPr>
              <w:suppressAutoHyphens/>
              <w:jc w:val="both"/>
              <w:rPr>
                <w:color w:val="000000"/>
                <w:sz w:val="28"/>
                <w:szCs w:val="28"/>
              </w:rPr>
            </w:pPr>
            <w:r w:rsidRPr="00FB6778">
              <w:rPr>
                <w:color w:val="000000"/>
                <w:sz w:val="28"/>
                <w:szCs w:val="28"/>
              </w:rPr>
              <w:t>2026</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7443CCA2" w14:textId="77777777" w:rsidR="00B7465C" w:rsidRPr="00FB6778" w:rsidRDefault="00B7465C" w:rsidP="00905175">
            <w:pPr>
              <w:suppressAutoHyphens/>
              <w:jc w:val="both"/>
              <w:rPr>
                <w:color w:val="000000"/>
                <w:sz w:val="28"/>
                <w:szCs w:val="28"/>
              </w:rPr>
            </w:pPr>
            <w:r w:rsidRPr="00FB6778">
              <w:rPr>
                <w:color w:val="000000"/>
                <w:sz w:val="28"/>
                <w:szCs w:val="28"/>
              </w:rPr>
              <w:t>2027</w:t>
            </w:r>
          </w:p>
        </w:tc>
        <w:tc>
          <w:tcPr>
            <w:tcW w:w="2305" w:type="dxa"/>
            <w:tcBorders>
              <w:top w:val="nil"/>
              <w:left w:val="single" w:sz="4" w:space="0" w:color="auto"/>
              <w:bottom w:val="single" w:sz="4" w:space="0" w:color="auto"/>
              <w:right w:val="single" w:sz="4" w:space="0" w:color="auto"/>
            </w:tcBorders>
            <w:vAlign w:val="center"/>
          </w:tcPr>
          <w:p w14:paraId="680E5FE8" w14:textId="77777777" w:rsidR="00B7465C" w:rsidRPr="00FB6778" w:rsidRDefault="00B7465C"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0A822745" w14:textId="77777777" w:rsidR="00B7465C" w:rsidRPr="00FB6778" w:rsidRDefault="00B7465C" w:rsidP="00905175">
            <w:pPr>
              <w:suppressAutoHyphens/>
              <w:jc w:val="both"/>
              <w:rPr>
                <w:color w:val="000000"/>
                <w:sz w:val="28"/>
                <w:szCs w:val="28"/>
              </w:rPr>
            </w:pPr>
            <w:r w:rsidRPr="00FB6778">
              <w:rPr>
                <w:color w:val="000000"/>
                <w:sz w:val="28"/>
                <w:szCs w:val="28"/>
              </w:rPr>
              <w:t>0,35</w:t>
            </w:r>
          </w:p>
        </w:tc>
        <w:tc>
          <w:tcPr>
            <w:tcW w:w="2556" w:type="dxa"/>
            <w:tcBorders>
              <w:top w:val="nil"/>
              <w:left w:val="single" w:sz="4" w:space="0" w:color="auto"/>
              <w:bottom w:val="single" w:sz="4" w:space="0" w:color="auto"/>
              <w:right w:val="single" w:sz="4" w:space="0" w:color="auto"/>
            </w:tcBorders>
            <w:vAlign w:val="center"/>
          </w:tcPr>
          <w:p w14:paraId="3E292954" w14:textId="77777777" w:rsidR="00B7465C" w:rsidRPr="00FB6778" w:rsidRDefault="00B7465C"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4C235C3F" w14:textId="77777777" w:rsidR="00B7465C" w:rsidRPr="00FB6778" w:rsidRDefault="00B7465C" w:rsidP="00905175">
            <w:pPr>
              <w:suppressAutoHyphens/>
              <w:jc w:val="both"/>
              <w:rPr>
                <w:color w:val="000000"/>
                <w:sz w:val="28"/>
                <w:szCs w:val="28"/>
              </w:rPr>
            </w:pPr>
            <w:r w:rsidRPr="00FB6778">
              <w:rPr>
                <w:sz w:val="28"/>
                <w:szCs w:val="28"/>
              </w:rPr>
              <w:t>5748,2</w:t>
            </w:r>
          </w:p>
        </w:tc>
        <w:tc>
          <w:tcPr>
            <w:tcW w:w="2869" w:type="dxa"/>
            <w:tcBorders>
              <w:top w:val="nil"/>
              <w:left w:val="single" w:sz="4" w:space="0" w:color="auto"/>
              <w:bottom w:val="single" w:sz="4" w:space="0" w:color="auto"/>
              <w:right w:val="single" w:sz="4" w:space="0" w:color="auto"/>
            </w:tcBorders>
            <w:vAlign w:val="center"/>
          </w:tcPr>
          <w:p w14:paraId="0396C9D6" w14:textId="77777777" w:rsidR="00B7465C" w:rsidRPr="00FB6778" w:rsidRDefault="00B7465C" w:rsidP="00905175">
            <w:pPr>
              <w:suppressAutoHyphens/>
              <w:jc w:val="both"/>
              <w:rPr>
                <w:color w:val="000000"/>
                <w:sz w:val="28"/>
                <w:szCs w:val="28"/>
              </w:rPr>
            </w:pPr>
            <w:r w:rsidRPr="00FB6778">
              <w:rPr>
                <w:color w:val="000000"/>
                <w:sz w:val="28"/>
                <w:szCs w:val="28"/>
              </w:rPr>
              <w:t>0,786</w:t>
            </w:r>
          </w:p>
        </w:tc>
      </w:tr>
      <w:tr w:rsidR="00B7465C" w:rsidRPr="00FB6778" w14:paraId="3AD56D1E"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FAD108" w14:textId="77777777" w:rsidR="00B7465C" w:rsidRPr="00FB6778" w:rsidRDefault="00B7465C" w:rsidP="00905175">
            <w:pPr>
              <w:suppressAutoHyphens/>
              <w:jc w:val="both"/>
              <w:rPr>
                <w:color w:val="000000"/>
                <w:sz w:val="28"/>
                <w:szCs w:val="28"/>
              </w:rPr>
            </w:pPr>
            <w:r w:rsidRPr="00FB6778">
              <w:rPr>
                <w:color w:val="000000"/>
                <w:sz w:val="28"/>
                <w:szCs w:val="28"/>
              </w:rPr>
              <w:t>5</w:t>
            </w:r>
          </w:p>
        </w:tc>
        <w:tc>
          <w:tcPr>
            <w:tcW w:w="3618" w:type="dxa"/>
            <w:tcBorders>
              <w:top w:val="nil"/>
              <w:left w:val="nil"/>
              <w:bottom w:val="single" w:sz="4" w:space="0" w:color="auto"/>
              <w:right w:val="single" w:sz="4" w:space="0" w:color="auto"/>
            </w:tcBorders>
            <w:shd w:val="clear" w:color="auto" w:fill="auto"/>
            <w:vAlign w:val="center"/>
            <w:hideMark/>
          </w:tcPr>
          <w:p w14:paraId="433200F0" w14:textId="77777777" w:rsidR="00B7465C" w:rsidRPr="00FB6778" w:rsidRDefault="00B7465C" w:rsidP="00905175">
            <w:pPr>
              <w:suppressAutoHyphens/>
              <w:jc w:val="both"/>
              <w:rPr>
                <w:color w:val="000000"/>
                <w:sz w:val="28"/>
                <w:szCs w:val="28"/>
              </w:rPr>
            </w:pPr>
            <w:r w:rsidRPr="00FB6778">
              <w:rPr>
                <w:color w:val="000000"/>
                <w:sz w:val="28"/>
                <w:szCs w:val="28"/>
              </w:rPr>
              <w:t>Строительство 6 очереди станции водоподготовки на Шершневском водохранилище, Челябинской области, с увеличением общей  мощности до 30 000 м3/сутки </w:t>
            </w:r>
          </w:p>
        </w:tc>
        <w:tc>
          <w:tcPr>
            <w:tcW w:w="2389" w:type="dxa"/>
            <w:tcBorders>
              <w:top w:val="single" w:sz="4" w:space="0" w:color="auto"/>
              <w:left w:val="nil"/>
              <w:bottom w:val="single" w:sz="4" w:space="0" w:color="auto"/>
              <w:right w:val="single" w:sz="4" w:space="0" w:color="auto"/>
            </w:tcBorders>
            <w:vAlign w:val="center"/>
          </w:tcPr>
          <w:p w14:paraId="705AD9A4" w14:textId="77777777" w:rsidR="00B7465C" w:rsidRPr="00FB6778" w:rsidRDefault="00B7465C" w:rsidP="00905175">
            <w:pPr>
              <w:suppressAutoHyphens/>
              <w:jc w:val="both"/>
              <w:rPr>
                <w:color w:val="000000"/>
                <w:sz w:val="28"/>
                <w:szCs w:val="28"/>
              </w:rPr>
            </w:pPr>
            <w:r w:rsidRPr="00FB6778">
              <w:rPr>
                <w:color w:val="000000"/>
                <w:sz w:val="28"/>
                <w:szCs w:val="28"/>
              </w:rPr>
              <w:t>2027</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685C5C57" w14:textId="77777777" w:rsidR="00B7465C" w:rsidRPr="00FB6778" w:rsidRDefault="00B7465C" w:rsidP="00905175">
            <w:pPr>
              <w:suppressAutoHyphens/>
              <w:jc w:val="both"/>
              <w:rPr>
                <w:color w:val="000000"/>
                <w:sz w:val="28"/>
                <w:szCs w:val="28"/>
              </w:rPr>
            </w:pPr>
            <w:r w:rsidRPr="00FB6778">
              <w:rPr>
                <w:color w:val="000000"/>
                <w:sz w:val="28"/>
                <w:szCs w:val="28"/>
              </w:rPr>
              <w:t>2028</w:t>
            </w:r>
          </w:p>
        </w:tc>
        <w:tc>
          <w:tcPr>
            <w:tcW w:w="2305" w:type="dxa"/>
            <w:tcBorders>
              <w:top w:val="nil"/>
              <w:left w:val="single" w:sz="4" w:space="0" w:color="auto"/>
              <w:bottom w:val="single" w:sz="4" w:space="0" w:color="auto"/>
              <w:right w:val="single" w:sz="4" w:space="0" w:color="auto"/>
            </w:tcBorders>
            <w:vAlign w:val="center"/>
          </w:tcPr>
          <w:p w14:paraId="3A4F67DF" w14:textId="77777777" w:rsidR="00B7465C" w:rsidRPr="00FB6778" w:rsidRDefault="00B7465C"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1350AFEE" w14:textId="77777777" w:rsidR="00B7465C" w:rsidRPr="00FB6778" w:rsidRDefault="00B7465C" w:rsidP="00905175">
            <w:pPr>
              <w:suppressAutoHyphens/>
              <w:jc w:val="both"/>
              <w:rPr>
                <w:color w:val="000000"/>
                <w:sz w:val="28"/>
                <w:szCs w:val="28"/>
              </w:rPr>
            </w:pPr>
            <w:r w:rsidRPr="00FB6778">
              <w:rPr>
                <w:color w:val="000000"/>
                <w:sz w:val="28"/>
                <w:szCs w:val="28"/>
              </w:rPr>
              <w:t>0,3</w:t>
            </w:r>
            <w:r w:rsidR="00DD5E63" w:rsidRPr="00FB6778">
              <w:rPr>
                <w:color w:val="000000"/>
                <w:sz w:val="28"/>
                <w:szCs w:val="28"/>
              </w:rPr>
              <w:t>4</w:t>
            </w:r>
          </w:p>
        </w:tc>
        <w:tc>
          <w:tcPr>
            <w:tcW w:w="2556" w:type="dxa"/>
            <w:tcBorders>
              <w:top w:val="nil"/>
              <w:left w:val="single" w:sz="4" w:space="0" w:color="auto"/>
              <w:bottom w:val="single" w:sz="4" w:space="0" w:color="auto"/>
              <w:right w:val="single" w:sz="4" w:space="0" w:color="auto"/>
            </w:tcBorders>
            <w:vAlign w:val="center"/>
          </w:tcPr>
          <w:p w14:paraId="1979EFBE" w14:textId="77777777" w:rsidR="00B7465C" w:rsidRPr="00FB6778" w:rsidRDefault="00B7465C"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75EEFAED" w14:textId="77777777" w:rsidR="00B7465C" w:rsidRPr="00FB6778" w:rsidRDefault="00DD5E63" w:rsidP="00905175">
            <w:pPr>
              <w:suppressAutoHyphens/>
              <w:jc w:val="both"/>
              <w:rPr>
                <w:color w:val="000000"/>
                <w:sz w:val="28"/>
                <w:szCs w:val="28"/>
              </w:rPr>
            </w:pPr>
            <w:r w:rsidRPr="00FB6778">
              <w:rPr>
                <w:sz w:val="28"/>
                <w:szCs w:val="28"/>
              </w:rPr>
              <w:t>6988,2</w:t>
            </w:r>
          </w:p>
        </w:tc>
        <w:tc>
          <w:tcPr>
            <w:tcW w:w="2869" w:type="dxa"/>
            <w:tcBorders>
              <w:top w:val="nil"/>
              <w:left w:val="single" w:sz="4" w:space="0" w:color="auto"/>
              <w:bottom w:val="single" w:sz="4" w:space="0" w:color="auto"/>
              <w:right w:val="single" w:sz="4" w:space="0" w:color="auto"/>
            </w:tcBorders>
            <w:vAlign w:val="center"/>
          </w:tcPr>
          <w:p w14:paraId="6C1D4B0F" w14:textId="77777777" w:rsidR="00B7465C" w:rsidRPr="00FB6778" w:rsidRDefault="00B7465C" w:rsidP="00905175">
            <w:pPr>
              <w:suppressAutoHyphens/>
              <w:jc w:val="both"/>
              <w:rPr>
                <w:color w:val="000000"/>
                <w:sz w:val="28"/>
                <w:szCs w:val="28"/>
              </w:rPr>
            </w:pPr>
            <w:r w:rsidRPr="00FB6778">
              <w:rPr>
                <w:color w:val="000000"/>
                <w:sz w:val="28"/>
                <w:szCs w:val="28"/>
              </w:rPr>
              <w:t>0,786</w:t>
            </w:r>
          </w:p>
        </w:tc>
      </w:tr>
      <w:tr w:rsidR="00DD5E63" w:rsidRPr="00FB6778" w14:paraId="08813ED7"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C7FCAE" w14:textId="77777777" w:rsidR="00DD5E63" w:rsidRPr="00FB6778" w:rsidRDefault="00DD5E63" w:rsidP="00905175">
            <w:pPr>
              <w:suppressAutoHyphens/>
              <w:jc w:val="both"/>
              <w:rPr>
                <w:color w:val="000000"/>
                <w:sz w:val="28"/>
                <w:szCs w:val="28"/>
              </w:rPr>
            </w:pPr>
            <w:r w:rsidRPr="00FB6778">
              <w:rPr>
                <w:color w:val="000000"/>
                <w:sz w:val="28"/>
                <w:szCs w:val="28"/>
              </w:rPr>
              <w:t>6</w:t>
            </w:r>
          </w:p>
        </w:tc>
        <w:tc>
          <w:tcPr>
            <w:tcW w:w="3618" w:type="dxa"/>
            <w:tcBorders>
              <w:top w:val="nil"/>
              <w:left w:val="nil"/>
              <w:bottom w:val="single" w:sz="4" w:space="0" w:color="auto"/>
              <w:right w:val="single" w:sz="4" w:space="0" w:color="auto"/>
            </w:tcBorders>
            <w:shd w:val="clear" w:color="auto" w:fill="auto"/>
            <w:vAlign w:val="center"/>
            <w:hideMark/>
          </w:tcPr>
          <w:p w14:paraId="1B355E74" w14:textId="77777777" w:rsidR="00DD5E63" w:rsidRPr="00FB6778" w:rsidRDefault="00DD5E63" w:rsidP="00905175">
            <w:pPr>
              <w:suppressAutoHyphens/>
              <w:jc w:val="both"/>
              <w:rPr>
                <w:color w:val="000000"/>
                <w:sz w:val="28"/>
                <w:szCs w:val="28"/>
              </w:rPr>
            </w:pPr>
            <w:r w:rsidRPr="00FB6778">
              <w:rPr>
                <w:color w:val="000000"/>
                <w:sz w:val="28"/>
                <w:szCs w:val="28"/>
              </w:rPr>
              <w:t xml:space="preserve">Строительство 7 очереди станции водоподготовки на Шершневском водохранилище, Челябинской области, с увеличением общей  </w:t>
            </w:r>
            <w:r w:rsidRPr="00FB6778">
              <w:rPr>
                <w:color w:val="000000"/>
                <w:sz w:val="28"/>
                <w:szCs w:val="28"/>
              </w:rPr>
              <w:lastRenderedPageBreak/>
              <w:t>мощности до 35 000 м3/сутки </w:t>
            </w:r>
          </w:p>
        </w:tc>
        <w:tc>
          <w:tcPr>
            <w:tcW w:w="2389" w:type="dxa"/>
            <w:tcBorders>
              <w:top w:val="single" w:sz="4" w:space="0" w:color="auto"/>
              <w:left w:val="nil"/>
              <w:bottom w:val="single" w:sz="4" w:space="0" w:color="auto"/>
              <w:right w:val="single" w:sz="4" w:space="0" w:color="auto"/>
            </w:tcBorders>
            <w:vAlign w:val="center"/>
          </w:tcPr>
          <w:p w14:paraId="6975474E" w14:textId="77777777" w:rsidR="00DD5E63" w:rsidRPr="00FB6778" w:rsidRDefault="00DD5E63" w:rsidP="00905175">
            <w:pPr>
              <w:suppressAutoHyphens/>
              <w:jc w:val="both"/>
              <w:rPr>
                <w:color w:val="000000"/>
                <w:sz w:val="28"/>
                <w:szCs w:val="28"/>
              </w:rPr>
            </w:pPr>
            <w:r w:rsidRPr="00FB6778">
              <w:rPr>
                <w:color w:val="000000"/>
                <w:sz w:val="28"/>
                <w:szCs w:val="28"/>
              </w:rPr>
              <w:lastRenderedPageBreak/>
              <w:t>2028</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533D59E5" w14:textId="77777777" w:rsidR="00DD5E63" w:rsidRPr="00FB6778" w:rsidRDefault="00DD5E63" w:rsidP="00905175">
            <w:pPr>
              <w:suppressAutoHyphens/>
              <w:jc w:val="both"/>
              <w:rPr>
                <w:color w:val="000000"/>
                <w:sz w:val="28"/>
                <w:szCs w:val="28"/>
              </w:rPr>
            </w:pPr>
            <w:r w:rsidRPr="00FB6778">
              <w:rPr>
                <w:color w:val="000000"/>
                <w:sz w:val="28"/>
                <w:szCs w:val="28"/>
              </w:rPr>
              <w:t>2029</w:t>
            </w:r>
          </w:p>
        </w:tc>
        <w:tc>
          <w:tcPr>
            <w:tcW w:w="2305" w:type="dxa"/>
            <w:tcBorders>
              <w:top w:val="nil"/>
              <w:left w:val="single" w:sz="4" w:space="0" w:color="auto"/>
              <w:bottom w:val="single" w:sz="4" w:space="0" w:color="auto"/>
              <w:right w:val="single" w:sz="4" w:space="0" w:color="auto"/>
            </w:tcBorders>
            <w:vAlign w:val="center"/>
          </w:tcPr>
          <w:p w14:paraId="73AE88DE" w14:textId="77777777" w:rsidR="00DD5E63" w:rsidRPr="00FB6778" w:rsidRDefault="00DD5E63"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09C5B552" w14:textId="77777777" w:rsidR="00DD5E63" w:rsidRPr="00FB6778" w:rsidRDefault="00DD5E63" w:rsidP="00905175">
            <w:pPr>
              <w:suppressAutoHyphens/>
              <w:jc w:val="both"/>
              <w:rPr>
                <w:color w:val="000000"/>
                <w:sz w:val="28"/>
                <w:szCs w:val="28"/>
              </w:rPr>
            </w:pPr>
            <w:r w:rsidRPr="00FB6778">
              <w:rPr>
                <w:color w:val="000000"/>
                <w:sz w:val="28"/>
                <w:szCs w:val="28"/>
              </w:rPr>
              <w:t>0,33</w:t>
            </w:r>
          </w:p>
        </w:tc>
        <w:tc>
          <w:tcPr>
            <w:tcW w:w="2556" w:type="dxa"/>
            <w:tcBorders>
              <w:top w:val="nil"/>
              <w:left w:val="single" w:sz="4" w:space="0" w:color="auto"/>
              <w:bottom w:val="single" w:sz="4" w:space="0" w:color="auto"/>
              <w:right w:val="single" w:sz="4" w:space="0" w:color="auto"/>
            </w:tcBorders>
            <w:vAlign w:val="center"/>
          </w:tcPr>
          <w:p w14:paraId="00C9CA42" w14:textId="77777777" w:rsidR="00DD5E63" w:rsidRPr="00FB6778" w:rsidRDefault="00DD5E63"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5860F3AF" w14:textId="77777777" w:rsidR="00DD5E63" w:rsidRPr="00FB6778" w:rsidRDefault="00DD5E63" w:rsidP="00905175">
            <w:pPr>
              <w:suppressAutoHyphens/>
              <w:jc w:val="both"/>
              <w:rPr>
                <w:color w:val="000000"/>
                <w:sz w:val="28"/>
                <w:szCs w:val="28"/>
              </w:rPr>
            </w:pPr>
            <w:r w:rsidRPr="00FB6778">
              <w:rPr>
                <w:sz w:val="28"/>
                <w:szCs w:val="28"/>
              </w:rPr>
              <w:t>7935,5</w:t>
            </w:r>
          </w:p>
        </w:tc>
        <w:tc>
          <w:tcPr>
            <w:tcW w:w="2869" w:type="dxa"/>
            <w:tcBorders>
              <w:top w:val="nil"/>
              <w:left w:val="single" w:sz="4" w:space="0" w:color="auto"/>
              <w:bottom w:val="single" w:sz="4" w:space="0" w:color="auto"/>
              <w:right w:val="single" w:sz="4" w:space="0" w:color="auto"/>
            </w:tcBorders>
            <w:vAlign w:val="center"/>
          </w:tcPr>
          <w:p w14:paraId="1A7152C6" w14:textId="77777777" w:rsidR="00DD5E63" w:rsidRPr="00FB6778" w:rsidRDefault="00DD5E63" w:rsidP="00905175">
            <w:pPr>
              <w:suppressAutoHyphens/>
              <w:jc w:val="both"/>
              <w:rPr>
                <w:color w:val="000000"/>
                <w:sz w:val="28"/>
                <w:szCs w:val="28"/>
              </w:rPr>
            </w:pPr>
            <w:r w:rsidRPr="00FB6778">
              <w:rPr>
                <w:color w:val="000000"/>
                <w:sz w:val="28"/>
                <w:szCs w:val="28"/>
              </w:rPr>
              <w:t>0,786</w:t>
            </w:r>
          </w:p>
        </w:tc>
      </w:tr>
      <w:tr w:rsidR="00DD5E63" w:rsidRPr="00FB6778" w14:paraId="2331EE8F" w14:textId="77777777" w:rsidTr="00E559BD">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546777" w14:textId="77777777" w:rsidR="00DD5E63" w:rsidRPr="00FB6778" w:rsidRDefault="00DD5E63" w:rsidP="00905175">
            <w:pPr>
              <w:suppressAutoHyphens/>
              <w:jc w:val="both"/>
              <w:rPr>
                <w:color w:val="000000"/>
                <w:sz w:val="28"/>
                <w:szCs w:val="28"/>
              </w:rPr>
            </w:pPr>
            <w:r w:rsidRPr="00FB6778">
              <w:rPr>
                <w:color w:val="000000"/>
                <w:sz w:val="28"/>
                <w:szCs w:val="28"/>
              </w:rPr>
              <w:t>7</w:t>
            </w:r>
          </w:p>
        </w:tc>
        <w:tc>
          <w:tcPr>
            <w:tcW w:w="3618" w:type="dxa"/>
            <w:tcBorders>
              <w:top w:val="nil"/>
              <w:left w:val="nil"/>
              <w:bottom w:val="single" w:sz="4" w:space="0" w:color="auto"/>
              <w:right w:val="single" w:sz="4" w:space="0" w:color="auto"/>
            </w:tcBorders>
            <w:shd w:val="clear" w:color="auto" w:fill="auto"/>
            <w:vAlign w:val="center"/>
            <w:hideMark/>
          </w:tcPr>
          <w:p w14:paraId="7E122442" w14:textId="77777777" w:rsidR="00DD5E63" w:rsidRPr="00FB6778" w:rsidRDefault="00DD5E63" w:rsidP="00905175">
            <w:pPr>
              <w:suppressAutoHyphens/>
              <w:jc w:val="both"/>
              <w:rPr>
                <w:color w:val="000000"/>
                <w:sz w:val="28"/>
                <w:szCs w:val="28"/>
              </w:rPr>
            </w:pPr>
            <w:r w:rsidRPr="00FB6778">
              <w:rPr>
                <w:color w:val="000000"/>
                <w:sz w:val="28"/>
                <w:szCs w:val="28"/>
              </w:rPr>
              <w:t>Строительство 8 очереди станции водоподготовки на Шершневском водохранилище, Челябинской области, с увеличением общей  мощности до 40 000 м3/сутки </w:t>
            </w:r>
          </w:p>
        </w:tc>
        <w:tc>
          <w:tcPr>
            <w:tcW w:w="2389" w:type="dxa"/>
            <w:tcBorders>
              <w:top w:val="single" w:sz="4" w:space="0" w:color="auto"/>
              <w:left w:val="nil"/>
              <w:bottom w:val="single" w:sz="4" w:space="0" w:color="auto"/>
              <w:right w:val="single" w:sz="4" w:space="0" w:color="auto"/>
            </w:tcBorders>
            <w:vAlign w:val="center"/>
          </w:tcPr>
          <w:p w14:paraId="1905E4A0" w14:textId="77777777" w:rsidR="00DD5E63" w:rsidRPr="00FB6778" w:rsidRDefault="00DD5E63" w:rsidP="00905175">
            <w:pPr>
              <w:suppressAutoHyphens/>
              <w:jc w:val="both"/>
              <w:rPr>
                <w:color w:val="000000"/>
                <w:sz w:val="28"/>
                <w:szCs w:val="28"/>
              </w:rPr>
            </w:pPr>
            <w:r w:rsidRPr="00FB6778">
              <w:rPr>
                <w:color w:val="000000"/>
                <w:sz w:val="28"/>
                <w:szCs w:val="28"/>
              </w:rPr>
              <w:t>2029</w:t>
            </w:r>
          </w:p>
        </w:tc>
        <w:tc>
          <w:tcPr>
            <w:tcW w:w="2384" w:type="dxa"/>
            <w:tcBorders>
              <w:top w:val="nil"/>
              <w:left w:val="single" w:sz="4" w:space="0" w:color="auto"/>
              <w:bottom w:val="single" w:sz="4" w:space="0" w:color="auto"/>
              <w:right w:val="single" w:sz="4" w:space="0" w:color="auto"/>
            </w:tcBorders>
            <w:shd w:val="clear" w:color="auto" w:fill="auto"/>
            <w:vAlign w:val="center"/>
            <w:hideMark/>
          </w:tcPr>
          <w:p w14:paraId="1220904A" w14:textId="77777777" w:rsidR="00DD5E63" w:rsidRPr="00FB6778" w:rsidRDefault="00DD5E63" w:rsidP="00905175">
            <w:pPr>
              <w:suppressAutoHyphens/>
              <w:jc w:val="both"/>
              <w:rPr>
                <w:color w:val="000000"/>
                <w:sz w:val="28"/>
                <w:szCs w:val="28"/>
              </w:rPr>
            </w:pPr>
            <w:r w:rsidRPr="00FB6778">
              <w:rPr>
                <w:color w:val="000000"/>
                <w:sz w:val="28"/>
                <w:szCs w:val="28"/>
              </w:rPr>
              <w:t>2030</w:t>
            </w:r>
          </w:p>
        </w:tc>
        <w:tc>
          <w:tcPr>
            <w:tcW w:w="2305" w:type="dxa"/>
            <w:tcBorders>
              <w:top w:val="nil"/>
              <w:left w:val="single" w:sz="4" w:space="0" w:color="auto"/>
              <w:bottom w:val="single" w:sz="4" w:space="0" w:color="auto"/>
              <w:right w:val="single" w:sz="4" w:space="0" w:color="auto"/>
            </w:tcBorders>
            <w:vAlign w:val="center"/>
          </w:tcPr>
          <w:p w14:paraId="064C2946" w14:textId="77777777" w:rsidR="00DD5E63" w:rsidRPr="00FB6778" w:rsidRDefault="00DD5E63" w:rsidP="00905175">
            <w:pPr>
              <w:suppressAutoHyphens/>
              <w:jc w:val="both"/>
              <w:rPr>
                <w:color w:val="000000"/>
                <w:sz w:val="28"/>
                <w:szCs w:val="28"/>
              </w:rPr>
            </w:pPr>
            <w:r w:rsidRPr="00FB6778">
              <w:rPr>
                <w:color w:val="000000"/>
                <w:sz w:val="28"/>
                <w:szCs w:val="28"/>
              </w:rPr>
              <w:t>100%</w:t>
            </w:r>
          </w:p>
        </w:tc>
        <w:tc>
          <w:tcPr>
            <w:tcW w:w="2056" w:type="dxa"/>
            <w:tcBorders>
              <w:top w:val="nil"/>
              <w:left w:val="single" w:sz="4" w:space="0" w:color="auto"/>
              <w:bottom w:val="single" w:sz="4" w:space="0" w:color="auto"/>
              <w:right w:val="single" w:sz="4" w:space="0" w:color="auto"/>
            </w:tcBorders>
            <w:vAlign w:val="center"/>
          </w:tcPr>
          <w:p w14:paraId="32D8135C" w14:textId="77777777" w:rsidR="00DD5E63" w:rsidRPr="00FB6778" w:rsidRDefault="00DD5E63" w:rsidP="00905175">
            <w:pPr>
              <w:suppressAutoHyphens/>
              <w:jc w:val="both"/>
              <w:rPr>
                <w:color w:val="000000"/>
                <w:sz w:val="28"/>
                <w:szCs w:val="28"/>
              </w:rPr>
            </w:pPr>
            <w:r w:rsidRPr="00FB6778">
              <w:rPr>
                <w:color w:val="000000"/>
                <w:sz w:val="28"/>
                <w:szCs w:val="28"/>
              </w:rPr>
              <w:t>0,32</w:t>
            </w:r>
          </w:p>
        </w:tc>
        <w:tc>
          <w:tcPr>
            <w:tcW w:w="2556" w:type="dxa"/>
            <w:tcBorders>
              <w:top w:val="nil"/>
              <w:left w:val="single" w:sz="4" w:space="0" w:color="auto"/>
              <w:bottom w:val="single" w:sz="4" w:space="0" w:color="auto"/>
              <w:right w:val="single" w:sz="4" w:space="0" w:color="auto"/>
            </w:tcBorders>
            <w:vAlign w:val="center"/>
          </w:tcPr>
          <w:p w14:paraId="266B7B5A" w14:textId="77777777" w:rsidR="00DD5E63" w:rsidRPr="00FB6778" w:rsidRDefault="00DD5E63" w:rsidP="00905175">
            <w:pPr>
              <w:suppressAutoHyphens/>
              <w:jc w:val="both"/>
              <w:rPr>
                <w:color w:val="000000"/>
                <w:sz w:val="28"/>
                <w:szCs w:val="28"/>
              </w:rPr>
            </w:pPr>
            <w:r w:rsidRPr="00FB6778">
              <w:rPr>
                <w:color w:val="000000"/>
                <w:sz w:val="28"/>
                <w:szCs w:val="28"/>
              </w:rPr>
              <w:t>13,7</w:t>
            </w:r>
          </w:p>
        </w:tc>
        <w:tc>
          <w:tcPr>
            <w:tcW w:w="2794" w:type="dxa"/>
            <w:tcBorders>
              <w:top w:val="nil"/>
              <w:left w:val="single" w:sz="4" w:space="0" w:color="auto"/>
              <w:bottom w:val="single" w:sz="4" w:space="0" w:color="auto"/>
              <w:right w:val="single" w:sz="4" w:space="0" w:color="auto"/>
            </w:tcBorders>
            <w:vAlign w:val="center"/>
          </w:tcPr>
          <w:p w14:paraId="0467F7C0" w14:textId="77777777" w:rsidR="00DD5E63" w:rsidRPr="00FB6778" w:rsidRDefault="00DD5E63" w:rsidP="00905175">
            <w:pPr>
              <w:suppressAutoHyphens/>
              <w:jc w:val="both"/>
              <w:rPr>
                <w:color w:val="000000"/>
                <w:sz w:val="28"/>
                <w:szCs w:val="28"/>
              </w:rPr>
            </w:pPr>
            <w:r w:rsidRPr="00FB6778">
              <w:rPr>
                <w:sz w:val="28"/>
                <w:szCs w:val="28"/>
              </w:rPr>
              <w:t>8444,9</w:t>
            </w:r>
          </w:p>
        </w:tc>
        <w:tc>
          <w:tcPr>
            <w:tcW w:w="2869" w:type="dxa"/>
            <w:tcBorders>
              <w:top w:val="nil"/>
              <w:left w:val="single" w:sz="4" w:space="0" w:color="auto"/>
              <w:bottom w:val="single" w:sz="4" w:space="0" w:color="auto"/>
              <w:right w:val="single" w:sz="4" w:space="0" w:color="auto"/>
            </w:tcBorders>
            <w:vAlign w:val="center"/>
          </w:tcPr>
          <w:p w14:paraId="2398423D" w14:textId="77777777" w:rsidR="00DD5E63" w:rsidRPr="00FB6778" w:rsidRDefault="00DD5E63" w:rsidP="00905175">
            <w:pPr>
              <w:suppressAutoHyphens/>
              <w:jc w:val="both"/>
              <w:rPr>
                <w:color w:val="000000"/>
                <w:sz w:val="28"/>
                <w:szCs w:val="28"/>
              </w:rPr>
            </w:pPr>
            <w:r w:rsidRPr="00FB6778">
              <w:rPr>
                <w:color w:val="000000"/>
                <w:sz w:val="28"/>
                <w:szCs w:val="28"/>
              </w:rPr>
              <w:t>0,786</w:t>
            </w:r>
          </w:p>
        </w:tc>
      </w:tr>
    </w:tbl>
    <w:p w14:paraId="4D99B9F7" w14:textId="77777777" w:rsidR="00E3005C" w:rsidRPr="00FB6778" w:rsidRDefault="00E3005C" w:rsidP="00905175">
      <w:pPr>
        <w:keepNext/>
        <w:keepLines/>
        <w:suppressAutoHyphens/>
        <w:ind w:firstLine="709"/>
        <w:jc w:val="both"/>
        <w:rPr>
          <w:bCs/>
          <w:sz w:val="28"/>
          <w:szCs w:val="28"/>
          <w:lang w:eastAsia="zh-CN"/>
        </w:rPr>
      </w:pPr>
      <w:r w:rsidRPr="00FB6778">
        <w:rPr>
          <w:rFonts w:eastAsia="Calibri"/>
          <w:sz w:val="28"/>
          <w:szCs w:val="28"/>
        </w:rPr>
        <w:t>Таблица</w:t>
      </w:r>
      <w:r w:rsidRPr="00FB6778">
        <w:rPr>
          <w:sz w:val="28"/>
          <w:szCs w:val="28"/>
        </w:rPr>
        <w:t xml:space="preserve"> 1.3</w:t>
      </w:r>
      <w:r w:rsidRPr="00FB6778">
        <w:rPr>
          <w:rFonts w:eastAsia="Calibri"/>
          <w:sz w:val="28"/>
          <w:szCs w:val="28"/>
        </w:rPr>
        <w:t xml:space="preserve"> – Перечень</w:t>
      </w:r>
      <w:r w:rsidRPr="00FB6778">
        <w:rPr>
          <w:bCs/>
          <w:sz w:val="28"/>
          <w:szCs w:val="28"/>
          <w:lang w:eastAsia="zh-CN"/>
        </w:rPr>
        <w:t xml:space="preserve"> мероприятий по строительству, модернизации и (или) реконструкции объектов централизованных систем водоснабжения (Сетевые объекты)</w:t>
      </w:r>
    </w:p>
    <w:p w14:paraId="1D8026A7" w14:textId="77777777" w:rsidR="00E3005C" w:rsidRPr="00FB6778" w:rsidRDefault="00E3005C" w:rsidP="00905175">
      <w:pPr>
        <w:keepNext/>
        <w:keepLines/>
        <w:suppressAutoHyphens/>
        <w:ind w:firstLine="709"/>
        <w:jc w:val="both"/>
        <w:rPr>
          <w:bCs/>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2056"/>
        <w:gridCol w:w="2098"/>
        <w:gridCol w:w="1304"/>
        <w:gridCol w:w="1724"/>
        <w:gridCol w:w="1792"/>
        <w:gridCol w:w="1578"/>
        <w:gridCol w:w="2007"/>
        <w:gridCol w:w="2211"/>
        <w:gridCol w:w="2041"/>
      </w:tblGrid>
      <w:tr w:rsidR="00AE7355" w:rsidRPr="00E559BD" w14:paraId="0A9B8885" w14:textId="77777777" w:rsidTr="00E559BD">
        <w:trPr>
          <w:trHeight w:val="413"/>
          <w:tblHeader/>
        </w:trPr>
        <w:tc>
          <w:tcPr>
            <w:tcW w:w="7516" w:type="dxa"/>
            <w:vMerge w:val="restart"/>
            <w:shd w:val="clear" w:color="auto" w:fill="auto"/>
            <w:vAlign w:val="center"/>
            <w:hideMark/>
          </w:tcPr>
          <w:p w14:paraId="58579A0D" w14:textId="77777777" w:rsidR="00AE7355" w:rsidRPr="00E559BD" w:rsidRDefault="00AE7355" w:rsidP="00905175">
            <w:pPr>
              <w:suppressAutoHyphens/>
              <w:jc w:val="both"/>
              <w:rPr>
                <w:bCs/>
                <w:color w:val="000000"/>
                <w:sz w:val="28"/>
                <w:szCs w:val="28"/>
              </w:rPr>
            </w:pPr>
            <w:r w:rsidRPr="00E559BD">
              <w:rPr>
                <w:bCs/>
                <w:color w:val="000000"/>
                <w:sz w:val="28"/>
                <w:szCs w:val="28"/>
              </w:rPr>
              <w:t>Участок</w:t>
            </w:r>
          </w:p>
        </w:tc>
        <w:tc>
          <w:tcPr>
            <w:tcW w:w="1410" w:type="dxa"/>
            <w:vMerge w:val="restart"/>
            <w:shd w:val="clear" w:color="auto" w:fill="auto"/>
            <w:vAlign w:val="center"/>
            <w:hideMark/>
          </w:tcPr>
          <w:p w14:paraId="33BDC635" w14:textId="77777777" w:rsidR="00AE7355" w:rsidRPr="00E559BD" w:rsidRDefault="00AE7355" w:rsidP="00905175">
            <w:pPr>
              <w:suppressAutoHyphens/>
              <w:jc w:val="both"/>
              <w:rPr>
                <w:bCs/>
                <w:color w:val="000000"/>
                <w:sz w:val="28"/>
                <w:szCs w:val="28"/>
              </w:rPr>
            </w:pPr>
            <w:r w:rsidRPr="00E559BD">
              <w:rPr>
                <w:bCs/>
                <w:color w:val="000000"/>
                <w:sz w:val="28"/>
                <w:szCs w:val="28"/>
              </w:rPr>
              <w:t>Перспективный диаметр, м</w:t>
            </w:r>
          </w:p>
        </w:tc>
        <w:tc>
          <w:tcPr>
            <w:tcW w:w="986" w:type="dxa"/>
            <w:vMerge w:val="restart"/>
            <w:shd w:val="clear" w:color="auto" w:fill="auto"/>
            <w:vAlign w:val="center"/>
            <w:hideMark/>
          </w:tcPr>
          <w:p w14:paraId="12699ECC" w14:textId="77777777" w:rsidR="00AE7355" w:rsidRPr="00E559BD" w:rsidRDefault="00AE7355" w:rsidP="00905175">
            <w:pPr>
              <w:suppressAutoHyphens/>
              <w:jc w:val="both"/>
              <w:rPr>
                <w:bCs/>
                <w:color w:val="000000"/>
                <w:sz w:val="28"/>
                <w:szCs w:val="28"/>
              </w:rPr>
            </w:pPr>
            <w:r w:rsidRPr="00E559BD">
              <w:rPr>
                <w:bCs/>
                <w:color w:val="000000"/>
                <w:sz w:val="28"/>
                <w:szCs w:val="28"/>
              </w:rPr>
              <w:t>Протяжённость, м</w:t>
            </w:r>
          </w:p>
        </w:tc>
        <w:tc>
          <w:tcPr>
            <w:tcW w:w="1040" w:type="dxa"/>
            <w:vMerge w:val="restart"/>
            <w:shd w:val="clear" w:color="auto" w:fill="auto"/>
            <w:vAlign w:val="center"/>
            <w:hideMark/>
          </w:tcPr>
          <w:p w14:paraId="78FDACC8" w14:textId="77777777" w:rsidR="00AE7355" w:rsidRPr="00E559BD" w:rsidRDefault="00AE7355" w:rsidP="00905175">
            <w:pPr>
              <w:suppressAutoHyphens/>
              <w:jc w:val="both"/>
              <w:rPr>
                <w:bCs/>
                <w:color w:val="000000"/>
                <w:sz w:val="28"/>
                <w:szCs w:val="28"/>
              </w:rPr>
            </w:pPr>
            <w:r w:rsidRPr="00E559BD">
              <w:rPr>
                <w:bCs/>
                <w:color w:val="000000"/>
                <w:sz w:val="28"/>
                <w:szCs w:val="28"/>
              </w:rPr>
              <w:t>Тип изоляции</w:t>
            </w:r>
          </w:p>
        </w:tc>
        <w:tc>
          <w:tcPr>
            <w:tcW w:w="940" w:type="dxa"/>
            <w:vMerge w:val="restart"/>
            <w:shd w:val="clear" w:color="auto" w:fill="auto"/>
            <w:vAlign w:val="center"/>
            <w:hideMark/>
          </w:tcPr>
          <w:p w14:paraId="36DA6919" w14:textId="77777777" w:rsidR="00AE7355" w:rsidRPr="00E559BD" w:rsidRDefault="00AE7355" w:rsidP="00905175">
            <w:pPr>
              <w:suppressAutoHyphens/>
              <w:jc w:val="both"/>
              <w:rPr>
                <w:bCs/>
                <w:color w:val="000000"/>
                <w:sz w:val="28"/>
                <w:szCs w:val="28"/>
              </w:rPr>
            </w:pPr>
            <w:r w:rsidRPr="00E559BD">
              <w:rPr>
                <w:bCs/>
                <w:color w:val="000000"/>
                <w:sz w:val="28"/>
                <w:szCs w:val="28"/>
              </w:rPr>
              <w:t>Год реализации мероприятия</w:t>
            </w:r>
          </w:p>
        </w:tc>
        <w:tc>
          <w:tcPr>
            <w:tcW w:w="9641" w:type="dxa"/>
            <w:gridSpan w:val="5"/>
          </w:tcPr>
          <w:p w14:paraId="73FEA20B" w14:textId="77777777" w:rsidR="00AE7355" w:rsidRPr="00E559BD" w:rsidRDefault="00AE7355" w:rsidP="00905175">
            <w:pPr>
              <w:suppressAutoHyphens/>
              <w:jc w:val="both"/>
              <w:rPr>
                <w:bCs/>
                <w:color w:val="000000"/>
                <w:sz w:val="28"/>
                <w:szCs w:val="28"/>
              </w:rPr>
            </w:pPr>
            <w:r w:rsidRPr="00E559BD">
              <w:rPr>
                <w:color w:val="000000"/>
                <w:sz w:val="28"/>
                <w:szCs w:val="28"/>
              </w:rPr>
              <w:t>Плановые показатели качества, надежности и энергетической эффективности</w:t>
            </w:r>
          </w:p>
        </w:tc>
      </w:tr>
      <w:tr w:rsidR="00E559BD" w:rsidRPr="00E559BD" w14:paraId="1B7CE78A" w14:textId="77777777" w:rsidTr="00E559BD">
        <w:trPr>
          <w:trHeight w:val="412"/>
          <w:tblHeader/>
        </w:trPr>
        <w:tc>
          <w:tcPr>
            <w:tcW w:w="7516" w:type="dxa"/>
            <w:vMerge/>
            <w:shd w:val="clear" w:color="auto" w:fill="auto"/>
            <w:vAlign w:val="center"/>
          </w:tcPr>
          <w:p w14:paraId="0BD107FF" w14:textId="77777777" w:rsidR="00AE7355" w:rsidRPr="00E559BD" w:rsidRDefault="00AE7355" w:rsidP="00905175">
            <w:pPr>
              <w:suppressAutoHyphens/>
              <w:jc w:val="both"/>
              <w:rPr>
                <w:bCs/>
                <w:color w:val="000000"/>
                <w:sz w:val="28"/>
                <w:szCs w:val="28"/>
              </w:rPr>
            </w:pPr>
          </w:p>
        </w:tc>
        <w:tc>
          <w:tcPr>
            <w:tcW w:w="1410" w:type="dxa"/>
            <w:vMerge/>
            <w:shd w:val="clear" w:color="auto" w:fill="auto"/>
            <w:vAlign w:val="center"/>
          </w:tcPr>
          <w:p w14:paraId="6D2C8585" w14:textId="77777777" w:rsidR="00AE7355" w:rsidRPr="00E559BD" w:rsidRDefault="00AE7355" w:rsidP="00905175">
            <w:pPr>
              <w:suppressAutoHyphens/>
              <w:jc w:val="both"/>
              <w:rPr>
                <w:bCs/>
                <w:color w:val="000000"/>
                <w:sz w:val="28"/>
                <w:szCs w:val="28"/>
              </w:rPr>
            </w:pPr>
          </w:p>
        </w:tc>
        <w:tc>
          <w:tcPr>
            <w:tcW w:w="986" w:type="dxa"/>
            <w:vMerge/>
            <w:shd w:val="clear" w:color="auto" w:fill="auto"/>
            <w:vAlign w:val="center"/>
          </w:tcPr>
          <w:p w14:paraId="600B2EE2" w14:textId="77777777" w:rsidR="00AE7355" w:rsidRPr="00E559BD" w:rsidRDefault="00AE7355" w:rsidP="00905175">
            <w:pPr>
              <w:suppressAutoHyphens/>
              <w:jc w:val="both"/>
              <w:rPr>
                <w:bCs/>
                <w:color w:val="000000"/>
                <w:sz w:val="28"/>
                <w:szCs w:val="28"/>
              </w:rPr>
            </w:pPr>
          </w:p>
        </w:tc>
        <w:tc>
          <w:tcPr>
            <w:tcW w:w="1040" w:type="dxa"/>
            <w:vMerge/>
            <w:shd w:val="clear" w:color="auto" w:fill="auto"/>
            <w:vAlign w:val="center"/>
          </w:tcPr>
          <w:p w14:paraId="28127FC6" w14:textId="77777777" w:rsidR="00AE7355" w:rsidRPr="00E559BD" w:rsidRDefault="00AE7355" w:rsidP="00905175">
            <w:pPr>
              <w:suppressAutoHyphens/>
              <w:jc w:val="both"/>
              <w:rPr>
                <w:bCs/>
                <w:color w:val="000000"/>
                <w:sz w:val="28"/>
                <w:szCs w:val="28"/>
              </w:rPr>
            </w:pPr>
          </w:p>
        </w:tc>
        <w:tc>
          <w:tcPr>
            <w:tcW w:w="940" w:type="dxa"/>
            <w:vMerge/>
            <w:shd w:val="clear" w:color="auto" w:fill="auto"/>
            <w:vAlign w:val="center"/>
          </w:tcPr>
          <w:p w14:paraId="68BCA971" w14:textId="77777777" w:rsidR="00AE7355" w:rsidRPr="00E559BD" w:rsidRDefault="00AE7355" w:rsidP="00905175">
            <w:pPr>
              <w:suppressAutoHyphens/>
              <w:jc w:val="both"/>
              <w:rPr>
                <w:bCs/>
                <w:color w:val="000000"/>
                <w:sz w:val="28"/>
                <w:szCs w:val="28"/>
              </w:rPr>
            </w:pPr>
          </w:p>
        </w:tc>
        <w:tc>
          <w:tcPr>
            <w:tcW w:w="1428" w:type="dxa"/>
            <w:tcBorders>
              <w:top w:val="single" w:sz="4" w:space="0" w:color="auto"/>
              <w:left w:val="single" w:sz="4" w:space="0" w:color="auto"/>
              <w:bottom w:val="single" w:sz="4" w:space="0" w:color="auto"/>
              <w:right w:val="single" w:sz="4" w:space="0" w:color="auto"/>
            </w:tcBorders>
          </w:tcPr>
          <w:p w14:paraId="28BD3E13" w14:textId="77777777" w:rsidR="00AE7355" w:rsidRPr="00E559BD" w:rsidRDefault="00AE7355" w:rsidP="00905175">
            <w:pPr>
              <w:suppressAutoHyphens/>
              <w:jc w:val="both"/>
              <w:rPr>
                <w:color w:val="000000"/>
                <w:sz w:val="28"/>
                <w:szCs w:val="28"/>
              </w:rPr>
            </w:pPr>
            <w:r w:rsidRPr="00E559BD">
              <w:rPr>
                <w:sz w:val="28"/>
                <w:szCs w:val="28"/>
              </w:rPr>
              <w:t>Соответствие стандартам качества питьевой воды, %</w:t>
            </w:r>
          </w:p>
        </w:tc>
        <w:tc>
          <w:tcPr>
            <w:tcW w:w="1559" w:type="dxa"/>
            <w:tcBorders>
              <w:top w:val="single" w:sz="4" w:space="0" w:color="auto"/>
              <w:left w:val="single" w:sz="4" w:space="0" w:color="auto"/>
              <w:bottom w:val="single" w:sz="4" w:space="0" w:color="auto"/>
              <w:right w:val="single" w:sz="4" w:space="0" w:color="auto"/>
            </w:tcBorders>
          </w:tcPr>
          <w:p w14:paraId="7F033990" w14:textId="77777777" w:rsidR="00AE7355" w:rsidRPr="00E559BD" w:rsidRDefault="00AE7355" w:rsidP="00905175">
            <w:pPr>
              <w:suppressAutoHyphens/>
              <w:jc w:val="both"/>
              <w:rPr>
                <w:sz w:val="28"/>
                <w:szCs w:val="28"/>
                <w:lang w:eastAsia="zh-CN"/>
              </w:rPr>
            </w:pPr>
            <w:r w:rsidRPr="00E559BD">
              <w:rPr>
                <w:sz w:val="28"/>
                <w:szCs w:val="28"/>
                <w:lang w:eastAsia="zh-CN"/>
              </w:rPr>
              <w:t>Количество перерывов в подаче воды,</w:t>
            </w:r>
          </w:p>
          <w:p w14:paraId="39C44146" w14:textId="77777777" w:rsidR="00AE7355" w:rsidRPr="00E559BD" w:rsidRDefault="00AE7355" w:rsidP="00905175">
            <w:pPr>
              <w:suppressAutoHyphens/>
              <w:jc w:val="both"/>
              <w:rPr>
                <w:color w:val="000000"/>
                <w:sz w:val="28"/>
                <w:szCs w:val="28"/>
              </w:rPr>
            </w:pPr>
            <w:r w:rsidRPr="00E559BD">
              <w:rPr>
                <w:sz w:val="28"/>
                <w:szCs w:val="28"/>
                <w:lang w:eastAsia="zh-CN"/>
              </w:rPr>
              <w:t>Ед/км</w:t>
            </w:r>
          </w:p>
        </w:tc>
        <w:tc>
          <w:tcPr>
            <w:tcW w:w="2268" w:type="dxa"/>
            <w:tcBorders>
              <w:top w:val="single" w:sz="4" w:space="0" w:color="auto"/>
              <w:left w:val="single" w:sz="4" w:space="0" w:color="auto"/>
              <w:bottom w:val="single" w:sz="4" w:space="0" w:color="auto"/>
              <w:right w:val="single" w:sz="4" w:space="0" w:color="auto"/>
            </w:tcBorders>
          </w:tcPr>
          <w:p w14:paraId="3908ECED" w14:textId="77777777" w:rsidR="00AE7355" w:rsidRPr="00E559BD" w:rsidRDefault="00AE7355" w:rsidP="00905175">
            <w:pPr>
              <w:suppressAutoHyphens/>
              <w:jc w:val="both"/>
              <w:rPr>
                <w:sz w:val="28"/>
                <w:szCs w:val="28"/>
                <w:lang w:eastAsia="zh-CN"/>
              </w:rPr>
            </w:pPr>
            <w:r w:rsidRPr="00E559BD">
              <w:rPr>
                <w:sz w:val="28"/>
                <w:szCs w:val="28"/>
                <w:lang w:eastAsia="zh-CN"/>
              </w:rPr>
              <w:t>доля потерь</w:t>
            </w:r>
          </w:p>
          <w:p w14:paraId="2676196A" w14:textId="77777777" w:rsidR="00AE7355" w:rsidRPr="00E559BD" w:rsidRDefault="00AE7355" w:rsidP="00905175">
            <w:pPr>
              <w:suppressAutoHyphens/>
              <w:jc w:val="both"/>
              <w:rPr>
                <w:sz w:val="28"/>
                <w:szCs w:val="28"/>
                <w:lang w:eastAsia="zh-CN"/>
              </w:rPr>
            </w:pPr>
            <w:r w:rsidRPr="00E559BD">
              <w:rPr>
                <w:sz w:val="28"/>
                <w:szCs w:val="28"/>
                <w:lang w:eastAsia="zh-CN"/>
              </w:rPr>
              <w:t xml:space="preserve"> воды в централизо</w:t>
            </w:r>
          </w:p>
          <w:p w14:paraId="1BB9BEC4" w14:textId="77777777" w:rsidR="00AE7355" w:rsidRPr="00E559BD" w:rsidRDefault="00AE7355" w:rsidP="00905175">
            <w:pPr>
              <w:suppressAutoHyphens/>
              <w:jc w:val="both"/>
              <w:rPr>
                <w:sz w:val="28"/>
                <w:szCs w:val="28"/>
                <w:lang w:eastAsia="zh-CN"/>
              </w:rPr>
            </w:pPr>
            <w:r w:rsidRPr="00E559BD">
              <w:rPr>
                <w:sz w:val="28"/>
                <w:szCs w:val="28"/>
                <w:lang w:eastAsia="zh-CN"/>
              </w:rPr>
              <w:t>ванных системах водоснабжения при транспорти</w:t>
            </w:r>
          </w:p>
          <w:p w14:paraId="3FD83514" w14:textId="77777777" w:rsidR="00AE7355" w:rsidRPr="00E559BD" w:rsidRDefault="00AE7355" w:rsidP="00905175">
            <w:pPr>
              <w:suppressAutoHyphens/>
              <w:jc w:val="both"/>
              <w:rPr>
                <w:sz w:val="28"/>
                <w:szCs w:val="28"/>
                <w:lang w:eastAsia="zh-CN"/>
              </w:rPr>
            </w:pPr>
            <w:r w:rsidRPr="00E559BD">
              <w:rPr>
                <w:sz w:val="28"/>
                <w:szCs w:val="28"/>
                <w:lang w:eastAsia="zh-CN"/>
              </w:rPr>
              <w:t>ровке,</w:t>
            </w:r>
          </w:p>
          <w:p w14:paraId="64790BDE" w14:textId="77777777" w:rsidR="00AE7355" w:rsidRPr="00E559BD" w:rsidRDefault="00AE7355" w:rsidP="00905175">
            <w:pPr>
              <w:suppressAutoHyphens/>
              <w:jc w:val="both"/>
              <w:rPr>
                <w:sz w:val="28"/>
                <w:szCs w:val="28"/>
                <w:lang w:eastAsia="zh-CN"/>
              </w:rPr>
            </w:pPr>
            <w:r w:rsidRPr="00E559BD">
              <w:rPr>
                <w:sz w:val="28"/>
                <w:szCs w:val="28"/>
                <w:lang w:eastAsia="zh-CN"/>
              </w:rPr>
              <w:t>%</w:t>
            </w:r>
          </w:p>
          <w:p w14:paraId="12C9280E" w14:textId="77777777" w:rsidR="00AE7355" w:rsidRPr="00E559BD" w:rsidRDefault="00AE7355" w:rsidP="00905175">
            <w:pPr>
              <w:suppressAutoHyphens/>
              <w:jc w:val="both"/>
              <w:rPr>
                <w:color w:val="000000"/>
                <w:sz w:val="28"/>
                <w:szCs w:val="28"/>
              </w:rPr>
            </w:pPr>
          </w:p>
        </w:tc>
        <w:tc>
          <w:tcPr>
            <w:tcW w:w="2315" w:type="dxa"/>
            <w:tcBorders>
              <w:top w:val="single" w:sz="4" w:space="0" w:color="auto"/>
              <w:left w:val="single" w:sz="4" w:space="0" w:color="auto"/>
              <w:bottom w:val="single" w:sz="4" w:space="0" w:color="auto"/>
              <w:right w:val="single" w:sz="4" w:space="0" w:color="auto"/>
            </w:tcBorders>
          </w:tcPr>
          <w:p w14:paraId="4A1263D9" w14:textId="77777777" w:rsidR="00AE7355" w:rsidRPr="00E559BD" w:rsidRDefault="00AE7355" w:rsidP="00905175">
            <w:pPr>
              <w:suppressAutoHyphens/>
              <w:jc w:val="both"/>
              <w:rPr>
                <w:sz w:val="28"/>
                <w:szCs w:val="28"/>
                <w:lang w:eastAsia="zh-CN"/>
              </w:rPr>
            </w:pPr>
            <w:r w:rsidRPr="00E559BD">
              <w:rPr>
                <w:sz w:val="28"/>
                <w:szCs w:val="28"/>
                <w:lang w:eastAsia="zh-CN"/>
              </w:rPr>
              <w:t>Объем электрической энергии, потребляемой на производство и транспортировку воды,</w:t>
            </w:r>
          </w:p>
          <w:p w14:paraId="3E8D4F9A" w14:textId="77777777" w:rsidR="00AE7355" w:rsidRPr="00E559BD" w:rsidRDefault="00AE7355" w:rsidP="00905175">
            <w:pPr>
              <w:suppressAutoHyphens/>
              <w:jc w:val="both"/>
              <w:rPr>
                <w:color w:val="000000"/>
                <w:sz w:val="28"/>
                <w:szCs w:val="28"/>
              </w:rPr>
            </w:pPr>
            <w:r w:rsidRPr="00E559BD">
              <w:rPr>
                <w:sz w:val="28"/>
                <w:szCs w:val="28"/>
                <w:lang w:eastAsia="zh-CN"/>
              </w:rPr>
              <w:t>тыс. кВт</w:t>
            </w:r>
          </w:p>
        </w:tc>
        <w:tc>
          <w:tcPr>
            <w:tcW w:w="2071" w:type="dxa"/>
            <w:tcBorders>
              <w:top w:val="single" w:sz="4" w:space="0" w:color="auto"/>
              <w:left w:val="single" w:sz="4" w:space="0" w:color="auto"/>
              <w:bottom w:val="single" w:sz="4" w:space="0" w:color="auto"/>
              <w:right w:val="single" w:sz="4" w:space="0" w:color="auto"/>
            </w:tcBorders>
          </w:tcPr>
          <w:p w14:paraId="4E33A3A2" w14:textId="77777777" w:rsidR="00AE7355" w:rsidRPr="00E559BD" w:rsidRDefault="00AE7355" w:rsidP="00905175">
            <w:pPr>
              <w:suppressAutoHyphens/>
              <w:jc w:val="both"/>
              <w:rPr>
                <w:sz w:val="28"/>
                <w:szCs w:val="28"/>
                <w:lang w:eastAsia="zh-CN"/>
              </w:rPr>
            </w:pPr>
            <w:r w:rsidRPr="00E559BD">
              <w:rPr>
                <w:sz w:val="28"/>
                <w:szCs w:val="28"/>
                <w:lang w:eastAsia="zh-CN"/>
              </w:rPr>
              <w:t>Эффективность использования энергии (энергоемкость производства),</w:t>
            </w:r>
          </w:p>
          <w:p w14:paraId="2E194BC7" w14:textId="77777777" w:rsidR="00AE7355" w:rsidRPr="00E559BD" w:rsidRDefault="00AE7355" w:rsidP="00905175">
            <w:pPr>
              <w:suppressAutoHyphens/>
              <w:jc w:val="both"/>
              <w:rPr>
                <w:color w:val="000000"/>
                <w:sz w:val="28"/>
                <w:szCs w:val="28"/>
              </w:rPr>
            </w:pPr>
            <w:r w:rsidRPr="00E559BD">
              <w:rPr>
                <w:sz w:val="28"/>
                <w:szCs w:val="28"/>
                <w:lang w:eastAsia="zh-CN"/>
              </w:rPr>
              <w:t>кВт*ч/м3</w:t>
            </w:r>
          </w:p>
        </w:tc>
      </w:tr>
      <w:tr w:rsidR="00E559BD" w:rsidRPr="00E559BD" w14:paraId="1603CD69" w14:textId="77777777" w:rsidTr="00E559BD">
        <w:trPr>
          <w:trHeight w:val="20"/>
        </w:trPr>
        <w:tc>
          <w:tcPr>
            <w:tcW w:w="7516" w:type="dxa"/>
            <w:shd w:val="clear" w:color="auto" w:fill="auto"/>
            <w:vAlign w:val="center"/>
            <w:hideMark/>
          </w:tcPr>
          <w:p w14:paraId="21CB4F3C" w14:textId="77777777" w:rsidR="00C2359B" w:rsidRPr="00E559BD" w:rsidRDefault="00C2359B" w:rsidP="00905175">
            <w:pPr>
              <w:suppressAutoHyphens/>
              <w:jc w:val="both"/>
              <w:rPr>
                <w:color w:val="000000"/>
                <w:sz w:val="28"/>
                <w:szCs w:val="28"/>
              </w:rPr>
            </w:pPr>
            <w:r w:rsidRPr="00E559BD">
              <w:rPr>
                <w:color w:val="000000"/>
                <w:sz w:val="28"/>
                <w:szCs w:val="28"/>
              </w:rPr>
              <w:t>Реконструкция участка сети водоснабжения от жилого дома №5 по ул. Лесная, до пересечения улиц Лесная-Гагарина с увеличением диаметра трубы до 150мм</w:t>
            </w:r>
          </w:p>
        </w:tc>
        <w:tc>
          <w:tcPr>
            <w:tcW w:w="1410" w:type="dxa"/>
            <w:shd w:val="clear" w:color="auto" w:fill="auto"/>
            <w:vAlign w:val="center"/>
            <w:hideMark/>
          </w:tcPr>
          <w:p w14:paraId="0FAB69D2" w14:textId="77777777" w:rsidR="00C2359B" w:rsidRPr="00E559BD" w:rsidRDefault="00C2359B"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3E075988" w14:textId="77777777" w:rsidR="00C2359B" w:rsidRPr="00E559BD" w:rsidRDefault="00C2359B" w:rsidP="00905175">
            <w:pPr>
              <w:suppressAutoHyphens/>
              <w:jc w:val="both"/>
              <w:rPr>
                <w:color w:val="000000"/>
                <w:sz w:val="28"/>
                <w:szCs w:val="28"/>
              </w:rPr>
            </w:pPr>
            <w:r w:rsidRPr="00E559BD">
              <w:rPr>
                <w:color w:val="000000"/>
                <w:sz w:val="28"/>
                <w:szCs w:val="28"/>
              </w:rPr>
              <w:t>350</w:t>
            </w:r>
          </w:p>
        </w:tc>
        <w:tc>
          <w:tcPr>
            <w:tcW w:w="1040" w:type="dxa"/>
            <w:shd w:val="clear" w:color="auto" w:fill="auto"/>
            <w:vAlign w:val="center"/>
            <w:hideMark/>
          </w:tcPr>
          <w:p w14:paraId="3B0291BF" w14:textId="77777777" w:rsidR="00C2359B" w:rsidRPr="00E559BD" w:rsidRDefault="00C2359B"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C9E0FF8" w14:textId="77777777" w:rsidR="00C2359B" w:rsidRPr="00E559BD" w:rsidRDefault="00C2359B"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06D79728"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7CE88F7" w14:textId="77777777" w:rsidR="00C2359B" w:rsidRPr="00E559BD" w:rsidRDefault="00C2359B"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9691E61"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0BF675A" w14:textId="77777777" w:rsidR="00C2359B" w:rsidRPr="00E559BD" w:rsidRDefault="00C2359B"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9ECA1B1"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0AC1B32E" w14:textId="77777777" w:rsidTr="00E559BD">
        <w:trPr>
          <w:trHeight w:val="20"/>
        </w:trPr>
        <w:tc>
          <w:tcPr>
            <w:tcW w:w="7516" w:type="dxa"/>
            <w:shd w:val="clear" w:color="auto" w:fill="auto"/>
            <w:vAlign w:val="center"/>
            <w:hideMark/>
          </w:tcPr>
          <w:p w14:paraId="2AEBE660" w14:textId="77777777" w:rsidR="00C2359B" w:rsidRPr="00E559BD" w:rsidRDefault="00C2359B" w:rsidP="00905175">
            <w:pPr>
              <w:suppressAutoHyphens/>
              <w:jc w:val="both"/>
              <w:rPr>
                <w:color w:val="000000"/>
                <w:sz w:val="28"/>
                <w:szCs w:val="28"/>
              </w:rPr>
            </w:pPr>
            <w:r w:rsidRPr="00E559BD">
              <w:rPr>
                <w:color w:val="000000"/>
                <w:sz w:val="28"/>
                <w:szCs w:val="28"/>
              </w:rPr>
              <w:t>Реконструкция участка сети водоснабжения от пересечения улиц Лесная-Гагарина до пересечения ул. Гагарина-Почтовая, с увеличением диаметра трубы до 150мм</w:t>
            </w:r>
          </w:p>
        </w:tc>
        <w:tc>
          <w:tcPr>
            <w:tcW w:w="1410" w:type="dxa"/>
            <w:shd w:val="clear" w:color="auto" w:fill="auto"/>
            <w:vAlign w:val="center"/>
            <w:hideMark/>
          </w:tcPr>
          <w:p w14:paraId="36F1B150" w14:textId="77777777" w:rsidR="00C2359B" w:rsidRPr="00E559BD" w:rsidRDefault="00C2359B"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712C2BFE" w14:textId="77777777" w:rsidR="00C2359B" w:rsidRPr="00E559BD" w:rsidRDefault="00C2359B" w:rsidP="00905175">
            <w:pPr>
              <w:suppressAutoHyphens/>
              <w:jc w:val="both"/>
              <w:rPr>
                <w:color w:val="000000"/>
                <w:sz w:val="28"/>
                <w:szCs w:val="28"/>
              </w:rPr>
            </w:pPr>
            <w:r w:rsidRPr="00E559BD">
              <w:rPr>
                <w:color w:val="000000"/>
                <w:sz w:val="28"/>
                <w:szCs w:val="28"/>
              </w:rPr>
              <w:t>200</w:t>
            </w:r>
          </w:p>
        </w:tc>
        <w:tc>
          <w:tcPr>
            <w:tcW w:w="1040" w:type="dxa"/>
            <w:shd w:val="clear" w:color="auto" w:fill="auto"/>
            <w:vAlign w:val="center"/>
            <w:hideMark/>
          </w:tcPr>
          <w:p w14:paraId="46A0989F" w14:textId="77777777" w:rsidR="00C2359B" w:rsidRPr="00E559BD" w:rsidRDefault="00C2359B"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A0BF497" w14:textId="77777777" w:rsidR="00C2359B" w:rsidRPr="00E559BD" w:rsidRDefault="00C2359B" w:rsidP="00905175">
            <w:pPr>
              <w:suppressAutoHyphens/>
              <w:jc w:val="both"/>
              <w:rPr>
                <w:color w:val="000000"/>
                <w:sz w:val="28"/>
                <w:szCs w:val="28"/>
              </w:rPr>
            </w:pPr>
            <w:r w:rsidRPr="00E559BD">
              <w:rPr>
                <w:color w:val="000000"/>
                <w:sz w:val="28"/>
                <w:szCs w:val="28"/>
              </w:rPr>
              <w:t>2030</w:t>
            </w:r>
          </w:p>
        </w:tc>
        <w:tc>
          <w:tcPr>
            <w:tcW w:w="1428" w:type="dxa"/>
            <w:tcBorders>
              <w:top w:val="nil"/>
              <w:left w:val="single" w:sz="4" w:space="0" w:color="auto"/>
              <w:bottom w:val="single" w:sz="4" w:space="0" w:color="auto"/>
              <w:right w:val="single" w:sz="4" w:space="0" w:color="auto"/>
            </w:tcBorders>
            <w:vAlign w:val="center"/>
          </w:tcPr>
          <w:p w14:paraId="57B2FCC0"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8973EED" w14:textId="77777777" w:rsidR="00C2359B" w:rsidRPr="00E559BD" w:rsidRDefault="00C2359B" w:rsidP="00905175">
            <w:pPr>
              <w:suppressAutoHyphens/>
              <w:jc w:val="both"/>
              <w:rPr>
                <w:color w:val="000000"/>
                <w:sz w:val="28"/>
                <w:szCs w:val="28"/>
              </w:rPr>
            </w:pPr>
            <w:r w:rsidRPr="00E559BD">
              <w:rPr>
                <w:color w:val="000000"/>
                <w:sz w:val="28"/>
                <w:szCs w:val="28"/>
              </w:rPr>
              <w:t>0,32</w:t>
            </w:r>
          </w:p>
        </w:tc>
        <w:tc>
          <w:tcPr>
            <w:tcW w:w="2268" w:type="dxa"/>
            <w:tcBorders>
              <w:top w:val="nil"/>
              <w:left w:val="single" w:sz="4" w:space="0" w:color="auto"/>
              <w:bottom w:val="single" w:sz="4" w:space="0" w:color="auto"/>
              <w:right w:val="single" w:sz="4" w:space="0" w:color="auto"/>
            </w:tcBorders>
            <w:vAlign w:val="center"/>
          </w:tcPr>
          <w:p w14:paraId="2D55B02A"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B53F939" w14:textId="77777777" w:rsidR="00C2359B" w:rsidRPr="00E559BD" w:rsidRDefault="00C2359B" w:rsidP="00905175">
            <w:pPr>
              <w:suppressAutoHyphens/>
              <w:jc w:val="both"/>
              <w:rPr>
                <w:color w:val="000000"/>
                <w:sz w:val="28"/>
                <w:szCs w:val="28"/>
              </w:rPr>
            </w:pPr>
            <w:r w:rsidRPr="00E559BD">
              <w:rPr>
                <w:sz w:val="28"/>
                <w:szCs w:val="28"/>
              </w:rPr>
              <w:t>8444,9</w:t>
            </w:r>
          </w:p>
        </w:tc>
        <w:tc>
          <w:tcPr>
            <w:tcW w:w="2071" w:type="dxa"/>
            <w:tcBorders>
              <w:top w:val="nil"/>
              <w:left w:val="single" w:sz="4" w:space="0" w:color="auto"/>
              <w:bottom w:val="single" w:sz="4" w:space="0" w:color="auto"/>
              <w:right w:val="single" w:sz="4" w:space="0" w:color="auto"/>
            </w:tcBorders>
            <w:vAlign w:val="center"/>
          </w:tcPr>
          <w:p w14:paraId="6F8CE1DC"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3ED847F0" w14:textId="77777777" w:rsidTr="00E559BD">
        <w:trPr>
          <w:trHeight w:val="20"/>
        </w:trPr>
        <w:tc>
          <w:tcPr>
            <w:tcW w:w="7516" w:type="dxa"/>
            <w:shd w:val="clear" w:color="auto" w:fill="auto"/>
            <w:vAlign w:val="center"/>
            <w:hideMark/>
          </w:tcPr>
          <w:p w14:paraId="4403A1BC" w14:textId="77777777" w:rsidR="00C2359B" w:rsidRPr="00E559BD" w:rsidRDefault="00C2359B" w:rsidP="00905175">
            <w:pPr>
              <w:suppressAutoHyphens/>
              <w:jc w:val="both"/>
              <w:rPr>
                <w:color w:val="000000"/>
                <w:sz w:val="28"/>
                <w:szCs w:val="28"/>
              </w:rPr>
            </w:pPr>
            <w:r w:rsidRPr="00E559BD">
              <w:rPr>
                <w:color w:val="000000"/>
                <w:sz w:val="28"/>
                <w:szCs w:val="28"/>
              </w:rPr>
              <w:t xml:space="preserve">Реконструкция участка сети водоснабжения по ул. Первомайская с увеличением диаметра трубы до 110мм.,. и установкой пожарных гидрантов </w:t>
            </w:r>
          </w:p>
        </w:tc>
        <w:tc>
          <w:tcPr>
            <w:tcW w:w="1410" w:type="dxa"/>
            <w:shd w:val="clear" w:color="auto" w:fill="auto"/>
            <w:vAlign w:val="center"/>
            <w:hideMark/>
          </w:tcPr>
          <w:p w14:paraId="5A6081B6" w14:textId="77777777" w:rsidR="00C2359B" w:rsidRPr="00E559BD" w:rsidRDefault="00C2359B"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435D09D8" w14:textId="77777777" w:rsidR="00C2359B" w:rsidRPr="00E559BD" w:rsidRDefault="00C2359B" w:rsidP="00905175">
            <w:pPr>
              <w:suppressAutoHyphens/>
              <w:jc w:val="both"/>
              <w:rPr>
                <w:color w:val="000000"/>
                <w:sz w:val="28"/>
                <w:szCs w:val="28"/>
              </w:rPr>
            </w:pPr>
            <w:r w:rsidRPr="00E559BD">
              <w:rPr>
                <w:color w:val="000000"/>
                <w:sz w:val="28"/>
                <w:szCs w:val="28"/>
              </w:rPr>
              <w:t>550</w:t>
            </w:r>
          </w:p>
        </w:tc>
        <w:tc>
          <w:tcPr>
            <w:tcW w:w="1040" w:type="dxa"/>
            <w:shd w:val="clear" w:color="auto" w:fill="auto"/>
            <w:vAlign w:val="center"/>
            <w:hideMark/>
          </w:tcPr>
          <w:p w14:paraId="634F7E6E" w14:textId="77777777" w:rsidR="00C2359B" w:rsidRPr="00E559BD" w:rsidRDefault="00C2359B"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BB22F6E" w14:textId="77777777" w:rsidR="00C2359B" w:rsidRPr="00E559BD" w:rsidRDefault="00C2359B" w:rsidP="00905175">
            <w:pPr>
              <w:suppressAutoHyphens/>
              <w:jc w:val="both"/>
              <w:rPr>
                <w:color w:val="000000"/>
                <w:sz w:val="28"/>
                <w:szCs w:val="28"/>
              </w:rPr>
            </w:pPr>
            <w:r w:rsidRPr="00E559BD">
              <w:rPr>
                <w:color w:val="000000"/>
                <w:sz w:val="28"/>
                <w:szCs w:val="28"/>
              </w:rPr>
              <w:t>2030</w:t>
            </w:r>
          </w:p>
        </w:tc>
        <w:tc>
          <w:tcPr>
            <w:tcW w:w="1428" w:type="dxa"/>
            <w:tcBorders>
              <w:top w:val="nil"/>
              <w:left w:val="single" w:sz="4" w:space="0" w:color="auto"/>
              <w:bottom w:val="single" w:sz="4" w:space="0" w:color="auto"/>
              <w:right w:val="single" w:sz="4" w:space="0" w:color="auto"/>
            </w:tcBorders>
            <w:vAlign w:val="center"/>
          </w:tcPr>
          <w:p w14:paraId="7DD27742"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E361930" w14:textId="77777777" w:rsidR="00C2359B" w:rsidRPr="00E559BD" w:rsidRDefault="00C2359B" w:rsidP="00905175">
            <w:pPr>
              <w:suppressAutoHyphens/>
              <w:jc w:val="both"/>
              <w:rPr>
                <w:color w:val="000000"/>
                <w:sz w:val="28"/>
                <w:szCs w:val="28"/>
              </w:rPr>
            </w:pPr>
            <w:r w:rsidRPr="00E559BD">
              <w:rPr>
                <w:color w:val="000000"/>
                <w:sz w:val="28"/>
                <w:szCs w:val="28"/>
              </w:rPr>
              <w:t>0,32</w:t>
            </w:r>
          </w:p>
        </w:tc>
        <w:tc>
          <w:tcPr>
            <w:tcW w:w="2268" w:type="dxa"/>
            <w:tcBorders>
              <w:top w:val="nil"/>
              <w:left w:val="single" w:sz="4" w:space="0" w:color="auto"/>
              <w:bottom w:val="single" w:sz="4" w:space="0" w:color="auto"/>
              <w:right w:val="single" w:sz="4" w:space="0" w:color="auto"/>
            </w:tcBorders>
            <w:vAlign w:val="center"/>
          </w:tcPr>
          <w:p w14:paraId="4C7103CE"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6ABC69C" w14:textId="77777777" w:rsidR="00C2359B" w:rsidRPr="00E559BD" w:rsidRDefault="00C2359B" w:rsidP="00905175">
            <w:pPr>
              <w:suppressAutoHyphens/>
              <w:jc w:val="both"/>
              <w:rPr>
                <w:color w:val="000000"/>
                <w:sz w:val="28"/>
                <w:szCs w:val="28"/>
              </w:rPr>
            </w:pPr>
            <w:r w:rsidRPr="00E559BD">
              <w:rPr>
                <w:sz w:val="28"/>
                <w:szCs w:val="28"/>
              </w:rPr>
              <w:t>8444,9</w:t>
            </w:r>
          </w:p>
        </w:tc>
        <w:tc>
          <w:tcPr>
            <w:tcW w:w="2071" w:type="dxa"/>
            <w:tcBorders>
              <w:top w:val="nil"/>
              <w:left w:val="single" w:sz="4" w:space="0" w:color="auto"/>
              <w:bottom w:val="single" w:sz="4" w:space="0" w:color="auto"/>
              <w:right w:val="single" w:sz="4" w:space="0" w:color="auto"/>
            </w:tcBorders>
            <w:vAlign w:val="center"/>
          </w:tcPr>
          <w:p w14:paraId="26EF212B"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7993B52E" w14:textId="77777777" w:rsidTr="00E559BD">
        <w:trPr>
          <w:trHeight w:val="20"/>
        </w:trPr>
        <w:tc>
          <w:tcPr>
            <w:tcW w:w="7516" w:type="dxa"/>
            <w:shd w:val="clear" w:color="auto" w:fill="auto"/>
            <w:vAlign w:val="center"/>
            <w:hideMark/>
          </w:tcPr>
          <w:p w14:paraId="0A4C8973" w14:textId="77777777" w:rsidR="00C2359B" w:rsidRPr="00E559BD" w:rsidRDefault="00C2359B" w:rsidP="00905175">
            <w:pPr>
              <w:suppressAutoHyphens/>
              <w:jc w:val="both"/>
              <w:rPr>
                <w:color w:val="000000"/>
                <w:sz w:val="28"/>
                <w:szCs w:val="28"/>
              </w:rPr>
            </w:pPr>
            <w:r w:rsidRPr="00E559BD">
              <w:rPr>
                <w:color w:val="000000"/>
                <w:sz w:val="28"/>
                <w:szCs w:val="28"/>
              </w:rPr>
              <w:t xml:space="preserve">Строительство сетей водоснабжения для подключения объектов перспективной застройки 115 га, </w:t>
            </w:r>
            <w:r w:rsidRPr="00E559BD">
              <w:rPr>
                <w:color w:val="000000"/>
                <w:sz w:val="28"/>
                <w:szCs w:val="28"/>
              </w:rPr>
              <w:lastRenderedPageBreak/>
              <w:t>мкрн. Притяжение, ООО «ПанорамаИнвест»</w:t>
            </w:r>
          </w:p>
        </w:tc>
        <w:tc>
          <w:tcPr>
            <w:tcW w:w="1410" w:type="dxa"/>
            <w:shd w:val="clear" w:color="auto" w:fill="auto"/>
            <w:vAlign w:val="center"/>
            <w:hideMark/>
          </w:tcPr>
          <w:p w14:paraId="3541AA4A" w14:textId="77777777" w:rsidR="00C2359B" w:rsidRPr="00E559BD" w:rsidRDefault="00C2359B" w:rsidP="00905175">
            <w:pPr>
              <w:suppressAutoHyphens/>
              <w:jc w:val="both"/>
              <w:rPr>
                <w:color w:val="000000"/>
                <w:sz w:val="28"/>
                <w:szCs w:val="28"/>
              </w:rPr>
            </w:pPr>
            <w:r w:rsidRPr="00E559BD">
              <w:rPr>
                <w:color w:val="000000"/>
                <w:sz w:val="28"/>
                <w:szCs w:val="28"/>
              </w:rPr>
              <w:lastRenderedPageBreak/>
              <w:t> </w:t>
            </w:r>
          </w:p>
        </w:tc>
        <w:tc>
          <w:tcPr>
            <w:tcW w:w="986" w:type="dxa"/>
            <w:shd w:val="clear" w:color="auto" w:fill="auto"/>
            <w:vAlign w:val="center"/>
            <w:hideMark/>
          </w:tcPr>
          <w:p w14:paraId="332EA47D"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1F690D74"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1C35DDE7" w14:textId="77777777" w:rsidR="00C2359B" w:rsidRPr="00E559BD" w:rsidRDefault="00C2359B" w:rsidP="00905175">
            <w:pPr>
              <w:suppressAutoHyphens/>
              <w:jc w:val="both"/>
              <w:rPr>
                <w:color w:val="000000"/>
                <w:sz w:val="28"/>
                <w:szCs w:val="28"/>
              </w:rPr>
            </w:pPr>
            <w:r w:rsidRPr="00E559BD">
              <w:rPr>
                <w:color w:val="000000"/>
                <w:sz w:val="28"/>
                <w:szCs w:val="28"/>
              </w:rPr>
              <w:t>2023-2028 </w:t>
            </w:r>
          </w:p>
        </w:tc>
        <w:tc>
          <w:tcPr>
            <w:tcW w:w="1428" w:type="dxa"/>
            <w:tcBorders>
              <w:top w:val="nil"/>
              <w:left w:val="single" w:sz="4" w:space="0" w:color="auto"/>
              <w:bottom w:val="single" w:sz="4" w:space="0" w:color="auto"/>
              <w:right w:val="single" w:sz="4" w:space="0" w:color="auto"/>
            </w:tcBorders>
            <w:vAlign w:val="center"/>
          </w:tcPr>
          <w:p w14:paraId="598EBAB0"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39CCE9F" w14:textId="77777777" w:rsidR="00C2359B" w:rsidRPr="00E559BD" w:rsidRDefault="00C2359B"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41AF9E0D"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94F2EF8" w14:textId="77777777" w:rsidR="00C2359B" w:rsidRPr="00E559BD" w:rsidRDefault="00C2359B"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3DC99631"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2E2A3DAF" w14:textId="77777777" w:rsidTr="00E559BD">
        <w:trPr>
          <w:trHeight w:val="20"/>
        </w:trPr>
        <w:tc>
          <w:tcPr>
            <w:tcW w:w="7516" w:type="dxa"/>
            <w:shd w:val="clear" w:color="auto" w:fill="auto"/>
            <w:vAlign w:val="center"/>
            <w:hideMark/>
          </w:tcPr>
          <w:p w14:paraId="329AAEAE"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250 мм</w:t>
            </w:r>
          </w:p>
        </w:tc>
        <w:tc>
          <w:tcPr>
            <w:tcW w:w="1410" w:type="dxa"/>
            <w:shd w:val="clear" w:color="auto" w:fill="auto"/>
            <w:vAlign w:val="center"/>
            <w:hideMark/>
          </w:tcPr>
          <w:p w14:paraId="732C248C" w14:textId="77777777" w:rsidR="006275C7" w:rsidRPr="00E559BD" w:rsidRDefault="006275C7"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7F82F8CE" w14:textId="77777777" w:rsidR="006275C7" w:rsidRPr="00E559BD" w:rsidRDefault="006275C7" w:rsidP="00905175">
            <w:pPr>
              <w:suppressAutoHyphens/>
              <w:jc w:val="both"/>
              <w:rPr>
                <w:color w:val="000000"/>
                <w:sz w:val="28"/>
                <w:szCs w:val="28"/>
              </w:rPr>
            </w:pPr>
            <w:r w:rsidRPr="00E559BD">
              <w:rPr>
                <w:color w:val="000000"/>
                <w:sz w:val="28"/>
                <w:szCs w:val="28"/>
              </w:rPr>
              <w:t>3 686,40</w:t>
            </w:r>
          </w:p>
        </w:tc>
        <w:tc>
          <w:tcPr>
            <w:tcW w:w="1040" w:type="dxa"/>
            <w:shd w:val="clear" w:color="auto" w:fill="auto"/>
            <w:vAlign w:val="center"/>
            <w:hideMark/>
          </w:tcPr>
          <w:p w14:paraId="5E8FF10B"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31F16BA" w14:textId="77777777" w:rsidR="006275C7" w:rsidRPr="00E559BD" w:rsidRDefault="006275C7" w:rsidP="00905175">
            <w:pPr>
              <w:suppressAutoHyphens/>
              <w:jc w:val="both"/>
              <w:rPr>
                <w:color w:val="000000"/>
                <w:sz w:val="28"/>
                <w:szCs w:val="28"/>
              </w:rPr>
            </w:pPr>
            <w:r w:rsidRPr="00E559BD">
              <w:rPr>
                <w:color w:val="000000"/>
                <w:sz w:val="28"/>
                <w:szCs w:val="28"/>
              </w:rPr>
              <w:t>2023-2028</w:t>
            </w:r>
          </w:p>
        </w:tc>
        <w:tc>
          <w:tcPr>
            <w:tcW w:w="1428" w:type="dxa"/>
            <w:tcBorders>
              <w:top w:val="nil"/>
              <w:left w:val="single" w:sz="4" w:space="0" w:color="auto"/>
              <w:bottom w:val="single" w:sz="4" w:space="0" w:color="auto"/>
              <w:right w:val="single" w:sz="4" w:space="0" w:color="auto"/>
            </w:tcBorders>
            <w:vAlign w:val="center"/>
          </w:tcPr>
          <w:p w14:paraId="6AB7AE57"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3A83878"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078B068C"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B86F01D"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02B67EC7"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28A0E468" w14:textId="77777777" w:rsidTr="00E559BD">
        <w:trPr>
          <w:trHeight w:val="20"/>
        </w:trPr>
        <w:tc>
          <w:tcPr>
            <w:tcW w:w="7516" w:type="dxa"/>
            <w:shd w:val="clear" w:color="auto" w:fill="auto"/>
            <w:vAlign w:val="center"/>
            <w:hideMark/>
          </w:tcPr>
          <w:p w14:paraId="258D2E8E"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200 мм</w:t>
            </w:r>
          </w:p>
        </w:tc>
        <w:tc>
          <w:tcPr>
            <w:tcW w:w="1410" w:type="dxa"/>
            <w:shd w:val="clear" w:color="auto" w:fill="auto"/>
            <w:vAlign w:val="center"/>
            <w:hideMark/>
          </w:tcPr>
          <w:p w14:paraId="343FCF1C" w14:textId="77777777" w:rsidR="006275C7" w:rsidRPr="00E559BD" w:rsidRDefault="006275C7" w:rsidP="00905175">
            <w:pPr>
              <w:suppressAutoHyphens/>
              <w:jc w:val="both"/>
              <w:rPr>
                <w:color w:val="000000"/>
                <w:sz w:val="28"/>
                <w:szCs w:val="28"/>
              </w:rPr>
            </w:pPr>
            <w:r w:rsidRPr="00E559BD">
              <w:rPr>
                <w:color w:val="000000"/>
                <w:sz w:val="28"/>
                <w:szCs w:val="28"/>
              </w:rPr>
              <w:t>200</w:t>
            </w:r>
          </w:p>
        </w:tc>
        <w:tc>
          <w:tcPr>
            <w:tcW w:w="986" w:type="dxa"/>
            <w:shd w:val="clear" w:color="auto" w:fill="auto"/>
            <w:vAlign w:val="center"/>
            <w:hideMark/>
          </w:tcPr>
          <w:p w14:paraId="0EF930A1" w14:textId="77777777" w:rsidR="006275C7" w:rsidRPr="00E559BD" w:rsidRDefault="006275C7" w:rsidP="00905175">
            <w:pPr>
              <w:suppressAutoHyphens/>
              <w:jc w:val="both"/>
              <w:rPr>
                <w:color w:val="000000"/>
                <w:sz w:val="28"/>
                <w:szCs w:val="28"/>
              </w:rPr>
            </w:pPr>
            <w:r w:rsidRPr="00E559BD">
              <w:rPr>
                <w:color w:val="000000"/>
                <w:sz w:val="28"/>
                <w:szCs w:val="28"/>
              </w:rPr>
              <w:t>7 811,60</w:t>
            </w:r>
          </w:p>
        </w:tc>
        <w:tc>
          <w:tcPr>
            <w:tcW w:w="1040" w:type="dxa"/>
            <w:shd w:val="clear" w:color="auto" w:fill="auto"/>
            <w:vAlign w:val="center"/>
            <w:hideMark/>
          </w:tcPr>
          <w:p w14:paraId="08CB4099"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hideMark/>
          </w:tcPr>
          <w:p w14:paraId="7879D238" w14:textId="77777777" w:rsidR="006275C7" w:rsidRPr="00E559BD" w:rsidRDefault="006275C7" w:rsidP="00905175">
            <w:pPr>
              <w:suppressAutoHyphens/>
              <w:jc w:val="both"/>
              <w:rPr>
                <w:sz w:val="28"/>
                <w:szCs w:val="28"/>
              </w:rPr>
            </w:pPr>
            <w:r w:rsidRPr="00E559BD">
              <w:rPr>
                <w:color w:val="000000"/>
                <w:sz w:val="28"/>
                <w:szCs w:val="28"/>
              </w:rPr>
              <w:t>2023-2028</w:t>
            </w:r>
          </w:p>
        </w:tc>
        <w:tc>
          <w:tcPr>
            <w:tcW w:w="1428" w:type="dxa"/>
            <w:tcBorders>
              <w:top w:val="nil"/>
              <w:left w:val="single" w:sz="4" w:space="0" w:color="auto"/>
              <w:bottom w:val="single" w:sz="4" w:space="0" w:color="auto"/>
              <w:right w:val="single" w:sz="4" w:space="0" w:color="auto"/>
            </w:tcBorders>
            <w:vAlign w:val="center"/>
          </w:tcPr>
          <w:p w14:paraId="7482A7BA"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3696E4D"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0EB950D3"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65E61C0"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1DD8FE4F"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74A31EB8" w14:textId="77777777" w:rsidTr="00E559BD">
        <w:trPr>
          <w:trHeight w:val="20"/>
        </w:trPr>
        <w:tc>
          <w:tcPr>
            <w:tcW w:w="7516" w:type="dxa"/>
            <w:shd w:val="clear" w:color="auto" w:fill="auto"/>
            <w:vAlign w:val="center"/>
            <w:hideMark/>
          </w:tcPr>
          <w:p w14:paraId="3F673D1A"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д160 мм</w:t>
            </w:r>
          </w:p>
        </w:tc>
        <w:tc>
          <w:tcPr>
            <w:tcW w:w="1410" w:type="dxa"/>
            <w:shd w:val="clear" w:color="auto" w:fill="auto"/>
            <w:vAlign w:val="center"/>
            <w:hideMark/>
          </w:tcPr>
          <w:p w14:paraId="769FE7AF"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6F880B39" w14:textId="77777777" w:rsidR="006275C7" w:rsidRPr="00E559BD" w:rsidRDefault="006275C7" w:rsidP="00905175">
            <w:pPr>
              <w:suppressAutoHyphens/>
              <w:jc w:val="both"/>
              <w:rPr>
                <w:color w:val="000000"/>
                <w:sz w:val="28"/>
                <w:szCs w:val="28"/>
              </w:rPr>
            </w:pPr>
            <w:r w:rsidRPr="00E559BD">
              <w:rPr>
                <w:color w:val="000000"/>
                <w:sz w:val="28"/>
                <w:szCs w:val="28"/>
              </w:rPr>
              <w:t>860,4</w:t>
            </w:r>
          </w:p>
        </w:tc>
        <w:tc>
          <w:tcPr>
            <w:tcW w:w="1040" w:type="dxa"/>
            <w:shd w:val="clear" w:color="auto" w:fill="auto"/>
            <w:vAlign w:val="center"/>
            <w:hideMark/>
          </w:tcPr>
          <w:p w14:paraId="51238437"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hideMark/>
          </w:tcPr>
          <w:p w14:paraId="5A940B38" w14:textId="77777777" w:rsidR="006275C7" w:rsidRPr="00E559BD" w:rsidRDefault="006275C7" w:rsidP="00905175">
            <w:pPr>
              <w:suppressAutoHyphens/>
              <w:jc w:val="both"/>
              <w:rPr>
                <w:sz w:val="28"/>
                <w:szCs w:val="28"/>
              </w:rPr>
            </w:pPr>
            <w:r w:rsidRPr="00E559BD">
              <w:rPr>
                <w:color w:val="000000"/>
                <w:sz w:val="28"/>
                <w:szCs w:val="28"/>
              </w:rPr>
              <w:t>2023-2028</w:t>
            </w:r>
          </w:p>
        </w:tc>
        <w:tc>
          <w:tcPr>
            <w:tcW w:w="1428" w:type="dxa"/>
            <w:tcBorders>
              <w:top w:val="nil"/>
              <w:left w:val="single" w:sz="4" w:space="0" w:color="auto"/>
              <w:bottom w:val="single" w:sz="4" w:space="0" w:color="auto"/>
              <w:right w:val="single" w:sz="4" w:space="0" w:color="auto"/>
            </w:tcBorders>
            <w:vAlign w:val="center"/>
          </w:tcPr>
          <w:p w14:paraId="7C7F49FE"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A468FA2"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40010528"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22F9811"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76E9710E"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05438787" w14:textId="77777777" w:rsidTr="00E559BD">
        <w:trPr>
          <w:trHeight w:val="20"/>
        </w:trPr>
        <w:tc>
          <w:tcPr>
            <w:tcW w:w="7516" w:type="dxa"/>
            <w:shd w:val="clear" w:color="auto" w:fill="auto"/>
            <w:vAlign w:val="center"/>
            <w:hideMark/>
          </w:tcPr>
          <w:p w14:paraId="30DE7AB2"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6215D042"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79E36CC2" w14:textId="77777777" w:rsidR="006275C7" w:rsidRPr="00E559BD" w:rsidRDefault="006275C7" w:rsidP="00905175">
            <w:pPr>
              <w:suppressAutoHyphens/>
              <w:jc w:val="both"/>
              <w:rPr>
                <w:color w:val="000000"/>
                <w:sz w:val="28"/>
                <w:szCs w:val="28"/>
              </w:rPr>
            </w:pPr>
            <w:r w:rsidRPr="00E559BD">
              <w:rPr>
                <w:color w:val="000000"/>
                <w:sz w:val="28"/>
                <w:szCs w:val="28"/>
              </w:rPr>
              <w:t>3 332,00</w:t>
            </w:r>
          </w:p>
        </w:tc>
        <w:tc>
          <w:tcPr>
            <w:tcW w:w="1040" w:type="dxa"/>
            <w:shd w:val="clear" w:color="auto" w:fill="auto"/>
            <w:vAlign w:val="center"/>
            <w:hideMark/>
          </w:tcPr>
          <w:p w14:paraId="24D04730"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hideMark/>
          </w:tcPr>
          <w:p w14:paraId="6547C7E3" w14:textId="77777777" w:rsidR="006275C7" w:rsidRPr="00E559BD" w:rsidRDefault="006275C7" w:rsidP="00905175">
            <w:pPr>
              <w:suppressAutoHyphens/>
              <w:jc w:val="both"/>
              <w:rPr>
                <w:sz w:val="28"/>
                <w:szCs w:val="28"/>
              </w:rPr>
            </w:pPr>
            <w:r w:rsidRPr="00E559BD">
              <w:rPr>
                <w:color w:val="000000"/>
                <w:sz w:val="28"/>
                <w:szCs w:val="28"/>
              </w:rPr>
              <w:t>2023-2028</w:t>
            </w:r>
          </w:p>
        </w:tc>
        <w:tc>
          <w:tcPr>
            <w:tcW w:w="1428" w:type="dxa"/>
            <w:tcBorders>
              <w:top w:val="nil"/>
              <w:left w:val="single" w:sz="4" w:space="0" w:color="auto"/>
              <w:bottom w:val="single" w:sz="4" w:space="0" w:color="auto"/>
              <w:right w:val="single" w:sz="4" w:space="0" w:color="auto"/>
            </w:tcBorders>
            <w:vAlign w:val="center"/>
          </w:tcPr>
          <w:p w14:paraId="0DCC4C4C"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197CA9C"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6744BC0E"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2EF48D1"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40C94AB3"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A757258" w14:textId="77777777" w:rsidTr="00E559BD">
        <w:trPr>
          <w:trHeight w:val="20"/>
        </w:trPr>
        <w:tc>
          <w:tcPr>
            <w:tcW w:w="7516" w:type="dxa"/>
            <w:shd w:val="clear" w:color="auto" w:fill="auto"/>
            <w:vAlign w:val="center"/>
            <w:hideMark/>
          </w:tcPr>
          <w:p w14:paraId="0AB2F8FF" w14:textId="77777777" w:rsidR="006275C7" w:rsidRPr="00E559BD" w:rsidRDefault="006275C7" w:rsidP="00905175">
            <w:pPr>
              <w:suppressAutoHyphens/>
              <w:jc w:val="both"/>
              <w:outlineLvl w:val="0"/>
              <w:rPr>
                <w:color w:val="000000"/>
                <w:sz w:val="28"/>
                <w:szCs w:val="28"/>
              </w:rPr>
            </w:pPr>
            <w:r w:rsidRPr="00E559BD">
              <w:rPr>
                <w:color w:val="000000"/>
                <w:sz w:val="28"/>
                <w:szCs w:val="28"/>
              </w:rPr>
              <w:t>Внутриквартальные сети д до100 мм</w:t>
            </w:r>
          </w:p>
        </w:tc>
        <w:tc>
          <w:tcPr>
            <w:tcW w:w="1410" w:type="dxa"/>
            <w:shd w:val="clear" w:color="auto" w:fill="auto"/>
            <w:vAlign w:val="center"/>
            <w:hideMark/>
          </w:tcPr>
          <w:p w14:paraId="0F0715E6" w14:textId="77777777" w:rsidR="006275C7" w:rsidRPr="00E559BD" w:rsidRDefault="006275C7" w:rsidP="00905175">
            <w:pPr>
              <w:suppressAutoHyphens/>
              <w:jc w:val="both"/>
              <w:outlineLvl w:val="0"/>
              <w:rPr>
                <w:color w:val="000000"/>
                <w:sz w:val="28"/>
                <w:szCs w:val="28"/>
              </w:rPr>
            </w:pPr>
            <w:r w:rsidRPr="00E559BD">
              <w:rPr>
                <w:color w:val="000000"/>
                <w:sz w:val="28"/>
                <w:szCs w:val="28"/>
              </w:rPr>
              <w:t>63</w:t>
            </w:r>
          </w:p>
        </w:tc>
        <w:tc>
          <w:tcPr>
            <w:tcW w:w="986" w:type="dxa"/>
            <w:shd w:val="clear" w:color="auto" w:fill="auto"/>
            <w:vAlign w:val="center"/>
            <w:hideMark/>
          </w:tcPr>
          <w:p w14:paraId="1DDFC211" w14:textId="77777777" w:rsidR="006275C7" w:rsidRPr="00E559BD" w:rsidRDefault="006275C7" w:rsidP="00905175">
            <w:pPr>
              <w:suppressAutoHyphens/>
              <w:jc w:val="both"/>
              <w:outlineLvl w:val="0"/>
              <w:rPr>
                <w:color w:val="000000"/>
                <w:sz w:val="28"/>
                <w:szCs w:val="28"/>
              </w:rPr>
            </w:pPr>
            <w:r w:rsidRPr="00E559BD">
              <w:rPr>
                <w:color w:val="000000"/>
                <w:sz w:val="28"/>
                <w:szCs w:val="28"/>
              </w:rPr>
              <w:t>466</w:t>
            </w:r>
          </w:p>
        </w:tc>
        <w:tc>
          <w:tcPr>
            <w:tcW w:w="1040" w:type="dxa"/>
            <w:shd w:val="clear" w:color="auto" w:fill="auto"/>
            <w:vAlign w:val="center"/>
            <w:hideMark/>
          </w:tcPr>
          <w:p w14:paraId="2C24D1C8" w14:textId="77777777" w:rsidR="006275C7" w:rsidRPr="00E559BD" w:rsidRDefault="006275C7"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hideMark/>
          </w:tcPr>
          <w:p w14:paraId="1B90A3B3" w14:textId="77777777" w:rsidR="006275C7" w:rsidRPr="00E559BD" w:rsidRDefault="006275C7" w:rsidP="00905175">
            <w:pPr>
              <w:suppressAutoHyphens/>
              <w:jc w:val="both"/>
              <w:rPr>
                <w:sz w:val="28"/>
                <w:szCs w:val="28"/>
              </w:rPr>
            </w:pPr>
            <w:r w:rsidRPr="00E559BD">
              <w:rPr>
                <w:color w:val="000000"/>
                <w:sz w:val="28"/>
                <w:szCs w:val="28"/>
              </w:rPr>
              <w:t>2023-2028</w:t>
            </w:r>
          </w:p>
        </w:tc>
        <w:tc>
          <w:tcPr>
            <w:tcW w:w="1428" w:type="dxa"/>
            <w:tcBorders>
              <w:top w:val="nil"/>
              <w:left w:val="single" w:sz="4" w:space="0" w:color="auto"/>
              <w:bottom w:val="single" w:sz="4" w:space="0" w:color="auto"/>
              <w:right w:val="single" w:sz="4" w:space="0" w:color="auto"/>
            </w:tcBorders>
            <w:vAlign w:val="center"/>
          </w:tcPr>
          <w:p w14:paraId="16E4CCCB"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2913527"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77B0F5DA"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AD4A07C"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2A1D8B4A"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63FB5EC" w14:textId="77777777" w:rsidTr="00E559BD">
        <w:trPr>
          <w:trHeight w:val="20"/>
        </w:trPr>
        <w:tc>
          <w:tcPr>
            <w:tcW w:w="7516" w:type="dxa"/>
            <w:shd w:val="clear" w:color="auto" w:fill="auto"/>
            <w:vAlign w:val="center"/>
            <w:hideMark/>
          </w:tcPr>
          <w:p w14:paraId="16B0795B"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121</w:t>
            </w:r>
          </w:p>
        </w:tc>
        <w:tc>
          <w:tcPr>
            <w:tcW w:w="1410" w:type="dxa"/>
            <w:shd w:val="clear" w:color="auto" w:fill="auto"/>
            <w:vAlign w:val="center"/>
            <w:hideMark/>
          </w:tcPr>
          <w:p w14:paraId="0B2C544E"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3EAAE950"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3DC565A6"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58D96500" w14:textId="77777777" w:rsidR="006275C7" w:rsidRPr="00E559BD" w:rsidRDefault="006275C7" w:rsidP="00905175">
            <w:pPr>
              <w:suppressAutoHyphens/>
              <w:jc w:val="both"/>
              <w:rPr>
                <w:color w:val="000000"/>
                <w:sz w:val="28"/>
                <w:szCs w:val="28"/>
              </w:rPr>
            </w:pPr>
            <w:r w:rsidRPr="00E559BD">
              <w:rPr>
                <w:color w:val="000000"/>
                <w:sz w:val="28"/>
                <w:szCs w:val="28"/>
              </w:rPr>
              <w:t>2023-2028 </w:t>
            </w:r>
          </w:p>
        </w:tc>
        <w:tc>
          <w:tcPr>
            <w:tcW w:w="1428" w:type="dxa"/>
            <w:tcBorders>
              <w:top w:val="nil"/>
              <w:left w:val="single" w:sz="4" w:space="0" w:color="auto"/>
              <w:bottom w:val="single" w:sz="4" w:space="0" w:color="auto"/>
              <w:right w:val="single" w:sz="4" w:space="0" w:color="auto"/>
            </w:tcBorders>
            <w:vAlign w:val="center"/>
          </w:tcPr>
          <w:p w14:paraId="270486B8"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3B112E3"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6B2E8AB2"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38BAECB"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0BDA3BF"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5D9C8ACC" w14:textId="77777777" w:rsidTr="00E559BD">
        <w:trPr>
          <w:trHeight w:val="20"/>
        </w:trPr>
        <w:tc>
          <w:tcPr>
            <w:tcW w:w="7516" w:type="dxa"/>
            <w:shd w:val="clear" w:color="auto" w:fill="auto"/>
            <w:vAlign w:val="center"/>
            <w:hideMark/>
          </w:tcPr>
          <w:p w14:paraId="2532E8EA" w14:textId="77777777" w:rsidR="006275C7" w:rsidRPr="00E559BD" w:rsidRDefault="006275C7" w:rsidP="00905175">
            <w:pPr>
              <w:suppressAutoHyphens/>
              <w:jc w:val="both"/>
              <w:rPr>
                <w:color w:val="000000"/>
                <w:sz w:val="28"/>
                <w:szCs w:val="28"/>
              </w:rPr>
            </w:pPr>
            <w:r w:rsidRPr="00E559BD">
              <w:rPr>
                <w:color w:val="000000"/>
                <w:sz w:val="28"/>
                <w:szCs w:val="28"/>
              </w:rPr>
              <w:t>Подводящие сети 2д315 мм</w:t>
            </w:r>
          </w:p>
        </w:tc>
        <w:tc>
          <w:tcPr>
            <w:tcW w:w="1410" w:type="dxa"/>
            <w:shd w:val="clear" w:color="auto" w:fill="auto"/>
            <w:vAlign w:val="center"/>
            <w:hideMark/>
          </w:tcPr>
          <w:p w14:paraId="2D1E2C1B" w14:textId="77777777" w:rsidR="006275C7" w:rsidRPr="00E559BD" w:rsidRDefault="006275C7"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798ECC24" w14:textId="77777777" w:rsidR="006275C7" w:rsidRPr="00E559BD" w:rsidRDefault="006275C7" w:rsidP="00905175">
            <w:pPr>
              <w:suppressAutoHyphens/>
              <w:jc w:val="both"/>
              <w:rPr>
                <w:color w:val="000000"/>
                <w:sz w:val="28"/>
                <w:szCs w:val="28"/>
              </w:rPr>
            </w:pPr>
            <w:r w:rsidRPr="00E559BD">
              <w:rPr>
                <w:color w:val="000000"/>
                <w:sz w:val="28"/>
                <w:szCs w:val="28"/>
              </w:rPr>
              <w:t>95</w:t>
            </w:r>
          </w:p>
        </w:tc>
        <w:tc>
          <w:tcPr>
            <w:tcW w:w="1040" w:type="dxa"/>
            <w:shd w:val="clear" w:color="auto" w:fill="auto"/>
            <w:vAlign w:val="center"/>
            <w:hideMark/>
          </w:tcPr>
          <w:p w14:paraId="763A7417"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B848FAA" w14:textId="77777777" w:rsidR="006275C7" w:rsidRPr="00E559BD" w:rsidRDefault="006275C7" w:rsidP="00905175">
            <w:pPr>
              <w:suppressAutoHyphens/>
              <w:jc w:val="both"/>
              <w:rPr>
                <w:color w:val="000000"/>
                <w:sz w:val="28"/>
                <w:szCs w:val="28"/>
              </w:rPr>
            </w:pPr>
            <w:r w:rsidRPr="00E559BD">
              <w:rPr>
                <w:color w:val="000000"/>
                <w:sz w:val="28"/>
                <w:szCs w:val="28"/>
              </w:rPr>
              <w:t>2023-2028</w:t>
            </w:r>
          </w:p>
        </w:tc>
        <w:tc>
          <w:tcPr>
            <w:tcW w:w="1428" w:type="dxa"/>
            <w:tcBorders>
              <w:top w:val="nil"/>
              <w:left w:val="single" w:sz="4" w:space="0" w:color="auto"/>
              <w:bottom w:val="single" w:sz="4" w:space="0" w:color="auto"/>
              <w:right w:val="single" w:sz="4" w:space="0" w:color="auto"/>
            </w:tcBorders>
            <w:vAlign w:val="center"/>
          </w:tcPr>
          <w:p w14:paraId="67884998"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27C2814"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01A7BA2"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305ACC6"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7BC2073C"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C56E64D" w14:textId="77777777" w:rsidTr="00E559BD">
        <w:trPr>
          <w:trHeight w:val="20"/>
        </w:trPr>
        <w:tc>
          <w:tcPr>
            <w:tcW w:w="7516" w:type="dxa"/>
            <w:shd w:val="clear" w:color="auto" w:fill="auto"/>
            <w:vAlign w:val="center"/>
            <w:hideMark/>
          </w:tcPr>
          <w:p w14:paraId="598593A4"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2 д 250</w:t>
            </w:r>
          </w:p>
        </w:tc>
        <w:tc>
          <w:tcPr>
            <w:tcW w:w="1410" w:type="dxa"/>
            <w:shd w:val="clear" w:color="auto" w:fill="auto"/>
            <w:vAlign w:val="center"/>
            <w:hideMark/>
          </w:tcPr>
          <w:p w14:paraId="747DEB1E" w14:textId="77777777" w:rsidR="006275C7" w:rsidRPr="00E559BD" w:rsidRDefault="006275C7"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1DB1D75C" w14:textId="77777777" w:rsidR="006275C7" w:rsidRPr="00E559BD" w:rsidRDefault="006275C7" w:rsidP="00905175">
            <w:pPr>
              <w:suppressAutoHyphens/>
              <w:jc w:val="both"/>
              <w:rPr>
                <w:color w:val="000000"/>
                <w:sz w:val="28"/>
                <w:szCs w:val="28"/>
              </w:rPr>
            </w:pPr>
            <w:r w:rsidRPr="00E559BD">
              <w:rPr>
                <w:color w:val="000000"/>
                <w:sz w:val="28"/>
                <w:szCs w:val="28"/>
              </w:rPr>
              <w:t>71</w:t>
            </w:r>
          </w:p>
        </w:tc>
        <w:tc>
          <w:tcPr>
            <w:tcW w:w="1040" w:type="dxa"/>
            <w:shd w:val="clear" w:color="auto" w:fill="auto"/>
            <w:vAlign w:val="center"/>
            <w:hideMark/>
          </w:tcPr>
          <w:p w14:paraId="4A9FA8D5"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A1CC6FF" w14:textId="77777777" w:rsidR="006275C7" w:rsidRPr="00E559BD" w:rsidRDefault="006275C7" w:rsidP="00905175">
            <w:pPr>
              <w:suppressAutoHyphens/>
              <w:jc w:val="both"/>
              <w:rPr>
                <w:color w:val="000000"/>
                <w:sz w:val="28"/>
                <w:szCs w:val="28"/>
              </w:rPr>
            </w:pPr>
            <w:r w:rsidRPr="00E559BD">
              <w:rPr>
                <w:color w:val="000000"/>
                <w:sz w:val="28"/>
                <w:szCs w:val="28"/>
              </w:rPr>
              <w:t> 2023-2028</w:t>
            </w:r>
          </w:p>
        </w:tc>
        <w:tc>
          <w:tcPr>
            <w:tcW w:w="1428" w:type="dxa"/>
            <w:tcBorders>
              <w:top w:val="nil"/>
              <w:left w:val="single" w:sz="4" w:space="0" w:color="auto"/>
              <w:bottom w:val="single" w:sz="4" w:space="0" w:color="auto"/>
              <w:right w:val="single" w:sz="4" w:space="0" w:color="auto"/>
            </w:tcBorders>
            <w:vAlign w:val="center"/>
          </w:tcPr>
          <w:p w14:paraId="6D0B19BF"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DE7B0EB"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1C7AFD04"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5494D88"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8303465"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245D759" w14:textId="77777777" w:rsidTr="00E559BD">
        <w:trPr>
          <w:trHeight w:val="20"/>
        </w:trPr>
        <w:tc>
          <w:tcPr>
            <w:tcW w:w="7516" w:type="dxa"/>
            <w:shd w:val="clear" w:color="auto" w:fill="auto"/>
            <w:vAlign w:val="center"/>
            <w:hideMark/>
          </w:tcPr>
          <w:p w14:paraId="3CCDE91F" w14:textId="77777777" w:rsidR="006275C7" w:rsidRPr="00E559BD" w:rsidRDefault="006275C7" w:rsidP="00905175">
            <w:pPr>
              <w:suppressAutoHyphens/>
              <w:jc w:val="both"/>
              <w:outlineLvl w:val="0"/>
              <w:rPr>
                <w:color w:val="000000"/>
                <w:sz w:val="28"/>
                <w:szCs w:val="28"/>
              </w:rPr>
            </w:pPr>
            <w:r w:rsidRPr="00E559BD">
              <w:rPr>
                <w:color w:val="000000"/>
                <w:sz w:val="28"/>
                <w:szCs w:val="28"/>
              </w:rPr>
              <w:t>Внутриквартальные сети 1 д 250</w:t>
            </w:r>
          </w:p>
        </w:tc>
        <w:tc>
          <w:tcPr>
            <w:tcW w:w="1410" w:type="dxa"/>
            <w:shd w:val="clear" w:color="auto" w:fill="auto"/>
            <w:vAlign w:val="center"/>
            <w:hideMark/>
          </w:tcPr>
          <w:p w14:paraId="4275193C" w14:textId="77777777" w:rsidR="006275C7" w:rsidRPr="00E559BD" w:rsidRDefault="006275C7" w:rsidP="00905175">
            <w:pPr>
              <w:suppressAutoHyphens/>
              <w:jc w:val="both"/>
              <w:outlineLvl w:val="0"/>
              <w:rPr>
                <w:color w:val="000000"/>
                <w:sz w:val="28"/>
                <w:szCs w:val="28"/>
              </w:rPr>
            </w:pPr>
            <w:r w:rsidRPr="00E559BD">
              <w:rPr>
                <w:color w:val="000000"/>
                <w:sz w:val="28"/>
                <w:szCs w:val="28"/>
              </w:rPr>
              <w:t>250</w:t>
            </w:r>
          </w:p>
        </w:tc>
        <w:tc>
          <w:tcPr>
            <w:tcW w:w="986" w:type="dxa"/>
            <w:shd w:val="clear" w:color="auto" w:fill="auto"/>
            <w:vAlign w:val="center"/>
            <w:hideMark/>
          </w:tcPr>
          <w:p w14:paraId="2155FDDF" w14:textId="77777777" w:rsidR="006275C7" w:rsidRPr="00E559BD" w:rsidRDefault="006275C7" w:rsidP="00905175">
            <w:pPr>
              <w:suppressAutoHyphens/>
              <w:jc w:val="both"/>
              <w:outlineLvl w:val="0"/>
              <w:rPr>
                <w:color w:val="000000"/>
                <w:sz w:val="28"/>
                <w:szCs w:val="28"/>
              </w:rPr>
            </w:pPr>
            <w:r w:rsidRPr="00E559BD">
              <w:rPr>
                <w:color w:val="000000"/>
                <w:sz w:val="28"/>
                <w:szCs w:val="28"/>
              </w:rPr>
              <w:t>3 550</w:t>
            </w:r>
          </w:p>
        </w:tc>
        <w:tc>
          <w:tcPr>
            <w:tcW w:w="1040" w:type="dxa"/>
            <w:shd w:val="clear" w:color="auto" w:fill="auto"/>
            <w:vAlign w:val="center"/>
            <w:hideMark/>
          </w:tcPr>
          <w:p w14:paraId="7AF91D23" w14:textId="77777777" w:rsidR="006275C7" w:rsidRPr="00E559BD" w:rsidRDefault="006275C7"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vAlign w:val="center"/>
            <w:hideMark/>
          </w:tcPr>
          <w:p w14:paraId="41DFD2B5" w14:textId="77777777" w:rsidR="006275C7" w:rsidRPr="00E559BD" w:rsidRDefault="006275C7" w:rsidP="00905175">
            <w:pPr>
              <w:suppressAutoHyphens/>
              <w:jc w:val="both"/>
              <w:outlineLvl w:val="0"/>
              <w:rPr>
                <w:color w:val="000000"/>
                <w:sz w:val="28"/>
                <w:szCs w:val="28"/>
              </w:rPr>
            </w:pPr>
            <w:r w:rsidRPr="00E559BD">
              <w:rPr>
                <w:color w:val="000000"/>
                <w:sz w:val="28"/>
                <w:szCs w:val="28"/>
              </w:rPr>
              <w:t> 2023-2028</w:t>
            </w:r>
          </w:p>
        </w:tc>
        <w:tc>
          <w:tcPr>
            <w:tcW w:w="1428" w:type="dxa"/>
            <w:tcBorders>
              <w:top w:val="nil"/>
              <w:left w:val="single" w:sz="4" w:space="0" w:color="auto"/>
              <w:bottom w:val="single" w:sz="4" w:space="0" w:color="auto"/>
              <w:right w:val="single" w:sz="4" w:space="0" w:color="auto"/>
            </w:tcBorders>
            <w:vAlign w:val="center"/>
          </w:tcPr>
          <w:p w14:paraId="42A3417F"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C147384"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07A04248"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A1B87E5"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7D391775"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922E09C" w14:textId="77777777" w:rsidTr="00E559BD">
        <w:trPr>
          <w:trHeight w:val="20"/>
        </w:trPr>
        <w:tc>
          <w:tcPr>
            <w:tcW w:w="7516" w:type="dxa"/>
            <w:shd w:val="clear" w:color="auto" w:fill="auto"/>
            <w:vAlign w:val="center"/>
            <w:hideMark/>
          </w:tcPr>
          <w:p w14:paraId="1C631DEB" w14:textId="77777777" w:rsidR="006275C7" w:rsidRPr="00E559BD" w:rsidRDefault="006275C7" w:rsidP="00905175">
            <w:pPr>
              <w:suppressAutoHyphens/>
              <w:jc w:val="both"/>
              <w:outlineLvl w:val="0"/>
              <w:rPr>
                <w:color w:val="000000"/>
                <w:sz w:val="28"/>
                <w:szCs w:val="28"/>
              </w:rPr>
            </w:pPr>
            <w:r w:rsidRPr="00E559BD">
              <w:rPr>
                <w:color w:val="000000"/>
                <w:sz w:val="28"/>
                <w:szCs w:val="28"/>
              </w:rPr>
              <w:t>Внутриквартальные сети 1 д 160</w:t>
            </w:r>
          </w:p>
        </w:tc>
        <w:tc>
          <w:tcPr>
            <w:tcW w:w="1410" w:type="dxa"/>
            <w:shd w:val="clear" w:color="auto" w:fill="auto"/>
            <w:vAlign w:val="center"/>
            <w:hideMark/>
          </w:tcPr>
          <w:p w14:paraId="217F76C5" w14:textId="77777777" w:rsidR="006275C7" w:rsidRPr="00E559BD" w:rsidRDefault="006275C7" w:rsidP="00905175">
            <w:pPr>
              <w:suppressAutoHyphens/>
              <w:jc w:val="both"/>
              <w:outlineLvl w:val="0"/>
              <w:rPr>
                <w:color w:val="000000"/>
                <w:sz w:val="28"/>
                <w:szCs w:val="28"/>
              </w:rPr>
            </w:pPr>
            <w:r w:rsidRPr="00E559BD">
              <w:rPr>
                <w:color w:val="000000"/>
                <w:sz w:val="28"/>
                <w:szCs w:val="28"/>
              </w:rPr>
              <w:t>160</w:t>
            </w:r>
          </w:p>
        </w:tc>
        <w:tc>
          <w:tcPr>
            <w:tcW w:w="986" w:type="dxa"/>
            <w:shd w:val="clear" w:color="auto" w:fill="auto"/>
            <w:vAlign w:val="center"/>
            <w:hideMark/>
          </w:tcPr>
          <w:p w14:paraId="31FC3876" w14:textId="77777777" w:rsidR="006275C7" w:rsidRPr="00E559BD" w:rsidRDefault="006275C7" w:rsidP="00905175">
            <w:pPr>
              <w:suppressAutoHyphens/>
              <w:jc w:val="both"/>
              <w:outlineLvl w:val="0"/>
              <w:rPr>
                <w:color w:val="000000"/>
                <w:sz w:val="28"/>
                <w:szCs w:val="28"/>
              </w:rPr>
            </w:pPr>
            <w:r w:rsidRPr="00E559BD">
              <w:rPr>
                <w:color w:val="000000"/>
                <w:sz w:val="28"/>
                <w:szCs w:val="28"/>
              </w:rPr>
              <w:t>960</w:t>
            </w:r>
          </w:p>
        </w:tc>
        <w:tc>
          <w:tcPr>
            <w:tcW w:w="1040" w:type="dxa"/>
            <w:shd w:val="clear" w:color="auto" w:fill="auto"/>
            <w:vAlign w:val="center"/>
            <w:hideMark/>
          </w:tcPr>
          <w:p w14:paraId="340ED8FD" w14:textId="77777777" w:rsidR="006275C7" w:rsidRPr="00E559BD" w:rsidRDefault="006275C7"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vAlign w:val="center"/>
            <w:hideMark/>
          </w:tcPr>
          <w:p w14:paraId="38A73EBF" w14:textId="77777777" w:rsidR="006275C7" w:rsidRPr="00E559BD" w:rsidRDefault="006275C7" w:rsidP="00905175">
            <w:pPr>
              <w:suppressAutoHyphens/>
              <w:jc w:val="both"/>
              <w:outlineLvl w:val="0"/>
              <w:rPr>
                <w:color w:val="000000"/>
                <w:sz w:val="28"/>
                <w:szCs w:val="28"/>
              </w:rPr>
            </w:pPr>
            <w:r w:rsidRPr="00E559BD">
              <w:rPr>
                <w:color w:val="000000"/>
                <w:sz w:val="28"/>
                <w:szCs w:val="28"/>
              </w:rPr>
              <w:t> 2023-2028</w:t>
            </w:r>
          </w:p>
        </w:tc>
        <w:tc>
          <w:tcPr>
            <w:tcW w:w="1428" w:type="dxa"/>
            <w:tcBorders>
              <w:top w:val="nil"/>
              <w:left w:val="single" w:sz="4" w:space="0" w:color="auto"/>
              <w:bottom w:val="single" w:sz="4" w:space="0" w:color="auto"/>
              <w:right w:val="single" w:sz="4" w:space="0" w:color="auto"/>
            </w:tcBorders>
            <w:vAlign w:val="center"/>
          </w:tcPr>
          <w:p w14:paraId="031F0141"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77FC240"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5B4BEE76"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B081437"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4FFC324F"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2732AEEB" w14:textId="77777777" w:rsidTr="00E559BD">
        <w:trPr>
          <w:trHeight w:val="20"/>
        </w:trPr>
        <w:tc>
          <w:tcPr>
            <w:tcW w:w="7516" w:type="dxa"/>
            <w:shd w:val="clear" w:color="auto" w:fill="auto"/>
            <w:vAlign w:val="center"/>
            <w:hideMark/>
          </w:tcPr>
          <w:p w14:paraId="6A0F8754" w14:textId="77777777" w:rsidR="006275C7" w:rsidRPr="00E559BD" w:rsidRDefault="006275C7" w:rsidP="00905175">
            <w:pPr>
              <w:suppressAutoHyphens/>
              <w:jc w:val="both"/>
              <w:outlineLvl w:val="0"/>
              <w:rPr>
                <w:color w:val="000000"/>
                <w:sz w:val="28"/>
                <w:szCs w:val="28"/>
              </w:rPr>
            </w:pPr>
            <w:r w:rsidRPr="00E559BD">
              <w:rPr>
                <w:color w:val="000000"/>
                <w:sz w:val="28"/>
                <w:szCs w:val="28"/>
              </w:rPr>
              <w:t>Внутриквартальные сети 1 д 63</w:t>
            </w:r>
          </w:p>
        </w:tc>
        <w:tc>
          <w:tcPr>
            <w:tcW w:w="1410" w:type="dxa"/>
            <w:shd w:val="clear" w:color="auto" w:fill="auto"/>
            <w:vAlign w:val="center"/>
            <w:hideMark/>
          </w:tcPr>
          <w:p w14:paraId="70C7865E" w14:textId="77777777" w:rsidR="006275C7" w:rsidRPr="00E559BD" w:rsidRDefault="006275C7" w:rsidP="00905175">
            <w:pPr>
              <w:suppressAutoHyphens/>
              <w:jc w:val="both"/>
              <w:outlineLvl w:val="0"/>
              <w:rPr>
                <w:color w:val="000000"/>
                <w:sz w:val="28"/>
                <w:szCs w:val="28"/>
              </w:rPr>
            </w:pPr>
            <w:r w:rsidRPr="00E559BD">
              <w:rPr>
                <w:color w:val="000000"/>
                <w:sz w:val="28"/>
                <w:szCs w:val="28"/>
              </w:rPr>
              <w:t>63</w:t>
            </w:r>
          </w:p>
        </w:tc>
        <w:tc>
          <w:tcPr>
            <w:tcW w:w="986" w:type="dxa"/>
            <w:shd w:val="clear" w:color="auto" w:fill="auto"/>
            <w:vAlign w:val="center"/>
            <w:hideMark/>
          </w:tcPr>
          <w:p w14:paraId="317AB0B9" w14:textId="77777777" w:rsidR="006275C7" w:rsidRPr="00E559BD" w:rsidRDefault="006275C7" w:rsidP="00905175">
            <w:pPr>
              <w:suppressAutoHyphens/>
              <w:jc w:val="both"/>
              <w:outlineLvl w:val="0"/>
              <w:rPr>
                <w:color w:val="000000"/>
                <w:sz w:val="28"/>
                <w:szCs w:val="28"/>
              </w:rPr>
            </w:pPr>
            <w:r w:rsidRPr="00E559BD">
              <w:rPr>
                <w:color w:val="000000"/>
                <w:sz w:val="28"/>
                <w:szCs w:val="28"/>
              </w:rPr>
              <w:t>5</w:t>
            </w:r>
          </w:p>
        </w:tc>
        <w:tc>
          <w:tcPr>
            <w:tcW w:w="1040" w:type="dxa"/>
            <w:shd w:val="clear" w:color="auto" w:fill="auto"/>
            <w:vAlign w:val="center"/>
            <w:hideMark/>
          </w:tcPr>
          <w:p w14:paraId="4ADA6453" w14:textId="77777777" w:rsidR="006275C7" w:rsidRPr="00E559BD" w:rsidRDefault="006275C7"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vAlign w:val="center"/>
            <w:hideMark/>
          </w:tcPr>
          <w:p w14:paraId="3747AA0E" w14:textId="77777777" w:rsidR="006275C7" w:rsidRPr="00E559BD" w:rsidRDefault="006275C7" w:rsidP="00905175">
            <w:pPr>
              <w:suppressAutoHyphens/>
              <w:jc w:val="both"/>
              <w:outlineLvl w:val="0"/>
              <w:rPr>
                <w:color w:val="000000"/>
                <w:sz w:val="28"/>
                <w:szCs w:val="28"/>
              </w:rPr>
            </w:pPr>
            <w:r w:rsidRPr="00E559BD">
              <w:rPr>
                <w:color w:val="000000"/>
                <w:sz w:val="28"/>
                <w:szCs w:val="28"/>
              </w:rPr>
              <w:t> 2023-2028</w:t>
            </w:r>
          </w:p>
        </w:tc>
        <w:tc>
          <w:tcPr>
            <w:tcW w:w="1428" w:type="dxa"/>
            <w:tcBorders>
              <w:top w:val="nil"/>
              <w:left w:val="single" w:sz="4" w:space="0" w:color="auto"/>
              <w:bottom w:val="single" w:sz="4" w:space="0" w:color="auto"/>
              <w:right w:val="single" w:sz="4" w:space="0" w:color="auto"/>
            </w:tcBorders>
            <w:vAlign w:val="center"/>
          </w:tcPr>
          <w:p w14:paraId="5353B61F"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D7EB7B3"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115A3236"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C44EF79"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0BA3D518"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72817FDF" w14:textId="77777777" w:rsidTr="00E559BD">
        <w:trPr>
          <w:trHeight w:val="20"/>
        </w:trPr>
        <w:tc>
          <w:tcPr>
            <w:tcW w:w="7516" w:type="dxa"/>
            <w:shd w:val="clear" w:color="auto" w:fill="auto"/>
            <w:vAlign w:val="center"/>
            <w:hideMark/>
          </w:tcPr>
          <w:p w14:paraId="5E6D45DC"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мкрн. Вишневая горка С-З квартал</w:t>
            </w:r>
          </w:p>
        </w:tc>
        <w:tc>
          <w:tcPr>
            <w:tcW w:w="1410" w:type="dxa"/>
            <w:shd w:val="clear" w:color="auto" w:fill="auto"/>
            <w:vAlign w:val="center"/>
            <w:hideMark/>
          </w:tcPr>
          <w:p w14:paraId="211DF69E"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158AE23E"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0C162C02"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49A30724" w14:textId="77777777" w:rsidR="006275C7" w:rsidRPr="00E559BD" w:rsidRDefault="006275C7" w:rsidP="00905175">
            <w:pPr>
              <w:suppressAutoHyphens/>
              <w:jc w:val="both"/>
              <w:rPr>
                <w:color w:val="000000"/>
                <w:sz w:val="28"/>
                <w:szCs w:val="28"/>
              </w:rPr>
            </w:pPr>
            <w:r w:rsidRPr="00E559BD">
              <w:rPr>
                <w:color w:val="000000"/>
                <w:sz w:val="28"/>
                <w:szCs w:val="28"/>
              </w:rPr>
              <w:t>2023-2026 </w:t>
            </w:r>
          </w:p>
        </w:tc>
        <w:tc>
          <w:tcPr>
            <w:tcW w:w="1428" w:type="dxa"/>
            <w:tcBorders>
              <w:top w:val="nil"/>
              <w:left w:val="single" w:sz="4" w:space="0" w:color="auto"/>
              <w:bottom w:val="single" w:sz="4" w:space="0" w:color="auto"/>
              <w:right w:val="single" w:sz="4" w:space="0" w:color="auto"/>
            </w:tcBorders>
            <w:vAlign w:val="center"/>
          </w:tcPr>
          <w:p w14:paraId="0E55D5AF"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DF359BE"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BC68638"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A17F507"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241FC97D"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771DEDEC" w14:textId="77777777" w:rsidTr="00E559BD">
        <w:trPr>
          <w:trHeight w:val="20"/>
        </w:trPr>
        <w:tc>
          <w:tcPr>
            <w:tcW w:w="7516" w:type="dxa"/>
            <w:shd w:val="clear" w:color="auto" w:fill="auto"/>
            <w:vAlign w:val="center"/>
            <w:hideMark/>
          </w:tcPr>
          <w:p w14:paraId="6D138871"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315 мм</w:t>
            </w:r>
          </w:p>
        </w:tc>
        <w:tc>
          <w:tcPr>
            <w:tcW w:w="1410" w:type="dxa"/>
            <w:shd w:val="clear" w:color="auto" w:fill="auto"/>
            <w:vAlign w:val="center"/>
            <w:hideMark/>
          </w:tcPr>
          <w:p w14:paraId="21664FC3" w14:textId="77777777" w:rsidR="006275C7" w:rsidRPr="00E559BD" w:rsidRDefault="006275C7"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6D0EB74A" w14:textId="77777777" w:rsidR="006275C7" w:rsidRPr="00E559BD" w:rsidRDefault="006275C7" w:rsidP="00905175">
            <w:pPr>
              <w:suppressAutoHyphens/>
              <w:jc w:val="both"/>
              <w:rPr>
                <w:color w:val="000000"/>
                <w:sz w:val="28"/>
                <w:szCs w:val="28"/>
              </w:rPr>
            </w:pPr>
            <w:r w:rsidRPr="00E559BD">
              <w:rPr>
                <w:color w:val="000000"/>
                <w:sz w:val="28"/>
                <w:szCs w:val="28"/>
              </w:rPr>
              <w:t>705,7</w:t>
            </w:r>
          </w:p>
        </w:tc>
        <w:tc>
          <w:tcPr>
            <w:tcW w:w="1040" w:type="dxa"/>
            <w:shd w:val="clear" w:color="auto" w:fill="auto"/>
            <w:vAlign w:val="center"/>
            <w:hideMark/>
          </w:tcPr>
          <w:p w14:paraId="689A8EB6"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C61CDA3" w14:textId="77777777" w:rsidR="006275C7" w:rsidRPr="00E559BD" w:rsidRDefault="006275C7" w:rsidP="00905175">
            <w:pPr>
              <w:suppressAutoHyphens/>
              <w:jc w:val="both"/>
              <w:rPr>
                <w:color w:val="000000"/>
                <w:sz w:val="28"/>
                <w:szCs w:val="28"/>
              </w:rPr>
            </w:pPr>
            <w:r w:rsidRPr="00E559BD">
              <w:rPr>
                <w:color w:val="000000"/>
                <w:sz w:val="28"/>
                <w:szCs w:val="28"/>
              </w:rPr>
              <w:t> 2023-2026</w:t>
            </w:r>
          </w:p>
        </w:tc>
        <w:tc>
          <w:tcPr>
            <w:tcW w:w="1428" w:type="dxa"/>
            <w:tcBorders>
              <w:top w:val="nil"/>
              <w:left w:val="single" w:sz="4" w:space="0" w:color="auto"/>
              <w:bottom w:val="single" w:sz="4" w:space="0" w:color="auto"/>
              <w:right w:val="single" w:sz="4" w:space="0" w:color="auto"/>
            </w:tcBorders>
            <w:vAlign w:val="center"/>
          </w:tcPr>
          <w:p w14:paraId="1F1AA0D0"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B9800AF"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15F3175"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BF94751"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531EB55"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52423678" w14:textId="77777777" w:rsidTr="00E559BD">
        <w:trPr>
          <w:trHeight w:val="20"/>
        </w:trPr>
        <w:tc>
          <w:tcPr>
            <w:tcW w:w="7516" w:type="dxa"/>
            <w:shd w:val="clear" w:color="auto" w:fill="auto"/>
            <w:vAlign w:val="center"/>
            <w:hideMark/>
          </w:tcPr>
          <w:p w14:paraId="523D72F7" w14:textId="77777777" w:rsidR="006275C7" w:rsidRPr="00E559BD" w:rsidRDefault="006275C7" w:rsidP="00905175">
            <w:pPr>
              <w:suppressAutoHyphens/>
              <w:jc w:val="both"/>
              <w:outlineLvl w:val="0"/>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1A704DDE" w14:textId="77777777" w:rsidR="006275C7" w:rsidRPr="00E559BD" w:rsidRDefault="006275C7" w:rsidP="00905175">
            <w:pPr>
              <w:suppressAutoHyphens/>
              <w:jc w:val="both"/>
              <w:outlineLvl w:val="0"/>
              <w:rPr>
                <w:color w:val="000000"/>
                <w:sz w:val="28"/>
                <w:szCs w:val="28"/>
              </w:rPr>
            </w:pPr>
            <w:r w:rsidRPr="00E559BD">
              <w:rPr>
                <w:color w:val="000000"/>
                <w:sz w:val="28"/>
                <w:szCs w:val="28"/>
              </w:rPr>
              <w:t>110</w:t>
            </w:r>
          </w:p>
        </w:tc>
        <w:tc>
          <w:tcPr>
            <w:tcW w:w="986" w:type="dxa"/>
            <w:shd w:val="clear" w:color="auto" w:fill="auto"/>
            <w:vAlign w:val="center"/>
            <w:hideMark/>
          </w:tcPr>
          <w:p w14:paraId="6167F2D9" w14:textId="77777777" w:rsidR="006275C7" w:rsidRPr="00E559BD" w:rsidRDefault="006275C7" w:rsidP="00905175">
            <w:pPr>
              <w:suppressAutoHyphens/>
              <w:jc w:val="both"/>
              <w:outlineLvl w:val="0"/>
              <w:rPr>
                <w:color w:val="000000"/>
                <w:sz w:val="28"/>
                <w:szCs w:val="28"/>
              </w:rPr>
            </w:pPr>
            <w:r w:rsidRPr="00E559BD">
              <w:rPr>
                <w:color w:val="000000"/>
                <w:sz w:val="28"/>
                <w:szCs w:val="28"/>
              </w:rPr>
              <w:t>137,6</w:t>
            </w:r>
          </w:p>
        </w:tc>
        <w:tc>
          <w:tcPr>
            <w:tcW w:w="1040" w:type="dxa"/>
            <w:shd w:val="clear" w:color="auto" w:fill="auto"/>
            <w:vAlign w:val="center"/>
            <w:hideMark/>
          </w:tcPr>
          <w:p w14:paraId="6BDC4752" w14:textId="77777777" w:rsidR="006275C7" w:rsidRPr="00E559BD" w:rsidRDefault="006275C7"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vAlign w:val="center"/>
            <w:hideMark/>
          </w:tcPr>
          <w:p w14:paraId="7CA9027B" w14:textId="77777777" w:rsidR="006275C7" w:rsidRPr="00E559BD" w:rsidRDefault="006275C7" w:rsidP="00905175">
            <w:pPr>
              <w:suppressAutoHyphens/>
              <w:jc w:val="both"/>
              <w:outlineLvl w:val="0"/>
              <w:rPr>
                <w:color w:val="000000"/>
                <w:sz w:val="28"/>
                <w:szCs w:val="28"/>
              </w:rPr>
            </w:pPr>
            <w:r w:rsidRPr="00E559BD">
              <w:rPr>
                <w:color w:val="000000"/>
                <w:sz w:val="28"/>
                <w:szCs w:val="28"/>
              </w:rPr>
              <w:t> 2023-2026</w:t>
            </w:r>
          </w:p>
        </w:tc>
        <w:tc>
          <w:tcPr>
            <w:tcW w:w="1428" w:type="dxa"/>
            <w:tcBorders>
              <w:top w:val="nil"/>
              <w:left w:val="single" w:sz="4" w:space="0" w:color="auto"/>
              <w:bottom w:val="single" w:sz="4" w:space="0" w:color="auto"/>
              <w:right w:val="single" w:sz="4" w:space="0" w:color="auto"/>
            </w:tcBorders>
            <w:vAlign w:val="center"/>
          </w:tcPr>
          <w:p w14:paraId="7AD125E3"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4A76362"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49C926C"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5AA21AF"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ADB185B"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D9298C7" w14:textId="77777777" w:rsidTr="00E559BD">
        <w:trPr>
          <w:trHeight w:val="20"/>
        </w:trPr>
        <w:tc>
          <w:tcPr>
            <w:tcW w:w="7516" w:type="dxa"/>
            <w:shd w:val="clear" w:color="auto" w:fill="auto"/>
            <w:vAlign w:val="center"/>
            <w:hideMark/>
          </w:tcPr>
          <w:p w14:paraId="51308A83"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мкрн. Вишневая горка Ю-З квартал</w:t>
            </w:r>
          </w:p>
        </w:tc>
        <w:tc>
          <w:tcPr>
            <w:tcW w:w="1410" w:type="dxa"/>
            <w:shd w:val="clear" w:color="auto" w:fill="auto"/>
            <w:vAlign w:val="center"/>
            <w:hideMark/>
          </w:tcPr>
          <w:p w14:paraId="4E3E932A"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51A0885A"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169BB339"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6E3752F8" w14:textId="77777777" w:rsidR="006275C7" w:rsidRPr="00E559BD" w:rsidRDefault="006275C7" w:rsidP="00905175">
            <w:pPr>
              <w:suppressAutoHyphens/>
              <w:jc w:val="both"/>
              <w:rPr>
                <w:color w:val="000000"/>
                <w:sz w:val="28"/>
                <w:szCs w:val="28"/>
              </w:rPr>
            </w:pPr>
            <w:r w:rsidRPr="00E559BD">
              <w:rPr>
                <w:color w:val="000000"/>
                <w:sz w:val="28"/>
                <w:szCs w:val="28"/>
              </w:rPr>
              <w:t> 2023-2026</w:t>
            </w:r>
          </w:p>
        </w:tc>
        <w:tc>
          <w:tcPr>
            <w:tcW w:w="1428" w:type="dxa"/>
            <w:tcBorders>
              <w:top w:val="nil"/>
              <w:left w:val="single" w:sz="4" w:space="0" w:color="auto"/>
              <w:bottom w:val="single" w:sz="4" w:space="0" w:color="auto"/>
              <w:right w:val="single" w:sz="4" w:space="0" w:color="auto"/>
            </w:tcBorders>
            <w:vAlign w:val="center"/>
          </w:tcPr>
          <w:p w14:paraId="5B76D5F3"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8FAADCE"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3EAB292"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DD152E6"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265FC74"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126D250" w14:textId="77777777" w:rsidTr="00E559BD">
        <w:trPr>
          <w:trHeight w:val="20"/>
        </w:trPr>
        <w:tc>
          <w:tcPr>
            <w:tcW w:w="7516" w:type="dxa"/>
            <w:shd w:val="clear" w:color="auto" w:fill="auto"/>
            <w:vAlign w:val="center"/>
            <w:hideMark/>
          </w:tcPr>
          <w:p w14:paraId="1BFBCB56"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280 мм</w:t>
            </w:r>
          </w:p>
        </w:tc>
        <w:tc>
          <w:tcPr>
            <w:tcW w:w="1410" w:type="dxa"/>
            <w:shd w:val="clear" w:color="auto" w:fill="auto"/>
            <w:vAlign w:val="center"/>
            <w:hideMark/>
          </w:tcPr>
          <w:p w14:paraId="25B45FD6" w14:textId="77777777" w:rsidR="006275C7" w:rsidRPr="00E559BD" w:rsidRDefault="006275C7"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13CD540F" w14:textId="77777777" w:rsidR="006275C7" w:rsidRPr="00E559BD" w:rsidRDefault="006275C7" w:rsidP="00905175">
            <w:pPr>
              <w:suppressAutoHyphens/>
              <w:jc w:val="both"/>
              <w:rPr>
                <w:color w:val="000000"/>
                <w:sz w:val="28"/>
                <w:szCs w:val="28"/>
              </w:rPr>
            </w:pPr>
            <w:r w:rsidRPr="00E559BD">
              <w:rPr>
                <w:color w:val="000000"/>
                <w:sz w:val="28"/>
                <w:szCs w:val="28"/>
              </w:rPr>
              <w:t>550</w:t>
            </w:r>
          </w:p>
        </w:tc>
        <w:tc>
          <w:tcPr>
            <w:tcW w:w="1040" w:type="dxa"/>
            <w:shd w:val="clear" w:color="auto" w:fill="auto"/>
            <w:vAlign w:val="center"/>
            <w:hideMark/>
          </w:tcPr>
          <w:p w14:paraId="471E8995"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990F390" w14:textId="77777777" w:rsidR="006275C7" w:rsidRPr="00E559BD" w:rsidRDefault="006275C7" w:rsidP="00905175">
            <w:pPr>
              <w:suppressAutoHyphens/>
              <w:jc w:val="both"/>
              <w:rPr>
                <w:color w:val="000000"/>
                <w:sz w:val="28"/>
                <w:szCs w:val="28"/>
              </w:rPr>
            </w:pPr>
            <w:r w:rsidRPr="00E559BD">
              <w:rPr>
                <w:color w:val="000000"/>
                <w:sz w:val="28"/>
                <w:szCs w:val="28"/>
              </w:rPr>
              <w:t> 2023-2026</w:t>
            </w:r>
          </w:p>
        </w:tc>
        <w:tc>
          <w:tcPr>
            <w:tcW w:w="1428" w:type="dxa"/>
            <w:tcBorders>
              <w:top w:val="nil"/>
              <w:left w:val="single" w:sz="4" w:space="0" w:color="auto"/>
              <w:bottom w:val="single" w:sz="4" w:space="0" w:color="auto"/>
              <w:right w:val="single" w:sz="4" w:space="0" w:color="auto"/>
            </w:tcBorders>
            <w:vAlign w:val="center"/>
          </w:tcPr>
          <w:p w14:paraId="48DCE4BB"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D3FB8DE"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0A3FBCE"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E0001E6"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155BC55"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2CEBCCB" w14:textId="77777777" w:rsidTr="00E559BD">
        <w:trPr>
          <w:trHeight w:val="20"/>
        </w:trPr>
        <w:tc>
          <w:tcPr>
            <w:tcW w:w="7516" w:type="dxa"/>
            <w:shd w:val="clear" w:color="auto" w:fill="auto"/>
            <w:vAlign w:val="center"/>
            <w:hideMark/>
          </w:tcPr>
          <w:p w14:paraId="195EFAD7"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6BC9D149"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386ECCCA" w14:textId="77777777" w:rsidR="006275C7" w:rsidRPr="00E559BD" w:rsidRDefault="006275C7" w:rsidP="00905175">
            <w:pPr>
              <w:suppressAutoHyphens/>
              <w:jc w:val="both"/>
              <w:rPr>
                <w:color w:val="000000"/>
                <w:sz w:val="28"/>
                <w:szCs w:val="28"/>
              </w:rPr>
            </w:pPr>
            <w:r w:rsidRPr="00E559BD">
              <w:rPr>
                <w:color w:val="000000"/>
                <w:sz w:val="28"/>
                <w:szCs w:val="28"/>
              </w:rPr>
              <w:t>24</w:t>
            </w:r>
          </w:p>
        </w:tc>
        <w:tc>
          <w:tcPr>
            <w:tcW w:w="1040" w:type="dxa"/>
            <w:shd w:val="clear" w:color="auto" w:fill="auto"/>
            <w:vAlign w:val="center"/>
            <w:hideMark/>
          </w:tcPr>
          <w:p w14:paraId="0DB3312F"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E729CB6" w14:textId="77777777" w:rsidR="006275C7" w:rsidRPr="00E559BD" w:rsidRDefault="006275C7" w:rsidP="00905175">
            <w:pPr>
              <w:suppressAutoHyphens/>
              <w:jc w:val="both"/>
              <w:rPr>
                <w:color w:val="000000"/>
                <w:sz w:val="28"/>
                <w:szCs w:val="28"/>
              </w:rPr>
            </w:pPr>
            <w:r w:rsidRPr="00E559BD">
              <w:rPr>
                <w:color w:val="000000"/>
                <w:sz w:val="28"/>
                <w:szCs w:val="28"/>
              </w:rPr>
              <w:t> 2023-2026</w:t>
            </w:r>
          </w:p>
        </w:tc>
        <w:tc>
          <w:tcPr>
            <w:tcW w:w="1428" w:type="dxa"/>
            <w:tcBorders>
              <w:top w:val="nil"/>
              <w:left w:val="single" w:sz="4" w:space="0" w:color="auto"/>
              <w:bottom w:val="single" w:sz="4" w:space="0" w:color="auto"/>
              <w:right w:val="single" w:sz="4" w:space="0" w:color="auto"/>
            </w:tcBorders>
            <w:vAlign w:val="center"/>
          </w:tcPr>
          <w:p w14:paraId="7DF2B447"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2FAF08A"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FEADBF0"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0045F0F"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2BF5FE5"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628D88E" w14:textId="77777777" w:rsidTr="00E559BD">
        <w:trPr>
          <w:trHeight w:val="20"/>
        </w:trPr>
        <w:tc>
          <w:tcPr>
            <w:tcW w:w="7516" w:type="dxa"/>
            <w:shd w:val="clear" w:color="auto" w:fill="auto"/>
            <w:vAlign w:val="center"/>
            <w:hideMark/>
          </w:tcPr>
          <w:p w14:paraId="102D8EF7"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3ED25DB1"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27611F7A" w14:textId="77777777" w:rsidR="006275C7" w:rsidRPr="00E559BD" w:rsidRDefault="006275C7" w:rsidP="00905175">
            <w:pPr>
              <w:suppressAutoHyphens/>
              <w:jc w:val="both"/>
              <w:rPr>
                <w:color w:val="000000"/>
                <w:sz w:val="28"/>
                <w:szCs w:val="28"/>
              </w:rPr>
            </w:pPr>
            <w:r w:rsidRPr="00E559BD">
              <w:rPr>
                <w:color w:val="000000"/>
                <w:sz w:val="28"/>
                <w:szCs w:val="28"/>
              </w:rPr>
              <w:t>200</w:t>
            </w:r>
          </w:p>
        </w:tc>
        <w:tc>
          <w:tcPr>
            <w:tcW w:w="1040" w:type="dxa"/>
            <w:shd w:val="clear" w:color="auto" w:fill="auto"/>
            <w:vAlign w:val="center"/>
            <w:hideMark/>
          </w:tcPr>
          <w:p w14:paraId="54014C6F"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0DE123E" w14:textId="77777777" w:rsidR="006275C7" w:rsidRPr="00E559BD" w:rsidRDefault="006275C7" w:rsidP="00905175">
            <w:pPr>
              <w:suppressAutoHyphens/>
              <w:jc w:val="both"/>
              <w:rPr>
                <w:color w:val="000000"/>
                <w:sz w:val="28"/>
                <w:szCs w:val="28"/>
              </w:rPr>
            </w:pPr>
            <w:r w:rsidRPr="00E559BD">
              <w:rPr>
                <w:color w:val="000000"/>
                <w:sz w:val="28"/>
                <w:szCs w:val="28"/>
              </w:rPr>
              <w:t> 2023-2026</w:t>
            </w:r>
          </w:p>
        </w:tc>
        <w:tc>
          <w:tcPr>
            <w:tcW w:w="1428" w:type="dxa"/>
            <w:tcBorders>
              <w:top w:val="nil"/>
              <w:left w:val="single" w:sz="4" w:space="0" w:color="auto"/>
              <w:bottom w:val="single" w:sz="4" w:space="0" w:color="auto"/>
              <w:right w:val="single" w:sz="4" w:space="0" w:color="auto"/>
            </w:tcBorders>
            <w:vAlign w:val="center"/>
          </w:tcPr>
          <w:p w14:paraId="726EBF25"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DA7DA7E"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B75C48D"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0023895"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0415A0F"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33B63759" w14:textId="77777777" w:rsidTr="00E559BD">
        <w:trPr>
          <w:trHeight w:val="20"/>
        </w:trPr>
        <w:tc>
          <w:tcPr>
            <w:tcW w:w="7516" w:type="dxa"/>
            <w:shd w:val="clear" w:color="auto" w:fill="auto"/>
            <w:vAlign w:val="center"/>
            <w:hideMark/>
          </w:tcPr>
          <w:p w14:paraId="38087E9A" w14:textId="77777777" w:rsidR="00302950" w:rsidRPr="00E559BD" w:rsidRDefault="00302950" w:rsidP="00905175">
            <w:pPr>
              <w:suppressAutoHyphens/>
              <w:jc w:val="both"/>
              <w:rPr>
                <w:color w:val="000000"/>
                <w:sz w:val="28"/>
                <w:szCs w:val="28"/>
              </w:rPr>
            </w:pPr>
            <w:r w:rsidRPr="00E559BD">
              <w:rPr>
                <w:color w:val="000000"/>
                <w:sz w:val="28"/>
                <w:szCs w:val="28"/>
              </w:rPr>
              <w:t xml:space="preserve">Строительство сетей водоснабжения для подключения объектов </w:t>
            </w:r>
            <w:r w:rsidRPr="00E559BD">
              <w:rPr>
                <w:color w:val="000000"/>
                <w:sz w:val="28"/>
                <w:szCs w:val="28"/>
              </w:rPr>
              <w:lastRenderedPageBreak/>
              <w:t>перспективной застройки  пос.  ХЮGGЕ</w:t>
            </w:r>
          </w:p>
        </w:tc>
        <w:tc>
          <w:tcPr>
            <w:tcW w:w="1410" w:type="dxa"/>
            <w:shd w:val="clear" w:color="auto" w:fill="auto"/>
            <w:vAlign w:val="center"/>
            <w:hideMark/>
          </w:tcPr>
          <w:p w14:paraId="38EDAA92" w14:textId="77777777" w:rsidR="00302950" w:rsidRPr="00E559BD" w:rsidRDefault="00302950" w:rsidP="00905175">
            <w:pPr>
              <w:suppressAutoHyphens/>
              <w:jc w:val="both"/>
              <w:rPr>
                <w:color w:val="000000"/>
                <w:sz w:val="28"/>
                <w:szCs w:val="28"/>
              </w:rPr>
            </w:pPr>
            <w:r w:rsidRPr="00E559BD">
              <w:rPr>
                <w:color w:val="000000"/>
                <w:sz w:val="28"/>
                <w:szCs w:val="28"/>
              </w:rPr>
              <w:lastRenderedPageBreak/>
              <w:t> </w:t>
            </w:r>
          </w:p>
        </w:tc>
        <w:tc>
          <w:tcPr>
            <w:tcW w:w="986" w:type="dxa"/>
            <w:shd w:val="clear" w:color="auto" w:fill="auto"/>
            <w:vAlign w:val="center"/>
            <w:hideMark/>
          </w:tcPr>
          <w:p w14:paraId="10B5679A"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1A543A24"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2C473D96" w14:textId="77777777" w:rsidR="00302950" w:rsidRPr="00E559BD" w:rsidRDefault="00302950" w:rsidP="00905175">
            <w:pPr>
              <w:suppressAutoHyphens/>
              <w:jc w:val="both"/>
              <w:rPr>
                <w:color w:val="000000"/>
                <w:sz w:val="28"/>
                <w:szCs w:val="28"/>
              </w:rPr>
            </w:pPr>
            <w:r w:rsidRPr="00E559BD">
              <w:rPr>
                <w:color w:val="000000"/>
                <w:sz w:val="28"/>
                <w:szCs w:val="28"/>
              </w:rPr>
              <w:t>2023-2027 </w:t>
            </w:r>
          </w:p>
        </w:tc>
        <w:tc>
          <w:tcPr>
            <w:tcW w:w="1428" w:type="dxa"/>
            <w:tcBorders>
              <w:top w:val="nil"/>
              <w:left w:val="single" w:sz="4" w:space="0" w:color="auto"/>
              <w:bottom w:val="single" w:sz="4" w:space="0" w:color="auto"/>
              <w:right w:val="single" w:sz="4" w:space="0" w:color="auto"/>
            </w:tcBorders>
            <w:vAlign w:val="center"/>
          </w:tcPr>
          <w:p w14:paraId="44127A69"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3EEDC99"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4D9193E0"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4E2DE5A"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6E7904B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885B908" w14:textId="77777777" w:rsidTr="00E559BD">
        <w:trPr>
          <w:trHeight w:val="20"/>
        </w:trPr>
        <w:tc>
          <w:tcPr>
            <w:tcW w:w="7516" w:type="dxa"/>
            <w:shd w:val="clear" w:color="auto" w:fill="auto"/>
            <w:vAlign w:val="center"/>
            <w:hideMark/>
          </w:tcPr>
          <w:p w14:paraId="70760F98"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250</w:t>
            </w:r>
          </w:p>
        </w:tc>
        <w:tc>
          <w:tcPr>
            <w:tcW w:w="1410" w:type="dxa"/>
            <w:shd w:val="clear" w:color="auto" w:fill="auto"/>
            <w:vAlign w:val="center"/>
            <w:hideMark/>
          </w:tcPr>
          <w:p w14:paraId="7C41383F" w14:textId="77777777" w:rsidR="00302950" w:rsidRPr="00E559BD" w:rsidRDefault="00302950"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6D17B6CE" w14:textId="77777777" w:rsidR="00302950" w:rsidRPr="00E559BD" w:rsidRDefault="00302950" w:rsidP="00905175">
            <w:pPr>
              <w:suppressAutoHyphens/>
              <w:jc w:val="both"/>
              <w:rPr>
                <w:color w:val="000000"/>
                <w:sz w:val="28"/>
                <w:szCs w:val="28"/>
              </w:rPr>
            </w:pPr>
            <w:r w:rsidRPr="00E559BD">
              <w:rPr>
                <w:color w:val="000000"/>
                <w:sz w:val="28"/>
                <w:szCs w:val="28"/>
              </w:rPr>
              <w:t>2 401</w:t>
            </w:r>
          </w:p>
        </w:tc>
        <w:tc>
          <w:tcPr>
            <w:tcW w:w="1040" w:type="dxa"/>
            <w:shd w:val="clear" w:color="auto" w:fill="auto"/>
            <w:vAlign w:val="center"/>
            <w:hideMark/>
          </w:tcPr>
          <w:p w14:paraId="41CCE8A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D065D8E" w14:textId="77777777" w:rsidR="00302950" w:rsidRPr="00E559BD" w:rsidRDefault="00302950" w:rsidP="00905175">
            <w:pPr>
              <w:suppressAutoHyphens/>
              <w:jc w:val="both"/>
              <w:rPr>
                <w:color w:val="000000"/>
                <w:sz w:val="28"/>
                <w:szCs w:val="28"/>
              </w:rPr>
            </w:pPr>
            <w:r w:rsidRPr="00E559BD">
              <w:rPr>
                <w:color w:val="000000"/>
                <w:sz w:val="28"/>
                <w:szCs w:val="28"/>
              </w:rPr>
              <w:t>2023-2027</w:t>
            </w:r>
          </w:p>
        </w:tc>
        <w:tc>
          <w:tcPr>
            <w:tcW w:w="1428" w:type="dxa"/>
            <w:tcBorders>
              <w:top w:val="nil"/>
              <w:left w:val="single" w:sz="4" w:space="0" w:color="auto"/>
              <w:bottom w:val="single" w:sz="4" w:space="0" w:color="auto"/>
              <w:right w:val="single" w:sz="4" w:space="0" w:color="auto"/>
            </w:tcBorders>
            <w:vAlign w:val="center"/>
          </w:tcPr>
          <w:p w14:paraId="283FF95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94D2FAF"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612B2570"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F4823DC"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1D949786"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A4D37F0" w14:textId="77777777" w:rsidTr="00E559BD">
        <w:trPr>
          <w:trHeight w:val="20"/>
        </w:trPr>
        <w:tc>
          <w:tcPr>
            <w:tcW w:w="7516" w:type="dxa"/>
            <w:shd w:val="clear" w:color="auto" w:fill="auto"/>
            <w:vAlign w:val="center"/>
            <w:hideMark/>
          </w:tcPr>
          <w:p w14:paraId="6D186170"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110</w:t>
            </w:r>
          </w:p>
        </w:tc>
        <w:tc>
          <w:tcPr>
            <w:tcW w:w="1410" w:type="dxa"/>
            <w:shd w:val="clear" w:color="auto" w:fill="auto"/>
            <w:vAlign w:val="center"/>
            <w:hideMark/>
          </w:tcPr>
          <w:p w14:paraId="5B5EF75A"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654426AA" w14:textId="77777777" w:rsidR="00302950" w:rsidRPr="00E559BD" w:rsidRDefault="00302950" w:rsidP="00905175">
            <w:pPr>
              <w:suppressAutoHyphens/>
              <w:jc w:val="both"/>
              <w:rPr>
                <w:color w:val="000000"/>
                <w:sz w:val="28"/>
                <w:szCs w:val="28"/>
              </w:rPr>
            </w:pPr>
            <w:r w:rsidRPr="00E559BD">
              <w:rPr>
                <w:color w:val="000000"/>
                <w:sz w:val="28"/>
                <w:szCs w:val="28"/>
              </w:rPr>
              <w:t>165</w:t>
            </w:r>
          </w:p>
        </w:tc>
        <w:tc>
          <w:tcPr>
            <w:tcW w:w="1040" w:type="dxa"/>
            <w:shd w:val="clear" w:color="auto" w:fill="auto"/>
            <w:vAlign w:val="center"/>
            <w:hideMark/>
          </w:tcPr>
          <w:p w14:paraId="028C21FA"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5001B9B" w14:textId="77777777" w:rsidR="00302950" w:rsidRPr="00E559BD" w:rsidRDefault="00302950" w:rsidP="00905175">
            <w:pPr>
              <w:suppressAutoHyphens/>
              <w:jc w:val="both"/>
              <w:rPr>
                <w:color w:val="000000"/>
                <w:sz w:val="28"/>
                <w:szCs w:val="28"/>
              </w:rPr>
            </w:pPr>
            <w:r w:rsidRPr="00E559BD">
              <w:rPr>
                <w:color w:val="000000"/>
                <w:sz w:val="28"/>
                <w:szCs w:val="28"/>
              </w:rPr>
              <w:t>2023-2027 </w:t>
            </w:r>
          </w:p>
        </w:tc>
        <w:tc>
          <w:tcPr>
            <w:tcW w:w="1428" w:type="dxa"/>
            <w:tcBorders>
              <w:top w:val="nil"/>
              <w:left w:val="single" w:sz="4" w:space="0" w:color="auto"/>
              <w:bottom w:val="single" w:sz="4" w:space="0" w:color="auto"/>
              <w:right w:val="single" w:sz="4" w:space="0" w:color="auto"/>
            </w:tcBorders>
            <w:vAlign w:val="center"/>
          </w:tcPr>
          <w:p w14:paraId="002FF47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AC2139B"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1276F8C1"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931C4FF"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055F7662"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8FFA06D" w14:textId="77777777" w:rsidTr="00E559BD">
        <w:trPr>
          <w:trHeight w:val="20"/>
        </w:trPr>
        <w:tc>
          <w:tcPr>
            <w:tcW w:w="7516" w:type="dxa"/>
            <w:shd w:val="clear" w:color="auto" w:fill="auto"/>
            <w:vAlign w:val="center"/>
            <w:hideMark/>
          </w:tcPr>
          <w:p w14:paraId="3F67BDB7"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2 д 110</w:t>
            </w:r>
          </w:p>
        </w:tc>
        <w:tc>
          <w:tcPr>
            <w:tcW w:w="1410" w:type="dxa"/>
            <w:shd w:val="clear" w:color="auto" w:fill="auto"/>
            <w:vAlign w:val="center"/>
            <w:hideMark/>
          </w:tcPr>
          <w:p w14:paraId="09E5F2EB"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55A4E841" w14:textId="77777777" w:rsidR="00302950" w:rsidRPr="00E559BD" w:rsidRDefault="00302950" w:rsidP="00905175">
            <w:pPr>
              <w:suppressAutoHyphens/>
              <w:jc w:val="both"/>
              <w:rPr>
                <w:color w:val="000000"/>
                <w:sz w:val="28"/>
                <w:szCs w:val="28"/>
              </w:rPr>
            </w:pPr>
            <w:r w:rsidRPr="00E559BD">
              <w:rPr>
                <w:color w:val="000000"/>
                <w:sz w:val="28"/>
                <w:szCs w:val="28"/>
              </w:rPr>
              <w:t>271</w:t>
            </w:r>
          </w:p>
        </w:tc>
        <w:tc>
          <w:tcPr>
            <w:tcW w:w="1040" w:type="dxa"/>
            <w:shd w:val="clear" w:color="auto" w:fill="auto"/>
            <w:vAlign w:val="center"/>
            <w:hideMark/>
          </w:tcPr>
          <w:p w14:paraId="326ED902"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18801EF" w14:textId="77777777" w:rsidR="00302950" w:rsidRPr="00E559BD" w:rsidRDefault="00302950" w:rsidP="00905175">
            <w:pPr>
              <w:suppressAutoHyphens/>
              <w:jc w:val="both"/>
              <w:rPr>
                <w:color w:val="000000"/>
                <w:sz w:val="28"/>
                <w:szCs w:val="28"/>
              </w:rPr>
            </w:pPr>
            <w:r w:rsidRPr="00E559BD">
              <w:rPr>
                <w:color w:val="000000"/>
                <w:sz w:val="28"/>
                <w:szCs w:val="28"/>
              </w:rPr>
              <w:t> 2023-2027</w:t>
            </w:r>
          </w:p>
        </w:tc>
        <w:tc>
          <w:tcPr>
            <w:tcW w:w="1428" w:type="dxa"/>
            <w:tcBorders>
              <w:top w:val="nil"/>
              <w:left w:val="single" w:sz="4" w:space="0" w:color="auto"/>
              <w:bottom w:val="single" w:sz="4" w:space="0" w:color="auto"/>
              <w:right w:val="single" w:sz="4" w:space="0" w:color="auto"/>
            </w:tcBorders>
            <w:vAlign w:val="center"/>
          </w:tcPr>
          <w:p w14:paraId="39BF105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1E3476D"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37380EAB"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C978983"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C836D2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D9EEB62" w14:textId="77777777" w:rsidTr="00E559BD">
        <w:trPr>
          <w:trHeight w:val="20"/>
        </w:trPr>
        <w:tc>
          <w:tcPr>
            <w:tcW w:w="7516" w:type="dxa"/>
            <w:shd w:val="clear" w:color="auto" w:fill="auto"/>
            <w:vAlign w:val="center"/>
            <w:hideMark/>
          </w:tcPr>
          <w:p w14:paraId="41BA49F8"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63</w:t>
            </w:r>
          </w:p>
        </w:tc>
        <w:tc>
          <w:tcPr>
            <w:tcW w:w="1410" w:type="dxa"/>
            <w:shd w:val="clear" w:color="auto" w:fill="auto"/>
            <w:vAlign w:val="center"/>
            <w:hideMark/>
          </w:tcPr>
          <w:p w14:paraId="22B476CD" w14:textId="77777777" w:rsidR="00302950" w:rsidRPr="00E559BD" w:rsidRDefault="00302950"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003E69CC" w14:textId="77777777" w:rsidR="00302950" w:rsidRPr="00E559BD" w:rsidRDefault="00302950" w:rsidP="00905175">
            <w:pPr>
              <w:suppressAutoHyphens/>
              <w:jc w:val="both"/>
              <w:rPr>
                <w:color w:val="000000"/>
                <w:sz w:val="28"/>
                <w:szCs w:val="28"/>
              </w:rPr>
            </w:pPr>
            <w:r w:rsidRPr="00E559BD">
              <w:rPr>
                <w:color w:val="000000"/>
                <w:sz w:val="28"/>
                <w:szCs w:val="28"/>
              </w:rPr>
              <w:t>113</w:t>
            </w:r>
          </w:p>
        </w:tc>
        <w:tc>
          <w:tcPr>
            <w:tcW w:w="1040" w:type="dxa"/>
            <w:shd w:val="clear" w:color="auto" w:fill="auto"/>
            <w:vAlign w:val="center"/>
            <w:hideMark/>
          </w:tcPr>
          <w:p w14:paraId="756D69FC"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187CF34" w14:textId="77777777" w:rsidR="00302950" w:rsidRPr="00E559BD" w:rsidRDefault="00302950" w:rsidP="00905175">
            <w:pPr>
              <w:suppressAutoHyphens/>
              <w:jc w:val="both"/>
              <w:rPr>
                <w:color w:val="000000"/>
                <w:sz w:val="28"/>
                <w:szCs w:val="28"/>
              </w:rPr>
            </w:pPr>
            <w:r w:rsidRPr="00E559BD">
              <w:rPr>
                <w:color w:val="000000"/>
                <w:sz w:val="28"/>
                <w:szCs w:val="28"/>
              </w:rPr>
              <w:t> 2023-2027</w:t>
            </w:r>
          </w:p>
        </w:tc>
        <w:tc>
          <w:tcPr>
            <w:tcW w:w="1428" w:type="dxa"/>
            <w:tcBorders>
              <w:top w:val="nil"/>
              <w:left w:val="single" w:sz="4" w:space="0" w:color="auto"/>
              <w:bottom w:val="single" w:sz="4" w:space="0" w:color="auto"/>
              <w:right w:val="single" w:sz="4" w:space="0" w:color="auto"/>
            </w:tcBorders>
            <w:vAlign w:val="center"/>
          </w:tcPr>
          <w:p w14:paraId="5224B9E8"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5FCE614"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321368AE"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DA3A5C4"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A1B1FC6"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7C96750" w14:textId="77777777" w:rsidTr="00E559BD">
        <w:trPr>
          <w:trHeight w:val="20"/>
        </w:trPr>
        <w:tc>
          <w:tcPr>
            <w:tcW w:w="7516" w:type="dxa"/>
            <w:shd w:val="clear" w:color="auto" w:fill="auto"/>
            <w:vAlign w:val="center"/>
            <w:hideMark/>
          </w:tcPr>
          <w:p w14:paraId="54B90390"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пос. Пригородный, СЗ ИКАР</w:t>
            </w:r>
          </w:p>
        </w:tc>
        <w:tc>
          <w:tcPr>
            <w:tcW w:w="1410" w:type="dxa"/>
            <w:shd w:val="clear" w:color="auto" w:fill="auto"/>
            <w:vAlign w:val="center"/>
            <w:hideMark/>
          </w:tcPr>
          <w:p w14:paraId="58CA99FB"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6F8216E2"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6CB4E119"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722C65CE" w14:textId="77777777" w:rsidR="00302950" w:rsidRPr="00E559BD" w:rsidRDefault="00302950" w:rsidP="00905175">
            <w:pPr>
              <w:suppressAutoHyphens/>
              <w:jc w:val="both"/>
              <w:rPr>
                <w:color w:val="000000"/>
                <w:sz w:val="28"/>
                <w:szCs w:val="28"/>
              </w:rPr>
            </w:pPr>
            <w:r w:rsidRPr="00E559BD">
              <w:rPr>
                <w:color w:val="000000"/>
                <w:sz w:val="28"/>
                <w:szCs w:val="28"/>
              </w:rPr>
              <w:t>2023-2027 </w:t>
            </w:r>
          </w:p>
        </w:tc>
        <w:tc>
          <w:tcPr>
            <w:tcW w:w="1428" w:type="dxa"/>
            <w:tcBorders>
              <w:top w:val="nil"/>
              <w:left w:val="single" w:sz="4" w:space="0" w:color="auto"/>
              <w:bottom w:val="single" w:sz="4" w:space="0" w:color="auto"/>
              <w:right w:val="single" w:sz="4" w:space="0" w:color="auto"/>
            </w:tcBorders>
            <w:vAlign w:val="center"/>
          </w:tcPr>
          <w:p w14:paraId="2C4A7511"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F79CFF0"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3F2AFDF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F5D7CB0"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085603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5821BCE" w14:textId="77777777" w:rsidTr="00E559BD">
        <w:trPr>
          <w:trHeight w:val="20"/>
        </w:trPr>
        <w:tc>
          <w:tcPr>
            <w:tcW w:w="7516" w:type="dxa"/>
            <w:shd w:val="clear" w:color="auto" w:fill="auto"/>
            <w:vAlign w:val="center"/>
            <w:hideMark/>
          </w:tcPr>
          <w:p w14:paraId="148D449A"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225 мм</w:t>
            </w:r>
          </w:p>
        </w:tc>
        <w:tc>
          <w:tcPr>
            <w:tcW w:w="1410" w:type="dxa"/>
            <w:shd w:val="clear" w:color="auto" w:fill="auto"/>
            <w:vAlign w:val="center"/>
            <w:hideMark/>
          </w:tcPr>
          <w:p w14:paraId="0A8D87F0" w14:textId="77777777" w:rsidR="00302950" w:rsidRPr="00E559BD" w:rsidRDefault="00302950"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72A4BA4E" w14:textId="77777777" w:rsidR="00302950" w:rsidRPr="00E559BD" w:rsidRDefault="00302950" w:rsidP="00905175">
            <w:pPr>
              <w:suppressAutoHyphens/>
              <w:jc w:val="both"/>
              <w:rPr>
                <w:color w:val="000000"/>
                <w:sz w:val="28"/>
                <w:szCs w:val="28"/>
              </w:rPr>
            </w:pPr>
            <w:r w:rsidRPr="00E559BD">
              <w:rPr>
                <w:color w:val="000000"/>
                <w:sz w:val="28"/>
                <w:szCs w:val="28"/>
              </w:rPr>
              <w:t>2 510</w:t>
            </w:r>
          </w:p>
        </w:tc>
        <w:tc>
          <w:tcPr>
            <w:tcW w:w="1040" w:type="dxa"/>
            <w:shd w:val="clear" w:color="auto" w:fill="auto"/>
            <w:vAlign w:val="center"/>
            <w:hideMark/>
          </w:tcPr>
          <w:p w14:paraId="348C446A"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4295693" w14:textId="77777777" w:rsidR="00302950" w:rsidRPr="00E559BD" w:rsidRDefault="00302950" w:rsidP="00905175">
            <w:pPr>
              <w:suppressAutoHyphens/>
              <w:jc w:val="both"/>
              <w:rPr>
                <w:color w:val="000000"/>
                <w:sz w:val="28"/>
                <w:szCs w:val="28"/>
              </w:rPr>
            </w:pPr>
            <w:r w:rsidRPr="00E559BD">
              <w:rPr>
                <w:color w:val="000000"/>
                <w:sz w:val="28"/>
                <w:szCs w:val="28"/>
              </w:rPr>
              <w:t>2023-2027</w:t>
            </w:r>
          </w:p>
        </w:tc>
        <w:tc>
          <w:tcPr>
            <w:tcW w:w="1428" w:type="dxa"/>
            <w:tcBorders>
              <w:top w:val="nil"/>
              <w:left w:val="single" w:sz="4" w:space="0" w:color="auto"/>
              <w:bottom w:val="single" w:sz="4" w:space="0" w:color="auto"/>
              <w:right w:val="single" w:sz="4" w:space="0" w:color="auto"/>
            </w:tcBorders>
            <w:vAlign w:val="center"/>
          </w:tcPr>
          <w:p w14:paraId="40EB047E"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3182D5E"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21912F97"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9DB6F6C"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24E6B95"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93C0017" w14:textId="77777777" w:rsidTr="00E559BD">
        <w:trPr>
          <w:trHeight w:val="20"/>
        </w:trPr>
        <w:tc>
          <w:tcPr>
            <w:tcW w:w="7516" w:type="dxa"/>
            <w:shd w:val="clear" w:color="auto" w:fill="auto"/>
            <w:vAlign w:val="center"/>
            <w:hideMark/>
          </w:tcPr>
          <w:p w14:paraId="0B717E2A"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1C01B9F2"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09474498" w14:textId="77777777" w:rsidR="00302950" w:rsidRPr="00E559BD" w:rsidRDefault="00302950" w:rsidP="00905175">
            <w:pPr>
              <w:suppressAutoHyphens/>
              <w:jc w:val="both"/>
              <w:rPr>
                <w:color w:val="000000"/>
                <w:sz w:val="28"/>
                <w:szCs w:val="28"/>
              </w:rPr>
            </w:pPr>
            <w:r w:rsidRPr="00E559BD">
              <w:rPr>
                <w:color w:val="000000"/>
                <w:sz w:val="28"/>
                <w:szCs w:val="28"/>
              </w:rPr>
              <w:t>159</w:t>
            </w:r>
          </w:p>
        </w:tc>
        <w:tc>
          <w:tcPr>
            <w:tcW w:w="1040" w:type="dxa"/>
            <w:shd w:val="clear" w:color="auto" w:fill="auto"/>
            <w:vAlign w:val="center"/>
            <w:hideMark/>
          </w:tcPr>
          <w:p w14:paraId="0E1F403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FEFD612" w14:textId="77777777" w:rsidR="00302950" w:rsidRPr="00E559BD" w:rsidRDefault="00302950" w:rsidP="00905175">
            <w:pPr>
              <w:suppressAutoHyphens/>
              <w:jc w:val="both"/>
              <w:rPr>
                <w:color w:val="000000"/>
                <w:sz w:val="28"/>
                <w:szCs w:val="28"/>
              </w:rPr>
            </w:pPr>
            <w:r w:rsidRPr="00E559BD">
              <w:rPr>
                <w:color w:val="000000"/>
                <w:sz w:val="28"/>
                <w:szCs w:val="28"/>
              </w:rPr>
              <w:t>2023-2027 </w:t>
            </w:r>
          </w:p>
        </w:tc>
        <w:tc>
          <w:tcPr>
            <w:tcW w:w="1428" w:type="dxa"/>
            <w:tcBorders>
              <w:top w:val="nil"/>
              <w:left w:val="single" w:sz="4" w:space="0" w:color="auto"/>
              <w:bottom w:val="single" w:sz="4" w:space="0" w:color="auto"/>
              <w:right w:val="single" w:sz="4" w:space="0" w:color="auto"/>
            </w:tcBorders>
            <w:vAlign w:val="center"/>
          </w:tcPr>
          <w:p w14:paraId="0EF46B0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1BB8486"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21D7E85E"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2FA0FE6"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E40DBC5"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6D93D58" w14:textId="77777777" w:rsidTr="00E559BD">
        <w:trPr>
          <w:trHeight w:val="20"/>
        </w:trPr>
        <w:tc>
          <w:tcPr>
            <w:tcW w:w="7516" w:type="dxa"/>
            <w:shd w:val="clear" w:color="auto" w:fill="auto"/>
            <w:vAlign w:val="center"/>
            <w:hideMark/>
          </w:tcPr>
          <w:p w14:paraId="2DDC3F02"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63 мм</w:t>
            </w:r>
          </w:p>
        </w:tc>
        <w:tc>
          <w:tcPr>
            <w:tcW w:w="1410" w:type="dxa"/>
            <w:shd w:val="clear" w:color="auto" w:fill="auto"/>
            <w:vAlign w:val="center"/>
            <w:hideMark/>
          </w:tcPr>
          <w:p w14:paraId="756A0298" w14:textId="77777777" w:rsidR="00302950" w:rsidRPr="00E559BD" w:rsidRDefault="00302950"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7EF27D5F" w14:textId="77777777" w:rsidR="00302950" w:rsidRPr="00E559BD" w:rsidRDefault="00302950" w:rsidP="00905175">
            <w:pPr>
              <w:suppressAutoHyphens/>
              <w:jc w:val="both"/>
              <w:rPr>
                <w:color w:val="000000"/>
                <w:sz w:val="28"/>
                <w:szCs w:val="28"/>
              </w:rPr>
            </w:pPr>
            <w:r w:rsidRPr="00E559BD">
              <w:rPr>
                <w:color w:val="000000"/>
                <w:sz w:val="28"/>
                <w:szCs w:val="28"/>
              </w:rPr>
              <w:t>121</w:t>
            </w:r>
          </w:p>
        </w:tc>
        <w:tc>
          <w:tcPr>
            <w:tcW w:w="1040" w:type="dxa"/>
            <w:shd w:val="clear" w:color="auto" w:fill="auto"/>
            <w:vAlign w:val="center"/>
            <w:hideMark/>
          </w:tcPr>
          <w:p w14:paraId="37C0A4F7"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4857085" w14:textId="77777777" w:rsidR="00302950" w:rsidRPr="00E559BD" w:rsidRDefault="00302950" w:rsidP="00905175">
            <w:pPr>
              <w:suppressAutoHyphens/>
              <w:jc w:val="both"/>
              <w:rPr>
                <w:color w:val="000000"/>
                <w:sz w:val="28"/>
                <w:szCs w:val="28"/>
              </w:rPr>
            </w:pPr>
            <w:r w:rsidRPr="00E559BD">
              <w:rPr>
                <w:color w:val="000000"/>
                <w:sz w:val="28"/>
                <w:szCs w:val="28"/>
              </w:rPr>
              <w:t> 2023-2027</w:t>
            </w:r>
          </w:p>
        </w:tc>
        <w:tc>
          <w:tcPr>
            <w:tcW w:w="1428" w:type="dxa"/>
            <w:tcBorders>
              <w:top w:val="nil"/>
              <w:left w:val="single" w:sz="4" w:space="0" w:color="auto"/>
              <w:bottom w:val="single" w:sz="4" w:space="0" w:color="auto"/>
              <w:right w:val="single" w:sz="4" w:space="0" w:color="auto"/>
            </w:tcBorders>
            <w:vAlign w:val="center"/>
          </w:tcPr>
          <w:p w14:paraId="3E3A818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587B809"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22AC209D"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06BFDBA"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09F1A87B"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A38C7D7" w14:textId="77777777" w:rsidTr="00E559BD">
        <w:trPr>
          <w:trHeight w:val="20"/>
        </w:trPr>
        <w:tc>
          <w:tcPr>
            <w:tcW w:w="7516" w:type="dxa"/>
            <w:shd w:val="clear" w:color="auto" w:fill="auto"/>
            <w:vAlign w:val="center"/>
            <w:hideMark/>
          </w:tcPr>
          <w:p w14:paraId="27131776"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пос. Просторы, 39 Га, СЗ "ЭкоСити"</w:t>
            </w:r>
          </w:p>
        </w:tc>
        <w:tc>
          <w:tcPr>
            <w:tcW w:w="1410" w:type="dxa"/>
            <w:shd w:val="clear" w:color="auto" w:fill="auto"/>
            <w:vAlign w:val="center"/>
            <w:hideMark/>
          </w:tcPr>
          <w:p w14:paraId="2277D014"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69764A4F"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7A0D97A1"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767F0102"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01569DF2"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2F5F5E6"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60E7601B"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75ED23D"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BB42D3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748AAA0" w14:textId="77777777" w:rsidTr="00E559BD">
        <w:trPr>
          <w:trHeight w:val="20"/>
        </w:trPr>
        <w:tc>
          <w:tcPr>
            <w:tcW w:w="7516" w:type="dxa"/>
            <w:shd w:val="clear" w:color="auto" w:fill="auto"/>
            <w:vAlign w:val="center"/>
            <w:hideMark/>
          </w:tcPr>
          <w:p w14:paraId="7F5769FA"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315 мм</w:t>
            </w:r>
          </w:p>
        </w:tc>
        <w:tc>
          <w:tcPr>
            <w:tcW w:w="1410" w:type="dxa"/>
            <w:shd w:val="clear" w:color="auto" w:fill="auto"/>
            <w:vAlign w:val="center"/>
            <w:hideMark/>
          </w:tcPr>
          <w:p w14:paraId="5789AB15"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577529DB" w14:textId="77777777" w:rsidR="00302950" w:rsidRPr="00E559BD" w:rsidRDefault="00302950" w:rsidP="00905175">
            <w:pPr>
              <w:suppressAutoHyphens/>
              <w:jc w:val="both"/>
              <w:rPr>
                <w:color w:val="000000"/>
                <w:sz w:val="28"/>
                <w:szCs w:val="28"/>
              </w:rPr>
            </w:pPr>
            <w:r w:rsidRPr="00E559BD">
              <w:rPr>
                <w:color w:val="000000"/>
                <w:sz w:val="28"/>
                <w:szCs w:val="28"/>
              </w:rPr>
              <w:t>2 500</w:t>
            </w:r>
          </w:p>
        </w:tc>
        <w:tc>
          <w:tcPr>
            <w:tcW w:w="1040" w:type="dxa"/>
            <w:shd w:val="clear" w:color="auto" w:fill="auto"/>
            <w:vAlign w:val="center"/>
            <w:hideMark/>
          </w:tcPr>
          <w:p w14:paraId="44D39F9C"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59EF07A" w14:textId="77777777" w:rsidR="00302950" w:rsidRPr="00E559BD" w:rsidRDefault="00302950" w:rsidP="00905175">
            <w:pPr>
              <w:suppressAutoHyphens/>
              <w:jc w:val="both"/>
              <w:rPr>
                <w:color w:val="000000"/>
                <w:sz w:val="28"/>
                <w:szCs w:val="28"/>
              </w:rPr>
            </w:pPr>
            <w:r w:rsidRPr="00E559BD">
              <w:rPr>
                <w:color w:val="000000"/>
                <w:sz w:val="28"/>
                <w:szCs w:val="28"/>
              </w:rPr>
              <w:t>2024-2027</w:t>
            </w:r>
          </w:p>
        </w:tc>
        <w:tc>
          <w:tcPr>
            <w:tcW w:w="1428" w:type="dxa"/>
            <w:tcBorders>
              <w:top w:val="nil"/>
              <w:left w:val="single" w:sz="4" w:space="0" w:color="auto"/>
              <w:bottom w:val="single" w:sz="4" w:space="0" w:color="auto"/>
              <w:right w:val="single" w:sz="4" w:space="0" w:color="auto"/>
            </w:tcBorders>
            <w:vAlign w:val="center"/>
          </w:tcPr>
          <w:p w14:paraId="3D7C32C4"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0B456C1"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017103E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7AE9971"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3041619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31BB8B1" w14:textId="77777777" w:rsidTr="00E559BD">
        <w:trPr>
          <w:trHeight w:val="20"/>
        </w:trPr>
        <w:tc>
          <w:tcPr>
            <w:tcW w:w="7516" w:type="dxa"/>
            <w:shd w:val="clear" w:color="auto" w:fill="auto"/>
            <w:vAlign w:val="center"/>
            <w:hideMark/>
          </w:tcPr>
          <w:p w14:paraId="19C6A9BF"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756AD442" w14:textId="77777777" w:rsidR="00302950" w:rsidRPr="00E559BD" w:rsidRDefault="00302950"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1E5DD9F2" w14:textId="77777777" w:rsidR="00302950" w:rsidRPr="00E559BD" w:rsidRDefault="00302950" w:rsidP="00905175">
            <w:pPr>
              <w:suppressAutoHyphens/>
              <w:jc w:val="both"/>
              <w:rPr>
                <w:color w:val="000000"/>
                <w:sz w:val="28"/>
                <w:szCs w:val="28"/>
              </w:rPr>
            </w:pPr>
            <w:r w:rsidRPr="00E559BD">
              <w:rPr>
                <w:color w:val="000000"/>
                <w:sz w:val="28"/>
                <w:szCs w:val="28"/>
              </w:rPr>
              <w:t>1 200</w:t>
            </w:r>
          </w:p>
        </w:tc>
        <w:tc>
          <w:tcPr>
            <w:tcW w:w="1040" w:type="dxa"/>
            <w:shd w:val="clear" w:color="auto" w:fill="auto"/>
            <w:vAlign w:val="center"/>
            <w:hideMark/>
          </w:tcPr>
          <w:p w14:paraId="117ED70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A0C17A3"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4CF397D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815D659"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38CCDEBD"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689BA4D"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0CBCD3F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135E575" w14:textId="77777777" w:rsidTr="00E559BD">
        <w:trPr>
          <w:trHeight w:val="20"/>
        </w:trPr>
        <w:tc>
          <w:tcPr>
            <w:tcW w:w="7516" w:type="dxa"/>
            <w:shd w:val="clear" w:color="auto" w:fill="auto"/>
            <w:vAlign w:val="center"/>
            <w:hideMark/>
          </w:tcPr>
          <w:p w14:paraId="1989269C"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3D9AED03"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7B836AB9" w14:textId="77777777" w:rsidR="00302950" w:rsidRPr="00E559BD" w:rsidRDefault="00302950" w:rsidP="00905175">
            <w:pPr>
              <w:suppressAutoHyphens/>
              <w:jc w:val="both"/>
              <w:rPr>
                <w:color w:val="000000"/>
                <w:sz w:val="28"/>
                <w:szCs w:val="28"/>
              </w:rPr>
            </w:pPr>
            <w:r w:rsidRPr="00E559BD">
              <w:rPr>
                <w:color w:val="000000"/>
                <w:sz w:val="28"/>
                <w:szCs w:val="28"/>
              </w:rPr>
              <w:t>1 475</w:t>
            </w:r>
          </w:p>
        </w:tc>
        <w:tc>
          <w:tcPr>
            <w:tcW w:w="1040" w:type="dxa"/>
            <w:shd w:val="clear" w:color="auto" w:fill="auto"/>
            <w:vAlign w:val="center"/>
            <w:hideMark/>
          </w:tcPr>
          <w:p w14:paraId="7BA224DA"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66CC3E5"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65A3F60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E22D345"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790FDEA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0DD6550"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884943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EFEFB79" w14:textId="77777777" w:rsidTr="00E559BD">
        <w:trPr>
          <w:trHeight w:val="20"/>
        </w:trPr>
        <w:tc>
          <w:tcPr>
            <w:tcW w:w="7516" w:type="dxa"/>
            <w:shd w:val="clear" w:color="auto" w:fill="auto"/>
            <w:vAlign w:val="center"/>
            <w:hideMark/>
          </w:tcPr>
          <w:p w14:paraId="5BB08242"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ЖК "Прибрежный" 44 га ДОМ.РФ</w:t>
            </w:r>
          </w:p>
        </w:tc>
        <w:tc>
          <w:tcPr>
            <w:tcW w:w="1410" w:type="dxa"/>
            <w:shd w:val="clear" w:color="auto" w:fill="auto"/>
            <w:vAlign w:val="center"/>
            <w:hideMark/>
          </w:tcPr>
          <w:p w14:paraId="1D820621"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2031E5E6"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354D6E17"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76853168"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6EC566C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605C8C6"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46F428F9"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FD4B884"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3EB7748C"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34D990F" w14:textId="77777777" w:rsidTr="00E559BD">
        <w:trPr>
          <w:trHeight w:val="20"/>
        </w:trPr>
        <w:tc>
          <w:tcPr>
            <w:tcW w:w="7516" w:type="dxa"/>
            <w:shd w:val="clear" w:color="auto" w:fill="auto"/>
            <w:vAlign w:val="center"/>
            <w:hideMark/>
          </w:tcPr>
          <w:p w14:paraId="370217EA"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250 мм</w:t>
            </w:r>
          </w:p>
        </w:tc>
        <w:tc>
          <w:tcPr>
            <w:tcW w:w="1410" w:type="dxa"/>
            <w:shd w:val="clear" w:color="auto" w:fill="auto"/>
            <w:vAlign w:val="center"/>
            <w:hideMark/>
          </w:tcPr>
          <w:p w14:paraId="665C465F"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7D048698" w14:textId="77777777" w:rsidR="00302950" w:rsidRPr="00E559BD" w:rsidRDefault="00302950" w:rsidP="00905175">
            <w:pPr>
              <w:suppressAutoHyphens/>
              <w:jc w:val="both"/>
              <w:rPr>
                <w:color w:val="000000"/>
                <w:sz w:val="28"/>
                <w:szCs w:val="28"/>
              </w:rPr>
            </w:pPr>
            <w:r w:rsidRPr="00E559BD">
              <w:rPr>
                <w:color w:val="000000"/>
                <w:sz w:val="28"/>
                <w:szCs w:val="28"/>
              </w:rPr>
              <w:t>2 520</w:t>
            </w:r>
          </w:p>
        </w:tc>
        <w:tc>
          <w:tcPr>
            <w:tcW w:w="1040" w:type="dxa"/>
            <w:shd w:val="clear" w:color="auto" w:fill="auto"/>
            <w:vAlign w:val="center"/>
            <w:hideMark/>
          </w:tcPr>
          <w:p w14:paraId="31AC7E7D"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17D5242" w14:textId="77777777" w:rsidR="00302950" w:rsidRPr="00E559BD" w:rsidRDefault="00302950" w:rsidP="00905175">
            <w:pPr>
              <w:suppressAutoHyphens/>
              <w:jc w:val="both"/>
              <w:rPr>
                <w:color w:val="000000"/>
                <w:sz w:val="28"/>
                <w:szCs w:val="28"/>
              </w:rPr>
            </w:pPr>
            <w:r w:rsidRPr="00E559BD">
              <w:rPr>
                <w:color w:val="000000"/>
                <w:sz w:val="28"/>
                <w:szCs w:val="28"/>
              </w:rPr>
              <w:t>2024-2027</w:t>
            </w:r>
          </w:p>
        </w:tc>
        <w:tc>
          <w:tcPr>
            <w:tcW w:w="1428" w:type="dxa"/>
            <w:tcBorders>
              <w:top w:val="nil"/>
              <w:left w:val="single" w:sz="4" w:space="0" w:color="auto"/>
              <w:bottom w:val="single" w:sz="4" w:space="0" w:color="auto"/>
              <w:right w:val="single" w:sz="4" w:space="0" w:color="auto"/>
            </w:tcBorders>
            <w:vAlign w:val="center"/>
          </w:tcPr>
          <w:p w14:paraId="7FC9877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15DCF3E"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36E46B98"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400799C"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1465C3E"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3B815FD" w14:textId="77777777" w:rsidTr="00E559BD">
        <w:trPr>
          <w:trHeight w:val="20"/>
        </w:trPr>
        <w:tc>
          <w:tcPr>
            <w:tcW w:w="7516" w:type="dxa"/>
            <w:shd w:val="clear" w:color="auto" w:fill="auto"/>
            <w:vAlign w:val="center"/>
            <w:hideMark/>
          </w:tcPr>
          <w:p w14:paraId="22F58275" w14:textId="77777777" w:rsidR="00302950" w:rsidRPr="00E559BD" w:rsidRDefault="00302950" w:rsidP="00905175">
            <w:pPr>
              <w:suppressAutoHyphens/>
              <w:jc w:val="both"/>
              <w:outlineLvl w:val="0"/>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3F9A8A36" w14:textId="77777777" w:rsidR="00302950" w:rsidRPr="00E559BD" w:rsidRDefault="00302950" w:rsidP="00905175">
            <w:pPr>
              <w:suppressAutoHyphens/>
              <w:jc w:val="both"/>
              <w:outlineLvl w:val="0"/>
              <w:rPr>
                <w:color w:val="000000"/>
                <w:sz w:val="28"/>
                <w:szCs w:val="28"/>
              </w:rPr>
            </w:pPr>
            <w:r w:rsidRPr="00E559BD">
              <w:rPr>
                <w:color w:val="000000"/>
                <w:sz w:val="28"/>
                <w:szCs w:val="28"/>
              </w:rPr>
              <w:t>160</w:t>
            </w:r>
          </w:p>
        </w:tc>
        <w:tc>
          <w:tcPr>
            <w:tcW w:w="986" w:type="dxa"/>
            <w:shd w:val="clear" w:color="auto" w:fill="auto"/>
            <w:vAlign w:val="center"/>
            <w:hideMark/>
          </w:tcPr>
          <w:p w14:paraId="26B50CF0" w14:textId="77777777" w:rsidR="00302950" w:rsidRPr="00E559BD" w:rsidRDefault="00302950" w:rsidP="00905175">
            <w:pPr>
              <w:suppressAutoHyphens/>
              <w:jc w:val="both"/>
              <w:outlineLvl w:val="0"/>
              <w:rPr>
                <w:color w:val="000000"/>
                <w:sz w:val="28"/>
                <w:szCs w:val="28"/>
              </w:rPr>
            </w:pPr>
            <w:r w:rsidRPr="00E559BD">
              <w:rPr>
                <w:color w:val="000000"/>
                <w:sz w:val="28"/>
                <w:szCs w:val="28"/>
              </w:rPr>
              <w:t>2 310</w:t>
            </w:r>
          </w:p>
        </w:tc>
        <w:tc>
          <w:tcPr>
            <w:tcW w:w="1040" w:type="dxa"/>
            <w:shd w:val="clear" w:color="auto" w:fill="auto"/>
            <w:vAlign w:val="center"/>
            <w:hideMark/>
          </w:tcPr>
          <w:p w14:paraId="0ABE2C6E" w14:textId="77777777" w:rsidR="00302950" w:rsidRPr="00E559BD" w:rsidRDefault="00302950"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vAlign w:val="center"/>
            <w:hideMark/>
          </w:tcPr>
          <w:p w14:paraId="3CBB3840" w14:textId="77777777" w:rsidR="00302950" w:rsidRPr="00E559BD" w:rsidRDefault="00302950" w:rsidP="00905175">
            <w:pPr>
              <w:suppressAutoHyphens/>
              <w:jc w:val="both"/>
              <w:outlineLvl w:val="0"/>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7569C33E"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574131D"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010E2777"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70CB150"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CFAFC9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7D91E42" w14:textId="77777777" w:rsidTr="00E559BD">
        <w:trPr>
          <w:trHeight w:val="20"/>
        </w:trPr>
        <w:tc>
          <w:tcPr>
            <w:tcW w:w="7516" w:type="dxa"/>
            <w:shd w:val="clear" w:color="auto" w:fill="auto"/>
            <w:vAlign w:val="center"/>
            <w:hideMark/>
          </w:tcPr>
          <w:p w14:paraId="68305BD5" w14:textId="77777777" w:rsidR="00302950" w:rsidRPr="00E559BD" w:rsidRDefault="00302950" w:rsidP="00905175">
            <w:pPr>
              <w:suppressAutoHyphens/>
              <w:jc w:val="both"/>
              <w:outlineLvl w:val="0"/>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223FDAD0" w14:textId="77777777" w:rsidR="00302950" w:rsidRPr="00E559BD" w:rsidRDefault="00302950" w:rsidP="00905175">
            <w:pPr>
              <w:suppressAutoHyphens/>
              <w:jc w:val="both"/>
              <w:outlineLvl w:val="0"/>
              <w:rPr>
                <w:color w:val="000000"/>
                <w:sz w:val="28"/>
                <w:szCs w:val="28"/>
              </w:rPr>
            </w:pPr>
            <w:r w:rsidRPr="00E559BD">
              <w:rPr>
                <w:color w:val="000000"/>
                <w:sz w:val="28"/>
                <w:szCs w:val="28"/>
              </w:rPr>
              <w:t>110</w:t>
            </w:r>
          </w:p>
        </w:tc>
        <w:tc>
          <w:tcPr>
            <w:tcW w:w="986" w:type="dxa"/>
            <w:shd w:val="clear" w:color="auto" w:fill="auto"/>
            <w:vAlign w:val="center"/>
            <w:hideMark/>
          </w:tcPr>
          <w:p w14:paraId="06BA2EA4" w14:textId="77777777" w:rsidR="00302950" w:rsidRPr="00E559BD" w:rsidRDefault="00302950" w:rsidP="00905175">
            <w:pPr>
              <w:suppressAutoHyphens/>
              <w:jc w:val="both"/>
              <w:outlineLvl w:val="0"/>
              <w:rPr>
                <w:color w:val="000000"/>
                <w:sz w:val="28"/>
                <w:szCs w:val="28"/>
              </w:rPr>
            </w:pPr>
            <w:r w:rsidRPr="00E559BD">
              <w:rPr>
                <w:color w:val="000000"/>
                <w:sz w:val="28"/>
                <w:szCs w:val="28"/>
              </w:rPr>
              <w:t>600</w:t>
            </w:r>
          </w:p>
        </w:tc>
        <w:tc>
          <w:tcPr>
            <w:tcW w:w="1040" w:type="dxa"/>
            <w:shd w:val="clear" w:color="auto" w:fill="auto"/>
            <w:vAlign w:val="center"/>
            <w:hideMark/>
          </w:tcPr>
          <w:p w14:paraId="2F9BEB39" w14:textId="77777777" w:rsidR="00302950" w:rsidRPr="00E559BD" w:rsidRDefault="00302950" w:rsidP="00905175">
            <w:pPr>
              <w:suppressAutoHyphens/>
              <w:jc w:val="both"/>
              <w:outlineLvl w:val="0"/>
              <w:rPr>
                <w:color w:val="000000"/>
                <w:sz w:val="28"/>
                <w:szCs w:val="28"/>
              </w:rPr>
            </w:pPr>
            <w:r w:rsidRPr="00E559BD">
              <w:rPr>
                <w:color w:val="000000"/>
                <w:sz w:val="28"/>
                <w:szCs w:val="28"/>
              </w:rPr>
              <w:t>ПНД</w:t>
            </w:r>
          </w:p>
        </w:tc>
        <w:tc>
          <w:tcPr>
            <w:tcW w:w="940" w:type="dxa"/>
            <w:shd w:val="clear" w:color="auto" w:fill="auto"/>
            <w:vAlign w:val="center"/>
            <w:hideMark/>
          </w:tcPr>
          <w:p w14:paraId="0B9BB28A" w14:textId="77777777" w:rsidR="00302950" w:rsidRPr="00E559BD" w:rsidRDefault="00302950" w:rsidP="00905175">
            <w:pPr>
              <w:suppressAutoHyphens/>
              <w:jc w:val="both"/>
              <w:outlineLvl w:val="0"/>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6F1D20E3"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B838C9D"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10B64F7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D130EF9"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1F324DA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E4B8A7D" w14:textId="77777777" w:rsidTr="00E559BD">
        <w:trPr>
          <w:trHeight w:val="20"/>
        </w:trPr>
        <w:tc>
          <w:tcPr>
            <w:tcW w:w="7516" w:type="dxa"/>
            <w:shd w:val="clear" w:color="auto" w:fill="auto"/>
            <w:vAlign w:val="center"/>
            <w:hideMark/>
          </w:tcPr>
          <w:p w14:paraId="0F6AC516" w14:textId="77777777" w:rsidR="00C2359B" w:rsidRPr="00E559BD" w:rsidRDefault="00C2359B"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Учаток 11,3 АО Флай Плэнинг</w:t>
            </w:r>
          </w:p>
        </w:tc>
        <w:tc>
          <w:tcPr>
            <w:tcW w:w="1410" w:type="dxa"/>
            <w:shd w:val="clear" w:color="auto" w:fill="auto"/>
            <w:vAlign w:val="center"/>
            <w:hideMark/>
          </w:tcPr>
          <w:p w14:paraId="0E17A12E"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3B8F206D"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7CDBD0B5"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17E2AB2A" w14:textId="77777777" w:rsidR="00C2359B" w:rsidRPr="00E559BD" w:rsidRDefault="00C2359B" w:rsidP="00905175">
            <w:pPr>
              <w:suppressAutoHyphens/>
              <w:jc w:val="both"/>
              <w:rPr>
                <w:color w:val="000000"/>
                <w:sz w:val="28"/>
                <w:szCs w:val="28"/>
              </w:rPr>
            </w:pPr>
            <w:r w:rsidRPr="00E559BD">
              <w:rPr>
                <w:color w:val="000000"/>
                <w:sz w:val="28"/>
                <w:szCs w:val="28"/>
              </w:rPr>
              <w:t>2023-2026 </w:t>
            </w:r>
          </w:p>
        </w:tc>
        <w:tc>
          <w:tcPr>
            <w:tcW w:w="1428" w:type="dxa"/>
            <w:tcBorders>
              <w:top w:val="nil"/>
              <w:left w:val="single" w:sz="4" w:space="0" w:color="auto"/>
              <w:bottom w:val="single" w:sz="4" w:space="0" w:color="auto"/>
              <w:right w:val="single" w:sz="4" w:space="0" w:color="auto"/>
            </w:tcBorders>
            <w:vAlign w:val="center"/>
          </w:tcPr>
          <w:p w14:paraId="6DCD2406"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1EBFC1A" w14:textId="77777777" w:rsidR="00C2359B" w:rsidRPr="00E559BD" w:rsidRDefault="00C2359B"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05337074"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16DC11F" w14:textId="77777777" w:rsidR="00C2359B" w:rsidRPr="00E559BD" w:rsidRDefault="00C2359B"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A9697D5"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3DDBDCCE" w14:textId="77777777" w:rsidTr="00E559BD">
        <w:trPr>
          <w:trHeight w:val="20"/>
        </w:trPr>
        <w:tc>
          <w:tcPr>
            <w:tcW w:w="7516" w:type="dxa"/>
            <w:shd w:val="clear" w:color="auto" w:fill="auto"/>
            <w:vAlign w:val="center"/>
            <w:hideMark/>
          </w:tcPr>
          <w:p w14:paraId="430CBB85" w14:textId="77777777" w:rsidR="006275C7" w:rsidRPr="00E559BD" w:rsidRDefault="006275C7" w:rsidP="00905175">
            <w:pPr>
              <w:suppressAutoHyphens/>
              <w:jc w:val="both"/>
              <w:rPr>
                <w:color w:val="000000"/>
                <w:sz w:val="28"/>
                <w:szCs w:val="28"/>
              </w:rPr>
            </w:pPr>
            <w:r w:rsidRPr="00E559BD">
              <w:rPr>
                <w:color w:val="000000"/>
                <w:sz w:val="28"/>
                <w:szCs w:val="28"/>
              </w:rPr>
              <w:lastRenderedPageBreak/>
              <w:t>Внутриквартальные сети д 160 мм</w:t>
            </w:r>
          </w:p>
        </w:tc>
        <w:tc>
          <w:tcPr>
            <w:tcW w:w="1410" w:type="dxa"/>
            <w:shd w:val="clear" w:color="auto" w:fill="auto"/>
            <w:vAlign w:val="center"/>
            <w:hideMark/>
          </w:tcPr>
          <w:p w14:paraId="5A82BC8D"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648841E4" w14:textId="77777777" w:rsidR="006275C7" w:rsidRPr="00E559BD" w:rsidRDefault="006275C7" w:rsidP="00905175">
            <w:pPr>
              <w:suppressAutoHyphens/>
              <w:jc w:val="both"/>
              <w:rPr>
                <w:color w:val="000000"/>
                <w:sz w:val="28"/>
                <w:szCs w:val="28"/>
              </w:rPr>
            </w:pPr>
            <w:r w:rsidRPr="00E559BD">
              <w:rPr>
                <w:color w:val="000000"/>
                <w:sz w:val="28"/>
                <w:szCs w:val="28"/>
              </w:rPr>
              <w:t>630</w:t>
            </w:r>
          </w:p>
        </w:tc>
        <w:tc>
          <w:tcPr>
            <w:tcW w:w="1040" w:type="dxa"/>
            <w:shd w:val="clear" w:color="auto" w:fill="auto"/>
            <w:vAlign w:val="center"/>
            <w:hideMark/>
          </w:tcPr>
          <w:p w14:paraId="5A54AB68"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D409DFA" w14:textId="77777777" w:rsidR="006275C7" w:rsidRPr="00E559BD" w:rsidRDefault="006275C7" w:rsidP="00905175">
            <w:pPr>
              <w:suppressAutoHyphens/>
              <w:jc w:val="both"/>
              <w:rPr>
                <w:color w:val="000000"/>
                <w:sz w:val="28"/>
                <w:szCs w:val="28"/>
              </w:rPr>
            </w:pPr>
            <w:r w:rsidRPr="00E559BD">
              <w:rPr>
                <w:color w:val="000000"/>
                <w:sz w:val="28"/>
                <w:szCs w:val="28"/>
              </w:rPr>
              <w:t>2023-2026</w:t>
            </w:r>
          </w:p>
        </w:tc>
        <w:tc>
          <w:tcPr>
            <w:tcW w:w="1428" w:type="dxa"/>
            <w:tcBorders>
              <w:top w:val="nil"/>
              <w:left w:val="single" w:sz="4" w:space="0" w:color="auto"/>
              <w:bottom w:val="single" w:sz="4" w:space="0" w:color="auto"/>
              <w:right w:val="single" w:sz="4" w:space="0" w:color="auto"/>
            </w:tcBorders>
            <w:vAlign w:val="center"/>
          </w:tcPr>
          <w:p w14:paraId="32F980EC"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8D3B660"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5D085624"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3DD980B"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71EA63B"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08CF6C87" w14:textId="77777777" w:rsidTr="00E559BD">
        <w:trPr>
          <w:trHeight w:val="20"/>
        </w:trPr>
        <w:tc>
          <w:tcPr>
            <w:tcW w:w="7516" w:type="dxa"/>
            <w:shd w:val="clear" w:color="auto" w:fill="auto"/>
            <w:vAlign w:val="center"/>
            <w:hideMark/>
          </w:tcPr>
          <w:p w14:paraId="36B2AD98"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7FBA6320"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2C79CAB2" w14:textId="77777777" w:rsidR="006275C7" w:rsidRPr="00E559BD" w:rsidRDefault="006275C7" w:rsidP="00905175">
            <w:pPr>
              <w:suppressAutoHyphens/>
              <w:jc w:val="both"/>
              <w:rPr>
                <w:color w:val="000000"/>
                <w:sz w:val="28"/>
                <w:szCs w:val="28"/>
              </w:rPr>
            </w:pPr>
            <w:r w:rsidRPr="00E559BD">
              <w:rPr>
                <w:color w:val="000000"/>
                <w:sz w:val="28"/>
                <w:szCs w:val="28"/>
              </w:rPr>
              <w:t>535</w:t>
            </w:r>
          </w:p>
        </w:tc>
        <w:tc>
          <w:tcPr>
            <w:tcW w:w="1040" w:type="dxa"/>
            <w:shd w:val="clear" w:color="auto" w:fill="auto"/>
            <w:vAlign w:val="center"/>
            <w:hideMark/>
          </w:tcPr>
          <w:p w14:paraId="5761E31B"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15277D8" w14:textId="77777777" w:rsidR="006275C7" w:rsidRPr="00E559BD" w:rsidRDefault="006275C7" w:rsidP="00905175">
            <w:pPr>
              <w:suppressAutoHyphens/>
              <w:jc w:val="both"/>
              <w:rPr>
                <w:color w:val="000000"/>
                <w:sz w:val="28"/>
                <w:szCs w:val="28"/>
              </w:rPr>
            </w:pPr>
            <w:r w:rsidRPr="00E559BD">
              <w:rPr>
                <w:color w:val="000000"/>
                <w:sz w:val="28"/>
                <w:szCs w:val="28"/>
              </w:rPr>
              <w:t>2023-2026 </w:t>
            </w:r>
          </w:p>
        </w:tc>
        <w:tc>
          <w:tcPr>
            <w:tcW w:w="1428" w:type="dxa"/>
            <w:tcBorders>
              <w:top w:val="nil"/>
              <w:left w:val="single" w:sz="4" w:space="0" w:color="auto"/>
              <w:bottom w:val="single" w:sz="4" w:space="0" w:color="auto"/>
              <w:right w:val="single" w:sz="4" w:space="0" w:color="auto"/>
            </w:tcBorders>
            <w:vAlign w:val="center"/>
          </w:tcPr>
          <w:p w14:paraId="33CC8F08"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997FF85"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7327472"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5AA1F2B"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3A7A81B9"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22802819" w14:textId="77777777" w:rsidTr="00E559BD">
        <w:trPr>
          <w:trHeight w:val="20"/>
        </w:trPr>
        <w:tc>
          <w:tcPr>
            <w:tcW w:w="7516" w:type="dxa"/>
            <w:shd w:val="clear" w:color="auto" w:fill="auto"/>
            <w:vAlign w:val="center"/>
            <w:hideMark/>
          </w:tcPr>
          <w:p w14:paraId="1883341D"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объектов перспективной застройки  ЖК "Атмосфера", Конфетти-2</w:t>
            </w:r>
          </w:p>
        </w:tc>
        <w:tc>
          <w:tcPr>
            <w:tcW w:w="1410" w:type="dxa"/>
            <w:shd w:val="clear" w:color="auto" w:fill="auto"/>
            <w:vAlign w:val="center"/>
            <w:hideMark/>
          </w:tcPr>
          <w:p w14:paraId="7C72F16E"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60A5124E"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37BC123A"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45141762" w14:textId="77777777" w:rsidR="00302950" w:rsidRPr="00E559BD" w:rsidRDefault="00302950" w:rsidP="00905175">
            <w:pPr>
              <w:suppressAutoHyphens/>
              <w:jc w:val="both"/>
              <w:rPr>
                <w:color w:val="000000"/>
                <w:sz w:val="28"/>
                <w:szCs w:val="28"/>
              </w:rPr>
            </w:pPr>
            <w:r w:rsidRPr="00E559BD">
              <w:rPr>
                <w:color w:val="000000"/>
                <w:sz w:val="28"/>
                <w:szCs w:val="28"/>
              </w:rPr>
              <w:t>2024-2025 </w:t>
            </w:r>
          </w:p>
        </w:tc>
        <w:tc>
          <w:tcPr>
            <w:tcW w:w="1428" w:type="dxa"/>
            <w:tcBorders>
              <w:top w:val="nil"/>
              <w:left w:val="single" w:sz="4" w:space="0" w:color="auto"/>
              <w:bottom w:val="single" w:sz="4" w:space="0" w:color="auto"/>
              <w:right w:val="single" w:sz="4" w:space="0" w:color="auto"/>
            </w:tcBorders>
            <w:vAlign w:val="center"/>
          </w:tcPr>
          <w:p w14:paraId="2ED1DC0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3F3A335" w14:textId="77777777" w:rsidR="00302950" w:rsidRPr="00E559BD" w:rsidRDefault="00302950"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74C902D7"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E7EE319" w14:textId="77777777" w:rsidR="00302950" w:rsidRPr="00E559BD" w:rsidRDefault="00302950"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44DB0CA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63685DF" w14:textId="77777777" w:rsidTr="00E559BD">
        <w:trPr>
          <w:trHeight w:val="20"/>
        </w:trPr>
        <w:tc>
          <w:tcPr>
            <w:tcW w:w="7516" w:type="dxa"/>
            <w:shd w:val="clear" w:color="auto" w:fill="auto"/>
            <w:vAlign w:val="center"/>
            <w:hideMark/>
          </w:tcPr>
          <w:p w14:paraId="298F15FC"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714B2249" w14:textId="77777777" w:rsidR="00302950" w:rsidRPr="00E559BD" w:rsidRDefault="00302950"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6A6F3E22" w14:textId="77777777" w:rsidR="00302950" w:rsidRPr="00E559BD" w:rsidRDefault="00302950" w:rsidP="00905175">
            <w:pPr>
              <w:suppressAutoHyphens/>
              <w:jc w:val="both"/>
              <w:rPr>
                <w:color w:val="000000"/>
                <w:sz w:val="28"/>
                <w:szCs w:val="28"/>
              </w:rPr>
            </w:pPr>
            <w:r w:rsidRPr="00E559BD">
              <w:rPr>
                <w:color w:val="000000"/>
                <w:sz w:val="28"/>
                <w:szCs w:val="28"/>
              </w:rPr>
              <w:t>1 350</w:t>
            </w:r>
          </w:p>
        </w:tc>
        <w:tc>
          <w:tcPr>
            <w:tcW w:w="1040" w:type="dxa"/>
            <w:shd w:val="clear" w:color="auto" w:fill="auto"/>
            <w:vAlign w:val="center"/>
            <w:hideMark/>
          </w:tcPr>
          <w:p w14:paraId="48AF82AE"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0352F5F" w14:textId="77777777" w:rsidR="00302950" w:rsidRPr="00E559BD" w:rsidRDefault="00302950" w:rsidP="00905175">
            <w:pPr>
              <w:suppressAutoHyphens/>
              <w:jc w:val="both"/>
              <w:rPr>
                <w:color w:val="000000"/>
                <w:sz w:val="28"/>
                <w:szCs w:val="28"/>
              </w:rPr>
            </w:pPr>
            <w:r w:rsidRPr="00E559BD">
              <w:rPr>
                <w:color w:val="000000"/>
                <w:sz w:val="28"/>
                <w:szCs w:val="28"/>
              </w:rPr>
              <w:t>2024-2025</w:t>
            </w:r>
          </w:p>
        </w:tc>
        <w:tc>
          <w:tcPr>
            <w:tcW w:w="1428" w:type="dxa"/>
            <w:tcBorders>
              <w:top w:val="nil"/>
              <w:left w:val="single" w:sz="4" w:space="0" w:color="auto"/>
              <w:bottom w:val="single" w:sz="4" w:space="0" w:color="auto"/>
              <w:right w:val="single" w:sz="4" w:space="0" w:color="auto"/>
            </w:tcBorders>
            <w:vAlign w:val="center"/>
          </w:tcPr>
          <w:p w14:paraId="6367010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19FB8F3" w14:textId="77777777" w:rsidR="00302950" w:rsidRPr="00E559BD" w:rsidRDefault="00302950"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6786ED5C"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E4CCD45" w14:textId="77777777" w:rsidR="00302950" w:rsidRPr="00E559BD" w:rsidRDefault="00302950"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236BB61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CFCDDC1" w14:textId="77777777" w:rsidTr="00E559BD">
        <w:trPr>
          <w:trHeight w:val="20"/>
        </w:trPr>
        <w:tc>
          <w:tcPr>
            <w:tcW w:w="7516" w:type="dxa"/>
            <w:shd w:val="clear" w:color="auto" w:fill="auto"/>
            <w:vAlign w:val="center"/>
            <w:hideMark/>
          </w:tcPr>
          <w:p w14:paraId="24BAA836"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27D3DE2F"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05FF7E41" w14:textId="77777777" w:rsidR="00302950" w:rsidRPr="00E559BD" w:rsidRDefault="00302950" w:rsidP="00905175">
            <w:pPr>
              <w:suppressAutoHyphens/>
              <w:jc w:val="both"/>
              <w:rPr>
                <w:color w:val="000000"/>
                <w:sz w:val="28"/>
                <w:szCs w:val="28"/>
              </w:rPr>
            </w:pPr>
            <w:r w:rsidRPr="00E559BD">
              <w:rPr>
                <w:color w:val="000000"/>
                <w:sz w:val="28"/>
                <w:szCs w:val="28"/>
              </w:rPr>
              <w:t>710</w:t>
            </w:r>
          </w:p>
        </w:tc>
        <w:tc>
          <w:tcPr>
            <w:tcW w:w="1040" w:type="dxa"/>
            <w:shd w:val="clear" w:color="auto" w:fill="auto"/>
            <w:vAlign w:val="center"/>
            <w:hideMark/>
          </w:tcPr>
          <w:p w14:paraId="359B3A89"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F217915" w14:textId="77777777" w:rsidR="00302950" w:rsidRPr="00E559BD" w:rsidRDefault="00302950" w:rsidP="00905175">
            <w:pPr>
              <w:suppressAutoHyphens/>
              <w:jc w:val="both"/>
              <w:rPr>
                <w:color w:val="000000"/>
                <w:sz w:val="28"/>
                <w:szCs w:val="28"/>
              </w:rPr>
            </w:pPr>
            <w:r w:rsidRPr="00E559BD">
              <w:rPr>
                <w:color w:val="000000"/>
                <w:sz w:val="28"/>
                <w:szCs w:val="28"/>
              </w:rPr>
              <w:t> 2024-2025</w:t>
            </w:r>
          </w:p>
        </w:tc>
        <w:tc>
          <w:tcPr>
            <w:tcW w:w="1428" w:type="dxa"/>
            <w:tcBorders>
              <w:top w:val="nil"/>
              <w:left w:val="single" w:sz="4" w:space="0" w:color="auto"/>
              <w:bottom w:val="single" w:sz="4" w:space="0" w:color="auto"/>
              <w:right w:val="single" w:sz="4" w:space="0" w:color="auto"/>
            </w:tcBorders>
            <w:vAlign w:val="center"/>
          </w:tcPr>
          <w:p w14:paraId="622ECFE7"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8EAB061" w14:textId="77777777" w:rsidR="00302950" w:rsidRPr="00E559BD" w:rsidRDefault="00302950"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1E7D3C74"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584DEFE" w14:textId="77777777" w:rsidR="00302950" w:rsidRPr="00E559BD" w:rsidRDefault="00302950"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156BA09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AA14C77" w14:textId="77777777" w:rsidTr="00E559BD">
        <w:trPr>
          <w:trHeight w:val="20"/>
        </w:trPr>
        <w:tc>
          <w:tcPr>
            <w:tcW w:w="7516" w:type="dxa"/>
            <w:shd w:val="clear" w:color="auto" w:fill="auto"/>
            <w:vAlign w:val="center"/>
            <w:hideMark/>
          </w:tcPr>
          <w:p w14:paraId="6BD41C96"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63 мм</w:t>
            </w:r>
          </w:p>
        </w:tc>
        <w:tc>
          <w:tcPr>
            <w:tcW w:w="1410" w:type="dxa"/>
            <w:shd w:val="clear" w:color="auto" w:fill="auto"/>
            <w:vAlign w:val="center"/>
            <w:hideMark/>
          </w:tcPr>
          <w:p w14:paraId="4359A0C6" w14:textId="77777777" w:rsidR="00302950" w:rsidRPr="00E559BD" w:rsidRDefault="00302950"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6079B68D" w14:textId="77777777" w:rsidR="00302950" w:rsidRPr="00E559BD" w:rsidRDefault="00302950" w:rsidP="00905175">
            <w:pPr>
              <w:suppressAutoHyphens/>
              <w:jc w:val="both"/>
              <w:rPr>
                <w:color w:val="000000"/>
                <w:sz w:val="28"/>
                <w:szCs w:val="28"/>
              </w:rPr>
            </w:pPr>
            <w:r w:rsidRPr="00E559BD">
              <w:rPr>
                <w:color w:val="000000"/>
                <w:sz w:val="28"/>
                <w:szCs w:val="28"/>
              </w:rPr>
              <w:t>500</w:t>
            </w:r>
          </w:p>
        </w:tc>
        <w:tc>
          <w:tcPr>
            <w:tcW w:w="1040" w:type="dxa"/>
            <w:shd w:val="clear" w:color="auto" w:fill="auto"/>
            <w:vAlign w:val="center"/>
            <w:hideMark/>
          </w:tcPr>
          <w:p w14:paraId="385D2B45"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951CD0E" w14:textId="77777777" w:rsidR="00302950" w:rsidRPr="00E559BD" w:rsidRDefault="00302950" w:rsidP="00905175">
            <w:pPr>
              <w:suppressAutoHyphens/>
              <w:jc w:val="both"/>
              <w:rPr>
                <w:color w:val="000000"/>
                <w:sz w:val="28"/>
                <w:szCs w:val="28"/>
              </w:rPr>
            </w:pPr>
            <w:r w:rsidRPr="00E559BD">
              <w:rPr>
                <w:color w:val="000000"/>
                <w:sz w:val="28"/>
                <w:szCs w:val="28"/>
              </w:rPr>
              <w:t> 2024-2025</w:t>
            </w:r>
          </w:p>
        </w:tc>
        <w:tc>
          <w:tcPr>
            <w:tcW w:w="1428" w:type="dxa"/>
            <w:tcBorders>
              <w:top w:val="nil"/>
              <w:left w:val="single" w:sz="4" w:space="0" w:color="auto"/>
              <w:bottom w:val="single" w:sz="4" w:space="0" w:color="auto"/>
              <w:right w:val="single" w:sz="4" w:space="0" w:color="auto"/>
            </w:tcBorders>
            <w:vAlign w:val="center"/>
          </w:tcPr>
          <w:p w14:paraId="02348DDF"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5335A30" w14:textId="77777777" w:rsidR="00302950" w:rsidRPr="00E559BD" w:rsidRDefault="00302950"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0E17A36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BE58216" w14:textId="77777777" w:rsidR="00302950" w:rsidRPr="00E559BD" w:rsidRDefault="00302950"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6EBC58A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F63EAB2" w14:textId="77777777" w:rsidTr="00E559BD">
        <w:trPr>
          <w:trHeight w:val="20"/>
        </w:trPr>
        <w:tc>
          <w:tcPr>
            <w:tcW w:w="7516" w:type="dxa"/>
            <w:shd w:val="clear" w:color="auto" w:fill="auto"/>
            <w:vAlign w:val="center"/>
            <w:hideMark/>
          </w:tcPr>
          <w:p w14:paraId="28FF56C3" w14:textId="77777777" w:rsidR="00AE7355" w:rsidRPr="00E559BD" w:rsidRDefault="00AE7355"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мкрн. Вишневая горка Школа на 1100 мест перспективной застройки</w:t>
            </w:r>
          </w:p>
        </w:tc>
        <w:tc>
          <w:tcPr>
            <w:tcW w:w="1410" w:type="dxa"/>
            <w:shd w:val="clear" w:color="auto" w:fill="auto"/>
            <w:vAlign w:val="center"/>
            <w:hideMark/>
          </w:tcPr>
          <w:p w14:paraId="66B02F09" w14:textId="77777777" w:rsidR="00AE7355" w:rsidRPr="00E559BD" w:rsidRDefault="00AE7355"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10094EF4" w14:textId="77777777" w:rsidR="00AE7355" w:rsidRPr="00E559BD" w:rsidRDefault="00AE7355"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5026A295" w14:textId="77777777" w:rsidR="00AE7355" w:rsidRPr="00E559BD" w:rsidRDefault="00AE7355"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753813F4" w14:textId="77777777" w:rsidR="00AE7355" w:rsidRPr="00E559BD" w:rsidRDefault="00AE7355" w:rsidP="00905175">
            <w:pPr>
              <w:suppressAutoHyphens/>
              <w:jc w:val="both"/>
              <w:rPr>
                <w:color w:val="000000"/>
                <w:sz w:val="28"/>
                <w:szCs w:val="28"/>
              </w:rPr>
            </w:pPr>
            <w:r w:rsidRPr="00E559BD">
              <w:rPr>
                <w:color w:val="000000"/>
                <w:sz w:val="28"/>
                <w:szCs w:val="28"/>
              </w:rPr>
              <w:t> </w:t>
            </w:r>
          </w:p>
        </w:tc>
        <w:tc>
          <w:tcPr>
            <w:tcW w:w="1428" w:type="dxa"/>
          </w:tcPr>
          <w:p w14:paraId="03627214" w14:textId="77777777" w:rsidR="00AE7355" w:rsidRPr="00E559BD" w:rsidRDefault="00AE7355" w:rsidP="00905175">
            <w:pPr>
              <w:suppressAutoHyphens/>
              <w:jc w:val="both"/>
              <w:rPr>
                <w:color w:val="000000"/>
                <w:sz w:val="28"/>
                <w:szCs w:val="28"/>
              </w:rPr>
            </w:pPr>
          </w:p>
        </w:tc>
        <w:tc>
          <w:tcPr>
            <w:tcW w:w="1559" w:type="dxa"/>
          </w:tcPr>
          <w:p w14:paraId="72BF153F" w14:textId="77777777" w:rsidR="00AE7355" w:rsidRPr="00E559BD" w:rsidRDefault="00AE7355" w:rsidP="00905175">
            <w:pPr>
              <w:suppressAutoHyphens/>
              <w:jc w:val="both"/>
              <w:rPr>
                <w:color w:val="000000"/>
                <w:sz w:val="28"/>
                <w:szCs w:val="28"/>
              </w:rPr>
            </w:pPr>
          </w:p>
        </w:tc>
        <w:tc>
          <w:tcPr>
            <w:tcW w:w="2268" w:type="dxa"/>
          </w:tcPr>
          <w:p w14:paraId="279F03A1" w14:textId="77777777" w:rsidR="00AE7355" w:rsidRPr="00E559BD" w:rsidRDefault="00AE7355" w:rsidP="00905175">
            <w:pPr>
              <w:suppressAutoHyphens/>
              <w:jc w:val="both"/>
              <w:rPr>
                <w:color w:val="000000"/>
                <w:sz w:val="28"/>
                <w:szCs w:val="28"/>
              </w:rPr>
            </w:pPr>
          </w:p>
        </w:tc>
        <w:tc>
          <w:tcPr>
            <w:tcW w:w="2315" w:type="dxa"/>
          </w:tcPr>
          <w:p w14:paraId="1A5B0724" w14:textId="77777777" w:rsidR="00AE7355" w:rsidRPr="00E559BD" w:rsidRDefault="00AE7355" w:rsidP="00905175">
            <w:pPr>
              <w:suppressAutoHyphens/>
              <w:jc w:val="both"/>
              <w:rPr>
                <w:color w:val="000000"/>
                <w:sz w:val="28"/>
                <w:szCs w:val="28"/>
              </w:rPr>
            </w:pPr>
          </w:p>
        </w:tc>
        <w:tc>
          <w:tcPr>
            <w:tcW w:w="2071" w:type="dxa"/>
          </w:tcPr>
          <w:p w14:paraId="312DA6C7" w14:textId="77777777" w:rsidR="00AE7355" w:rsidRPr="00E559BD" w:rsidRDefault="00AE7355" w:rsidP="00905175">
            <w:pPr>
              <w:suppressAutoHyphens/>
              <w:jc w:val="both"/>
              <w:rPr>
                <w:color w:val="000000"/>
                <w:sz w:val="28"/>
                <w:szCs w:val="28"/>
              </w:rPr>
            </w:pPr>
          </w:p>
        </w:tc>
      </w:tr>
      <w:tr w:rsidR="00E559BD" w:rsidRPr="00E559BD" w14:paraId="75A7C35E" w14:textId="77777777" w:rsidTr="00E559BD">
        <w:trPr>
          <w:trHeight w:val="20"/>
        </w:trPr>
        <w:tc>
          <w:tcPr>
            <w:tcW w:w="7516" w:type="dxa"/>
            <w:shd w:val="clear" w:color="auto" w:fill="auto"/>
            <w:vAlign w:val="center"/>
            <w:hideMark/>
          </w:tcPr>
          <w:p w14:paraId="772F96A9" w14:textId="77777777" w:rsidR="00AE7355" w:rsidRPr="00E559BD" w:rsidRDefault="00AE7355" w:rsidP="00905175">
            <w:pPr>
              <w:suppressAutoHyphens/>
              <w:jc w:val="both"/>
              <w:rPr>
                <w:color w:val="000000"/>
                <w:sz w:val="28"/>
                <w:szCs w:val="28"/>
              </w:rPr>
            </w:pPr>
            <w:r w:rsidRPr="00E559BD">
              <w:rPr>
                <w:color w:val="000000"/>
                <w:sz w:val="28"/>
                <w:szCs w:val="28"/>
              </w:rPr>
              <w:t>Внутриквартальные сети 2 д 250</w:t>
            </w:r>
          </w:p>
        </w:tc>
        <w:tc>
          <w:tcPr>
            <w:tcW w:w="1410" w:type="dxa"/>
            <w:shd w:val="clear" w:color="auto" w:fill="auto"/>
            <w:vAlign w:val="center"/>
            <w:hideMark/>
          </w:tcPr>
          <w:p w14:paraId="77B3D617" w14:textId="77777777" w:rsidR="00AE7355" w:rsidRPr="00E559BD" w:rsidRDefault="00AE7355"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49292492" w14:textId="77777777" w:rsidR="00AE7355" w:rsidRPr="00E559BD" w:rsidRDefault="00AE7355" w:rsidP="00905175">
            <w:pPr>
              <w:suppressAutoHyphens/>
              <w:jc w:val="both"/>
              <w:rPr>
                <w:color w:val="000000"/>
                <w:sz w:val="28"/>
                <w:szCs w:val="28"/>
              </w:rPr>
            </w:pPr>
            <w:r w:rsidRPr="00E559BD">
              <w:rPr>
                <w:color w:val="000000"/>
                <w:sz w:val="28"/>
                <w:szCs w:val="28"/>
              </w:rPr>
              <w:t>18</w:t>
            </w:r>
          </w:p>
        </w:tc>
        <w:tc>
          <w:tcPr>
            <w:tcW w:w="1040" w:type="dxa"/>
            <w:shd w:val="clear" w:color="auto" w:fill="auto"/>
            <w:vAlign w:val="center"/>
            <w:hideMark/>
          </w:tcPr>
          <w:p w14:paraId="4A6CC463" w14:textId="77777777" w:rsidR="00AE7355" w:rsidRPr="00E559BD" w:rsidRDefault="00AE7355"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9B6F184" w14:textId="77777777" w:rsidR="00AE7355" w:rsidRPr="00E559BD" w:rsidRDefault="00AE7355" w:rsidP="00905175">
            <w:pPr>
              <w:suppressAutoHyphens/>
              <w:jc w:val="both"/>
              <w:rPr>
                <w:color w:val="000000"/>
                <w:sz w:val="28"/>
                <w:szCs w:val="28"/>
              </w:rPr>
            </w:pPr>
            <w:r w:rsidRPr="00E559BD">
              <w:rPr>
                <w:color w:val="000000"/>
                <w:sz w:val="28"/>
                <w:szCs w:val="28"/>
              </w:rPr>
              <w:t>2023</w:t>
            </w:r>
          </w:p>
        </w:tc>
        <w:tc>
          <w:tcPr>
            <w:tcW w:w="1428" w:type="dxa"/>
          </w:tcPr>
          <w:p w14:paraId="0A5C2FD8" w14:textId="77777777" w:rsidR="00AE7355" w:rsidRPr="00E559BD" w:rsidRDefault="00AE7355" w:rsidP="00905175">
            <w:pPr>
              <w:suppressAutoHyphens/>
              <w:jc w:val="both"/>
              <w:rPr>
                <w:color w:val="000000"/>
                <w:sz w:val="28"/>
                <w:szCs w:val="28"/>
              </w:rPr>
            </w:pPr>
          </w:p>
        </w:tc>
        <w:tc>
          <w:tcPr>
            <w:tcW w:w="1559" w:type="dxa"/>
          </w:tcPr>
          <w:p w14:paraId="0DA4319C" w14:textId="77777777" w:rsidR="00AE7355" w:rsidRPr="00E559BD" w:rsidRDefault="00AE7355" w:rsidP="00905175">
            <w:pPr>
              <w:suppressAutoHyphens/>
              <w:jc w:val="both"/>
              <w:rPr>
                <w:color w:val="000000"/>
                <w:sz w:val="28"/>
                <w:szCs w:val="28"/>
              </w:rPr>
            </w:pPr>
          </w:p>
        </w:tc>
        <w:tc>
          <w:tcPr>
            <w:tcW w:w="2268" w:type="dxa"/>
          </w:tcPr>
          <w:p w14:paraId="6F0FF3BA" w14:textId="77777777" w:rsidR="00AE7355" w:rsidRPr="00E559BD" w:rsidRDefault="00AE7355" w:rsidP="00905175">
            <w:pPr>
              <w:suppressAutoHyphens/>
              <w:jc w:val="both"/>
              <w:rPr>
                <w:color w:val="000000"/>
                <w:sz w:val="28"/>
                <w:szCs w:val="28"/>
              </w:rPr>
            </w:pPr>
          </w:p>
        </w:tc>
        <w:tc>
          <w:tcPr>
            <w:tcW w:w="2315" w:type="dxa"/>
          </w:tcPr>
          <w:p w14:paraId="52062067" w14:textId="77777777" w:rsidR="00AE7355" w:rsidRPr="00E559BD" w:rsidRDefault="00AE7355" w:rsidP="00905175">
            <w:pPr>
              <w:suppressAutoHyphens/>
              <w:jc w:val="both"/>
              <w:rPr>
                <w:color w:val="000000"/>
                <w:sz w:val="28"/>
                <w:szCs w:val="28"/>
              </w:rPr>
            </w:pPr>
          </w:p>
        </w:tc>
        <w:tc>
          <w:tcPr>
            <w:tcW w:w="2071" w:type="dxa"/>
          </w:tcPr>
          <w:p w14:paraId="5015F6BE" w14:textId="77777777" w:rsidR="00AE7355" w:rsidRPr="00E559BD" w:rsidRDefault="00AE7355" w:rsidP="00905175">
            <w:pPr>
              <w:suppressAutoHyphens/>
              <w:jc w:val="both"/>
              <w:rPr>
                <w:color w:val="000000"/>
                <w:sz w:val="28"/>
                <w:szCs w:val="28"/>
              </w:rPr>
            </w:pPr>
          </w:p>
        </w:tc>
      </w:tr>
      <w:tr w:rsidR="00E559BD" w:rsidRPr="00E559BD" w14:paraId="382BBC4A" w14:textId="77777777" w:rsidTr="00E559BD">
        <w:trPr>
          <w:trHeight w:val="20"/>
        </w:trPr>
        <w:tc>
          <w:tcPr>
            <w:tcW w:w="7516" w:type="dxa"/>
            <w:shd w:val="clear" w:color="auto" w:fill="auto"/>
            <w:vAlign w:val="center"/>
            <w:hideMark/>
          </w:tcPr>
          <w:p w14:paraId="3FFEE004" w14:textId="77777777" w:rsidR="00986C68" w:rsidRPr="00E559BD" w:rsidRDefault="00986C68"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МКД перспективной застройки ЖК "Залесье" Авеню Инвест</w:t>
            </w:r>
          </w:p>
        </w:tc>
        <w:tc>
          <w:tcPr>
            <w:tcW w:w="1410" w:type="dxa"/>
            <w:shd w:val="clear" w:color="auto" w:fill="auto"/>
            <w:vAlign w:val="center"/>
            <w:hideMark/>
          </w:tcPr>
          <w:p w14:paraId="2FE4BE77" w14:textId="77777777" w:rsidR="00986C68" w:rsidRPr="00E559BD" w:rsidRDefault="00986C68"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756B99DE" w14:textId="77777777" w:rsidR="00986C68" w:rsidRPr="00E559BD" w:rsidRDefault="00986C68"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3BFAD428" w14:textId="77777777" w:rsidR="00986C68" w:rsidRPr="00E559BD" w:rsidRDefault="00986C68"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20A9DBC6" w14:textId="77777777" w:rsidR="00986C68" w:rsidRPr="00E559BD" w:rsidRDefault="00986C68" w:rsidP="00905175">
            <w:pPr>
              <w:suppressAutoHyphens/>
              <w:jc w:val="both"/>
              <w:rPr>
                <w:color w:val="000000"/>
                <w:sz w:val="28"/>
                <w:szCs w:val="28"/>
              </w:rPr>
            </w:pPr>
            <w:r w:rsidRPr="00E559BD">
              <w:rPr>
                <w:color w:val="000000"/>
                <w:sz w:val="28"/>
                <w:szCs w:val="28"/>
              </w:rPr>
              <w:t> 2024-2026</w:t>
            </w:r>
          </w:p>
        </w:tc>
        <w:tc>
          <w:tcPr>
            <w:tcW w:w="1428" w:type="dxa"/>
            <w:tcBorders>
              <w:top w:val="nil"/>
              <w:left w:val="single" w:sz="4" w:space="0" w:color="auto"/>
              <w:bottom w:val="single" w:sz="4" w:space="0" w:color="auto"/>
              <w:right w:val="single" w:sz="4" w:space="0" w:color="auto"/>
            </w:tcBorders>
            <w:vAlign w:val="center"/>
          </w:tcPr>
          <w:p w14:paraId="2F60FB38" w14:textId="77777777" w:rsidR="00986C68" w:rsidRPr="00E559BD" w:rsidRDefault="00986C68"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6926757" w14:textId="77777777" w:rsidR="00986C68" w:rsidRPr="00E559BD" w:rsidRDefault="00986C68"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9933FD6" w14:textId="77777777" w:rsidR="00986C68" w:rsidRPr="00E559BD" w:rsidRDefault="00986C68"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104B64F" w14:textId="77777777" w:rsidR="00986C68" w:rsidRPr="00E559BD" w:rsidRDefault="00986C68"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CD2A5B3" w14:textId="77777777" w:rsidR="00986C68" w:rsidRPr="00E559BD" w:rsidRDefault="00986C68" w:rsidP="00905175">
            <w:pPr>
              <w:suppressAutoHyphens/>
              <w:jc w:val="both"/>
              <w:rPr>
                <w:color w:val="000000"/>
                <w:sz w:val="28"/>
                <w:szCs w:val="28"/>
              </w:rPr>
            </w:pPr>
            <w:r w:rsidRPr="00E559BD">
              <w:rPr>
                <w:color w:val="000000"/>
                <w:sz w:val="28"/>
                <w:szCs w:val="28"/>
              </w:rPr>
              <w:t>0,786</w:t>
            </w:r>
          </w:p>
        </w:tc>
      </w:tr>
      <w:tr w:rsidR="00E559BD" w:rsidRPr="00E559BD" w14:paraId="0CCCA9A3" w14:textId="77777777" w:rsidTr="00E559BD">
        <w:trPr>
          <w:trHeight w:val="20"/>
        </w:trPr>
        <w:tc>
          <w:tcPr>
            <w:tcW w:w="7516" w:type="dxa"/>
            <w:shd w:val="clear" w:color="auto" w:fill="auto"/>
            <w:vAlign w:val="center"/>
            <w:hideMark/>
          </w:tcPr>
          <w:p w14:paraId="00E32AE5" w14:textId="77777777" w:rsidR="00986C68" w:rsidRPr="00E559BD" w:rsidRDefault="00986C68"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25F135A9" w14:textId="77777777" w:rsidR="00986C68" w:rsidRPr="00E559BD" w:rsidRDefault="00986C68"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31A45D27" w14:textId="77777777" w:rsidR="00986C68" w:rsidRPr="00E559BD" w:rsidRDefault="00986C68" w:rsidP="00905175">
            <w:pPr>
              <w:suppressAutoHyphens/>
              <w:jc w:val="both"/>
              <w:rPr>
                <w:color w:val="000000"/>
                <w:sz w:val="28"/>
                <w:szCs w:val="28"/>
              </w:rPr>
            </w:pPr>
            <w:r w:rsidRPr="00E559BD">
              <w:rPr>
                <w:color w:val="000000"/>
                <w:sz w:val="28"/>
                <w:szCs w:val="28"/>
              </w:rPr>
              <w:t>195</w:t>
            </w:r>
          </w:p>
        </w:tc>
        <w:tc>
          <w:tcPr>
            <w:tcW w:w="1040" w:type="dxa"/>
            <w:shd w:val="clear" w:color="auto" w:fill="auto"/>
            <w:vAlign w:val="center"/>
            <w:hideMark/>
          </w:tcPr>
          <w:p w14:paraId="09966E76" w14:textId="77777777" w:rsidR="00986C68" w:rsidRPr="00E559BD" w:rsidRDefault="00986C68"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B18530F" w14:textId="77777777" w:rsidR="00986C68" w:rsidRPr="00E559BD" w:rsidRDefault="00986C68" w:rsidP="00905175">
            <w:pPr>
              <w:suppressAutoHyphens/>
              <w:jc w:val="both"/>
              <w:rPr>
                <w:color w:val="000000"/>
                <w:sz w:val="28"/>
                <w:szCs w:val="28"/>
                <w:lang w:val="en-US"/>
              </w:rPr>
            </w:pPr>
            <w:r w:rsidRPr="00E559BD">
              <w:rPr>
                <w:color w:val="000000"/>
                <w:sz w:val="28"/>
                <w:szCs w:val="28"/>
              </w:rPr>
              <w:t> 2024-2026</w:t>
            </w:r>
          </w:p>
        </w:tc>
        <w:tc>
          <w:tcPr>
            <w:tcW w:w="1428" w:type="dxa"/>
            <w:tcBorders>
              <w:top w:val="nil"/>
              <w:left w:val="single" w:sz="4" w:space="0" w:color="auto"/>
              <w:bottom w:val="single" w:sz="4" w:space="0" w:color="auto"/>
              <w:right w:val="single" w:sz="4" w:space="0" w:color="auto"/>
            </w:tcBorders>
            <w:vAlign w:val="center"/>
          </w:tcPr>
          <w:p w14:paraId="1F3752C3" w14:textId="77777777" w:rsidR="00986C68" w:rsidRPr="00E559BD" w:rsidRDefault="00986C68"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86EB8B7" w14:textId="77777777" w:rsidR="00986C68" w:rsidRPr="00E559BD" w:rsidRDefault="00986C68"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3AB10EF6" w14:textId="77777777" w:rsidR="00986C68" w:rsidRPr="00E559BD" w:rsidRDefault="00986C68"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597BBF9" w14:textId="77777777" w:rsidR="00986C68" w:rsidRPr="00E559BD" w:rsidRDefault="00986C68"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91319AC" w14:textId="77777777" w:rsidR="00986C68" w:rsidRPr="00E559BD" w:rsidRDefault="00986C68" w:rsidP="00905175">
            <w:pPr>
              <w:suppressAutoHyphens/>
              <w:jc w:val="both"/>
              <w:rPr>
                <w:color w:val="000000"/>
                <w:sz w:val="28"/>
                <w:szCs w:val="28"/>
              </w:rPr>
            </w:pPr>
            <w:r w:rsidRPr="00E559BD">
              <w:rPr>
                <w:color w:val="000000"/>
                <w:sz w:val="28"/>
                <w:szCs w:val="28"/>
              </w:rPr>
              <w:t>0,786</w:t>
            </w:r>
          </w:p>
        </w:tc>
      </w:tr>
      <w:tr w:rsidR="00E559BD" w:rsidRPr="00E559BD" w14:paraId="40C79A01" w14:textId="77777777" w:rsidTr="00E559BD">
        <w:trPr>
          <w:trHeight w:val="20"/>
        </w:trPr>
        <w:tc>
          <w:tcPr>
            <w:tcW w:w="7516" w:type="dxa"/>
            <w:shd w:val="clear" w:color="auto" w:fill="auto"/>
            <w:vAlign w:val="center"/>
            <w:hideMark/>
          </w:tcPr>
          <w:p w14:paraId="22949700"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"Женева-2"</w:t>
            </w:r>
          </w:p>
        </w:tc>
        <w:tc>
          <w:tcPr>
            <w:tcW w:w="1410" w:type="dxa"/>
            <w:shd w:val="clear" w:color="auto" w:fill="auto"/>
            <w:vAlign w:val="center"/>
            <w:hideMark/>
          </w:tcPr>
          <w:p w14:paraId="3971AB19"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58BDBE97"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02457EE6"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3F220171" w14:textId="77777777" w:rsidR="00302950" w:rsidRPr="00E559BD" w:rsidRDefault="00302950" w:rsidP="00905175">
            <w:pPr>
              <w:suppressAutoHyphens/>
              <w:jc w:val="both"/>
              <w:rPr>
                <w:color w:val="000000"/>
                <w:sz w:val="28"/>
                <w:szCs w:val="28"/>
              </w:rPr>
            </w:pPr>
            <w:r w:rsidRPr="00E559BD">
              <w:rPr>
                <w:color w:val="000000"/>
                <w:sz w:val="28"/>
                <w:szCs w:val="28"/>
              </w:rPr>
              <w:t>2024-2027 </w:t>
            </w:r>
          </w:p>
        </w:tc>
        <w:tc>
          <w:tcPr>
            <w:tcW w:w="1428" w:type="dxa"/>
            <w:tcBorders>
              <w:top w:val="nil"/>
              <w:left w:val="single" w:sz="4" w:space="0" w:color="auto"/>
              <w:bottom w:val="single" w:sz="4" w:space="0" w:color="auto"/>
              <w:right w:val="single" w:sz="4" w:space="0" w:color="auto"/>
            </w:tcBorders>
            <w:vAlign w:val="center"/>
          </w:tcPr>
          <w:p w14:paraId="169E1543"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9A26137"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7578457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20D887A"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C39643E"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B7ED89A" w14:textId="77777777" w:rsidTr="00E559BD">
        <w:trPr>
          <w:trHeight w:val="20"/>
        </w:trPr>
        <w:tc>
          <w:tcPr>
            <w:tcW w:w="7516" w:type="dxa"/>
            <w:shd w:val="clear" w:color="auto" w:fill="auto"/>
            <w:vAlign w:val="center"/>
            <w:hideMark/>
          </w:tcPr>
          <w:p w14:paraId="446BFF64"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250</w:t>
            </w:r>
          </w:p>
        </w:tc>
        <w:tc>
          <w:tcPr>
            <w:tcW w:w="1410" w:type="dxa"/>
            <w:shd w:val="clear" w:color="auto" w:fill="auto"/>
            <w:vAlign w:val="center"/>
            <w:hideMark/>
          </w:tcPr>
          <w:p w14:paraId="7E316FCC" w14:textId="77777777" w:rsidR="00302950" w:rsidRPr="00E559BD" w:rsidRDefault="00302950"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499AE875" w14:textId="77777777" w:rsidR="00302950" w:rsidRPr="00E559BD" w:rsidRDefault="00302950" w:rsidP="00905175">
            <w:pPr>
              <w:suppressAutoHyphens/>
              <w:jc w:val="both"/>
              <w:rPr>
                <w:color w:val="000000"/>
                <w:sz w:val="28"/>
                <w:szCs w:val="28"/>
              </w:rPr>
            </w:pPr>
            <w:r w:rsidRPr="00E559BD">
              <w:rPr>
                <w:color w:val="000000"/>
                <w:sz w:val="28"/>
                <w:szCs w:val="28"/>
              </w:rPr>
              <w:t>3 050</w:t>
            </w:r>
          </w:p>
        </w:tc>
        <w:tc>
          <w:tcPr>
            <w:tcW w:w="1040" w:type="dxa"/>
            <w:shd w:val="clear" w:color="auto" w:fill="auto"/>
            <w:vAlign w:val="center"/>
            <w:hideMark/>
          </w:tcPr>
          <w:p w14:paraId="56D4BA60"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9FEE7F7" w14:textId="77777777" w:rsidR="00302950" w:rsidRPr="00E559BD" w:rsidRDefault="00302950" w:rsidP="00905175">
            <w:pPr>
              <w:suppressAutoHyphens/>
              <w:jc w:val="both"/>
              <w:rPr>
                <w:color w:val="000000"/>
                <w:sz w:val="28"/>
                <w:szCs w:val="28"/>
              </w:rPr>
            </w:pPr>
            <w:r w:rsidRPr="00E559BD">
              <w:rPr>
                <w:color w:val="000000"/>
                <w:sz w:val="28"/>
                <w:szCs w:val="28"/>
              </w:rPr>
              <w:t>2024-2027</w:t>
            </w:r>
          </w:p>
        </w:tc>
        <w:tc>
          <w:tcPr>
            <w:tcW w:w="1428" w:type="dxa"/>
            <w:tcBorders>
              <w:top w:val="nil"/>
              <w:left w:val="single" w:sz="4" w:space="0" w:color="auto"/>
              <w:bottom w:val="single" w:sz="4" w:space="0" w:color="auto"/>
              <w:right w:val="single" w:sz="4" w:space="0" w:color="auto"/>
            </w:tcBorders>
            <w:vAlign w:val="center"/>
          </w:tcPr>
          <w:p w14:paraId="0315C893"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5BC5AB5"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55F0D18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2A24D75"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782443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0D3AF086" w14:textId="77777777" w:rsidTr="00E559BD">
        <w:trPr>
          <w:trHeight w:val="20"/>
        </w:trPr>
        <w:tc>
          <w:tcPr>
            <w:tcW w:w="7516" w:type="dxa"/>
            <w:shd w:val="clear" w:color="auto" w:fill="auto"/>
            <w:vAlign w:val="center"/>
            <w:hideMark/>
          </w:tcPr>
          <w:p w14:paraId="2C486CD4"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160</w:t>
            </w:r>
          </w:p>
        </w:tc>
        <w:tc>
          <w:tcPr>
            <w:tcW w:w="1410" w:type="dxa"/>
            <w:shd w:val="clear" w:color="auto" w:fill="auto"/>
            <w:vAlign w:val="center"/>
            <w:hideMark/>
          </w:tcPr>
          <w:p w14:paraId="7183D588" w14:textId="77777777" w:rsidR="00302950" w:rsidRPr="00E559BD" w:rsidRDefault="00302950"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69A3BE69" w14:textId="77777777" w:rsidR="00302950" w:rsidRPr="00E559BD" w:rsidRDefault="00302950" w:rsidP="00905175">
            <w:pPr>
              <w:suppressAutoHyphens/>
              <w:jc w:val="both"/>
              <w:rPr>
                <w:color w:val="000000"/>
                <w:sz w:val="28"/>
                <w:szCs w:val="28"/>
              </w:rPr>
            </w:pPr>
            <w:r w:rsidRPr="00E559BD">
              <w:rPr>
                <w:color w:val="000000"/>
                <w:sz w:val="28"/>
                <w:szCs w:val="28"/>
              </w:rPr>
              <w:t>3 360</w:t>
            </w:r>
          </w:p>
        </w:tc>
        <w:tc>
          <w:tcPr>
            <w:tcW w:w="1040" w:type="dxa"/>
            <w:shd w:val="clear" w:color="auto" w:fill="auto"/>
            <w:vAlign w:val="center"/>
            <w:hideMark/>
          </w:tcPr>
          <w:p w14:paraId="49CCB3A9"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D153B5A" w14:textId="77777777" w:rsidR="00302950" w:rsidRPr="00E559BD" w:rsidRDefault="00302950" w:rsidP="00905175">
            <w:pPr>
              <w:suppressAutoHyphens/>
              <w:jc w:val="both"/>
              <w:rPr>
                <w:color w:val="000000"/>
                <w:sz w:val="28"/>
                <w:szCs w:val="28"/>
              </w:rPr>
            </w:pPr>
            <w:r w:rsidRPr="00E559BD">
              <w:rPr>
                <w:color w:val="000000"/>
                <w:sz w:val="28"/>
                <w:szCs w:val="28"/>
              </w:rPr>
              <w:t>2024-2027 </w:t>
            </w:r>
          </w:p>
        </w:tc>
        <w:tc>
          <w:tcPr>
            <w:tcW w:w="1428" w:type="dxa"/>
            <w:tcBorders>
              <w:top w:val="nil"/>
              <w:left w:val="single" w:sz="4" w:space="0" w:color="auto"/>
              <w:bottom w:val="single" w:sz="4" w:space="0" w:color="auto"/>
              <w:right w:val="single" w:sz="4" w:space="0" w:color="auto"/>
            </w:tcBorders>
            <w:vAlign w:val="center"/>
          </w:tcPr>
          <w:p w14:paraId="4292C72F"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3F02799"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7F2BE408"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1D803BC"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671434D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391B160" w14:textId="77777777" w:rsidTr="00E559BD">
        <w:trPr>
          <w:trHeight w:val="20"/>
        </w:trPr>
        <w:tc>
          <w:tcPr>
            <w:tcW w:w="7516" w:type="dxa"/>
            <w:shd w:val="clear" w:color="auto" w:fill="auto"/>
            <w:vAlign w:val="center"/>
            <w:hideMark/>
          </w:tcPr>
          <w:p w14:paraId="2929F9CE"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110</w:t>
            </w:r>
          </w:p>
        </w:tc>
        <w:tc>
          <w:tcPr>
            <w:tcW w:w="1410" w:type="dxa"/>
            <w:shd w:val="clear" w:color="auto" w:fill="auto"/>
            <w:vAlign w:val="center"/>
            <w:hideMark/>
          </w:tcPr>
          <w:p w14:paraId="4A61255C"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0BE305E1" w14:textId="77777777" w:rsidR="00302950" w:rsidRPr="00E559BD" w:rsidRDefault="00302950" w:rsidP="00905175">
            <w:pPr>
              <w:suppressAutoHyphens/>
              <w:jc w:val="both"/>
              <w:rPr>
                <w:color w:val="000000"/>
                <w:sz w:val="28"/>
                <w:szCs w:val="28"/>
              </w:rPr>
            </w:pPr>
            <w:r w:rsidRPr="00E559BD">
              <w:rPr>
                <w:color w:val="000000"/>
                <w:sz w:val="28"/>
                <w:szCs w:val="28"/>
              </w:rPr>
              <w:t>1 305</w:t>
            </w:r>
          </w:p>
        </w:tc>
        <w:tc>
          <w:tcPr>
            <w:tcW w:w="1040" w:type="dxa"/>
            <w:shd w:val="clear" w:color="auto" w:fill="auto"/>
            <w:vAlign w:val="center"/>
            <w:hideMark/>
          </w:tcPr>
          <w:p w14:paraId="1F6538D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942817A"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576DD1F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B1D478D"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1D4EBCF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0B55521"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78FD2AA"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0E729A3B" w14:textId="77777777" w:rsidTr="00E559BD">
        <w:trPr>
          <w:trHeight w:val="20"/>
        </w:trPr>
        <w:tc>
          <w:tcPr>
            <w:tcW w:w="7516" w:type="dxa"/>
            <w:shd w:val="clear" w:color="auto" w:fill="auto"/>
            <w:vAlign w:val="center"/>
            <w:hideMark/>
          </w:tcPr>
          <w:p w14:paraId="674EA62F"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63</w:t>
            </w:r>
          </w:p>
        </w:tc>
        <w:tc>
          <w:tcPr>
            <w:tcW w:w="1410" w:type="dxa"/>
            <w:shd w:val="clear" w:color="auto" w:fill="auto"/>
            <w:vAlign w:val="center"/>
            <w:hideMark/>
          </w:tcPr>
          <w:p w14:paraId="4F4A5202" w14:textId="77777777" w:rsidR="00302950" w:rsidRPr="00E559BD" w:rsidRDefault="00302950"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7138F702" w14:textId="77777777" w:rsidR="00302950" w:rsidRPr="00E559BD" w:rsidRDefault="00302950" w:rsidP="00905175">
            <w:pPr>
              <w:suppressAutoHyphens/>
              <w:jc w:val="both"/>
              <w:rPr>
                <w:color w:val="000000"/>
                <w:sz w:val="28"/>
                <w:szCs w:val="28"/>
              </w:rPr>
            </w:pPr>
            <w:r w:rsidRPr="00E559BD">
              <w:rPr>
                <w:color w:val="000000"/>
                <w:sz w:val="28"/>
                <w:szCs w:val="28"/>
              </w:rPr>
              <w:t>900</w:t>
            </w:r>
          </w:p>
        </w:tc>
        <w:tc>
          <w:tcPr>
            <w:tcW w:w="1040" w:type="dxa"/>
            <w:shd w:val="clear" w:color="auto" w:fill="auto"/>
            <w:vAlign w:val="center"/>
            <w:hideMark/>
          </w:tcPr>
          <w:p w14:paraId="3168F13A"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1FB0E52"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376127DF"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54365D0"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25A5A133"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E25E3B0"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6E9CBFA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42EB6A5" w14:textId="77777777" w:rsidTr="00E559BD">
        <w:trPr>
          <w:trHeight w:val="20"/>
        </w:trPr>
        <w:tc>
          <w:tcPr>
            <w:tcW w:w="7516" w:type="dxa"/>
            <w:shd w:val="clear" w:color="auto" w:fill="auto"/>
            <w:vAlign w:val="center"/>
            <w:hideMark/>
          </w:tcPr>
          <w:p w14:paraId="5D93946F"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"Женева"</w:t>
            </w:r>
          </w:p>
        </w:tc>
        <w:tc>
          <w:tcPr>
            <w:tcW w:w="1410" w:type="dxa"/>
            <w:shd w:val="clear" w:color="auto" w:fill="auto"/>
            <w:vAlign w:val="center"/>
            <w:hideMark/>
          </w:tcPr>
          <w:p w14:paraId="01B25FB6"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330E867C"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4F4A13D2"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67E748C9" w14:textId="77777777" w:rsidR="00302950" w:rsidRPr="00E559BD" w:rsidRDefault="00302950" w:rsidP="00905175">
            <w:pPr>
              <w:suppressAutoHyphens/>
              <w:jc w:val="both"/>
              <w:rPr>
                <w:color w:val="000000"/>
                <w:sz w:val="28"/>
                <w:szCs w:val="28"/>
              </w:rPr>
            </w:pPr>
            <w:r w:rsidRPr="00E559BD">
              <w:rPr>
                <w:color w:val="000000"/>
                <w:sz w:val="28"/>
                <w:szCs w:val="28"/>
              </w:rPr>
              <w:t>2024-2027 </w:t>
            </w:r>
          </w:p>
        </w:tc>
        <w:tc>
          <w:tcPr>
            <w:tcW w:w="1428" w:type="dxa"/>
            <w:tcBorders>
              <w:top w:val="nil"/>
              <w:left w:val="single" w:sz="4" w:space="0" w:color="auto"/>
              <w:bottom w:val="single" w:sz="4" w:space="0" w:color="auto"/>
              <w:right w:val="single" w:sz="4" w:space="0" w:color="auto"/>
            </w:tcBorders>
            <w:vAlign w:val="center"/>
          </w:tcPr>
          <w:p w14:paraId="2EE03DA2"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BA937EE"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55D39B9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2060DD6"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2D4D93E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0B85E541" w14:textId="77777777" w:rsidTr="00E559BD">
        <w:trPr>
          <w:trHeight w:val="20"/>
        </w:trPr>
        <w:tc>
          <w:tcPr>
            <w:tcW w:w="7516" w:type="dxa"/>
            <w:shd w:val="clear" w:color="auto" w:fill="auto"/>
            <w:vAlign w:val="center"/>
            <w:hideMark/>
          </w:tcPr>
          <w:p w14:paraId="5F21893E"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250</w:t>
            </w:r>
          </w:p>
        </w:tc>
        <w:tc>
          <w:tcPr>
            <w:tcW w:w="1410" w:type="dxa"/>
            <w:shd w:val="clear" w:color="auto" w:fill="auto"/>
            <w:vAlign w:val="center"/>
            <w:hideMark/>
          </w:tcPr>
          <w:p w14:paraId="249AFD4C" w14:textId="77777777" w:rsidR="00302950" w:rsidRPr="00E559BD" w:rsidRDefault="00302950"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68F4040E" w14:textId="77777777" w:rsidR="00302950" w:rsidRPr="00E559BD" w:rsidRDefault="00302950" w:rsidP="00905175">
            <w:pPr>
              <w:suppressAutoHyphens/>
              <w:jc w:val="both"/>
              <w:rPr>
                <w:color w:val="000000"/>
                <w:sz w:val="28"/>
                <w:szCs w:val="28"/>
              </w:rPr>
            </w:pPr>
            <w:r w:rsidRPr="00E559BD">
              <w:rPr>
                <w:color w:val="000000"/>
                <w:sz w:val="28"/>
                <w:szCs w:val="28"/>
              </w:rPr>
              <w:t>350</w:t>
            </w:r>
          </w:p>
        </w:tc>
        <w:tc>
          <w:tcPr>
            <w:tcW w:w="1040" w:type="dxa"/>
            <w:shd w:val="clear" w:color="auto" w:fill="auto"/>
            <w:vAlign w:val="center"/>
            <w:hideMark/>
          </w:tcPr>
          <w:p w14:paraId="744C76CF"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476C85A" w14:textId="77777777" w:rsidR="00302950" w:rsidRPr="00E559BD" w:rsidRDefault="00302950" w:rsidP="00905175">
            <w:pPr>
              <w:suppressAutoHyphens/>
              <w:jc w:val="both"/>
              <w:rPr>
                <w:color w:val="000000"/>
                <w:sz w:val="28"/>
                <w:szCs w:val="28"/>
              </w:rPr>
            </w:pPr>
            <w:r w:rsidRPr="00E559BD">
              <w:rPr>
                <w:color w:val="000000"/>
                <w:sz w:val="28"/>
                <w:szCs w:val="28"/>
              </w:rPr>
              <w:t>2024-2027</w:t>
            </w:r>
          </w:p>
        </w:tc>
        <w:tc>
          <w:tcPr>
            <w:tcW w:w="1428" w:type="dxa"/>
            <w:tcBorders>
              <w:top w:val="nil"/>
              <w:left w:val="single" w:sz="4" w:space="0" w:color="auto"/>
              <w:bottom w:val="single" w:sz="4" w:space="0" w:color="auto"/>
              <w:right w:val="single" w:sz="4" w:space="0" w:color="auto"/>
            </w:tcBorders>
            <w:vAlign w:val="center"/>
          </w:tcPr>
          <w:p w14:paraId="4BF106E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8A390F4"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35FCDF3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10B5310"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6A7E54BE"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52E7535" w14:textId="77777777" w:rsidTr="00E559BD">
        <w:trPr>
          <w:trHeight w:val="20"/>
        </w:trPr>
        <w:tc>
          <w:tcPr>
            <w:tcW w:w="7516" w:type="dxa"/>
            <w:shd w:val="clear" w:color="auto" w:fill="auto"/>
            <w:vAlign w:val="center"/>
            <w:hideMark/>
          </w:tcPr>
          <w:p w14:paraId="2AB89521"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160</w:t>
            </w:r>
          </w:p>
        </w:tc>
        <w:tc>
          <w:tcPr>
            <w:tcW w:w="1410" w:type="dxa"/>
            <w:shd w:val="clear" w:color="auto" w:fill="auto"/>
            <w:vAlign w:val="center"/>
            <w:hideMark/>
          </w:tcPr>
          <w:p w14:paraId="063DD468" w14:textId="77777777" w:rsidR="00302950" w:rsidRPr="00E559BD" w:rsidRDefault="00302950"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0D0A3CDA" w14:textId="77777777" w:rsidR="00302950" w:rsidRPr="00E559BD" w:rsidRDefault="00302950" w:rsidP="00905175">
            <w:pPr>
              <w:suppressAutoHyphens/>
              <w:jc w:val="both"/>
              <w:rPr>
                <w:color w:val="000000"/>
                <w:sz w:val="28"/>
                <w:szCs w:val="28"/>
              </w:rPr>
            </w:pPr>
            <w:r w:rsidRPr="00E559BD">
              <w:rPr>
                <w:color w:val="000000"/>
                <w:sz w:val="28"/>
                <w:szCs w:val="28"/>
              </w:rPr>
              <w:t>221</w:t>
            </w:r>
          </w:p>
        </w:tc>
        <w:tc>
          <w:tcPr>
            <w:tcW w:w="1040" w:type="dxa"/>
            <w:shd w:val="clear" w:color="auto" w:fill="auto"/>
            <w:vAlign w:val="center"/>
            <w:hideMark/>
          </w:tcPr>
          <w:p w14:paraId="5CCD2AF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5F659A4" w14:textId="77777777" w:rsidR="00302950" w:rsidRPr="00E559BD" w:rsidRDefault="00302950" w:rsidP="00905175">
            <w:pPr>
              <w:suppressAutoHyphens/>
              <w:jc w:val="both"/>
              <w:rPr>
                <w:color w:val="000000"/>
                <w:sz w:val="28"/>
                <w:szCs w:val="28"/>
              </w:rPr>
            </w:pPr>
            <w:r w:rsidRPr="00E559BD">
              <w:rPr>
                <w:color w:val="000000"/>
                <w:sz w:val="28"/>
                <w:szCs w:val="28"/>
              </w:rPr>
              <w:t>2024-2027 </w:t>
            </w:r>
          </w:p>
        </w:tc>
        <w:tc>
          <w:tcPr>
            <w:tcW w:w="1428" w:type="dxa"/>
            <w:tcBorders>
              <w:top w:val="nil"/>
              <w:left w:val="single" w:sz="4" w:space="0" w:color="auto"/>
              <w:bottom w:val="single" w:sz="4" w:space="0" w:color="auto"/>
              <w:right w:val="single" w:sz="4" w:space="0" w:color="auto"/>
            </w:tcBorders>
            <w:vAlign w:val="center"/>
          </w:tcPr>
          <w:p w14:paraId="16D9B17C"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87AB1C5"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5602B698"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123D1DD"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1636F3AA"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5CB1CD0" w14:textId="77777777" w:rsidTr="00E559BD">
        <w:trPr>
          <w:trHeight w:val="20"/>
        </w:trPr>
        <w:tc>
          <w:tcPr>
            <w:tcW w:w="7516" w:type="dxa"/>
            <w:shd w:val="clear" w:color="auto" w:fill="auto"/>
            <w:vAlign w:val="center"/>
            <w:hideMark/>
          </w:tcPr>
          <w:p w14:paraId="725351C9" w14:textId="77777777" w:rsidR="00302950" w:rsidRPr="00E559BD" w:rsidRDefault="00302950" w:rsidP="00905175">
            <w:pPr>
              <w:suppressAutoHyphens/>
              <w:jc w:val="both"/>
              <w:rPr>
                <w:color w:val="000000"/>
                <w:sz w:val="28"/>
                <w:szCs w:val="28"/>
              </w:rPr>
            </w:pPr>
            <w:r w:rsidRPr="00E559BD">
              <w:rPr>
                <w:color w:val="000000"/>
                <w:sz w:val="28"/>
                <w:szCs w:val="28"/>
              </w:rPr>
              <w:lastRenderedPageBreak/>
              <w:t>Внутриквартальные сети 1 д 110</w:t>
            </w:r>
          </w:p>
        </w:tc>
        <w:tc>
          <w:tcPr>
            <w:tcW w:w="1410" w:type="dxa"/>
            <w:shd w:val="clear" w:color="auto" w:fill="auto"/>
            <w:vAlign w:val="center"/>
            <w:hideMark/>
          </w:tcPr>
          <w:p w14:paraId="01757C91"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13387390" w14:textId="77777777" w:rsidR="00302950" w:rsidRPr="00E559BD" w:rsidRDefault="00302950" w:rsidP="00905175">
            <w:pPr>
              <w:suppressAutoHyphens/>
              <w:jc w:val="both"/>
              <w:rPr>
                <w:color w:val="000000"/>
                <w:sz w:val="28"/>
                <w:szCs w:val="28"/>
              </w:rPr>
            </w:pPr>
            <w:r w:rsidRPr="00E559BD">
              <w:rPr>
                <w:color w:val="000000"/>
                <w:sz w:val="28"/>
                <w:szCs w:val="28"/>
              </w:rPr>
              <w:t>1 890</w:t>
            </w:r>
          </w:p>
        </w:tc>
        <w:tc>
          <w:tcPr>
            <w:tcW w:w="1040" w:type="dxa"/>
            <w:shd w:val="clear" w:color="auto" w:fill="auto"/>
            <w:vAlign w:val="center"/>
            <w:hideMark/>
          </w:tcPr>
          <w:p w14:paraId="77B6073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D3FE59F"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3758C0C8"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2E87F16"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0C60654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91B33E8"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3A32B90"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6FCD24C" w14:textId="77777777" w:rsidTr="00E559BD">
        <w:trPr>
          <w:trHeight w:val="20"/>
        </w:trPr>
        <w:tc>
          <w:tcPr>
            <w:tcW w:w="7516" w:type="dxa"/>
            <w:shd w:val="clear" w:color="auto" w:fill="auto"/>
            <w:vAlign w:val="center"/>
            <w:hideMark/>
          </w:tcPr>
          <w:p w14:paraId="4C1D27CF"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1 д 32</w:t>
            </w:r>
          </w:p>
        </w:tc>
        <w:tc>
          <w:tcPr>
            <w:tcW w:w="1410" w:type="dxa"/>
            <w:shd w:val="clear" w:color="auto" w:fill="auto"/>
            <w:vAlign w:val="center"/>
            <w:hideMark/>
          </w:tcPr>
          <w:p w14:paraId="158D1EA5" w14:textId="77777777" w:rsidR="00302950" w:rsidRPr="00E559BD" w:rsidRDefault="00302950" w:rsidP="00905175">
            <w:pPr>
              <w:suppressAutoHyphens/>
              <w:jc w:val="both"/>
              <w:rPr>
                <w:color w:val="000000"/>
                <w:sz w:val="28"/>
                <w:szCs w:val="28"/>
              </w:rPr>
            </w:pPr>
            <w:r w:rsidRPr="00E559BD">
              <w:rPr>
                <w:color w:val="000000"/>
                <w:sz w:val="28"/>
                <w:szCs w:val="28"/>
              </w:rPr>
              <w:t>32</w:t>
            </w:r>
          </w:p>
        </w:tc>
        <w:tc>
          <w:tcPr>
            <w:tcW w:w="986" w:type="dxa"/>
            <w:shd w:val="clear" w:color="auto" w:fill="auto"/>
            <w:vAlign w:val="center"/>
            <w:hideMark/>
          </w:tcPr>
          <w:p w14:paraId="61DD6FBD" w14:textId="77777777" w:rsidR="00302950" w:rsidRPr="00E559BD" w:rsidRDefault="00302950" w:rsidP="00905175">
            <w:pPr>
              <w:suppressAutoHyphens/>
              <w:jc w:val="both"/>
              <w:rPr>
                <w:color w:val="000000"/>
                <w:sz w:val="28"/>
                <w:szCs w:val="28"/>
              </w:rPr>
            </w:pPr>
            <w:r w:rsidRPr="00E559BD">
              <w:rPr>
                <w:color w:val="000000"/>
                <w:sz w:val="28"/>
                <w:szCs w:val="28"/>
              </w:rPr>
              <w:t>2 015</w:t>
            </w:r>
          </w:p>
        </w:tc>
        <w:tc>
          <w:tcPr>
            <w:tcW w:w="1040" w:type="dxa"/>
            <w:shd w:val="clear" w:color="auto" w:fill="auto"/>
            <w:vAlign w:val="center"/>
            <w:hideMark/>
          </w:tcPr>
          <w:p w14:paraId="071490A9"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AFE658F"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4C8AE15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6F3778A"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453D8DB3"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571D814"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B7B5F1D"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B294401" w14:textId="77777777" w:rsidTr="00E559BD">
        <w:trPr>
          <w:trHeight w:val="20"/>
        </w:trPr>
        <w:tc>
          <w:tcPr>
            <w:tcW w:w="7516" w:type="dxa"/>
            <w:shd w:val="clear" w:color="auto" w:fill="auto"/>
            <w:vAlign w:val="center"/>
            <w:hideMark/>
          </w:tcPr>
          <w:p w14:paraId="4C1C83A0" w14:textId="77777777" w:rsidR="00C2359B" w:rsidRPr="00E559BD" w:rsidRDefault="00C2359B"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пос. Терема УК Гамма-групп</w:t>
            </w:r>
          </w:p>
        </w:tc>
        <w:tc>
          <w:tcPr>
            <w:tcW w:w="1410" w:type="dxa"/>
            <w:shd w:val="clear" w:color="auto" w:fill="auto"/>
            <w:vAlign w:val="center"/>
            <w:hideMark/>
          </w:tcPr>
          <w:p w14:paraId="7CF27F0B"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7E00B4BD"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7C22BEA7"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5BF90095" w14:textId="77777777" w:rsidR="00C2359B" w:rsidRPr="00E559BD" w:rsidRDefault="00302950" w:rsidP="00905175">
            <w:pPr>
              <w:suppressAutoHyphens/>
              <w:jc w:val="both"/>
              <w:rPr>
                <w:color w:val="000000"/>
                <w:sz w:val="28"/>
                <w:szCs w:val="28"/>
              </w:rPr>
            </w:pPr>
            <w:r w:rsidRPr="00E559BD">
              <w:rPr>
                <w:color w:val="000000"/>
                <w:sz w:val="28"/>
                <w:szCs w:val="28"/>
              </w:rPr>
              <w:t>2025-2028</w:t>
            </w:r>
            <w:r w:rsidR="00C2359B" w:rsidRPr="00E559BD">
              <w:rPr>
                <w:color w:val="000000"/>
                <w:sz w:val="28"/>
                <w:szCs w:val="28"/>
              </w:rPr>
              <w:t> </w:t>
            </w:r>
          </w:p>
        </w:tc>
        <w:tc>
          <w:tcPr>
            <w:tcW w:w="1428" w:type="dxa"/>
            <w:tcBorders>
              <w:top w:val="nil"/>
              <w:left w:val="single" w:sz="4" w:space="0" w:color="auto"/>
              <w:bottom w:val="single" w:sz="4" w:space="0" w:color="auto"/>
              <w:right w:val="single" w:sz="4" w:space="0" w:color="auto"/>
            </w:tcBorders>
            <w:vAlign w:val="center"/>
          </w:tcPr>
          <w:p w14:paraId="7A982DF7"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B2854C4" w14:textId="77777777" w:rsidR="00C2359B" w:rsidRPr="00E559BD" w:rsidRDefault="00C2359B"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1548BCBF"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27DA130" w14:textId="77777777" w:rsidR="00C2359B" w:rsidRPr="00E559BD" w:rsidRDefault="00C2359B"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489D71F3"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07CC902B" w14:textId="77777777" w:rsidTr="00E559BD">
        <w:trPr>
          <w:trHeight w:val="20"/>
        </w:trPr>
        <w:tc>
          <w:tcPr>
            <w:tcW w:w="7516" w:type="dxa"/>
            <w:shd w:val="clear" w:color="auto" w:fill="auto"/>
            <w:vAlign w:val="center"/>
            <w:hideMark/>
          </w:tcPr>
          <w:p w14:paraId="5922B433"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1 д 250</w:t>
            </w:r>
          </w:p>
        </w:tc>
        <w:tc>
          <w:tcPr>
            <w:tcW w:w="1410" w:type="dxa"/>
            <w:shd w:val="clear" w:color="auto" w:fill="auto"/>
            <w:vAlign w:val="center"/>
            <w:hideMark/>
          </w:tcPr>
          <w:p w14:paraId="23680091" w14:textId="77777777" w:rsidR="006275C7" w:rsidRPr="00E559BD" w:rsidRDefault="006275C7"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67EA6DB3" w14:textId="77777777" w:rsidR="006275C7" w:rsidRPr="00E559BD" w:rsidRDefault="006275C7" w:rsidP="00905175">
            <w:pPr>
              <w:suppressAutoHyphens/>
              <w:jc w:val="both"/>
              <w:rPr>
                <w:color w:val="000000"/>
                <w:sz w:val="28"/>
                <w:szCs w:val="28"/>
              </w:rPr>
            </w:pPr>
            <w:r w:rsidRPr="00E559BD">
              <w:rPr>
                <w:color w:val="000000"/>
                <w:sz w:val="28"/>
                <w:szCs w:val="28"/>
              </w:rPr>
              <w:t>2 880</w:t>
            </w:r>
          </w:p>
        </w:tc>
        <w:tc>
          <w:tcPr>
            <w:tcW w:w="1040" w:type="dxa"/>
            <w:shd w:val="clear" w:color="auto" w:fill="auto"/>
            <w:vAlign w:val="center"/>
            <w:hideMark/>
          </w:tcPr>
          <w:p w14:paraId="277F609E"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CAA5926" w14:textId="77777777" w:rsidR="006275C7" w:rsidRPr="00E559BD" w:rsidRDefault="006275C7" w:rsidP="00905175">
            <w:pPr>
              <w:suppressAutoHyphens/>
              <w:jc w:val="both"/>
              <w:rPr>
                <w:color w:val="000000"/>
                <w:sz w:val="28"/>
                <w:szCs w:val="28"/>
              </w:rPr>
            </w:pPr>
            <w:r w:rsidRPr="00E559BD">
              <w:rPr>
                <w:color w:val="000000"/>
                <w:sz w:val="28"/>
                <w:szCs w:val="28"/>
              </w:rPr>
              <w:t>2025-2028</w:t>
            </w:r>
          </w:p>
        </w:tc>
        <w:tc>
          <w:tcPr>
            <w:tcW w:w="1428" w:type="dxa"/>
            <w:tcBorders>
              <w:top w:val="nil"/>
              <w:left w:val="single" w:sz="4" w:space="0" w:color="auto"/>
              <w:bottom w:val="single" w:sz="4" w:space="0" w:color="auto"/>
              <w:right w:val="single" w:sz="4" w:space="0" w:color="auto"/>
            </w:tcBorders>
            <w:vAlign w:val="center"/>
          </w:tcPr>
          <w:p w14:paraId="0E2AF926"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1A4E153"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4D6501AC"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6FDF921"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484B3211"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7A3ED28F" w14:textId="77777777" w:rsidTr="00E559BD">
        <w:trPr>
          <w:trHeight w:val="20"/>
        </w:trPr>
        <w:tc>
          <w:tcPr>
            <w:tcW w:w="7516" w:type="dxa"/>
            <w:shd w:val="clear" w:color="auto" w:fill="auto"/>
            <w:vAlign w:val="center"/>
            <w:hideMark/>
          </w:tcPr>
          <w:p w14:paraId="4DC37ADE"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1 д 110</w:t>
            </w:r>
          </w:p>
        </w:tc>
        <w:tc>
          <w:tcPr>
            <w:tcW w:w="1410" w:type="dxa"/>
            <w:shd w:val="clear" w:color="auto" w:fill="auto"/>
            <w:vAlign w:val="center"/>
            <w:hideMark/>
          </w:tcPr>
          <w:p w14:paraId="5F4D67CB"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3793CC16" w14:textId="77777777" w:rsidR="006275C7" w:rsidRPr="00E559BD" w:rsidRDefault="006275C7" w:rsidP="00905175">
            <w:pPr>
              <w:suppressAutoHyphens/>
              <w:jc w:val="both"/>
              <w:rPr>
                <w:color w:val="000000"/>
                <w:sz w:val="28"/>
                <w:szCs w:val="28"/>
              </w:rPr>
            </w:pPr>
            <w:r w:rsidRPr="00E559BD">
              <w:rPr>
                <w:color w:val="000000"/>
                <w:sz w:val="28"/>
                <w:szCs w:val="28"/>
              </w:rPr>
              <w:t>198</w:t>
            </w:r>
          </w:p>
        </w:tc>
        <w:tc>
          <w:tcPr>
            <w:tcW w:w="1040" w:type="dxa"/>
            <w:shd w:val="clear" w:color="auto" w:fill="auto"/>
            <w:vAlign w:val="center"/>
            <w:hideMark/>
          </w:tcPr>
          <w:p w14:paraId="3C092CB4"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704BE85" w14:textId="77777777" w:rsidR="006275C7" w:rsidRPr="00E559BD" w:rsidRDefault="006275C7" w:rsidP="00905175">
            <w:pPr>
              <w:suppressAutoHyphens/>
              <w:jc w:val="both"/>
              <w:rPr>
                <w:color w:val="000000"/>
                <w:sz w:val="28"/>
                <w:szCs w:val="28"/>
              </w:rPr>
            </w:pPr>
            <w:r w:rsidRPr="00E559BD">
              <w:rPr>
                <w:color w:val="000000"/>
                <w:sz w:val="28"/>
                <w:szCs w:val="28"/>
              </w:rPr>
              <w:t>2025-2028 </w:t>
            </w:r>
          </w:p>
        </w:tc>
        <w:tc>
          <w:tcPr>
            <w:tcW w:w="1428" w:type="dxa"/>
            <w:tcBorders>
              <w:top w:val="nil"/>
              <w:left w:val="single" w:sz="4" w:space="0" w:color="auto"/>
              <w:bottom w:val="single" w:sz="4" w:space="0" w:color="auto"/>
              <w:right w:val="single" w:sz="4" w:space="0" w:color="auto"/>
            </w:tcBorders>
            <w:vAlign w:val="center"/>
          </w:tcPr>
          <w:p w14:paraId="1C0DD8F3"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A489394"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D528289"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1669F94"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6904DA7D"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5704A323" w14:textId="77777777" w:rsidTr="00E559BD">
        <w:trPr>
          <w:trHeight w:val="20"/>
        </w:trPr>
        <w:tc>
          <w:tcPr>
            <w:tcW w:w="7516" w:type="dxa"/>
            <w:shd w:val="clear" w:color="auto" w:fill="auto"/>
            <w:vAlign w:val="center"/>
            <w:hideMark/>
          </w:tcPr>
          <w:p w14:paraId="5720C064"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2 д 110</w:t>
            </w:r>
          </w:p>
        </w:tc>
        <w:tc>
          <w:tcPr>
            <w:tcW w:w="1410" w:type="dxa"/>
            <w:shd w:val="clear" w:color="auto" w:fill="auto"/>
            <w:vAlign w:val="center"/>
            <w:hideMark/>
          </w:tcPr>
          <w:p w14:paraId="1E81B3B1"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70D74E56" w14:textId="77777777" w:rsidR="006275C7" w:rsidRPr="00E559BD" w:rsidRDefault="006275C7" w:rsidP="00905175">
            <w:pPr>
              <w:suppressAutoHyphens/>
              <w:jc w:val="both"/>
              <w:rPr>
                <w:color w:val="000000"/>
                <w:sz w:val="28"/>
                <w:szCs w:val="28"/>
              </w:rPr>
            </w:pPr>
            <w:r w:rsidRPr="00E559BD">
              <w:rPr>
                <w:color w:val="000000"/>
                <w:sz w:val="28"/>
                <w:szCs w:val="28"/>
              </w:rPr>
              <w:t>325</w:t>
            </w:r>
          </w:p>
        </w:tc>
        <w:tc>
          <w:tcPr>
            <w:tcW w:w="1040" w:type="dxa"/>
            <w:shd w:val="clear" w:color="auto" w:fill="auto"/>
            <w:vAlign w:val="center"/>
            <w:hideMark/>
          </w:tcPr>
          <w:p w14:paraId="0EE52C8F"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8EB3269" w14:textId="77777777" w:rsidR="006275C7" w:rsidRPr="00E559BD" w:rsidRDefault="006275C7" w:rsidP="00905175">
            <w:pPr>
              <w:suppressAutoHyphens/>
              <w:jc w:val="both"/>
              <w:rPr>
                <w:color w:val="000000"/>
                <w:sz w:val="28"/>
                <w:szCs w:val="28"/>
              </w:rPr>
            </w:pPr>
            <w:r w:rsidRPr="00E559BD">
              <w:rPr>
                <w:color w:val="000000"/>
                <w:sz w:val="28"/>
                <w:szCs w:val="28"/>
              </w:rPr>
              <w:t> 2025-2028</w:t>
            </w:r>
          </w:p>
        </w:tc>
        <w:tc>
          <w:tcPr>
            <w:tcW w:w="1428" w:type="dxa"/>
            <w:tcBorders>
              <w:top w:val="nil"/>
              <w:left w:val="single" w:sz="4" w:space="0" w:color="auto"/>
              <w:bottom w:val="single" w:sz="4" w:space="0" w:color="auto"/>
              <w:right w:val="single" w:sz="4" w:space="0" w:color="auto"/>
            </w:tcBorders>
            <w:vAlign w:val="center"/>
          </w:tcPr>
          <w:p w14:paraId="41F98C0F"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D7EF1D8"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A10AF81"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D29BF01"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25916CB8"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EF98C19" w14:textId="77777777" w:rsidTr="00E559BD">
        <w:trPr>
          <w:trHeight w:val="20"/>
        </w:trPr>
        <w:tc>
          <w:tcPr>
            <w:tcW w:w="7516" w:type="dxa"/>
            <w:shd w:val="clear" w:color="auto" w:fill="auto"/>
            <w:vAlign w:val="center"/>
            <w:hideMark/>
          </w:tcPr>
          <w:p w14:paraId="67F35CD0"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1 д 63</w:t>
            </w:r>
          </w:p>
        </w:tc>
        <w:tc>
          <w:tcPr>
            <w:tcW w:w="1410" w:type="dxa"/>
            <w:shd w:val="clear" w:color="auto" w:fill="auto"/>
            <w:vAlign w:val="center"/>
            <w:hideMark/>
          </w:tcPr>
          <w:p w14:paraId="7E3C955D" w14:textId="77777777" w:rsidR="006275C7" w:rsidRPr="00E559BD" w:rsidRDefault="006275C7"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753B1003" w14:textId="77777777" w:rsidR="006275C7" w:rsidRPr="00E559BD" w:rsidRDefault="006275C7" w:rsidP="00905175">
            <w:pPr>
              <w:suppressAutoHyphens/>
              <w:jc w:val="both"/>
              <w:rPr>
                <w:color w:val="000000"/>
                <w:sz w:val="28"/>
                <w:szCs w:val="28"/>
              </w:rPr>
            </w:pPr>
            <w:r w:rsidRPr="00E559BD">
              <w:rPr>
                <w:color w:val="000000"/>
                <w:sz w:val="28"/>
                <w:szCs w:val="28"/>
              </w:rPr>
              <w:t>135</w:t>
            </w:r>
          </w:p>
        </w:tc>
        <w:tc>
          <w:tcPr>
            <w:tcW w:w="1040" w:type="dxa"/>
            <w:shd w:val="clear" w:color="auto" w:fill="auto"/>
            <w:vAlign w:val="center"/>
            <w:hideMark/>
          </w:tcPr>
          <w:p w14:paraId="75E22D69"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0F50BC3" w14:textId="77777777" w:rsidR="006275C7" w:rsidRPr="00E559BD" w:rsidRDefault="006275C7" w:rsidP="00905175">
            <w:pPr>
              <w:suppressAutoHyphens/>
              <w:jc w:val="both"/>
              <w:rPr>
                <w:color w:val="000000"/>
                <w:sz w:val="28"/>
                <w:szCs w:val="28"/>
              </w:rPr>
            </w:pPr>
            <w:r w:rsidRPr="00E559BD">
              <w:rPr>
                <w:color w:val="000000"/>
                <w:sz w:val="28"/>
                <w:szCs w:val="28"/>
              </w:rPr>
              <w:t> 2025-2028</w:t>
            </w:r>
          </w:p>
        </w:tc>
        <w:tc>
          <w:tcPr>
            <w:tcW w:w="1428" w:type="dxa"/>
            <w:tcBorders>
              <w:top w:val="nil"/>
              <w:left w:val="single" w:sz="4" w:space="0" w:color="auto"/>
              <w:bottom w:val="single" w:sz="4" w:space="0" w:color="auto"/>
              <w:right w:val="single" w:sz="4" w:space="0" w:color="auto"/>
            </w:tcBorders>
            <w:vAlign w:val="center"/>
          </w:tcPr>
          <w:p w14:paraId="53D0D9A2"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E39F2A0"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601D89BD"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839F88A"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1300C105"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BEBC56C" w14:textId="77777777" w:rsidTr="00E559BD">
        <w:trPr>
          <w:trHeight w:val="20"/>
        </w:trPr>
        <w:tc>
          <w:tcPr>
            <w:tcW w:w="7516" w:type="dxa"/>
            <w:shd w:val="clear" w:color="auto" w:fill="auto"/>
            <w:vAlign w:val="center"/>
            <w:hideMark/>
          </w:tcPr>
          <w:p w14:paraId="66806628"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"Северный"</w:t>
            </w:r>
          </w:p>
        </w:tc>
        <w:tc>
          <w:tcPr>
            <w:tcW w:w="1410" w:type="dxa"/>
            <w:shd w:val="clear" w:color="auto" w:fill="auto"/>
            <w:vAlign w:val="center"/>
            <w:hideMark/>
          </w:tcPr>
          <w:p w14:paraId="66DC0CE2"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22E719B6"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16D22C44"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17F8FBAE" w14:textId="77777777" w:rsidR="006275C7" w:rsidRPr="00E559BD" w:rsidRDefault="006275C7" w:rsidP="00905175">
            <w:pPr>
              <w:suppressAutoHyphens/>
              <w:jc w:val="both"/>
              <w:rPr>
                <w:color w:val="000000"/>
                <w:sz w:val="28"/>
                <w:szCs w:val="28"/>
              </w:rPr>
            </w:pPr>
            <w:r w:rsidRPr="00E559BD">
              <w:rPr>
                <w:color w:val="000000"/>
                <w:sz w:val="28"/>
                <w:szCs w:val="28"/>
              </w:rPr>
              <w:t>2025 </w:t>
            </w:r>
          </w:p>
        </w:tc>
        <w:tc>
          <w:tcPr>
            <w:tcW w:w="1428" w:type="dxa"/>
            <w:tcBorders>
              <w:top w:val="nil"/>
              <w:left w:val="single" w:sz="4" w:space="0" w:color="auto"/>
              <w:bottom w:val="single" w:sz="4" w:space="0" w:color="auto"/>
              <w:right w:val="single" w:sz="4" w:space="0" w:color="auto"/>
            </w:tcBorders>
            <w:vAlign w:val="center"/>
          </w:tcPr>
          <w:p w14:paraId="45DC06EC"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50254DE" w14:textId="77777777" w:rsidR="006275C7" w:rsidRPr="00E559BD" w:rsidRDefault="006275C7"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657E86E9"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20A96AD" w14:textId="77777777" w:rsidR="006275C7" w:rsidRPr="00E559BD" w:rsidRDefault="006275C7"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2B433242"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02074801" w14:textId="77777777" w:rsidTr="00E559BD">
        <w:trPr>
          <w:trHeight w:val="20"/>
        </w:trPr>
        <w:tc>
          <w:tcPr>
            <w:tcW w:w="7516" w:type="dxa"/>
            <w:shd w:val="clear" w:color="auto" w:fill="auto"/>
            <w:vAlign w:val="center"/>
            <w:hideMark/>
          </w:tcPr>
          <w:p w14:paraId="2F01A9F6"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6DE20128"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12533D9E" w14:textId="77777777" w:rsidR="006275C7" w:rsidRPr="00E559BD" w:rsidRDefault="006275C7" w:rsidP="00905175">
            <w:pPr>
              <w:suppressAutoHyphens/>
              <w:jc w:val="both"/>
              <w:rPr>
                <w:color w:val="000000"/>
                <w:sz w:val="28"/>
                <w:szCs w:val="28"/>
              </w:rPr>
            </w:pPr>
            <w:r w:rsidRPr="00E559BD">
              <w:rPr>
                <w:color w:val="000000"/>
                <w:sz w:val="28"/>
                <w:szCs w:val="28"/>
              </w:rPr>
              <w:t>1 540</w:t>
            </w:r>
          </w:p>
        </w:tc>
        <w:tc>
          <w:tcPr>
            <w:tcW w:w="1040" w:type="dxa"/>
            <w:shd w:val="clear" w:color="auto" w:fill="auto"/>
            <w:vAlign w:val="center"/>
            <w:hideMark/>
          </w:tcPr>
          <w:p w14:paraId="1E6F8109"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6B5F74F" w14:textId="77777777" w:rsidR="006275C7" w:rsidRPr="00E559BD" w:rsidRDefault="006275C7" w:rsidP="00905175">
            <w:pPr>
              <w:suppressAutoHyphens/>
              <w:jc w:val="both"/>
              <w:rPr>
                <w:color w:val="000000"/>
                <w:sz w:val="28"/>
                <w:szCs w:val="28"/>
              </w:rPr>
            </w:pPr>
            <w:r w:rsidRPr="00E559BD">
              <w:rPr>
                <w:color w:val="000000"/>
                <w:sz w:val="28"/>
                <w:szCs w:val="28"/>
              </w:rPr>
              <w:t>2025</w:t>
            </w:r>
          </w:p>
        </w:tc>
        <w:tc>
          <w:tcPr>
            <w:tcW w:w="1428" w:type="dxa"/>
            <w:tcBorders>
              <w:top w:val="nil"/>
              <w:left w:val="single" w:sz="4" w:space="0" w:color="auto"/>
              <w:bottom w:val="single" w:sz="4" w:space="0" w:color="auto"/>
              <w:right w:val="single" w:sz="4" w:space="0" w:color="auto"/>
            </w:tcBorders>
            <w:vAlign w:val="center"/>
          </w:tcPr>
          <w:p w14:paraId="7DDD5EA6"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084F50D" w14:textId="77777777" w:rsidR="006275C7" w:rsidRPr="00E559BD" w:rsidRDefault="006275C7"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77B9B92E"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B02022A" w14:textId="77777777" w:rsidR="006275C7" w:rsidRPr="00E559BD" w:rsidRDefault="006275C7"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0719C0D4"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604D08E" w14:textId="77777777" w:rsidTr="00E559BD">
        <w:trPr>
          <w:trHeight w:val="20"/>
        </w:trPr>
        <w:tc>
          <w:tcPr>
            <w:tcW w:w="7516" w:type="dxa"/>
            <w:shd w:val="clear" w:color="auto" w:fill="auto"/>
            <w:vAlign w:val="center"/>
            <w:hideMark/>
          </w:tcPr>
          <w:p w14:paraId="6C6210AC" w14:textId="77777777" w:rsidR="00C2359B" w:rsidRPr="00E559BD" w:rsidRDefault="00C2359B"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"Садовый" 49 га</w:t>
            </w:r>
          </w:p>
        </w:tc>
        <w:tc>
          <w:tcPr>
            <w:tcW w:w="1410" w:type="dxa"/>
            <w:shd w:val="clear" w:color="auto" w:fill="auto"/>
            <w:vAlign w:val="center"/>
            <w:hideMark/>
          </w:tcPr>
          <w:p w14:paraId="09268D2D"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2702B71D"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2E379D1E"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2693499D" w14:textId="77777777" w:rsidR="00C2359B" w:rsidRPr="00E559BD" w:rsidRDefault="00302950" w:rsidP="00905175">
            <w:pPr>
              <w:suppressAutoHyphens/>
              <w:jc w:val="both"/>
              <w:rPr>
                <w:color w:val="000000"/>
                <w:sz w:val="28"/>
                <w:szCs w:val="28"/>
              </w:rPr>
            </w:pPr>
            <w:r w:rsidRPr="00E559BD">
              <w:rPr>
                <w:color w:val="000000"/>
                <w:sz w:val="28"/>
                <w:szCs w:val="28"/>
              </w:rPr>
              <w:t>2025-2028</w:t>
            </w:r>
            <w:r w:rsidR="00C2359B" w:rsidRPr="00E559BD">
              <w:rPr>
                <w:color w:val="000000"/>
                <w:sz w:val="28"/>
                <w:szCs w:val="28"/>
              </w:rPr>
              <w:t> </w:t>
            </w:r>
          </w:p>
        </w:tc>
        <w:tc>
          <w:tcPr>
            <w:tcW w:w="1428" w:type="dxa"/>
            <w:tcBorders>
              <w:top w:val="nil"/>
              <w:left w:val="single" w:sz="4" w:space="0" w:color="auto"/>
              <w:bottom w:val="single" w:sz="4" w:space="0" w:color="auto"/>
              <w:right w:val="single" w:sz="4" w:space="0" w:color="auto"/>
            </w:tcBorders>
            <w:vAlign w:val="center"/>
          </w:tcPr>
          <w:p w14:paraId="7B7BCAF9"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726A279" w14:textId="77777777" w:rsidR="00C2359B" w:rsidRPr="00E559BD" w:rsidRDefault="00C2359B"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0033EB14"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2CE200D" w14:textId="77777777" w:rsidR="00C2359B" w:rsidRPr="00E559BD" w:rsidRDefault="00C2359B"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18B07F00"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412568EB" w14:textId="77777777" w:rsidTr="00E559BD">
        <w:trPr>
          <w:trHeight w:val="20"/>
        </w:trPr>
        <w:tc>
          <w:tcPr>
            <w:tcW w:w="7516" w:type="dxa"/>
            <w:shd w:val="clear" w:color="auto" w:fill="auto"/>
            <w:vAlign w:val="center"/>
            <w:hideMark/>
          </w:tcPr>
          <w:p w14:paraId="41C1C236"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315 мм</w:t>
            </w:r>
          </w:p>
        </w:tc>
        <w:tc>
          <w:tcPr>
            <w:tcW w:w="1410" w:type="dxa"/>
            <w:shd w:val="clear" w:color="auto" w:fill="auto"/>
            <w:vAlign w:val="center"/>
            <w:hideMark/>
          </w:tcPr>
          <w:p w14:paraId="4144574D" w14:textId="77777777" w:rsidR="006275C7" w:rsidRPr="00E559BD" w:rsidRDefault="006275C7"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75D5FBF6" w14:textId="77777777" w:rsidR="006275C7" w:rsidRPr="00E559BD" w:rsidRDefault="006275C7" w:rsidP="00905175">
            <w:pPr>
              <w:suppressAutoHyphens/>
              <w:jc w:val="both"/>
              <w:rPr>
                <w:color w:val="000000"/>
                <w:sz w:val="28"/>
                <w:szCs w:val="28"/>
              </w:rPr>
            </w:pPr>
            <w:r w:rsidRPr="00E559BD">
              <w:rPr>
                <w:color w:val="000000"/>
                <w:sz w:val="28"/>
                <w:szCs w:val="28"/>
              </w:rPr>
              <w:t>5 565</w:t>
            </w:r>
          </w:p>
        </w:tc>
        <w:tc>
          <w:tcPr>
            <w:tcW w:w="1040" w:type="dxa"/>
            <w:shd w:val="clear" w:color="auto" w:fill="auto"/>
            <w:vAlign w:val="center"/>
            <w:hideMark/>
          </w:tcPr>
          <w:p w14:paraId="2D300826"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6B57658" w14:textId="77777777" w:rsidR="006275C7" w:rsidRPr="00E559BD" w:rsidRDefault="006275C7" w:rsidP="00905175">
            <w:pPr>
              <w:suppressAutoHyphens/>
              <w:jc w:val="both"/>
              <w:rPr>
                <w:color w:val="000000"/>
                <w:sz w:val="28"/>
                <w:szCs w:val="28"/>
              </w:rPr>
            </w:pPr>
            <w:r w:rsidRPr="00E559BD">
              <w:rPr>
                <w:color w:val="000000"/>
                <w:sz w:val="28"/>
                <w:szCs w:val="28"/>
              </w:rPr>
              <w:t>2024-2028</w:t>
            </w:r>
          </w:p>
        </w:tc>
        <w:tc>
          <w:tcPr>
            <w:tcW w:w="1428" w:type="dxa"/>
            <w:tcBorders>
              <w:top w:val="nil"/>
              <w:left w:val="single" w:sz="4" w:space="0" w:color="auto"/>
              <w:bottom w:val="single" w:sz="4" w:space="0" w:color="auto"/>
              <w:right w:val="single" w:sz="4" w:space="0" w:color="auto"/>
            </w:tcBorders>
            <w:vAlign w:val="center"/>
          </w:tcPr>
          <w:p w14:paraId="1A89CDF6"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3AF0E7D"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5DCBAD1F"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9BD64B0"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21CC9964"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3AD3FB43" w14:textId="77777777" w:rsidTr="00E559BD">
        <w:trPr>
          <w:trHeight w:val="20"/>
        </w:trPr>
        <w:tc>
          <w:tcPr>
            <w:tcW w:w="7516" w:type="dxa"/>
            <w:shd w:val="clear" w:color="auto" w:fill="auto"/>
            <w:vAlign w:val="center"/>
            <w:hideMark/>
          </w:tcPr>
          <w:p w14:paraId="5336E62C"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250 мм</w:t>
            </w:r>
          </w:p>
        </w:tc>
        <w:tc>
          <w:tcPr>
            <w:tcW w:w="1410" w:type="dxa"/>
            <w:shd w:val="clear" w:color="auto" w:fill="auto"/>
            <w:vAlign w:val="center"/>
            <w:hideMark/>
          </w:tcPr>
          <w:p w14:paraId="7C2907EA" w14:textId="77777777" w:rsidR="006275C7" w:rsidRPr="00E559BD" w:rsidRDefault="006275C7"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4D21855B" w14:textId="77777777" w:rsidR="006275C7" w:rsidRPr="00E559BD" w:rsidRDefault="006275C7" w:rsidP="00905175">
            <w:pPr>
              <w:suppressAutoHyphens/>
              <w:jc w:val="both"/>
              <w:rPr>
                <w:color w:val="000000"/>
                <w:sz w:val="28"/>
                <w:szCs w:val="28"/>
              </w:rPr>
            </w:pPr>
            <w:r w:rsidRPr="00E559BD">
              <w:rPr>
                <w:color w:val="000000"/>
                <w:sz w:val="28"/>
                <w:szCs w:val="28"/>
              </w:rPr>
              <w:t>4 788</w:t>
            </w:r>
          </w:p>
        </w:tc>
        <w:tc>
          <w:tcPr>
            <w:tcW w:w="1040" w:type="dxa"/>
            <w:shd w:val="clear" w:color="auto" w:fill="auto"/>
            <w:vAlign w:val="center"/>
            <w:hideMark/>
          </w:tcPr>
          <w:p w14:paraId="1A05DCE3"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DF7A85C" w14:textId="77777777" w:rsidR="006275C7" w:rsidRPr="00E559BD" w:rsidRDefault="006275C7" w:rsidP="00905175">
            <w:pPr>
              <w:suppressAutoHyphens/>
              <w:jc w:val="both"/>
              <w:rPr>
                <w:color w:val="000000"/>
                <w:sz w:val="28"/>
                <w:szCs w:val="28"/>
              </w:rPr>
            </w:pPr>
            <w:r w:rsidRPr="00E559BD">
              <w:rPr>
                <w:color w:val="000000"/>
                <w:sz w:val="28"/>
                <w:szCs w:val="28"/>
              </w:rPr>
              <w:t>2024-2028 </w:t>
            </w:r>
          </w:p>
        </w:tc>
        <w:tc>
          <w:tcPr>
            <w:tcW w:w="1428" w:type="dxa"/>
            <w:tcBorders>
              <w:top w:val="nil"/>
              <w:left w:val="single" w:sz="4" w:space="0" w:color="auto"/>
              <w:bottom w:val="single" w:sz="4" w:space="0" w:color="auto"/>
              <w:right w:val="single" w:sz="4" w:space="0" w:color="auto"/>
            </w:tcBorders>
            <w:vAlign w:val="center"/>
          </w:tcPr>
          <w:p w14:paraId="5102BE97"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15699B8"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2541325"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E6F2A1E"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9AF72CD"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2C7F020D" w14:textId="77777777" w:rsidTr="00E559BD">
        <w:trPr>
          <w:trHeight w:val="20"/>
        </w:trPr>
        <w:tc>
          <w:tcPr>
            <w:tcW w:w="7516" w:type="dxa"/>
            <w:shd w:val="clear" w:color="auto" w:fill="auto"/>
            <w:vAlign w:val="center"/>
            <w:hideMark/>
          </w:tcPr>
          <w:p w14:paraId="715B1C8B"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4F62ED37"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21334667" w14:textId="77777777" w:rsidR="006275C7" w:rsidRPr="00E559BD" w:rsidRDefault="006275C7" w:rsidP="00905175">
            <w:pPr>
              <w:suppressAutoHyphens/>
              <w:jc w:val="both"/>
              <w:rPr>
                <w:color w:val="000000"/>
                <w:sz w:val="28"/>
                <w:szCs w:val="28"/>
              </w:rPr>
            </w:pPr>
            <w:r w:rsidRPr="00E559BD">
              <w:rPr>
                <w:color w:val="000000"/>
                <w:sz w:val="28"/>
                <w:szCs w:val="28"/>
              </w:rPr>
              <w:t>3 940</w:t>
            </w:r>
          </w:p>
        </w:tc>
        <w:tc>
          <w:tcPr>
            <w:tcW w:w="1040" w:type="dxa"/>
            <w:shd w:val="clear" w:color="auto" w:fill="auto"/>
            <w:vAlign w:val="center"/>
            <w:hideMark/>
          </w:tcPr>
          <w:p w14:paraId="472094B7"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7F60C44" w14:textId="77777777" w:rsidR="006275C7" w:rsidRPr="00E559BD" w:rsidRDefault="006275C7" w:rsidP="00905175">
            <w:pPr>
              <w:suppressAutoHyphens/>
              <w:jc w:val="both"/>
              <w:rPr>
                <w:color w:val="000000"/>
                <w:sz w:val="28"/>
                <w:szCs w:val="28"/>
              </w:rPr>
            </w:pPr>
            <w:r w:rsidRPr="00E559BD">
              <w:rPr>
                <w:color w:val="000000"/>
                <w:sz w:val="28"/>
                <w:szCs w:val="28"/>
              </w:rPr>
              <w:t> 2024-2028</w:t>
            </w:r>
          </w:p>
        </w:tc>
        <w:tc>
          <w:tcPr>
            <w:tcW w:w="1428" w:type="dxa"/>
            <w:tcBorders>
              <w:top w:val="nil"/>
              <w:left w:val="single" w:sz="4" w:space="0" w:color="auto"/>
              <w:bottom w:val="single" w:sz="4" w:space="0" w:color="auto"/>
              <w:right w:val="single" w:sz="4" w:space="0" w:color="auto"/>
            </w:tcBorders>
            <w:vAlign w:val="center"/>
          </w:tcPr>
          <w:p w14:paraId="45417A19"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BF5F269"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561A47A"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DEF9963"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BDC463A"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458C8BC" w14:textId="77777777" w:rsidTr="00E559BD">
        <w:trPr>
          <w:trHeight w:val="20"/>
        </w:trPr>
        <w:tc>
          <w:tcPr>
            <w:tcW w:w="7516" w:type="dxa"/>
            <w:shd w:val="clear" w:color="auto" w:fill="auto"/>
            <w:vAlign w:val="center"/>
            <w:hideMark/>
          </w:tcPr>
          <w:p w14:paraId="1F7E848A"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53AF777A"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0D8758E4" w14:textId="77777777" w:rsidR="006275C7" w:rsidRPr="00E559BD" w:rsidRDefault="006275C7" w:rsidP="00905175">
            <w:pPr>
              <w:suppressAutoHyphens/>
              <w:jc w:val="both"/>
              <w:rPr>
                <w:color w:val="000000"/>
                <w:sz w:val="28"/>
                <w:szCs w:val="28"/>
              </w:rPr>
            </w:pPr>
            <w:r w:rsidRPr="00E559BD">
              <w:rPr>
                <w:color w:val="000000"/>
                <w:sz w:val="28"/>
                <w:szCs w:val="28"/>
              </w:rPr>
              <w:t>1 192</w:t>
            </w:r>
          </w:p>
        </w:tc>
        <w:tc>
          <w:tcPr>
            <w:tcW w:w="1040" w:type="dxa"/>
            <w:shd w:val="clear" w:color="auto" w:fill="auto"/>
            <w:vAlign w:val="center"/>
            <w:hideMark/>
          </w:tcPr>
          <w:p w14:paraId="1C69E6F1"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5CD634D" w14:textId="77777777" w:rsidR="006275C7" w:rsidRPr="00E559BD" w:rsidRDefault="006275C7" w:rsidP="00905175">
            <w:pPr>
              <w:suppressAutoHyphens/>
              <w:jc w:val="both"/>
              <w:rPr>
                <w:color w:val="000000"/>
                <w:sz w:val="28"/>
                <w:szCs w:val="28"/>
              </w:rPr>
            </w:pPr>
            <w:r w:rsidRPr="00E559BD">
              <w:rPr>
                <w:color w:val="000000"/>
                <w:sz w:val="28"/>
                <w:szCs w:val="28"/>
              </w:rPr>
              <w:t> 2024-2028</w:t>
            </w:r>
          </w:p>
        </w:tc>
        <w:tc>
          <w:tcPr>
            <w:tcW w:w="1428" w:type="dxa"/>
            <w:tcBorders>
              <w:top w:val="nil"/>
              <w:left w:val="single" w:sz="4" w:space="0" w:color="auto"/>
              <w:bottom w:val="single" w:sz="4" w:space="0" w:color="auto"/>
              <w:right w:val="single" w:sz="4" w:space="0" w:color="auto"/>
            </w:tcBorders>
            <w:vAlign w:val="center"/>
          </w:tcPr>
          <w:p w14:paraId="536739D8"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A22E823"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68306A4B"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46AA873"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2ACCF827"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FEB2876" w14:textId="77777777" w:rsidTr="00E559BD">
        <w:trPr>
          <w:trHeight w:val="20"/>
        </w:trPr>
        <w:tc>
          <w:tcPr>
            <w:tcW w:w="7516" w:type="dxa"/>
            <w:shd w:val="clear" w:color="auto" w:fill="auto"/>
            <w:vAlign w:val="center"/>
            <w:hideMark/>
          </w:tcPr>
          <w:p w14:paraId="2D19A299"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"Садовый-2"</w:t>
            </w:r>
          </w:p>
        </w:tc>
        <w:tc>
          <w:tcPr>
            <w:tcW w:w="1410" w:type="dxa"/>
            <w:shd w:val="clear" w:color="auto" w:fill="auto"/>
            <w:vAlign w:val="center"/>
            <w:hideMark/>
          </w:tcPr>
          <w:p w14:paraId="4B7F9A4D"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794F6A30"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76A9BB0E" w14:textId="77777777" w:rsidR="006275C7" w:rsidRPr="00E559BD" w:rsidRDefault="006275C7"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6879FF98" w14:textId="77777777" w:rsidR="006275C7" w:rsidRPr="00E559BD" w:rsidRDefault="006275C7" w:rsidP="00905175">
            <w:pPr>
              <w:suppressAutoHyphens/>
              <w:jc w:val="both"/>
              <w:rPr>
                <w:color w:val="000000"/>
                <w:sz w:val="28"/>
                <w:szCs w:val="28"/>
              </w:rPr>
            </w:pPr>
            <w:r w:rsidRPr="00E559BD">
              <w:rPr>
                <w:color w:val="000000"/>
                <w:sz w:val="28"/>
                <w:szCs w:val="28"/>
              </w:rPr>
              <w:t>2024-2028 </w:t>
            </w:r>
          </w:p>
        </w:tc>
        <w:tc>
          <w:tcPr>
            <w:tcW w:w="1428" w:type="dxa"/>
            <w:tcBorders>
              <w:top w:val="nil"/>
              <w:left w:val="single" w:sz="4" w:space="0" w:color="auto"/>
              <w:bottom w:val="single" w:sz="4" w:space="0" w:color="auto"/>
              <w:right w:val="single" w:sz="4" w:space="0" w:color="auto"/>
            </w:tcBorders>
            <w:vAlign w:val="center"/>
          </w:tcPr>
          <w:p w14:paraId="2B4F5FA2"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F149588"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73B9476A"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5F59283"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9027FBC"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D3DDB0E" w14:textId="77777777" w:rsidTr="00E559BD">
        <w:trPr>
          <w:trHeight w:val="20"/>
        </w:trPr>
        <w:tc>
          <w:tcPr>
            <w:tcW w:w="7516" w:type="dxa"/>
            <w:shd w:val="clear" w:color="auto" w:fill="auto"/>
            <w:vAlign w:val="center"/>
            <w:hideMark/>
          </w:tcPr>
          <w:p w14:paraId="0B7C168E"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315 мм</w:t>
            </w:r>
          </w:p>
        </w:tc>
        <w:tc>
          <w:tcPr>
            <w:tcW w:w="1410" w:type="dxa"/>
            <w:shd w:val="clear" w:color="auto" w:fill="auto"/>
            <w:vAlign w:val="center"/>
            <w:hideMark/>
          </w:tcPr>
          <w:p w14:paraId="3279F757" w14:textId="77777777" w:rsidR="006275C7" w:rsidRPr="00E559BD" w:rsidRDefault="006275C7"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0C128F76" w14:textId="77777777" w:rsidR="006275C7" w:rsidRPr="00E559BD" w:rsidRDefault="006275C7" w:rsidP="00905175">
            <w:pPr>
              <w:suppressAutoHyphens/>
              <w:jc w:val="both"/>
              <w:rPr>
                <w:color w:val="000000"/>
                <w:sz w:val="28"/>
                <w:szCs w:val="28"/>
              </w:rPr>
            </w:pPr>
            <w:r w:rsidRPr="00E559BD">
              <w:rPr>
                <w:color w:val="000000"/>
                <w:sz w:val="28"/>
                <w:szCs w:val="28"/>
              </w:rPr>
              <w:t>4 935</w:t>
            </w:r>
          </w:p>
        </w:tc>
        <w:tc>
          <w:tcPr>
            <w:tcW w:w="1040" w:type="dxa"/>
            <w:shd w:val="clear" w:color="auto" w:fill="auto"/>
            <w:vAlign w:val="center"/>
            <w:hideMark/>
          </w:tcPr>
          <w:p w14:paraId="3F1666F4"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978643F" w14:textId="77777777" w:rsidR="006275C7" w:rsidRPr="00E559BD" w:rsidRDefault="006275C7" w:rsidP="00905175">
            <w:pPr>
              <w:suppressAutoHyphens/>
              <w:jc w:val="both"/>
              <w:rPr>
                <w:color w:val="000000"/>
                <w:sz w:val="28"/>
                <w:szCs w:val="28"/>
              </w:rPr>
            </w:pPr>
            <w:r w:rsidRPr="00E559BD">
              <w:rPr>
                <w:color w:val="000000"/>
                <w:sz w:val="28"/>
                <w:szCs w:val="28"/>
              </w:rPr>
              <w:t>2024-2028</w:t>
            </w:r>
          </w:p>
        </w:tc>
        <w:tc>
          <w:tcPr>
            <w:tcW w:w="1428" w:type="dxa"/>
            <w:tcBorders>
              <w:top w:val="nil"/>
              <w:left w:val="single" w:sz="4" w:space="0" w:color="auto"/>
              <w:bottom w:val="single" w:sz="4" w:space="0" w:color="auto"/>
              <w:right w:val="single" w:sz="4" w:space="0" w:color="auto"/>
            </w:tcBorders>
            <w:vAlign w:val="center"/>
          </w:tcPr>
          <w:p w14:paraId="7AAABB45"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2DF45F9"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4A8C1755"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B67E25B"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B63C307"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E94E24F" w14:textId="77777777" w:rsidTr="00E559BD">
        <w:trPr>
          <w:trHeight w:val="20"/>
        </w:trPr>
        <w:tc>
          <w:tcPr>
            <w:tcW w:w="7516" w:type="dxa"/>
            <w:shd w:val="clear" w:color="auto" w:fill="auto"/>
            <w:vAlign w:val="center"/>
            <w:hideMark/>
          </w:tcPr>
          <w:p w14:paraId="6909770F"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250 мм</w:t>
            </w:r>
          </w:p>
        </w:tc>
        <w:tc>
          <w:tcPr>
            <w:tcW w:w="1410" w:type="dxa"/>
            <w:shd w:val="clear" w:color="auto" w:fill="auto"/>
            <w:vAlign w:val="center"/>
            <w:hideMark/>
          </w:tcPr>
          <w:p w14:paraId="2B296586" w14:textId="77777777" w:rsidR="006275C7" w:rsidRPr="00E559BD" w:rsidRDefault="006275C7"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6E288ECF" w14:textId="77777777" w:rsidR="006275C7" w:rsidRPr="00E559BD" w:rsidRDefault="006275C7" w:rsidP="00905175">
            <w:pPr>
              <w:suppressAutoHyphens/>
              <w:jc w:val="both"/>
              <w:rPr>
                <w:color w:val="000000"/>
                <w:sz w:val="28"/>
                <w:szCs w:val="28"/>
              </w:rPr>
            </w:pPr>
            <w:r w:rsidRPr="00E559BD">
              <w:rPr>
                <w:color w:val="000000"/>
                <w:sz w:val="28"/>
                <w:szCs w:val="28"/>
              </w:rPr>
              <w:t>4 247</w:t>
            </w:r>
          </w:p>
        </w:tc>
        <w:tc>
          <w:tcPr>
            <w:tcW w:w="1040" w:type="dxa"/>
            <w:shd w:val="clear" w:color="auto" w:fill="auto"/>
            <w:vAlign w:val="center"/>
            <w:hideMark/>
          </w:tcPr>
          <w:p w14:paraId="24FB7FD4"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F63BFC1" w14:textId="77777777" w:rsidR="006275C7" w:rsidRPr="00E559BD" w:rsidRDefault="006275C7" w:rsidP="00905175">
            <w:pPr>
              <w:suppressAutoHyphens/>
              <w:jc w:val="both"/>
              <w:rPr>
                <w:color w:val="000000"/>
                <w:sz w:val="28"/>
                <w:szCs w:val="28"/>
              </w:rPr>
            </w:pPr>
            <w:r w:rsidRPr="00E559BD">
              <w:rPr>
                <w:color w:val="000000"/>
                <w:sz w:val="28"/>
                <w:szCs w:val="28"/>
              </w:rPr>
              <w:t> 2024-2028</w:t>
            </w:r>
          </w:p>
        </w:tc>
        <w:tc>
          <w:tcPr>
            <w:tcW w:w="1428" w:type="dxa"/>
            <w:tcBorders>
              <w:top w:val="nil"/>
              <w:left w:val="single" w:sz="4" w:space="0" w:color="auto"/>
              <w:bottom w:val="single" w:sz="4" w:space="0" w:color="auto"/>
              <w:right w:val="single" w:sz="4" w:space="0" w:color="auto"/>
            </w:tcBorders>
            <w:vAlign w:val="center"/>
          </w:tcPr>
          <w:p w14:paraId="10C043DB"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AF7DBE3"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51BB5733"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B0D2129"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61BDEF5E"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CF53F8A" w14:textId="77777777" w:rsidTr="00E559BD">
        <w:trPr>
          <w:trHeight w:val="20"/>
        </w:trPr>
        <w:tc>
          <w:tcPr>
            <w:tcW w:w="7516" w:type="dxa"/>
            <w:shd w:val="clear" w:color="auto" w:fill="auto"/>
            <w:vAlign w:val="center"/>
            <w:hideMark/>
          </w:tcPr>
          <w:p w14:paraId="40BABF86"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575254D1"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0C8CA74D" w14:textId="77777777" w:rsidR="006275C7" w:rsidRPr="00E559BD" w:rsidRDefault="006275C7" w:rsidP="00905175">
            <w:pPr>
              <w:suppressAutoHyphens/>
              <w:jc w:val="both"/>
              <w:rPr>
                <w:color w:val="000000"/>
                <w:sz w:val="28"/>
                <w:szCs w:val="28"/>
              </w:rPr>
            </w:pPr>
            <w:r w:rsidRPr="00E559BD">
              <w:rPr>
                <w:color w:val="000000"/>
                <w:sz w:val="28"/>
                <w:szCs w:val="28"/>
              </w:rPr>
              <w:t>3 495</w:t>
            </w:r>
          </w:p>
        </w:tc>
        <w:tc>
          <w:tcPr>
            <w:tcW w:w="1040" w:type="dxa"/>
            <w:shd w:val="clear" w:color="auto" w:fill="auto"/>
            <w:vAlign w:val="center"/>
            <w:hideMark/>
          </w:tcPr>
          <w:p w14:paraId="0AFAF27E"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835841E" w14:textId="77777777" w:rsidR="006275C7" w:rsidRPr="00E559BD" w:rsidRDefault="006275C7" w:rsidP="00905175">
            <w:pPr>
              <w:suppressAutoHyphens/>
              <w:jc w:val="both"/>
              <w:rPr>
                <w:color w:val="000000"/>
                <w:sz w:val="28"/>
                <w:szCs w:val="28"/>
              </w:rPr>
            </w:pPr>
            <w:r w:rsidRPr="00E559BD">
              <w:rPr>
                <w:color w:val="000000"/>
                <w:sz w:val="28"/>
                <w:szCs w:val="28"/>
              </w:rPr>
              <w:t> 2024-2028</w:t>
            </w:r>
          </w:p>
        </w:tc>
        <w:tc>
          <w:tcPr>
            <w:tcW w:w="1428" w:type="dxa"/>
            <w:tcBorders>
              <w:top w:val="nil"/>
              <w:left w:val="single" w:sz="4" w:space="0" w:color="auto"/>
              <w:bottom w:val="single" w:sz="4" w:space="0" w:color="auto"/>
              <w:right w:val="single" w:sz="4" w:space="0" w:color="auto"/>
            </w:tcBorders>
            <w:vAlign w:val="center"/>
          </w:tcPr>
          <w:p w14:paraId="181A6385"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7689904"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12C31508"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10AA0EE"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6FCCC02C"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0341C1A9" w14:textId="77777777" w:rsidTr="00E559BD">
        <w:trPr>
          <w:trHeight w:val="20"/>
        </w:trPr>
        <w:tc>
          <w:tcPr>
            <w:tcW w:w="7516" w:type="dxa"/>
            <w:shd w:val="clear" w:color="auto" w:fill="auto"/>
            <w:vAlign w:val="center"/>
            <w:hideMark/>
          </w:tcPr>
          <w:p w14:paraId="079345D0"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37E9E446"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22E7359C" w14:textId="77777777" w:rsidR="006275C7" w:rsidRPr="00E559BD" w:rsidRDefault="006275C7" w:rsidP="00905175">
            <w:pPr>
              <w:suppressAutoHyphens/>
              <w:jc w:val="both"/>
              <w:rPr>
                <w:color w:val="000000"/>
                <w:sz w:val="28"/>
                <w:szCs w:val="28"/>
              </w:rPr>
            </w:pPr>
            <w:r w:rsidRPr="00E559BD">
              <w:rPr>
                <w:color w:val="000000"/>
                <w:sz w:val="28"/>
                <w:szCs w:val="28"/>
              </w:rPr>
              <w:t>1 058</w:t>
            </w:r>
          </w:p>
        </w:tc>
        <w:tc>
          <w:tcPr>
            <w:tcW w:w="1040" w:type="dxa"/>
            <w:shd w:val="clear" w:color="auto" w:fill="auto"/>
            <w:vAlign w:val="center"/>
            <w:hideMark/>
          </w:tcPr>
          <w:p w14:paraId="1B0075E5"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BB78BF5" w14:textId="77777777" w:rsidR="006275C7" w:rsidRPr="00E559BD" w:rsidRDefault="006275C7" w:rsidP="00905175">
            <w:pPr>
              <w:suppressAutoHyphens/>
              <w:jc w:val="both"/>
              <w:rPr>
                <w:color w:val="000000"/>
                <w:sz w:val="28"/>
                <w:szCs w:val="28"/>
              </w:rPr>
            </w:pPr>
            <w:r w:rsidRPr="00E559BD">
              <w:rPr>
                <w:color w:val="000000"/>
                <w:sz w:val="28"/>
                <w:szCs w:val="28"/>
              </w:rPr>
              <w:t> 2024-2028</w:t>
            </w:r>
          </w:p>
        </w:tc>
        <w:tc>
          <w:tcPr>
            <w:tcW w:w="1428" w:type="dxa"/>
            <w:tcBorders>
              <w:top w:val="nil"/>
              <w:left w:val="single" w:sz="4" w:space="0" w:color="auto"/>
              <w:bottom w:val="single" w:sz="4" w:space="0" w:color="auto"/>
              <w:right w:val="single" w:sz="4" w:space="0" w:color="auto"/>
            </w:tcBorders>
            <w:vAlign w:val="center"/>
          </w:tcPr>
          <w:p w14:paraId="4B8137EE"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74B7E1A"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663180B6"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423BB15"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39CCDCDC"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2491E79D" w14:textId="77777777" w:rsidTr="00E559BD">
        <w:trPr>
          <w:trHeight w:val="20"/>
        </w:trPr>
        <w:tc>
          <w:tcPr>
            <w:tcW w:w="7516" w:type="dxa"/>
            <w:shd w:val="clear" w:color="auto" w:fill="auto"/>
            <w:vAlign w:val="center"/>
            <w:hideMark/>
          </w:tcPr>
          <w:p w14:paraId="0CAF2CCA" w14:textId="77777777" w:rsidR="00C2359B" w:rsidRPr="00E559BD" w:rsidRDefault="00C2359B"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"Вавиловец"</w:t>
            </w:r>
          </w:p>
        </w:tc>
        <w:tc>
          <w:tcPr>
            <w:tcW w:w="1410" w:type="dxa"/>
            <w:shd w:val="clear" w:color="auto" w:fill="auto"/>
            <w:vAlign w:val="center"/>
            <w:hideMark/>
          </w:tcPr>
          <w:p w14:paraId="3756044C"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79EFA9F1"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7A578B5E"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0B8A8911" w14:textId="77777777" w:rsidR="00C2359B" w:rsidRPr="00E559BD" w:rsidRDefault="00C2359B" w:rsidP="00905175">
            <w:pPr>
              <w:suppressAutoHyphens/>
              <w:jc w:val="both"/>
              <w:rPr>
                <w:color w:val="000000"/>
                <w:sz w:val="28"/>
                <w:szCs w:val="28"/>
              </w:rPr>
            </w:pPr>
            <w:r w:rsidRPr="00E559BD">
              <w:rPr>
                <w:color w:val="000000"/>
                <w:sz w:val="28"/>
                <w:szCs w:val="28"/>
              </w:rPr>
              <w:t>2024-2026 </w:t>
            </w:r>
          </w:p>
        </w:tc>
        <w:tc>
          <w:tcPr>
            <w:tcW w:w="1428" w:type="dxa"/>
            <w:tcBorders>
              <w:top w:val="nil"/>
              <w:left w:val="single" w:sz="4" w:space="0" w:color="auto"/>
              <w:bottom w:val="single" w:sz="4" w:space="0" w:color="auto"/>
              <w:right w:val="single" w:sz="4" w:space="0" w:color="auto"/>
            </w:tcBorders>
            <w:vAlign w:val="center"/>
          </w:tcPr>
          <w:p w14:paraId="5CB904A6"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0F44C57" w14:textId="77777777" w:rsidR="00C2359B" w:rsidRPr="00E559BD" w:rsidRDefault="00C2359B"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7217EFE"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B11CADC" w14:textId="77777777" w:rsidR="00C2359B" w:rsidRPr="00E559BD" w:rsidRDefault="00C2359B"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4A04C09"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467A9504" w14:textId="77777777" w:rsidTr="00E559BD">
        <w:trPr>
          <w:trHeight w:val="20"/>
        </w:trPr>
        <w:tc>
          <w:tcPr>
            <w:tcW w:w="7516" w:type="dxa"/>
            <w:shd w:val="clear" w:color="auto" w:fill="auto"/>
            <w:vAlign w:val="center"/>
            <w:hideMark/>
          </w:tcPr>
          <w:p w14:paraId="0C6F2C8F" w14:textId="77777777" w:rsidR="006275C7" w:rsidRPr="00E559BD" w:rsidRDefault="006275C7" w:rsidP="00905175">
            <w:pPr>
              <w:suppressAutoHyphens/>
              <w:jc w:val="both"/>
              <w:rPr>
                <w:color w:val="000000"/>
                <w:sz w:val="28"/>
                <w:szCs w:val="28"/>
              </w:rPr>
            </w:pPr>
            <w:r w:rsidRPr="00E559BD">
              <w:rPr>
                <w:color w:val="000000"/>
                <w:sz w:val="28"/>
                <w:szCs w:val="28"/>
              </w:rPr>
              <w:lastRenderedPageBreak/>
              <w:t>Внутриквартальные сети д 150 мм</w:t>
            </w:r>
          </w:p>
        </w:tc>
        <w:tc>
          <w:tcPr>
            <w:tcW w:w="1410" w:type="dxa"/>
            <w:shd w:val="clear" w:color="auto" w:fill="auto"/>
            <w:vAlign w:val="center"/>
            <w:hideMark/>
          </w:tcPr>
          <w:p w14:paraId="200D181B"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31629974" w14:textId="77777777" w:rsidR="006275C7" w:rsidRPr="00E559BD" w:rsidRDefault="006275C7" w:rsidP="00905175">
            <w:pPr>
              <w:suppressAutoHyphens/>
              <w:jc w:val="both"/>
              <w:rPr>
                <w:color w:val="000000"/>
                <w:sz w:val="28"/>
                <w:szCs w:val="28"/>
              </w:rPr>
            </w:pPr>
            <w:r w:rsidRPr="00E559BD">
              <w:rPr>
                <w:color w:val="000000"/>
                <w:sz w:val="28"/>
                <w:szCs w:val="28"/>
              </w:rPr>
              <w:t>1 760</w:t>
            </w:r>
          </w:p>
        </w:tc>
        <w:tc>
          <w:tcPr>
            <w:tcW w:w="1040" w:type="dxa"/>
            <w:shd w:val="clear" w:color="auto" w:fill="auto"/>
            <w:vAlign w:val="center"/>
            <w:hideMark/>
          </w:tcPr>
          <w:p w14:paraId="2EA5C238"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818B856" w14:textId="77777777" w:rsidR="006275C7" w:rsidRPr="00E559BD" w:rsidRDefault="006275C7" w:rsidP="00905175">
            <w:pPr>
              <w:suppressAutoHyphens/>
              <w:jc w:val="both"/>
              <w:rPr>
                <w:color w:val="000000"/>
                <w:sz w:val="28"/>
                <w:szCs w:val="28"/>
              </w:rPr>
            </w:pPr>
            <w:r w:rsidRPr="00E559BD">
              <w:rPr>
                <w:color w:val="000000"/>
                <w:sz w:val="28"/>
                <w:szCs w:val="28"/>
              </w:rPr>
              <w:t>2024-2026</w:t>
            </w:r>
          </w:p>
        </w:tc>
        <w:tc>
          <w:tcPr>
            <w:tcW w:w="1428" w:type="dxa"/>
            <w:tcBorders>
              <w:top w:val="nil"/>
              <w:left w:val="single" w:sz="4" w:space="0" w:color="auto"/>
              <w:bottom w:val="single" w:sz="4" w:space="0" w:color="auto"/>
              <w:right w:val="single" w:sz="4" w:space="0" w:color="auto"/>
            </w:tcBorders>
            <w:vAlign w:val="center"/>
          </w:tcPr>
          <w:p w14:paraId="5764747C"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3D5B08F"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7E32CEC"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13F44CE"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33F8267"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72CCC701" w14:textId="77777777" w:rsidTr="00E559BD">
        <w:trPr>
          <w:trHeight w:val="20"/>
        </w:trPr>
        <w:tc>
          <w:tcPr>
            <w:tcW w:w="7516" w:type="dxa"/>
            <w:shd w:val="clear" w:color="auto" w:fill="auto"/>
            <w:vAlign w:val="center"/>
            <w:hideMark/>
          </w:tcPr>
          <w:p w14:paraId="67B38DFF" w14:textId="77777777" w:rsidR="006275C7" w:rsidRPr="00E559BD" w:rsidRDefault="006275C7" w:rsidP="00905175">
            <w:pPr>
              <w:suppressAutoHyphens/>
              <w:jc w:val="both"/>
              <w:outlineLvl w:val="1"/>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6E5B5DC7" w14:textId="77777777" w:rsidR="006275C7" w:rsidRPr="00E559BD" w:rsidRDefault="006275C7" w:rsidP="00905175">
            <w:pPr>
              <w:suppressAutoHyphens/>
              <w:jc w:val="both"/>
              <w:outlineLvl w:val="1"/>
              <w:rPr>
                <w:color w:val="000000"/>
                <w:sz w:val="28"/>
                <w:szCs w:val="28"/>
              </w:rPr>
            </w:pPr>
            <w:r w:rsidRPr="00E559BD">
              <w:rPr>
                <w:color w:val="000000"/>
                <w:sz w:val="28"/>
                <w:szCs w:val="28"/>
              </w:rPr>
              <w:t>110</w:t>
            </w:r>
          </w:p>
        </w:tc>
        <w:tc>
          <w:tcPr>
            <w:tcW w:w="986" w:type="dxa"/>
            <w:shd w:val="clear" w:color="auto" w:fill="auto"/>
            <w:vAlign w:val="center"/>
            <w:hideMark/>
          </w:tcPr>
          <w:p w14:paraId="42299BF2" w14:textId="77777777" w:rsidR="006275C7" w:rsidRPr="00E559BD" w:rsidRDefault="006275C7" w:rsidP="00905175">
            <w:pPr>
              <w:suppressAutoHyphens/>
              <w:jc w:val="both"/>
              <w:outlineLvl w:val="1"/>
              <w:rPr>
                <w:color w:val="000000"/>
                <w:sz w:val="28"/>
                <w:szCs w:val="28"/>
              </w:rPr>
            </w:pPr>
            <w:r w:rsidRPr="00E559BD">
              <w:rPr>
                <w:color w:val="000000"/>
                <w:sz w:val="28"/>
                <w:szCs w:val="28"/>
              </w:rPr>
              <w:t>3 920</w:t>
            </w:r>
          </w:p>
        </w:tc>
        <w:tc>
          <w:tcPr>
            <w:tcW w:w="1040" w:type="dxa"/>
            <w:shd w:val="clear" w:color="auto" w:fill="auto"/>
            <w:vAlign w:val="center"/>
            <w:hideMark/>
          </w:tcPr>
          <w:p w14:paraId="5150681B" w14:textId="77777777" w:rsidR="006275C7" w:rsidRPr="00E559BD" w:rsidRDefault="006275C7" w:rsidP="00905175">
            <w:pPr>
              <w:suppressAutoHyphens/>
              <w:jc w:val="both"/>
              <w:outlineLvl w:val="1"/>
              <w:rPr>
                <w:color w:val="000000"/>
                <w:sz w:val="28"/>
                <w:szCs w:val="28"/>
              </w:rPr>
            </w:pPr>
            <w:r w:rsidRPr="00E559BD">
              <w:rPr>
                <w:color w:val="000000"/>
                <w:sz w:val="28"/>
                <w:szCs w:val="28"/>
              </w:rPr>
              <w:t>ПНД</w:t>
            </w:r>
          </w:p>
        </w:tc>
        <w:tc>
          <w:tcPr>
            <w:tcW w:w="940" w:type="dxa"/>
            <w:shd w:val="clear" w:color="auto" w:fill="auto"/>
            <w:vAlign w:val="center"/>
            <w:hideMark/>
          </w:tcPr>
          <w:p w14:paraId="14B6C1CE" w14:textId="77777777" w:rsidR="006275C7" w:rsidRPr="00E559BD" w:rsidRDefault="006275C7" w:rsidP="00905175">
            <w:pPr>
              <w:suppressAutoHyphens/>
              <w:jc w:val="both"/>
              <w:outlineLvl w:val="1"/>
              <w:rPr>
                <w:color w:val="000000"/>
                <w:sz w:val="28"/>
                <w:szCs w:val="28"/>
              </w:rPr>
            </w:pPr>
            <w:r w:rsidRPr="00E559BD">
              <w:rPr>
                <w:color w:val="000000"/>
                <w:sz w:val="28"/>
                <w:szCs w:val="28"/>
              </w:rPr>
              <w:t> 2024-2026</w:t>
            </w:r>
          </w:p>
        </w:tc>
        <w:tc>
          <w:tcPr>
            <w:tcW w:w="1428" w:type="dxa"/>
            <w:tcBorders>
              <w:top w:val="nil"/>
              <w:left w:val="single" w:sz="4" w:space="0" w:color="auto"/>
              <w:bottom w:val="single" w:sz="4" w:space="0" w:color="auto"/>
              <w:right w:val="single" w:sz="4" w:space="0" w:color="auto"/>
            </w:tcBorders>
            <w:vAlign w:val="center"/>
          </w:tcPr>
          <w:p w14:paraId="4235C830"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44DB6CD" w14:textId="77777777" w:rsidR="006275C7" w:rsidRPr="00E559BD" w:rsidRDefault="006275C7"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546A9663"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8182B7C" w14:textId="77777777" w:rsidR="006275C7" w:rsidRPr="00E559BD" w:rsidRDefault="006275C7"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248ED84"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52250911" w14:textId="77777777" w:rsidTr="00E559BD">
        <w:trPr>
          <w:trHeight w:val="20"/>
        </w:trPr>
        <w:tc>
          <w:tcPr>
            <w:tcW w:w="7516" w:type="dxa"/>
            <w:shd w:val="clear" w:color="auto" w:fill="auto"/>
            <w:vAlign w:val="center"/>
            <w:hideMark/>
          </w:tcPr>
          <w:p w14:paraId="34FB5A7D"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перспективной застройки ЖК "Малиновка" (западная часть)</w:t>
            </w:r>
          </w:p>
        </w:tc>
        <w:tc>
          <w:tcPr>
            <w:tcW w:w="1410" w:type="dxa"/>
            <w:shd w:val="clear" w:color="auto" w:fill="auto"/>
            <w:vAlign w:val="center"/>
            <w:hideMark/>
          </w:tcPr>
          <w:p w14:paraId="29CB4142"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75933E44"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2CC8A6DF"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28B68FB5"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7EB3CC4C"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2B16CA1"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7BA1416A"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457730B"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59E570CB"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D639052" w14:textId="77777777" w:rsidTr="00E559BD">
        <w:trPr>
          <w:trHeight w:val="20"/>
        </w:trPr>
        <w:tc>
          <w:tcPr>
            <w:tcW w:w="7516" w:type="dxa"/>
            <w:shd w:val="clear" w:color="auto" w:fill="auto"/>
            <w:vAlign w:val="center"/>
            <w:hideMark/>
          </w:tcPr>
          <w:p w14:paraId="71D9AB89"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250 мм</w:t>
            </w:r>
          </w:p>
        </w:tc>
        <w:tc>
          <w:tcPr>
            <w:tcW w:w="1410" w:type="dxa"/>
            <w:shd w:val="clear" w:color="auto" w:fill="auto"/>
            <w:vAlign w:val="center"/>
            <w:hideMark/>
          </w:tcPr>
          <w:p w14:paraId="4696A938" w14:textId="77777777" w:rsidR="00302950" w:rsidRPr="00E559BD" w:rsidRDefault="00302950"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1CE6AC54" w14:textId="77777777" w:rsidR="00302950" w:rsidRPr="00E559BD" w:rsidRDefault="00302950" w:rsidP="00905175">
            <w:pPr>
              <w:suppressAutoHyphens/>
              <w:jc w:val="both"/>
              <w:rPr>
                <w:color w:val="000000"/>
                <w:sz w:val="28"/>
                <w:szCs w:val="28"/>
              </w:rPr>
            </w:pPr>
            <w:r w:rsidRPr="00E559BD">
              <w:rPr>
                <w:color w:val="000000"/>
                <w:sz w:val="28"/>
                <w:szCs w:val="28"/>
              </w:rPr>
              <w:t>16 350</w:t>
            </w:r>
          </w:p>
        </w:tc>
        <w:tc>
          <w:tcPr>
            <w:tcW w:w="1040" w:type="dxa"/>
            <w:shd w:val="clear" w:color="auto" w:fill="auto"/>
            <w:vAlign w:val="center"/>
            <w:hideMark/>
          </w:tcPr>
          <w:p w14:paraId="586DC3F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603D671" w14:textId="77777777" w:rsidR="00302950" w:rsidRPr="00E559BD" w:rsidRDefault="00302950" w:rsidP="00905175">
            <w:pPr>
              <w:suppressAutoHyphens/>
              <w:jc w:val="both"/>
              <w:rPr>
                <w:color w:val="000000"/>
                <w:sz w:val="28"/>
                <w:szCs w:val="28"/>
              </w:rPr>
            </w:pPr>
            <w:r w:rsidRPr="00E559BD">
              <w:rPr>
                <w:color w:val="000000"/>
                <w:sz w:val="28"/>
                <w:szCs w:val="28"/>
              </w:rPr>
              <w:t>2024-2027</w:t>
            </w:r>
          </w:p>
        </w:tc>
        <w:tc>
          <w:tcPr>
            <w:tcW w:w="1428" w:type="dxa"/>
            <w:tcBorders>
              <w:top w:val="nil"/>
              <w:left w:val="single" w:sz="4" w:space="0" w:color="auto"/>
              <w:bottom w:val="single" w:sz="4" w:space="0" w:color="auto"/>
              <w:right w:val="single" w:sz="4" w:space="0" w:color="auto"/>
            </w:tcBorders>
            <w:vAlign w:val="center"/>
          </w:tcPr>
          <w:p w14:paraId="5C465C41"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24E1417"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58656E1A"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63DBAAE"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492F79E1"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CDCCDFD" w14:textId="77777777" w:rsidTr="00E559BD">
        <w:trPr>
          <w:trHeight w:val="20"/>
        </w:trPr>
        <w:tc>
          <w:tcPr>
            <w:tcW w:w="7516" w:type="dxa"/>
            <w:shd w:val="clear" w:color="auto" w:fill="auto"/>
            <w:vAlign w:val="center"/>
            <w:hideMark/>
          </w:tcPr>
          <w:p w14:paraId="2FA45CA0"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4F8240DD" w14:textId="77777777" w:rsidR="00302950" w:rsidRPr="00E559BD" w:rsidRDefault="00302950"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52FF36D9" w14:textId="77777777" w:rsidR="00302950" w:rsidRPr="00E559BD" w:rsidRDefault="00302950" w:rsidP="00905175">
            <w:pPr>
              <w:suppressAutoHyphens/>
              <w:jc w:val="both"/>
              <w:rPr>
                <w:color w:val="000000"/>
                <w:sz w:val="28"/>
                <w:szCs w:val="28"/>
              </w:rPr>
            </w:pPr>
            <w:r w:rsidRPr="00E559BD">
              <w:rPr>
                <w:color w:val="000000"/>
                <w:sz w:val="28"/>
                <w:szCs w:val="28"/>
              </w:rPr>
              <w:t>6 220</w:t>
            </w:r>
          </w:p>
        </w:tc>
        <w:tc>
          <w:tcPr>
            <w:tcW w:w="1040" w:type="dxa"/>
            <w:shd w:val="clear" w:color="auto" w:fill="auto"/>
            <w:vAlign w:val="center"/>
            <w:hideMark/>
          </w:tcPr>
          <w:p w14:paraId="23E8177F"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9DA35DC"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635100C7"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597B38D"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17CFF939"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098C0BF"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1F272C57"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E0674E2" w14:textId="77777777" w:rsidTr="00E559BD">
        <w:trPr>
          <w:trHeight w:val="20"/>
        </w:trPr>
        <w:tc>
          <w:tcPr>
            <w:tcW w:w="7516" w:type="dxa"/>
            <w:shd w:val="clear" w:color="auto" w:fill="auto"/>
            <w:vAlign w:val="center"/>
            <w:hideMark/>
          </w:tcPr>
          <w:p w14:paraId="7DD72837"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422EC6DB"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178FA996" w14:textId="77777777" w:rsidR="00302950" w:rsidRPr="00E559BD" w:rsidRDefault="00302950" w:rsidP="00905175">
            <w:pPr>
              <w:suppressAutoHyphens/>
              <w:jc w:val="both"/>
              <w:rPr>
                <w:color w:val="000000"/>
                <w:sz w:val="28"/>
                <w:szCs w:val="28"/>
              </w:rPr>
            </w:pPr>
            <w:r w:rsidRPr="00E559BD">
              <w:rPr>
                <w:color w:val="000000"/>
                <w:sz w:val="28"/>
                <w:szCs w:val="28"/>
              </w:rPr>
              <w:t>5 620</w:t>
            </w:r>
          </w:p>
        </w:tc>
        <w:tc>
          <w:tcPr>
            <w:tcW w:w="1040" w:type="dxa"/>
            <w:shd w:val="clear" w:color="auto" w:fill="auto"/>
            <w:vAlign w:val="center"/>
            <w:hideMark/>
          </w:tcPr>
          <w:p w14:paraId="7D6993CA"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657A458"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7B48967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AC12C8C"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4FD6BE1E"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C4854C5"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DE8FB87"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07D9BB2" w14:textId="77777777" w:rsidTr="00E559BD">
        <w:trPr>
          <w:trHeight w:val="20"/>
        </w:trPr>
        <w:tc>
          <w:tcPr>
            <w:tcW w:w="7516" w:type="dxa"/>
            <w:shd w:val="clear" w:color="auto" w:fill="auto"/>
            <w:vAlign w:val="center"/>
            <w:hideMark/>
          </w:tcPr>
          <w:p w14:paraId="08BEF246"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63 мм</w:t>
            </w:r>
          </w:p>
        </w:tc>
        <w:tc>
          <w:tcPr>
            <w:tcW w:w="1410" w:type="dxa"/>
            <w:shd w:val="clear" w:color="auto" w:fill="auto"/>
            <w:vAlign w:val="center"/>
            <w:hideMark/>
          </w:tcPr>
          <w:p w14:paraId="206117C3" w14:textId="77777777" w:rsidR="00302950" w:rsidRPr="00E559BD" w:rsidRDefault="00302950"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47D94D62" w14:textId="77777777" w:rsidR="00302950" w:rsidRPr="00E559BD" w:rsidRDefault="00302950" w:rsidP="00905175">
            <w:pPr>
              <w:suppressAutoHyphens/>
              <w:jc w:val="both"/>
              <w:rPr>
                <w:color w:val="000000"/>
                <w:sz w:val="28"/>
                <w:szCs w:val="28"/>
              </w:rPr>
            </w:pPr>
            <w:r w:rsidRPr="00E559BD">
              <w:rPr>
                <w:color w:val="000000"/>
                <w:sz w:val="28"/>
                <w:szCs w:val="28"/>
              </w:rPr>
              <w:t>3 900</w:t>
            </w:r>
          </w:p>
        </w:tc>
        <w:tc>
          <w:tcPr>
            <w:tcW w:w="1040" w:type="dxa"/>
            <w:shd w:val="clear" w:color="auto" w:fill="auto"/>
            <w:vAlign w:val="center"/>
            <w:hideMark/>
          </w:tcPr>
          <w:p w14:paraId="767A959F"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7CAD99D" w14:textId="77777777" w:rsidR="00302950" w:rsidRPr="00E559BD" w:rsidRDefault="00302950" w:rsidP="00905175">
            <w:pPr>
              <w:suppressAutoHyphens/>
              <w:jc w:val="both"/>
              <w:rPr>
                <w:color w:val="000000"/>
                <w:sz w:val="28"/>
                <w:szCs w:val="28"/>
              </w:rPr>
            </w:pPr>
            <w:r w:rsidRPr="00E559BD">
              <w:rPr>
                <w:color w:val="000000"/>
                <w:sz w:val="28"/>
                <w:szCs w:val="28"/>
              </w:rPr>
              <w:t> 2024-2027</w:t>
            </w:r>
          </w:p>
        </w:tc>
        <w:tc>
          <w:tcPr>
            <w:tcW w:w="1428" w:type="dxa"/>
            <w:tcBorders>
              <w:top w:val="nil"/>
              <w:left w:val="single" w:sz="4" w:space="0" w:color="auto"/>
              <w:bottom w:val="single" w:sz="4" w:space="0" w:color="auto"/>
              <w:right w:val="single" w:sz="4" w:space="0" w:color="auto"/>
            </w:tcBorders>
            <w:vAlign w:val="center"/>
          </w:tcPr>
          <w:p w14:paraId="1C0B48C2"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7F30374"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40D8763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B3B3C26"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3A7F4B6E"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52ACC89" w14:textId="77777777" w:rsidTr="00E559BD">
        <w:trPr>
          <w:trHeight w:val="20"/>
        </w:trPr>
        <w:tc>
          <w:tcPr>
            <w:tcW w:w="7516" w:type="dxa"/>
            <w:shd w:val="clear" w:color="auto" w:fill="auto"/>
            <w:vAlign w:val="center"/>
            <w:hideMark/>
          </w:tcPr>
          <w:p w14:paraId="2DCAC23F" w14:textId="77777777" w:rsidR="00302950" w:rsidRPr="00E559BD" w:rsidRDefault="00302950" w:rsidP="00905175">
            <w:pPr>
              <w:suppressAutoHyphens/>
              <w:jc w:val="both"/>
              <w:rPr>
                <w:color w:val="000000"/>
                <w:sz w:val="28"/>
                <w:szCs w:val="28"/>
              </w:rPr>
            </w:pPr>
            <w:r w:rsidRPr="00E559BD">
              <w:rPr>
                <w:color w:val="000000"/>
                <w:sz w:val="28"/>
                <w:szCs w:val="28"/>
              </w:rPr>
              <w:t xml:space="preserve">Строительство сетей водоснабжения для подключения  перспективной застройки пос. Садовый, заявитель Ян Н.В. </w:t>
            </w:r>
          </w:p>
        </w:tc>
        <w:tc>
          <w:tcPr>
            <w:tcW w:w="1410" w:type="dxa"/>
            <w:shd w:val="clear" w:color="auto" w:fill="auto"/>
            <w:vAlign w:val="center"/>
            <w:hideMark/>
          </w:tcPr>
          <w:p w14:paraId="568AC8C5"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25451E43"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67A6AB02"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7FFB4E2E" w14:textId="77777777" w:rsidR="00302950" w:rsidRPr="00E559BD" w:rsidRDefault="00302950" w:rsidP="00905175">
            <w:pPr>
              <w:suppressAutoHyphens/>
              <w:jc w:val="both"/>
              <w:rPr>
                <w:color w:val="000000"/>
                <w:sz w:val="28"/>
                <w:szCs w:val="28"/>
              </w:rPr>
            </w:pPr>
            <w:r w:rsidRPr="00E559BD">
              <w:rPr>
                <w:color w:val="000000"/>
                <w:sz w:val="28"/>
                <w:szCs w:val="28"/>
              </w:rPr>
              <w:t> 2023-2027</w:t>
            </w:r>
          </w:p>
        </w:tc>
        <w:tc>
          <w:tcPr>
            <w:tcW w:w="1428" w:type="dxa"/>
            <w:tcBorders>
              <w:top w:val="nil"/>
              <w:left w:val="single" w:sz="4" w:space="0" w:color="auto"/>
              <w:bottom w:val="single" w:sz="4" w:space="0" w:color="auto"/>
              <w:right w:val="single" w:sz="4" w:space="0" w:color="auto"/>
            </w:tcBorders>
            <w:vAlign w:val="center"/>
          </w:tcPr>
          <w:p w14:paraId="66F32E79"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A4ACA3A"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423CC69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09C9A67"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02DC36B1"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8546879" w14:textId="77777777" w:rsidTr="00E559BD">
        <w:trPr>
          <w:trHeight w:val="20"/>
        </w:trPr>
        <w:tc>
          <w:tcPr>
            <w:tcW w:w="7516" w:type="dxa"/>
            <w:shd w:val="clear" w:color="auto" w:fill="auto"/>
            <w:vAlign w:val="center"/>
            <w:hideMark/>
          </w:tcPr>
          <w:p w14:paraId="65F5925D" w14:textId="77777777" w:rsidR="00302950" w:rsidRPr="00E559BD" w:rsidRDefault="00302950"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18FCEE87"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3A57645F"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040" w:type="dxa"/>
            <w:shd w:val="clear" w:color="auto" w:fill="auto"/>
            <w:vAlign w:val="center"/>
            <w:hideMark/>
          </w:tcPr>
          <w:p w14:paraId="45B2543F" w14:textId="77777777" w:rsidR="00302950" w:rsidRPr="00E559BD" w:rsidRDefault="00302950"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6556D684" w14:textId="77777777" w:rsidR="00302950" w:rsidRPr="00E559BD" w:rsidRDefault="00302950" w:rsidP="00905175">
            <w:pPr>
              <w:suppressAutoHyphens/>
              <w:jc w:val="both"/>
              <w:rPr>
                <w:color w:val="000000"/>
                <w:sz w:val="28"/>
                <w:szCs w:val="28"/>
              </w:rPr>
            </w:pPr>
            <w:r w:rsidRPr="00E559BD">
              <w:rPr>
                <w:color w:val="000000"/>
                <w:sz w:val="28"/>
                <w:szCs w:val="28"/>
              </w:rPr>
              <w:t>2023-2027</w:t>
            </w:r>
          </w:p>
        </w:tc>
        <w:tc>
          <w:tcPr>
            <w:tcW w:w="1428" w:type="dxa"/>
            <w:tcBorders>
              <w:top w:val="nil"/>
              <w:left w:val="single" w:sz="4" w:space="0" w:color="auto"/>
              <w:bottom w:val="single" w:sz="4" w:space="0" w:color="auto"/>
              <w:right w:val="single" w:sz="4" w:space="0" w:color="auto"/>
            </w:tcBorders>
            <w:vAlign w:val="center"/>
          </w:tcPr>
          <w:p w14:paraId="4F7079C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8FD338B"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14AF2A53"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EF768ED"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14811D7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FEFD6E9" w14:textId="77777777" w:rsidTr="00E559BD">
        <w:trPr>
          <w:trHeight w:val="20"/>
        </w:trPr>
        <w:tc>
          <w:tcPr>
            <w:tcW w:w="7516" w:type="dxa"/>
            <w:shd w:val="clear" w:color="auto" w:fill="auto"/>
            <w:vAlign w:val="center"/>
            <w:hideMark/>
          </w:tcPr>
          <w:p w14:paraId="1938C8AB" w14:textId="77777777" w:rsidR="00302950" w:rsidRPr="00E559BD" w:rsidRDefault="00302950" w:rsidP="00905175">
            <w:pPr>
              <w:suppressAutoHyphens/>
              <w:jc w:val="both"/>
              <w:outlineLvl w:val="0"/>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32771260" w14:textId="77777777" w:rsidR="00302950" w:rsidRPr="00E559BD" w:rsidRDefault="00302950" w:rsidP="00905175">
            <w:pPr>
              <w:suppressAutoHyphens/>
              <w:jc w:val="both"/>
              <w:outlineLvl w:val="0"/>
              <w:rPr>
                <w:color w:val="000000"/>
                <w:sz w:val="28"/>
                <w:szCs w:val="28"/>
              </w:rPr>
            </w:pPr>
            <w:r w:rsidRPr="00E559BD">
              <w:rPr>
                <w:color w:val="000000"/>
                <w:sz w:val="28"/>
                <w:szCs w:val="28"/>
              </w:rPr>
              <w:t>110</w:t>
            </w:r>
          </w:p>
        </w:tc>
        <w:tc>
          <w:tcPr>
            <w:tcW w:w="986" w:type="dxa"/>
            <w:shd w:val="clear" w:color="auto" w:fill="auto"/>
            <w:vAlign w:val="center"/>
            <w:hideMark/>
          </w:tcPr>
          <w:p w14:paraId="1D08C6F1" w14:textId="77777777" w:rsidR="00302950" w:rsidRPr="00E559BD" w:rsidRDefault="00302950" w:rsidP="00905175">
            <w:pPr>
              <w:suppressAutoHyphens/>
              <w:jc w:val="both"/>
              <w:outlineLvl w:val="0"/>
              <w:rPr>
                <w:color w:val="000000"/>
                <w:sz w:val="28"/>
                <w:szCs w:val="28"/>
              </w:rPr>
            </w:pPr>
            <w:r w:rsidRPr="00E559BD">
              <w:rPr>
                <w:color w:val="000000"/>
                <w:sz w:val="28"/>
                <w:szCs w:val="28"/>
              </w:rPr>
              <w:t>5 750</w:t>
            </w:r>
          </w:p>
        </w:tc>
        <w:tc>
          <w:tcPr>
            <w:tcW w:w="1040" w:type="dxa"/>
            <w:shd w:val="clear" w:color="auto" w:fill="auto"/>
            <w:vAlign w:val="center"/>
            <w:hideMark/>
          </w:tcPr>
          <w:p w14:paraId="74C4CBC3" w14:textId="77777777" w:rsidR="00302950" w:rsidRPr="00E559BD" w:rsidRDefault="00302950" w:rsidP="00905175">
            <w:pPr>
              <w:suppressAutoHyphens/>
              <w:jc w:val="both"/>
              <w:outlineLvl w:val="0"/>
              <w:rPr>
                <w:color w:val="000000"/>
                <w:sz w:val="28"/>
                <w:szCs w:val="28"/>
              </w:rPr>
            </w:pPr>
            <w:r w:rsidRPr="00E559BD">
              <w:rPr>
                <w:color w:val="000000"/>
                <w:sz w:val="28"/>
                <w:szCs w:val="28"/>
              </w:rPr>
              <w:t> </w:t>
            </w:r>
          </w:p>
        </w:tc>
        <w:tc>
          <w:tcPr>
            <w:tcW w:w="940" w:type="dxa"/>
            <w:shd w:val="clear" w:color="auto" w:fill="auto"/>
            <w:vAlign w:val="center"/>
            <w:hideMark/>
          </w:tcPr>
          <w:p w14:paraId="3CC9EB3B" w14:textId="77777777" w:rsidR="00302950" w:rsidRPr="00E559BD" w:rsidRDefault="00302950" w:rsidP="00905175">
            <w:pPr>
              <w:suppressAutoHyphens/>
              <w:jc w:val="both"/>
              <w:outlineLvl w:val="0"/>
              <w:rPr>
                <w:color w:val="000000"/>
                <w:sz w:val="28"/>
                <w:szCs w:val="28"/>
              </w:rPr>
            </w:pPr>
            <w:r w:rsidRPr="00E559BD">
              <w:rPr>
                <w:color w:val="000000"/>
                <w:sz w:val="28"/>
                <w:szCs w:val="28"/>
              </w:rPr>
              <w:t>2023-2027 </w:t>
            </w:r>
          </w:p>
        </w:tc>
        <w:tc>
          <w:tcPr>
            <w:tcW w:w="1428" w:type="dxa"/>
            <w:tcBorders>
              <w:top w:val="nil"/>
              <w:left w:val="single" w:sz="4" w:space="0" w:color="auto"/>
              <w:bottom w:val="single" w:sz="4" w:space="0" w:color="auto"/>
              <w:right w:val="single" w:sz="4" w:space="0" w:color="auto"/>
            </w:tcBorders>
            <w:vAlign w:val="center"/>
          </w:tcPr>
          <w:p w14:paraId="295205C9"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AB4B135"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10FF192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5746095"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7CA9FA2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59EFF8F8" w14:textId="77777777" w:rsidTr="00E559BD">
        <w:trPr>
          <w:trHeight w:val="20"/>
        </w:trPr>
        <w:tc>
          <w:tcPr>
            <w:tcW w:w="7516" w:type="dxa"/>
            <w:shd w:val="clear" w:color="auto" w:fill="auto"/>
            <w:vAlign w:val="center"/>
            <w:hideMark/>
          </w:tcPr>
          <w:p w14:paraId="4F14699B" w14:textId="77777777" w:rsidR="00302950" w:rsidRPr="00E559BD" w:rsidRDefault="00302950" w:rsidP="00905175">
            <w:pPr>
              <w:suppressAutoHyphens/>
              <w:jc w:val="both"/>
              <w:outlineLvl w:val="0"/>
              <w:rPr>
                <w:color w:val="000000"/>
                <w:sz w:val="28"/>
                <w:szCs w:val="28"/>
              </w:rPr>
            </w:pPr>
            <w:r w:rsidRPr="00E559BD">
              <w:rPr>
                <w:color w:val="000000"/>
                <w:sz w:val="28"/>
                <w:szCs w:val="28"/>
              </w:rPr>
              <w:t>Внутриквартальные сети д 63 мм</w:t>
            </w:r>
          </w:p>
        </w:tc>
        <w:tc>
          <w:tcPr>
            <w:tcW w:w="1410" w:type="dxa"/>
            <w:shd w:val="clear" w:color="auto" w:fill="auto"/>
            <w:vAlign w:val="center"/>
            <w:hideMark/>
          </w:tcPr>
          <w:p w14:paraId="5D244BA7" w14:textId="77777777" w:rsidR="00302950" w:rsidRPr="00E559BD" w:rsidRDefault="00302950" w:rsidP="00905175">
            <w:pPr>
              <w:suppressAutoHyphens/>
              <w:jc w:val="both"/>
              <w:outlineLvl w:val="0"/>
              <w:rPr>
                <w:color w:val="000000"/>
                <w:sz w:val="28"/>
                <w:szCs w:val="28"/>
              </w:rPr>
            </w:pPr>
            <w:r w:rsidRPr="00E559BD">
              <w:rPr>
                <w:color w:val="000000"/>
                <w:sz w:val="28"/>
                <w:szCs w:val="28"/>
              </w:rPr>
              <w:t>63</w:t>
            </w:r>
          </w:p>
        </w:tc>
        <w:tc>
          <w:tcPr>
            <w:tcW w:w="986" w:type="dxa"/>
            <w:shd w:val="clear" w:color="auto" w:fill="auto"/>
            <w:vAlign w:val="center"/>
            <w:hideMark/>
          </w:tcPr>
          <w:p w14:paraId="54773888" w14:textId="77777777" w:rsidR="00302950" w:rsidRPr="00E559BD" w:rsidRDefault="00302950" w:rsidP="00905175">
            <w:pPr>
              <w:suppressAutoHyphens/>
              <w:jc w:val="both"/>
              <w:outlineLvl w:val="0"/>
              <w:rPr>
                <w:color w:val="000000"/>
                <w:sz w:val="28"/>
                <w:szCs w:val="28"/>
              </w:rPr>
            </w:pPr>
            <w:r w:rsidRPr="00E559BD">
              <w:rPr>
                <w:color w:val="000000"/>
                <w:sz w:val="28"/>
                <w:szCs w:val="28"/>
              </w:rPr>
              <w:t>2 100</w:t>
            </w:r>
          </w:p>
        </w:tc>
        <w:tc>
          <w:tcPr>
            <w:tcW w:w="1040" w:type="dxa"/>
            <w:shd w:val="clear" w:color="auto" w:fill="auto"/>
            <w:vAlign w:val="center"/>
            <w:hideMark/>
          </w:tcPr>
          <w:p w14:paraId="7CC0A4B3" w14:textId="77777777" w:rsidR="00302950" w:rsidRPr="00E559BD" w:rsidRDefault="00302950" w:rsidP="00905175">
            <w:pPr>
              <w:suppressAutoHyphens/>
              <w:jc w:val="both"/>
              <w:outlineLvl w:val="0"/>
              <w:rPr>
                <w:color w:val="000000"/>
                <w:sz w:val="28"/>
                <w:szCs w:val="28"/>
              </w:rPr>
            </w:pPr>
            <w:r w:rsidRPr="00E559BD">
              <w:rPr>
                <w:color w:val="000000"/>
                <w:sz w:val="28"/>
                <w:szCs w:val="28"/>
              </w:rPr>
              <w:t> </w:t>
            </w:r>
          </w:p>
        </w:tc>
        <w:tc>
          <w:tcPr>
            <w:tcW w:w="940" w:type="dxa"/>
            <w:shd w:val="clear" w:color="auto" w:fill="auto"/>
            <w:vAlign w:val="center"/>
            <w:hideMark/>
          </w:tcPr>
          <w:p w14:paraId="057B6B6E" w14:textId="77777777" w:rsidR="00302950" w:rsidRPr="00E559BD" w:rsidRDefault="00302950" w:rsidP="00905175">
            <w:pPr>
              <w:suppressAutoHyphens/>
              <w:jc w:val="both"/>
              <w:outlineLvl w:val="0"/>
              <w:rPr>
                <w:color w:val="000000"/>
                <w:sz w:val="28"/>
                <w:szCs w:val="28"/>
              </w:rPr>
            </w:pPr>
            <w:r w:rsidRPr="00E559BD">
              <w:rPr>
                <w:color w:val="000000"/>
                <w:sz w:val="28"/>
                <w:szCs w:val="28"/>
              </w:rPr>
              <w:t> 2023-2027</w:t>
            </w:r>
          </w:p>
        </w:tc>
        <w:tc>
          <w:tcPr>
            <w:tcW w:w="1428" w:type="dxa"/>
            <w:tcBorders>
              <w:top w:val="nil"/>
              <w:left w:val="single" w:sz="4" w:space="0" w:color="auto"/>
              <w:bottom w:val="single" w:sz="4" w:space="0" w:color="auto"/>
              <w:right w:val="single" w:sz="4" w:space="0" w:color="auto"/>
            </w:tcBorders>
            <w:vAlign w:val="center"/>
          </w:tcPr>
          <w:p w14:paraId="6AD50CF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A5E32F3" w14:textId="77777777" w:rsidR="00302950" w:rsidRPr="00E559BD" w:rsidRDefault="00302950" w:rsidP="00905175">
            <w:pPr>
              <w:suppressAutoHyphens/>
              <w:jc w:val="both"/>
              <w:rPr>
                <w:color w:val="000000"/>
                <w:sz w:val="28"/>
                <w:szCs w:val="28"/>
              </w:rPr>
            </w:pPr>
            <w:r w:rsidRPr="00E559BD">
              <w:rPr>
                <w:color w:val="000000"/>
                <w:sz w:val="28"/>
                <w:szCs w:val="28"/>
              </w:rPr>
              <w:t>0,35</w:t>
            </w:r>
          </w:p>
        </w:tc>
        <w:tc>
          <w:tcPr>
            <w:tcW w:w="2268" w:type="dxa"/>
            <w:tcBorders>
              <w:top w:val="nil"/>
              <w:left w:val="single" w:sz="4" w:space="0" w:color="auto"/>
              <w:bottom w:val="single" w:sz="4" w:space="0" w:color="auto"/>
              <w:right w:val="single" w:sz="4" w:space="0" w:color="auto"/>
            </w:tcBorders>
            <w:vAlign w:val="center"/>
          </w:tcPr>
          <w:p w14:paraId="5AD54D2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3FD7F79" w14:textId="77777777" w:rsidR="00302950" w:rsidRPr="00E559BD" w:rsidRDefault="00302950" w:rsidP="00905175">
            <w:pPr>
              <w:suppressAutoHyphens/>
              <w:jc w:val="both"/>
              <w:rPr>
                <w:color w:val="000000"/>
                <w:sz w:val="28"/>
                <w:szCs w:val="28"/>
              </w:rPr>
            </w:pPr>
            <w:r w:rsidRPr="00E559BD">
              <w:rPr>
                <w:sz w:val="28"/>
                <w:szCs w:val="28"/>
              </w:rPr>
              <w:t>5748,2</w:t>
            </w:r>
          </w:p>
        </w:tc>
        <w:tc>
          <w:tcPr>
            <w:tcW w:w="2071" w:type="dxa"/>
            <w:tcBorders>
              <w:top w:val="nil"/>
              <w:left w:val="single" w:sz="4" w:space="0" w:color="auto"/>
              <w:bottom w:val="single" w:sz="4" w:space="0" w:color="auto"/>
              <w:right w:val="single" w:sz="4" w:space="0" w:color="auto"/>
            </w:tcBorders>
            <w:vAlign w:val="center"/>
          </w:tcPr>
          <w:p w14:paraId="6F10288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2C9C8F0" w14:textId="77777777" w:rsidTr="00E559BD">
        <w:trPr>
          <w:trHeight w:val="20"/>
        </w:trPr>
        <w:tc>
          <w:tcPr>
            <w:tcW w:w="7516" w:type="dxa"/>
            <w:shd w:val="clear" w:color="auto" w:fill="auto"/>
            <w:vAlign w:val="center"/>
            <w:hideMark/>
          </w:tcPr>
          <w:p w14:paraId="662F1CD4" w14:textId="77777777" w:rsidR="00C2359B" w:rsidRPr="00E559BD" w:rsidRDefault="00C2359B" w:rsidP="00905175">
            <w:pPr>
              <w:suppressAutoHyphens/>
              <w:jc w:val="both"/>
              <w:rPr>
                <w:color w:val="000000"/>
                <w:sz w:val="28"/>
                <w:szCs w:val="28"/>
              </w:rPr>
            </w:pPr>
            <w:r w:rsidRPr="00E559BD">
              <w:rPr>
                <w:color w:val="000000"/>
                <w:sz w:val="28"/>
                <w:szCs w:val="28"/>
              </w:rPr>
              <w:t>Строительство сетей водоснабжения для подключения ИЖС перспективной застройки ООО «УК «ПИФагор» "Осиновка-Малиновка" (восточная часть)</w:t>
            </w:r>
          </w:p>
        </w:tc>
        <w:tc>
          <w:tcPr>
            <w:tcW w:w="1410" w:type="dxa"/>
            <w:shd w:val="clear" w:color="auto" w:fill="auto"/>
            <w:vAlign w:val="center"/>
            <w:hideMark/>
          </w:tcPr>
          <w:p w14:paraId="3871EFF2"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86" w:type="dxa"/>
            <w:shd w:val="clear" w:color="auto" w:fill="auto"/>
            <w:vAlign w:val="center"/>
            <w:hideMark/>
          </w:tcPr>
          <w:p w14:paraId="060EE538"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1040" w:type="dxa"/>
            <w:shd w:val="clear" w:color="auto" w:fill="auto"/>
            <w:vAlign w:val="center"/>
            <w:hideMark/>
          </w:tcPr>
          <w:p w14:paraId="047C41B5" w14:textId="77777777" w:rsidR="00C2359B" w:rsidRPr="00E559BD" w:rsidRDefault="00C2359B" w:rsidP="00905175">
            <w:pPr>
              <w:suppressAutoHyphens/>
              <w:jc w:val="both"/>
              <w:rPr>
                <w:color w:val="000000"/>
                <w:sz w:val="28"/>
                <w:szCs w:val="28"/>
              </w:rPr>
            </w:pPr>
            <w:r w:rsidRPr="00E559BD">
              <w:rPr>
                <w:color w:val="000000"/>
                <w:sz w:val="28"/>
                <w:szCs w:val="28"/>
              </w:rPr>
              <w:t> </w:t>
            </w:r>
          </w:p>
        </w:tc>
        <w:tc>
          <w:tcPr>
            <w:tcW w:w="940" w:type="dxa"/>
            <w:shd w:val="clear" w:color="auto" w:fill="auto"/>
            <w:vAlign w:val="center"/>
            <w:hideMark/>
          </w:tcPr>
          <w:p w14:paraId="2DF15E40" w14:textId="77777777" w:rsidR="00C2359B" w:rsidRPr="00E559BD" w:rsidRDefault="00C2359B" w:rsidP="00905175">
            <w:pPr>
              <w:suppressAutoHyphens/>
              <w:jc w:val="both"/>
              <w:rPr>
                <w:color w:val="000000"/>
                <w:sz w:val="28"/>
                <w:szCs w:val="28"/>
              </w:rPr>
            </w:pPr>
            <w:r w:rsidRPr="00E559BD">
              <w:rPr>
                <w:color w:val="000000"/>
                <w:sz w:val="28"/>
                <w:szCs w:val="28"/>
              </w:rPr>
              <w:t>2025-2028 </w:t>
            </w:r>
          </w:p>
        </w:tc>
        <w:tc>
          <w:tcPr>
            <w:tcW w:w="1428" w:type="dxa"/>
            <w:tcBorders>
              <w:top w:val="nil"/>
              <w:left w:val="single" w:sz="4" w:space="0" w:color="auto"/>
              <w:bottom w:val="single" w:sz="4" w:space="0" w:color="auto"/>
              <w:right w:val="single" w:sz="4" w:space="0" w:color="auto"/>
            </w:tcBorders>
            <w:vAlign w:val="center"/>
          </w:tcPr>
          <w:p w14:paraId="1FB97825"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942F471" w14:textId="77777777" w:rsidR="00C2359B" w:rsidRPr="00E559BD" w:rsidRDefault="00C2359B"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08A85418"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CAEC34F" w14:textId="77777777" w:rsidR="00C2359B" w:rsidRPr="00E559BD" w:rsidRDefault="00C2359B"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17877615"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36A68F32" w14:textId="77777777" w:rsidTr="00E559BD">
        <w:trPr>
          <w:trHeight w:val="20"/>
        </w:trPr>
        <w:tc>
          <w:tcPr>
            <w:tcW w:w="7516" w:type="dxa"/>
            <w:shd w:val="clear" w:color="auto" w:fill="auto"/>
            <w:vAlign w:val="center"/>
            <w:hideMark/>
          </w:tcPr>
          <w:p w14:paraId="522E79B3"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250 мм</w:t>
            </w:r>
          </w:p>
        </w:tc>
        <w:tc>
          <w:tcPr>
            <w:tcW w:w="1410" w:type="dxa"/>
            <w:shd w:val="clear" w:color="auto" w:fill="auto"/>
            <w:vAlign w:val="center"/>
            <w:hideMark/>
          </w:tcPr>
          <w:p w14:paraId="5BFFB20D" w14:textId="77777777" w:rsidR="006275C7" w:rsidRPr="00E559BD" w:rsidRDefault="006275C7" w:rsidP="00905175">
            <w:pPr>
              <w:suppressAutoHyphens/>
              <w:jc w:val="both"/>
              <w:rPr>
                <w:color w:val="000000"/>
                <w:sz w:val="28"/>
                <w:szCs w:val="28"/>
              </w:rPr>
            </w:pPr>
            <w:r w:rsidRPr="00E559BD">
              <w:rPr>
                <w:color w:val="000000"/>
                <w:sz w:val="28"/>
                <w:szCs w:val="28"/>
              </w:rPr>
              <w:t>250</w:t>
            </w:r>
          </w:p>
        </w:tc>
        <w:tc>
          <w:tcPr>
            <w:tcW w:w="986" w:type="dxa"/>
            <w:shd w:val="clear" w:color="auto" w:fill="auto"/>
            <w:vAlign w:val="center"/>
            <w:hideMark/>
          </w:tcPr>
          <w:p w14:paraId="7B5E7762" w14:textId="77777777" w:rsidR="006275C7" w:rsidRPr="00E559BD" w:rsidRDefault="006275C7" w:rsidP="00905175">
            <w:pPr>
              <w:suppressAutoHyphens/>
              <w:jc w:val="both"/>
              <w:rPr>
                <w:color w:val="000000"/>
                <w:sz w:val="28"/>
                <w:szCs w:val="28"/>
              </w:rPr>
            </w:pPr>
            <w:r w:rsidRPr="00E559BD">
              <w:rPr>
                <w:color w:val="000000"/>
                <w:sz w:val="28"/>
                <w:szCs w:val="28"/>
              </w:rPr>
              <w:t>10 030</w:t>
            </w:r>
          </w:p>
        </w:tc>
        <w:tc>
          <w:tcPr>
            <w:tcW w:w="1040" w:type="dxa"/>
            <w:shd w:val="clear" w:color="auto" w:fill="auto"/>
            <w:vAlign w:val="center"/>
            <w:hideMark/>
          </w:tcPr>
          <w:p w14:paraId="7216E28F"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2FE80CE" w14:textId="77777777" w:rsidR="006275C7" w:rsidRPr="00E559BD" w:rsidRDefault="006275C7" w:rsidP="00905175">
            <w:pPr>
              <w:suppressAutoHyphens/>
              <w:jc w:val="both"/>
              <w:rPr>
                <w:color w:val="000000"/>
                <w:sz w:val="28"/>
                <w:szCs w:val="28"/>
              </w:rPr>
            </w:pPr>
            <w:r w:rsidRPr="00E559BD">
              <w:rPr>
                <w:color w:val="000000"/>
                <w:sz w:val="28"/>
                <w:szCs w:val="28"/>
              </w:rPr>
              <w:t>2025-2028</w:t>
            </w:r>
          </w:p>
        </w:tc>
        <w:tc>
          <w:tcPr>
            <w:tcW w:w="1428" w:type="dxa"/>
            <w:tcBorders>
              <w:top w:val="nil"/>
              <w:left w:val="single" w:sz="4" w:space="0" w:color="auto"/>
              <w:bottom w:val="single" w:sz="4" w:space="0" w:color="auto"/>
              <w:right w:val="single" w:sz="4" w:space="0" w:color="auto"/>
            </w:tcBorders>
            <w:vAlign w:val="center"/>
          </w:tcPr>
          <w:p w14:paraId="28A05E97"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B599528"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6BBF241"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3496F79"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03462FDB"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3AD8BA4E" w14:textId="77777777" w:rsidTr="00E559BD">
        <w:trPr>
          <w:trHeight w:val="20"/>
        </w:trPr>
        <w:tc>
          <w:tcPr>
            <w:tcW w:w="7516" w:type="dxa"/>
            <w:shd w:val="clear" w:color="auto" w:fill="auto"/>
            <w:vAlign w:val="center"/>
            <w:hideMark/>
          </w:tcPr>
          <w:p w14:paraId="2ED03235"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160 мм</w:t>
            </w:r>
          </w:p>
        </w:tc>
        <w:tc>
          <w:tcPr>
            <w:tcW w:w="1410" w:type="dxa"/>
            <w:shd w:val="clear" w:color="auto" w:fill="auto"/>
            <w:vAlign w:val="center"/>
            <w:hideMark/>
          </w:tcPr>
          <w:p w14:paraId="0422D8D9" w14:textId="77777777" w:rsidR="006275C7" w:rsidRPr="00E559BD" w:rsidRDefault="006275C7"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47E5BC25" w14:textId="77777777" w:rsidR="006275C7" w:rsidRPr="00E559BD" w:rsidRDefault="006275C7" w:rsidP="00905175">
            <w:pPr>
              <w:suppressAutoHyphens/>
              <w:jc w:val="both"/>
              <w:rPr>
                <w:color w:val="000000"/>
                <w:sz w:val="28"/>
                <w:szCs w:val="28"/>
              </w:rPr>
            </w:pPr>
            <w:r w:rsidRPr="00E559BD">
              <w:rPr>
                <w:color w:val="000000"/>
                <w:sz w:val="28"/>
                <w:szCs w:val="28"/>
              </w:rPr>
              <w:t>5 170</w:t>
            </w:r>
          </w:p>
        </w:tc>
        <w:tc>
          <w:tcPr>
            <w:tcW w:w="1040" w:type="dxa"/>
            <w:shd w:val="clear" w:color="auto" w:fill="auto"/>
            <w:vAlign w:val="center"/>
            <w:hideMark/>
          </w:tcPr>
          <w:p w14:paraId="536FC3F0"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1BCA8A1" w14:textId="77777777" w:rsidR="006275C7" w:rsidRPr="00E559BD" w:rsidRDefault="006275C7" w:rsidP="00905175">
            <w:pPr>
              <w:suppressAutoHyphens/>
              <w:jc w:val="both"/>
              <w:rPr>
                <w:color w:val="000000"/>
                <w:sz w:val="28"/>
                <w:szCs w:val="28"/>
              </w:rPr>
            </w:pPr>
            <w:r w:rsidRPr="00E559BD">
              <w:rPr>
                <w:color w:val="000000"/>
                <w:sz w:val="28"/>
                <w:szCs w:val="28"/>
              </w:rPr>
              <w:t>2025-2028 </w:t>
            </w:r>
          </w:p>
        </w:tc>
        <w:tc>
          <w:tcPr>
            <w:tcW w:w="1428" w:type="dxa"/>
            <w:tcBorders>
              <w:top w:val="nil"/>
              <w:left w:val="single" w:sz="4" w:space="0" w:color="auto"/>
              <w:bottom w:val="single" w:sz="4" w:space="0" w:color="auto"/>
              <w:right w:val="single" w:sz="4" w:space="0" w:color="auto"/>
            </w:tcBorders>
            <w:vAlign w:val="center"/>
          </w:tcPr>
          <w:p w14:paraId="3D9DE52E"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D6DF47F"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2E49945D"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7CD80BC"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01D09B0C"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8BB960A" w14:textId="77777777" w:rsidTr="00E559BD">
        <w:trPr>
          <w:trHeight w:val="20"/>
        </w:trPr>
        <w:tc>
          <w:tcPr>
            <w:tcW w:w="7516" w:type="dxa"/>
            <w:shd w:val="clear" w:color="auto" w:fill="auto"/>
            <w:vAlign w:val="center"/>
            <w:hideMark/>
          </w:tcPr>
          <w:p w14:paraId="27701CDA"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110 мм</w:t>
            </w:r>
          </w:p>
        </w:tc>
        <w:tc>
          <w:tcPr>
            <w:tcW w:w="1410" w:type="dxa"/>
            <w:shd w:val="clear" w:color="auto" w:fill="auto"/>
            <w:vAlign w:val="center"/>
            <w:hideMark/>
          </w:tcPr>
          <w:p w14:paraId="130FB1DD" w14:textId="77777777" w:rsidR="006275C7" w:rsidRPr="00E559BD" w:rsidRDefault="006275C7"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5C271684" w14:textId="77777777" w:rsidR="006275C7" w:rsidRPr="00E559BD" w:rsidRDefault="006275C7" w:rsidP="00905175">
            <w:pPr>
              <w:suppressAutoHyphens/>
              <w:jc w:val="both"/>
              <w:rPr>
                <w:color w:val="000000"/>
                <w:sz w:val="28"/>
                <w:szCs w:val="28"/>
              </w:rPr>
            </w:pPr>
            <w:r w:rsidRPr="00E559BD">
              <w:rPr>
                <w:color w:val="000000"/>
                <w:sz w:val="28"/>
                <w:szCs w:val="28"/>
              </w:rPr>
              <w:t>4 260</w:t>
            </w:r>
          </w:p>
        </w:tc>
        <w:tc>
          <w:tcPr>
            <w:tcW w:w="1040" w:type="dxa"/>
            <w:shd w:val="clear" w:color="auto" w:fill="auto"/>
            <w:vAlign w:val="center"/>
            <w:hideMark/>
          </w:tcPr>
          <w:p w14:paraId="6297BEBC"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27D2B01" w14:textId="77777777" w:rsidR="006275C7" w:rsidRPr="00E559BD" w:rsidRDefault="006275C7" w:rsidP="00905175">
            <w:pPr>
              <w:suppressAutoHyphens/>
              <w:jc w:val="both"/>
              <w:rPr>
                <w:color w:val="000000"/>
                <w:sz w:val="28"/>
                <w:szCs w:val="28"/>
              </w:rPr>
            </w:pPr>
            <w:r w:rsidRPr="00E559BD">
              <w:rPr>
                <w:color w:val="000000"/>
                <w:sz w:val="28"/>
                <w:szCs w:val="28"/>
              </w:rPr>
              <w:t> 2025-2028</w:t>
            </w:r>
          </w:p>
        </w:tc>
        <w:tc>
          <w:tcPr>
            <w:tcW w:w="1428" w:type="dxa"/>
            <w:tcBorders>
              <w:top w:val="nil"/>
              <w:left w:val="single" w:sz="4" w:space="0" w:color="auto"/>
              <w:bottom w:val="single" w:sz="4" w:space="0" w:color="auto"/>
              <w:right w:val="single" w:sz="4" w:space="0" w:color="auto"/>
            </w:tcBorders>
            <w:vAlign w:val="center"/>
          </w:tcPr>
          <w:p w14:paraId="46E7B71B"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2685675"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37C9A391"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D94BC14"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5E003344"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0DDF8C7B" w14:textId="77777777" w:rsidTr="00E559BD">
        <w:trPr>
          <w:trHeight w:val="20"/>
        </w:trPr>
        <w:tc>
          <w:tcPr>
            <w:tcW w:w="7516" w:type="dxa"/>
            <w:shd w:val="clear" w:color="auto" w:fill="auto"/>
            <w:vAlign w:val="center"/>
            <w:hideMark/>
          </w:tcPr>
          <w:p w14:paraId="5F77CB68" w14:textId="77777777" w:rsidR="006275C7" w:rsidRPr="00E559BD" w:rsidRDefault="006275C7" w:rsidP="00905175">
            <w:pPr>
              <w:suppressAutoHyphens/>
              <w:jc w:val="both"/>
              <w:rPr>
                <w:color w:val="000000"/>
                <w:sz w:val="28"/>
                <w:szCs w:val="28"/>
              </w:rPr>
            </w:pPr>
            <w:r w:rsidRPr="00E559BD">
              <w:rPr>
                <w:color w:val="000000"/>
                <w:sz w:val="28"/>
                <w:szCs w:val="28"/>
              </w:rPr>
              <w:t>Внутриквартальные сети д 63 мм</w:t>
            </w:r>
          </w:p>
        </w:tc>
        <w:tc>
          <w:tcPr>
            <w:tcW w:w="1410" w:type="dxa"/>
            <w:shd w:val="clear" w:color="auto" w:fill="auto"/>
            <w:vAlign w:val="center"/>
            <w:hideMark/>
          </w:tcPr>
          <w:p w14:paraId="11C34374" w14:textId="77777777" w:rsidR="006275C7" w:rsidRPr="00E559BD" w:rsidRDefault="006275C7"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0AFF777C" w14:textId="77777777" w:rsidR="006275C7" w:rsidRPr="00E559BD" w:rsidRDefault="006275C7" w:rsidP="00905175">
            <w:pPr>
              <w:suppressAutoHyphens/>
              <w:jc w:val="both"/>
              <w:rPr>
                <w:color w:val="000000"/>
                <w:sz w:val="28"/>
                <w:szCs w:val="28"/>
              </w:rPr>
            </w:pPr>
            <w:r w:rsidRPr="00E559BD">
              <w:rPr>
                <w:color w:val="000000"/>
                <w:sz w:val="28"/>
                <w:szCs w:val="28"/>
              </w:rPr>
              <w:t>3 500</w:t>
            </w:r>
          </w:p>
        </w:tc>
        <w:tc>
          <w:tcPr>
            <w:tcW w:w="1040" w:type="dxa"/>
            <w:shd w:val="clear" w:color="auto" w:fill="auto"/>
            <w:vAlign w:val="center"/>
            <w:hideMark/>
          </w:tcPr>
          <w:p w14:paraId="05978852"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1557514" w14:textId="77777777" w:rsidR="006275C7" w:rsidRPr="00E559BD" w:rsidRDefault="006275C7" w:rsidP="00905175">
            <w:pPr>
              <w:suppressAutoHyphens/>
              <w:jc w:val="both"/>
              <w:rPr>
                <w:color w:val="000000"/>
                <w:sz w:val="28"/>
                <w:szCs w:val="28"/>
              </w:rPr>
            </w:pPr>
            <w:r w:rsidRPr="00E559BD">
              <w:rPr>
                <w:color w:val="000000"/>
                <w:sz w:val="28"/>
                <w:szCs w:val="28"/>
              </w:rPr>
              <w:t> 2025-2028</w:t>
            </w:r>
          </w:p>
        </w:tc>
        <w:tc>
          <w:tcPr>
            <w:tcW w:w="1428" w:type="dxa"/>
            <w:tcBorders>
              <w:top w:val="nil"/>
              <w:left w:val="single" w:sz="4" w:space="0" w:color="auto"/>
              <w:bottom w:val="single" w:sz="4" w:space="0" w:color="auto"/>
              <w:right w:val="single" w:sz="4" w:space="0" w:color="auto"/>
            </w:tcBorders>
            <w:vAlign w:val="center"/>
          </w:tcPr>
          <w:p w14:paraId="66793816"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3698A32" w14:textId="77777777" w:rsidR="006275C7" w:rsidRPr="00E559BD" w:rsidRDefault="006275C7" w:rsidP="00905175">
            <w:pPr>
              <w:suppressAutoHyphens/>
              <w:jc w:val="both"/>
              <w:rPr>
                <w:color w:val="000000"/>
                <w:sz w:val="28"/>
                <w:szCs w:val="28"/>
              </w:rPr>
            </w:pPr>
            <w:r w:rsidRPr="00E559BD">
              <w:rPr>
                <w:color w:val="000000"/>
                <w:sz w:val="28"/>
                <w:szCs w:val="28"/>
              </w:rPr>
              <w:t>0,33</w:t>
            </w:r>
          </w:p>
        </w:tc>
        <w:tc>
          <w:tcPr>
            <w:tcW w:w="2268" w:type="dxa"/>
            <w:tcBorders>
              <w:top w:val="nil"/>
              <w:left w:val="single" w:sz="4" w:space="0" w:color="auto"/>
              <w:bottom w:val="single" w:sz="4" w:space="0" w:color="auto"/>
              <w:right w:val="single" w:sz="4" w:space="0" w:color="auto"/>
            </w:tcBorders>
            <w:vAlign w:val="center"/>
          </w:tcPr>
          <w:p w14:paraId="12E770B7"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3DBDA12" w14:textId="77777777" w:rsidR="006275C7" w:rsidRPr="00E559BD" w:rsidRDefault="006275C7" w:rsidP="00905175">
            <w:pPr>
              <w:suppressAutoHyphens/>
              <w:jc w:val="both"/>
              <w:rPr>
                <w:color w:val="000000"/>
                <w:sz w:val="28"/>
                <w:szCs w:val="28"/>
              </w:rPr>
            </w:pPr>
            <w:r w:rsidRPr="00E559BD">
              <w:rPr>
                <w:sz w:val="28"/>
                <w:szCs w:val="28"/>
              </w:rPr>
              <w:t>7935,5</w:t>
            </w:r>
          </w:p>
        </w:tc>
        <w:tc>
          <w:tcPr>
            <w:tcW w:w="2071" w:type="dxa"/>
            <w:tcBorders>
              <w:top w:val="nil"/>
              <w:left w:val="single" w:sz="4" w:space="0" w:color="auto"/>
              <w:bottom w:val="single" w:sz="4" w:space="0" w:color="auto"/>
              <w:right w:val="single" w:sz="4" w:space="0" w:color="auto"/>
            </w:tcBorders>
            <w:vAlign w:val="center"/>
          </w:tcPr>
          <w:p w14:paraId="3449CA38"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1DCAE9A1" w14:textId="77777777" w:rsidTr="00E559BD">
        <w:trPr>
          <w:trHeight w:val="20"/>
        </w:trPr>
        <w:tc>
          <w:tcPr>
            <w:tcW w:w="7516" w:type="dxa"/>
            <w:shd w:val="clear" w:color="auto" w:fill="auto"/>
            <w:vAlign w:val="center"/>
            <w:hideMark/>
          </w:tcPr>
          <w:p w14:paraId="541CFEC2"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магистрального водопровода 2Ду 400 мм от ВОС до ВК-3</w:t>
            </w:r>
          </w:p>
        </w:tc>
        <w:tc>
          <w:tcPr>
            <w:tcW w:w="1410" w:type="dxa"/>
            <w:shd w:val="clear" w:color="auto" w:fill="auto"/>
            <w:vAlign w:val="center"/>
            <w:hideMark/>
          </w:tcPr>
          <w:p w14:paraId="77663B87" w14:textId="77777777" w:rsidR="006275C7" w:rsidRPr="00E559BD" w:rsidRDefault="006275C7" w:rsidP="00905175">
            <w:pPr>
              <w:suppressAutoHyphens/>
              <w:jc w:val="both"/>
              <w:rPr>
                <w:color w:val="000000"/>
                <w:sz w:val="28"/>
                <w:szCs w:val="28"/>
              </w:rPr>
            </w:pPr>
            <w:r w:rsidRPr="00E559BD">
              <w:rPr>
                <w:color w:val="000000"/>
                <w:sz w:val="28"/>
                <w:szCs w:val="28"/>
              </w:rPr>
              <w:t>400</w:t>
            </w:r>
          </w:p>
        </w:tc>
        <w:tc>
          <w:tcPr>
            <w:tcW w:w="986" w:type="dxa"/>
            <w:shd w:val="clear" w:color="auto" w:fill="auto"/>
            <w:vAlign w:val="center"/>
            <w:hideMark/>
          </w:tcPr>
          <w:p w14:paraId="2806AF31" w14:textId="77777777" w:rsidR="006275C7" w:rsidRPr="00E559BD" w:rsidRDefault="006275C7" w:rsidP="00905175">
            <w:pPr>
              <w:suppressAutoHyphens/>
              <w:jc w:val="both"/>
              <w:rPr>
                <w:color w:val="000000"/>
                <w:sz w:val="28"/>
                <w:szCs w:val="28"/>
              </w:rPr>
            </w:pPr>
            <w:r w:rsidRPr="00E559BD">
              <w:rPr>
                <w:color w:val="000000"/>
                <w:sz w:val="28"/>
                <w:szCs w:val="28"/>
              </w:rPr>
              <w:t>5858</w:t>
            </w:r>
          </w:p>
        </w:tc>
        <w:tc>
          <w:tcPr>
            <w:tcW w:w="1040" w:type="dxa"/>
            <w:shd w:val="clear" w:color="auto" w:fill="auto"/>
            <w:vAlign w:val="center"/>
            <w:hideMark/>
          </w:tcPr>
          <w:p w14:paraId="237BBC1A" w14:textId="77777777" w:rsidR="006275C7" w:rsidRPr="00E559BD" w:rsidRDefault="006275C7"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CEBE7FE" w14:textId="77777777" w:rsidR="006275C7" w:rsidRPr="00E559BD" w:rsidRDefault="006275C7" w:rsidP="00905175">
            <w:pPr>
              <w:suppressAutoHyphens/>
              <w:jc w:val="both"/>
              <w:rPr>
                <w:color w:val="000000"/>
                <w:sz w:val="28"/>
                <w:szCs w:val="28"/>
              </w:rPr>
            </w:pPr>
            <w:r w:rsidRPr="00E559BD">
              <w:rPr>
                <w:color w:val="000000"/>
                <w:sz w:val="28"/>
                <w:szCs w:val="28"/>
              </w:rPr>
              <w:t>2025</w:t>
            </w:r>
          </w:p>
        </w:tc>
        <w:tc>
          <w:tcPr>
            <w:tcW w:w="1428" w:type="dxa"/>
            <w:tcBorders>
              <w:top w:val="nil"/>
              <w:left w:val="single" w:sz="4" w:space="0" w:color="auto"/>
              <w:bottom w:val="single" w:sz="4" w:space="0" w:color="auto"/>
              <w:right w:val="single" w:sz="4" w:space="0" w:color="auto"/>
            </w:tcBorders>
            <w:vAlign w:val="center"/>
          </w:tcPr>
          <w:p w14:paraId="612FDE1A"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4687BB1" w14:textId="77777777" w:rsidR="006275C7" w:rsidRPr="00E559BD" w:rsidRDefault="006275C7" w:rsidP="00905175">
            <w:pPr>
              <w:suppressAutoHyphens/>
              <w:jc w:val="both"/>
              <w:rPr>
                <w:color w:val="000000"/>
                <w:sz w:val="28"/>
                <w:szCs w:val="28"/>
              </w:rPr>
            </w:pPr>
            <w:r w:rsidRPr="00E559BD">
              <w:rPr>
                <w:color w:val="000000"/>
                <w:sz w:val="28"/>
                <w:szCs w:val="28"/>
              </w:rPr>
              <w:t>0,37</w:t>
            </w:r>
          </w:p>
        </w:tc>
        <w:tc>
          <w:tcPr>
            <w:tcW w:w="2268" w:type="dxa"/>
            <w:tcBorders>
              <w:top w:val="nil"/>
              <w:left w:val="single" w:sz="4" w:space="0" w:color="auto"/>
              <w:bottom w:val="single" w:sz="4" w:space="0" w:color="auto"/>
              <w:right w:val="single" w:sz="4" w:space="0" w:color="auto"/>
            </w:tcBorders>
            <w:vAlign w:val="center"/>
          </w:tcPr>
          <w:p w14:paraId="375DEC86"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947A580" w14:textId="77777777" w:rsidR="006275C7" w:rsidRPr="00E559BD" w:rsidRDefault="006275C7" w:rsidP="00905175">
            <w:pPr>
              <w:suppressAutoHyphens/>
              <w:jc w:val="both"/>
              <w:rPr>
                <w:color w:val="000000"/>
                <w:sz w:val="28"/>
                <w:szCs w:val="28"/>
              </w:rPr>
            </w:pPr>
            <w:r w:rsidRPr="00E559BD">
              <w:rPr>
                <w:sz w:val="28"/>
                <w:szCs w:val="28"/>
              </w:rPr>
              <w:t>3008,6</w:t>
            </w:r>
          </w:p>
        </w:tc>
        <w:tc>
          <w:tcPr>
            <w:tcW w:w="2071" w:type="dxa"/>
            <w:tcBorders>
              <w:top w:val="nil"/>
              <w:left w:val="single" w:sz="4" w:space="0" w:color="auto"/>
              <w:bottom w:val="single" w:sz="4" w:space="0" w:color="auto"/>
              <w:right w:val="single" w:sz="4" w:space="0" w:color="auto"/>
            </w:tcBorders>
            <w:vAlign w:val="center"/>
          </w:tcPr>
          <w:p w14:paraId="3CA4EAA7"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3539503B" w14:textId="77777777" w:rsidTr="00E559BD">
        <w:trPr>
          <w:trHeight w:val="20"/>
        </w:trPr>
        <w:tc>
          <w:tcPr>
            <w:tcW w:w="7516" w:type="dxa"/>
            <w:shd w:val="clear" w:color="auto" w:fill="auto"/>
            <w:vAlign w:val="center"/>
            <w:hideMark/>
          </w:tcPr>
          <w:p w14:paraId="0C717A9E" w14:textId="77777777" w:rsidR="00C2359B" w:rsidRPr="00E559BD" w:rsidRDefault="00C2359B" w:rsidP="00905175">
            <w:pPr>
              <w:suppressAutoHyphens/>
              <w:jc w:val="both"/>
              <w:rPr>
                <w:color w:val="000000"/>
                <w:sz w:val="28"/>
                <w:szCs w:val="28"/>
              </w:rPr>
            </w:pPr>
            <w:r w:rsidRPr="00E559BD">
              <w:rPr>
                <w:color w:val="000000"/>
                <w:sz w:val="28"/>
                <w:szCs w:val="28"/>
              </w:rPr>
              <w:lastRenderedPageBreak/>
              <w:t>Строительство магистрального водопровода 2Ду 400 мм от ВК-3 до ВК-7</w:t>
            </w:r>
          </w:p>
        </w:tc>
        <w:tc>
          <w:tcPr>
            <w:tcW w:w="1410" w:type="dxa"/>
            <w:shd w:val="clear" w:color="auto" w:fill="auto"/>
            <w:vAlign w:val="center"/>
            <w:hideMark/>
          </w:tcPr>
          <w:p w14:paraId="7879AA8E" w14:textId="77777777" w:rsidR="00C2359B" w:rsidRPr="00E559BD" w:rsidRDefault="00C2359B" w:rsidP="00905175">
            <w:pPr>
              <w:suppressAutoHyphens/>
              <w:jc w:val="both"/>
              <w:rPr>
                <w:color w:val="000000"/>
                <w:sz w:val="28"/>
                <w:szCs w:val="28"/>
              </w:rPr>
            </w:pPr>
            <w:r w:rsidRPr="00E559BD">
              <w:rPr>
                <w:color w:val="000000"/>
                <w:sz w:val="28"/>
                <w:szCs w:val="28"/>
              </w:rPr>
              <w:t>400</w:t>
            </w:r>
          </w:p>
        </w:tc>
        <w:tc>
          <w:tcPr>
            <w:tcW w:w="986" w:type="dxa"/>
            <w:shd w:val="clear" w:color="auto" w:fill="auto"/>
            <w:vAlign w:val="center"/>
            <w:hideMark/>
          </w:tcPr>
          <w:p w14:paraId="6E90FB66" w14:textId="77777777" w:rsidR="00C2359B" w:rsidRPr="00E559BD" w:rsidRDefault="00C2359B" w:rsidP="00905175">
            <w:pPr>
              <w:suppressAutoHyphens/>
              <w:jc w:val="both"/>
              <w:rPr>
                <w:color w:val="000000"/>
                <w:sz w:val="28"/>
                <w:szCs w:val="28"/>
              </w:rPr>
            </w:pPr>
            <w:r w:rsidRPr="00E559BD">
              <w:rPr>
                <w:color w:val="000000"/>
                <w:sz w:val="28"/>
                <w:szCs w:val="28"/>
              </w:rPr>
              <w:t>1291</w:t>
            </w:r>
          </w:p>
        </w:tc>
        <w:tc>
          <w:tcPr>
            <w:tcW w:w="1040" w:type="dxa"/>
            <w:shd w:val="clear" w:color="auto" w:fill="auto"/>
            <w:vAlign w:val="center"/>
            <w:hideMark/>
          </w:tcPr>
          <w:p w14:paraId="4B0974F6" w14:textId="77777777" w:rsidR="00C2359B" w:rsidRPr="00E559BD" w:rsidRDefault="00C2359B"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4D8D36A" w14:textId="77777777" w:rsidR="00C2359B" w:rsidRPr="00E559BD" w:rsidRDefault="00C2359B"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4D335F60" w14:textId="77777777" w:rsidR="00C2359B" w:rsidRPr="00E559BD" w:rsidRDefault="00C2359B"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6DEC5DC" w14:textId="77777777" w:rsidR="00C2359B" w:rsidRPr="00E559BD" w:rsidRDefault="00C2359B"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B59568C" w14:textId="77777777" w:rsidR="00C2359B" w:rsidRPr="00E559BD" w:rsidRDefault="00C2359B"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D5A1997" w14:textId="77777777" w:rsidR="00C2359B" w:rsidRPr="00E559BD" w:rsidRDefault="00C2359B"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494A2E0" w14:textId="77777777" w:rsidR="00C2359B" w:rsidRPr="00E559BD" w:rsidRDefault="00C2359B" w:rsidP="00905175">
            <w:pPr>
              <w:suppressAutoHyphens/>
              <w:jc w:val="both"/>
              <w:rPr>
                <w:color w:val="000000"/>
                <w:sz w:val="28"/>
                <w:szCs w:val="28"/>
              </w:rPr>
            </w:pPr>
            <w:r w:rsidRPr="00E559BD">
              <w:rPr>
                <w:color w:val="000000"/>
                <w:sz w:val="28"/>
                <w:szCs w:val="28"/>
              </w:rPr>
              <w:t>0,786</w:t>
            </w:r>
          </w:p>
        </w:tc>
      </w:tr>
      <w:tr w:rsidR="00E559BD" w:rsidRPr="00E559BD" w14:paraId="7362E19F" w14:textId="77777777" w:rsidTr="00E559BD">
        <w:trPr>
          <w:trHeight w:val="20"/>
        </w:trPr>
        <w:tc>
          <w:tcPr>
            <w:tcW w:w="7516" w:type="dxa"/>
            <w:shd w:val="clear" w:color="auto" w:fill="auto"/>
            <w:vAlign w:val="center"/>
            <w:hideMark/>
          </w:tcPr>
          <w:p w14:paraId="72C7ADA3"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магистрального водопровода 2Ду 400 мм от ВК-7 до ВК-9</w:t>
            </w:r>
          </w:p>
        </w:tc>
        <w:tc>
          <w:tcPr>
            <w:tcW w:w="1410" w:type="dxa"/>
            <w:shd w:val="clear" w:color="auto" w:fill="auto"/>
            <w:vAlign w:val="center"/>
            <w:hideMark/>
          </w:tcPr>
          <w:p w14:paraId="715D4DFB" w14:textId="77777777" w:rsidR="00302950" w:rsidRPr="00E559BD" w:rsidRDefault="00302950" w:rsidP="00905175">
            <w:pPr>
              <w:suppressAutoHyphens/>
              <w:jc w:val="both"/>
              <w:rPr>
                <w:color w:val="000000"/>
                <w:sz w:val="28"/>
                <w:szCs w:val="28"/>
              </w:rPr>
            </w:pPr>
            <w:r w:rsidRPr="00E559BD">
              <w:rPr>
                <w:color w:val="000000"/>
                <w:sz w:val="28"/>
                <w:szCs w:val="28"/>
              </w:rPr>
              <w:t>400</w:t>
            </w:r>
          </w:p>
        </w:tc>
        <w:tc>
          <w:tcPr>
            <w:tcW w:w="986" w:type="dxa"/>
            <w:shd w:val="clear" w:color="auto" w:fill="auto"/>
            <w:vAlign w:val="center"/>
            <w:hideMark/>
          </w:tcPr>
          <w:p w14:paraId="23859B7C" w14:textId="77777777" w:rsidR="00302950" w:rsidRPr="00E559BD" w:rsidRDefault="00302950" w:rsidP="00905175">
            <w:pPr>
              <w:suppressAutoHyphens/>
              <w:jc w:val="both"/>
              <w:rPr>
                <w:color w:val="000000"/>
                <w:sz w:val="28"/>
                <w:szCs w:val="28"/>
              </w:rPr>
            </w:pPr>
            <w:r w:rsidRPr="00E559BD">
              <w:rPr>
                <w:color w:val="000000"/>
                <w:sz w:val="28"/>
                <w:szCs w:val="28"/>
              </w:rPr>
              <w:t>1656</w:t>
            </w:r>
          </w:p>
        </w:tc>
        <w:tc>
          <w:tcPr>
            <w:tcW w:w="1040" w:type="dxa"/>
            <w:shd w:val="clear" w:color="auto" w:fill="auto"/>
            <w:vAlign w:val="center"/>
            <w:hideMark/>
          </w:tcPr>
          <w:p w14:paraId="57AA9CE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752B80A"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4B6B3B3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BCB6FD0"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68D7FA9"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D677566"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50F9F65"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FE549BF" w14:textId="77777777" w:rsidTr="00E559BD">
        <w:trPr>
          <w:trHeight w:val="20"/>
        </w:trPr>
        <w:tc>
          <w:tcPr>
            <w:tcW w:w="7516" w:type="dxa"/>
            <w:shd w:val="clear" w:color="auto" w:fill="auto"/>
            <w:vAlign w:val="center"/>
            <w:hideMark/>
          </w:tcPr>
          <w:p w14:paraId="33767B63"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магистрального водопровода 2Ду 400 мм от ВК-9 до ВК-11</w:t>
            </w:r>
          </w:p>
        </w:tc>
        <w:tc>
          <w:tcPr>
            <w:tcW w:w="1410" w:type="dxa"/>
            <w:shd w:val="clear" w:color="auto" w:fill="auto"/>
            <w:vAlign w:val="center"/>
            <w:hideMark/>
          </w:tcPr>
          <w:p w14:paraId="63684AB9" w14:textId="77777777" w:rsidR="00302950" w:rsidRPr="00E559BD" w:rsidRDefault="00302950" w:rsidP="00905175">
            <w:pPr>
              <w:suppressAutoHyphens/>
              <w:jc w:val="both"/>
              <w:rPr>
                <w:color w:val="000000"/>
                <w:sz w:val="28"/>
                <w:szCs w:val="28"/>
              </w:rPr>
            </w:pPr>
            <w:r w:rsidRPr="00E559BD">
              <w:rPr>
                <w:color w:val="000000"/>
                <w:sz w:val="28"/>
                <w:szCs w:val="28"/>
              </w:rPr>
              <w:t>400</w:t>
            </w:r>
          </w:p>
        </w:tc>
        <w:tc>
          <w:tcPr>
            <w:tcW w:w="986" w:type="dxa"/>
            <w:shd w:val="clear" w:color="auto" w:fill="auto"/>
            <w:vAlign w:val="center"/>
            <w:hideMark/>
          </w:tcPr>
          <w:p w14:paraId="3307792B" w14:textId="77777777" w:rsidR="00302950" w:rsidRPr="00E559BD" w:rsidRDefault="00302950" w:rsidP="00905175">
            <w:pPr>
              <w:suppressAutoHyphens/>
              <w:jc w:val="both"/>
              <w:rPr>
                <w:color w:val="000000"/>
                <w:sz w:val="28"/>
                <w:szCs w:val="28"/>
              </w:rPr>
            </w:pPr>
            <w:r w:rsidRPr="00E559BD">
              <w:rPr>
                <w:color w:val="000000"/>
                <w:sz w:val="28"/>
                <w:szCs w:val="28"/>
              </w:rPr>
              <w:t>1409,5</w:t>
            </w:r>
          </w:p>
        </w:tc>
        <w:tc>
          <w:tcPr>
            <w:tcW w:w="1040" w:type="dxa"/>
            <w:shd w:val="clear" w:color="auto" w:fill="auto"/>
            <w:vAlign w:val="center"/>
            <w:hideMark/>
          </w:tcPr>
          <w:p w14:paraId="40C037E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92E0F49"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70D1FFC"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D90F6C9"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3D5880F8"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7587EFE"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90C8208"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8E4BE64" w14:textId="77777777" w:rsidTr="00E559BD">
        <w:trPr>
          <w:trHeight w:val="20"/>
        </w:trPr>
        <w:tc>
          <w:tcPr>
            <w:tcW w:w="7516" w:type="dxa"/>
            <w:shd w:val="clear" w:color="auto" w:fill="auto"/>
            <w:vAlign w:val="center"/>
            <w:hideMark/>
          </w:tcPr>
          <w:p w14:paraId="3A4AD9E3"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магистрального водопровода 2Ду 400 мм от ВК-11 до ВК-13</w:t>
            </w:r>
          </w:p>
        </w:tc>
        <w:tc>
          <w:tcPr>
            <w:tcW w:w="1410" w:type="dxa"/>
            <w:shd w:val="clear" w:color="auto" w:fill="auto"/>
            <w:vAlign w:val="center"/>
            <w:hideMark/>
          </w:tcPr>
          <w:p w14:paraId="6495A777" w14:textId="77777777" w:rsidR="00302950" w:rsidRPr="00E559BD" w:rsidRDefault="00302950" w:rsidP="00905175">
            <w:pPr>
              <w:suppressAutoHyphens/>
              <w:jc w:val="both"/>
              <w:rPr>
                <w:color w:val="000000"/>
                <w:sz w:val="28"/>
                <w:szCs w:val="28"/>
              </w:rPr>
            </w:pPr>
            <w:r w:rsidRPr="00E559BD">
              <w:rPr>
                <w:color w:val="000000"/>
                <w:sz w:val="28"/>
                <w:szCs w:val="28"/>
              </w:rPr>
              <w:t>400</w:t>
            </w:r>
          </w:p>
        </w:tc>
        <w:tc>
          <w:tcPr>
            <w:tcW w:w="986" w:type="dxa"/>
            <w:shd w:val="clear" w:color="auto" w:fill="auto"/>
            <w:vAlign w:val="center"/>
            <w:hideMark/>
          </w:tcPr>
          <w:p w14:paraId="5C465D71" w14:textId="77777777" w:rsidR="00302950" w:rsidRPr="00E559BD" w:rsidRDefault="00302950" w:rsidP="00905175">
            <w:pPr>
              <w:suppressAutoHyphens/>
              <w:jc w:val="both"/>
              <w:rPr>
                <w:color w:val="000000"/>
                <w:sz w:val="28"/>
                <w:szCs w:val="28"/>
              </w:rPr>
            </w:pPr>
            <w:r w:rsidRPr="00E559BD">
              <w:rPr>
                <w:color w:val="000000"/>
                <w:sz w:val="28"/>
                <w:szCs w:val="28"/>
              </w:rPr>
              <w:t>656</w:t>
            </w:r>
          </w:p>
        </w:tc>
        <w:tc>
          <w:tcPr>
            <w:tcW w:w="1040" w:type="dxa"/>
            <w:shd w:val="clear" w:color="auto" w:fill="auto"/>
            <w:vAlign w:val="center"/>
            <w:hideMark/>
          </w:tcPr>
          <w:p w14:paraId="127B9065"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95F2C17"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432B2714"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986F0FF"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8D8527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DE03AF5"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3E42849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C2F3D8C" w14:textId="77777777" w:rsidTr="00E559BD">
        <w:trPr>
          <w:trHeight w:val="20"/>
        </w:trPr>
        <w:tc>
          <w:tcPr>
            <w:tcW w:w="7516" w:type="dxa"/>
            <w:shd w:val="clear" w:color="auto" w:fill="auto"/>
            <w:vAlign w:val="center"/>
            <w:hideMark/>
          </w:tcPr>
          <w:p w14:paraId="1A68C4A4"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магистрального водопровода 2Ду 400 мм от ВК-13 до ВК-17</w:t>
            </w:r>
          </w:p>
        </w:tc>
        <w:tc>
          <w:tcPr>
            <w:tcW w:w="1410" w:type="dxa"/>
            <w:shd w:val="clear" w:color="auto" w:fill="auto"/>
            <w:vAlign w:val="center"/>
            <w:hideMark/>
          </w:tcPr>
          <w:p w14:paraId="404C97E7" w14:textId="77777777" w:rsidR="00302950" w:rsidRPr="00E559BD" w:rsidRDefault="00302950" w:rsidP="00905175">
            <w:pPr>
              <w:suppressAutoHyphens/>
              <w:jc w:val="both"/>
              <w:rPr>
                <w:color w:val="000000"/>
                <w:sz w:val="28"/>
                <w:szCs w:val="28"/>
              </w:rPr>
            </w:pPr>
            <w:r w:rsidRPr="00E559BD">
              <w:rPr>
                <w:color w:val="000000"/>
                <w:sz w:val="28"/>
                <w:szCs w:val="28"/>
              </w:rPr>
              <w:t>400</w:t>
            </w:r>
          </w:p>
        </w:tc>
        <w:tc>
          <w:tcPr>
            <w:tcW w:w="986" w:type="dxa"/>
            <w:shd w:val="clear" w:color="auto" w:fill="auto"/>
            <w:vAlign w:val="center"/>
            <w:hideMark/>
          </w:tcPr>
          <w:p w14:paraId="556C47F7" w14:textId="77777777" w:rsidR="00302950" w:rsidRPr="00E559BD" w:rsidRDefault="00302950" w:rsidP="00905175">
            <w:pPr>
              <w:suppressAutoHyphens/>
              <w:jc w:val="both"/>
              <w:rPr>
                <w:color w:val="000000"/>
                <w:sz w:val="28"/>
                <w:szCs w:val="28"/>
              </w:rPr>
            </w:pPr>
            <w:r w:rsidRPr="00E559BD">
              <w:rPr>
                <w:color w:val="000000"/>
                <w:sz w:val="28"/>
                <w:szCs w:val="28"/>
              </w:rPr>
              <w:t>2928</w:t>
            </w:r>
          </w:p>
        </w:tc>
        <w:tc>
          <w:tcPr>
            <w:tcW w:w="1040" w:type="dxa"/>
            <w:shd w:val="clear" w:color="auto" w:fill="auto"/>
            <w:vAlign w:val="center"/>
            <w:hideMark/>
          </w:tcPr>
          <w:p w14:paraId="3611C0C6"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21D30F0"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4EB4C32"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1D6C7F3"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7C16814"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1C2A6F3"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38B9066"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9ACF3A0" w14:textId="77777777" w:rsidTr="00E559BD">
        <w:trPr>
          <w:trHeight w:val="20"/>
        </w:trPr>
        <w:tc>
          <w:tcPr>
            <w:tcW w:w="7516" w:type="dxa"/>
            <w:shd w:val="clear" w:color="auto" w:fill="auto"/>
            <w:vAlign w:val="center"/>
            <w:hideMark/>
          </w:tcPr>
          <w:p w14:paraId="5B58E8F1"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магистрального водопровода 2Ду 225 мм от ВК-17 до ответвление на пос. Пригородный, СЗ ИКАР</w:t>
            </w:r>
          </w:p>
        </w:tc>
        <w:tc>
          <w:tcPr>
            <w:tcW w:w="1410" w:type="dxa"/>
            <w:shd w:val="clear" w:color="auto" w:fill="auto"/>
            <w:vAlign w:val="center"/>
            <w:hideMark/>
          </w:tcPr>
          <w:p w14:paraId="7CED5185"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375D51B4" w14:textId="77777777" w:rsidR="00302950" w:rsidRPr="00E559BD" w:rsidRDefault="00302950" w:rsidP="00905175">
            <w:pPr>
              <w:suppressAutoHyphens/>
              <w:jc w:val="both"/>
              <w:rPr>
                <w:color w:val="000000"/>
                <w:sz w:val="28"/>
                <w:szCs w:val="28"/>
              </w:rPr>
            </w:pPr>
            <w:r w:rsidRPr="00E559BD">
              <w:rPr>
                <w:color w:val="000000"/>
                <w:sz w:val="28"/>
                <w:szCs w:val="28"/>
              </w:rPr>
              <w:t>3512,5</w:t>
            </w:r>
          </w:p>
        </w:tc>
        <w:tc>
          <w:tcPr>
            <w:tcW w:w="1040" w:type="dxa"/>
            <w:shd w:val="clear" w:color="auto" w:fill="auto"/>
            <w:vAlign w:val="center"/>
            <w:hideMark/>
          </w:tcPr>
          <w:p w14:paraId="12143FEF"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DE569A0"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511E2A2"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A3053F1"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1B111E64"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AC7B3FF"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A513D6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0881D2B" w14:textId="77777777" w:rsidTr="00E559BD">
        <w:trPr>
          <w:trHeight w:val="20"/>
        </w:trPr>
        <w:tc>
          <w:tcPr>
            <w:tcW w:w="7516" w:type="dxa"/>
            <w:shd w:val="clear" w:color="auto" w:fill="auto"/>
            <w:vAlign w:val="center"/>
            <w:hideMark/>
          </w:tcPr>
          <w:p w14:paraId="7B0B3A35"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ответвление на пос. Пригородный, СЗ ИКАР до потребителей пос. Пригородный, СЗ ИКАР</w:t>
            </w:r>
          </w:p>
        </w:tc>
        <w:tc>
          <w:tcPr>
            <w:tcW w:w="1410" w:type="dxa"/>
            <w:shd w:val="clear" w:color="auto" w:fill="auto"/>
            <w:vAlign w:val="center"/>
            <w:hideMark/>
          </w:tcPr>
          <w:p w14:paraId="78C4F178"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3670904A" w14:textId="77777777" w:rsidR="00302950" w:rsidRPr="00E559BD" w:rsidRDefault="00302950" w:rsidP="00905175">
            <w:pPr>
              <w:suppressAutoHyphens/>
              <w:jc w:val="both"/>
              <w:rPr>
                <w:color w:val="000000"/>
                <w:sz w:val="28"/>
                <w:szCs w:val="28"/>
              </w:rPr>
            </w:pPr>
            <w:r w:rsidRPr="00E559BD">
              <w:rPr>
                <w:color w:val="000000"/>
                <w:sz w:val="28"/>
                <w:szCs w:val="28"/>
              </w:rPr>
              <w:t>142</w:t>
            </w:r>
          </w:p>
        </w:tc>
        <w:tc>
          <w:tcPr>
            <w:tcW w:w="1040" w:type="dxa"/>
            <w:shd w:val="clear" w:color="auto" w:fill="auto"/>
            <w:vAlign w:val="center"/>
            <w:hideMark/>
          </w:tcPr>
          <w:p w14:paraId="175C3EED"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8E6CDFC"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97905C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2DE825A"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D3B63E0"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A737684"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A96A6C1"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E0E174B" w14:textId="77777777" w:rsidTr="00E559BD">
        <w:trPr>
          <w:trHeight w:val="20"/>
        </w:trPr>
        <w:tc>
          <w:tcPr>
            <w:tcW w:w="7516" w:type="dxa"/>
            <w:shd w:val="clear" w:color="auto" w:fill="auto"/>
            <w:vAlign w:val="center"/>
            <w:hideMark/>
          </w:tcPr>
          <w:p w14:paraId="70D3D967"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225 мм от ответвление на пос. Пригородный, СЗ ИКАР до ВК Новая 1</w:t>
            </w:r>
          </w:p>
        </w:tc>
        <w:tc>
          <w:tcPr>
            <w:tcW w:w="1410" w:type="dxa"/>
            <w:shd w:val="clear" w:color="auto" w:fill="auto"/>
            <w:vAlign w:val="center"/>
            <w:hideMark/>
          </w:tcPr>
          <w:p w14:paraId="0A483C02"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1032C84F" w14:textId="77777777" w:rsidR="00302950" w:rsidRPr="00E559BD" w:rsidRDefault="00302950" w:rsidP="00905175">
            <w:pPr>
              <w:suppressAutoHyphens/>
              <w:jc w:val="both"/>
              <w:rPr>
                <w:color w:val="000000"/>
                <w:sz w:val="28"/>
                <w:szCs w:val="28"/>
              </w:rPr>
            </w:pPr>
            <w:r w:rsidRPr="00E559BD">
              <w:rPr>
                <w:color w:val="000000"/>
                <w:sz w:val="28"/>
                <w:szCs w:val="28"/>
              </w:rPr>
              <w:t>2091</w:t>
            </w:r>
          </w:p>
        </w:tc>
        <w:tc>
          <w:tcPr>
            <w:tcW w:w="1040" w:type="dxa"/>
            <w:shd w:val="clear" w:color="auto" w:fill="auto"/>
            <w:vAlign w:val="center"/>
            <w:hideMark/>
          </w:tcPr>
          <w:p w14:paraId="073B3F4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6F7C364"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A0F8E12"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1CA31F6"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4EB9A0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D803172"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9F5997D"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ED96188" w14:textId="77777777" w:rsidTr="00E559BD">
        <w:trPr>
          <w:trHeight w:val="20"/>
        </w:trPr>
        <w:tc>
          <w:tcPr>
            <w:tcW w:w="7516" w:type="dxa"/>
            <w:shd w:val="clear" w:color="auto" w:fill="auto"/>
            <w:vAlign w:val="center"/>
            <w:hideMark/>
          </w:tcPr>
          <w:p w14:paraId="6DA06BA4"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315 мм от ВК Новая 1 до ВК-24</w:t>
            </w:r>
          </w:p>
        </w:tc>
        <w:tc>
          <w:tcPr>
            <w:tcW w:w="1410" w:type="dxa"/>
            <w:shd w:val="clear" w:color="auto" w:fill="auto"/>
            <w:vAlign w:val="center"/>
            <w:hideMark/>
          </w:tcPr>
          <w:p w14:paraId="3E4E52C9"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5DCACB8C" w14:textId="77777777" w:rsidR="00302950" w:rsidRPr="00E559BD" w:rsidRDefault="00302950" w:rsidP="00905175">
            <w:pPr>
              <w:suppressAutoHyphens/>
              <w:jc w:val="both"/>
              <w:rPr>
                <w:color w:val="000000"/>
                <w:sz w:val="28"/>
                <w:szCs w:val="28"/>
              </w:rPr>
            </w:pPr>
            <w:r w:rsidRPr="00E559BD">
              <w:rPr>
                <w:color w:val="000000"/>
                <w:sz w:val="28"/>
                <w:szCs w:val="28"/>
              </w:rPr>
              <w:t>290,5</w:t>
            </w:r>
          </w:p>
        </w:tc>
        <w:tc>
          <w:tcPr>
            <w:tcW w:w="1040" w:type="dxa"/>
            <w:shd w:val="clear" w:color="auto" w:fill="auto"/>
            <w:vAlign w:val="center"/>
            <w:hideMark/>
          </w:tcPr>
          <w:p w14:paraId="47EFB497"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1EFF2ED"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7D47416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1A57F1D"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350A3BE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4A8C184"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3914D26D"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02713F4" w14:textId="77777777" w:rsidTr="00E559BD">
        <w:trPr>
          <w:trHeight w:val="20"/>
        </w:trPr>
        <w:tc>
          <w:tcPr>
            <w:tcW w:w="7516" w:type="dxa"/>
            <w:shd w:val="clear" w:color="auto" w:fill="auto"/>
            <w:vAlign w:val="center"/>
            <w:hideMark/>
          </w:tcPr>
          <w:p w14:paraId="247F989E" w14:textId="77777777" w:rsidR="00302950" w:rsidRPr="00E559BD" w:rsidRDefault="00302950" w:rsidP="00905175">
            <w:pPr>
              <w:suppressAutoHyphens/>
              <w:jc w:val="both"/>
              <w:rPr>
                <w:color w:val="000000"/>
                <w:sz w:val="28"/>
                <w:szCs w:val="28"/>
              </w:rPr>
            </w:pPr>
            <w:r w:rsidRPr="00E559BD">
              <w:rPr>
                <w:color w:val="000000"/>
                <w:sz w:val="28"/>
                <w:szCs w:val="28"/>
              </w:rPr>
              <w:lastRenderedPageBreak/>
              <w:t>Строительство водопровода 2Ду 225 мм от ВК-24 до потребителей пос.  ХЮGGЕ</w:t>
            </w:r>
          </w:p>
        </w:tc>
        <w:tc>
          <w:tcPr>
            <w:tcW w:w="1410" w:type="dxa"/>
            <w:shd w:val="clear" w:color="auto" w:fill="auto"/>
            <w:vAlign w:val="center"/>
            <w:hideMark/>
          </w:tcPr>
          <w:p w14:paraId="4E0EA2C4"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228709FA" w14:textId="77777777" w:rsidR="00302950" w:rsidRPr="00E559BD" w:rsidRDefault="00302950" w:rsidP="00905175">
            <w:pPr>
              <w:suppressAutoHyphens/>
              <w:jc w:val="both"/>
              <w:rPr>
                <w:color w:val="000000"/>
                <w:sz w:val="28"/>
                <w:szCs w:val="28"/>
              </w:rPr>
            </w:pPr>
            <w:r w:rsidRPr="00E559BD">
              <w:rPr>
                <w:color w:val="000000"/>
                <w:sz w:val="28"/>
                <w:szCs w:val="28"/>
              </w:rPr>
              <w:t>1679</w:t>
            </w:r>
          </w:p>
        </w:tc>
        <w:tc>
          <w:tcPr>
            <w:tcW w:w="1040" w:type="dxa"/>
            <w:shd w:val="clear" w:color="auto" w:fill="auto"/>
            <w:vAlign w:val="center"/>
            <w:hideMark/>
          </w:tcPr>
          <w:p w14:paraId="31968E51"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7DE92BD"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30B04A48"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61E7C1A"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0A8BEA6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4AB6BAC"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2F4E768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70B8E0A" w14:textId="77777777" w:rsidTr="00E559BD">
        <w:trPr>
          <w:trHeight w:val="20"/>
        </w:trPr>
        <w:tc>
          <w:tcPr>
            <w:tcW w:w="7516" w:type="dxa"/>
            <w:shd w:val="clear" w:color="auto" w:fill="auto"/>
            <w:vAlign w:val="center"/>
            <w:hideMark/>
          </w:tcPr>
          <w:p w14:paraId="263566D6"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225 мм от ВК-24 до ВК Новая 2</w:t>
            </w:r>
          </w:p>
        </w:tc>
        <w:tc>
          <w:tcPr>
            <w:tcW w:w="1410" w:type="dxa"/>
            <w:shd w:val="clear" w:color="auto" w:fill="auto"/>
            <w:vAlign w:val="center"/>
            <w:hideMark/>
          </w:tcPr>
          <w:p w14:paraId="69B6E87F"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2902384A" w14:textId="77777777" w:rsidR="00302950" w:rsidRPr="00E559BD" w:rsidRDefault="00302950" w:rsidP="00905175">
            <w:pPr>
              <w:suppressAutoHyphens/>
              <w:jc w:val="both"/>
              <w:rPr>
                <w:color w:val="000000"/>
                <w:sz w:val="28"/>
                <w:szCs w:val="28"/>
              </w:rPr>
            </w:pPr>
            <w:r w:rsidRPr="00E559BD">
              <w:rPr>
                <w:color w:val="000000"/>
                <w:sz w:val="28"/>
                <w:szCs w:val="28"/>
              </w:rPr>
              <w:t>748</w:t>
            </w:r>
          </w:p>
        </w:tc>
        <w:tc>
          <w:tcPr>
            <w:tcW w:w="1040" w:type="dxa"/>
            <w:shd w:val="clear" w:color="auto" w:fill="auto"/>
            <w:vAlign w:val="center"/>
            <w:hideMark/>
          </w:tcPr>
          <w:p w14:paraId="553634CA"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B941548"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B013437"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83CD948"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1685494"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A819F29"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9C3C93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B352A18" w14:textId="77777777" w:rsidTr="00E559BD">
        <w:trPr>
          <w:trHeight w:val="20"/>
        </w:trPr>
        <w:tc>
          <w:tcPr>
            <w:tcW w:w="7516" w:type="dxa"/>
            <w:shd w:val="clear" w:color="auto" w:fill="auto"/>
            <w:vAlign w:val="center"/>
            <w:hideMark/>
          </w:tcPr>
          <w:p w14:paraId="3154D28D"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225 мм от ВК Новая 2 до потребителей пос. Терема УК Гамма-групп</w:t>
            </w:r>
          </w:p>
        </w:tc>
        <w:tc>
          <w:tcPr>
            <w:tcW w:w="1410" w:type="dxa"/>
            <w:shd w:val="clear" w:color="auto" w:fill="auto"/>
            <w:vAlign w:val="center"/>
            <w:hideMark/>
          </w:tcPr>
          <w:p w14:paraId="1E1E388D"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086C3E16" w14:textId="77777777" w:rsidR="00302950" w:rsidRPr="00E559BD" w:rsidRDefault="00302950" w:rsidP="00905175">
            <w:pPr>
              <w:suppressAutoHyphens/>
              <w:jc w:val="both"/>
              <w:rPr>
                <w:color w:val="000000"/>
                <w:sz w:val="28"/>
                <w:szCs w:val="28"/>
              </w:rPr>
            </w:pPr>
            <w:r w:rsidRPr="00E559BD">
              <w:rPr>
                <w:color w:val="000000"/>
                <w:sz w:val="28"/>
                <w:szCs w:val="28"/>
              </w:rPr>
              <w:t>433,5</w:t>
            </w:r>
          </w:p>
        </w:tc>
        <w:tc>
          <w:tcPr>
            <w:tcW w:w="1040" w:type="dxa"/>
            <w:shd w:val="clear" w:color="auto" w:fill="auto"/>
            <w:vAlign w:val="center"/>
            <w:hideMark/>
          </w:tcPr>
          <w:p w14:paraId="3B9682B2"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820C30E"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3BE7A223"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043FF71"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0BAB6D04"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A81F98F"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74FCB3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6F0AA0A" w14:textId="77777777" w:rsidTr="00E559BD">
        <w:trPr>
          <w:trHeight w:val="20"/>
        </w:trPr>
        <w:tc>
          <w:tcPr>
            <w:tcW w:w="7516" w:type="dxa"/>
            <w:shd w:val="clear" w:color="auto" w:fill="auto"/>
            <w:vAlign w:val="center"/>
            <w:hideMark/>
          </w:tcPr>
          <w:p w14:paraId="519CBE73"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225 мм от ВК Новая 2 до пос. Садовый, заявитель Ян Н.В.</w:t>
            </w:r>
          </w:p>
        </w:tc>
        <w:tc>
          <w:tcPr>
            <w:tcW w:w="1410" w:type="dxa"/>
            <w:shd w:val="clear" w:color="auto" w:fill="auto"/>
            <w:vAlign w:val="center"/>
            <w:hideMark/>
          </w:tcPr>
          <w:p w14:paraId="0543128E"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792B7DB7" w14:textId="77777777" w:rsidR="00302950" w:rsidRPr="00E559BD" w:rsidRDefault="00302950" w:rsidP="00905175">
            <w:pPr>
              <w:suppressAutoHyphens/>
              <w:jc w:val="both"/>
              <w:rPr>
                <w:color w:val="000000"/>
                <w:sz w:val="28"/>
                <w:szCs w:val="28"/>
              </w:rPr>
            </w:pPr>
            <w:r w:rsidRPr="00E559BD">
              <w:rPr>
                <w:color w:val="000000"/>
                <w:sz w:val="28"/>
                <w:szCs w:val="28"/>
              </w:rPr>
              <w:t>991</w:t>
            </w:r>
          </w:p>
        </w:tc>
        <w:tc>
          <w:tcPr>
            <w:tcW w:w="1040" w:type="dxa"/>
            <w:shd w:val="clear" w:color="auto" w:fill="auto"/>
            <w:vAlign w:val="center"/>
            <w:hideMark/>
          </w:tcPr>
          <w:p w14:paraId="1482D529"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A384D26"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CF4A10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FD2EEC0"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A1E07BA"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D1B4B73"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B2A75AA"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309EF65" w14:textId="77777777" w:rsidTr="00E559BD">
        <w:trPr>
          <w:trHeight w:val="20"/>
        </w:trPr>
        <w:tc>
          <w:tcPr>
            <w:tcW w:w="7516" w:type="dxa"/>
            <w:shd w:val="clear" w:color="auto" w:fill="auto"/>
            <w:vAlign w:val="center"/>
          </w:tcPr>
          <w:p w14:paraId="19B80CB7"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РЧВ 2*1 500м3 (в районе ВК17)</w:t>
            </w:r>
          </w:p>
        </w:tc>
        <w:tc>
          <w:tcPr>
            <w:tcW w:w="1410" w:type="dxa"/>
            <w:shd w:val="clear" w:color="auto" w:fill="auto"/>
            <w:vAlign w:val="center"/>
          </w:tcPr>
          <w:p w14:paraId="44CC7C1B" w14:textId="77777777" w:rsidR="006275C7" w:rsidRPr="00E559BD" w:rsidRDefault="006275C7" w:rsidP="00905175">
            <w:pPr>
              <w:suppressAutoHyphens/>
              <w:jc w:val="both"/>
              <w:rPr>
                <w:color w:val="000000"/>
                <w:sz w:val="28"/>
                <w:szCs w:val="28"/>
              </w:rPr>
            </w:pPr>
          </w:p>
        </w:tc>
        <w:tc>
          <w:tcPr>
            <w:tcW w:w="986" w:type="dxa"/>
            <w:shd w:val="clear" w:color="auto" w:fill="auto"/>
            <w:vAlign w:val="center"/>
          </w:tcPr>
          <w:p w14:paraId="73C1F76A" w14:textId="77777777" w:rsidR="006275C7" w:rsidRPr="00E559BD" w:rsidRDefault="006275C7" w:rsidP="00905175">
            <w:pPr>
              <w:suppressAutoHyphens/>
              <w:jc w:val="both"/>
              <w:rPr>
                <w:color w:val="000000"/>
                <w:sz w:val="28"/>
                <w:szCs w:val="28"/>
              </w:rPr>
            </w:pPr>
          </w:p>
        </w:tc>
        <w:tc>
          <w:tcPr>
            <w:tcW w:w="1040" w:type="dxa"/>
            <w:shd w:val="clear" w:color="auto" w:fill="auto"/>
            <w:vAlign w:val="center"/>
          </w:tcPr>
          <w:p w14:paraId="733D9504" w14:textId="77777777" w:rsidR="006275C7" w:rsidRPr="00E559BD" w:rsidRDefault="006275C7" w:rsidP="00905175">
            <w:pPr>
              <w:suppressAutoHyphens/>
              <w:jc w:val="both"/>
              <w:rPr>
                <w:color w:val="000000"/>
                <w:sz w:val="28"/>
                <w:szCs w:val="28"/>
              </w:rPr>
            </w:pPr>
          </w:p>
        </w:tc>
        <w:tc>
          <w:tcPr>
            <w:tcW w:w="940" w:type="dxa"/>
            <w:shd w:val="clear" w:color="auto" w:fill="auto"/>
            <w:vAlign w:val="center"/>
          </w:tcPr>
          <w:p w14:paraId="1C8AAFDE" w14:textId="77777777" w:rsidR="006275C7" w:rsidRPr="00E559BD" w:rsidRDefault="006275C7" w:rsidP="00905175">
            <w:pPr>
              <w:suppressAutoHyphens/>
              <w:jc w:val="both"/>
              <w:rPr>
                <w:color w:val="000000"/>
                <w:sz w:val="28"/>
                <w:szCs w:val="28"/>
                <w:lang w:val="en-US"/>
              </w:rPr>
            </w:pPr>
            <w:r w:rsidRPr="00E559BD">
              <w:rPr>
                <w:color w:val="000000"/>
                <w:sz w:val="28"/>
                <w:szCs w:val="28"/>
                <w:lang w:val="en-US"/>
              </w:rPr>
              <w:t>2024</w:t>
            </w:r>
          </w:p>
        </w:tc>
        <w:tc>
          <w:tcPr>
            <w:tcW w:w="1428" w:type="dxa"/>
            <w:tcBorders>
              <w:top w:val="nil"/>
              <w:left w:val="single" w:sz="4" w:space="0" w:color="auto"/>
              <w:bottom w:val="single" w:sz="4" w:space="0" w:color="auto"/>
              <w:right w:val="single" w:sz="4" w:space="0" w:color="auto"/>
            </w:tcBorders>
            <w:vAlign w:val="center"/>
          </w:tcPr>
          <w:p w14:paraId="0F89A367"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E4E7266" w14:textId="77777777" w:rsidR="006275C7" w:rsidRPr="00E559BD" w:rsidRDefault="006275C7" w:rsidP="00905175">
            <w:pPr>
              <w:suppressAutoHyphens/>
              <w:jc w:val="both"/>
              <w:rPr>
                <w:color w:val="000000"/>
                <w:sz w:val="28"/>
                <w:szCs w:val="28"/>
              </w:rPr>
            </w:pPr>
            <w:r w:rsidRPr="00E559BD">
              <w:rPr>
                <w:color w:val="000000"/>
                <w:sz w:val="28"/>
                <w:szCs w:val="28"/>
              </w:rPr>
              <w:t>0,38</w:t>
            </w:r>
          </w:p>
        </w:tc>
        <w:tc>
          <w:tcPr>
            <w:tcW w:w="2268" w:type="dxa"/>
            <w:tcBorders>
              <w:top w:val="nil"/>
              <w:left w:val="single" w:sz="4" w:space="0" w:color="auto"/>
              <w:bottom w:val="single" w:sz="4" w:space="0" w:color="auto"/>
              <w:right w:val="single" w:sz="4" w:space="0" w:color="auto"/>
            </w:tcBorders>
            <w:vAlign w:val="center"/>
          </w:tcPr>
          <w:p w14:paraId="12876D94"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08374EB" w14:textId="77777777" w:rsidR="006275C7" w:rsidRPr="00E559BD" w:rsidRDefault="006275C7" w:rsidP="00905175">
            <w:pPr>
              <w:suppressAutoHyphens/>
              <w:jc w:val="both"/>
              <w:rPr>
                <w:color w:val="000000"/>
                <w:sz w:val="28"/>
                <w:szCs w:val="28"/>
              </w:rPr>
            </w:pPr>
            <w:r w:rsidRPr="00E559BD">
              <w:rPr>
                <w:sz w:val="28"/>
                <w:szCs w:val="28"/>
              </w:rPr>
              <w:t>1677,0</w:t>
            </w:r>
          </w:p>
        </w:tc>
        <w:tc>
          <w:tcPr>
            <w:tcW w:w="2071" w:type="dxa"/>
            <w:tcBorders>
              <w:top w:val="nil"/>
              <w:left w:val="single" w:sz="4" w:space="0" w:color="auto"/>
              <w:bottom w:val="single" w:sz="4" w:space="0" w:color="auto"/>
              <w:right w:val="single" w:sz="4" w:space="0" w:color="auto"/>
            </w:tcBorders>
            <w:vAlign w:val="center"/>
          </w:tcPr>
          <w:p w14:paraId="7E295760"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3E18AAA9" w14:textId="77777777" w:rsidTr="00E559BD">
        <w:trPr>
          <w:trHeight w:val="20"/>
        </w:trPr>
        <w:tc>
          <w:tcPr>
            <w:tcW w:w="7516" w:type="dxa"/>
            <w:shd w:val="clear" w:color="auto" w:fill="auto"/>
            <w:vAlign w:val="center"/>
          </w:tcPr>
          <w:p w14:paraId="7F31B05B"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ПВНС (в районе ВК17)</w:t>
            </w:r>
          </w:p>
        </w:tc>
        <w:tc>
          <w:tcPr>
            <w:tcW w:w="1410" w:type="dxa"/>
            <w:shd w:val="clear" w:color="auto" w:fill="auto"/>
            <w:vAlign w:val="center"/>
          </w:tcPr>
          <w:p w14:paraId="30479BE1" w14:textId="77777777" w:rsidR="006275C7" w:rsidRPr="00E559BD" w:rsidRDefault="006275C7" w:rsidP="00905175">
            <w:pPr>
              <w:suppressAutoHyphens/>
              <w:jc w:val="both"/>
              <w:rPr>
                <w:color w:val="000000"/>
                <w:sz w:val="28"/>
                <w:szCs w:val="28"/>
              </w:rPr>
            </w:pPr>
          </w:p>
        </w:tc>
        <w:tc>
          <w:tcPr>
            <w:tcW w:w="986" w:type="dxa"/>
            <w:shd w:val="clear" w:color="auto" w:fill="auto"/>
            <w:vAlign w:val="center"/>
          </w:tcPr>
          <w:p w14:paraId="4633D44A" w14:textId="77777777" w:rsidR="006275C7" w:rsidRPr="00E559BD" w:rsidRDefault="006275C7" w:rsidP="00905175">
            <w:pPr>
              <w:suppressAutoHyphens/>
              <w:jc w:val="both"/>
              <w:rPr>
                <w:color w:val="000000"/>
                <w:sz w:val="28"/>
                <w:szCs w:val="28"/>
              </w:rPr>
            </w:pPr>
          </w:p>
        </w:tc>
        <w:tc>
          <w:tcPr>
            <w:tcW w:w="1040" w:type="dxa"/>
            <w:shd w:val="clear" w:color="auto" w:fill="auto"/>
            <w:vAlign w:val="center"/>
          </w:tcPr>
          <w:p w14:paraId="4D63F4A5" w14:textId="77777777" w:rsidR="006275C7" w:rsidRPr="00E559BD" w:rsidRDefault="006275C7" w:rsidP="00905175">
            <w:pPr>
              <w:suppressAutoHyphens/>
              <w:jc w:val="both"/>
              <w:rPr>
                <w:color w:val="000000"/>
                <w:sz w:val="28"/>
                <w:szCs w:val="28"/>
              </w:rPr>
            </w:pPr>
          </w:p>
        </w:tc>
        <w:tc>
          <w:tcPr>
            <w:tcW w:w="940" w:type="dxa"/>
            <w:shd w:val="clear" w:color="auto" w:fill="auto"/>
            <w:vAlign w:val="center"/>
          </w:tcPr>
          <w:p w14:paraId="0EAD4F03" w14:textId="77777777" w:rsidR="006275C7" w:rsidRPr="00E559BD" w:rsidRDefault="006275C7" w:rsidP="00905175">
            <w:pPr>
              <w:suppressAutoHyphens/>
              <w:jc w:val="both"/>
              <w:rPr>
                <w:color w:val="000000"/>
                <w:sz w:val="28"/>
                <w:szCs w:val="28"/>
                <w:lang w:val="en-US"/>
              </w:rPr>
            </w:pPr>
            <w:r w:rsidRPr="00E559BD">
              <w:rPr>
                <w:color w:val="000000"/>
                <w:sz w:val="28"/>
                <w:szCs w:val="28"/>
                <w:lang w:val="en-US"/>
              </w:rPr>
              <w:t>2024</w:t>
            </w:r>
          </w:p>
        </w:tc>
        <w:tc>
          <w:tcPr>
            <w:tcW w:w="1428" w:type="dxa"/>
            <w:tcBorders>
              <w:top w:val="nil"/>
              <w:left w:val="single" w:sz="4" w:space="0" w:color="auto"/>
              <w:bottom w:val="single" w:sz="4" w:space="0" w:color="auto"/>
              <w:right w:val="single" w:sz="4" w:space="0" w:color="auto"/>
            </w:tcBorders>
            <w:vAlign w:val="center"/>
          </w:tcPr>
          <w:p w14:paraId="29BCDD3D"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D803B03" w14:textId="77777777" w:rsidR="006275C7" w:rsidRPr="00E559BD" w:rsidRDefault="006275C7" w:rsidP="00905175">
            <w:pPr>
              <w:suppressAutoHyphens/>
              <w:jc w:val="both"/>
              <w:rPr>
                <w:color w:val="000000"/>
                <w:sz w:val="28"/>
                <w:szCs w:val="28"/>
              </w:rPr>
            </w:pPr>
            <w:r w:rsidRPr="00E559BD">
              <w:rPr>
                <w:color w:val="000000"/>
                <w:sz w:val="28"/>
                <w:szCs w:val="28"/>
              </w:rPr>
              <w:t>0,38</w:t>
            </w:r>
          </w:p>
        </w:tc>
        <w:tc>
          <w:tcPr>
            <w:tcW w:w="2268" w:type="dxa"/>
            <w:tcBorders>
              <w:top w:val="nil"/>
              <w:left w:val="single" w:sz="4" w:space="0" w:color="auto"/>
              <w:bottom w:val="single" w:sz="4" w:space="0" w:color="auto"/>
              <w:right w:val="single" w:sz="4" w:space="0" w:color="auto"/>
            </w:tcBorders>
            <w:vAlign w:val="center"/>
          </w:tcPr>
          <w:p w14:paraId="4B64B15D"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0F51D5D" w14:textId="77777777" w:rsidR="006275C7" w:rsidRPr="00E559BD" w:rsidRDefault="006275C7" w:rsidP="00905175">
            <w:pPr>
              <w:suppressAutoHyphens/>
              <w:jc w:val="both"/>
              <w:rPr>
                <w:color w:val="000000"/>
                <w:sz w:val="28"/>
                <w:szCs w:val="28"/>
              </w:rPr>
            </w:pPr>
            <w:r w:rsidRPr="00E559BD">
              <w:rPr>
                <w:sz w:val="28"/>
                <w:szCs w:val="28"/>
              </w:rPr>
              <w:t>1677,0</w:t>
            </w:r>
          </w:p>
        </w:tc>
        <w:tc>
          <w:tcPr>
            <w:tcW w:w="2071" w:type="dxa"/>
            <w:tcBorders>
              <w:top w:val="nil"/>
              <w:left w:val="single" w:sz="4" w:space="0" w:color="auto"/>
              <w:bottom w:val="single" w:sz="4" w:space="0" w:color="auto"/>
              <w:right w:val="single" w:sz="4" w:space="0" w:color="auto"/>
            </w:tcBorders>
            <w:vAlign w:val="center"/>
          </w:tcPr>
          <w:p w14:paraId="06747E29"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38E9ABDB" w14:textId="77777777" w:rsidTr="00E559BD">
        <w:trPr>
          <w:trHeight w:val="20"/>
        </w:trPr>
        <w:tc>
          <w:tcPr>
            <w:tcW w:w="7516" w:type="dxa"/>
            <w:shd w:val="clear" w:color="auto" w:fill="auto"/>
            <w:vAlign w:val="center"/>
            <w:hideMark/>
          </w:tcPr>
          <w:p w14:paraId="5357DEF9"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315 мм от ВК-17 до новой ПНС №1</w:t>
            </w:r>
          </w:p>
        </w:tc>
        <w:tc>
          <w:tcPr>
            <w:tcW w:w="1410" w:type="dxa"/>
            <w:shd w:val="clear" w:color="auto" w:fill="auto"/>
            <w:vAlign w:val="center"/>
            <w:hideMark/>
          </w:tcPr>
          <w:p w14:paraId="6D11DE88"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6192ECB5" w14:textId="77777777" w:rsidR="00302950" w:rsidRPr="00E559BD" w:rsidRDefault="00302950" w:rsidP="00905175">
            <w:pPr>
              <w:suppressAutoHyphens/>
              <w:jc w:val="both"/>
              <w:rPr>
                <w:color w:val="000000"/>
                <w:sz w:val="28"/>
                <w:szCs w:val="28"/>
              </w:rPr>
            </w:pPr>
            <w:r w:rsidRPr="00E559BD">
              <w:rPr>
                <w:color w:val="000000"/>
                <w:sz w:val="28"/>
                <w:szCs w:val="28"/>
              </w:rPr>
              <w:t>261</w:t>
            </w:r>
          </w:p>
        </w:tc>
        <w:tc>
          <w:tcPr>
            <w:tcW w:w="1040" w:type="dxa"/>
            <w:shd w:val="clear" w:color="auto" w:fill="auto"/>
            <w:vAlign w:val="center"/>
            <w:hideMark/>
          </w:tcPr>
          <w:p w14:paraId="5C8FCBC5"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389339D"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18DC8D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75F4397"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CB0BD03"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3500F07"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15D71F5"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8AE25AD" w14:textId="77777777" w:rsidTr="00E559BD">
        <w:trPr>
          <w:trHeight w:val="20"/>
        </w:trPr>
        <w:tc>
          <w:tcPr>
            <w:tcW w:w="7516" w:type="dxa"/>
            <w:shd w:val="clear" w:color="auto" w:fill="auto"/>
            <w:vAlign w:val="center"/>
            <w:hideMark/>
          </w:tcPr>
          <w:p w14:paraId="7772C0F4"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315 мм от новой ПНС №1 до ответвления на пос. Садовый</w:t>
            </w:r>
          </w:p>
        </w:tc>
        <w:tc>
          <w:tcPr>
            <w:tcW w:w="1410" w:type="dxa"/>
            <w:shd w:val="clear" w:color="auto" w:fill="auto"/>
            <w:vAlign w:val="center"/>
            <w:hideMark/>
          </w:tcPr>
          <w:p w14:paraId="08614D06"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17D4A6BD" w14:textId="77777777" w:rsidR="00302950" w:rsidRPr="00E559BD" w:rsidRDefault="00302950" w:rsidP="00905175">
            <w:pPr>
              <w:suppressAutoHyphens/>
              <w:jc w:val="both"/>
              <w:rPr>
                <w:color w:val="000000"/>
                <w:sz w:val="28"/>
                <w:szCs w:val="28"/>
              </w:rPr>
            </w:pPr>
            <w:r w:rsidRPr="00E559BD">
              <w:rPr>
                <w:color w:val="000000"/>
                <w:sz w:val="28"/>
                <w:szCs w:val="28"/>
              </w:rPr>
              <w:t>2530,5</w:t>
            </w:r>
          </w:p>
        </w:tc>
        <w:tc>
          <w:tcPr>
            <w:tcW w:w="1040" w:type="dxa"/>
            <w:shd w:val="clear" w:color="auto" w:fill="auto"/>
            <w:vAlign w:val="center"/>
            <w:hideMark/>
          </w:tcPr>
          <w:p w14:paraId="540D660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110957B"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4434F3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54318BE"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A192577"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1BF0433"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3810D452"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3BC5986" w14:textId="77777777" w:rsidTr="00E559BD">
        <w:trPr>
          <w:trHeight w:val="20"/>
        </w:trPr>
        <w:tc>
          <w:tcPr>
            <w:tcW w:w="7516" w:type="dxa"/>
            <w:shd w:val="clear" w:color="auto" w:fill="auto"/>
            <w:vAlign w:val="center"/>
            <w:hideMark/>
          </w:tcPr>
          <w:p w14:paraId="4BE86086" w14:textId="77777777" w:rsidR="00302950" w:rsidRPr="00E559BD" w:rsidRDefault="00302950" w:rsidP="00905175">
            <w:pPr>
              <w:suppressAutoHyphens/>
              <w:jc w:val="both"/>
              <w:rPr>
                <w:color w:val="000000"/>
                <w:sz w:val="28"/>
                <w:szCs w:val="28"/>
              </w:rPr>
            </w:pPr>
            <w:r w:rsidRPr="00E559BD">
              <w:rPr>
                <w:color w:val="000000"/>
                <w:sz w:val="28"/>
                <w:szCs w:val="28"/>
              </w:rPr>
              <w:t xml:space="preserve">Строительство водопровода 2Ду 315 мм от ответвления на пос. Садовый до ВК Новая 1 </w:t>
            </w:r>
          </w:p>
        </w:tc>
        <w:tc>
          <w:tcPr>
            <w:tcW w:w="1410" w:type="dxa"/>
            <w:shd w:val="clear" w:color="auto" w:fill="auto"/>
            <w:vAlign w:val="center"/>
            <w:hideMark/>
          </w:tcPr>
          <w:p w14:paraId="2CCBC621"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207CA47A" w14:textId="77777777" w:rsidR="00302950" w:rsidRPr="00E559BD" w:rsidRDefault="00302950" w:rsidP="00905175">
            <w:pPr>
              <w:suppressAutoHyphens/>
              <w:jc w:val="both"/>
              <w:rPr>
                <w:color w:val="000000"/>
                <w:sz w:val="28"/>
                <w:szCs w:val="28"/>
              </w:rPr>
            </w:pPr>
            <w:r w:rsidRPr="00E559BD">
              <w:rPr>
                <w:color w:val="000000"/>
                <w:sz w:val="28"/>
                <w:szCs w:val="28"/>
              </w:rPr>
              <w:t>2292</w:t>
            </w:r>
          </w:p>
        </w:tc>
        <w:tc>
          <w:tcPr>
            <w:tcW w:w="1040" w:type="dxa"/>
            <w:shd w:val="clear" w:color="auto" w:fill="auto"/>
            <w:vAlign w:val="center"/>
            <w:hideMark/>
          </w:tcPr>
          <w:p w14:paraId="68BE908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1BC157C"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79132F4"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85C8CAF"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118E11C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24DEBF9"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26264A8"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6D6FB46" w14:textId="77777777" w:rsidTr="00E559BD">
        <w:trPr>
          <w:trHeight w:val="20"/>
        </w:trPr>
        <w:tc>
          <w:tcPr>
            <w:tcW w:w="7516" w:type="dxa"/>
            <w:shd w:val="clear" w:color="auto" w:fill="auto"/>
            <w:vAlign w:val="center"/>
            <w:hideMark/>
          </w:tcPr>
          <w:p w14:paraId="0BC33104" w14:textId="77777777" w:rsidR="00302950" w:rsidRPr="00E559BD" w:rsidRDefault="00302950" w:rsidP="00905175">
            <w:pPr>
              <w:suppressAutoHyphens/>
              <w:jc w:val="both"/>
              <w:rPr>
                <w:color w:val="000000"/>
                <w:sz w:val="28"/>
                <w:szCs w:val="28"/>
              </w:rPr>
            </w:pPr>
            <w:r w:rsidRPr="00E559BD">
              <w:rPr>
                <w:color w:val="000000"/>
                <w:sz w:val="28"/>
                <w:szCs w:val="28"/>
              </w:rPr>
              <w:t xml:space="preserve">Строительство водопровода Ду 225 мм от ответвления на пос. Садовый до ВК Новая 3 </w:t>
            </w:r>
          </w:p>
        </w:tc>
        <w:tc>
          <w:tcPr>
            <w:tcW w:w="1410" w:type="dxa"/>
            <w:shd w:val="clear" w:color="auto" w:fill="auto"/>
            <w:vAlign w:val="center"/>
            <w:hideMark/>
          </w:tcPr>
          <w:p w14:paraId="5A3C16EE"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4E48964E" w14:textId="77777777" w:rsidR="00302950" w:rsidRPr="00E559BD" w:rsidRDefault="00302950" w:rsidP="00905175">
            <w:pPr>
              <w:suppressAutoHyphens/>
              <w:jc w:val="both"/>
              <w:rPr>
                <w:color w:val="000000"/>
                <w:sz w:val="28"/>
                <w:szCs w:val="28"/>
              </w:rPr>
            </w:pPr>
            <w:r w:rsidRPr="00E559BD">
              <w:rPr>
                <w:color w:val="000000"/>
                <w:sz w:val="28"/>
                <w:szCs w:val="28"/>
              </w:rPr>
              <w:t>780</w:t>
            </w:r>
          </w:p>
        </w:tc>
        <w:tc>
          <w:tcPr>
            <w:tcW w:w="1040" w:type="dxa"/>
            <w:shd w:val="clear" w:color="auto" w:fill="auto"/>
            <w:vAlign w:val="center"/>
            <w:hideMark/>
          </w:tcPr>
          <w:p w14:paraId="51BB131D"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0D92524"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7572953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7D44A15"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362AEA7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7717AC0"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77ECEF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06C99F4" w14:textId="77777777" w:rsidTr="00E559BD">
        <w:trPr>
          <w:trHeight w:val="20"/>
        </w:trPr>
        <w:tc>
          <w:tcPr>
            <w:tcW w:w="7516" w:type="dxa"/>
            <w:shd w:val="clear" w:color="auto" w:fill="auto"/>
            <w:vAlign w:val="center"/>
            <w:hideMark/>
          </w:tcPr>
          <w:p w14:paraId="60729DF2"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ВК Новая 3 до потребителей пос. Садовый</w:t>
            </w:r>
          </w:p>
        </w:tc>
        <w:tc>
          <w:tcPr>
            <w:tcW w:w="1410" w:type="dxa"/>
            <w:shd w:val="clear" w:color="auto" w:fill="auto"/>
            <w:vAlign w:val="center"/>
            <w:hideMark/>
          </w:tcPr>
          <w:p w14:paraId="28222DE0"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42469F80" w14:textId="77777777" w:rsidR="00302950" w:rsidRPr="00E559BD" w:rsidRDefault="00302950" w:rsidP="00905175">
            <w:pPr>
              <w:suppressAutoHyphens/>
              <w:jc w:val="both"/>
              <w:rPr>
                <w:color w:val="000000"/>
                <w:sz w:val="28"/>
                <w:szCs w:val="28"/>
              </w:rPr>
            </w:pPr>
            <w:r w:rsidRPr="00E559BD">
              <w:rPr>
                <w:color w:val="000000"/>
                <w:sz w:val="28"/>
                <w:szCs w:val="28"/>
              </w:rPr>
              <w:t>1589</w:t>
            </w:r>
          </w:p>
        </w:tc>
        <w:tc>
          <w:tcPr>
            <w:tcW w:w="1040" w:type="dxa"/>
            <w:shd w:val="clear" w:color="auto" w:fill="auto"/>
            <w:vAlign w:val="center"/>
            <w:hideMark/>
          </w:tcPr>
          <w:p w14:paraId="2A61C306"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38388A3"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81D8551"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F9065CB"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19DEFC4"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30415EF"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ECA42AC"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7AA93F7" w14:textId="77777777" w:rsidTr="00E559BD">
        <w:trPr>
          <w:trHeight w:val="20"/>
        </w:trPr>
        <w:tc>
          <w:tcPr>
            <w:tcW w:w="7516" w:type="dxa"/>
            <w:shd w:val="clear" w:color="auto" w:fill="auto"/>
            <w:vAlign w:val="center"/>
            <w:hideMark/>
          </w:tcPr>
          <w:p w14:paraId="315AD479" w14:textId="77777777" w:rsidR="00302950" w:rsidRPr="00E559BD" w:rsidRDefault="00302950" w:rsidP="00905175">
            <w:pPr>
              <w:suppressAutoHyphens/>
              <w:jc w:val="both"/>
              <w:rPr>
                <w:color w:val="000000"/>
                <w:sz w:val="28"/>
                <w:szCs w:val="28"/>
              </w:rPr>
            </w:pPr>
            <w:r w:rsidRPr="00E559BD">
              <w:rPr>
                <w:color w:val="000000"/>
                <w:sz w:val="28"/>
                <w:szCs w:val="28"/>
              </w:rPr>
              <w:lastRenderedPageBreak/>
              <w:t>Строительство водопровода Ду 225 мм от ВК Новая 3 до потребителей пос. Садовый (пос. Садовый-2)</w:t>
            </w:r>
          </w:p>
        </w:tc>
        <w:tc>
          <w:tcPr>
            <w:tcW w:w="1410" w:type="dxa"/>
            <w:shd w:val="clear" w:color="auto" w:fill="auto"/>
            <w:vAlign w:val="center"/>
            <w:hideMark/>
          </w:tcPr>
          <w:p w14:paraId="0495ED98"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06C88636" w14:textId="77777777" w:rsidR="00302950" w:rsidRPr="00E559BD" w:rsidRDefault="00302950" w:rsidP="00905175">
            <w:pPr>
              <w:suppressAutoHyphens/>
              <w:jc w:val="both"/>
              <w:rPr>
                <w:color w:val="000000"/>
                <w:sz w:val="28"/>
                <w:szCs w:val="28"/>
              </w:rPr>
            </w:pPr>
            <w:r w:rsidRPr="00E559BD">
              <w:rPr>
                <w:color w:val="000000"/>
                <w:sz w:val="28"/>
                <w:szCs w:val="28"/>
              </w:rPr>
              <w:t>717</w:t>
            </w:r>
          </w:p>
        </w:tc>
        <w:tc>
          <w:tcPr>
            <w:tcW w:w="1040" w:type="dxa"/>
            <w:shd w:val="clear" w:color="auto" w:fill="auto"/>
            <w:vAlign w:val="center"/>
            <w:hideMark/>
          </w:tcPr>
          <w:p w14:paraId="55D17C9D"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0A67950"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D88C994"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3AA129A"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1E985DB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64FD8B2"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0390CBD"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C8C2A4D" w14:textId="77777777" w:rsidTr="00E559BD">
        <w:trPr>
          <w:trHeight w:val="20"/>
        </w:trPr>
        <w:tc>
          <w:tcPr>
            <w:tcW w:w="7516" w:type="dxa"/>
            <w:shd w:val="clear" w:color="auto" w:fill="auto"/>
            <w:vAlign w:val="center"/>
            <w:hideMark/>
          </w:tcPr>
          <w:p w14:paraId="25FB3463"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225 мм от ВК-13 до ответвления на пос. Северный (Северный-1)</w:t>
            </w:r>
          </w:p>
        </w:tc>
        <w:tc>
          <w:tcPr>
            <w:tcW w:w="1410" w:type="dxa"/>
            <w:shd w:val="clear" w:color="auto" w:fill="auto"/>
            <w:vAlign w:val="center"/>
            <w:hideMark/>
          </w:tcPr>
          <w:p w14:paraId="311582A6"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2141D520" w14:textId="77777777" w:rsidR="00302950" w:rsidRPr="00E559BD" w:rsidRDefault="00302950" w:rsidP="00905175">
            <w:pPr>
              <w:suppressAutoHyphens/>
              <w:jc w:val="both"/>
              <w:rPr>
                <w:color w:val="000000"/>
                <w:sz w:val="28"/>
                <w:szCs w:val="28"/>
              </w:rPr>
            </w:pPr>
            <w:r w:rsidRPr="00E559BD">
              <w:rPr>
                <w:color w:val="000000"/>
                <w:sz w:val="28"/>
                <w:szCs w:val="28"/>
              </w:rPr>
              <w:t>1091</w:t>
            </w:r>
          </w:p>
        </w:tc>
        <w:tc>
          <w:tcPr>
            <w:tcW w:w="1040" w:type="dxa"/>
            <w:shd w:val="clear" w:color="auto" w:fill="auto"/>
            <w:vAlign w:val="center"/>
            <w:hideMark/>
          </w:tcPr>
          <w:p w14:paraId="7599F6A7"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E985031"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24493474"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76E1903"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5C25DE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C98801E"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177D0A6"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AAD3A2A" w14:textId="77777777" w:rsidTr="00E559BD">
        <w:trPr>
          <w:trHeight w:val="20"/>
        </w:trPr>
        <w:tc>
          <w:tcPr>
            <w:tcW w:w="7516" w:type="dxa"/>
            <w:shd w:val="clear" w:color="auto" w:fill="auto"/>
            <w:vAlign w:val="center"/>
            <w:hideMark/>
          </w:tcPr>
          <w:p w14:paraId="683F9613"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63 мм от ответвления на пос. Северный до потребителей пос. Северный</w:t>
            </w:r>
          </w:p>
        </w:tc>
        <w:tc>
          <w:tcPr>
            <w:tcW w:w="1410" w:type="dxa"/>
            <w:shd w:val="clear" w:color="auto" w:fill="auto"/>
            <w:vAlign w:val="center"/>
            <w:hideMark/>
          </w:tcPr>
          <w:p w14:paraId="6A6D4964" w14:textId="77777777" w:rsidR="00302950" w:rsidRPr="00E559BD" w:rsidRDefault="00302950" w:rsidP="00905175">
            <w:pPr>
              <w:suppressAutoHyphens/>
              <w:jc w:val="both"/>
              <w:rPr>
                <w:color w:val="000000"/>
                <w:sz w:val="28"/>
                <w:szCs w:val="28"/>
              </w:rPr>
            </w:pPr>
            <w:r w:rsidRPr="00E559BD">
              <w:rPr>
                <w:color w:val="000000"/>
                <w:sz w:val="28"/>
                <w:szCs w:val="28"/>
              </w:rPr>
              <w:t>63</w:t>
            </w:r>
          </w:p>
        </w:tc>
        <w:tc>
          <w:tcPr>
            <w:tcW w:w="986" w:type="dxa"/>
            <w:shd w:val="clear" w:color="auto" w:fill="auto"/>
            <w:vAlign w:val="center"/>
            <w:hideMark/>
          </w:tcPr>
          <w:p w14:paraId="7DA57025" w14:textId="77777777" w:rsidR="00302950" w:rsidRPr="00E559BD" w:rsidRDefault="00302950" w:rsidP="00905175">
            <w:pPr>
              <w:suppressAutoHyphens/>
              <w:jc w:val="both"/>
              <w:rPr>
                <w:color w:val="000000"/>
                <w:sz w:val="28"/>
                <w:szCs w:val="28"/>
              </w:rPr>
            </w:pPr>
            <w:r w:rsidRPr="00E559BD">
              <w:rPr>
                <w:color w:val="000000"/>
                <w:sz w:val="28"/>
                <w:szCs w:val="28"/>
              </w:rPr>
              <w:t>165</w:t>
            </w:r>
          </w:p>
        </w:tc>
        <w:tc>
          <w:tcPr>
            <w:tcW w:w="1040" w:type="dxa"/>
            <w:shd w:val="clear" w:color="auto" w:fill="auto"/>
            <w:vAlign w:val="center"/>
            <w:hideMark/>
          </w:tcPr>
          <w:p w14:paraId="4ECC2E15"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A10B22D"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3D9013F5"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B5A6CE7"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3710BE0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1856B96F"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2149537"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2DB7791" w14:textId="77777777" w:rsidTr="00E559BD">
        <w:trPr>
          <w:trHeight w:val="20"/>
        </w:trPr>
        <w:tc>
          <w:tcPr>
            <w:tcW w:w="7516" w:type="dxa"/>
            <w:shd w:val="clear" w:color="auto" w:fill="auto"/>
            <w:vAlign w:val="center"/>
            <w:hideMark/>
          </w:tcPr>
          <w:p w14:paraId="629D5FA2"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160 мм от ответвления на пос. Северный до потребителей пос. Вавиловец (Вивальди)</w:t>
            </w:r>
          </w:p>
        </w:tc>
        <w:tc>
          <w:tcPr>
            <w:tcW w:w="1410" w:type="dxa"/>
            <w:shd w:val="clear" w:color="auto" w:fill="auto"/>
            <w:vAlign w:val="center"/>
            <w:hideMark/>
          </w:tcPr>
          <w:p w14:paraId="4A6AA5CA" w14:textId="77777777" w:rsidR="00302950" w:rsidRPr="00E559BD" w:rsidRDefault="00302950" w:rsidP="00905175">
            <w:pPr>
              <w:suppressAutoHyphens/>
              <w:jc w:val="both"/>
              <w:rPr>
                <w:color w:val="000000"/>
                <w:sz w:val="28"/>
                <w:szCs w:val="28"/>
              </w:rPr>
            </w:pPr>
            <w:r w:rsidRPr="00E559BD">
              <w:rPr>
                <w:color w:val="000000"/>
                <w:sz w:val="28"/>
                <w:szCs w:val="28"/>
              </w:rPr>
              <w:t>160</w:t>
            </w:r>
          </w:p>
        </w:tc>
        <w:tc>
          <w:tcPr>
            <w:tcW w:w="986" w:type="dxa"/>
            <w:shd w:val="clear" w:color="auto" w:fill="auto"/>
            <w:vAlign w:val="center"/>
            <w:hideMark/>
          </w:tcPr>
          <w:p w14:paraId="78670B59" w14:textId="77777777" w:rsidR="00302950" w:rsidRPr="00E559BD" w:rsidRDefault="00302950" w:rsidP="00905175">
            <w:pPr>
              <w:suppressAutoHyphens/>
              <w:jc w:val="both"/>
              <w:rPr>
                <w:color w:val="000000"/>
                <w:sz w:val="28"/>
                <w:szCs w:val="28"/>
              </w:rPr>
            </w:pPr>
            <w:r w:rsidRPr="00E559BD">
              <w:rPr>
                <w:color w:val="000000"/>
                <w:sz w:val="28"/>
                <w:szCs w:val="28"/>
              </w:rPr>
              <w:t>145</w:t>
            </w:r>
          </w:p>
        </w:tc>
        <w:tc>
          <w:tcPr>
            <w:tcW w:w="1040" w:type="dxa"/>
            <w:shd w:val="clear" w:color="auto" w:fill="auto"/>
            <w:vAlign w:val="center"/>
            <w:hideMark/>
          </w:tcPr>
          <w:p w14:paraId="242B54C9"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D607BD0"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97A9767"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F0F3724"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5C3290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B0AFB24"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F5173FC"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2D3F571" w14:textId="77777777" w:rsidTr="00E559BD">
        <w:trPr>
          <w:trHeight w:val="20"/>
        </w:trPr>
        <w:tc>
          <w:tcPr>
            <w:tcW w:w="7516" w:type="dxa"/>
            <w:shd w:val="clear" w:color="auto" w:fill="auto"/>
            <w:vAlign w:val="center"/>
            <w:hideMark/>
          </w:tcPr>
          <w:p w14:paraId="6886DA9A"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ответвления на пос. Северный до потребителей пос. Северный (пос. Северный-1)</w:t>
            </w:r>
          </w:p>
        </w:tc>
        <w:tc>
          <w:tcPr>
            <w:tcW w:w="1410" w:type="dxa"/>
            <w:shd w:val="clear" w:color="auto" w:fill="auto"/>
            <w:vAlign w:val="center"/>
            <w:hideMark/>
          </w:tcPr>
          <w:p w14:paraId="187D3990"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17160735" w14:textId="77777777" w:rsidR="00302950" w:rsidRPr="00E559BD" w:rsidRDefault="00302950" w:rsidP="00905175">
            <w:pPr>
              <w:suppressAutoHyphens/>
              <w:jc w:val="both"/>
              <w:rPr>
                <w:color w:val="000000"/>
                <w:sz w:val="28"/>
                <w:szCs w:val="28"/>
              </w:rPr>
            </w:pPr>
            <w:r w:rsidRPr="00E559BD">
              <w:rPr>
                <w:color w:val="000000"/>
                <w:sz w:val="28"/>
                <w:szCs w:val="28"/>
              </w:rPr>
              <w:t>206</w:t>
            </w:r>
          </w:p>
        </w:tc>
        <w:tc>
          <w:tcPr>
            <w:tcW w:w="1040" w:type="dxa"/>
            <w:shd w:val="clear" w:color="auto" w:fill="auto"/>
            <w:vAlign w:val="center"/>
            <w:hideMark/>
          </w:tcPr>
          <w:p w14:paraId="431F3114"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EAAA848"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40687BC"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991E5E7"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D2DA80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B932D70"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843244B"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8E0B7BC" w14:textId="77777777" w:rsidTr="00E559BD">
        <w:trPr>
          <w:trHeight w:val="20"/>
        </w:trPr>
        <w:tc>
          <w:tcPr>
            <w:tcW w:w="7516" w:type="dxa"/>
            <w:shd w:val="clear" w:color="auto" w:fill="auto"/>
            <w:vAlign w:val="center"/>
            <w:hideMark/>
          </w:tcPr>
          <w:p w14:paraId="687B9942"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ВК3.11 до потребителей пос. Просторы, 39 Га, СЗ "ЭкоСити"</w:t>
            </w:r>
          </w:p>
        </w:tc>
        <w:tc>
          <w:tcPr>
            <w:tcW w:w="1410" w:type="dxa"/>
            <w:shd w:val="clear" w:color="auto" w:fill="auto"/>
            <w:vAlign w:val="center"/>
            <w:hideMark/>
          </w:tcPr>
          <w:p w14:paraId="68B3756E"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47ACF1D9" w14:textId="77777777" w:rsidR="00302950" w:rsidRPr="00E559BD" w:rsidRDefault="00302950" w:rsidP="00905175">
            <w:pPr>
              <w:suppressAutoHyphens/>
              <w:jc w:val="both"/>
              <w:rPr>
                <w:color w:val="000000"/>
                <w:sz w:val="28"/>
                <w:szCs w:val="28"/>
              </w:rPr>
            </w:pPr>
            <w:r w:rsidRPr="00E559BD">
              <w:rPr>
                <w:color w:val="000000"/>
                <w:sz w:val="28"/>
                <w:szCs w:val="28"/>
              </w:rPr>
              <w:t>144</w:t>
            </w:r>
          </w:p>
        </w:tc>
        <w:tc>
          <w:tcPr>
            <w:tcW w:w="1040" w:type="dxa"/>
            <w:shd w:val="clear" w:color="auto" w:fill="auto"/>
            <w:vAlign w:val="center"/>
            <w:hideMark/>
          </w:tcPr>
          <w:p w14:paraId="50C6F975"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C5CDF5B"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1F1AECE"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FCBDB57"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AAA95E3"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D44F3EB"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294E38AB"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48E60DC" w14:textId="77777777" w:rsidTr="00E559BD">
        <w:trPr>
          <w:trHeight w:val="20"/>
        </w:trPr>
        <w:tc>
          <w:tcPr>
            <w:tcW w:w="7516" w:type="dxa"/>
            <w:shd w:val="clear" w:color="auto" w:fill="auto"/>
            <w:vAlign w:val="center"/>
            <w:hideMark/>
          </w:tcPr>
          <w:p w14:paraId="1FF5894E"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ВК Новая 4 до потребителей ЖК "Малиновка" (восточная часть) (30Га)</w:t>
            </w:r>
          </w:p>
        </w:tc>
        <w:tc>
          <w:tcPr>
            <w:tcW w:w="1410" w:type="dxa"/>
            <w:shd w:val="clear" w:color="auto" w:fill="auto"/>
            <w:vAlign w:val="center"/>
            <w:hideMark/>
          </w:tcPr>
          <w:p w14:paraId="29A13F4B"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2A05DE70" w14:textId="77777777" w:rsidR="00302950" w:rsidRPr="00E559BD" w:rsidRDefault="00302950" w:rsidP="00905175">
            <w:pPr>
              <w:suppressAutoHyphens/>
              <w:jc w:val="both"/>
              <w:rPr>
                <w:color w:val="000000"/>
                <w:sz w:val="28"/>
                <w:szCs w:val="28"/>
              </w:rPr>
            </w:pPr>
            <w:r w:rsidRPr="00E559BD">
              <w:rPr>
                <w:color w:val="000000"/>
                <w:sz w:val="28"/>
                <w:szCs w:val="28"/>
              </w:rPr>
              <w:t>212</w:t>
            </w:r>
          </w:p>
        </w:tc>
        <w:tc>
          <w:tcPr>
            <w:tcW w:w="1040" w:type="dxa"/>
            <w:shd w:val="clear" w:color="auto" w:fill="auto"/>
            <w:vAlign w:val="center"/>
            <w:hideMark/>
          </w:tcPr>
          <w:p w14:paraId="3E333F63"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F13847E"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3ACEB33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6BDE580"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5E1A32E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E1F5B67"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4023A97"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069EE9D6" w14:textId="77777777" w:rsidTr="00E559BD">
        <w:trPr>
          <w:trHeight w:val="20"/>
        </w:trPr>
        <w:tc>
          <w:tcPr>
            <w:tcW w:w="7516" w:type="dxa"/>
            <w:shd w:val="clear" w:color="auto" w:fill="auto"/>
            <w:vAlign w:val="center"/>
            <w:hideMark/>
          </w:tcPr>
          <w:p w14:paraId="4526C5FE"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ВК Новая 4 до потребителей ЖК "Малиновка" (западная часть) (30 Га)</w:t>
            </w:r>
          </w:p>
        </w:tc>
        <w:tc>
          <w:tcPr>
            <w:tcW w:w="1410" w:type="dxa"/>
            <w:shd w:val="clear" w:color="auto" w:fill="auto"/>
            <w:vAlign w:val="center"/>
            <w:hideMark/>
          </w:tcPr>
          <w:p w14:paraId="7B867497"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7033C475" w14:textId="77777777" w:rsidR="00302950" w:rsidRPr="00E559BD" w:rsidRDefault="00302950" w:rsidP="00905175">
            <w:pPr>
              <w:suppressAutoHyphens/>
              <w:jc w:val="both"/>
              <w:rPr>
                <w:color w:val="000000"/>
                <w:sz w:val="28"/>
                <w:szCs w:val="28"/>
              </w:rPr>
            </w:pPr>
            <w:r w:rsidRPr="00E559BD">
              <w:rPr>
                <w:color w:val="000000"/>
                <w:sz w:val="28"/>
                <w:szCs w:val="28"/>
              </w:rPr>
              <w:t>218</w:t>
            </w:r>
          </w:p>
        </w:tc>
        <w:tc>
          <w:tcPr>
            <w:tcW w:w="1040" w:type="dxa"/>
            <w:shd w:val="clear" w:color="auto" w:fill="auto"/>
            <w:vAlign w:val="center"/>
            <w:hideMark/>
          </w:tcPr>
          <w:p w14:paraId="0D04A33C"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5F6E97A"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C679508"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CCD3815"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7ED7849"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C2C6F9E"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FC2FE34"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ED62192" w14:textId="77777777" w:rsidTr="00E559BD">
        <w:trPr>
          <w:trHeight w:val="20"/>
        </w:trPr>
        <w:tc>
          <w:tcPr>
            <w:tcW w:w="7516" w:type="dxa"/>
            <w:shd w:val="clear" w:color="auto" w:fill="auto"/>
            <w:vAlign w:val="center"/>
          </w:tcPr>
          <w:p w14:paraId="197D5B29" w14:textId="77777777" w:rsidR="006275C7" w:rsidRPr="00E559BD" w:rsidRDefault="006275C7" w:rsidP="00905175">
            <w:pPr>
              <w:suppressAutoHyphens/>
              <w:jc w:val="both"/>
              <w:rPr>
                <w:color w:val="000000"/>
                <w:sz w:val="28"/>
                <w:szCs w:val="28"/>
              </w:rPr>
            </w:pPr>
            <w:r w:rsidRPr="00E559BD">
              <w:rPr>
                <w:color w:val="000000"/>
                <w:sz w:val="28"/>
                <w:szCs w:val="28"/>
              </w:rPr>
              <w:t>Строительство РЧВ 2*1 500м3 (в районе ВК17)</w:t>
            </w:r>
          </w:p>
        </w:tc>
        <w:tc>
          <w:tcPr>
            <w:tcW w:w="1410" w:type="dxa"/>
            <w:shd w:val="clear" w:color="auto" w:fill="auto"/>
            <w:vAlign w:val="center"/>
          </w:tcPr>
          <w:p w14:paraId="791EF202" w14:textId="77777777" w:rsidR="006275C7" w:rsidRPr="00E559BD" w:rsidRDefault="006275C7" w:rsidP="00905175">
            <w:pPr>
              <w:suppressAutoHyphens/>
              <w:jc w:val="both"/>
              <w:rPr>
                <w:color w:val="000000"/>
                <w:sz w:val="28"/>
                <w:szCs w:val="28"/>
              </w:rPr>
            </w:pPr>
          </w:p>
        </w:tc>
        <w:tc>
          <w:tcPr>
            <w:tcW w:w="986" w:type="dxa"/>
            <w:shd w:val="clear" w:color="auto" w:fill="auto"/>
            <w:vAlign w:val="center"/>
          </w:tcPr>
          <w:p w14:paraId="333726D2" w14:textId="77777777" w:rsidR="006275C7" w:rsidRPr="00E559BD" w:rsidRDefault="006275C7" w:rsidP="00905175">
            <w:pPr>
              <w:suppressAutoHyphens/>
              <w:jc w:val="both"/>
              <w:rPr>
                <w:color w:val="000000"/>
                <w:sz w:val="28"/>
                <w:szCs w:val="28"/>
              </w:rPr>
            </w:pPr>
          </w:p>
        </w:tc>
        <w:tc>
          <w:tcPr>
            <w:tcW w:w="1040" w:type="dxa"/>
            <w:shd w:val="clear" w:color="auto" w:fill="auto"/>
            <w:vAlign w:val="center"/>
          </w:tcPr>
          <w:p w14:paraId="65D915F0" w14:textId="77777777" w:rsidR="006275C7" w:rsidRPr="00E559BD" w:rsidRDefault="006275C7" w:rsidP="00905175">
            <w:pPr>
              <w:suppressAutoHyphens/>
              <w:jc w:val="both"/>
              <w:rPr>
                <w:color w:val="000000"/>
                <w:sz w:val="28"/>
                <w:szCs w:val="28"/>
              </w:rPr>
            </w:pPr>
          </w:p>
        </w:tc>
        <w:tc>
          <w:tcPr>
            <w:tcW w:w="940" w:type="dxa"/>
            <w:shd w:val="clear" w:color="auto" w:fill="auto"/>
            <w:vAlign w:val="center"/>
          </w:tcPr>
          <w:p w14:paraId="542B753F" w14:textId="77777777" w:rsidR="006275C7" w:rsidRPr="00E559BD" w:rsidRDefault="006275C7" w:rsidP="00905175">
            <w:pPr>
              <w:suppressAutoHyphens/>
              <w:jc w:val="both"/>
              <w:rPr>
                <w:color w:val="000000"/>
                <w:sz w:val="28"/>
                <w:szCs w:val="28"/>
                <w:lang w:val="en-US"/>
              </w:rPr>
            </w:pPr>
            <w:r w:rsidRPr="00E559BD">
              <w:rPr>
                <w:color w:val="000000"/>
                <w:sz w:val="28"/>
                <w:szCs w:val="28"/>
                <w:lang w:val="en-US"/>
              </w:rPr>
              <w:t>2024</w:t>
            </w:r>
          </w:p>
        </w:tc>
        <w:tc>
          <w:tcPr>
            <w:tcW w:w="1428" w:type="dxa"/>
            <w:tcBorders>
              <w:top w:val="nil"/>
              <w:left w:val="single" w:sz="4" w:space="0" w:color="auto"/>
              <w:bottom w:val="single" w:sz="4" w:space="0" w:color="auto"/>
              <w:right w:val="single" w:sz="4" w:space="0" w:color="auto"/>
            </w:tcBorders>
            <w:vAlign w:val="center"/>
          </w:tcPr>
          <w:p w14:paraId="223DE2A8"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B2D08AB" w14:textId="77777777" w:rsidR="006275C7" w:rsidRPr="00E559BD" w:rsidRDefault="006275C7" w:rsidP="00905175">
            <w:pPr>
              <w:suppressAutoHyphens/>
              <w:jc w:val="both"/>
              <w:rPr>
                <w:color w:val="000000"/>
                <w:sz w:val="28"/>
                <w:szCs w:val="28"/>
              </w:rPr>
            </w:pPr>
            <w:r w:rsidRPr="00E559BD">
              <w:rPr>
                <w:color w:val="000000"/>
                <w:sz w:val="28"/>
                <w:szCs w:val="28"/>
              </w:rPr>
              <w:t>0,38</w:t>
            </w:r>
          </w:p>
        </w:tc>
        <w:tc>
          <w:tcPr>
            <w:tcW w:w="2268" w:type="dxa"/>
            <w:tcBorders>
              <w:top w:val="nil"/>
              <w:left w:val="single" w:sz="4" w:space="0" w:color="auto"/>
              <w:bottom w:val="single" w:sz="4" w:space="0" w:color="auto"/>
              <w:right w:val="single" w:sz="4" w:space="0" w:color="auto"/>
            </w:tcBorders>
            <w:vAlign w:val="center"/>
          </w:tcPr>
          <w:p w14:paraId="49B26675"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C116447" w14:textId="77777777" w:rsidR="006275C7" w:rsidRPr="00E559BD" w:rsidRDefault="006275C7" w:rsidP="00905175">
            <w:pPr>
              <w:suppressAutoHyphens/>
              <w:jc w:val="both"/>
              <w:rPr>
                <w:color w:val="000000"/>
                <w:sz w:val="28"/>
                <w:szCs w:val="28"/>
              </w:rPr>
            </w:pPr>
            <w:r w:rsidRPr="00E559BD">
              <w:rPr>
                <w:sz w:val="28"/>
                <w:szCs w:val="28"/>
              </w:rPr>
              <w:t>1677,0</w:t>
            </w:r>
          </w:p>
        </w:tc>
        <w:tc>
          <w:tcPr>
            <w:tcW w:w="2071" w:type="dxa"/>
            <w:tcBorders>
              <w:top w:val="nil"/>
              <w:left w:val="single" w:sz="4" w:space="0" w:color="auto"/>
              <w:bottom w:val="single" w:sz="4" w:space="0" w:color="auto"/>
              <w:right w:val="single" w:sz="4" w:space="0" w:color="auto"/>
            </w:tcBorders>
            <w:vAlign w:val="center"/>
          </w:tcPr>
          <w:p w14:paraId="2240E677"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4B55D9B8" w14:textId="77777777" w:rsidTr="00E559BD">
        <w:trPr>
          <w:trHeight w:val="20"/>
        </w:trPr>
        <w:tc>
          <w:tcPr>
            <w:tcW w:w="7516" w:type="dxa"/>
            <w:shd w:val="clear" w:color="auto" w:fill="auto"/>
            <w:vAlign w:val="center"/>
          </w:tcPr>
          <w:p w14:paraId="67D2BCAC" w14:textId="77777777" w:rsidR="006275C7" w:rsidRPr="00E559BD" w:rsidRDefault="006275C7" w:rsidP="00905175">
            <w:pPr>
              <w:suppressAutoHyphens/>
              <w:jc w:val="both"/>
              <w:rPr>
                <w:color w:val="000000"/>
                <w:sz w:val="28"/>
                <w:szCs w:val="28"/>
              </w:rPr>
            </w:pPr>
            <w:r w:rsidRPr="00E559BD">
              <w:rPr>
                <w:color w:val="000000"/>
                <w:sz w:val="28"/>
                <w:szCs w:val="28"/>
              </w:rPr>
              <w:lastRenderedPageBreak/>
              <w:t>Строительство ПВНС (в районе ВК17)</w:t>
            </w:r>
          </w:p>
        </w:tc>
        <w:tc>
          <w:tcPr>
            <w:tcW w:w="1410" w:type="dxa"/>
            <w:shd w:val="clear" w:color="auto" w:fill="auto"/>
            <w:vAlign w:val="center"/>
          </w:tcPr>
          <w:p w14:paraId="1A9CFC23" w14:textId="77777777" w:rsidR="006275C7" w:rsidRPr="00E559BD" w:rsidRDefault="006275C7" w:rsidP="00905175">
            <w:pPr>
              <w:suppressAutoHyphens/>
              <w:jc w:val="both"/>
              <w:rPr>
                <w:color w:val="000000"/>
                <w:sz w:val="28"/>
                <w:szCs w:val="28"/>
              </w:rPr>
            </w:pPr>
          </w:p>
        </w:tc>
        <w:tc>
          <w:tcPr>
            <w:tcW w:w="986" w:type="dxa"/>
            <w:shd w:val="clear" w:color="auto" w:fill="auto"/>
            <w:vAlign w:val="center"/>
          </w:tcPr>
          <w:p w14:paraId="1381828A" w14:textId="77777777" w:rsidR="006275C7" w:rsidRPr="00E559BD" w:rsidRDefault="006275C7" w:rsidP="00905175">
            <w:pPr>
              <w:suppressAutoHyphens/>
              <w:jc w:val="both"/>
              <w:rPr>
                <w:color w:val="000000"/>
                <w:sz w:val="28"/>
                <w:szCs w:val="28"/>
              </w:rPr>
            </w:pPr>
          </w:p>
        </w:tc>
        <w:tc>
          <w:tcPr>
            <w:tcW w:w="1040" w:type="dxa"/>
            <w:shd w:val="clear" w:color="auto" w:fill="auto"/>
            <w:vAlign w:val="center"/>
          </w:tcPr>
          <w:p w14:paraId="6A79A7F8" w14:textId="77777777" w:rsidR="006275C7" w:rsidRPr="00E559BD" w:rsidRDefault="006275C7" w:rsidP="00905175">
            <w:pPr>
              <w:suppressAutoHyphens/>
              <w:jc w:val="both"/>
              <w:rPr>
                <w:color w:val="000000"/>
                <w:sz w:val="28"/>
                <w:szCs w:val="28"/>
              </w:rPr>
            </w:pPr>
          </w:p>
        </w:tc>
        <w:tc>
          <w:tcPr>
            <w:tcW w:w="940" w:type="dxa"/>
            <w:shd w:val="clear" w:color="auto" w:fill="auto"/>
            <w:vAlign w:val="center"/>
          </w:tcPr>
          <w:p w14:paraId="582DCC01" w14:textId="77777777" w:rsidR="006275C7" w:rsidRPr="00E559BD" w:rsidRDefault="006275C7" w:rsidP="00905175">
            <w:pPr>
              <w:suppressAutoHyphens/>
              <w:jc w:val="both"/>
              <w:rPr>
                <w:color w:val="000000"/>
                <w:sz w:val="28"/>
                <w:szCs w:val="28"/>
                <w:lang w:val="en-US"/>
              </w:rPr>
            </w:pPr>
            <w:r w:rsidRPr="00E559BD">
              <w:rPr>
                <w:color w:val="000000"/>
                <w:sz w:val="28"/>
                <w:szCs w:val="28"/>
                <w:lang w:val="en-US"/>
              </w:rPr>
              <w:t>2024</w:t>
            </w:r>
          </w:p>
        </w:tc>
        <w:tc>
          <w:tcPr>
            <w:tcW w:w="1428" w:type="dxa"/>
            <w:tcBorders>
              <w:top w:val="nil"/>
              <w:left w:val="single" w:sz="4" w:space="0" w:color="auto"/>
              <w:bottom w:val="single" w:sz="4" w:space="0" w:color="auto"/>
              <w:right w:val="single" w:sz="4" w:space="0" w:color="auto"/>
            </w:tcBorders>
            <w:vAlign w:val="center"/>
          </w:tcPr>
          <w:p w14:paraId="6FF82651" w14:textId="77777777" w:rsidR="006275C7" w:rsidRPr="00E559BD" w:rsidRDefault="006275C7"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DE2D71B" w14:textId="77777777" w:rsidR="006275C7" w:rsidRPr="00E559BD" w:rsidRDefault="006275C7" w:rsidP="00905175">
            <w:pPr>
              <w:suppressAutoHyphens/>
              <w:jc w:val="both"/>
              <w:rPr>
                <w:color w:val="000000"/>
                <w:sz w:val="28"/>
                <w:szCs w:val="28"/>
              </w:rPr>
            </w:pPr>
            <w:r w:rsidRPr="00E559BD">
              <w:rPr>
                <w:color w:val="000000"/>
                <w:sz w:val="28"/>
                <w:szCs w:val="28"/>
              </w:rPr>
              <w:t>0,38</w:t>
            </w:r>
          </w:p>
        </w:tc>
        <w:tc>
          <w:tcPr>
            <w:tcW w:w="2268" w:type="dxa"/>
            <w:tcBorders>
              <w:top w:val="nil"/>
              <w:left w:val="single" w:sz="4" w:space="0" w:color="auto"/>
              <w:bottom w:val="single" w:sz="4" w:space="0" w:color="auto"/>
              <w:right w:val="single" w:sz="4" w:space="0" w:color="auto"/>
            </w:tcBorders>
            <w:vAlign w:val="center"/>
          </w:tcPr>
          <w:p w14:paraId="2262ED05" w14:textId="77777777" w:rsidR="006275C7" w:rsidRPr="00E559BD" w:rsidRDefault="006275C7"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82B93DC" w14:textId="77777777" w:rsidR="006275C7" w:rsidRPr="00E559BD" w:rsidRDefault="006275C7" w:rsidP="00905175">
            <w:pPr>
              <w:suppressAutoHyphens/>
              <w:jc w:val="both"/>
              <w:rPr>
                <w:color w:val="000000"/>
                <w:sz w:val="28"/>
                <w:szCs w:val="28"/>
              </w:rPr>
            </w:pPr>
            <w:r w:rsidRPr="00E559BD">
              <w:rPr>
                <w:sz w:val="28"/>
                <w:szCs w:val="28"/>
              </w:rPr>
              <w:t>1677,0</w:t>
            </w:r>
          </w:p>
        </w:tc>
        <w:tc>
          <w:tcPr>
            <w:tcW w:w="2071" w:type="dxa"/>
            <w:tcBorders>
              <w:top w:val="nil"/>
              <w:left w:val="single" w:sz="4" w:space="0" w:color="auto"/>
              <w:bottom w:val="single" w:sz="4" w:space="0" w:color="auto"/>
              <w:right w:val="single" w:sz="4" w:space="0" w:color="auto"/>
            </w:tcBorders>
            <w:vAlign w:val="center"/>
          </w:tcPr>
          <w:p w14:paraId="4AD43DDB" w14:textId="77777777" w:rsidR="006275C7" w:rsidRPr="00E559BD" w:rsidRDefault="006275C7" w:rsidP="00905175">
            <w:pPr>
              <w:suppressAutoHyphens/>
              <w:jc w:val="both"/>
              <w:rPr>
                <w:color w:val="000000"/>
                <w:sz w:val="28"/>
                <w:szCs w:val="28"/>
              </w:rPr>
            </w:pPr>
            <w:r w:rsidRPr="00E559BD">
              <w:rPr>
                <w:color w:val="000000"/>
                <w:sz w:val="28"/>
                <w:szCs w:val="28"/>
              </w:rPr>
              <w:t>0,786</w:t>
            </w:r>
          </w:p>
        </w:tc>
      </w:tr>
      <w:tr w:rsidR="00E559BD" w:rsidRPr="00E559BD" w14:paraId="78BF059E" w14:textId="77777777" w:rsidTr="00E559BD">
        <w:trPr>
          <w:trHeight w:val="20"/>
        </w:trPr>
        <w:tc>
          <w:tcPr>
            <w:tcW w:w="7516" w:type="dxa"/>
            <w:shd w:val="clear" w:color="auto" w:fill="auto"/>
            <w:vAlign w:val="center"/>
            <w:hideMark/>
          </w:tcPr>
          <w:p w14:paraId="378E358C"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315 мм от ВК-9 до Новой ПНС №2</w:t>
            </w:r>
          </w:p>
        </w:tc>
        <w:tc>
          <w:tcPr>
            <w:tcW w:w="1410" w:type="dxa"/>
            <w:shd w:val="clear" w:color="auto" w:fill="auto"/>
            <w:vAlign w:val="center"/>
            <w:hideMark/>
          </w:tcPr>
          <w:p w14:paraId="65A8FD32"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1F064FFE" w14:textId="77777777" w:rsidR="00302950" w:rsidRPr="00E559BD" w:rsidRDefault="00302950" w:rsidP="00905175">
            <w:pPr>
              <w:suppressAutoHyphens/>
              <w:jc w:val="both"/>
              <w:rPr>
                <w:color w:val="000000"/>
                <w:sz w:val="28"/>
                <w:szCs w:val="28"/>
              </w:rPr>
            </w:pPr>
            <w:r w:rsidRPr="00E559BD">
              <w:rPr>
                <w:color w:val="000000"/>
                <w:sz w:val="28"/>
                <w:szCs w:val="28"/>
              </w:rPr>
              <w:t>230</w:t>
            </w:r>
          </w:p>
        </w:tc>
        <w:tc>
          <w:tcPr>
            <w:tcW w:w="1040" w:type="dxa"/>
            <w:shd w:val="clear" w:color="auto" w:fill="auto"/>
            <w:vAlign w:val="center"/>
            <w:hideMark/>
          </w:tcPr>
          <w:p w14:paraId="50377B2B"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B7D0DCA"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0786F12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EDF0950"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D752438"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1FB503D"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2141EA1C"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0EC98C5" w14:textId="77777777" w:rsidTr="00E559BD">
        <w:trPr>
          <w:trHeight w:val="20"/>
        </w:trPr>
        <w:tc>
          <w:tcPr>
            <w:tcW w:w="7516" w:type="dxa"/>
            <w:shd w:val="clear" w:color="auto" w:fill="auto"/>
            <w:vAlign w:val="center"/>
            <w:hideMark/>
          </w:tcPr>
          <w:p w14:paraId="53478040"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2Ду 315 мм от Новой ПНС №2 до УГ3</w:t>
            </w:r>
          </w:p>
        </w:tc>
        <w:tc>
          <w:tcPr>
            <w:tcW w:w="1410" w:type="dxa"/>
            <w:shd w:val="clear" w:color="auto" w:fill="auto"/>
            <w:vAlign w:val="center"/>
            <w:hideMark/>
          </w:tcPr>
          <w:p w14:paraId="790FE8D8"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72649F40" w14:textId="77777777" w:rsidR="00302950" w:rsidRPr="00E559BD" w:rsidRDefault="00302950" w:rsidP="00905175">
            <w:pPr>
              <w:suppressAutoHyphens/>
              <w:jc w:val="both"/>
              <w:rPr>
                <w:color w:val="000000"/>
                <w:sz w:val="28"/>
                <w:szCs w:val="28"/>
              </w:rPr>
            </w:pPr>
            <w:r w:rsidRPr="00E559BD">
              <w:rPr>
                <w:color w:val="000000"/>
                <w:sz w:val="28"/>
                <w:szCs w:val="28"/>
              </w:rPr>
              <w:t>463,5</w:t>
            </w:r>
          </w:p>
        </w:tc>
        <w:tc>
          <w:tcPr>
            <w:tcW w:w="1040" w:type="dxa"/>
            <w:shd w:val="clear" w:color="auto" w:fill="auto"/>
            <w:vAlign w:val="center"/>
            <w:hideMark/>
          </w:tcPr>
          <w:p w14:paraId="193E52F6"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70172D3"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D9EB8C1"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D22B57B"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79902B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409971F"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EF75108"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D680350" w14:textId="77777777" w:rsidTr="00E559BD">
        <w:trPr>
          <w:trHeight w:val="20"/>
        </w:trPr>
        <w:tc>
          <w:tcPr>
            <w:tcW w:w="7516" w:type="dxa"/>
            <w:shd w:val="clear" w:color="auto" w:fill="auto"/>
            <w:vAlign w:val="center"/>
            <w:hideMark/>
          </w:tcPr>
          <w:p w14:paraId="2FAD7098"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315 мм от УГ3 до потребителей пос. Привелегия-2 121га</w:t>
            </w:r>
          </w:p>
        </w:tc>
        <w:tc>
          <w:tcPr>
            <w:tcW w:w="1410" w:type="dxa"/>
            <w:shd w:val="clear" w:color="auto" w:fill="auto"/>
            <w:vAlign w:val="center"/>
            <w:hideMark/>
          </w:tcPr>
          <w:p w14:paraId="2BC54572"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4A05F22B" w14:textId="77777777" w:rsidR="00302950" w:rsidRPr="00E559BD" w:rsidRDefault="00302950" w:rsidP="00905175">
            <w:pPr>
              <w:suppressAutoHyphens/>
              <w:jc w:val="both"/>
              <w:rPr>
                <w:color w:val="000000"/>
                <w:sz w:val="28"/>
                <w:szCs w:val="28"/>
              </w:rPr>
            </w:pPr>
            <w:r w:rsidRPr="00E559BD">
              <w:rPr>
                <w:color w:val="000000"/>
                <w:sz w:val="28"/>
                <w:szCs w:val="28"/>
              </w:rPr>
              <w:t>372</w:t>
            </w:r>
          </w:p>
        </w:tc>
        <w:tc>
          <w:tcPr>
            <w:tcW w:w="1040" w:type="dxa"/>
            <w:shd w:val="clear" w:color="auto" w:fill="auto"/>
            <w:vAlign w:val="center"/>
            <w:hideMark/>
          </w:tcPr>
          <w:p w14:paraId="61282799"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C83F977"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4E061EC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BD68164"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F2ECAC5"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125C18E"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307F4432"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21FA7970" w14:textId="77777777" w:rsidTr="00E559BD">
        <w:trPr>
          <w:trHeight w:val="20"/>
        </w:trPr>
        <w:tc>
          <w:tcPr>
            <w:tcW w:w="7516" w:type="dxa"/>
            <w:shd w:val="clear" w:color="auto" w:fill="auto"/>
            <w:vAlign w:val="center"/>
            <w:hideMark/>
          </w:tcPr>
          <w:p w14:paraId="3A53E30A"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315 мм от УГ3 до ответвления на Участок 11,3 АО Флай Плэнинг</w:t>
            </w:r>
          </w:p>
        </w:tc>
        <w:tc>
          <w:tcPr>
            <w:tcW w:w="1410" w:type="dxa"/>
            <w:shd w:val="clear" w:color="auto" w:fill="auto"/>
            <w:vAlign w:val="center"/>
            <w:hideMark/>
          </w:tcPr>
          <w:p w14:paraId="3F39BB58"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24D4E81A" w14:textId="77777777" w:rsidR="00302950" w:rsidRPr="00E559BD" w:rsidRDefault="00302950" w:rsidP="00905175">
            <w:pPr>
              <w:suppressAutoHyphens/>
              <w:jc w:val="both"/>
              <w:rPr>
                <w:color w:val="000000"/>
                <w:sz w:val="28"/>
                <w:szCs w:val="28"/>
              </w:rPr>
            </w:pPr>
            <w:r w:rsidRPr="00E559BD">
              <w:rPr>
                <w:color w:val="000000"/>
                <w:sz w:val="28"/>
                <w:szCs w:val="28"/>
              </w:rPr>
              <w:t>716</w:t>
            </w:r>
          </w:p>
        </w:tc>
        <w:tc>
          <w:tcPr>
            <w:tcW w:w="1040" w:type="dxa"/>
            <w:shd w:val="clear" w:color="auto" w:fill="auto"/>
            <w:vAlign w:val="center"/>
            <w:hideMark/>
          </w:tcPr>
          <w:p w14:paraId="16D8EBB7"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AD77CC9"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7DAF26D"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5931D69"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7DC0881"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F3F2204"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408D5AF"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9E56D3D" w14:textId="77777777" w:rsidTr="00E559BD">
        <w:trPr>
          <w:trHeight w:val="20"/>
        </w:trPr>
        <w:tc>
          <w:tcPr>
            <w:tcW w:w="7516" w:type="dxa"/>
            <w:shd w:val="clear" w:color="auto" w:fill="auto"/>
            <w:vAlign w:val="center"/>
            <w:hideMark/>
          </w:tcPr>
          <w:p w14:paraId="21116F84"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315 мм от ответвления на Учаток 11,3 АО Флай Плэнингдо потребителей Участка 11,3 АО Флай Плэнинг</w:t>
            </w:r>
          </w:p>
        </w:tc>
        <w:tc>
          <w:tcPr>
            <w:tcW w:w="1410" w:type="dxa"/>
            <w:shd w:val="clear" w:color="auto" w:fill="auto"/>
            <w:vAlign w:val="center"/>
            <w:hideMark/>
          </w:tcPr>
          <w:p w14:paraId="34EFECC7"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735B4F41" w14:textId="77777777" w:rsidR="00302950" w:rsidRPr="00E559BD" w:rsidRDefault="00302950" w:rsidP="00905175">
            <w:pPr>
              <w:suppressAutoHyphens/>
              <w:jc w:val="both"/>
              <w:rPr>
                <w:color w:val="000000"/>
                <w:sz w:val="28"/>
                <w:szCs w:val="28"/>
              </w:rPr>
            </w:pPr>
            <w:r w:rsidRPr="00E559BD">
              <w:rPr>
                <w:color w:val="000000"/>
                <w:sz w:val="28"/>
                <w:szCs w:val="28"/>
              </w:rPr>
              <w:t>144</w:t>
            </w:r>
          </w:p>
        </w:tc>
        <w:tc>
          <w:tcPr>
            <w:tcW w:w="1040" w:type="dxa"/>
            <w:shd w:val="clear" w:color="auto" w:fill="auto"/>
            <w:vAlign w:val="center"/>
            <w:hideMark/>
          </w:tcPr>
          <w:p w14:paraId="10FC5CF6"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C871605"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256490B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E0F85BC"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548A2FF3"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45E4F06"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10A798A"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65E182A" w14:textId="77777777" w:rsidTr="00E559BD">
        <w:trPr>
          <w:trHeight w:val="20"/>
        </w:trPr>
        <w:tc>
          <w:tcPr>
            <w:tcW w:w="7516" w:type="dxa"/>
            <w:shd w:val="clear" w:color="auto" w:fill="auto"/>
            <w:vAlign w:val="center"/>
            <w:hideMark/>
          </w:tcPr>
          <w:p w14:paraId="019C894B"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315 мм от ответвления на Учаток 11,3 АО Флай Плэнингдо потребителей Прибрежный, 25 га</w:t>
            </w:r>
          </w:p>
        </w:tc>
        <w:tc>
          <w:tcPr>
            <w:tcW w:w="1410" w:type="dxa"/>
            <w:shd w:val="clear" w:color="auto" w:fill="auto"/>
            <w:vAlign w:val="center"/>
            <w:hideMark/>
          </w:tcPr>
          <w:p w14:paraId="6D4BA456" w14:textId="77777777" w:rsidR="00302950" w:rsidRPr="00E559BD" w:rsidRDefault="00302950" w:rsidP="00905175">
            <w:pPr>
              <w:suppressAutoHyphens/>
              <w:jc w:val="both"/>
              <w:rPr>
                <w:color w:val="000000"/>
                <w:sz w:val="28"/>
                <w:szCs w:val="28"/>
              </w:rPr>
            </w:pPr>
            <w:r w:rsidRPr="00E559BD">
              <w:rPr>
                <w:color w:val="000000"/>
                <w:sz w:val="28"/>
                <w:szCs w:val="28"/>
              </w:rPr>
              <w:t>315</w:t>
            </w:r>
          </w:p>
        </w:tc>
        <w:tc>
          <w:tcPr>
            <w:tcW w:w="986" w:type="dxa"/>
            <w:shd w:val="clear" w:color="auto" w:fill="auto"/>
            <w:vAlign w:val="center"/>
            <w:hideMark/>
          </w:tcPr>
          <w:p w14:paraId="09EC69E3" w14:textId="77777777" w:rsidR="00302950" w:rsidRPr="00E559BD" w:rsidRDefault="00302950" w:rsidP="00905175">
            <w:pPr>
              <w:suppressAutoHyphens/>
              <w:jc w:val="both"/>
              <w:rPr>
                <w:color w:val="000000"/>
                <w:sz w:val="28"/>
                <w:szCs w:val="28"/>
              </w:rPr>
            </w:pPr>
            <w:r w:rsidRPr="00E559BD">
              <w:rPr>
                <w:color w:val="000000"/>
                <w:sz w:val="28"/>
                <w:szCs w:val="28"/>
              </w:rPr>
              <w:t>1468</w:t>
            </w:r>
          </w:p>
        </w:tc>
        <w:tc>
          <w:tcPr>
            <w:tcW w:w="1040" w:type="dxa"/>
            <w:shd w:val="clear" w:color="auto" w:fill="auto"/>
            <w:vAlign w:val="center"/>
            <w:hideMark/>
          </w:tcPr>
          <w:p w14:paraId="4DA6E50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16AD4D42"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1799F4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01E0AA36"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2EE824E"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309B604"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6989378"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0665832" w14:textId="77777777" w:rsidTr="00E559BD">
        <w:trPr>
          <w:trHeight w:val="20"/>
        </w:trPr>
        <w:tc>
          <w:tcPr>
            <w:tcW w:w="7516" w:type="dxa"/>
            <w:shd w:val="clear" w:color="auto" w:fill="auto"/>
            <w:vAlign w:val="center"/>
            <w:hideMark/>
          </w:tcPr>
          <w:p w14:paraId="12D1FE98"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110 мм от УГ6 до потребителей Участка 6,4 га</w:t>
            </w:r>
          </w:p>
        </w:tc>
        <w:tc>
          <w:tcPr>
            <w:tcW w:w="1410" w:type="dxa"/>
            <w:shd w:val="clear" w:color="auto" w:fill="auto"/>
            <w:vAlign w:val="center"/>
            <w:hideMark/>
          </w:tcPr>
          <w:p w14:paraId="1D20C019" w14:textId="77777777" w:rsidR="00302950" w:rsidRPr="00E559BD" w:rsidRDefault="00302950" w:rsidP="00905175">
            <w:pPr>
              <w:suppressAutoHyphens/>
              <w:jc w:val="both"/>
              <w:rPr>
                <w:color w:val="000000"/>
                <w:sz w:val="28"/>
                <w:szCs w:val="28"/>
              </w:rPr>
            </w:pPr>
            <w:r w:rsidRPr="00E559BD">
              <w:rPr>
                <w:color w:val="000000"/>
                <w:sz w:val="28"/>
                <w:szCs w:val="28"/>
              </w:rPr>
              <w:t>110</w:t>
            </w:r>
          </w:p>
        </w:tc>
        <w:tc>
          <w:tcPr>
            <w:tcW w:w="986" w:type="dxa"/>
            <w:shd w:val="clear" w:color="auto" w:fill="auto"/>
            <w:vAlign w:val="center"/>
            <w:hideMark/>
          </w:tcPr>
          <w:p w14:paraId="0C763F60" w14:textId="77777777" w:rsidR="00302950" w:rsidRPr="00E559BD" w:rsidRDefault="00302950" w:rsidP="00905175">
            <w:pPr>
              <w:suppressAutoHyphens/>
              <w:jc w:val="both"/>
              <w:rPr>
                <w:color w:val="000000"/>
                <w:sz w:val="28"/>
                <w:szCs w:val="28"/>
              </w:rPr>
            </w:pPr>
            <w:r w:rsidRPr="00E559BD">
              <w:rPr>
                <w:color w:val="000000"/>
                <w:sz w:val="28"/>
                <w:szCs w:val="28"/>
              </w:rPr>
              <w:t>102</w:t>
            </w:r>
          </w:p>
        </w:tc>
        <w:tc>
          <w:tcPr>
            <w:tcW w:w="1040" w:type="dxa"/>
            <w:shd w:val="clear" w:color="auto" w:fill="auto"/>
            <w:vAlign w:val="center"/>
            <w:hideMark/>
          </w:tcPr>
          <w:p w14:paraId="2F69F382"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0EAF8D75"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7FD2831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49FAFA8B"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3C6A788B"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5B9F425D"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07C1C9C6"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A7F8A30" w14:textId="77777777" w:rsidTr="00E559BD">
        <w:trPr>
          <w:trHeight w:val="20"/>
        </w:trPr>
        <w:tc>
          <w:tcPr>
            <w:tcW w:w="7516" w:type="dxa"/>
            <w:shd w:val="clear" w:color="auto" w:fill="auto"/>
            <w:vAlign w:val="center"/>
            <w:hideMark/>
          </w:tcPr>
          <w:p w14:paraId="61523088"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в мкрн. Вишневая Горка</w:t>
            </w:r>
          </w:p>
        </w:tc>
        <w:tc>
          <w:tcPr>
            <w:tcW w:w="1410" w:type="dxa"/>
            <w:shd w:val="clear" w:color="auto" w:fill="auto"/>
            <w:vAlign w:val="center"/>
            <w:hideMark/>
          </w:tcPr>
          <w:p w14:paraId="291CBE5B"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4EBF6094" w14:textId="77777777" w:rsidR="00302950" w:rsidRPr="00E559BD" w:rsidRDefault="00302950" w:rsidP="00905175">
            <w:pPr>
              <w:suppressAutoHyphens/>
              <w:jc w:val="both"/>
              <w:rPr>
                <w:color w:val="000000"/>
                <w:sz w:val="28"/>
                <w:szCs w:val="28"/>
              </w:rPr>
            </w:pPr>
            <w:r w:rsidRPr="00E559BD">
              <w:rPr>
                <w:color w:val="000000"/>
                <w:sz w:val="28"/>
                <w:szCs w:val="28"/>
              </w:rPr>
              <w:t>720</w:t>
            </w:r>
          </w:p>
        </w:tc>
        <w:tc>
          <w:tcPr>
            <w:tcW w:w="1040" w:type="dxa"/>
            <w:shd w:val="clear" w:color="auto" w:fill="auto"/>
            <w:vAlign w:val="center"/>
            <w:hideMark/>
          </w:tcPr>
          <w:p w14:paraId="1EE8FE76"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B76AF89"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4338FD3A"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7C57679E"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402F1887"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69CCBDE5"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E9DE5A3"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3BC1BC15" w14:textId="77777777" w:rsidTr="00E559BD">
        <w:trPr>
          <w:trHeight w:val="20"/>
        </w:trPr>
        <w:tc>
          <w:tcPr>
            <w:tcW w:w="7516" w:type="dxa"/>
            <w:shd w:val="clear" w:color="auto" w:fill="auto"/>
            <w:vAlign w:val="center"/>
            <w:hideMark/>
          </w:tcPr>
          <w:p w14:paraId="49E52389"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в мкрн. Вишневая Горка от ВК Новая 5 до потребителей мкрн. Вишневая горка Ю-З квартал</w:t>
            </w:r>
          </w:p>
        </w:tc>
        <w:tc>
          <w:tcPr>
            <w:tcW w:w="1410" w:type="dxa"/>
            <w:shd w:val="clear" w:color="auto" w:fill="auto"/>
            <w:vAlign w:val="center"/>
            <w:hideMark/>
          </w:tcPr>
          <w:p w14:paraId="76911F46"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3869BED6" w14:textId="77777777" w:rsidR="00302950" w:rsidRPr="00E559BD" w:rsidRDefault="00302950" w:rsidP="00905175">
            <w:pPr>
              <w:suppressAutoHyphens/>
              <w:jc w:val="both"/>
              <w:rPr>
                <w:color w:val="000000"/>
                <w:sz w:val="28"/>
                <w:szCs w:val="28"/>
              </w:rPr>
            </w:pPr>
            <w:r w:rsidRPr="00E559BD">
              <w:rPr>
                <w:color w:val="000000"/>
                <w:sz w:val="28"/>
                <w:szCs w:val="28"/>
              </w:rPr>
              <w:t>88</w:t>
            </w:r>
          </w:p>
        </w:tc>
        <w:tc>
          <w:tcPr>
            <w:tcW w:w="1040" w:type="dxa"/>
            <w:shd w:val="clear" w:color="auto" w:fill="auto"/>
            <w:vAlign w:val="center"/>
            <w:hideMark/>
          </w:tcPr>
          <w:p w14:paraId="4BCADBB4"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05B5890"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0B6173C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4A3E04E"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0DE0D499"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548B745"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1AB82B2"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0618B26" w14:textId="77777777" w:rsidTr="00E559BD">
        <w:trPr>
          <w:trHeight w:val="20"/>
        </w:trPr>
        <w:tc>
          <w:tcPr>
            <w:tcW w:w="7516" w:type="dxa"/>
            <w:shd w:val="clear" w:color="auto" w:fill="auto"/>
            <w:vAlign w:val="center"/>
            <w:hideMark/>
          </w:tcPr>
          <w:p w14:paraId="12594E2B" w14:textId="77777777" w:rsidR="00302950" w:rsidRPr="00E559BD" w:rsidRDefault="00302950" w:rsidP="00905175">
            <w:pPr>
              <w:suppressAutoHyphens/>
              <w:jc w:val="both"/>
              <w:rPr>
                <w:color w:val="000000"/>
                <w:sz w:val="28"/>
                <w:szCs w:val="28"/>
              </w:rPr>
            </w:pPr>
            <w:r w:rsidRPr="00E559BD">
              <w:rPr>
                <w:color w:val="000000"/>
                <w:sz w:val="28"/>
                <w:szCs w:val="28"/>
              </w:rPr>
              <w:t xml:space="preserve">Строительство водопровода Ду 90 мм в мкрн. Вишневая Горка от ВК до </w:t>
            </w:r>
            <w:r w:rsidRPr="00E559BD">
              <w:rPr>
                <w:color w:val="000000"/>
                <w:sz w:val="28"/>
                <w:szCs w:val="28"/>
              </w:rPr>
              <w:lastRenderedPageBreak/>
              <w:t>мкрн. Вишневая горка Школа на 1100 мест</w:t>
            </w:r>
          </w:p>
        </w:tc>
        <w:tc>
          <w:tcPr>
            <w:tcW w:w="1410" w:type="dxa"/>
            <w:shd w:val="clear" w:color="auto" w:fill="auto"/>
            <w:vAlign w:val="center"/>
            <w:hideMark/>
          </w:tcPr>
          <w:p w14:paraId="0718879D" w14:textId="77777777" w:rsidR="00302950" w:rsidRPr="00E559BD" w:rsidRDefault="00302950" w:rsidP="00905175">
            <w:pPr>
              <w:suppressAutoHyphens/>
              <w:jc w:val="both"/>
              <w:rPr>
                <w:color w:val="000000"/>
                <w:sz w:val="28"/>
                <w:szCs w:val="28"/>
              </w:rPr>
            </w:pPr>
            <w:r w:rsidRPr="00E559BD">
              <w:rPr>
                <w:color w:val="000000"/>
                <w:sz w:val="28"/>
                <w:szCs w:val="28"/>
              </w:rPr>
              <w:lastRenderedPageBreak/>
              <w:t>90</w:t>
            </w:r>
          </w:p>
        </w:tc>
        <w:tc>
          <w:tcPr>
            <w:tcW w:w="986" w:type="dxa"/>
            <w:shd w:val="clear" w:color="auto" w:fill="auto"/>
            <w:vAlign w:val="center"/>
            <w:hideMark/>
          </w:tcPr>
          <w:p w14:paraId="53174A28" w14:textId="77777777" w:rsidR="00302950" w:rsidRPr="00E559BD" w:rsidRDefault="00302950" w:rsidP="00905175">
            <w:pPr>
              <w:suppressAutoHyphens/>
              <w:jc w:val="both"/>
              <w:rPr>
                <w:color w:val="000000"/>
                <w:sz w:val="28"/>
                <w:szCs w:val="28"/>
              </w:rPr>
            </w:pPr>
            <w:r w:rsidRPr="00E559BD">
              <w:rPr>
                <w:color w:val="000000"/>
                <w:sz w:val="28"/>
                <w:szCs w:val="28"/>
              </w:rPr>
              <w:t>103</w:t>
            </w:r>
          </w:p>
        </w:tc>
        <w:tc>
          <w:tcPr>
            <w:tcW w:w="1040" w:type="dxa"/>
            <w:shd w:val="clear" w:color="auto" w:fill="auto"/>
            <w:vAlign w:val="center"/>
            <w:hideMark/>
          </w:tcPr>
          <w:p w14:paraId="3F84BC3E"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2367CF3"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F645BB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81FEC87"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BC1B77B"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1A8CB9E"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43982F76"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A19C50D" w14:textId="77777777" w:rsidTr="00E559BD">
        <w:trPr>
          <w:trHeight w:val="20"/>
        </w:trPr>
        <w:tc>
          <w:tcPr>
            <w:tcW w:w="7516" w:type="dxa"/>
            <w:shd w:val="clear" w:color="auto" w:fill="auto"/>
            <w:vAlign w:val="center"/>
            <w:hideMark/>
          </w:tcPr>
          <w:p w14:paraId="79240878"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от ВК8 до потребителей мкрн. Вишневая горка С-З квартал</w:t>
            </w:r>
          </w:p>
        </w:tc>
        <w:tc>
          <w:tcPr>
            <w:tcW w:w="1410" w:type="dxa"/>
            <w:shd w:val="clear" w:color="auto" w:fill="auto"/>
            <w:vAlign w:val="center"/>
            <w:hideMark/>
          </w:tcPr>
          <w:p w14:paraId="7665D15C"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3B1DBAAC" w14:textId="77777777" w:rsidR="00302950" w:rsidRPr="00E559BD" w:rsidRDefault="00302950" w:rsidP="00905175">
            <w:pPr>
              <w:suppressAutoHyphens/>
              <w:jc w:val="both"/>
              <w:rPr>
                <w:color w:val="000000"/>
                <w:sz w:val="28"/>
                <w:szCs w:val="28"/>
              </w:rPr>
            </w:pPr>
            <w:r w:rsidRPr="00E559BD">
              <w:rPr>
                <w:color w:val="000000"/>
                <w:sz w:val="28"/>
                <w:szCs w:val="28"/>
              </w:rPr>
              <w:t>83</w:t>
            </w:r>
          </w:p>
        </w:tc>
        <w:tc>
          <w:tcPr>
            <w:tcW w:w="1040" w:type="dxa"/>
            <w:shd w:val="clear" w:color="auto" w:fill="auto"/>
            <w:vAlign w:val="center"/>
            <w:hideMark/>
          </w:tcPr>
          <w:p w14:paraId="7E8F22E2"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43A4677"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AAE2190"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654A8573"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6EE7B7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3602A91E"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F1EC289"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409A54E0" w14:textId="77777777" w:rsidTr="00E559BD">
        <w:trPr>
          <w:trHeight w:val="20"/>
        </w:trPr>
        <w:tc>
          <w:tcPr>
            <w:tcW w:w="7516" w:type="dxa"/>
            <w:shd w:val="clear" w:color="auto" w:fill="auto"/>
            <w:vAlign w:val="center"/>
            <w:hideMark/>
          </w:tcPr>
          <w:p w14:paraId="49A98845"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90 мм в мкрн. Залесье от ВК до потребителей пос. Залесье</w:t>
            </w:r>
          </w:p>
        </w:tc>
        <w:tc>
          <w:tcPr>
            <w:tcW w:w="1410" w:type="dxa"/>
            <w:shd w:val="clear" w:color="auto" w:fill="auto"/>
            <w:vAlign w:val="center"/>
            <w:hideMark/>
          </w:tcPr>
          <w:p w14:paraId="07DDA559" w14:textId="77777777" w:rsidR="00302950" w:rsidRPr="00E559BD" w:rsidRDefault="00302950" w:rsidP="00905175">
            <w:pPr>
              <w:suppressAutoHyphens/>
              <w:jc w:val="both"/>
              <w:rPr>
                <w:color w:val="000000"/>
                <w:sz w:val="28"/>
                <w:szCs w:val="28"/>
              </w:rPr>
            </w:pPr>
            <w:r w:rsidRPr="00E559BD">
              <w:rPr>
                <w:color w:val="000000"/>
                <w:sz w:val="28"/>
                <w:szCs w:val="28"/>
              </w:rPr>
              <w:t>90</w:t>
            </w:r>
          </w:p>
        </w:tc>
        <w:tc>
          <w:tcPr>
            <w:tcW w:w="986" w:type="dxa"/>
            <w:shd w:val="clear" w:color="auto" w:fill="auto"/>
            <w:vAlign w:val="center"/>
            <w:hideMark/>
          </w:tcPr>
          <w:p w14:paraId="5D1CF87C" w14:textId="77777777" w:rsidR="00302950" w:rsidRPr="00E559BD" w:rsidRDefault="00302950" w:rsidP="00905175">
            <w:pPr>
              <w:suppressAutoHyphens/>
              <w:jc w:val="both"/>
              <w:rPr>
                <w:color w:val="000000"/>
                <w:sz w:val="28"/>
                <w:szCs w:val="28"/>
              </w:rPr>
            </w:pPr>
            <w:r w:rsidRPr="00E559BD">
              <w:rPr>
                <w:color w:val="000000"/>
                <w:sz w:val="28"/>
                <w:szCs w:val="28"/>
              </w:rPr>
              <w:t>127</w:t>
            </w:r>
          </w:p>
        </w:tc>
        <w:tc>
          <w:tcPr>
            <w:tcW w:w="1040" w:type="dxa"/>
            <w:shd w:val="clear" w:color="auto" w:fill="auto"/>
            <w:vAlign w:val="center"/>
            <w:hideMark/>
          </w:tcPr>
          <w:p w14:paraId="3B758CE1"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27AA79CB"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520F235B"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29CC4642"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1CB0108B"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97771AD"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650B0C5"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76F1A101" w14:textId="77777777" w:rsidTr="00E559BD">
        <w:trPr>
          <w:trHeight w:val="20"/>
        </w:trPr>
        <w:tc>
          <w:tcPr>
            <w:tcW w:w="7516" w:type="dxa"/>
            <w:shd w:val="clear" w:color="auto" w:fill="auto"/>
            <w:vAlign w:val="center"/>
            <w:hideMark/>
          </w:tcPr>
          <w:p w14:paraId="7BB6F102"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в мкрн. Вишневая Горка от ВК до потребителей пос. Женева-2</w:t>
            </w:r>
          </w:p>
        </w:tc>
        <w:tc>
          <w:tcPr>
            <w:tcW w:w="1410" w:type="dxa"/>
            <w:shd w:val="clear" w:color="auto" w:fill="auto"/>
            <w:vAlign w:val="center"/>
            <w:hideMark/>
          </w:tcPr>
          <w:p w14:paraId="3448DF8D"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6AB4E795" w14:textId="77777777" w:rsidR="00302950" w:rsidRPr="00E559BD" w:rsidRDefault="00302950" w:rsidP="00905175">
            <w:pPr>
              <w:suppressAutoHyphens/>
              <w:jc w:val="both"/>
              <w:rPr>
                <w:color w:val="000000"/>
                <w:sz w:val="28"/>
                <w:szCs w:val="28"/>
              </w:rPr>
            </w:pPr>
            <w:r w:rsidRPr="00E559BD">
              <w:rPr>
                <w:color w:val="000000"/>
                <w:sz w:val="28"/>
                <w:szCs w:val="28"/>
              </w:rPr>
              <w:t>563</w:t>
            </w:r>
          </w:p>
        </w:tc>
        <w:tc>
          <w:tcPr>
            <w:tcW w:w="1040" w:type="dxa"/>
            <w:shd w:val="clear" w:color="auto" w:fill="auto"/>
            <w:vAlign w:val="center"/>
            <w:hideMark/>
          </w:tcPr>
          <w:p w14:paraId="3925244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60EDC03C"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BF4B516"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5D3C711"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88881E2"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27EBA979"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6D14FDD"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6CAE19B1" w14:textId="77777777" w:rsidTr="00E559BD">
        <w:trPr>
          <w:trHeight w:val="20"/>
        </w:trPr>
        <w:tc>
          <w:tcPr>
            <w:tcW w:w="7516" w:type="dxa"/>
            <w:shd w:val="clear" w:color="auto" w:fill="auto"/>
            <w:vAlign w:val="center"/>
            <w:hideMark/>
          </w:tcPr>
          <w:p w14:paraId="2EBAADC2"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50 мм в мкрн. Женева от ВК до потребителей Пос. Женева, Складчиков Д.С. (74:19:1202003:591;74:19:1202003:585; 74:19:1202003:643)</w:t>
            </w:r>
          </w:p>
        </w:tc>
        <w:tc>
          <w:tcPr>
            <w:tcW w:w="1410" w:type="dxa"/>
            <w:shd w:val="clear" w:color="auto" w:fill="auto"/>
            <w:vAlign w:val="center"/>
            <w:hideMark/>
          </w:tcPr>
          <w:p w14:paraId="4AA8B1D5" w14:textId="77777777" w:rsidR="00302950" w:rsidRPr="00E559BD" w:rsidRDefault="00302950" w:rsidP="00905175">
            <w:pPr>
              <w:suppressAutoHyphens/>
              <w:jc w:val="both"/>
              <w:rPr>
                <w:color w:val="000000"/>
                <w:sz w:val="28"/>
                <w:szCs w:val="28"/>
              </w:rPr>
            </w:pPr>
            <w:r w:rsidRPr="00E559BD">
              <w:rPr>
                <w:color w:val="000000"/>
                <w:sz w:val="28"/>
                <w:szCs w:val="28"/>
              </w:rPr>
              <w:t>50</w:t>
            </w:r>
          </w:p>
        </w:tc>
        <w:tc>
          <w:tcPr>
            <w:tcW w:w="986" w:type="dxa"/>
            <w:shd w:val="clear" w:color="auto" w:fill="auto"/>
            <w:vAlign w:val="center"/>
            <w:hideMark/>
          </w:tcPr>
          <w:p w14:paraId="44BB27B9" w14:textId="77777777" w:rsidR="00302950" w:rsidRPr="00E559BD" w:rsidRDefault="00302950" w:rsidP="00905175">
            <w:pPr>
              <w:suppressAutoHyphens/>
              <w:jc w:val="both"/>
              <w:rPr>
                <w:color w:val="000000"/>
                <w:sz w:val="28"/>
                <w:szCs w:val="28"/>
              </w:rPr>
            </w:pPr>
            <w:r w:rsidRPr="00E559BD">
              <w:rPr>
                <w:color w:val="000000"/>
                <w:sz w:val="28"/>
                <w:szCs w:val="28"/>
              </w:rPr>
              <w:t>327</w:t>
            </w:r>
          </w:p>
        </w:tc>
        <w:tc>
          <w:tcPr>
            <w:tcW w:w="1040" w:type="dxa"/>
            <w:shd w:val="clear" w:color="auto" w:fill="auto"/>
            <w:vAlign w:val="center"/>
            <w:hideMark/>
          </w:tcPr>
          <w:p w14:paraId="5AEFBAE6"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39E1E977"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2AC640E4"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2B42952"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24A1F500"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7440BC0A"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727AD0ED"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0C2A737A" w14:textId="77777777" w:rsidTr="00E559BD">
        <w:trPr>
          <w:trHeight w:val="20"/>
        </w:trPr>
        <w:tc>
          <w:tcPr>
            <w:tcW w:w="7516" w:type="dxa"/>
            <w:shd w:val="clear" w:color="auto" w:fill="auto"/>
            <w:vAlign w:val="center"/>
            <w:hideMark/>
          </w:tcPr>
          <w:p w14:paraId="6E1C9668"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в мкрн. Женева от ВК до ВК Новая 6</w:t>
            </w:r>
          </w:p>
        </w:tc>
        <w:tc>
          <w:tcPr>
            <w:tcW w:w="1410" w:type="dxa"/>
            <w:shd w:val="clear" w:color="auto" w:fill="auto"/>
            <w:vAlign w:val="center"/>
            <w:hideMark/>
          </w:tcPr>
          <w:p w14:paraId="59C2FE67"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28A6A18B" w14:textId="77777777" w:rsidR="00302950" w:rsidRPr="00E559BD" w:rsidRDefault="00302950" w:rsidP="00905175">
            <w:pPr>
              <w:suppressAutoHyphens/>
              <w:jc w:val="both"/>
              <w:rPr>
                <w:color w:val="000000"/>
                <w:sz w:val="28"/>
                <w:szCs w:val="28"/>
              </w:rPr>
            </w:pPr>
            <w:r w:rsidRPr="00E559BD">
              <w:rPr>
                <w:color w:val="000000"/>
                <w:sz w:val="28"/>
                <w:szCs w:val="28"/>
              </w:rPr>
              <w:t>624</w:t>
            </w:r>
          </w:p>
        </w:tc>
        <w:tc>
          <w:tcPr>
            <w:tcW w:w="1040" w:type="dxa"/>
            <w:shd w:val="clear" w:color="auto" w:fill="auto"/>
            <w:vAlign w:val="center"/>
            <w:hideMark/>
          </w:tcPr>
          <w:p w14:paraId="1B900918"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7FB9AF03"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117C095E"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5E80179D"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7316D246"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4D8DCB61"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53C01D22"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1FCBCC2" w14:textId="77777777" w:rsidTr="00E559BD">
        <w:trPr>
          <w:trHeight w:val="20"/>
        </w:trPr>
        <w:tc>
          <w:tcPr>
            <w:tcW w:w="7516" w:type="dxa"/>
            <w:shd w:val="clear" w:color="auto" w:fill="auto"/>
            <w:vAlign w:val="center"/>
            <w:hideMark/>
          </w:tcPr>
          <w:p w14:paraId="539CC5CB"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225 мм в мкрн. Женева от ВК Новая 6 до потребителей пос. Женева</w:t>
            </w:r>
          </w:p>
        </w:tc>
        <w:tc>
          <w:tcPr>
            <w:tcW w:w="1410" w:type="dxa"/>
            <w:shd w:val="clear" w:color="auto" w:fill="auto"/>
            <w:vAlign w:val="center"/>
            <w:hideMark/>
          </w:tcPr>
          <w:p w14:paraId="405CD89C" w14:textId="77777777" w:rsidR="00302950" w:rsidRPr="00E559BD" w:rsidRDefault="00302950" w:rsidP="00905175">
            <w:pPr>
              <w:suppressAutoHyphens/>
              <w:jc w:val="both"/>
              <w:rPr>
                <w:color w:val="000000"/>
                <w:sz w:val="28"/>
                <w:szCs w:val="28"/>
              </w:rPr>
            </w:pPr>
            <w:r w:rsidRPr="00E559BD">
              <w:rPr>
                <w:color w:val="000000"/>
                <w:sz w:val="28"/>
                <w:szCs w:val="28"/>
              </w:rPr>
              <w:t>225</w:t>
            </w:r>
          </w:p>
        </w:tc>
        <w:tc>
          <w:tcPr>
            <w:tcW w:w="986" w:type="dxa"/>
            <w:shd w:val="clear" w:color="auto" w:fill="auto"/>
            <w:vAlign w:val="center"/>
            <w:hideMark/>
          </w:tcPr>
          <w:p w14:paraId="44EEA6AC" w14:textId="77777777" w:rsidR="00302950" w:rsidRPr="00E559BD" w:rsidRDefault="00302950" w:rsidP="00905175">
            <w:pPr>
              <w:suppressAutoHyphens/>
              <w:jc w:val="both"/>
              <w:rPr>
                <w:color w:val="000000"/>
                <w:sz w:val="28"/>
                <w:szCs w:val="28"/>
              </w:rPr>
            </w:pPr>
            <w:r w:rsidRPr="00E559BD">
              <w:rPr>
                <w:color w:val="000000"/>
                <w:sz w:val="28"/>
                <w:szCs w:val="28"/>
              </w:rPr>
              <w:t>170</w:t>
            </w:r>
          </w:p>
        </w:tc>
        <w:tc>
          <w:tcPr>
            <w:tcW w:w="1040" w:type="dxa"/>
            <w:shd w:val="clear" w:color="auto" w:fill="auto"/>
            <w:vAlign w:val="center"/>
            <w:hideMark/>
          </w:tcPr>
          <w:p w14:paraId="127CF1B3"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5E511201"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72C901F"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33A1D459"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625C2110"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36D4EA3"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136E854E"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r w:rsidR="00E559BD" w:rsidRPr="00E559BD" w14:paraId="1B7D910C" w14:textId="77777777" w:rsidTr="00E559BD">
        <w:trPr>
          <w:trHeight w:val="20"/>
        </w:trPr>
        <w:tc>
          <w:tcPr>
            <w:tcW w:w="7516" w:type="dxa"/>
            <w:shd w:val="clear" w:color="auto" w:fill="auto"/>
            <w:vAlign w:val="center"/>
            <w:hideMark/>
          </w:tcPr>
          <w:p w14:paraId="27E21387" w14:textId="77777777" w:rsidR="00302950" w:rsidRPr="00E559BD" w:rsidRDefault="00302950" w:rsidP="00905175">
            <w:pPr>
              <w:suppressAutoHyphens/>
              <w:jc w:val="both"/>
              <w:rPr>
                <w:color w:val="000000"/>
                <w:sz w:val="28"/>
                <w:szCs w:val="28"/>
              </w:rPr>
            </w:pPr>
            <w:r w:rsidRPr="00E559BD">
              <w:rPr>
                <w:color w:val="000000"/>
                <w:sz w:val="28"/>
                <w:szCs w:val="28"/>
              </w:rPr>
              <w:t>Строительство водопровода Ду 50 мм в мкрн. Женева от ВК Новая 6 до потребителей пос. Западный, Спирин Н.П. (74:19:1202002:683)</w:t>
            </w:r>
          </w:p>
        </w:tc>
        <w:tc>
          <w:tcPr>
            <w:tcW w:w="1410" w:type="dxa"/>
            <w:shd w:val="clear" w:color="auto" w:fill="auto"/>
            <w:vAlign w:val="center"/>
            <w:hideMark/>
          </w:tcPr>
          <w:p w14:paraId="2713EC99" w14:textId="77777777" w:rsidR="00302950" w:rsidRPr="00E559BD" w:rsidRDefault="00302950" w:rsidP="00905175">
            <w:pPr>
              <w:suppressAutoHyphens/>
              <w:jc w:val="both"/>
              <w:rPr>
                <w:color w:val="000000"/>
                <w:sz w:val="28"/>
                <w:szCs w:val="28"/>
              </w:rPr>
            </w:pPr>
            <w:r w:rsidRPr="00E559BD">
              <w:rPr>
                <w:color w:val="000000"/>
                <w:sz w:val="28"/>
                <w:szCs w:val="28"/>
              </w:rPr>
              <w:t>50</w:t>
            </w:r>
          </w:p>
        </w:tc>
        <w:tc>
          <w:tcPr>
            <w:tcW w:w="986" w:type="dxa"/>
            <w:shd w:val="clear" w:color="auto" w:fill="auto"/>
            <w:vAlign w:val="center"/>
            <w:hideMark/>
          </w:tcPr>
          <w:p w14:paraId="42687928" w14:textId="77777777" w:rsidR="00302950" w:rsidRPr="00E559BD" w:rsidRDefault="00302950" w:rsidP="00905175">
            <w:pPr>
              <w:suppressAutoHyphens/>
              <w:jc w:val="both"/>
              <w:rPr>
                <w:color w:val="000000"/>
                <w:sz w:val="28"/>
                <w:szCs w:val="28"/>
              </w:rPr>
            </w:pPr>
            <w:r w:rsidRPr="00E559BD">
              <w:rPr>
                <w:color w:val="000000"/>
                <w:sz w:val="28"/>
                <w:szCs w:val="28"/>
              </w:rPr>
              <w:t>484</w:t>
            </w:r>
          </w:p>
        </w:tc>
        <w:tc>
          <w:tcPr>
            <w:tcW w:w="1040" w:type="dxa"/>
            <w:shd w:val="clear" w:color="auto" w:fill="auto"/>
            <w:vAlign w:val="center"/>
            <w:hideMark/>
          </w:tcPr>
          <w:p w14:paraId="3CFCC9A0" w14:textId="77777777" w:rsidR="00302950" w:rsidRPr="00E559BD" w:rsidRDefault="00302950" w:rsidP="00905175">
            <w:pPr>
              <w:suppressAutoHyphens/>
              <w:jc w:val="both"/>
              <w:rPr>
                <w:color w:val="000000"/>
                <w:sz w:val="28"/>
                <w:szCs w:val="28"/>
              </w:rPr>
            </w:pPr>
            <w:r w:rsidRPr="00E559BD">
              <w:rPr>
                <w:color w:val="000000"/>
                <w:sz w:val="28"/>
                <w:szCs w:val="28"/>
              </w:rPr>
              <w:t>ПНД</w:t>
            </w:r>
          </w:p>
        </w:tc>
        <w:tc>
          <w:tcPr>
            <w:tcW w:w="940" w:type="dxa"/>
            <w:shd w:val="clear" w:color="auto" w:fill="auto"/>
            <w:vAlign w:val="center"/>
            <w:hideMark/>
          </w:tcPr>
          <w:p w14:paraId="48CFCDA6" w14:textId="77777777" w:rsidR="00302950" w:rsidRPr="00E559BD" w:rsidRDefault="00302950" w:rsidP="00905175">
            <w:pPr>
              <w:suppressAutoHyphens/>
              <w:jc w:val="both"/>
              <w:rPr>
                <w:color w:val="000000"/>
                <w:sz w:val="28"/>
                <w:szCs w:val="28"/>
              </w:rPr>
            </w:pPr>
            <w:r w:rsidRPr="00E559BD">
              <w:rPr>
                <w:color w:val="000000"/>
                <w:sz w:val="28"/>
                <w:szCs w:val="28"/>
              </w:rPr>
              <w:t>2026</w:t>
            </w:r>
          </w:p>
        </w:tc>
        <w:tc>
          <w:tcPr>
            <w:tcW w:w="1428" w:type="dxa"/>
            <w:tcBorders>
              <w:top w:val="nil"/>
              <w:left w:val="single" w:sz="4" w:space="0" w:color="auto"/>
              <w:bottom w:val="single" w:sz="4" w:space="0" w:color="auto"/>
              <w:right w:val="single" w:sz="4" w:space="0" w:color="auto"/>
            </w:tcBorders>
            <w:vAlign w:val="center"/>
          </w:tcPr>
          <w:p w14:paraId="671140EE" w14:textId="77777777" w:rsidR="00302950" w:rsidRPr="00E559BD" w:rsidRDefault="00302950" w:rsidP="00905175">
            <w:pPr>
              <w:suppressAutoHyphens/>
              <w:jc w:val="both"/>
              <w:rPr>
                <w:color w:val="000000"/>
                <w:sz w:val="28"/>
                <w:szCs w:val="28"/>
              </w:rPr>
            </w:pPr>
            <w:r w:rsidRPr="00E559BD">
              <w:rPr>
                <w:color w:val="000000"/>
                <w:sz w:val="28"/>
                <w:szCs w:val="28"/>
              </w:rPr>
              <w:t>100%</w:t>
            </w:r>
          </w:p>
        </w:tc>
        <w:tc>
          <w:tcPr>
            <w:tcW w:w="1559" w:type="dxa"/>
            <w:tcBorders>
              <w:top w:val="nil"/>
              <w:left w:val="single" w:sz="4" w:space="0" w:color="auto"/>
              <w:bottom w:val="single" w:sz="4" w:space="0" w:color="auto"/>
              <w:right w:val="single" w:sz="4" w:space="0" w:color="auto"/>
            </w:tcBorders>
            <w:vAlign w:val="center"/>
          </w:tcPr>
          <w:p w14:paraId="1BF4CC52" w14:textId="77777777" w:rsidR="00302950" w:rsidRPr="00E559BD" w:rsidRDefault="00302950" w:rsidP="00905175">
            <w:pPr>
              <w:suppressAutoHyphens/>
              <w:jc w:val="both"/>
              <w:rPr>
                <w:color w:val="000000"/>
                <w:sz w:val="28"/>
                <w:szCs w:val="28"/>
              </w:rPr>
            </w:pPr>
            <w:r w:rsidRPr="00E559BD">
              <w:rPr>
                <w:color w:val="000000"/>
                <w:sz w:val="28"/>
                <w:szCs w:val="28"/>
              </w:rPr>
              <w:t>0,36</w:t>
            </w:r>
          </w:p>
        </w:tc>
        <w:tc>
          <w:tcPr>
            <w:tcW w:w="2268" w:type="dxa"/>
            <w:tcBorders>
              <w:top w:val="nil"/>
              <w:left w:val="single" w:sz="4" w:space="0" w:color="auto"/>
              <w:bottom w:val="single" w:sz="4" w:space="0" w:color="auto"/>
              <w:right w:val="single" w:sz="4" w:space="0" w:color="auto"/>
            </w:tcBorders>
            <w:vAlign w:val="center"/>
          </w:tcPr>
          <w:p w14:paraId="194F21CF" w14:textId="77777777" w:rsidR="00302950" w:rsidRPr="00E559BD" w:rsidRDefault="00302950" w:rsidP="00905175">
            <w:pPr>
              <w:suppressAutoHyphens/>
              <w:jc w:val="both"/>
              <w:rPr>
                <w:color w:val="000000"/>
                <w:sz w:val="28"/>
                <w:szCs w:val="28"/>
              </w:rPr>
            </w:pPr>
            <w:r w:rsidRPr="00E559BD">
              <w:rPr>
                <w:color w:val="000000"/>
                <w:sz w:val="28"/>
                <w:szCs w:val="28"/>
              </w:rPr>
              <w:t>13,7</w:t>
            </w:r>
          </w:p>
        </w:tc>
        <w:tc>
          <w:tcPr>
            <w:tcW w:w="2315" w:type="dxa"/>
            <w:tcBorders>
              <w:top w:val="nil"/>
              <w:left w:val="single" w:sz="4" w:space="0" w:color="auto"/>
              <w:bottom w:val="single" w:sz="4" w:space="0" w:color="auto"/>
              <w:right w:val="single" w:sz="4" w:space="0" w:color="auto"/>
            </w:tcBorders>
            <w:vAlign w:val="center"/>
          </w:tcPr>
          <w:p w14:paraId="0BD0C8A3" w14:textId="77777777" w:rsidR="00302950" w:rsidRPr="00E559BD" w:rsidRDefault="00302950" w:rsidP="00905175">
            <w:pPr>
              <w:suppressAutoHyphens/>
              <w:jc w:val="both"/>
              <w:rPr>
                <w:color w:val="000000"/>
                <w:sz w:val="28"/>
                <w:szCs w:val="28"/>
              </w:rPr>
            </w:pPr>
            <w:r w:rsidRPr="00E559BD">
              <w:rPr>
                <w:sz w:val="28"/>
                <w:szCs w:val="28"/>
              </w:rPr>
              <w:t>4436,5</w:t>
            </w:r>
          </w:p>
        </w:tc>
        <w:tc>
          <w:tcPr>
            <w:tcW w:w="2071" w:type="dxa"/>
            <w:tcBorders>
              <w:top w:val="nil"/>
              <w:left w:val="single" w:sz="4" w:space="0" w:color="auto"/>
              <w:bottom w:val="single" w:sz="4" w:space="0" w:color="auto"/>
              <w:right w:val="single" w:sz="4" w:space="0" w:color="auto"/>
            </w:tcBorders>
            <w:vAlign w:val="center"/>
          </w:tcPr>
          <w:p w14:paraId="63ADBECC" w14:textId="77777777" w:rsidR="00302950" w:rsidRPr="00E559BD" w:rsidRDefault="00302950" w:rsidP="00905175">
            <w:pPr>
              <w:suppressAutoHyphens/>
              <w:jc w:val="both"/>
              <w:rPr>
                <w:color w:val="000000"/>
                <w:sz w:val="28"/>
                <w:szCs w:val="28"/>
              </w:rPr>
            </w:pPr>
            <w:r w:rsidRPr="00E559BD">
              <w:rPr>
                <w:color w:val="000000"/>
                <w:sz w:val="28"/>
                <w:szCs w:val="28"/>
              </w:rPr>
              <w:t>0,786</w:t>
            </w:r>
          </w:p>
        </w:tc>
      </w:tr>
    </w:tbl>
    <w:p w14:paraId="3B323348" w14:textId="77777777" w:rsidR="00CE3432" w:rsidRDefault="00CE3432" w:rsidP="00905175">
      <w:pPr>
        <w:suppressAutoHyphens/>
        <w:ind w:firstLine="709"/>
        <w:jc w:val="both"/>
        <w:rPr>
          <w:sz w:val="28"/>
          <w:szCs w:val="28"/>
        </w:rPr>
      </w:pPr>
    </w:p>
    <w:p w14:paraId="0FE6144C" w14:textId="77777777" w:rsidR="00E559BD" w:rsidRDefault="00E559BD" w:rsidP="00905175">
      <w:pPr>
        <w:suppressAutoHyphens/>
        <w:ind w:firstLine="709"/>
        <w:jc w:val="both"/>
        <w:rPr>
          <w:sz w:val="28"/>
          <w:szCs w:val="28"/>
        </w:rPr>
        <w:sectPr w:rsidR="00E559BD" w:rsidSect="00E559BD">
          <w:pgSz w:w="23811" w:h="16838" w:orient="landscape" w:code="8"/>
          <w:pgMar w:top="1701" w:right="1134" w:bottom="850" w:left="1134" w:header="708" w:footer="708" w:gutter="0"/>
          <w:cols w:space="708"/>
          <w:docGrid w:linePitch="360"/>
        </w:sectPr>
      </w:pPr>
    </w:p>
    <w:p w14:paraId="08A5517F" w14:textId="77777777" w:rsidR="00E3005C" w:rsidRPr="00E559BD" w:rsidRDefault="00882FFE" w:rsidP="00905175">
      <w:pPr>
        <w:pStyle w:val="ac"/>
        <w:numPr>
          <w:ilvl w:val="1"/>
          <w:numId w:val="2"/>
        </w:numPr>
        <w:suppressAutoHyphens/>
        <w:ind w:left="0" w:firstLine="709"/>
        <w:jc w:val="both"/>
        <w:rPr>
          <w:sz w:val="28"/>
          <w:szCs w:val="28"/>
          <w:lang w:val="x-none" w:eastAsia="x-none"/>
        </w:rPr>
      </w:pPr>
      <w:r w:rsidRPr="00E559BD">
        <w:rPr>
          <w:sz w:val="28"/>
          <w:szCs w:val="28"/>
          <w:lang w:eastAsia="x-none"/>
        </w:rPr>
        <w:lastRenderedPageBreak/>
        <w:t>П</w:t>
      </w:r>
      <w:r w:rsidRPr="00E559BD">
        <w:rPr>
          <w:sz w:val="28"/>
          <w:szCs w:val="28"/>
          <w:lang w:val="x-none" w:eastAsia="x-none"/>
        </w:rPr>
        <w:t>еречень мероприятий по защите централизованных систем водоснабжения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tbl>
      <w:tblPr>
        <w:tblStyle w:val="ae"/>
        <w:tblW w:w="9634" w:type="dxa"/>
        <w:tblLook w:val="04A0" w:firstRow="1" w:lastRow="0" w:firstColumn="1" w:lastColumn="0" w:noHBand="0" w:noVBand="1"/>
      </w:tblPr>
      <w:tblGrid>
        <w:gridCol w:w="704"/>
        <w:gridCol w:w="5812"/>
        <w:gridCol w:w="3118"/>
      </w:tblGrid>
      <w:tr w:rsidR="00FA34FD" w:rsidRPr="00FB6778" w14:paraId="644DD66D" w14:textId="77777777" w:rsidTr="00FA34FD">
        <w:tc>
          <w:tcPr>
            <w:tcW w:w="704" w:type="dxa"/>
          </w:tcPr>
          <w:p w14:paraId="49343D38" w14:textId="77777777" w:rsidR="00FA34FD" w:rsidRPr="00FB6778" w:rsidRDefault="00FA34FD" w:rsidP="00905175">
            <w:pPr>
              <w:suppressAutoHyphens/>
              <w:jc w:val="both"/>
              <w:rPr>
                <w:sz w:val="28"/>
                <w:szCs w:val="28"/>
                <w:lang w:eastAsia="x-none"/>
              </w:rPr>
            </w:pPr>
            <w:r w:rsidRPr="00FB6778">
              <w:rPr>
                <w:sz w:val="28"/>
                <w:szCs w:val="28"/>
                <w:lang w:eastAsia="x-none"/>
              </w:rPr>
              <w:t>№ п/п</w:t>
            </w:r>
          </w:p>
        </w:tc>
        <w:tc>
          <w:tcPr>
            <w:tcW w:w="5812" w:type="dxa"/>
          </w:tcPr>
          <w:p w14:paraId="741D5D24" w14:textId="77777777" w:rsidR="00FA34FD" w:rsidRPr="00FB6778" w:rsidRDefault="00FA34FD" w:rsidP="00905175">
            <w:pPr>
              <w:suppressAutoHyphens/>
              <w:jc w:val="both"/>
              <w:rPr>
                <w:sz w:val="28"/>
                <w:szCs w:val="28"/>
                <w:lang w:eastAsia="x-none"/>
              </w:rPr>
            </w:pPr>
            <w:r w:rsidRPr="00FB6778">
              <w:rPr>
                <w:sz w:val="28"/>
                <w:szCs w:val="28"/>
                <w:lang w:eastAsia="x-none"/>
              </w:rPr>
              <w:t>Наименование мероприятия</w:t>
            </w:r>
          </w:p>
        </w:tc>
        <w:tc>
          <w:tcPr>
            <w:tcW w:w="3118" w:type="dxa"/>
          </w:tcPr>
          <w:p w14:paraId="258B1914" w14:textId="77777777" w:rsidR="00FA34FD" w:rsidRPr="00FB6778" w:rsidRDefault="00FA34FD" w:rsidP="00905175">
            <w:pPr>
              <w:suppressAutoHyphens/>
              <w:jc w:val="both"/>
              <w:rPr>
                <w:sz w:val="28"/>
                <w:szCs w:val="28"/>
                <w:lang w:eastAsia="x-none"/>
              </w:rPr>
            </w:pPr>
            <w:r w:rsidRPr="00FB6778">
              <w:rPr>
                <w:sz w:val="28"/>
                <w:szCs w:val="28"/>
                <w:lang w:eastAsia="x-none"/>
              </w:rPr>
              <w:t>Год реализации</w:t>
            </w:r>
          </w:p>
        </w:tc>
      </w:tr>
      <w:tr w:rsidR="00FA34FD" w:rsidRPr="00FB6778" w14:paraId="0916B724" w14:textId="77777777" w:rsidTr="00FA34FD">
        <w:tc>
          <w:tcPr>
            <w:tcW w:w="704" w:type="dxa"/>
          </w:tcPr>
          <w:p w14:paraId="1927FC5A" w14:textId="77777777" w:rsidR="00FA34FD" w:rsidRPr="00FB6778" w:rsidRDefault="00FA34FD" w:rsidP="00905175">
            <w:pPr>
              <w:suppressAutoHyphens/>
              <w:jc w:val="both"/>
              <w:rPr>
                <w:sz w:val="28"/>
                <w:szCs w:val="28"/>
                <w:lang w:eastAsia="x-none"/>
              </w:rPr>
            </w:pPr>
            <w:r w:rsidRPr="00FB6778">
              <w:rPr>
                <w:sz w:val="28"/>
                <w:szCs w:val="28"/>
                <w:lang w:eastAsia="x-none"/>
              </w:rPr>
              <w:t>1.</w:t>
            </w:r>
          </w:p>
        </w:tc>
        <w:tc>
          <w:tcPr>
            <w:tcW w:w="5812" w:type="dxa"/>
          </w:tcPr>
          <w:p w14:paraId="2E08B9A0" w14:textId="77777777" w:rsidR="00FA34FD" w:rsidRPr="00FB6778" w:rsidRDefault="00FA34FD" w:rsidP="00905175">
            <w:pPr>
              <w:suppressAutoHyphens/>
              <w:jc w:val="both"/>
              <w:rPr>
                <w:sz w:val="28"/>
                <w:szCs w:val="28"/>
                <w:lang w:eastAsia="x-none"/>
              </w:rPr>
            </w:pPr>
            <w:r w:rsidRPr="00FB6778">
              <w:rPr>
                <w:sz w:val="28"/>
                <w:szCs w:val="28"/>
                <w:lang w:eastAsia="x-none"/>
              </w:rPr>
              <w:t xml:space="preserve">Оснащение водоочистной станции резервным источником электроснабжения </w:t>
            </w:r>
          </w:p>
        </w:tc>
        <w:tc>
          <w:tcPr>
            <w:tcW w:w="3118" w:type="dxa"/>
          </w:tcPr>
          <w:p w14:paraId="1FC5FA0E" w14:textId="77777777" w:rsidR="00FA34FD" w:rsidRPr="00FB6778" w:rsidRDefault="00FA34FD" w:rsidP="00905175">
            <w:pPr>
              <w:suppressAutoHyphens/>
              <w:jc w:val="both"/>
              <w:rPr>
                <w:sz w:val="28"/>
                <w:szCs w:val="28"/>
                <w:lang w:eastAsia="x-none"/>
              </w:rPr>
            </w:pPr>
            <w:r w:rsidRPr="00FB6778">
              <w:rPr>
                <w:sz w:val="28"/>
                <w:szCs w:val="28"/>
                <w:lang w:eastAsia="x-none"/>
              </w:rPr>
              <w:t>2024</w:t>
            </w:r>
          </w:p>
        </w:tc>
      </w:tr>
      <w:tr w:rsidR="00FA34FD" w:rsidRPr="00FB6778" w14:paraId="3DABA34B" w14:textId="77777777" w:rsidTr="00FA34FD">
        <w:tc>
          <w:tcPr>
            <w:tcW w:w="704" w:type="dxa"/>
          </w:tcPr>
          <w:p w14:paraId="477CA191" w14:textId="77777777" w:rsidR="00FA34FD" w:rsidRPr="00FB6778" w:rsidRDefault="00FA34FD" w:rsidP="00905175">
            <w:pPr>
              <w:suppressAutoHyphens/>
              <w:jc w:val="both"/>
              <w:rPr>
                <w:sz w:val="28"/>
                <w:szCs w:val="28"/>
                <w:lang w:eastAsia="x-none"/>
              </w:rPr>
            </w:pPr>
            <w:r w:rsidRPr="00FB6778">
              <w:rPr>
                <w:sz w:val="28"/>
                <w:szCs w:val="28"/>
                <w:lang w:eastAsia="x-none"/>
              </w:rPr>
              <w:t>2.</w:t>
            </w:r>
          </w:p>
        </w:tc>
        <w:tc>
          <w:tcPr>
            <w:tcW w:w="5812" w:type="dxa"/>
          </w:tcPr>
          <w:p w14:paraId="134F0814" w14:textId="77777777" w:rsidR="00FA34FD" w:rsidRPr="00FB6778" w:rsidRDefault="00FA34FD" w:rsidP="00905175">
            <w:pPr>
              <w:suppressAutoHyphens/>
              <w:jc w:val="both"/>
              <w:rPr>
                <w:sz w:val="28"/>
                <w:szCs w:val="28"/>
                <w:lang w:eastAsia="x-none"/>
              </w:rPr>
            </w:pPr>
            <w:r w:rsidRPr="00FB6778">
              <w:rPr>
                <w:sz w:val="28"/>
                <w:szCs w:val="28"/>
                <w:lang w:eastAsia="x-none"/>
              </w:rPr>
              <w:t xml:space="preserve">Оснащение ПВНС резервными источниками электоснабжения </w:t>
            </w:r>
          </w:p>
        </w:tc>
        <w:tc>
          <w:tcPr>
            <w:tcW w:w="3118" w:type="dxa"/>
          </w:tcPr>
          <w:p w14:paraId="59F596EB" w14:textId="77777777" w:rsidR="00FA34FD" w:rsidRPr="00FB6778" w:rsidRDefault="00FA34FD" w:rsidP="00905175">
            <w:pPr>
              <w:suppressAutoHyphens/>
              <w:jc w:val="both"/>
              <w:rPr>
                <w:sz w:val="28"/>
                <w:szCs w:val="28"/>
                <w:lang w:eastAsia="x-none"/>
              </w:rPr>
            </w:pPr>
            <w:r w:rsidRPr="00FB6778">
              <w:rPr>
                <w:sz w:val="28"/>
                <w:szCs w:val="28"/>
                <w:lang w:eastAsia="x-none"/>
              </w:rPr>
              <w:t>2024-2025</w:t>
            </w:r>
          </w:p>
        </w:tc>
      </w:tr>
    </w:tbl>
    <w:p w14:paraId="7CA439A0" w14:textId="77777777" w:rsidR="00882FFE" w:rsidRPr="00FB6778" w:rsidRDefault="00FA34FD" w:rsidP="00905175">
      <w:pPr>
        <w:suppressAutoHyphens/>
        <w:ind w:firstLine="709"/>
        <w:jc w:val="both"/>
        <w:rPr>
          <w:sz w:val="28"/>
          <w:szCs w:val="28"/>
          <w:lang w:eastAsia="x-none"/>
        </w:rPr>
      </w:pPr>
      <w:r w:rsidRPr="00E559BD">
        <w:rPr>
          <w:sz w:val="28"/>
          <w:szCs w:val="28"/>
          <w:lang w:eastAsia="x-none"/>
        </w:rPr>
        <w:t>1.4. Перечень мероприятий, предусматривающих капитальные вложения в объекты основных средств и нематериальные активы регулируемых организаций,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обеспечением деятельности в сфере горячего водоснабжения, холодного водоснабжения с использованием централ</w:t>
      </w:r>
      <w:r w:rsidR="00E559BD">
        <w:rPr>
          <w:sz w:val="28"/>
          <w:szCs w:val="28"/>
          <w:lang w:eastAsia="x-none"/>
        </w:rPr>
        <w:t>изованных систем водоснабжения.</w:t>
      </w:r>
    </w:p>
    <w:tbl>
      <w:tblPr>
        <w:tblStyle w:val="ae"/>
        <w:tblW w:w="9634" w:type="dxa"/>
        <w:tblLook w:val="04A0" w:firstRow="1" w:lastRow="0" w:firstColumn="1" w:lastColumn="0" w:noHBand="0" w:noVBand="1"/>
      </w:tblPr>
      <w:tblGrid>
        <w:gridCol w:w="704"/>
        <w:gridCol w:w="7088"/>
        <w:gridCol w:w="1842"/>
      </w:tblGrid>
      <w:tr w:rsidR="00E3005C" w:rsidRPr="00FB6778" w14:paraId="3863A6D0" w14:textId="77777777" w:rsidTr="00E3005C">
        <w:tc>
          <w:tcPr>
            <w:tcW w:w="704" w:type="dxa"/>
          </w:tcPr>
          <w:p w14:paraId="4343B6F8" w14:textId="77777777" w:rsidR="00E3005C" w:rsidRPr="00FB6778" w:rsidRDefault="00E3005C" w:rsidP="00905175">
            <w:pPr>
              <w:suppressAutoHyphens/>
              <w:jc w:val="both"/>
              <w:rPr>
                <w:sz w:val="28"/>
                <w:szCs w:val="28"/>
                <w:lang w:eastAsia="x-none"/>
              </w:rPr>
            </w:pPr>
            <w:r w:rsidRPr="00FB6778">
              <w:rPr>
                <w:sz w:val="28"/>
                <w:szCs w:val="28"/>
                <w:lang w:eastAsia="x-none"/>
              </w:rPr>
              <w:t>№ п/п</w:t>
            </w:r>
          </w:p>
        </w:tc>
        <w:tc>
          <w:tcPr>
            <w:tcW w:w="7088" w:type="dxa"/>
          </w:tcPr>
          <w:p w14:paraId="17CF2E13" w14:textId="77777777" w:rsidR="00E3005C" w:rsidRPr="00FB6778" w:rsidRDefault="00E3005C" w:rsidP="00905175">
            <w:pPr>
              <w:suppressAutoHyphens/>
              <w:jc w:val="both"/>
              <w:rPr>
                <w:sz w:val="28"/>
                <w:szCs w:val="28"/>
                <w:lang w:eastAsia="x-none"/>
              </w:rPr>
            </w:pPr>
            <w:r w:rsidRPr="00FB6778">
              <w:rPr>
                <w:sz w:val="28"/>
                <w:szCs w:val="28"/>
                <w:lang w:eastAsia="x-none"/>
              </w:rPr>
              <w:t>Наименование мероприятия</w:t>
            </w:r>
          </w:p>
        </w:tc>
        <w:tc>
          <w:tcPr>
            <w:tcW w:w="1842" w:type="dxa"/>
          </w:tcPr>
          <w:p w14:paraId="02274A8D" w14:textId="77777777" w:rsidR="00E3005C" w:rsidRPr="00FB6778" w:rsidRDefault="00E3005C" w:rsidP="00905175">
            <w:pPr>
              <w:suppressAutoHyphens/>
              <w:jc w:val="both"/>
              <w:rPr>
                <w:sz w:val="28"/>
                <w:szCs w:val="28"/>
                <w:lang w:eastAsia="x-none"/>
              </w:rPr>
            </w:pPr>
            <w:r w:rsidRPr="00FB6778">
              <w:rPr>
                <w:sz w:val="28"/>
                <w:szCs w:val="28"/>
                <w:lang w:eastAsia="x-none"/>
              </w:rPr>
              <w:t>Год реализации</w:t>
            </w:r>
          </w:p>
        </w:tc>
      </w:tr>
      <w:tr w:rsidR="00E3005C" w:rsidRPr="00FB6778" w14:paraId="015D1E0C" w14:textId="77777777" w:rsidTr="00E3005C">
        <w:tc>
          <w:tcPr>
            <w:tcW w:w="704" w:type="dxa"/>
          </w:tcPr>
          <w:p w14:paraId="62035E1E" w14:textId="77777777" w:rsidR="00E3005C" w:rsidRPr="00FB6778" w:rsidRDefault="00E3005C" w:rsidP="00905175">
            <w:pPr>
              <w:suppressAutoHyphens/>
              <w:jc w:val="both"/>
              <w:rPr>
                <w:sz w:val="28"/>
                <w:szCs w:val="28"/>
                <w:lang w:eastAsia="x-none"/>
              </w:rPr>
            </w:pPr>
            <w:r w:rsidRPr="00FB6778">
              <w:rPr>
                <w:sz w:val="28"/>
                <w:szCs w:val="28"/>
                <w:lang w:eastAsia="x-none"/>
              </w:rPr>
              <w:t>1.</w:t>
            </w:r>
          </w:p>
        </w:tc>
        <w:tc>
          <w:tcPr>
            <w:tcW w:w="7088" w:type="dxa"/>
          </w:tcPr>
          <w:p w14:paraId="363E8C9A" w14:textId="77777777" w:rsidR="00E3005C" w:rsidRPr="00FB6778" w:rsidRDefault="00E3005C" w:rsidP="00905175">
            <w:pPr>
              <w:suppressAutoHyphens/>
              <w:jc w:val="both"/>
              <w:rPr>
                <w:sz w:val="28"/>
                <w:szCs w:val="28"/>
                <w:lang w:eastAsia="x-none"/>
              </w:rPr>
            </w:pPr>
            <w:r w:rsidRPr="00FB6778">
              <w:rPr>
                <w:sz w:val="28"/>
                <w:szCs w:val="28"/>
                <w:lang w:eastAsia="x-none"/>
              </w:rPr>
              <w:t>Установка систем видеонаблюдения на водоочистной станции с возможностью он-лайн передачи данных</w:t>
            </w:r>
          </w:p>
        </w:tc>
        <w:tc>
          <w:tcPr>
            <w:tcW w:w="1842" w:type="dxa"/>
          </w:tcPr>
          <w:p w14:paraId="18A4B269" w14:textId="77777777" w:rsidR="00E3005C" w:rsidRPr="00FB6778" w:rsidRDefault="00E3005C" w:rsidP="00905175">
            <w:pPr>
              <w:suppressAutoHyphens/>
              <w:jc w:val="both"/>
              <w:rPr>
                <w:sz w:val="28"/>
                <w:szCs w:val="28"/>
                <w:lang w:eastAsia="x-none"/>
              </w:rPr>
            </w:pPr>
            <w:r w:rsidRPr="00FB6778">
              <w:rPr>
                <w:sz w:val="28"/>
                <w:szCs w:val="28"/>
                <w:lang w:eastAsia="x-none"/>
              </w:rPr>
              <w:t>2024</w:t>
            </w:r>
          </w:p>
        </w:tc>
      </w:tr>
      <w:tr w:rsidR="00E3005C" w:rsidRPr="00FB6778" w14:paraId="26D1815D" w14:textId="77777777" w:rsidTr="00E3005C">
        <w:tc>
          <w:tcPr>
            <w:tcW w:w="704" w:type="dxa"/>
          </w:tcPr>
          <w:p w14:paraId="6C5652CD" w14:textId="77777777" w:rsidR="00E3005C" w:rsidRPr="00FB6778" w:rsidRDefault="00E3005C" w:rsidP="00905175">
            <w:pPr>
              <w:suppressAutoHyphens/>
              <w:jc w:val="both"/>
              <w:rPr>
                <w:sz w:val="28"/>
                <w:szCs w:val="28"/>
                <w:lang w:eastAsia="x-none"/>
              </w:rPr>
            </w:pPr>
            <w:r w:rsidRPr="00FB6778">
              <w:rPr>
                <w:sz w:val="28"/>
                <w:szCs w:val="28"/>
                <w:lang w:eastAsia="x-none"/>
              </w:rPr>
              <w:t>2.</w:t>
            </w:r>
          </w:p>
        </w:tc>
        <w:tc>
          <w:tcPr>
            <w:tcW w:w="7088" w:type="dxa"/>
          </w:tcPr>
          <w:p w14:paraId="46B37544" w14:textId="77777777" w:rsidR="00E3005C" w:rsidRPr="00FB6778" w:rsidRDefault="00E3005C" w:rsidP="00905175">
            <w:pPr>
              <w:suppressAutoHyphens/>
              <w:jc w:val="both"/>
              <w:rPr>
                <w:sz w:val="28"/>
                <w:szCs w:val="28"/>
                <w:lang w:eastAsia="x-none"/>
              </w:rPr>
            </w:pPr>
            <w:r w:rsidRPr="00FB6778">
              <w:rPr>
                <w:sz w:val="28"/>
                <w:szCs w:val="28"/>
                <w:lang w:eastAsia="x-none"/>
              </w:rPr>
              <w:t>Оснащение централизованной системы водоснабжения приборами учета с автоматизированной передачей данных</w:t>
            </w:r>
          </w:p>
        </w:tc>
        <w:tc>
          <w:tcPr>
            <w:tcW w:w="1842" w:type="dxa"/>
          </w:tcPr>
          <w:p w14:paraId="6DA67B35" w14:textId="77777777" w:rsidR="00E3005C" w:rsidRPr="00FB6778" w:rsidRDefault="00E3005C" w:rsidP="00905175">
            <w:pPr>
              <w:suppressAutoHyphens/>
              <w:jc w:val="both"/>
              <w:rPr>
                <w:sz w:val="28"/>
                <w:szCs w:val="28"/>
                <w:lang w:eastAsia="x-none"/>
              </w:rPr>
            </w:pPr>
            <w:r w:rsidRPr="00FB6778">
              <w:rPr>
                <w:sz w:val="28"/>
                <w:szCs w:val="28"/>
                <w:lang w:eastAsia="x-none"/>
              </w:rPr>
              <w:t>2025-2028</w:t>
            </w:r>
          </w:p>
        </w:tc>
      </w:tr>
      <w:tr w:rsidR="00E3005C" w:rsidRPr="00FB6778" w14:paraId="2B6A3F16" w14:textId="77777777" w:rsidTr="00E3005C">
        <w:tc>
          <w:tcPr>
            <w:tcW w:w="704" w:type="dxa"/>
          </w:tcPr>
          <w:p w14:paraId="4E5C8FD8" w14:textId="77777777" w:rsidR="00E3005C" w:rsidRPr="00FB6778" w:rsidRDefault="00E3005C" w:rsidP="00905175">
            <w:pPr>
              <w:suppressAutoHyphens/>
              <w:jc w:val="both"/>
              <w:rPr>
                <w:sz w:val="28"/>
                <w:szCs w:val="28"/>
                <w:lang w:eastAsia="x-none"/>
              </w:rPr>
            </w:pPr>
            <w:r w:rsidRPr="00FB6778">
              <w:rPr>
                <w:sz w:val="28"/>
                <w:szCs w:val="28"/>
                <w:lang w:eastAsia="x-none"/>
              </w:rPr>
              <w:t>3.</w:t>
            </w:r>
          </w:p>
        </w:tc>
        <w:tc>
          <w:tcPr>
            <w:tcW w:w="7088" w:type="dxa"/>
          </w:tcPr>
          <w:p w14:paraId="5007411C" w14:textId="77777777" w:rsidR="00E3005C" w:rsidRPr="00FB6778" w:rsidRDefault="00E3005C" w:rsidP="00905175">
            <w:pPr>
              <w:suppressAutoHyphens/>
              <w:jc w:val="both"/>
              <w:rPr>
                <w:sz w:val="28"/>
                <w:szCs w:val="28"/>
                <w:lang w:eastAsia="x-none"/>
              </w:rPr>
            </w:pPr>
            <w:r w:rsidRPr="00FB6778">
              <w:rPr>
                <w:sz w:val="28"/>
                <w:szCs w:val="28"/>
                <w:lang w:eastAsia="x-none"/>
              </w:rPr>
              <w:t xml:space="preserve">Установка систем видеонаблюдения на РЧВ и ПВНС с возможностью он-лайн передачи данных. </w:t>
            </w:r>
          </w:p>
        </w:tc>
        <w:tc>
          <w:tcPr>
            <w:tcW w:w="1842" w:type="dxa"/>
          </w:tcPr>
          <w:p w14:paraId="4159C1BD" w14:textId="77777777" w:rsidR="00E3005C" w:rsidRPr="00FB6778" w:rsidRDefault="00E3005C" w:rsidP="00905175">
            <w:pPr>
              <w:suppressAutoHyphens/>
              <w:jc w:val="both"/>
              <w:rPr>
                <w:sz w:val="28"/>
                <w:szCs w:val="28"/>
                <w:lang w:eastAsia="x-none"/>
              </w:rPr>
            </w:pPr>
            <w:r w:rsidRPr="00FB6778">
              <w:rPr>
                <w:sz w:val="28"/>
                <w:szCs w:val="28"/>
                <w:lang w:eastAsia="x-none"/>
              </w:rPr>
              <w:t>2024-2025</w:t>
            </w:r>
          </w:p>
        </w:tc>
      </w:tr>
      <w:tr w:rsidR="00463297" w:rsidRPr="00FB6778" w14:paraId="2C57DFE9" w14:textId="77777777" w:rsidTr="00463297">
        <w:tc>
          <w:tcPr>
            <w:tcW w:w="704" w:type="dxa"/>
          </w:tcPr>
          <w:p w14:paraId="2602F726" w14:textId="77777777" w:rsidR="00463297" w:rsidRPr="00FB6778" w:rsidRDefault="00463297" w:rsidP="00905175">
            <w:pPr>
              <w:suppressAutoHyphens/>
              <w:jc w:val="both"/>
              <w:rPr>
                <w:sz w:val="28"/>
                <w:szCs w:val="28"/>
                <w:lang w:eastAsia="x-none"/>
              </w:rPr>
            </w:pPr>
            <w:r w:rsidRPr="00FB6778">
              <w:rPr>
                <w:sz w:val="28"/>
                <w:szCs w:val="28"/>
                <w:lang w:eastAsia="x-none"/>
              </w:rPr>
              <w:t>4.</w:t>
            </w:r>
          </w:p>
        </w:tc>
        <w:tc>
          <w:tcPr>
            <w:tcW w:w="7088" w:type="dxa"/>
          </w:tcPr>
          <w:p w14:paraId="5AD04392" w14:textId="77777777" w:rsidR="00463297" w:rsidRPr="00FB6778" w:rsidRDefault="00463297" w:rsidP="00905175">
            <w:pPr>
              <w:suppressAutoHyphens/>
              <w:jc w:val="both"/>
              <w:rPr>
                <w:sz w:val="28"/>
                <w:szCs w:val="28"/>
                <w:lang w:eastAsia="x-none"/>
              </w:rPr>
            </w:pPr>
            <w:r w:rsidRPr="00FB6778">
              <w:rPr>
                <w:sz w:val="28"/>
                <w:szCs w:val="28"/>
              </w:rPr>
              <w:t>Система автоматизации и удаленного управления работой оборудования  ВОС (проектирование, предпроектное обследование)</w:t>
            </w:r>
          </w:p>
        </w:tc>
        <w:tc>
          <w:tcPr>
            <w:tcW w:w="1842" w:type="dxa"/>
          </w:tcPr>
          <w:p w14:paraId="02BD1EEB" w14:textId="77777777" w:rsidR="00463297" w:rsidRPr="00FB6778" w:rsidRDefault="00463297" w:rsidP="00905175">
            <w:pPr>
              <w:suppressAutoHyphens/>
              <w:jc w:val="both"/>
              <w:rPr>
                <w:sz w:val="28"/>
                <w:szCs w:val="28"/>
                <w:lang w:eastAsia="x-none"/>
              </w:rPr>
            </w:pPr>
            <w:r w:rsidRPr="00FB6778">
              <w:rPr>
                <w:sz w:val="28"/>
                <w:szCs w:val="28"/>
                <w:lang w:eastAsia="x-none"/>
              </w:rPr>
              <w:t>2024-2025</w:t>
            </w:r>
          </w:p>
        </w:tc>
      </w:tr>
    </w:tbl>
    <w:p w14:paraId="4235AC83" w14:textId="77777777" w:rsidR="00463297" w:rsidRPr="00E559BD" w:rsidRDefault="00463297" w:rsidP="00905175">
      <w:pPr>
        <w:suppressAutoHyphens/>
        <w:ind w:firstLine="709"/>
        <w:jc w:val="both"/>
        <w:rPr>
          <w:sz w:val="28"/>
          <w:szCs w:val="28"/>
        </w:rPr>
      </w:pPr>
      <w:r w:rsidRPr="00E559BD">
        <w:rPr>
          <w:sz w:val="28"/>
          <w:szCs w:val="28"/>
        </w:rPr>
        <w:t>Раздел 2. Водоотведение</w:t>
      </w:r>
    </w:p>
    <w:p w14:paraId="2027F748" w14:textId="77777777" w:rsidR="00AF0EC1" w:rsidRPr="00FB6778" w:rsidRDefault="00AF0EC1" w:rsidP="00905175">
      <w:pPr>
        <w:suppressAutoHyphens/>
        <w:ind w:firstLine="709"/>
        <w:jc w:val="both"/>
        <w:rPr>
          <w:sz w:val="28"/>
          <w:szCs w:val="28"/>
          <w:lang w:eastAsia="x-none"/>
        </w:rPr>
      </w:pPr>
      <w:r w:rsidRPr="00FB6778">
        <w:rPr>
          <w:sz w:val="28"/>
          <w:szCs w:val="28"/>
          <w:lang w:val="x-none" w:eastAsia="x-none"/>
        </w:rPr>
        <w:t xml:space="preserve">Перечень </w:t>
      </w:r>
      <w:r w:rsidRPr="00FB6778">
        <w:rPr>
          <w:sz w:val="28"/>
          <w:szCs w:val="28"/>
          <w:lang w:eastAsia="x-none"/>
        </w:rPr>
        <w:t>земельных участков и территорий</w:t>
      </w:r>
      <w:r w:rsidRPr="00FB6778">
        <w:rPr>
          <w:sz w:val="28"/>
          <w:szCs w:val="28"/>
          <w:lang w:val="x-none" w:eastAsia="x-none"/>
        </w:rPr>
        <w:t xml:space="preserve">, которые необходимо подключить к централизованным системам </w:t>
      </w:r>
      <w:r w:rsidRPr="00FB6778">
        <w:rPr>
          <w:sz w:val="28"/>
          <w:szCs w:val="28"/>
          <w:lang w:eastAsia="x-none"/>
        </w:rPr>
        <w:t>водоотведения</w:t>
      </w:r>
    </w:p>
    <w:p w14:paraId="384648E4" w14:textId="77777777" w:rsidR="00AF0EC1" w:rsidRPr="00FB6778" w:rsidRDefault="00AF0EC1" w:rsidP="00905175">
      <w:pPr>
        <w:suppressAutoHyphens/>
        <w:ind w:firstLine="709"/>
        <w:jc w:val="both"/>
        <w:rPr>
          <w:sz w:val="28"/>
          <w:szCs w:val="28"/>
          <w:lang w:eastAsia="x-none"/>
        </w:rPr>
      </w:pPr>
      <w:r w:rsidRPr="00FB6778">
        <w:rPr>
          <w:sz w:val="28"/>
          <w:szCs w:val="28"/>
          <w:lang w:val="x-none" w:eastAsia="x-none"/>
        </w:rPr>
        <w:t xml:space="preserve">В рамках инвестиционной программы необходимо </w:t>
      </w:r>
      <w:r w:rsidRPr="00FB6778">
        <w:rPr>
          <w:sz w:val="28"/>
          <w:szCs w:val="28"/>
          <w:lang w:eastAsia="x-none"/>
        </w:rPr>
        <w:t xml:space="preserve">обеспечить существующую и перспективную застройку Кременкульского сельского поселения доступным, качественным и надежным водоотведением. </w:t>
      </w:r>
    </w:p>
    <w:p w14:paraId="7B673475" w14:textId="77777777" w:rsidR="00AF0EC1" w:rsidRDefault="00AF0EC1" w:rsidP="00905175">
      <w:pPr>
        <w:suppressAutoHyphens/>
        <w:ind w:firstLine="709"/>
        <w:jc w:val="both"/>
        <w:rPr>
          <w:sz w:val="28"/>
          <w:szCs w:val="28"/>
          <w:lang w:eastAsia="x-none"/>
        </w:rPr>
      </w:pPr>
      <w:r w:rsidRPr="00FB6778">
        <w:rPr>
          <w:sz w:val="28"/>
          <w:szCs w:val="28"/>
          <w:lang w:eastAsia="x-none"/>
        </w:rPr>
        <w:t xml:space="preserve">Перечень объектов (территорий), которые необходимо обеспечить качественным и надежным </w:t>
      </w:r>
      <w:r w:rsidRPr="00FB6778">
        <w:rPr>
          <w:sz w:val="28"/>
          <w:szCs w:val="28"/>
          <w:lang w:val="x-none" w:eastAsia="x-none"/>
        </w:rPr>
        <w:t>водоотведения</w:t>
      </w:r>
      <w:r w:rsidRPr="00FB6778">
        <w:rPr>
          <w:sz w:val="28"/>
          <w:szCs w:val="28"/>
          <w:lang w:eastAsia="x-none"/>
        </w:rPr>
        <w:t xml:space="preserve">, подключить к централизованной системе </w:t>
      </w:r>
      <w:r w:rsidRPr="00FB6778">
        <w:rPr>
          <w:sz w:val="28"/>
          <w:szCs w:val="28"/>
          <w:lang w:val="x-none" w:eastAsia="x-none"/>
        </w:rPr>
        <w:t>водоотведения</w:t>
      </w:r>
      <w:r w:rsidRPr="00FB6778">
        <w:rPr>
          <w:sz w:val="28"/>
          <w:szCs w:val="28"/>
          <w:lang w:eastAsia="x-none"/>
        </w:rPr>
        <w:t>, определены согласно проектам планировки территории Креме</w:t>
      </w:r>
      <w:r w:rsidR="00E559BD">
        <w:rPr>
          <w:sz w:val="28"/>
          <w:szCs w:val="28"/>
          <w:lang w:eastAsia="x-none"/>
        </w:rPr>
        <w:t>нкульского сельского поселения:</w:t>
      </w:r>
    </w:p>
    <w:p w14:paraId="41546058" w14:textId="77777777" w:rsidR="00E559BD" w:rsidRPr="00FB6778" w:rsidRDefault="00E559BD" w:rsidP="00905175">
      <w:pPr>
        <w:suppressAutoHyphens/>
        <w:ind w:firstLine="709"/>
        <w:jc w:val="both"/>
        <w:rPr>
          <w:sz w:val="28"/>
          <w:szCs w:val="28"/>
          <w:lang w:eastAsia="x-none"/>
        </w:rPr>
        <w:sectPr w:rsidR="00E559BD" w:rsidRPr="00FB6778" w:rsidSect="00F1620B">
          <w:pgSz w:w="11906" w:h="16838"/>
          <w:pgMar w:top="1134" w:right="850" w:bottom="1134" w:left="1701" w:header="708" w:footer="708" w:gutter="0"/>
          <w:cols w:space="708"/>
          <w:docGrid w:linePitch="360"/>
        </w:sectPr>
      </w:pPr>
    </w:p>
    <w:p w14:paraId="5D00E2EA" w14:textId="77777777" w:rsidR="00AF0EC1" w:rsidRPr="00FB6778" w:rsidRDefault="00AF0EC1" w:rsidP="00905175">
      <w:pPr>
        <w:suppressAutoHyphens/>
        <w:jc w:val="both"/>
        <w:rPr>
          <w:sz w:val="28"/>
          <w:szCs w:val="28"/>
          <w:lang w:eastAsia="x-none"/>
        </w:rPr>
      </w:pPr>
    </w:p>
    <w:tbl>
      <w:tblPr>
        <w:tblW w:w="14700" w:type="dxa"/>
        <w:tblLayout w:type="fixed"/>
        <w:tblLook w:val="04A0" w:firstRow="1" w:lastRow="0" w:firstColumn="1" w:lastColumn="0" w:noHBand="0" w:noVBand="1"/>
      </w:tblPr>
      <w:tblGrid>
        <w:gridCol w:w="2830"/>
        <w:gridCol w:w="1077"/>
        <w:gridCol w:w="1077"/>
        <w:gridCol w:w="1077"/>
        <w:gridCol w:w="1077"/>
        <w:gridCol w:w="1077"/>
        <w:gridCol w:w="1077"/>
        <w:gridCol w:w="1077"/>
        <w:gridCol w:w="1077"/>
        <w:gridCol w:w="1077"/>
        <w:gridCol w:w="1077"/>
        <w:gridCol w:w="1100"/>
      </w:tblGrid>
      <w:tr w:rsidR="00AF0EC1" w:rsidRPr="00E559BD" w14:paraId="3B887571" w14:textId="77777777" w:rsidTr="0020366A">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07C6" w14:textId="77777777" w:rsidR="00AF0EC1" w:rsidRPr="00E559BD" w:rsidRDefault="00AF0EC1" w:rsidP="00905175">
            <w:pPr>
              <w:suppressAutoHyphens/>
              <w:jc w:val="both"/>
              <w:rPr>
                <w:bCs/>
                <w:sz w:val="28"/>
                <w:szCs w:val="28"/>
              </w:rPr>
            </w:pPr>
            <w:r w:rsidRPr="00E559BD">
              <w:rPr>
                <w:bCs/>
                <w:sz w:val="28"/>
                <w:szCs w:val="28"/>
              </w:rPr>
              <w:t>Участок</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634CE575" w14:textId="77777777" w:rsidR="00AF0EC1" w:rsidRPr="00E559BD" w:rsidRDefault="00AF0EC1" w:rsidP="00905175">
            <w:pPr>
              <w:suppressAutoHyphens/>
              <w:jc w:val="both"/>
              <w:rPr>
                <w:bCs/>
                <w:color w:val="000000"/>
                <w:sz w:val="28"/>
                <w:szCs w:val="28"/>
              </w:rPr>
            </w:pPr>
            <w:r w:rsidRPr="00E559BD">
              <w:rPr>
                <w:bCs/>
                <w:color w:val="000000"/>
                <w:sz w:val="28"/>
                <w:szCs w:val="28"/>
              </w:rPr>
              <w:t>2023</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80BB1FE" w14:textId="77777777" w:rsidR="00AF0EC1" w:rsidRPr="00E559BD" w:rsidRDefault="00AF0EC1" w:rsidP="00905175">
            <w:pPr>
              <w:suppressAutoHyphens/>
              <w:jc w:val="both"/>
              <w:rPr>
                <w:bCs/>
                <w:color w:val="000000"/>
                <w:sz w:val="28"/>
                <w:szCs w:val="28"/>
              </w:rPr>
            </w:pPr>
            <w:r w:rsidRPr="00E559BD">
              <w:rPr>
                <w:bCs/>
                <w:color w:val="000000"/>
                <w:sz w:val="28"/>
                <w:szCs w:val="28"/>
              </w:rPr>
              <w:t>2024</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3B813C0" w14:textId="77777777" w:rsidR="00AF0EC1" w:rsidRPr="00E559BD" w:rsidRDefault="00AF0EC1" w:rsidP="00905175">
            <w:pPr>
              <w:suppressAutoHyphens/>
              <w:jc w:val="both"/>
              <w:rPr>
                <w:bCs/>
                <w:color w:val="000000"/>
                <w:sz w:val="28"/>
                <w:szCs w:val="28"/>
              </w:rPr>
            </w:pPr>
            <w:r w:rsidRPr="00E559BD">
              <w:rPr>
                <w:bCs/>
                <w:color w:val="000000"/>
                <w:sz w:val="28"/>
                <w:szCs w:val="28"/>
              </w:rPr>
              <w:t>2025</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7DA6240" w14:textId="77777777" w:rsidR="00AF0EC1" w:rsidRPr="00E559BD" w:rsidRDefault="00AF0EC1" w:rsidP="00905175">
            <w:pPr>
              <w:suppressAutoHyphens/>
              <w:jc w:val="both"/>
              <w:rPr>
                <w:bCs/>
                <w:color w:val="000000"/>
                <w:sz w:val="28"/>
                <w:szCs w:val="28"/>
              </w:rPr>
            </w:pPr>
            <w:r w:rsidRPr="00E559BD">
              <w:rPr>
                <w:bCs/>
                <w:color w:val="000000"/>
                <w:sz w:val="28"/>
                <w:szCs w:val="28"/>
              </w:rPr>
              <w:t>2026</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2FF7FF40" w14:textId="77777777" w:rsidR="00AF0EC1" w:rsidRPr="00E559BD" w:rsidRDefault="00AF0EC1" w:rsidP="00905175">
            <w:pPr>
              <w:suppressAutoHyphens/>
              <w:jc w:val="both"/>
              <w:rPr>
                <w:bCs/>
                <w:color w:val="000000"/>
                <w:sz w:val="28"/>
                <w:szCs w:val="28"/>
              </w:rPr>
            </w:pPr>
            <w:r w:rsidRPr="00E559BD">
              <w:rPr>
                <w:bCs/>
                <w:color w:val="000000"/>
                <w:sz w:val="28"/>
                <w:szCs w:val="28"/>
              </w:rPr>
              <w:t>2027</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58081776" w14:textId="77777777" w:rsidR="00AF0EC1" w:rsidRPr="00E559BD" w:rsidRDefault="00AF0EC1" w:rsidP="00905175">
            <w:pPr>
              <w:suppressAutoHyphens/>
              <w:jc w:val="both"/>
              <w:rPr>
                <w:bCs/>
                <w:color w:val="000000"/>
                <w:sz w:val="28"/>
                <w:szCs w:val="28"/>
              </w:rPr>
            </w:pPr>
            <w:r w:rsidRPr="00E559BD">
              <w:rPr>
                <w:bCs/>
                <w:color w:val="000000"/>
                <w:sz w:val="28"/>
                <w:szCs w:val="28"/>
              </w:rPr>
              <w:t>2028</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4978E235" w14:textId="77777777" w:rsidR="00AF0EC1" w:rsidRPr="00E559BD" w:rsidRDefault="00AF0EC1" w:rsidP="00905175">
            <w:pPr>
              <w:suppressAutoHyphens/>
              <w:jc w:val="both"/>
              <w:rPr>
                <w:bCs/>
                <w:color w:val="000000"/>
                <w:sz w:val="28"/>
                <w:szCs w:val="28"/>
              </w:rPr>
            </w:pPr>
            <w:r w:rsidRPr="00E559BD">
              <w:rPr>
                <w:bCs/>
                <w:color w:val="000000"/>
                <w:sz w:val="28"/>
                <w:szCs w:val="28"/>
              </w:rPr>
              <w:t>2029</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3D8AEB03" w14:textId="77777777" w:rsidR="00AF0EC1" w:rsidRPr="00E559BD" w:rsidRDefault="00AF0EC1" w:rsidP="00905175">
            <w:pPr>
              <w:suppressAutoHyphens/>
              <w:jc w:val="both"/>
              <w:rPr>
                <w:bCs/>
                <w:color w:val="000000"/>
                <w:sz w:val="28"/>
                <w:szCs w:val="28"/>
              </w:rPr>
            </w:pPr>
            <w:r w:rsidRPr="00E559BD">
              <w:rPr>
                <w:bCs/>
                <w:color w:val="000000"/>
                <w:sz w:val="28"/>
                <w:szCs w:val="28"/>
              </w:rPr>
              <w:t>2030</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566B12D" w14:textId="77777777" w:rsidR="00AF0EC1" w:rsidRPr="00E559BD" w:rsidRDefault="00AF0EC1" w:rsidP="00905175">
            <w:pPr>
              <w:suppressAutoHyphens/>
              <w:jc w:val="both"/>
              <w:rPr>
                <w:bCs/>
                <w:color w:val="000000"/>
                <w:sz w:val="28"/>
                <w:szCs w:val="28"/>
              </w:rPr>
            </w:pPr>
            <w:r w:rsidRPr="00E559BD">
              <w:rPr>
                <w:bCs/>
                <w:color w:val="000000"/>
                <w:sz w:val="28"/>
                <w:szCs w:val="28"/>
              </w:rPr>
              <w:t>2031</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FA7D215" w14:textId="77777777" w:rsidR="00AF0EC1" w:rsidRPr="00E559BD" w:rsidRDefault="00AF0EC1" w:rsidP="00905175">
            <w:pPr>
              <w:suppressAutoHyphens/>
              <w:jc w:val="both"/>
              <w:rPr>
                <w:bCs/>
                <w:color w:val="000000"/>
                <w:sz w:val="28"/>
                <w:szCs w:val="28"/>
              </w:rPr>
            </w:pPr>
            <w:r w:rsidRPr="00E559BD">
              <w:rPr>
                <w:bCs/>
                <w:color w:val="000000"/>
                <w:sz w:val="28"/>
                <w:szCs w:val="28"/>
              </w:rPr>
              <w:t>2032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4333517" w14:textId="77777777" w:rsidR="00AF0EC1" w:rsidRPr="00E559BD" w:rsidRDefault="00AF0EC1" w:rsidP="00905175">
            <w:pPr>
              <w:suppressAutoHyphens/>
              <w:jc w:val="both"/>
              <w:rPr>
                <w:bCs/>
                <w:color w:val="000000"/>
                <w:sz w:val="28"/>
                <w:szCs w:val="28"/>
              </w:rPr>
            </w:pPr>
            <w:r w:rsidRPr="00E559BD">
              <w:rPr>
                <w:bCs/>
                <w:color w:val="000000"/>
                <w:sz w:val="28"/>
                <w:szCs w:val="28"/>
              </w:rPr>
              <w:t>Сумма</w:t>
            </w:r>
          </w:p>
        </w:tc>
      </w:tr>
      <w:tr w:rsidR="00AF0EC1" w:rsidRPr="00E559BD" w14:paraId="06F688FB"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D0E51D4" w14:textId="77777777" w:rsidR="00AF0EC1" w:rsidRPr="00E559BD" w:rsidRDefault="00AF0EC1" w:rsidP="00905175">
            <w:pPr>
              <w:suppressAutoHyphens/>
              <w:jc w:val="both"/>
              <w:rPr>
                <w:sz w:val="28"/>
                <w:szCs w:val="28"/>
              </w:rPr>
            </w:pPr>
            <w:r w:rsidRPr="00E559BD">
              <w:rPr>
                <w:sz w:val="28"/>
                <w:szCs w:val="28"/>
              </w:rPr>
              <w:t>115 га, мкрн. Притяжение, ООО «ПанорамаИнвест»</w:t>
            </w:r>
          </w:p>
        </w:tc>
        <w:tc>
          <w:tcPr>
            <w:tcW w:w="1077" w:type="dxa"/>
            <w:tcBorders>
              <w:top w:val="nil"/>
              <w:left w:val="nil"/>
              <w:bottom w:val="single" w:sz="4" w:space="0" w:color="auto"/>
              <w:right w:val="single" w:sz="4" w:space="0" w:color="auto"/>
            </w:tcBorders>
            <w:shd w:val="clear" w:color="auto" w:fill="auto"/>
            <w:noWrap/>
            <w:vAlign w:val="center"/>
            <w:hideMark/>
          </w:tcPr>
          <w:p w14:paraId="296633C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DDBD4D" w14:textId="77777777" w:rsidR="00AF0EC1" w:rsidRPr="00E559BD" w:rsidRDefault="00AF0EC1" w:rsidP="00905175">
            <w:pPr>
              <w:suppressAutoHyphens/>
              <w:jc w:val="both"/>
              <w:rPr>
                <w:color w:val="000000"/>
                <w:sz w:val="28"/>
                <w:szCs w:val="28"/>
              </w:rPr>
            </w:pPr>
            <w:r w:rsidRPr="00E559BD">
              <w:rPr>
                <w:color w:val="000000"/>
                <w:sz w:val="28"/>
                <w:szCs w:val="28"/>
              </w:rPr>
              <w:t>437,67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B4028B" w14:textId="77777777" w:rsidR="00AF0EC1" w:rsidRPr="00E559BD" w:rsidRDefault="00AF0EC1" w:rsidP="00905175">
            <w:pPr>
              <w:suppressAutoHyphens/>
              <w:jc w:val="both"/>
              <w:rPr>
                <w:color w:val="000000"/>
                <w:sz w:val="28"/>
                <w:szCs w:val="28"/>
              </w:rPr>
            </w:pPr>
            <w:r w:rsidRPr="00E559BD">
              <w:rPr>
                <w:color w:val="000000"/>
                <w:sz w:val="28"/>
                <w:szCs w:val="28"/>
              </w:rPr>
              <w:t>619,14</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D28AF4" w14:textId="77777777" w:rsidR="00AF0EC1" w:rsidRPr="00E559BD" w:rsidRDefault="00AF0EC1" w:rsidP="00905175">
            <w:pPr>
              <w:suppressAutoHyphens/>
              <w:jc w:val="both"/>
              <w:rPr>
                <w:color w:val="000000"/>
                <w:sz w:val="28"/>
                <w:szCs w:val="28"/>
              </w:rPr>
            </w:pPr>
            <w:r w:rsidRPr="00E559BD">
              <w:rPr>
                <w:color w:val="000000"/>
                <w:sz w:val="28"/>
                <w:szCs w:val="28"/>
              </w:rPr>
              <w:t>594,11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29812B" w14:textId="77777777" w:rsidR="00AF0EC1" w:rsidRPr="00E559BD" w:rsidRDefault="00AF0EC1" w:rsidP="00905175">
            <w:pPr>
              <w:suppressAutoHyphens/>
              <w:jc w:val="both"/>
              <w:rPr>
                <w:color w:val="000000"/>
                <w:sz w:val="28"/>
                <w:szCs w:val="28"/>
              </w:rPr>
            </w:pPr>
            <w:r w:rsidRPr="00E559BD">
              <w:rPr>
                <w:color w:val="000000"/>
                <w:sz w:val="28"/>
                <w:szCs w:val="28"/>
              </w:rPr>
              <w:t>640,62</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4D0FE3" w14:textId="77777777" w:rsidR="00AF0EC1" w:rsidRPr="00E559BD" w:rsidRDefault="00AF0EC1" w:rsidP="00905175">
            <w:pPr>
              <w:suppressAutoHyphens/>
              <w:jc w:val="both"/>
              <w:rPr>
                <w:color w:val="000000"/>
                <w:sz w:val="28"/>
                <w:szCs w:val="28"/>
              </w:rPr>
            </w:pPr>
            <w:r w:rsidRPr="00E559BD">
              <w:rPr>
                <w:color w:val="000000"/>
                <w:sz w:val="28"/>
                <w:szCs w:val="28"/>
              </w:rPr>
              <w:t>962,19</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6732F6" w14:textId="77777777" w:rsidR="00AF0EC1" w:rsidRPr="00E559BD" w:rsidRDefault="00AF0EC1" w:rsidP="00905175">
            <w:pPr>
              <w:suppressAutoHyphens/>
              <w:jc w:val="both"/>
              <w:rPr>
                <w:color w:val="000000"/>
                <w:sz w:val="28"/>
                <w:szCs w:val="28"/>
              </w:rPr>
            </w:pPr>
            <w:r w:rsidRPr="00E559BD">
              <w:rPr>
                <w:color w:val="000000"/>
                <w:sz w:val="28"/>
                <w:szCs w:val="28"/>
              </w:rPr>
              <w:t>963,46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1AC364" w14:textId="77777777" w:rsidR="00AF0EC1" w:rsidRPr="00E559BD" w:rsidRDefault="00AF0EC1" w:rsidP="00905175">
            <w:pPr>
              <w:suppressAutoHyphens/>
              <w:jc w:val="both"/>
              <w:rPr>
                <w:color w:val="000000"/>
                <w:sz w:val="28"/>
                <w:szCs w:val="28"/>
              </w:rPr>
            </w:pPr>
            <w:r w:rsidRPr="00E559BD">
              <w:rPr>
                <w:color w:val="000000"/>
                <w:sz w:val="28"/>
                <w:szCs w:val="28"/>
              </w:rPr>
              <w:t>306,16</w:t>
            </w:r>
          </w:p>
        </w:tc>
        <w:tc>
          <w:tcPr>
            <w:tcW w:w="1077" w:type="dxa"/>
            <w:tcBorders>
              <w:top w:val="nil"/>
              <w:left w:val="nil"/>
              <w:bottom w:val="single" w:sz="4" w:space="0" w:color="auto"/>
              <w:right w:val="single" w:sz="4" w:space="0" w:color="auto"/>
            </w:tcBorders>
            <w:shd w:val="clear" w:color="auto" w:fill="auto"/>
            <w:noWrap/>
            <w:vAlign w:val="center"/>
            <w:hideMark/>
          </w:tcPr>
          <w:p w14:paraId="6EC6736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E45E00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9AF5902" w14:textId="77777777" w:rsidR="00AF0EC1" w:rsidRPr="00E559BD" w:rsidRDefault="00AF0EC1" w:rsidP="00905175">
            <w:pPr>
              <w:suppressAutoHyphens/>
              <w:jc w:val="both"/>
              <w:rPr>
                <w:bCs/>
                <w:color w:val="000000"/>
                <w:sz w:val="28"/>
                <w:szCs w:val="28"/>
              </w:rPr>
            </w:pPr>
            <w:r w:rsidRPr="00E559BD">
              <w:rPr>
                <w:bCs/>
                <w:color w:val="000000"/>
                <w:sz w:val="28"/>
                <w:szCs w:val="28"/>
              </w:rPr>
              <w:t>4 523,33</w:t>
            </w:r>
          </w:p>
        </w:tc>
      </w:tr>
      <w:tr w:rsidR="00AF0EC1" w:rsidRPr="00E559BD" w14:paraId="7128E13E"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AF1C433" w14:textId="77777777" w:rsidR="00AF0EC1" w:rsidRPr="00E559BD" w:rsidRDefault="00AF0EC1" w:rsidP="00905175">
            <w:pPr>
              <w:suppressAutoHyphens/>
              <w:jc w:val="both"/>
              <w:rPr>
                <w:sz w:val="28"/>
                <w:szCs w:val="28"/>
              </w:rPr>
            </w:pPr>
            <w:r w:rsidRPr="00E559BD">
              <w:rPr>
                <w:sz w:val="28"/>
                <w:szCs w:val="28"/>
              </w:rPr>
              <w:t>121 га, мкр Привилегия 2</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00A926" w14:textId="77777777" w:rsidR="00AF0EC1" w:rsidRPr="00E559BD" w:rsidRDefault="00AF0EC1" w:rsidP="00905175">
            <w:pPr>
              <w:suppressAutoHyphens/>
              <w:jc w:val="both"/>
              <w:rPr>
                <w:color w:val="000000"/>
                <w:sz w:val="28"/>
                <w:szCs w:val="28"/>
              </w:rPr>
            </w:pPr>
            <w:r w:rsidRPr="00E559BD">
              <w:rPr>
                <w:color w:val="000000"/>
                <w:sz w:val="28"/>
                <w:szCs w:val="28"/>
              </w:rPr>
              <w:t>537,31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6601B9" w14:textId="77777777" w:rsidR="00AF0EC1" w:rsidRPr="00E559BD" w:rsidRDefault="00AF0EC1" w:rsidP="00905175">
            <w:pPr>
              <w:suppressAutoHyphens/>
              <w:jc w:val="both"/>
              <w:rPr>
                <w:color w:val="000000"/>
                <w:sz w:val="28"/>
                <w:szCs w:val="28"/>
              </w:rPr>
            </w:pPr>
            <w:r w:rsidRPr="00E559BD">
              <w:rPr>
                <w:color w:val="000000"/>
                <w:sz w:val="28"/>
                <w:szCs w:val="28"/>
              </w:rPr>
              <w:t>1010,11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5D1E20" w14:textId="77777777" w:rsidR="00AF0EC1" w:rsidRPr="00E559BD" w:rsidRDefault="00AF0EC1" w:rsidP="00905175">
            <w:pPr>
              <w:suppressAutoHyphens/>
              <w:jc w:val="both"/>
              <w:rPr>
                <w:color w:val="000000"/>
                <w:sz w:val="28"/>
                <w:szCs w:val="28"/>
              </w:rPr>
            </w:pPr>
            <w:r w:rsidRPr="00E559BD">
              <w:rPr>
                <w:color w:val="000000"/>
                <w:sz w:val="28"/>
                <w:szCs w:val="28"/>
              </w:rPr>
              <w:t>564,95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599EA5" w14:textId="77777777" w:rsidR="00AF0EC1" w:rsidRPr="00E559BD" w:rsidRDefault="00AF0EC1" w:rsidP="00905175">
            <w:pPr>
              <w:suppressAutoHyphens/>
              <w:jc w:val="both"/>
              <w:rPr>
                <w:color w:val="000000"/>
                <w:sz w:val="28"/>
                <w:szCs w:val="28"/>
              </w:rPr>
            </w:pPr>
            <w:r w:rsidRPr="00E559BD">
              <w:rPr>
                <w:color w:val="000000"/>
                <w:sz w:val="28"/>
                <w:szCs w:val="28"/>
              </w:rPr>
              <w:t>788,30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2804DE" w14:textId="77777777" w:rsidR="00AF0EC1" w:rsidRPr="00E559BD" w:rsidRDefault="00AF0EC1" w:rsidP="00905175">
            <w:pPr>
              <w:suppressAutoHyphens/>
              <w:jc w:val="both"/>
              <w:rPr>
                <w:color w:val="000000"/>
                <w:sz w:val="28"/>
                <w:szCs w:val="28"/>
              </w:rPr>
            </w:pPr>
            <w:r w:rsidRPr="00E559BD">
              <w:rPr>
                <w:color w:val="000000"/>
                <w:sz w:val="28"/>
                <w:szCs w:val="28"/>
              </w:rPr>
              <w:t>725,31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4FAC30" w14:textId="77777777" w:rsidR="00AF0EC1" w:rsidRPr="00E559BD" w:rsidRDefault="00AF0EC1" w:rsidP="00905175">
            <w:pPr>
              <w:suppressAutoHyphens/>
              <w:jc w:val="both"/>
              <w:rPr>
                <w:color w:val="000000"/>
                <w:sz w:val="28"/>
                <w:szCs w:val="28"/>
              </w:rPr>
            </w:pPr>
            <w:r w:rsidRPr="00E559BD">
              <w:rPr>
                <w:color w:val="000000"/>
                <w:sz w:val="28"/>
                <w:szCs w:val="28"/>
              </w:rPr>
              <w:t>673,93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8D8ADF" w14:textId="77777777" w:rsidR="00AF0EC1" w:rsidRPr="00E559BD" w:rsidRDefault="00AF0EC1" w:rsidP="00905175">
            <w:pPr>
              <w:suppressAutoHyphens/>
              <w:jc w:val="both"/>
              <w:rPr>
                <w:color w:val="000000"/>
                <w:sz w:val="28"/>
                <w:szCs w:val="28"/>
              </w:rPr>
            </w:pPr>
            <w:r w:rsidRPr="00E559BD">
              <w:rPr>
                <w:color w:val="000000"/>
                <w:sz w:val="28"/>
                <w:szCs w:val="28"/>
              </w:rPr>
              <w:t>177,52</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157A42" w14:textId="77777777" w:rsidR="00AF0EC1" w:rsidRPr="00E559BD" w:rsidRDefault="00AF0EC1" w:rsidP="00905175">
            <w:pPr>
              <w:suppressAutoHyphens/>
              <w:jc w:val="both"/>
              <w:rPr>
                <w:color w:val="000000"/>
                <w:sz w:val="28"/>
                <w:szCs w:val="28"/>
              </w:rPr>
            </w:pPr>
            <w:r w:rsidRPr="00E559BD">
              <w:rPr>
                <w:color w:val="000000"/>
                <w:sz w:val="28"/>
                <w:szCs w:val="28"/>
              </w:rPr>
              <w:t>11,21</w:t>
            </w:r>
          </w:p>
        </w:tc>
        <w:tc>
          <w:tcPr>
            <w:tcW w:w="1077" w:type="dxa"/>
            <w:tcBorders>
              <w:top w:val="nil"/>
              <w:left w:val="nil"/>
              <w:bottom w:val="single" w:sz="4" w:space="0" w:color="auto"/>
              <w:right w:val="single" w:sz="4" w:space="0" w:color="auto"/>
            </w:tcBorders>
            <w:shd w:val="clear" w:color="auto" w:fill="auto"/>
            <w:noWrap/>
            <w:vAlign w:val="center"/>
            <w:hideMark/>
          </w:tcPr>
          <w:p w14:paraId="1100096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97461B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0D5B261" w14:textId="77777777" w:rsidR="00AF0EC1" w:rsidRPr="00E559BD" w:rsidRDefault="00AF0EC1" w:rsidP="00905175">
            <w:pPr>
              <w:suppressAutoHyphens/>
              <w:jc w:val="both"/>
              <w:rPr>
                <w:bCs/>
                <w:color w:val="000000"/>
                <w:sz w:val="28"/>
                <w:szCs w:val="28"/>
              </w:rPr>
            </w:pPr>
            <w:r w:rsidRPr="00E559BD">
              <w:rPr>
                <w:bCs/>
                <w:color w:val="000000"/>
                <w:sz w:val="28"/>
                <w:szCs w:val="28"/>
              </w:rPr>
              <w:t>4 488,64</w:t>
            </w:r>
          </w:p>
        </w:tc>
      </w:tr>
      <w:tr w:rsidR="00AF0EC1" w:rsidRPr="00E559BD" w14:paraId="35EF97AB"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855F598" w14:textId="77777777" w:rsidR="00AF0EC1" w:rsidRPr="00E559BD" w:rsidRDefault="00AF0EC1" w:rsidP="00905175">
            <w:pPr>
              <w:suppressAutoHyphens/>
              <w:jc w:val="both"/>
              <w:rPr>
                <w:sz w:val="28"/>
                <w:szCs w:val="28"/>
              </w:rPr>
            </w:pPr>
            <w:r w:rsidRPr="00E559BD">
              <w:rPr>
                <w:sz w:val="28"/>
                <w:szCs w:val="28"/>
              </w:rPr>
              <w:t>мкрн. Вишневая горка С-З квартал</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BB9B9E" w14:textId="77777777" w:rsidR="00AF0EC1" w:rsidRPr="00E559BD" w:rsidRDefault="00AF0EC1" w:rsidP="00905175">
            <w:pPr>
              <w:suppressAutoHyphens/>
              <w:jc w:val="both"/>
              <w:rPr>
                <w:color w:val="000000"/>
                <w:sz w:val="28"/>
                <w:szCs w:val="28"/>
              </w:rPr>
            </w:pPr>
            <w:r w:rsidRPr="00E559BD">
              <w:rPr>
                <w:color w:val="000000"/>
                <w:sz w:val="28"/>
                <w:szCs w:val="28"/>
              </w:rPr>
              <w:t>28,98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4DB63E" w14:textId="77777777" w:rsidR="00AF0EC1" w:rsidRPr="00E559BD" w:rsidRDefault="00AF0EC1" w:rsidP="00905175">
            <w:pPr>
              <w:suppressAutoHyphens/>
              <w:jc w:val="both"/>
              <w:rPr>
                <w:color w:val="000000"/>
                <w:sz w:val="28"/>
                <w:szCs w:val="28"/>
              </w:rPr>
            </w:pPr>
            <w:r w:rsidRPr="00E559BD">
              <w:rPr>
                <w:color w:val="000000"/>
                <w:sz w:val="28"/>
                <w:szCs w:val="28"/>
              </w:rPr>
              <w:t>268,73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554B0E" w14:textId="77777777" w:rsidR="00AF0EC1" w:rsidRPr="00E559BD" w:rsidRDefault="00AF0EC1" w:rsidP="00905175">
            <w:pPr>
              <w:suppressAutoHyphens/>
              <w:jc w:val="both"/>
              <w:rPr>
                <w:color w:val="000000"/>
                <w:sz w:val="28"/>
                <w:szCs w:val="28"/>
              </w:rPr>
            </w:pPr>
            <w:r w:rsidRPr="00E559BD">
              <w:rPr>
                <w:color w:val="000000"/>
                <w:sz w:val="28"/>
                <w:szCs w:val="28"/>
              </w:rPr>
              <w:t>383,12</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D2C74" w14:textId="77777777" w:rsidR="00AF0EC1" w:rsidRPr="00E559BD" w:rsidRDefault="00AF0EC1" w:rsidP="00905175">
            <w:pPr>
              <w:suppressAutoHyphens/>
              <w:jc w:val="both"/>
              <w:rPr>
                <w:color w:val="000000"/>
                <w:sz w:val="28"/>
                <w:szCs w:val="28"/>
              </w:rPr>
            </w:pPr>
            <w:r w:rsidRPr="00E559BD">
              <w:rPr>
                <w:color w:val="000000"/>
                <w:sz w:val="28"/>
                <w:szCs w:val="28"/>
              </w:rPr>
              <w:t>51,84</w:t>
            </w:r>
          </w:p>
        </w:tc>
        <w:tc>
          <w:tcPr>
            <w:tcW w:w="1077" w:type="dxa"/>
            <w:tcBorders>
              <w:top w:val="nil"/>
              <w:left w:val="nil"/>
              <w:bottom w:val="single" w:sz="4" w:space="0" w:color="auto"/>
              <w:right w:val="single" w:sz="4" w:space="0" w:color="auto"/>
            </w:tcBorders>
            <w:shd w:val="clear" w:color="auto" w:fill="auto"/>
            <w:noWrap/>
            <w:vAlign w:val="center"/>
            <w:hideMark/>
          </w:tcPr>
          <w:p w14:paraId="130F4C3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CEB86F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2A47E6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B93023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1CA253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303C41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28791C2" w14:textId="77777777" w:rsidR="00AF0EC1" w:rsidRPr="00E559BD" w:rsidRDefault="00AF0EC1" w:rsidP="00905175">
            <w:pPr>
              <w:suppressAutoHyphens/>
              <w:jc w:val="both"/>
              <w:rPr>
                <w:bCs/>
                <w:color w:val="000000"/>
                <w:sz w:val="28"/>
                <w:szCs w:val="28"/>
              </w:rPr>
            </w:pPr>
            <w:r w:rsidRPr="00E559BD">
              <w:rPr>
                <w:bCs/>
                <w:color w:val="000000"/>
                <w:sz w:val="28"/>
                <w:szCs w:val="28"/>
              </w:rPr>
              <w:t>732,66</w:t>
            </w:r>
          </w:p>
        </w:tc>
      </w:tr>
      <w:tr w:rsidR="00AF0EC1" w:rsidRPr="00E559BD" w14:paraId="53575FDC"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39A4CF1" w14:textId="77777777" w:rsidR="00AF0EC1" w:rsidRPr="00E559BD" w:rsidRDefault="00AF0EC1" w:rsidP="00905175">
            <w:pPr>
              <w:suppressAutoHyphens/>
              <w:jc w:val="both"/>
              <w:rPr>
                <w:sz w:val="28"/>
                <w:szCs w:val="28"/>
              </w:rPr>
            </w:pPr>
            <w:r w:rsidRPr="00E559BD">
              <w:rPr>
                <w:sz w:val="28"/>
                <w:szCs w:val="28"/>
              </w:rPr>
              <w:t>мкрн. Вишневая горка Ю-З квартал</w:t>
            </w:r>
          </w:p>
        </w:tc>
        <w:tc>
          <w:tcPr>
            <w:tcW w:w="1077" w:type="dxa"/>
            <w:tcBorders>
              <w:top w:val="nil"/>
              <w:left w:val="nil"/>
              <w:bottom w:val="single" w:sz="4" w:space="0" w:color="auto"/>
              <w:right w:val="single" w:sz="4" w:space="0" w:color="auto"/>
            </w:tcBorders>
            <w:shd w:val="clear" w:color="auto" w:fill="auto"/>
            <w:noWrap/>
            <w:vAlign w:val="center"/>
            <w:hideMark/>
          </w:tcPr>
          <w:p w14:paraId="1186A0E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D69DB8" w14:textId="77777777" w:rsidR="00AF0EC1" w:rsidRPr="00E559BD" w:rsidRDefault="00AF0EC1" w:rsidP="00905175">
            <w:pPr>
              <w:suppressAutoHyphens/>
              <w:jc w:val="both"/>
              <w:rPr>
                <w:color w:val="000000"/>
                <w:sz w:val="28"/>
                <w:szCs w:val="28"/>
              </w:rPr>
            </w:pPr>
            <w:r w:rsidRPr="00E559BD">
              <w:rPr>
                <w:color w:val="000000"/>
                <w:sz w:val="28"/>
                <w:szCs w:val="28"/>
              </w:rPr>
              <w:t>19,87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6D8EB5" w14:textId="77777777" w:rsidR="00AF0EC1" w:rsidRPr="00E559BD" w:rsidRDefault="00AF0EC1" w:rsidP="00905175">
            <w:pPr>
              <w:suppressAutoHyphens/>
              <w:jc w:val="both"/>
              <w:rPr>
                <w:color w:val="000000"/>
                <w:sz w:val="28"/>
                <w:szCs w:val="28"/>
              </w:rPr>
            </w:pPr>
            <w:r w:rsidRPr="00E559BD">
              <w:rPr>
                <w:color w:val="000000"/>
                <w:sz w:val="28"/>
                <w:szCs w:val="28"/>
              </w:rPr>
              <w:t>122,73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08A120" w14:textId="77777777" w:rsidR="00AF0EC1" w:rsidRPr="00E559BD" w:rsidRDefault="00AF0EC1" w:rsidP="00905175">
            <w:pPr>
              <w:suppressAutoHyphens/>
              <w:jc w:val="both"/>
              <w:rPr>
                <w:color w:val="000000"/>
                <w:sz w:val="28"/>
                <w:szCs w:val="28"/>
              </w:rPr>
            </w:pPr>
            <w:r w:rsidRPr="00E559BD">
              <w:rPr>
                <w:color w:val="000000"/>
                <w:sz w:val="28"/>
                <w:szCs w:val="28"/>
              </w:rPr>
              <w:t>253,41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1A2DA1" w14:textId="77777777" w:rsidR="00AF0EC1" w:rsidRPr="00E559BD" w:rsidRDefault="00AF0EC1" w:rsidP="00905175">
            <w:pPr>
              <w:suppressAutoHyphens/>
              <w:jc w:val="both"/>
              <w:rPr>
                <w:color w:val="000000"/>
                <w:sz w:val="28"/>
                <w:szCs w:val="28"/>
              </w:rPr>
            </w:pPr>
            <w:r w:rsidRPr="00E559BD">
              <w:rPr>
                <w:color w:val="000000"/>
                <w:sz w:val="28"/>
                <w:szCs w:val="28"/>
              </w:rPr>
              <w:t>83,32</w:t>
            </w:r>
          </w:p>
        </w:tc>
        <w:tc>
          <w:tcPr>
            <w:tcW w:w="1077" w:type="dxa"/>
            <w:tcBorders>
              <w:top w:val="nil"/>
              <w:left w:val="nil"/>
              <w:bottom w:val="single" w:sz="4" w:space="0" w:color="auto"/>
              <w:right w:val="single" w:sz="4" w:space="0" w:color="auto"/>
            </w:tcBorders>
            <w:shd w:val="clear" w:color="auto" w:fill="auto"/>
            <w:noWrap/>
            <w:vAlign w:val="center"/>
            <w:hideMark/>
          </w:tcPr>
          <w:p w14:paraId="53554DA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A90190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51C8E23"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385ACD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A44323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547ECE2" w14:textId="77777777" w:rsidR="00AF0EC1" w:rsidRPr="00E559BD" w:rsidRDefault="00AF0EC1" w:rsidP="00905175">
            <w:pPr>
              <w:suppressAutoHyphens/>
              <w:jc w:val="both"/>
              <w:rPr>
                <w:bCs/>
                <w:color w:val="000000"/>
                <w:sz w:val="28"/>
                <w:szCs w:val="28"/>
              </w:rPr>
            </w:pPr>
            <w:r w:rsidRPr="00E559BD">
              <w:rPr>
                <w:bCs/>
                <w:color w:val="000000"/>
                <w:sz w:val="28"/>
                <w:szCs w:val="28"/>
              </w:rPr>
              <w:t>479,33</w:t>
            </w:r>
          </w:p>
        </w:tc>
      </w:tr>
      <w:tr w:rsidR="00AF0EC1" w:rsidRPr="00E559BD" w14:paraId="6CD6C837"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0558E1" w14:textId="77777777" w:rsidR="00AF0EC1" w:rsidRPr="00E559BD" w:rsidRDefault="00AF0EC1" w:rsidP="00905175">
            <w:pPr>
              <w:suppressAutoHyphens/>
              <w:jc w:val="both"/>
              <w:rPr>
                <w:sz w:val="28"/>
                <w:szCs w:val="28"/>
              </w:rPr>
            </w:pPr>
            <w:r w:rsidRPr="00E559BD">
              <w:rPr>
                <w:sz w:val="28"/>
                <w:szCs w:val="28"/>
              </w:rPr>
              <w:t>пос.  ХЮGGЕ</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2FA767" w14:textId="77777777" w:rsidR="00AF0EC1" w:rsidRPr="00E559BD" w:rsidRDefault="00AF0EC1" w:rsidP="00905175">
            <w:pPr>
              <w:suppressAutoHyphens/>
              <w:jc w:val="both"/>
              <w:rPr>
                <w:color w:val="000000"/>
                <w:sz w:val="28"/>
                <w:szCs w:val="28"/>
              </w:rPr>
            </w:pPr>
            <w:r w:rsidRPr="00E559BD">
              <w:rPr>
                <w:color w:val="000000"/>
                <w:sz w:val="28"/>
                <w:szCs w:val="28"/>
              </w:rPr>
              <w:t>50,56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35D0F8" w14:textId="77777777" w:rsidR="00AF0EC1" w:rsidRPr="00E559BD" w:rsidRDefault="00AF0EC1" w:rsidP="00905175">
            <w:pPr>
              <w:suppressAutoHyphens/>
              <w:jc w:val="both"/>
              <w:rPr>
                <w:color w:val="000000"/>
                <w:sz w:val="28"/>
                <w:szCs w:val="28"/>
              </w:rPr>
            </w:pPr>
            <w:r w:rsidRPr="00E559BD">
              <w:rPr>
                <w:color w:val="000000"/>
                <w:sz w:val="28"/>
                <w:szCs w:val="28"/>
              </w:rPr>
              <w:t>120,21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9E768F" w14:textId="77777777" w:rsidR="00AF0EC1" w:rsidRPr="00E559BD" w:rsidRDefault="00AF0EC1" w:rsidP="00905175">
            <w:pPr>
              <w:suppressAutoHyphens/>
              <w:jc w:val="both"/>
              <w:rPr>
                <w:color w:val="000000"/>
                <w:sz w:val="28"/>
                <w:szCs w:val="28"/>
              </w:rPr>
            </w:pPr>
            <w:r w:rsidRPr="00E559BD">
              <w:rPr>
                <w:color w:val="000000"/>
                <w:sz w:val="28"/>
                <w:szCs w:val="28"/>
              </w:rPr>
              <w:t>202,63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373C30" w14:textId="77777777" w:rsidR="00AF0EC1" w:rsidRPr="00E559BD" w:rsidRDefault="00AF0EC1" w:rsidP="00905175">
            <w:pPr>
              <w:suppressAutoHyphens/>
              <w:jc w:val="both"/>
              <w:rPr>
                <w:color w:val="000000"/>
                <w:sz w:val="28"/>
                <w:szCs w:val="28"/>
              </w:rPr>
            </w:pPr>
            <w:r w:rsidRPr="00E559BD">
              <w:rPr>
                <w:color w:val="000000"/>
                <w:sz w:val="28"/>
                <w:szCs w:val="28"/>
              </w:rPr>
              <w:t>142,07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0D0189" w14:textId="77777777" w:rsidR="00AF0EC1" w:rsidRPr="00E559BD" w:rsidRDefault="00AF0EC1" w:rsidP="00905175">
            <w:pPr>
              <w:suppressAutoHyphens/>
              <w:jc w:val="both"/>
              <w:rPr>
                <w:color w:val="000000"/>
                <w:sz w:val="28"/>
                <w:szCs w:val="28"/>
              </w:rPr>
            </w:pPr>
            <w:r w:rsidRPr="00E559BD">
              <w:rPr>
                <w:color w:val="000000"/>
                <w:sz w:val="28"/>
                <w:szCs w:val="28"/>
              </w:rPr>
              <w:t>208,91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00C79A" w14:textId="77777777" w:rsidR="00AF0EC1" w:rsidRPr="00E559BD" w:rsidRDefault="00AF0EC1" w:rsidP="00905175">
            <w:pPr>
              <w:suppressAutoHyphens/>
              <w:jc w:val="both"/>
              <w:rPr>
                <w:color w:val="000000"/>
                <w:sz w:val="28"/>
                <w:szCs w:val="28"/>
              </w:rPr>
            </w:pPr>
            <w:r w:rsidRPr="00E559BD">
              <w:rPr>
                <w:color w:val="000000"/>
                <w:sz w:val="28"/>
                <w:szCs w:val="28"/>
              </w:rPr>
              <w:t>142,90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F628D2" w14:textId="77777777" w:rsidR="00AF0EC1" w:rsidRPr="00E559BD" w:rsidRDefault="00AF0EC1" w:rsidP="00905175">
            <w:pPr>
              <w:suppressAutoHyphens/>
              <w:jc w:val="both"/>
              <w:rPr>
                <w:color w:val="000000"/>
                <w:sz w:val="28"/>
                <w:szCs w:val="28"/>
              </w:rPr>
            </w:pPr>
            <w:r w:rsidRPr="00E559BD">
              <w:rPr>
                <w:color w:val="000000"/>
                <w:sz w:val="28"/>
                <w:szCs w:val="28"/>
              </w:rPr>
              <w:t>26,14</w:t>
            </w:r>
          </w:p>
        </w:tc>
        <w:tc>
          <w:tcPr>
            <w:tcW w:w="1077" w:type="dxa"/>
            <w:tcBorders>
              <w:top w:val="nil"/>
              <w:left w:val="nil"/>
              <w:bottom w:val="single" w:sz="4" w:space="0" w:color="auto"/>
              <w:right w:val="single" w:sz="4" w:space="0" w:color="auto"/>
            </w:tcBorders>
            <w:shd w:val="clear" w:color="auto" w:fill="auto"/>
            <w:noWrap/>
            <w:vAlign w:val="center"/>
            <w:hideMark/>
          </w:tcPr>
          <w:p w14:paraId="5089043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3746D0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488843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444C217" w14:textId="77777777" w:rsidR="00AF0EC1" w:rsidRPr="00E559BD" w:rsidRDefault="00AF0EC1" w:rsidP="00905175">
            <w:pPr>
              <w:suppressAutoHyphens/>
              <w:jc w:val="both"/>
              <w:rPr>
                <w:bCs/>
                <w:color w:val="000000"/>
                <w:sz w:val="28"/>
                <w:szCs w:val="28"/>
              </w:rPr>
            </w:pPr>
            <w:r w:rsidRPr="00E559BD">
              <w:rPr>
                <w:bCs/>
                <w:color w:val="000000"/>
                <w:sz w:val="28"/>
                <w:szCs w:val="28"/>
              </w:rPr>
              <w:t>893,42</w:t>
            </w:r>
          </w:p>
        </w:tc>
      </w:tr>
      <w:tr w:rsidR="00AF0EC1" w:rsidRPr="00E559BD" w14:paraId="280901DD"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6CBDA59" w14:textId="77777777" w:rsidR="00AF0EC1" w:rsidRPr="00E559BD" w:rsidRDefault="00AF0EC1" w:rsidP="00905175">
            <w:pPr>
              <w:suppressAutoHyphens/>
              <w:jc w:val="both"/>
              <w:rPr>
                <w:sz w:val="28"/>
                <w:szCs w:val="28"/>
              </w:rPr>
            </w:pPr>
            <w:r w:rsidRPr="00E559BD">
              <w:rPr>
                <w:sz w:val="28"/>
                <w:szCs w:val="28"/>
              </w:rPr>
              <w:t>пос. Пригородный, СЗ ИКАР</w:t>
            </w:r>
          </w:p>
        </w:tc>
        <w:tc>
          <w:tcPr>
            <w:tcW w:w="1077" w:type="dxa"/>
            <w:tcBorders>
              <w:top w:val="nil"/>
              <w:left w:val="nil"/>
              <w:bottom w:val="single" w:sz="4" w:space="0" w:color="auto"/>
              <w:right w:val="single" w:sz="4" w:space="0" w:color="auto"/>
            </w:tcBorders>
            <w:shd w:val="clear" w:color="auto" w:fill="auto"/>
            <w:noWrap/>
            <w:vAlign w:val="center"/>
            <w:hideMark/>
          </w:tcPr>
          <w:p w14:paraId="55843F4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7B7FEC" w14:textId="77777777" w:rsidR="00AF0EC1" w:rsidRPr="00E559BD" w:rsidRDefault="00AF0EC1" w:rsidP="00905175">
            <w:pPr>
              <w:suppressAutoHyphens/>
              <w:jc w:val="both"/>
              <w:rPr>
                <w:color w:val="000000"/>
                <w:sz w:val="28"/>
                <w:szCs w:val="28"/>
              </w:rPr>
            </w:pPr>
            <w:r w:rsidRPr="00E559BD">
              <w:rPr>
                <w:color w:val="000000"/>
                <w:sz w:val="28"/>
                <w:szCs w:val="28"/>
              </w:rPr>
              <w:t>44,85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E75C60" w14:textId="77777777" w:rsidR="00AF0EC1" w:rsidRPr="00E559BD" w:rsidRDefault="00AF0EC1" w:rsidP="00905175">
            <w:pPr>
              <w:suppressAutoHyphens/>
              <w:jc w:val="both"/>
              <w:rPr>
                <w:color w:val="000000"/>
                <w:sz w:val="28"/>
                <w:szCs w:val="28"/>
              </w:rPr>
            </w:pPr>
            <w:r w:rsidRPr="00E559BD">
              <w:rPr>
                <w:color w:val="000000"/>
                <w:sz w:val="28"/>
                <w:szCs w:val="28"/>
              </w:rPr>
              <w:t>284,60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CF87F8" w14:textId="77777777" w:rsidR="00AF0EC1" w:rsidRPr="00E559BD" w:rsidRDefault="00AF0EC1" w:rsidP="00905175">
            <w:pPr>
              <w:suppressAutoHyphens/>
              <w:jc w:val="both"/>
              <w:rPr>
                <w:color w:val="000000"/>
                <w:sz w:val="28"/>
                <w:szCs w:val="28"/>
              </w:rPr>
            </w:pPr>
            <w:r w:rsidRPr="00E559BD">
              <w:rPr>
                <w:color w:val="000000"/>
                <w:sz w:val="28"/>
                <w:szCs w:val="28"/>
              </w:rPr>
              <w:t>412,75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A01EAC" w14:textId="77777777" w:rsidR="00AF0EC1" w:rsidRPr="00E559BD" w:rsidRDefault="00AF0EC1" w:rsidP="00905175">
            <w:pPr>
              <w:suppressAutoHyphens/>
              <w:jc w:val="both"/>
              <w:rPr>
                <w:color w:val="000000"/>
                <w:sz w:val="28"/>
                <w:szCs w:val="28"/>
              </w:rPr>
            </w:pPr>
            <w:r w:rsidRPr="00E559BD">
              <w:rPr>
                <w:color w:val="000000"/>
                <w:sz w:val="28"/>
                <w:szCs w:val="28"/>
              </w:rPr>
              <w:t>369,65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55D56" w14:textId="77777777" w:rsidR="00AF0EC1" w:rsidRPr="00E559BD" w:rsidRDefault="00AF0EC1" w:rsidP="00905175">
            <w:pPr>
              <w:suppressAutoHyphens/>
              <w:jc w:val="both"/>
              <w:rPr>
                <w:color w:val="000000"/>
                <w:sz w:val="28"/>
                <w:szCs w:val="28"/>
              </w:rPr>
            </w:pPr>
            <w:r w:rsidRPr="00E559BD">
              <w:rPr>
                <w:color w:val="000000"/>
                <w:sz w:val="28"/>
                <w:szCs w:val="28"/>
              </w:rPr>
              <w:t>356,60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9A9691" w14:textId="77777777" w:rsidR="00AF0EC1" w:rsidRPr="00E559BD" w:rsidRDefault="00AF0EC1" w:rsidP="00905175">
            <w:pPr>
              <w:suppressAutoHyphens/>
              <w:jc w:val="both"/>
              <w:rPr>
                <w:color w:val="000000"/>
                <w:sz w:val="28"/>
                <w:szCs w:val="28"/>
              </w:rPr>
            </w:pPr>
            <w:r w:rsidRPr="00E559BD">
              <w:rPr>
                <w:color w:val="000000"/>
                <w:sz w:val="28"/>
                <w:szCs w:val="28"/>
              </w:rPr>
              <w:t>378,15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8F08DA" w14:textId="77777777" w:rsidR="00AF0EC1" w:rsidRPr="00E559BD" w:rsidRDefault="00AF0EC1" w:rsidP="00905175">
            <w:pPr>
              <w:suppressAutoHyphens/>
              <w:jc w:val="both"/>
              <w:rPr>
                <w:color w:val="000000"/>
                <w:sz w:val="28"/>
                <w:szCs w:val="28"/>
              </w:rPr>
            </w:pPr>
            <w:r w:rsidRPr="00E559BD">
              <w:rPr>
                <w:color w:val="000000"/>
                <w:sz w:val="28"/>
                <w:szCs w:val="28"/>
              </w:rPr>
              <w:t>130,30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535450" w14:textId="77777777" w:rsidR="00AF0EC1" w:rsidRPr="00E559BD" w:rsidRDefault="00AF0EC1" w:rsidP="00905175">
            <w:pPr>
              <w:suppressAutoHyphens/>
              <w:jc w:val="both"/>
              <w:rPr>
                <w:color w:val="000000"/>
                <w:sz w:val="28"/>
                <w:szCs w:val="28"/>
              </w:rPr>
            </w:pPr>
            <w:r w:rsidRPr="00E559BD">
              <w:rPr>
                <w:color w:val="000000"/>
                <w:sz w:val="28"/>
                <w:szCs w:val="28"/>
              </w:rPr>
              <w:t>3,10</w:t>
            </w:r>
          </w:p>
        </w:tc>
        <w:tc>
          <w:tcPr>
            <w:tcW w:w="1077" w:type="dxa"/>
            <w:tcBorders>
              <w:top w:val="nil"/>
              <w:left w:val="nil"/>
              <w:bottom w:val="single" w:sz="4" w:space="0" w:color="auto"/>
              <w:right w:val="single" w:sz="4" w:space="0" w:color="auto"/>
            </w:tcBorders>
            <w:shd w:val="clear" w:color="auto" w:fill="auto"/>
            <w:noWrap/>
            <w:vAlign w:val="center"/>
            <w:hideMark/>
          </w:tcPr>
          <w:p w14:paraId="68D62E9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7BC74E05" w14:textId="77777777" w:rsidR="00AF0EC1" w:rsidRPr="00E559BD" w:rsidRDefault="00AF0EC1" w:rsidP="00905175">
            <w:pPr>
              <w:suppressAutoHyphens/>
              <w:jc w:val="both"/>
              <w:rPr>
                <w:bCs/>
                <w:color w:val="000000"/>
                <w:sz w:val="28"/>
                <w:szCs w:val="28"/>
              </w:rPr>
            </w:pPr>
            <w:r w:rsidRPr="00E559BD">
              <w:rPr>
                <w:bCs/>
                <w:color w:val="000000"/>
                <w:sz w:val="28"/>
                <w:szCs w:val="28"/>
              </w:rPr>
              <w:t>1 980,00</w:t>
            </w:r>
          </w:p>
        </w:tc>
      </w:tr>
      <w:tr w:rsidR="00AF0EC1" w:rsidRPr="00E559BD" w14:paraId="58BDC570"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C99526C" w14:textId="77777777" w:rsidR="00AF0EC1" w:rsidRPr="00E559BD" w:rsidRDefault="00AF0EC1" w:rsidP="00905175">
            <w:pPr>
              <w:suppressAutoHyphens/>
              <w:jc w:val="both"/>
              <w:rPr>
                <w:sz w:val="28"/>
                <w:szCs w:val="28"/>
              </w:rPr>
            </w:pPr>
            <w:r w:rsidRPr="00E559BD">
              <w:rPr>
                <w:sz w:val="28"/>
                <w:szCs w:val="28"/>
              </w:rPr>
              <w:t>пос. Просторы, 39 Га, СЗ "ЭкоСити"</w:t>
            </w:r>
          </w:p>
        </w:tc>
        <w:tc>
          <w:tcPr>
            <w:tcW w:w="1077" w:type="dxa"/>
            <w:tcBorders>
              <w:top w:val="nil"/>
              <w:left w:val="nil"/>
              <w:bottom w:val="single" w:sz="4" w:space="0" w:color="auto"/>
              <w:right w:val="single" w:sz="4" w:space="0" w:color="auto"/>
            </w:tcBorders>
            <w:shd w:val="clear" w:color="auto" w:fill="auto"/>
            <w:noWrap/>
            <w:vAlign w:val="center"/>
            <w:hideMark/>
          </w:tcPr>
          <w:p w14:paraId="20FC02F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0A1F15" w14:textId="77777777" w:rsidR="00AF0EC1" w:rsidRPr="00E559BD" w:rsidRDefault="00AF0EC1" w:rsidP="00905175">
            <w:pPr>
              <w:suppressAutoHyphens/>
              <w:jc w:val="both"/>
              <w:rPr>
                <w:color w:val="000000"/>
                <w:sz w:val="28"/>
                <w:szCs w:val="28"/>
              </w:rPr>
            </w:pPr>
            <w:r w:rsidRPr="00E559BD">
              <w:rPr>
                <w:color w:val="000000"/>
                <w:sz w:val="28"/>
                <w:szCs w:val="28"/>
              </w:rPr>
              <w:t>85,39</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575DAB" w14:textId="77777777" w:rsidR="00AF0EC1" w:rsidRPr="00E559BD" w:rsidRDefault="00AF0EC1" w:rsidP="00905175">
            <w:pPr>
              <w:suppressAutoHyphens/>
              <w:jc w:val="both"/>
              <w:rPr>
                <w:color w:val="000000"/>
                <w:sz w:val="28"/>
                <w:szCs w:val="28"/>
              </w:rPr>
            </w:pPr>
            <w:r w:rsidRPr="00E559BD">
              <w:rPr>
                <w:color w:val="000000"/>
                <w:sz w:val="28"/>
                <w:szCs w:val="28"/>
              </w:rPr>
              <w:t>258,45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B13879" w14:textId="77777777" w:rsidR="00AF0EC1" w:rsidRPr="00E559BD" w:rsidRDefault="00AF0EC1" w:rsidP="00905175">
            <w:pPr>
              <w:suppressAutoHyphens/>
              <w:jc w:val="both"/>
              <w:rPr>
                <w:color w:val="000000"/>
                <w:sz w:val="28"/>
                <w:szCs w:val="28"/>
              </w:rPr>
            </w:pPr>
            <w:r w:rsidRPr="00E559BD">
              <w:rPr>
                <w:color w:val="000000"/>
                <w:sz w:val="28"/>
                <w:szCs w:val="28"/>
              </w:rPr>
              <w:t>377,86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D03B26" w14:textId="77777777" w:rsidR="00AF0EC1" w:rsidRPr="00E559BD" w:rsidRDefault="00AF0EC1" w:rsidP="00905175">
            <w:pPr>
              <w:suppressAutoHyphens/>
              <w:jc w:val="both"/>
              <w:rPr>
                <w:color w:val="000000"/>
                <w:sz w:val="28"/>
                <w:szCs w:val="28"/>
              </w:rPr>
            </w:pPr>
            <w:r w:rsidRPr="00E559BD">
              <w:rPr>
                <w:color w:val="000000"/>
                <w:sz w:val="28"/>
                <w:szCs w:val="28"/>
              </w:rPr>
              <w:t>585,03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79D554" w14:textId="77777777" w:rsidR="00AF0EC1" w:rsidRPr="00E559BD" w:rsidRDefault="00AF0EC1" w:rsidP="00905175">
            <w:pPr>
              <w:suppressAutoHyphens/>
              <w:jc w:val="both"/>
              <w:rPr>
                <w:color w:val="000000"/>
                <w:sz w:val="28"/>
                <w:szCs w:val="28"/>
              </w:rPr>
            </w:pPr>
            <w:r w:rsidRPr="00E559BD">
              <w:rPr>
                <w:color w:val="000000"/>
                <w:sz w:val="28"/>
                <w:szCs w:val="28"/>
              </w:rPr>
              <w:t>353,87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F9DE05" w14:textId="77777777" w:rsidR="00AF0EC1" w:rsidRPr="00E559BD" w:rsidRDefault="00AF0EC1" w:rsidP="00905175">
            <w:pPr>
              <w:suppressAutoHyphens/>
              <w:jc w:val="both"/>
              <w:rPr>
                <w:color w:val="000000"/>
                <w:sz w:val="28"/>
                <w:szCs w:val="28"/>
              </w:rPr>
            </w:pPr>
            <w:r w:rsidRPr="00E559BD">
              <w:rPr>
                <w:color w:val="000000"/>
                <w:sz w:val="28"/>
                <w:szCs w:val="28"/>
              </w:rPr>
              <w:t>26,00</w:t>
            </w:r>
          </w:p>
        </w:tc>
        <w:tc>
          <w:tcPr>
            <w:tcW w:w="1077" w:type="dxa"/>
            <w:tcBorders>
              <w:top w:val="nil"/>
              <w:left w:val="nil"/>
              <w:bottom w:val="single" w:sz="4" w:space="0" w:color="auto"/>
              <w:right w:val="single" w:sz="4" w:space="0" w:color="auto"/>
            </w:tcBorders>
            <w:shd w:val="clear" w:color="auto" w:fill="auto"/>
            <w:noWrap/>
            <w:vAlign w:val="center"/>
            <w:hideMark/>
          </w:tcPr>
          <w:p w14:paraId="38C72BE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BEB03D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1FF5CA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C92045B" w14:textId="77777777" w:rsidR="00AF0EC1" w:rsidRPr="00E559BD" w:rsidRDefault="00AF0EC1" w:rsidP="00905175">
            <w:pPr>
              <w:suppressAutoHyphens/>
              <w:jc w:val="both"/>
              <w:rPr>
                <w:bCs/>
                <w:color w:val="000000"/>
                <w:sz w:val="28"/>
                <w:szCs w:val="28"/>
              </w:rPr>
            </w:pPr>
            <w:r w:rsidRPr="00E559BD">
              <w:rPr>
                <w:bCs/>
                <w:color w:val="000000"/>
                <w:sz w:val="28"/>
                <w:szCs w:val="28"/>
              </w:rPr>
              <w:t>1 686,59</w:t>
            </w:r>
          </w:p>
        </w:tc>
      </w:tr>
      <w:tr w:rsidR="00AF0EC1" w:rsidRPr="00E559BD" w14:paraId="05A260BB"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34C443D" w14:textId="77777777" w:rsidR="00AF0EC1" w:rsidRPr="00E559BD" w:rsidRDefault="00AF0EC1" w:rsidP="00905175">
            <w:pPr>
              <w:suppressAutoHyphens/>
              <w:jc w:val="both"/>
              <w:rPr>
                <w:sz w:val="28"/>
                <w:szCs w:val="28"/>
              </w:rPr>
            </w:pPr>
            <w:r w:rsidRPr="00E559BD">
              <w:rPr>
                <w:sz w:val="28"/>
                <w:szCs w:val="28"/>
              </w:rPr>
              <w:t>ЖК "Прибрежный"</w:t>
            </w:r>
          </w:p>
        </w:tc>
        <w:tc>
          <w:tcPr>
            <w:tcW w:w="1077" w:type="dxa"/>
            <w:tcBorders>
              <w:top w:val="nil"/>
              <w:left w:val="nil"/>
              <w:bottom w:val="single" w:sz="4" w:space="0" w:color="auto"/>
              <w:right w:val="single" w:sz="4" w:space="0" w:color="auto"/>
            </w:tcBorders>
            <w:shd w:val="clear" w:color="auto" w:fill="auto"/>
            <w:noWrap/>
            <w:vAlign w:val="center"/>
            <w:hideMark/>
          </w:tcPr>
          <w:p w14:paraId="1FE296E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2C2EA7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AAA976" w14:textId="77777777" w:rsidR="00AF0EC1" w:rsidRPr="00E559BD" w:rsidRDefault="00AF0EC1" w:rsidP="00905175">
            <w:pPr>
              <w:suppressAutoHyphens/>
              <w:jc w:val="both"/>
              <w:rPr>
                <w:color w:val="000000"/>
                <w:sz w:val="28"/>
                <w:szCs w:val="28"/>
              </w:rPr>
            </w:pPr>
            <w:r w:rsidRPr="00E559BD">
              <w:rPr>
                <w:color w:val="000000"/>
                <w:sz w:val="28"/>
                <w:szCs w:val="28"/>
              </w:rPr>
              <w:t>119,70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33C47F" w14:textId="77777777" w:rsidR="00AF0EC1" w:rsidRPr="00E559BD" w:rsidRDefault="00AF0EC1" w:rsidP="00905175">
            <w:pPr>
              <w:suppressAutoHyphens/>
              <w:jc w:val="both"/>
              <w:rPr>
                <w:color w:val="000000"/>
                <w:sz w:val="28"/>
                <w:szCs w:val="28"/>
              </w:rPr>
            </w:pPr>
            <w:r w:rsidRPr="00E559BD">
              <w:rPr>
                <w:color w:val="000000"/>
                <w:sz w:val="28"/>
                <w:szCs w:val="28"/>
              </w:rPr>
              <w:t>307,80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06118D" w14:textId="77777777" w:rsidR="00AF0EC1" w:rsidRPr="00E559BD" w:rsidRDefault="00AF0EC1" w:rsidP="00905175">
            <w:pPr>
              <w:suppressAutoHyphens/>
              <w:jc w:val="both"/>
              <w:rPr>
                <w:color w:val="000000"/>
                <w:sz w:val="28"/>
                <w:szCs w:val="28"/>
              </w:rPr>
            </w:pPr>
            <w:r w:rsidRPr="00E559BD">
              <w:rPr>
                <w:color w:val="000000"/>
                <w:sz w:val="28"/>
                <w:szCs w:val="28"/>
              </w:rPr>
              <w:t>324,90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DC511F" w14:textId="77777777" w:rsidR="00AF0EC1" w:rsidRPr="00E559BD" w:rsidRDefault="00AF0EC1" w:rsidP="00905175">
            <w:pPr>
              <w:suppressAutoHyphens/>
              <w:jc w:val="both"/>
              <w:rPr>
                <w:color w:val="000000"/>
                <w:sz w:val="28"/>
                <w:szCs w:val="28"/>
              </w:rPr>
            </w:pPr>
            <w:r w:rsidRPr="00E559BD">
              <w:rPr>
                <w:color w:val="000000"/>
                <w:sz w:val="28"/>
                <w:szCs w:val="28"/>
              </w:rPr>
              <w:t>359,10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20F8B0" w14:textId="77777777" w:rsidR="00AF0EC1" w:rsidRPr="00E559BD" w:rsidRDefault="00AF0EC1" w:rsidP="00905175">
            <w:pPr>
              <w:suppressAutoHyphens/>
              <w:jc w:val="both"/>
              <w:rPr>
                <w:color w:val="000000"/>
                <w:sz w:val="28"/>
                <w:szCs w:val="28"/>
              </w:rPr>
            </w:pPr>
            <w:r w:rsidRPr="00E559BD">
              <w:rPr>
                <w:color w:val="000000"/>
                <w:sz w:val="28"/>
                <w:szCs w:val="28"/>
              </w:rPr>
              <w:t>418,95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F15D78" w14:textId="77777777" w:rsidR="00AF0EC1" w:rsidRPr="00E559BD" w:rsidRDefault="00AF0EC1" w:rsidP="00905175">
            <w:pPr>
              <w:suppressAutoHyphens/>
              <w:jc w:val="both"/>
              <w:rPr>
                <w:color w:val="000000"/>
                <w:sz w:val="28"/>
                <w:szCs w:val="28"/>
              </w:rPr>
            </w:pPr>
            <w:r w:rsidRPr="00E559BD">
              <w:rPr>
                <w:color w:val="000000"/>
                <w:sz w:val="28"/>
                <w:szCs w:val="28"/>
              </w:rPr>
              <w:t>324,90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9B7CCA" w14:textId="77777777" w:rsidR="00AF0EC1" w:rsidRPr="00E559BD" w:rsidRDefault="00AF0EC1" w:rsidP="00905175">
            <w:pPr>
              <w:suppressAutoHyphens/>
              <w:jc w:val="both"/>
              <w:rPr>
                <w:color w:val="000000"/>
                <w:sz w:val="28"/>
                <w:szCs w:val="28"/>
              </w:rPr>
            </w:pPr>
            <w:r w:rsidRPr="00E559BD">
              <w:rPr>
                <w:color w:val="000000"/>
                <w:sz w:val="28"/>
                <w:szCs w:val="28"/>
              </w:rPr>
              <w:t>25,65</w:t>
            </w:r>
          </w:p>
        </w:tc>
        <w:tc>
          <w:tcPr>
            <w:tcW w:w="1077" w:type="dxa"/>
            <w:tcBorders>
              <w:top w:val="nil"/>
              <w:left w:val="nil"/>
              <w:bottom w:val="single" w:sz="4" w:space="0" w:color="auto"/>
              <w:right w:val="single" w:sz="4" w:space="0" w:color="auto"/>
            </w:tcBorders>
            <w:shd w:val="clear" w:color="auto" w:fill="auto"/>
            <w:noWrap/>
            <w:vAlign w:val="center"/>
            <w:hideMark/>
          </w:tcPr>
          <w:p w14:paraId="400F341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24D2C1F" w14:textId="77777777" w:rsidR="00AF0EC1" w:rsidRPr="00E559BD" w:rsidRDefault="00AF0EC1" w:rsidP="00905175">
            <w:pPr>
              <w:suppressAutoHyphens/>
              <w:jc w:val="both"/>
              <w:rPr>
                <w:bCs/>
                <w:color w:val="000000"/>
                <w:sz w:val="28"/>
                <w:szCs w:val="28"/>
              </w:rPr>
            </w:pPr>
            <w:r w:rsidRPr="00E559BD">
              <w:rPr>
                <w:bCs/>
                <w:color w:val="000000"/>
                <w:sz w:val="28"/>
                <w:szCs w:val="28"/>
              </w:rPr>
              <w:t>1 881,00</w:t>
            </w:r>
          </w:p>
        </w:tc>
      </w:tr>
      <w:tr w:rsidR="00AF0EC1" w:rsidRPr="00E559BD" w14:paraId="457FF4EF"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16593A4" w14:textId="77777777" w:rsidR="00AF0EC1" w:rsidRPr="00E559BD" w:rsidRDefault="00AF0EC1" w:rsidP="00905175">
            <w:pPr>
              <w:suppressAutoHyphens/>
              <w:jc w:val="both"/>
              <w:rPr>
                <w:sz w:val="28"/>
                <w:szCs w:val="28"/>
              </w:rPr>
            </w:pPr>
            <w:r w:rsidRPr="00E559BD">
              <w:rPr>
                <w:sz w:val="28"/>
                <w:szCs w:val="28"/>
              </w:rPr>
              <w:t>Учаток 11,3 АО Флай Плэнинг</w:t>
            </w:r>
          </w:p>
        </w:tc>
        <w:tc>
          <w:tcPr>
            <w:tcW w:w="1077" w:type="dxa"/>
            <w:tcBorders>
              <w:top w:val="nil"/>
              <w:left w:val="nil"/>
              <w:bottom w:val="single" w:sz="4" w:space="0" w:color="auto"/>
              <w:right w:val="single" w:sz="4" w:space="0" w:color="auto"/>
            </w:tcBorders>
            <w:shd w:val="clear" w:color="auto" w:fill="auto"/>
            <w:noWrap/>
            <w:vAlign w:val="center"/>
            <w:hideMark/>
          </w:tcPr>
          <w:p w14:paraId="70DDCCC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05ABBD" w14:textId="77777777" w:rsidR="00AF0EC1" w:rsidRPr="00E559BD" w:rsidRDefault="00AF0EC1" w:rsidP="00905175">
            <w:pPr>
              <w:suppressAutoHyphens/>
              <w:jc w:val="both"/>
              <w:rPr>
                <w:color w:val="000000"/>
                <w:sz w:val="28"/>
                <w:szCs w:val="28"/>
              </w:rPr>
            </w:pPr>
            <w:r w:rsidRPr="00E559BD">
              <w:rPr>
                <w:color w:val="000000"/>
                <w:sz w:val="28"/>
                <w:szCs w:val="28"/>
              </w:rPr>
              <w:t>35,35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9A2309" w14:textId="77777777" w:rsidR="00AF0EC1" w:rsidRPr="00E559BD" w:rsidRDefault="00AF0EC1" w:rsidP="00905175">
            <w:pPr>
              <w:suppressAutoHyphens/>
              <w:jc w:val="both"/>
              <w:rPr>
                <w:color w:val="000000"/>
                <w:sz w:val="28"/>
                <w:szCs w:val="28"/>
              </w:rPr>
            </w:pPr>
            <w:r w:rsidRPr="00E559BD">
              <w:rPr>
                <w:color w:val="000000"/>
                <w:sz w:val="28"/>
                <w:szCs w:val="28"/>
              </w:rPr>
              <w:t>138,05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3F0503" w14:textId="77777777" w:rsidR="00AF0EC1" w:rsidRPr="00E559BD" w:rsidRDefault="00AF0EC1" w:rsidP="00905175">
            <w:pPr>
              <w:suppressAutoHyphens/>
              <w:jc w:val="both"/>
              <w:rPr>
                <w:color w:val="000000"/>
                <w:sz w:val="28"/>
                <w:szCs w:val="28"/>
              </w:rPr>
            </w:pPr>
            <w:r w:rsidRPr="00E559BD">
              <w:rPr>
                <w:color w:val="000000"/>
                <w:sz w:val="28"/>
                <w:szCs w:val="28"/>
              </w:rPr>
              <w:t>115,75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AFF76B" w14:textId="77777777" w:rsidR="00AF0EC1" w:rsidRPr="00E559BD" w:rsidRDefault="00AF0EC1" w:rsidP="00905175">
            <w:pPr>
              <w:suppressAutoHyphens/>
              <w:jc w:val="both"/>
              <w:rPr>
                <w:color w:val="000000"/>
                <w:sz w:val="28"/>
                <w:szCs w:val="28"/>
              </w:rPr>
            </w:pPr>
            <w:r w:rsidRPr="00E559BD">
              <w:rPr>
                <w:color w:val="000000"/>
                <w:sz w:val="28"/>
                <w:szCs w:val="28"/>
              </w:rPr>
              <w:t>53,98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B3879A" w14:textId="77777777" w:rsidR="00AF0EC1" w:rsidRPr="00E559BD" w:rsidRDefault="00AF0EC1" w:rsidP="00905175">
            <w:pPr>
              <w:suppressAutoHyphens/>
              <w:jc w:val="both"/>
              <w:rPr>
                <w:color w:val="000000"/>
                <w:sz w:val="28"/>
                <w:szCs w:val="28"/>
              </w:rPr>
            </w:pPr>
            <w:r w:rsidRPr="00E559BD">
              <w:rPr>
                <w:color w:val="000000"/>
                <w:sz w:val="28"/>
                <w:szCs w:val="28"/>
              </w:rPr>
              <w:t>6,87</w:t>
            </w:r>
          </w:p>
        </w:tc>
        <w:tc>
          <w:tcPr>
            <w:tcW w:w="1077" w:type="dxa"/>
            <w:tcBorders>
              <w:top w:val="nil"/>
              <w:left w:val="nil"/>
              <w:bottom w:val="single" w:sz="4" w:space="0" w:color="auto"/>
              <w:right w:val="single" w:sz="4" w:space="0" w:color="auto"/>
            </w:tcBorders>
            <w:shd w:val="clear" w:color="auto" w:fill="auto"/>
            <w:noWrap/>
            <w:vAlign w:val="center"/>
            <w:hideMark/>
          </w:tcPr>
          <w:p w14:paraId="036626F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0F0B91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DF9F43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91A865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99FE0CD" w14:textId="77777777" w:rsidR="00AF0EC1" w:rsidRPr="00E559BD" w:rsidRDefault="00AF0EC1" w:rsidP="00905175">
            <w:pPr>
              <w:suppressAutoHyphens/>
              <w:jc w:val="both"/>
              <w:rPr>
                <w:bCs/>
                <w:color w:val="000000"/>
                <w:sz w:val="28"/>
                <w:szCs w:val="28"/>
              </w:rPr>
            </w:pPr>
            <w:r w:rsidRPr="00E559BD">
              <w:rPr>
                <w:bCs/>
                <w:color w:val="000000"/>
                <w:sz w:val="28"/>
                <w:szCs w:val="28"/>
              </w:rPr>
              <w:t>350,00</w:t>
            </w:r>
          </w:p>
        </w:tc>
      </w:tr>
      <w:tr w:rsidR="00AF0EC1" w:rsidRPr="00E559BD" w14:paraId="41C1F3F1"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E45435" w14:textId="77777777" w:rsidR="00AF0EC1" w:rsidRPr="00E559BD" w:rsidRDefault="00AF0EC1" w:rsidP="00905175">
            <w:pPr>
              <w:suppressAutoHyphens/>
              <w:jc w:val="both"/>
              <w:rPr>
                <w:sz w:val="28"/>
                <w:szCs w:val="28"/>
              </w:rPr>
            </w:pPr>
            <w:r w:rsidRPr="00E559BD">
              <w:rPr>
                <w:sz w:val="28"/>
                <w:szCs w:val="28"/>
              </w:rPr>
              <w:t>ЖК "Атмосфера", Конфетти-2</w:t>
            </w:r>
          </w:p>
        </w:tc>
        <w:tc>
          <w:tcPr>
            <w:tcW w:w="1077" w:type="dxa"/>
            <w:tcBorders>
              <w:top w:val="nil"/>
              <w:left w:val="nil"/>
              <w:bottom w:val="single" w:sz="4" w:space="0" w:color="auto"/>
              <w:right w:val="single" w:sz="4" w:space="0" w:color="auto"/>
            </w:tcBorders>
            <w:shd w:val="clear" w:color="auto" w:fill="auto"/>
            <w:noWrap/>
            <w:vAlign w:val="center"/>
            <w:hideMark/>
          </w:tcPr>
          <w:p w14:paraId="4A7F57DC"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5A6E43" w14:textId="77777777" w:rsidR="00AF0EC1" w:rsidRPr="00E559BD" w:rsidRDefault="00AF0EC1" w:rsidP="00905175">
            <w:pPr>
              <w:suppressAutoHyphens/>
              <w:jc w:val="both"/>
              <w:rPr>
                <w:color w:val="000000"/>
                <w:sz w:val="28"/>
                <w:szCs w:val="28"/>
              </w:rPr>
            </w:pPr>
            <w:r w:rsidRPr="00E559BD">
              <w:rPr>
                <w:color w:val="000000"/>
                <w:sz w:val="28"/>
                <w:szCs w:val="28"/>
              </w:rPr>
              <w:t>76,50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44C3ED" w14:textId="77777777" w:rsidR="00AF0EC1" w:rsidRPr="00E559BD" w:rsidRDefault="00AF0EC1" w:rsidP="00905175">
            <w:pPr>
              <w:suppressAutoHyphens/>
              <w:jc w:val="both"/>
              <w:rPr>
                <w:color w:val="000000"/>
                <w:sz w:val="28"/>
                <w:szCs w:val="28"/>
              </w:rPr>
            </w:pPr>
            <w:r w:rsidRPr="00E559BD">
              <w:rPr>
                <w:color w:val="000000"/>
                <w:sz w:val="28"/>
                <w:szCs w:val="28"/>
              </w:rPr>
              <w:t>153,00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1D2ECC" w14:textId="77777777" w:rsidR="00AF0EC1" w:rsidRPr="00E559BD" w:rsidRDefault="00AF0EC1" w:rsidP="00905175">
            <w:pPr>
              <w:suppressAutoHyphens/>
              <w:jc w:val="both"/>
              <w:rPr>
                <w:color w:val="000000"/>
                <w:sz w:val="28"/>
                <w:szCs w:val="28"/>
              </w:rPr>
            </w:pPr>
            <w:r w:rsidRPr="00E559BD">
              <w:rPr>
                <w:color w:val="000000"/>
                <w:sz w:val="28"/>
                <w:szCs w:val="28"/>
              </w:rPr>
              <w:t>25,50</w:t>
            </w:r>
          </w:p>
        </w:tc>
        <w:tc>
          <w:tcPr>
            <w:tcW w:w="1077" w:type="dxa"/>
            <w:tcBorders>
              <w:top w:val="nil"/>
              <w:left w:val="nil"/>
              <w:bottom w:val="single" w:sz="4" w:space="0" w:color="auto"/>
              <w:right w:val="single" w:sz="4" w:space="0" w:color="auto"/>
            </w:tcBorders>
            <w:shd w:val="clear" w:color="auto" w:fill="auto"/>
            <w:noWrap/>
            <w:vAlign w:val="center"/>
            <w:hideMark/>
          </w:tcPr>
          <w:p w14:paraId="6198F77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45A624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A7913A9"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1F41A6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CA4C8D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8BAA70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4BA63166" w14:textId="77777777" w:rsidR="00AF0EC1" w:rsidRPr="00E559BD" w:rsidRDefault="00AF0EC1" w:rsidP="00905175">
            <w:pPr>
              <w:suppressAutoHyphens/>
              <w:jc w:val="both"/>
              <w:rPr>
                <w:bCs/>
                <w:color w:val="000000"/>
                <w:sz w:val="28"/>
                <w:szCs w:val="28"/>
              </w:rPr>
            </w:pPr>
            <w:r w:rsidRPr="00E559BD">
              <w:rPr>
                <w:bCs/>
                <w:color w:val="000000"/>
                <w:sz w:val="28"/>
                <w:szCs w:val="28"/>
              </w:rPr>
              <w:t>255,00</w:t>
            </w:r>
          </w:p>
        </w:tc>
      </w:tr>
      <w:tr w:rsidR="00AF0EC1" w:rsidRPr="00E559BD" w14:paraId="3F516633"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8B82EE1" w14:textId="77777777" w:rsidR="00AF0EC1" w:rsidRPr="00E559BD" w:rsidRDefault="00AF0EC1" w:rsidP="00905175">
            <w:pPr>
              <w:suppressAutoHyphens/>
              <w:jc w:val="both"/>
              <w:rPr>
                <w:sz w:val="28"/>
                <w:szCs w:val="28"/>
              </w:rPr>
            </w:pPr>
            <w:r w:rsidRPr="00E559BD">
              <w:rPr>
                <w:sz w:val="28"/>
                <w:szCs w:val="28"/>
              </w:rPr>
              <w:t>мкрн. Вишневая горка Школа на 1100 мест</w:t>
            </w:r>
          </w:p>
        </w:tc>
        <w:tc>
          <w:tcPr>
            <w:tcW w:w="1077" w:type="dxa"/>
            <w:tcBorders>
              <w:top w:val="nil"/>
              <w:left w:val="nil"/>
              <w:bottom w:val="single" w:sz="4" w:space="0" w:color="auto"/>
              <w:right w:val="single" w:sz="4" w:space="0" w:color="auto"/>
            </w:tcBorders>
            <w:shd w:val="clear" w:color="auto" w:fill="auto"/>
            <w:noWrap/>
            <w:vAlign w:val="center"/>
            <w:hideMark/>
          </w:tcPr>
          <w:p w14:paraId="5CEB4EC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39BE06" w14:textId="77777777" w:rsidR="00AF0EC1" w:rsidRPr="00E559BD" w:rsidRDefault="00AF0EC1" w:rsidP="00905175">
            <w:pPr>
              <w:suppressAutoHyphens/>
              <w:jc w:val="both"/>
              <w:rPr>
                <w:color w:val="000000"/>
                <w:sz w:val="28"/>
                <w:szCs w:val="28"/>
              </w:rPr>
            </w:pPr>
            <w:r w:rsidRPr="00E559BD">
              <w:rPr>
                <w:color w:val="000000"/>
                <w:sz w:val="28"/>
                <w:szCs w:val="28"/>
              </w:rPr>
              <w:t>85,30</w:t>
            </w:r>
          </w:p>
        </w:tc>
        <w:tc>
          <w:tcPr>
            <w:tcW w:w="1077" w:type="dxa"/>
            <w:tcBorders>
              <w:top w:val="nil"/>
              <w:left w:val="nil"/>
              <w:bottom w:val="single" w:sz="4" w:space="0" w:color="auto"/>
              <w:right w:val="single" w:sz="4" w:space="0" w:color="auto"/>
            </w:tcBorders>
            <w:shd w:val="clear" w:color="auto" w:fill="auto"/>
            <w:noWrap/>
            <w:vAlign w:val="center"/>
            <w:hideMark/>
          </w:tcPr>
          <w:p w14:paraId="243BB99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24B54F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F070DF3"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CAF000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0A1548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834912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3B1D51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848D59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4D368321" w14:textId="77777777" w:rsidR="00AF0EC1" w:rsidRPr="00E559BD" w:rsidRDefault="00AF0EC1" w:rsidP="00905175">
            <w:pPr>
              <w:suppressAutoHyphens/>
              <w:jc w:val="both"/>
              <w:rPr>
                <w:bCs/>
                <w:color w:val="000000"/>
                <w:sz w:val="28"/>
                <w:szCs w:val="28"/>
              </w:rPr>
            </w:pPr>
            <w:r w:rsidRPr="00E559BD">
              <w:rPr>
                <w:bCs/>
                <w:color w:val="000000"/>
                <w:sz w:val="28"/>
                <w:szCs w:val="28"/>
              </w:rPr>
              <w:t>85,30</w:t>
            </w:r>
          </w:p>
        </w:tc>
      </w:tr>
      <w:tr w:rsidR="00AF0EC1" w:rsidRPr="00E559BD" w14:paraId="1FAEF4CB"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CA8ADE" w14:textId="77777777" w:rsidR="00AF0EC1" w:rsidRPr="00E559BD" w:rsidRDefault="00AF0EC1" w:rsidP="00905175">
            <w:pPr>
              <w:suppressAutoHyphens/>
              <w:jc w:val="both"/>
              <w:rPr>
                <w:sz w:val="28"/>
                <w:szCs w:val="28"/>
              </w:rPr>
            </w:pPr>
            <w:r w:rsidRPr="00E559BD">
              <w:rPr>
                <w:sz w:val="28"/>
                <w:szCs w:val="28"/>
              </w:rPr>
              <w:t>ЖК "Залесье" Авеню Инвест</w:t>
            </w:r>
          </w:p>
        </w:tc>
        <w:tc>
          <w:tcPr>
            <w:tcW w:w="1077" w:type="dxa"/>
            <w:tcBorders>
              <w:top w:val="nil"/>
              <w:left w:val="nil"/>
              <w:bottom w:val="single" w:sz="4" w:space="0" w:color="auto"/>
              <w:right w:val="single" w:sz="4" w:space="0" w:color="auto"/>
            </w:tcBorders>
            <w:shd w:val="clear" w:color="auto" w:fill="auto"/>
            <w:noWrap/>
            <w:vAlign w:val="center"/>
            <w:hideMark/>
          </w:tcPr>
          <w:p w14:paraId="653E466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1FE2DE" w14:textId="77777777" w:rsidR="00AF0EC1" w:rsidRPr="00E559BD" w:rsidRDefault="00AF0EC1" w:rsidP="00905175">
            <w:pPr>
              <w:suppressAutoHyphens/>
              <w:jc w:val="both"/>
              <w:rPr>
                <w:color w:val="000000"/>
                <w:sz w:val="28"/>
                <w:szCs w:val="28"/>
              </w:rPr>
            </w:pPr>
            <w:r w:rsidRPr="00E559BD">
              <w:rPr>
                <w:color w:val="000000"/>
                <w:sz w:val="28"/>
                <w:szCs w:val="28"/>
              </w:rPr>
              <w:t>25,23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4F2561" w14:textId="77777777" w:rsidR="00AF0EC1" w:rsidRPr="00E559BD" w:rsidRDefault="00AF0EC1" w:rsidP="00905175">
            <w:pPr>
              <w:suppressAutoHyphens/>
              <w:jc w:val="both"/>
              <w:rPr>
                <w:color w:val="000000"/>
                <w:sz w:val="28"/>
                <w:szCs w:val="28"/>
              </w:rPr>
            </w:pPr>
            <w:r w:rsidRPr="00E559BD">
              <w:rPr>
                <w:color w:val="000000"/>
                <w:sz w:val="28"/>
                <w:szCs w:val="28"/>
              </w:rPr>
              <w:t>75,69</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59E60F" w14:textId="77777777" w:rsidR="00AF0EC1" w:rsidRPr="00E559BD" w:rsidRDefault="00AF0EC1" w:rsidP="00905175">
            <w:pPr>
              <w:suppressAutoHyphens/>
              <w:jc w:val="both"/>
              <w:rPr>
                <w:color w:val="000000"/>
                <w:sz w:val="28"/>
                <w:szCs w:val="28"/>
              </w:rPr>
            </w:pPr>
            <w:r w:rsidRPr="00E559BD">
              <w:rPr>
                <w:color w:val="000000"/>
                <w:sz w:val="28"/>
                <w:szCs w:val="28"/>
              </w:rPr>
              <w:t>58,87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DBB5E6" w14:textId="77777777" w:rsidR="00AF0EC1" w:rsidRPr="00E559BD" w:rsidRDefault="00AF0EC1" w:rsidP="00905175">
            <w:pPr>
              <w:suppressAutoHyphens/>
              <w:jc w:val="both"/>
              <w:rPr>
                <w:color w:val="000000"/>
                <w:sz w:val="28"/>
                <w:szCs w:val="28"/>
              </w:rPr>
            </w:pPr>
            <w:r w:rsidRPr="00E559BD">
              <w:rPr>
                <w:color w:val="000000"/>
                <w:sz w:val="28"/>
                <w:szCs w:val="28"/>
              </w:rPr>
              <w:t>8,41</w:t>
            </w:r>
          </w:p>
        </w:tc>
        <w:tc>
          <w:tcPr>
            <w:tcW w:w="1077" w:type="dxa"/>
            <w:tcBorders>
              <w:top w:val="nil"/>
              <w:left w:val="nil"/>
              <w:bottom w:val="single" w:sz="4" w:space="0" w:color="auto"/>
              <w:right w:val="single" w:sz="4" w:space="0" w:color="auto"/>
            </w:tcBorders>
            <w:shd w:val="clear" w:color="auto" w:fill="auto"/>
            <w:noWrap/>
            <w:vAlign w:val="center"/>
            <w:hideMark/>
          </w:tcPr>
          <w:p w14:paraId="38DE1A7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BAAF06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7D53B5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A535579"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A02D20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493F6267" w14:textId="77777777" w:rsidR="00AF0EC1" w:rsidRPr="00E559BD" w:rsidRDefault="00AF0EC1" w:rsidP="00905175">
            <w:pPr>
              <w:suppressAutoHyphens/>
              <w:jc w:val="both"/>
              <w:rPr>
                <w:bCs/>
                <w:color w:val="000000"/>
                <w:sz w:val="28"/>
                <w:szCs w:val="28"/>
              </w:rPr>
            </w:pPr>
            <w:r w:rsidRPr="00E559BD">
              <w:rPr>
                <w:bCs/>
                <w:color w:val="000000"/>
                <w:sz w:val="28"/>
                <w:szCs w:val="28"/>
              </w:rPr>
              <w:t>168,21</w:t>
            </w:r>
          </w:p>
        </w:tc>
      </w:tr>
      <w:tr w:rsidR="00AF0EC1" w:rsidRPr="00E559BD" w14:paraId="4F0EEAFD"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F1CE64" w14:textId="77777777" w:rsidR="00AF0EC1" w:rsidRPr="00E559BD" w:rsidRDefault="00AF0EC1" w:rsidP="00905175">
            <w:pPr>
              <w:suppressAutoHyphens/>
              <w:jc w:val="both"/>
              <w:rPr>
                <w:sz w:val="28"/>
                <w:szCs w:val="28"/>
              </w:rPr>
            </w:pPr>
            <w:r w:rsidRPr="00E559BD">
              <w:rPr>
                <w:sz w:val="28"/>
                <w:szCs w:val="28"/>
              </w:rPr>
              <w:lastRenderedPageBreak/>
              <w:t>ЖК "Женева-2"</w:t>
            </w:r>
          </w:p>
        </w:tc>
        <w:tc>
          <w:tcPr>
            <w:tcW w:w="1077" w:type="dxa"/>
            <w:tcBorders>
              <w:top w:val="nil"/>
              <w:left w:val="nil"/>
              <w:bottom w:val="single" w:sz="4" w:space="0" w:color="auto"/>
              <w:right w:val="single" w:sz="4" w:space="0" w:color="auto"/>
            </w:tcBorders>
            <w:shd w:val="clear" w:color="auto" w:fill="auto"/>
            <w:noWrap/>
            <w:vAlign w:val="center"/>
            <w:hideMark/>
          </w:tcPr>
          <w:p w14:paraId="7887801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4A8B57" w14:textId="77777777" w:rsidR="00AF0EC1" w:rsidRPr="00E559BD" w:rsidRDefault="00AF0EC1" w:rsidP="00905175">
            <w:pPr>
              <w:suppressAutoHyphens/>
              <w:jc w:val="both"/>
              <w:rPr>
                <w:color w:val="000000"/>
                <w:sz w:val="28"/>
                <w:szCs w:val="28"/>
              </w:rPr>
            </w:pPr>
            <w:r w:rsidRPr="00E559BD">
              <w:rPr>
                <w:color w:val="000000"/>
                <w:sz w:val="28"/>
                <w:szCs w:val="28"/>
              </w:rPr>
              <w:t>38,54</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D04214" w14:textId="77777777" w:rsidR="00AF0EC1" w:rsidRPr="00E559BD" w:rsidRDefault="00AF0EC1" w:rsidP="00905175">
            <w:pPr>
              <w:suppressAutoHyphens/>
              <w:jc w:val="both"/>
              <w:rPr>
                <w:color w:val="000000"/>
                <w:sz w:val="28"/>
                <w:szCs w:val="28"/>
              </w:rPr>
            </w:pPr>
            <w:r w:rsidRPr="00E559BD">
              <w:rPr>
                <w:color w:val="000000"/>
                <w:sz w:val="28"/>
                <w:szCs w:val="28"/>
              </w:rPr>
              <w:t>192,69</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83B8F6" w14:textId="77777777" w:rsidR="00AF0EC1" w:rsidRPr="00E559BD" w:rsidRDefault="00AF0EC1" w:rsidP="00905175">
            <w:pPr>
              <w:suppressAutoHyphens/>
              <w:jc w:val="both"/>
              <w:rPr>
                <w:color w:val="000000"/>
                <w:sz w:val="28"/>
                <w:szCs w:val="28"/>
              </w:rPr>
            </w:pPr>
            <w:r w:rsidRPr="00E559BD">
              <w:rPr>
                <w:color w:val="000000"/>
                <w:sz w:val="28"/>
                <w:szCs w:val="28"/>
              </w:rPr>
              <w:t>205,54</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5B5D1D" w14:textId="77777777" w:rsidR="00AF0EC1" w:rsidRPr="00E559BD" w:rsidRDefault="00AF0EC1" w:rsidP="00905175">
            <w:pPr>
              <w:suppressAutoHyphens/>
              <w:jc w:val="both"/>
              <w:rPr>
                <w:color w:val="000000"/>
                <w:sz w:val="28"/>
                <w:szCs w:val="28"/>
              </w:rPr>
            </w:pPr>
            <w:r w:rsidRPr="00E559BD">
              <w:rPr>
                <w:color w:val="000000"/>
                <w:sz w:val="28"/>
                <w:szCs w:val="28"/>
              </w:rPr>
              <w:t>223,52</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101C61" w14:textId="77777777" w:rsidR="00AF0EC1" w:rsidRPr="00E559BD" w:rsidRDefault="00AF0EC1" w:rsidP="00905175">
            <w:pPr>
              <w:suppressAutoHyphens/>
              <w:jc w:val="both"/>
              <w:rPr>
                <w:color w:val="000000"/>
                <w:sz w:val="28"/>
                <w:szCs w:val="28"/>
              </w:rPr>
            </w:pPr>
            <w:r w:rsidRPr="00E559BD">
              <w:rPr>
                <w:color w:val="000000"/>
                <w:sz w:val="28"/>
                <w:szCs w:val="28"/>
              </w:rPr>
              <w:t>244,08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1D9A8A" w14:textId="77777777" w:rsidR="00AF0EC1" w:rsidRPr="00E559BD" w:rsidRDefault="00AF0EC1" w:rsidP="00905175">
            <w:pPr>
              <w:suppressAutoHyphens/>
              <w:jc w:val="both"/>
              <w:rPr>
                <w:color w:val="000000"/>
                <w:sz w:val="28"/>
                <w:szCs w:val="28"/>
              </w:rPr>
            </w:pPr>
            <w:r w:rsidRPr="00E559BD">
              <w:rPr>
                <w:color w:val="000000"/>
                <w:sz w:val="28"/>
                <w:szCs w:val="28"/>
              </w:rPr>
              <w:t>97,63</w:t>
            </w:r>
          </w:p>
        </w:tc>
        <w:tc>
          <w:tcPr>
            <w:tcW w:w="1077" w:type="dxa"/>
            <w:tcBorders>
              <w:top w:val="nil"/>
              <w:left w:val="nil"/>
              <w:bottom w:val="single" w:sz="4" w:space="0" w:color="auto"/>
              <w:right w:val="single" w:sz="4" w:space="0" w:color="auto"/>
            </w:tcBorders>
            <w:shd w:val="clear" w:color="auto" w:fill="auto"/>
            <w:noWrap/>
            <w:vAlign w:val="center"/>
            <w:hideMark/>
          </w:tcPr>
          <w:p w14:paraId="76BE902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7ACF0D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0A0962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7BADA138" w14:textId="77777777" w:rsidR="00AF0EC1" w:rsidRPr="00E559BD" w:rsidRDefault="00AF0EC1" w:rsidP="00905175">
            <w:pPr>
              <w:suppressAutoHyphens/>
              <w:jc w:val="both"/>
              <w:rPr>
                <w:bCs/>
                <w:color w:val="000000"/>
                <w:sz w:val="28"/>
                <w:szCs w:val="28"/>
              </w:rPr>
            </w:pPr>
            <w:r w:rsidRPr="00E559BD">
              <w:rPr>
                <w:bCs/>
                <w:color w:val="000000"/>
                <w:sz w:val="28"/>
                <w:szCs w:val="28"/>
              </w:rPr>
              <w:t>1 002,00</w:t>
            </w:r>
          </w:p>
        </w:tc>
      </w:tr>
      <w:tr w:rsidR="00AF0EC1" w:rsidRPr="00E559BD" w14:paraId="40081A69"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A59B951" w14:textId="77777777" w:rsidR="00AF0EC1" w:rsidRPr="00E559BD" w:rsidRDefault="00AF0EC1" w:rsidP="00905175">
            <w:pPr>
              <w:suppressAutoHyphens/>
              <w:jc w:val="both"/>
              <w:rPr>
                <w:sz w:val="28"/>
                <w:szCs w:val="28"/>
              </w:rPr>
            </w:pPr>
            <w:r w:rsidRPr="00E559BD">
              <w:rPr>
                <w:sz w:val="28"/>
                <w:szCs w:val="28"/>
              </w:rPr>
              <w:t>ЖК "Женева"</w:t>
            </w:r>
          </w:p>
        </w:tc>
        <w:tc>
          <w:tcPr>
            <w:tcW w:w="1077" w:type="dxa"/>
            <w:tcBorders>
              <w:top w:val="nil"/>
              <w:left w:val="nil"/>
              <w:bottom w:val="single" w:sz="4" w:space="0" w:color="auto"/>
              <w:right w:val="single" w:sz="4" w:space="0" w:color="auto"/>
            </w:tcBorders>
            <w:shd w:val="clear" w:color="auto" w:fill="auto"/>
            <w:noWrap/>
            <w:vAlign w:val="center"/>
            <w:hideMark/>
          </w:tcPr>
          <w:p w14:paraId="2F26FDE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5E6E6C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3016B2" w14:textId="77777777" w:rsidR="00AF0EC1" w:rsidRPr="00E559BD" w:rsidRDefault="00AF0EC1" w:rsidP="00905175">
            <w:pPr>
              <w:suppressAutoHyphens/>
              <w:jc w:val="both"/>
              <w:rPr>
                <w:color w:val="000000"/>
                <w:sz w:val="28"/>
                <w:szCs w:val="28"/>
              </w:rPr>
            </w:pPr>
            <w:r w:rsidRPr="00E559BD">
              <w:rPr>
                <w:color w:val="000000"/>
                <w:sz w:val="28"/>
                <w:szCs w:val="28"/>
              </w:rPr>
              <w:t>182,40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E35931" w14:textId="77777777" w:rsidR="00AF0EC1" w:rsidRPr="00E559BD" w:rsidRDefault="00AF0EC1" w:rsidP="00905175">
            <w:pPr>
              <w:suppressAutoHyphens/>
              <w:jc w:val="both"/>
              <w:rPr>
                <w:color w:val="000000"/>
                <w:sz w:val="28"/>
                <w:szCs w:val="28"/>
              </w:rPr>
            </w:pPr>
            <w:r w:rsidRPr="00E559BD">
              <w:rPr>
                <w:color w:val="000000"/>
                <w:sz w:val="28"/>
                <w:szCs w:val="28"/>
              </w:rPr>
              <w:t>148,20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E1A54A" w14:textId="77777777" w:rsidR="00AF0EC1" w:rsidRPr="00E559BD" w:rsidRDefault="00AF0EC1" w:rsidP="00905175">
            <w:pPr>
              <w:suppressAutoHyphens/>
              <w:jc w:val="both"/>
              <w:rPr>
                <w:color w:val="000000"/>
                <w:sz w:val="28"/>
                <w:szCs w:val="28"/>
              </w:rPr>
            </w:pPr>
            <w:r w:rsidRPr="00E559BD">
              <w:rPr>
                <w:color w:val="000000"/>
                <w:sz w:val="28"/>
                <w:szCs w:val="28"/>
              </w:rPr>
              <w:t>68,40</w:t>
            </w:r>
          </w:p>
        </w:tc>
        <w:tc>
          <w:tcPr>
            <w:tcW w:w="1077" w:type="dxa"/>
            <w:tcBorders>
              <w:top w:val="nil"/>
              <w:left w:val="nil"/>
              <w:bottom w:val="single" w:sz="4" w:space="0" w:color="auto"/>
              <w:right w:val="single" w:sz="4" w:space="0" w:color="auto"/>
            </w:tcBorders>
            <w:shd w:val="clear" w:color="auto" w:fill="auto"/>
            <w:noWrap/>
            <w:vAlign w:val="center"/>
            <w:hideMark/>
          </w:tcPr>
          <w:p w14:paraId="0C8EBE5C"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B2984E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2DD1FBC"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8174C8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0DEEF9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3996D6F" w14:textId="77777777" w:rsidR="00AF0EC1" w:rsidRPr="00E559BD" w:rsidRDefault="00AF0EC1" w:rsidP="00905175">
            <w:pPr>
              <w:suppressAutoHyphens/>
              <w:jc w:val="both"/>
              <w:rPr>
                <w:bCs/>
                <w:color w:val="000000"/>
                <w:sz w:val="28"/>
                <w:szCs w:val="28"/>
              </w:rPr>
            </w:pPr>
            <w:r w:rsidRPr="00E559BD">
              <w:rPr>
                <w:bCs/>
                <w:color w:val="000000"/>
                <w:sz w:val="28"/>
                <w:szCs w:val="28"/>
              </w:rPr>
              <w:t>399,00</w:t>
            </w:r>
          </w:p>
        </w:tc>
      </w:tr>
      <w:tr w:rsidR="00AF0EC1" w:rsidRPr="00E559BD" w14:paraId="636B5656"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1E9F4E1" w14:textId="77777777" w:rsidR="00AF0EC1" w:rsidRPr="00E559BD" w:rsidRDefault="00AF0EC1" w:rsidP="00905175">
            <w:pPr>
              <w:suppressAutoHyphens/>
              <w:jc w:val="both"/>
              <w:rPr>
                <w:sz w:val="28"/>
                <w:szCs w:val="28"/>
              </w:rPr>
            </w:pPr>
            <w:r w:rsidRPr="00E559BD">
              <w:rPr>
                <w:sz w:val="28"/>
                <w:szCs w:val="28"/>
              </w:rPr>
              <w:t>Пос. Женева, Складчиков Д.С.</w:t>
            </w:r>
          </w:p>
        </w:tc>
        <w:tc>
          <w:tcPr>
            <w:tcW w:w="1077" w:type="dxa"/>
            <w:tcBorders>
              <w:top w:val="nil"/>
              <w:left w:val="nil"/>
              <w:bottom w:val="single" w:sz="4" w:space="0" w:color="auto"/>
              <w:right w:val="single" w:sz="4" w:space="0" w:color="auto"/>
            </w:tcBorders>
            <w:shd w:val="clear" w:color="auto" w:fill="auto"/>
            <w:noWrap/>
            <w:vAlign w:val="center"/>
            <w:hideMark/>
          </w:tcPr>
          <w:p w14:paraId="5764213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5A639D" w14:textId="77777777" w:rsidR="00AF0EC1" w:rsidRPr="00E559BD" w:rsidRDefault="00AF0EC1" w:rsidP="00905175">
            <w:pPr>
              <w:suppressAutoHyphens/>
              <w:jc w:val="both"/>
              <w:rPr>
                <w:color w:val="000000"/>
                <w:sz w:val="28"/>
                <w:szCs w:val="28"/>
              </w:rPr>
            </w:pPr>
            <w:r w:rsidRPr="00E559BD">
              <w:rPr>
                <w:color w:val="000000"/>
                <w:sz w:val="28"/>
                <w:szCs w:val="28"/>
              </w:rPr>
              <w:t>6,00</w:t>
            </w:r>
          </w:p>
        </w:tc>
        <w:tc>
          <w:tcPr>
            <w:tcW w:w="1077" w:type="dxa"/>
            <w:tcBorders>
              <w:top w:val="nil"/>
              <w:left w:val="nil"/>
              <w:bottom w:val="single" w:sz="4" w:space="0" w:color="auto"/>
              <w:right w:val="single" w:sz="4" w:space="0" w:color="auto"/>
            </w:tcBorders>
            <w:shd w:val="clear" w:color="auto" w:fill="auto"/>
            <w:noWrap/>
            <w:vAlign w:val="center"/>
            <w:hideMark/>
          </w:tcPr>
          <w:p w14:paraId="21AC5FD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CE4B05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C4DC429"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E6B288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FFF398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D4FED8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E573D7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3DCC7C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7E9122F" w14:textId="77777777" w:rsidR="00AF0EC1" w:rsidRPr="00E559BD" w:rsidRDefault="00AF0EC1" w:rsidP="00905175">
            <w:pPr>
              <w:suppressAutoHyphens/>
              <w:jc w:val="both"/>
              <w:rPr>
                <w:bCs/>
                <w:color w:val="000000"/>
                <w:sz w:val="28"/>
                <w:szCs w:val="28"/>
              </w:rPr>
            </w:pPr>
            <w:r w:rsidRPr="00E559BD">
              <w:rPr>
                <w:bCs/>
                <w:color w:val="000000"/>
                <w:sz w:val="28"/>
                <w:szCs w:val="28"/>
              </w:rPr>
              <w:t>6,00</w:t>
            </w:r>
          </w:p>
        </w:tc>
      </w:tr>
      <w:tr w:rsidR="00AF0EC1" w:rsidRPr="00E559BD" w14:paraId="10129200"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7DC031A" w14:textId="77777777" w:rsidR="00AF0EC1" w:rsidRPr="00E559BD" w:rsidRDefault="00AF0EC1" w:rsidP="00905175">
            <w:pPr>
              <w:suppressAutoHyphens/>
              <w:jc w:val="both"/>
              <w:rPr>
                <w:sz w:val="28"/>
                <w:szCs w:val="28"/>
              </w:rPr>
            </w:pPr>
            <w:r w:rsidRPr="00E559BD">
              <w:rPr>
                <w:sz w:val="28"/>
                <w:szCs w:val="28"/>
              </w:rPr>
              <w:t>пос. Западный, Спирин Н.П.</w:t>
            </w:r>
          </w:p>
        </w:tc>
        <w:tc>
          <w:tcPr>
            <w:tcW w:w="1077" w:type="dxa"/>
            <w:tcBorders>
              <w:top w:val="nil"/>
              <w:left w:val="nil"/>
              <w:bottom w:val="single" w:sz="4" w:space="0" w:color="auto"/>
              <w:right w:val="single" w:sz="4" w:space="0" w:color="auto"/>
            </w:tcBorders>
            <w:shd w:val="clear" w:color="auto" w:fill="auto"/>
            <w:noWrap/>
            <w:vAlign w:val="center"/>
            <w:hideMark/>
          </w:tcPr>
          <w:p w14:paraId="3E6FB87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0473A9" w14:textId="77777777" w:rsidR="00AF0EC1" w:rsidRPr="00E559BD" w:rsidRDefault="00AF0EC1" w:rsidP="00905175">
            <w:pPr>
              <w:suppressAutoHyphens/>
              <w:jc w:val="both"/>
              <w:rPr>
                <w:color w:val="000000"/>
                <w:sz w:val="28"/>
                <w:szCs w:val="28"/>
              </w:rPr>
            </w:pPr>
            <w:r w:rsidRPr="00E559BD">
              <w:rPr>
                <w:color w:val="000000"/>
                <w:sz w:val="28"/>
                <w:szCs w:val="28"/>
              </w:rPr>
              <w:t>2,00</w:t>
            </w:r>
          </w:p>
        </w:tc>
        <w:tc>
          <w:tcPr>
            <w:tcW w:w="1077" w:type="dxa"/>
            <w:tcBorders>
              <w:top w:val="nil"/>
              <w:left w:val="nil"/>
              <w:bottom w:val="single" w:sz="4" w:space="0" w:color="auto"/>
              <w:right w:val="single" w:sz="4" w:space="0" w:color="auto"/>
            </w:tcBorders>
            <w:shd w:val="clear" w:color="auto" w:fill="auto"/>
            <w:noWrap/>
            <w:vAlign w:val="center"/>
            <w:hideMark/>
          </w:tcPr>
          <w:p w14:paraId="48D610B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74BC253"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06ACA7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BE4EDD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88487E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F5E711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524BCAC"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D66D2F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CB9698A" w14:textId="77777777" w:rsidR="00AF0EC1" w:rsidRPr="00E559BD" w:rsidRDefault="00AF0EC1" w:rsidP="00905175">
            <w:pPr>
              <w:suppressAutoHyphens/>
              <w:jc w:val="both"/>
              <w:rPr>
                <w:bCs/>
                <w:color w:val="000000"/>
                <w:sz w:val="28"/>
                <w:szCs w:val="28"/>
              </w:rPr>
            </w:pPr>
            <w:r w:rsidRPr="00E559BD">
              <w:rPr>
                <w:bCs/>
                <w:color w:val="000000"/>
                <w:sz w:val="28"/>
                <w:szCs w:val="28"/>
              </w:rPr>
              <w:t>2,00</w:t>
            </w:r>
          </w:p>
        </w:tc>
      </w:tr>
      <w:tr w:rsidR="00AF0EC1" w:rsidRPr="00E559BD" w14:paraId="53A68910"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377CCB0" w14:textId="77777777" w:rsidR="00AF0EC1" w:rsidRPr="00E559BD" w:rsidRDefault="00AF0EC1" w:rsidP="00905175">
            <w:pPr>
              <w:suppressAutoHyphens/>
              <w:jc w:val="both"/>
              <w:rPr>
                <w:sz w:val="28"/>
                <w:szCs w:val="28"/>
              </w:rPr>
            </w:pPr>
            <w:r w:rsidRPr="00E559BD">
              <w:rPr>
                <w:sz w:val="28"/>
                <w:szCs w:val="28"/>
              </w:rPr>
              <w:t>с. Кременкуль, Граф А.О.</w:t>
            </w:r>
          </w:p>
        </w:tc>
        <w:tc>
          <w:tcPr>
            <w:tcW w:w="1077" w:type="dxa"/>
            <w:tcBorders>
              <w:top w:val="nil"/>
              <w:left w:val="nil"/>
              <w:bottom w:val="single" w:sz="4" w:space="0" w:color="auto"/>
              <w:right w:val="single" w:sz="4" w:space="0" w:color="auto"/>
            </w:tcBorders>
            <w:shd w:val="clear" w:color="auto" w:fill="auto"/>
            <w:noWrap/>
            <w:vAlign w:val="center"/>
            <w:hideMark/>
          </w:tcPr>
          <w:p w14:paraId="15F448B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975B77" w14:textId="77777777" w:rsidR="00AF0EC1" w:rsidRPr="00E559BD" w:rsidRDefault="00AF0EC1" w:rsidP="00905175">
            <w:pPr>
              <w:suppressAutoHyphens/>
              <w:jc w:val="both"/>
              <w:rPr>
                <w:color w:val="000000"/>
                <w:sz w:val="28"/>
                <w:szCs w:val="28"/>
              </w:rPr>
            </w:pPr>
            <w:r w:rsidRPr="00E559BD">
              <w:rPr>
                <w:color w:val="000000"/>
                <w:sz w:val="28"/>
                <w:szCs w:val="28"/>
              </w:rPr>
              <w:t>0,84</w:t>
            </w:r>
          </w:p>
        </w:tc>
        <w:tc>
          <w:tcPr>
            <w:tcW w:w="1077" w:type="dxa"/>
            <w:tcBorders>
              <w:top w:val="nil"/>
              <w:left w:val="nil"/>
              <w:bottom w:val="single" w:sz="4" w:space="0" w:color="auto"/>
              <w:right w:val="single" w:sz="4" w:space="0" w:color="auto"/>
            </w:tcBorders>
            <w:shd w:val="clear" w:color="auto" w:fill="auto"/>
            <w:noWrap/>
            <w:vAlign w:val="center"/>
            <w:hideMark/>
          </w:tcPr>
          <w:p w14:paraId="649CD82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01CDD3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E5F04F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E4E089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2AC5DAC"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992810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46BBDF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4633B7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1DEE224C" w14:textId="77777777" w:rsidR="00AF0EC1" w:rsidRPr="00E559BD" w:rsidRDefault="00AF0EC1" w:rsidP="00905175">
            <w:pPr>
              <w:suppressAutoHyphens/>
              <w:jc w:val="both"/>
              <w:rPr>
                <w:bCs/>
                <w:color w:val="000000"/>
                <w:sz w:val="28"/>
                <w:szCs w:val="28"/>
              </w:rPr>
            </w:pPr>
            <w:r w:rsidRPr="00E559BD">
              <w:rPr>
                <w:bCs/>
                <w:color w:val="000000"/>
                <w:sz w:val="28"/>
                <w:szCs w:val="28"/>
              </w:rPr>
              <w:t>0,84</w:t>
            </w:r>
          </w:p>
        </w:tc>
      </w:tr>
      <w:tr w:rsidR="00AF0EC1" w:rsidRPr="00E559BD" w14:paraId="418D508B"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6E50148" w14:textId="77777777" w:rsidR="00AF0EC1" w:rsidRPr="00E559BD" w:rsidRDefault="00AF0EC1" w:rsidP="00905175">
            <w:pPr>
              <w:suppressAutoHyphens/>
              <w:jc w:val="both"/>
              <w:rPr>
                <w:sz w:val="28"/>
                <w:szCs w:val="28"/>
              </w:rPr>
            </w:pPr>
            <w:r w:rsidRPr="00E559BD">
              <w:rPr>
                <w:sz w:val="28"/>
                <w:szCs w:val="28"/>
              </w:rPr>
              <w:t>пос. Терема УК Гамма-групп</w:t>
            </w:r>
          </w:p>
        </w:tc>
        <w:tc>
          <w:tcPr>
            <w:tcW w:w="1077" w:type="dxa"/>
            <w:tcBorders>
              <w:top w:val="nil"/>
              <w:left w:val="nil"/>
              <w:bottom w:val="single" w:sz="4" w:space="0" w:color="auto"/>
              <w:right w:val="single" w:sz="4" w:space="0" w:color="auto"/>
            </w:tcBorders>
            <w:shd w:val="clear" w:color="auto" w:fill="auto"/>
            <w:noWrap/>
            <w:vAlign w:val="center"/>
            <w:hideMark/>
          </w:tcPr>
          <w:p w14:paraId="0A6EF22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4CE1EA" w14:textId="77777777" w:rsidR="00AF0EC1" w:rsidRPr="00E559BD" w:rsidRDefault="00AF0EC1" w:rsidP="00905175">
            <w:pPr>
              <w:suppressAutoHyphens/>
              <w:jc w:val="both"/>
              <w:rPr>
                <w:color w:val="000000"/>
                <w:sz w:val="28"/>
                <w:szCs w:val="28"/>
              </w:rPr>
            </w:pPr>
            <w:r w:rsidRPr="00E559BD">
              <w:rPr>
                <w:color w:val="000000"/>
                <w:sz w:val="28"/>
                <w:szCs w:val="28"/>
              </w:rPr>
              <w:t>214,00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83B1BC" w14:textId="77777777" w:rsidR="00AF0EC1" w:rsidRPr="00E559BD" w:rsidRDefault="00AF0EC1" w:rsidP="00905175">
            <w:pPr>
              <w:suppressAutoHyphens/>
              <w:jc w:val="both"/>
              <w:rPr>
                <w:color w:val="000000"/>
                <w:sz w:val="28"/>
                <w:szCs w:val="28"/>
              </w:rPr>
            </w:pPr>
            <w:r w:rsidRPr="00E559BD">
              <w:rPr>
                <w:color w:val="000000"/>
                <w:sz w:val="28"/>
                <w:szCs w:val="28"/>
              </w:rPr>
              <w:t>287,40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46706E" w14:textId="77777777" w:rsidR="00AF0EC1" w:rsidRPr="00E559BD" w:rsidRDefault="00AF0EC1" w:rsidP="00905175">
            <w:pPr>
              <w:suppressAutoHyphens/>
              <w:jc w:val="both"/>
              <w:rPr>
                <w:color w:val="000000"/>
                <w:sz w:val="28"/>
                <w:szCs w:val="28"/>
              </w:rPr>
            </w:pPr>
            <w:r w:rsidRPr="00E559BD">
              <w:rPr>
                <w:color w:val="000000"/>
                <w:sz w:val="28"/>
                <w:szCs w:val="28"/>
              </w:rPr>
              <w:t>292,00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5424D2" w14:textId="77777777" w:rsidR="00AF0EC1" w:rsidRPr="00E559BD" w:rsidRDefault="00AF0EC1" w:rsidP="00905175">
            <w:pPr>
              <w:suppressAutoHyphens/>
              <w:jc w:val="both"/>
              <w:rPr>
                <w:color w:val="000000"/>
                <w:sz w:val="28"/>
                <w:szCs w:val="28"/>
              </w:rPr>
            </w:pPr>
            <w:r w:rsidRPr="00E559BD">
              <w:rPr>
                <w:color w:val="000000"/>
                <w:sz w:val="28"/>
                <w:szCs w:val="28"/>
              </w:rPr>
              <w:t>109,60</w:t>
            </w:r>
          </w:p>
        </w:tc>
        <w:tc>
          <w:tcPr>
            <w:tcW w:w="1077" w:type="dxa"/>
            <w:tcBorders>
              <w:top w:val="nil"/>
              <w:left w:val="nil"/>
              <w:bottom w:val="single" w:sz="4" w:space="0" w:color="auto"/>
              <w:right w:val="single" w:sz="4" w:space="0" w:color="auto"/>
            </w:tcBorders>
            <w:shd w:val="clear" w:color="auto" w:fill="auto"/>
            <w:noWrap/>
            <w:vAlign w:val="center"/>
            <w:hideMark/>
          </w:tcPr>
          <w:p w14:paraId="781565A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7EA926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D009E7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BCB210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ABEEA6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9342C1E" w14:textId="77777777" w:rsidR="00AF0EC1" w:rsidRPr="00E559BD" w:rsidRDefault="00AF0EC1" w:rsidP="00905175">
            <w:pPr>
              <w:suppressAutoHyphens/>
              <w:jc w:val="both"/>
              <w:rPr>
                <w:bCs/>
                <w:color w:val="000000"/>
                <w:sz w:val="28"/>
                <w:szCs w:val="28"/>
              </w:rPr>
            </w:pPr>
            <w:r w:rsidRPr="00E559BD">
              <w:rPr>
                <w:bCs/>
                <w:color w:val="000000"/>
                <w:sz w:val="28"/>
                <w:szCs w:val="28"/>
              </w:rPr>
              <w:t>903,00</w:t>
            </w:r>
          </w:p>
        </w:tc>
      </w:tr>
      <w:tr w:rsidR="00AF0EC1" w:rsidRPr="00E559BD" w14:paraId="593EDC56"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557AF93" w14:textId="77777777" w:rsidR="00AF0EC1" w:rsidRPr="00E559BD" w:rsidRDefault="00AF0EC1" w:rsidP="00905175">
            <w:pPr>
              <w:suppressAutoHyphens/>
              <w:jc w:val="both"/>
              <w:rPr>
                <w:sz w:val="28"/>
                <w:szCs w:val="28"/>
              </w:rPr>
            </w:pPr>
            <w:r w:rsidRPr="00E559BD">
              <w:rPr>
                <w:sz w:val="28"/>
                <w:szCs w:val="28"/>
              </w:rPr>
              <w:t>ЖК "Северный"</w:t>
            </w:r>
          </w:p>
        </w:tc>
        <w:tc>
          <w:tcPr>
            <w:tcW w:w="1077" w:type="dxa"/>
            <w:tcBorders>
              <w:top w:val="nil"/>
              <w:left w:val="nil"/>
              <w:bottom w:val="single" w:sz="4" w:space="0" w:color="auto"/>
              <w:right w:val="single" w:sz="4" w:space="0" w:color="auto"/>
            </w:tcBorders>
            <w:shd w:val="clear" w:color="auto" w:fill="auto"/>
            <w:noWrap/>
            <w:vAlign w:val="center"/>
            <w:hideMark/>
          </w:tcPr>
          <w:p w14:paraId="6FF77463"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338FFF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BF6B56" w14:textId="77777777" w:rsidR="00AF0EC1" w:rsidRPr="00E559BD" w:rsidRDefault="00AF0EC1" w:rsidP="00905175">
            <w:pPr>
              <w:suppressAutoHyphens/>
              <w:jc w:val="both"/>
              <w:rPr>
                <w:color w:val="000000"/>
                <w:sz w:val="28"/>
                <w:szCs w:val="28"/>
              </w:rPr>
            </w:pPr>
            <w:r w:rsidRPr="00E559BD">
              <w:rPr>
                <w:color w:val="000000"/>
                <w:sz w:val="28"/>
                <w:szCs w:val="28"/>
              </w:rPr>
              <w:t>34,20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859139" w14:textId="77777777" w:rsidR="00AF0EC1" w:rsidRPr="00E559BD" w:rsidRDefault="00AF0EC1" w:rsidP="00905175">
            <w:pPr>
              <w:suppressAutoHyphens/>
              <w:jc w:val="both"/>
              <w:rPr>
                <w:color w:val="000000"/>
                <w:sz w:val="28"/>
                <w:szCs w:val="28"/>
              </w:rPr>
            </w:pPr>
            <w:r w:rsidRPr="00E559BD">
              <w:rPr>
                <w:color w:val="000000"/>
                <w:sz w:val="28"/>
                <w:szCs w:val="28"/>
              </w:rPr>
              <w:t>22,80</w:t>
            </w:r>
          </w:p>
        </w:tc>
        <w:tc>
          <w:tcPr>
            <w:tcW w:w="1077" w:type="dxa"/>
            <w:tcBorders>
              <w:top w:val="nil"/>
              <w:left w:val="nil"/>
              <w:bottom w:val="single" w:sz="4" w:space="0" w:color="auto"/>
              <w:right w:val="single" w:sz="4" w:space="0" w:color="auto"/>
            </w:tcBorders>
            <w:shd w:val="clear" w:color="auto" w:fill="auto"/>
            <w:noWrap/>
            <w:vAlign w:val="center"/>
            <w:hideMark/>
          </w:tcPr>
          <w:p w14:paraId="1D20ED0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333188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A403F0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DBF609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1E9414C"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C7ABC2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B91F3B2" w14:textId="77777777" w:rsidR="00AF0EC1" w:rsidRPr="00E559BD" w:rsidRDefault="00AF0EC1" w:rsidP="00905175">
            <w:pPr>
              <w:suppressAutoHyphens/>
              <w:jc w:val="both"/>
              <w:rPr>
                <w:bCs/>
                <w:color w:val="000000"/>
                <w:sz w:val="28"/>
                <w:szCs w:val="28"/>
              </w:rPr>
            </w:pPr>
            <w:r w:rsidRPr="00E559BD">
              <w:rPr>
                <w:bCs/>
                <w:color w:val="000000"/>
                <w:sz w:val="28"/>
                <w:szCs w:val="28"/>
              </w:rPr>
              <w:t>57,00</w:t>
            </w:r>
          </w:p>
        </w:tc>
      </w:tr>
      <w:tr w:rsidR="00AF0EC1" w:rsidRPr="00E559BD" w14:paraId="74F6BD89"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B97C601" w14:textId="77777777" w:rsidR="00AF0EC1" w:rsidRPr="00E559BD" w:rsidRDefault="00AF0EC1" w:rsidP="00905175">
            <w:pPr>
              <w:suppressAutoHyphens/>
              <w:jc w:val="both"/>
              <w:rPr>
                <w:sz w:val="28"/>
                <w:szCs w:val="28"/>
              </w:rPr>
            </w:pPr>
            <w:r w:rsidRPr="00E559BD">
              <w:rPr>
                <w:sz w:val="28"/>
                <w:szCs w:val="28"/>
              </w:rPr>
              <w:t>ЖК "Садовый"</w:t>
            </w:r>
          </w:p>
        </w:tc>
        <w:tc>
          <w:tcPr>
            <w:tcW w:w="1077" w:type="dxa"/>
            <w:tcBorders>
              <w:top w:val="nil"/>
              <w:left w:val="nil"/>
              <w:bottom w:val="single" w:sz="4" w:space="0" w:color="auto"/>
              <w:right w:val="single" w:sz="4" w:space="0" w:color="auto"/>
            </w:tcBorders>
            <w:shd w:val="clear" w:color="auto" w:fill="auto"/>
            <w:noWrap/>
            <w:vAlign w:val="center"/>
            <w:hideMark/>
          </w:tcPr>
          <w:p w14:paraId="6893EA6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D937929"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9BDF47" w14:textId="77777777" w:rsidR="00AF0EC1" w:rsidRPr="00E559BD" w:rsidRDefault="00AF0EC1" w:rsidP="00905175">
            <w:pPr>
              <w:suppressAutoHyphens/>
              <w:jc w:val="both"/>
              <w:rPr>
                <w:color w:val="000000"/>
                <w:sz w:val="28"/>
                <w:szCs w:val="28"/>
              </w:rPr>
            </w:pPr>
            <w:r w:rsidRPr="00E559BD">
              <w:rPr>
                <w:color w:val="000000"/>
                <w:sz w:val="28"/>
                <w:szCs w:val="28"/>
              </w:rPr>
              <w:t>399,00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D18847" w14:textId="77777777" w:rsidR="00AF0EC1" w:rsidRPr="00E559BD" w:rsidRDefault="00AF0EC1" w:rsidP="00905175">
            <w:pPr>
              <w:suppressAutoHyphens/>
              <w:jc w:val="both"/>
              <w:rPr>
                <w:color w:val="000000"/>
                <w:sz w:val="28"/>
                <w:szCs w:val="28"/>
              </w:rPr>
            </w:pPr>
            <w:r w:rsidRPr="00E559BD">
              <w:rPr>
                <w:color w:val="000000"/>
                <w:sz w:val="28"/>
                <w:szCs w:val="28"/>
              </w:rPr>
              <w:t>353,40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65CB67" w14:textId="77777777" w:rsidR="00AF0EC1" w:rsidRPr="00E559BD" w:rsidRDefault="00AF0EC1" w:rsidP="00905175">
            <w:pPr>
              <w:suppressAutoHyphens/>
              <w:jc w:val="both"/>
              <w:rPr>
                <w:color w:val="000000"/>
                <w:sz w:val="28"/>
                <w:szCs w:val="28"/>
              </w:rPr>
            </w:pPr>
            <w:r w:rsidRPr="00E559BD">
              <w:rPr>
                <w:color w:val="000000"/>
                <w:sz w:val="28"/>
                <w:szCs w:val="28"/>
              </w:rPr>
              <w:t>399,00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3936CB" w14:textId="77777777" w:rsidR="00AF0EC1" w:rsidRPr="00E559BD" w:rsidRDefault="00AF0EC1" w:rsidP="00905175">
            <w:pPr>
              <w:suppressAutoHyphens/>
              <w:jc w:val="both"/>
              <w:rPr>
                <w:color w:val="000000"/>
                <w:sz w:val="28"/>
                <w:szCs w:val="28"/>
              </w:rPr>
            </w:pPr>
            <w:r w:rsidRPr="00E559BD">
              <w:rPr>
                <w:color w:val="000000"/>
                <w:sz w:val="28"/>
                <w:szCs w:val="28"/>
              </w:rPr>
              <w:t>412,68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F7AD57" w14:textId="77777777" w:rsidR="00AF0EC1" w:rsidRPr="00E559BD" w:rsidRDefault="00AF0EC1" w:rsidP="00905175">
            <w:pPr>
              <w:suppressAutoHyphens/>
              <w:jc w:val="both"/>
              <w:rPr>
                <w:color w:val="000000"/>
                <w:sz w:val="28"/>
                <w:szCs w:val="28"/>
              </w:rPr>
            </w:pPr>
            <w:r w:rsidRPr="00E559BD">
              <w:rPr>
                <w:color w:val="000000"/>
                <w:sz w:val="28"/>
                <w:szCs w:val="28"/>
              </w:rPr>
              <w:t>168,72</w:t>
            </w:r>
          </w:p>
        </w:tc>
        <w:tc>
          <w:tcPr>
            <w:tcW w:w="1077" w:type="dxa"/>
            <w:tcBorders>
              <w:top w:val="nil"/>
              <w:left w:val="nil"/>
              <w:bottom w:val="single" w:sz="4" w:space="0" w:color="auto"/>
              <w:right w:val="single" w:sz="4" w:space="0" w:color="auto"/>
            </w:tcBorders>
            <w:shd w:val="clear" w:color="auto" w:fill="auto"/>
            <w:noWrap/>
            <w:vAlign w:val="center"/>
            <w:hideMark/>
          </w:tcPr>
          <w:p w14:paraId="11C1A0C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C429131"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0C8F1E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7F4CA04" w14:textId="77777777" w:rsidR="00AF0EC1" w:rsidRPr="00E559BD" w:rsidRDefault="00AF0EC1" w:rsidP="00905175">
            <w:pPr>
              <w:suppressAutoHyphens/>
              <w:jc w:val="both"/>
              <w:rPr>
                <w:bCs/>
                <w:color w:val="000000"/>
                <w:sz w:val="28"/>
                <w:szCs w:val="28"/>
              </w:rPr>
            </w:pPr>
            <w:r w:rsidRPr="00E559BD">
              <w:rPr>
                <w:bCs/>
                <w:color w:val="000000"/>
                <w:sz w:val="28"/>
                <w:szCs w:val="28"/>
              </w:rPr>
              <w:t>1 732,80</w:t>
            </w:r>
          </w:p>
        </w:tc>
      </w:tr>
      <w:tr w:rsidR="00AF0EC1" w:rsidRPr="00E559BD" w14:paraId="5B749E48"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8D238EA" w14:textId="77777777" w:rsidR="00AF0EC1" w:rsidRPr="00E559BD" w:rsidRDefault="00AF0EC1" w:rsidP="00905175">
            <w:pPr>
              <w:suppressAutoHyphens/>
              <w:jc w:val="both"/>
              <w:rPr>
                <w:sz w:val="28"/>
                <w:szCs w:val="28"/>
              </w:rPr>
            </w:pPr>
            <w:r w:rsidRPr="00E559BD">
              <w:rPr>
                <w:sz w:val="28"/>
                <w:szCs w:val="28"/>
              </w:rPr>
              <w:t>ЖК "Садовый-2"</w:t>
            </w:r>
          </w:p>
        </w:tc>
        <w:tc>
          <w:tcPr>
            <w:tcW w:w="1077" w:type="dxa"/>
            <w:tcBorders>
              <w:top w:val="nil"/>
              <w:left w:val="nil"/>
              <w:bottom w:val="single" w:sz="4" w:space="0" w:color="auto"/>
              <w:right w:val="single" w:sz="4" w:space="0" w:color="auto"/>
            </w:tcBorders>
            <w:shd w:val="clear" w:color="auto" w:fill="auto"/>
            <w:noWrap/>
            <w:vAlign w:val="center"/>
            <w:hideMark/>
          </w:tcPr>
          <w:p w14:paraId="73DE447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0F68DA9"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DA557D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B27F64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720B32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84B396" w14:textId="77777777" w:rsidR="00AF0EC1" w:rsidRPr="00E559BD" w:rsidRDefault="00AF0EC1" w:rsidP="00905175">
            <w:pPr>
              <w:suppressAutoHyphens/>
              <w:jc w:val="both"/>
              <w:rPr>
                <w:color w:val="000000"/>
                <w:sz w:val="28"/>
                <w:szCs w:val="28"/>
              </w:rPr>
            </w:pPr>
            <w:r w:rsidRPr="00E559BD">
              <w:rPr>
                <w:color w:val="000000"/>
                <w:sz w:val="28"/>
                <w:szCs w:val="28"/>
              </w:rPr>
              <w:t>232,56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EA369E" w14:textId="77777777" w:rsidR="00AF0EC1" w:rsidRPr="00E559BD" w:rsidRDefault="00AF0EC1" w:rsidP="00905175">
            <w:pPr>
              <w:suppressAutoHyphens/>
              <w:jc w:val="both"/>
              <w:rPr>
                <w:color w:val="000000"/>
                <w:sz w:val="28"/>
                <w:szCs w:val="28"/>
              </w:rPr>
            </w:pPr>
            <w:r w:rsidRPr="00E559BD">
              <w:rPr>
                <w:color w:val="000000"/>
                <w:sz w:val="28"/>
                <w:szCs w:val="28"/>
              </w:rPr>
              <w:t>387,60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3E1CEC" w14:textId="77777777" w:rsidR="00AF0EC1" w:rsidRPr="00E559BD" w:rsidRDefault="00AF0EC1" w:rsidP="00905175">
            <w:pPr>
              <w:suppressAutoHyphens/>
              <w:jc w:val="both"/>
              <w:rPr>
                <w:color w:val="000000"/>
                <w:sz w:val="28"/>
                <w:szCs w:val="28"/>
              </w:rPr>
            </w:pPr>
            <w:r w:rsidRPr="00E559BD">
              <w:rPr>
                <w:color w:val="000000"/>
                <w:sz w:val="28"/>
                <w:szCs w:val="28"/>
              </w:rPr>
              <w:t>387,60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E8552F" w14:textId="77777777" w:rsidR="00AF0EC1" w:rsidRPr="00E559BD" w:rsidRDefault="00AF0EC1" w:rsidP="00905175">
            <w:pPr>
              <w:suppressAutoHyphens/>
              <w:jc w:val="both"/>
              <w:rPr>
                <w:color w:val="000000"/>
                <w:sz w:val="28"/>
                <w:szCs w:val="28"/>
              </w:rPr>
            </w:pPr>
            <w:r w:rsidRPr="00E559BD">
              <w:rPr>
                <w:color w:val="000000"/>
                <w:sz w:val="28"/>
                <w:szCs w:val="28"/>
              </w:rPr>
              <w:t>542,64</w:t>
            </w:r>
          </w:p>
        </w:tc>
        <w:tc>
          <w:tcPr>
            <w:tcW w:w="1077" w:type="dxa"/>
            <w:tcBorders>
              <w:top w:val="nil"/>
              <w:left w:val="nil"/>
              <w:bottom w:val="single" w:sz="4" w:space="0" w:color="auto"/>
              <w:right w:val="single" w:sz="4" w:space="0" w:color="auto"/>
            </w:tcBorders>
            <w:shd w:val="clear" w:color="auto" w:fill="auto"/>
            <w:noWrap/>
            <w:vAlign w:val="center"/>
            <w:hideMark/>
          </w:tcPr>
          <w:p w14:paraId="3218E8E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0ABD770" w14:textId="77777777" w:rsidR="00AF0EC1" w:rsidRPr="00E559BD" w:rsidRDefault="00AF0EC1" w:rsidP="00905175">
            <w:pPr>
              <w:suppressAutoHyphens/>
              <w:jc w:val="both"/>
              <w:rPr>
                <w:bCs/>
                <w:color w:val="000000"/>
                <w:sz w:val="28"/>
                <w:szCs w:val="28"/>
              </w:rPr>
            </w:pPr>
            <w:r w:rsidRPr="00E559BD">
              <w:rPr>
                <w:bCs/>
                <w:color w:val="000000"/>
                <w:sz w:val="28"/>
                <w:szCs w:val="28"/>
              </w:rPr>
              <w:t>1 550,40</w:t>
            </w:r>
          </w:p>
        </w:tc>
      </w:tr>
      <w:tr w:rsidR="00AF0EC1" w:rsidRPr="00E559BD" w14:paraId="0CEA54B6"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3E90BA6" w14:textId="77777777" w:rsidR="00AF0EC1" w:rsidRPr="00E559BD" w:rsidRDefault="00AF0EC1" w:rsidP="00905175">
            <w:pPr>
              <w:suppressAutoHyphens/>
              <w:jc w:val="both"/>
              <w:rPr>
                <w:sz w:val="28"/>
                <w:szCs w:val="28"/>
              </w:rPr>
            </w:pPr>
            <w:r w:rsidRPr="00E559BD">
              <w:rPr>
                <w:sz w:val="28"/>
                <w:szCs w:val="28"/>
              </w:rPr>
              <w:t>ЖК "Вавиловец"</w:t>
            </w:r>
          </w:p>
        </w:tc>
        <w:tc>
          <w:tcPr>
            <w:tcW w:w="1077" w:type="dxa"/>
            <w:tcBorders>
              <w:top w:val="nil"/>
              <w:left w:val="nil"/>
              <w:bottom w:val="single" w:sz="4" w:space="0" w:color="auto"/>
              <w:right w:val="single" w:sz="4" w:space="0" w:color="auto"/>
            </w:tcBorders>
            <w:shd w:val="clear" w:color="auto" w:fill="auto"/>
            <w:noWrap/>
            <w:vAlign w:val="center"/>
            <w:hideMark/>
          </w:tcPr>
          <w:p w14:paraId="3E7095E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0348EE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5AD34F" w14:textId="77777777" w:rsidR="00AF0EC1" w:rsidRPr="00E559BD" w:rsidRDefault="00AF0EC1" w:rsidP="00905175">
            <w:pPr>
              <w:suppressAutoHyphens/>
              <w:jc w:val="both"/>
              <w:rPr>
                <w:color w:val="000000"/>
                <w:sz w:val="28"/>
                <w:szCs w:val="28"/>
              </w:rPr>
            </w:pPr>
            <w:r w:rsidRPr="00E559BD">
              <w:rPr>
                <w:color w:val="000000"/>
                <w:sz w:val="28"/>
                <w:szCs w:val="28"/>
              </w:rPr>
              <w:t>179,50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698206" w14:textId="77777777" w:rsidR="00AF0EC1" w:rsidRPr="00E559BD" w:rsidRDefault="00AF0EC1" w:rsidP="00905175">
            <w:pPr>
              <w:suppressAutoHyphens/>
              <w:jc w:val="both"/>
              <w:rPr>
                <w:color w:val="000000"/>
                <w:sz w:val="28"/>
                <w:szCs w:val="28"/>
              </w:rPr>
            </w:pPr>
            <w:r w:rsidRPr="00E559BD">
              <w:rPr>
                <w:color w:val="000000"/>
                <w:sz w:val="28"/>
                <w:szCs w:val="28"/>
              </w:rPr>
              <w:t>141,71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ADFFDC" w14:textId="77777777" w:rsidR="00AF0EC1" w:rsidRPr="00E559BD" w:rsidRDefault="00AF0EC1" w:rsidP="00905175">
            <w:pPr>
              <w:suppressAutoHyphens/>
              <w:jc w:val="both"/>
              <w:rPr>
                <w:color w:val="000000"/>
                <w:sz w:val="28"/>
                <w:szCs w:val="28"/>
              </w:rPr>
            </w:pPr>
            <w:r w:rsidRPr="00E559BD">
              <w:rPr>
                <w:color w:val="000000"/>
                <w:sz w:val="28"/>
                <w:szCs w:val="28"/>
              </w:rPr>
              <w:t>56,69</w:t>
            </w:r>
          </w:p>
        </w:tc>
        <w:tc>
          <w:tcPr>
            <w:tcW w:w="1077" w:type="dxa"/>
            <w:tcBorders>
              <w:top w:val="nil"/>
              <w:left w:val="nil"/>
              <w:bottom w:val="single" w:sz="4" w:space="0" w:color="auto"/>
              <w:right w:val="single" w:sz="4" w:space="0" w:color="auto"/>
            </w:tcBorders>
            <w:shd w:val="clear" w:color="auto" w:fill="auto"/>
            <w:noWrap/>
            <w:vAlign w:val="center"/>
            <w:hideMark/>
          </w:tcPr>
          <w:p w14:paraId="463D996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432CF4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C467583"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6170E8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D967A6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0E2EEA7" w14:textId="77777777" w:rsidR="00AF0EC1" w:rsidRPr="00E559BD" w:rsidRDefault="00AF0EC1" w:rsidP="00905175">
            <w:pPr>
              <w:suppressAutoHyphens/>
              <w:jc w:val="both"/>
              <w:rPr>
                <w:bCs/>
                <w:color w:val="000000"/>
                <w:sz w:val="28"/>
                <w:szCs w:val="28"/>
              </w:rPr>
            </w:pPr>
            <w:r w:rsidRPr="00E559BD">
              <w:rPr>
                <w:bCs/>
                <w:color w:val="000000"/>
                <w:sz w:val="28"/>
                <w:szCs w:val="28"/>
              </w:rPr>
              <w:t>377,90</w:t>
            </w:r>
          </w:p>
        </w:tc>
      </w:tr>
      <w:tr w:rsidR="00AF0EC1" w:rsidRPr="00E559BD" w14:paraId="3D4FE096"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4C08E01" w14:textId="77777777" w:rsidR="00AF0EC1" w:rsidRPr="00E559BD" w:rsidRDefault="00AF0EC1" w:rsidP="00905175">
            <w:pPr>
              <w:suppressAutoHyphens/>
              <w:jc w:val="both"/>
              <w:rPr>
                <w:sz w:val="28"/>
                <w:szCs w:val="28"/>
              </w:rPr>
            </w:pPr>
            <w:r w:rsidRPr="00E559BD">
              <w:rPr>
                <w:sz w:val="28"/>
                <w:szCs w:val="28"/>
              </w:rPr>
              <w:t>ЖК "Малиновка" (восточная часть)</w:t>
            </w:r>
          </w:p>
        </w:tc>
        <w:tc>
          <w:tcPr>
            <w:tcW w:w="1077" w:type="dxa"/>
            <w:tcBorders>
              <w:top w:val="nil"/>
              <w:left w:val="nil"/>
              <w:bottom w:val="single" w:sz="4" w:space="0" w:color="auto"/>
              <w:right w:val="single" w:sz="4" w:space="0" w:color="auto"/>
            </w:tcBorders>
            <w:shd w:val="clear" w:color="auto" w:fill="auto"/>
            <w:noWrap/>
            <w:vAlign w:val="center"/>
            <w:hideMark/>
          </w:tcPr>
          <w:p w14:paraId="3A14859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054F74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9F0BFA" w14:textId="77777777" w:rsidR="00AF0EC1" w:rsidRPr="00E559BD" w:rsidRDefault="00AF0EC1" w:rsidP="00905175">
            <w:pPr>
              <w:suppressAutoHyphens/>
              <w:jc w:val="both"/>
              <w:rPr>
                <w:color w:val="000000"/>
                <w:sz w:val="28"/>
                <w:szCs w:val="28"/>
              </w:rPr>
            </w:pPr>
            <w:r w:rsidRPr="00E559BD">
              <w:rPr>
                <w:color w:val="000000"/>
                <w:sz w:val="28"/>
                <w:szCs w:val="28"/>
              </w:rPr>
              <w:t>273,60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9B3D99" w14:textId="77777777" w:rsidR="00AF0EC1" w:rsidRPr="00E559BD" w:rsidRDefault="00AF0EC1" w:rsidP="00905175">
            <w:pPr>
              <w:suppressAutoHyphens/>
              <w:jc w:val="both"/>
              <w:rPr>
                <w:color w:val="000000"/>
                <w:sz w:val="28"/>
                <w:szCs w:val="28"/>
              </w:rPr>
            </w:pPr>
            <w:r w:rsidRPr="00E559BD">
              <w:rPr>
                <w:color w:val="000000"/>
                <w:sz w:val="28"/>
                <w:szCs w:val="28"/>
              </w:rPr>
              <w:t>456,00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97173C" w14:textId="77777777" w:rsidR="00AF0EC1" w:rsidRPr="00E559BD" w:rsidRDefault="00AF0EC1" w:rsidP="00905175">
            <w:pPr>
              <w:suppressAutoHyphens/>
              <w:jc w:val="both"/>
              <w:rPr>
                <w:color w:val="000000"/>
                <w:sz w:val="28"/>
                <w:szCs w:val="28"/>
              </w:rPr>
            </w:pPr>
            <w:r w:rsidRPr="00E559BD">
              <w:rPr>
                <w:color w:val="000000"/>
                <w:sz w:val="28"/>
                <w:szCs w:val="28"/>
              </w:rPr>
              <w:t>456,00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632DFE" w14:textId="77777777" w:rsidR="00AF0EC1" w:rsidRPr="00E559BD" w:rsidRDefault="00AF0EC1" w:rsidP="00905175">
            <w:pPr>
              <w:suppressAutoHyphens/>
              <w:jc w:val="both"/>
              <w:rPr>
                <w:color w:val="000000"/>
                <w:sz w:val="28"/>
                <w:szCs w:val="28"/>
              </w:rPr>
            </w:pPr>
            <w:r w:rsidRPr="00E559BD">
              <w:rPr>
                <w:color w:val="000000"/>
                <w:sz w:val="28"/>
                <w:szCs w:val="28"/>
              </w:rPr>
              <w:t>182,40</w:t>
            </w:r>
          </w:p>
        </w:tc>
        <w:tc>
          <w:tcPr>
            <w:tcW w:w="1077" w:type="dxa"/>
            <w:tcBorders>
              <w:top w:val="nil"/>
              <w:left w:val="nil"/>
              <w:bottom w:val="single" w:sz="4" w:space="0" w:color="auto"/>
              <w:right w:val="single" w:sz="4" w:space="0" w:color="auto"/>
            </w:tcBorders>
            <w:shd w:val="clear" w:color="auto" w:fill="auto"/>
            <w:noWrap/>
            <w:vAlign w:val="center"/>
            <w:hideMark/>
          </w:tcPr>
          <w:p w14:paraId="4EE830E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CA900A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A8A243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09C11E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E6755B5" w14:textId="77777777" w:rsidR="00AF0EC1" w:rsidRPr="00E559BD" w:rsidRDefault="00AF0EC1" w:rsidP="00905175">
            <w:pPr>
              <w:suppressAutoHyphens/>
              <w:jc w:val="both"/>
              <w:rPr>
                <w:bCs/>
                <w:color w:val="000000"/>
                <w:sz w:val="28"/>
                <w:szCs w:val="28"/>
              </w:rPr>
            </w:pPr>
            <w:r w:rsidRPr="00E559BD">
              <w:rPr>
                <w:bCs/>
                <w:color w:val="000000"/>
                <w:sz w:val="28"/>
                <w:szCs w:val="28"/>
              </w:rPr>
              <w:t>1 368,00</w:t>
            </w:r>
          </w:p>
        </w:tc>
      </w:tr>
      <w:tr w:rsidR="00AF0EC1" w:rsidRPr="00E559BD" w14:paraId="5296E739"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C67C08C" w14:textId="77777777" w:rsidR="00AF0EC1" w:rsidRPr="00E559BD" w:rsidRDefault="00AF0EC1" w:rsidP="00905175">
            <w:pPr>
              <w:suppressAutoHyphens/>
              <w:jc w:val="both"/>
              <w:rPr>
                <w:sz w:val="28"/>
                <w:szCs w:val="28"/>
              </w:rPr>
            </w:pPr>
            <w:r w:rsidRPr="00E559BD">
              <w:rPr>
                <w:sz w:val="28"/>
                <w:szCs w:val="28"/>
              </w:rPr>
              <w:t>ЖК "Малиновка" (западная часть)</w:t>
            </w:r>
          </w:p>
        </w:tc>
        <w:tc>
          <w:tcPr>
            <w:tcW w:w="1077" w:type="dxa"/>
            <w:tcBorders>
              <w:top w:val="nil"/>
              <w:left w:val="nil"/>
              <w:bottom w:val="single" w:sz="4" w:space="0" w:color="auto"/>
              <w:right w:val="single" w:sz="4" w:space="0" w:color="auto"/>
            </w:tcBorders>
            <w:shd w:val="clear" w:color="auto" w:fill="auto"/>
            <w:noWrap/>
            <w:vAlign w:val="center"/>
            <w:hideMark/>
          </w:tcPr>
          <w:p w14:paraId="73527D7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EA450C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0BC3A5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015DC3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31AEED7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D80DBA" w14:textId="77777777" w:rsidR="00AF0EC1" w:rsidRPr="00E559BD" w:rsidRDefault="00AF0EC1" w:rsidP="00905175">
            <w:pPr>
              <w:suppressAutoHyphens/>
              <w:jc w:val="both"/>
              <w:rPr>
                <w:color w:val="000000"/>
                <w:sz w:val="28"/>
                <w:szCs w:val="28"/>
              </w:rPr>
            </w:pPr>
            <w:r w:rsidRPr="00E559BD">
              <w:rPr>
                <w:color w:val="000000"/>
                <w:sz w:val="28"/>
                <w:szCs w:val="28"/>
              </w:rPr>
              <w:t>273,60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934DD8" w14:textId="77777777" w:rsidR="00AF0EC1" w:rsidRPr="00E559BD" w:rsidRDefault="00AF0EC1" w:rsidP="00905175">
            <w:pPr>
              <w:suppressAutoHyphens/>
              <w:jc w:val="both"/>
              <w:rPr>
                <w:color w:val="000000"/>
                <w:sz w:val="28"/>
                <w:szCs w:val="28"/>
              </w:rPr>
            </w:pPr>
            <w:r w:rsidRPr="00E559BD">
              <w:rPr>
                <w:color w:val="000000"/>
                <w:sz w:val="28"/>
                <w:szCs w:val="28"/>
              </w:rPr>
              <w:t>483,36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E36ED" w14:textId="77777777" w:rsidR="00AF0EC1" w:rsidRPr="00E559BD" w:rsidRDefault="00AF0EC1" w:rsidP="00905175">
            <w:pPr>
              <w:suppressAutoHyphens/>
              <w:jc w:val="both"/>
              <w:rPr>
                <w:color w:val="000000"/>
                <w:sz w:val="28"/>
                <w:szCs w:val="28"/>
              </w:rPr>
            </w:pPr>
            <w:r w:rsidRPr="00E559BD">
              <w:rPr>
                <w:color w:val="000000"/>
                <w:sz w:val="28"/>
                <w:szCs w:val="28"/>
              </w:rPr>
              <w:t>200,64</w:t>
            </w:r>
          </w:p>
        </w:tc>
        <w:tc>
          <w:tcPr>
            <w:tcW w:w="1077" w:type="dxa"/>
            <w:tcBorders>
              <w:top w:val="nil"/>
              <w:left w:val="nil"/>
              <w:bottom w:val="single" w:sz="4" w:space="0" w:color="auto"/>
              <w:right w:val="single" w:sz="4" w:space="0" w:color="auto"/>
            </w:tcBorders>
            <w:shd w:val="clear" w:color="auto" w:fill="auto"/>
            <w:noWrap/>
            <w:vAlign w:val="center"/>
            <w:hideMark/>
          </w:tcPr>
          <w:p w14:paraId="012E0BA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E829CC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3C54939" w14:textId="77777777" w:rsidR="00AF0EC1" w:rsidRPr="00E559BD" w:rsidRDefault="00AF0EC1" w:rsidP="00905175">
            <w:pPr>
              <w:suppressAutoHyphens/>
              <w:jc w:val="both"/>
              <w:rPr>
                <w:bCs/>
                <w:color w:val="000000"/>
                <w:sz w:val="28"/>
                <w:szCs w:val="28"/>
              </w:rPr>
            </w:pPr>
            <w:r w:rsidRPr="00E559BD">
              <w:rPr>
                <w:bCs/>
                <w:color w:val="000000"/>
                <w:sz w:val="28"/>
                <w:szCs w:val="28"/>
              </w:rPr>
              <w:t>957,60</w:t>
            </w:r>
          </w:p>
        </w:tc>
      </w:tr>
      <w:tr w:rsidR="00AF0EC1" w:rsidRPr="00E559BD" w14:paraId="3014068C"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231558B" w14:textId="77777777" w:rsidR="00AF0EC1" w:rsidRPr="00E559BD" w:rsidRDefault="00AF0EC1" w:rsidP="00905175">
            <w:pPr>
              <w:suppressAutoHyphens/>
              <w:jc w:val="both"/>
              <w:rPr>
                <w:sz w:val="28"/>
                <w:szCs w:val="28"/>
              </w:rPr>
            </w:pPr>
            <w:r w:rsidRPr="00E559BD">
              <w:rPr>
                <w:sz w:val="28"/>
                <w:szCs w:val="28"/>
              </w:rPr>
              <w:t>пос. Садовый, заявитель Ян Н.В.</w:t>
            </w:r>
          </w:p>
        </w:tc>
        <w:tc>
          <w:tcPr>
            <w:tcW w:w="1077" w:type="dxa"/>
            <w:tcBorders>
              <w:top w:val="nil"/>
              <w:left w:val="nil"/>
              <w:bottom w:val="single" w:sz="4" w:space="0" w:color="auto"/>
              <w:right w:val="single" w:sz="4" w:space="0" w:color="auto"/>
            </w:tcBorders>
            <w:shd w:val="clear" w:color="auto" w:fill="auto"/>
            <w:noWrap/>
            <w:vAlign w:val="center"/>
            <w:hideMark/>
          </w:tcPr>
          <w:p w14:paraId="39AB753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BB750E" w14:textId="77777777" w:rsidR="00AF0EC1" w:rsidRPr="00E559BD" w:rsidRDefault="00AF0EC1" w:rsidP="00905175">
            <w:pPr>
              <w:suppressAutoHyphens/>
              <w:jc w:val="both"/>
              <w:rPr>
                <w:color w:val="000000"/>
                <w:sz w:val="28"/>
                <w:szCs w:val="28"/>
              </w:rPr>
            </w:pPr>
            <w:r w:rsidRPr="00E559BD">
              <w:rPr>
                <w:color w:val="000000"/>
                <w:sz w:val="28"/>
                <w:szCs w:val="28"/>
              </w:rPr>
              <w:t>99,00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865090" w14:textId="77777777" w:rsidR="00AF0EC1" w:rsidRPr="00E559BD" w:rsidRDefault="00AF0EC1" w:rsidP="00905175">
            <w:pPr>
              <w:suppressAutoHyphens/>
              <w:jc w:val="both"/>
              <w:rPr>
                <w:color w:val="000000"/>
                <w:sz w:val="28"/>
                <w:szCs w:val="28"/>
              </w:rPr>
            </w:pPr>
            <w:r w:rsidRPr="00E559BD">
              <w:rPr>
                <w:color w:val="000000"/>
                <w:sz w:val="28"/>
                <w:szCs w:val="28"/>
              </w:rPr>
              <w:t>198,00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CD59D1" w14:textId="77777777" w:rsidR="00AF0EC1" w:rsidRPr="00E559BD" w:rsidRDefault="00AF0EC1" w:rsidP="00905175">
            <w:pPr>
              <w:suppressAutoHyphens/>
              <w:jc w:val="both"/>
              <w:rPr>
                <w:color w:val="000000"/>
                <w:sz w:val="28"/>
                <w:szCs w:val="28"/>
              </w:rPr>
            </w:pPr>
            <w:r w:rsidRPr="00E559BD">
              <w:rPr>
                <w:color w:val="000000"/>
                <w:sz w:val="28"/>
                <w:szCs w:val="28"/>
              </w:rPr>
              <w:t>33,00</w:t>
            </w:r>
          </w:p>
        </w:tc>
        <w:tc>
          <w:tcPr>
            <w:tcW w:w="1077" w:type="dxa"/>
            <w:tcBorders>
              <w:top w:val="nil"/>
              <w:left w:val="nil"/>
              <w:bottom w:val="single" w:sz="4" w:space="0" w:color="auto"/>
              <w:right w:val="single" w:sz="4" w:space="0" w:color="auto"/>
            </w:tcBorders>
            <w:shd w:val="clear" w:color="auto" w:fill="auto"/>
            <w:noWrap/>
            <w:vAlign w:val="center"/>
            <w:hideMark/>
          </w:tcPr>
          <w:p w14:paraId="16FB659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5743FD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7C1347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A0625D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8E5E7C6"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6F93B6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2696351" w14:textId="77777777" w:rsidR="00AF0EC1" w:rsidRPr="00E559BD" w:rsidRDefault="00AF0EC1" w:rsidP="00905175">
            <w:pPr>
              <w:suppressAutoHyphens/>
              <w:jc w:val="both"/>
              <w:rPr>
                <w:bCs/>
                <w:color w:val="000000"/>
                <w:sz w:val="28"/>
                <w:szCs w:val="28"/>
              </w:rPr>
            </w:pPr>
            <w:r w:rsidRPr="00E559BD">
              <w:rPr>
                <w:bCs/>
                <w:color w:val="000000"/>
                <w:sz w:val="28"/>
                <w:szCs w:val="28"/>
              </w:rPr>
              <w:t>330,00</w:t>
            </w:r>
          </w:p>
        </w:tc>
      </w:tr>
      <w:tr w:rsidR="00AF0EC1" w:rsidRPr="00E559BD" w14:paraId="3C7B04F4"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B4C06D3" w14:textId="77777777" w:rsidR="00AF0EC1" w:rsidRPr="00E559BD" w:rsidRDefault="00AF0EC1" w:rsidP="00905175">
            <w:pPr>
              <w:suppressAutoHyphens/>
              <w:jc w:val="both"/>
              <w:rPr>
                <w:sz w:val="28"/>
                <w:szCs w:val="28"/>
              </w:rPr>
            </w:pPr>
            <w:r w:rsidRPr="00E559BD">
              <w:rPr>
                <w:sz w:val="28"/>
                <w:szCs w:val="28"/>
              </w:rPr>
              <w:t xml:space="preserve">МС-Инвест </w:t>
            </w:r>
          </w:p>
        </w:tc>
        <w:tc>
          <w:tcPr>
            <w:tcW w:w="1077" w:type="dxa"/>
            <w:tcBorders>
              <w:top w:val="nil"/>
              <w:left w:val="nil"/>
              <w:bottom w:val="single" w:sz="4" w:space="0" w:color="auto"/>
              <w:right w:val="single" w:sz="4" w:space="0" w:color="auto"/>
            </w:tcBorders>
            <w:shd w:val="clear" w:color="auto" w:fill="auto"/>
            <w:noWrap/>
            <w:vAlign w:val="center"/>
            <w:hideMark/>
          </w:tcPr>
          <w:p w14:paraId="7EAE779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62E926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B35C40" w14:textId="77777777" w:rsidR="00AF0EC1" w:rsidRPr="00E559BD" w:rsidRDefault="00AF0EC1" w:rsidP="00905175">
            <w:pPr>
              <w:suppressAutoHyphens/>
              <w:jc w:val="both"/>
              <w:rPr>
                <w:color w:val="000000"/>
                <w:sz w:val="28"/>
                <w:szCs w:val="28"/>
              </w:rPr>
            </w:pPr>
            <w:r w:rsidRPr="00E559BD">
              <w:rPr>
                <w:color w:val="000000"/>
                <w:sz w:val="28"/>
                <w:szCs w:val="28"/>
              </w:rPr>
              <w:t>6,10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E6CD21" w14:textId="77777777" w:rsidR="00AF0EC1" w:rsidRPr="00E559BD" w:rsidRDefault="00AF0EC1" w:rsidP="00905175">
            <w:pPr>
              <w:suppressAutoHyphens/>
              <w:jc w:val="both"/>
              <w:rPr>
                <w:color w:val="000000"/>
                <w:sz w:val="28"/>
                <w:szCs w:val="28"/>
              </w:rPr>
            </w:pPr>
            <w:r w:rsidRPr="00E559BD">
              <w:rPr>
                <w:color w:val="000000"/>
                <w:sz w:val="28"/>
                <w:szCs w:val="28"/>
              </w:rPr>
              <w:t>177,78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584892" w14:textId="77777777" w:rsidR="00AF0EC1" w:rsidRPr="00E559BD" w:rsidRDefault="00AF0EC1" w:rsidP="00905175">
            <w:pPr>
              <w:suppressAutoHyphens/>
              <w:jc w:val="both"/>
              <w:rPr>
                <w:color w:val="000000"/>
                <w:sz w:val="28"/>
                <w:szCs w:val="28"/>
              </w:rPr>
            </w:pPr>
            <w:r w:rsidRPr="00E559BD">
              <w:rPr>
                <w:color w:val="000000"/>
                <w:sz w:val="28"/>
                <w:szCs w:val="28"/>
              </w:rPr>
              <w:t>285,21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E5043A" w14:textId="77777777" w:rsidR="00AF0EC1" w:rsidRPr="00E559BD" w:rsidRDefault="00AF0EC1" w:rsidP="00905175">
            <w:pPr>
              <w:suppressAutoHyphens/>
              <w:jc w:val="both"/>
              <w:rPr>
                <w:color w:val="000000"/>
                <w:sz w:val="28"/>
                <w:szCs w:val="28"/>
              </w:rPr>
            </w:pPr>
            <w:r w:rsidRPr="00E559BD">
              <w:rPr>
                <w:color w:val="000000"/>
                <w:sz w:val="28"/>
                <w:szCs w:val="28"/>
              </w:rPr>
              <w:t>349,53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DFC9DC" w14:textId="77777777" w:rsidR="00AF0EC1" w:rsidRPr="00E559BD" w:rsidRDefault="00AF0EC1" w:rsidP="00905175">
            <w:pPr>
              <w:suppressAutoHyphens/>
              <w:jc w:val="both"/>
              <w:rPr>
                <w:color w:val="000000"/>
                <w:sz w:val="28"/>
                <w:szCs w:val="28"/>
              </w:rPr>
            </w:pPr>
            <w:r w:rsidRPr="00E559BD">
              <w:rPr>
                <w:color w:val="000000"/>
                <w:sz w:val="28"/>
                <w:szCs w:val="28"/>
              </w:rPr>
              <w:t>276,47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4FDDE2" w14:textId="77777777" w:rsidR="00AF0EC1" w:rsidRPr="00E559BD" w:rsidRDefault="00AF0EC1" w:rsidP="00905175">
            <w:pPr>
              <w:suppressAutoHyphens/>
              <w:jc w:val="both"/>
              <w:rPr>
                <w:color w:val="000000"/>
                <w:sz w:val="28"/>
                <w:szCs w:val="28"/>
              </w:rPr>
            </w:pPr>
            <w:r w:rsidRPr="00E559BD">
              <w:rPr>
                <w:color w:val="000000"/>
                <w:sz w:val="28"/>
                <w:szCs w:val="28"/>
              </w:rPr>
              <w:t>91,11</w:t>
            </w:r>
          </w:p>
        </w:tc>
        <w:tc>
          <w:tcPr>
            <w:tcW w:w="1077" w:type="dxa"/>
            <w:tcBorders>
              <w:top w:val="nil"/>
              <w:left w:val="nil"/>
              <w:bottom w:val="single" w:sz="4" w:space="0" w:color="auto"/>
              <w:right w:val="single" w:sz="4" w:space="0" w:color="auto"/>
            </w:tcBorders>
            <w:shd w:val="clear" w:color="auto" w:fill="auto"/>
            <w:noWrap/>
            <w:vAlign w:val="center"/>
            <w:hideMark/>
          </w:tcPr>
          <w:p w14:paraId="06FFDC3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0B06E9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B8F88AC" w14:textId="77777777" w:rsidR="00AF0EC1" w:rsidRPr="00E559BD" w:rsidRDefault="00AF0EC1" w:rsidP="00905175">
            <w:pPr>
              <w:suppressAutoHyphens/>
              <w:jc w:val="both"/>
              <w:rPr>
                <w:bCs/>
                <w:color w:val="000000"/>
                <w:sz w:val="28"/>
                <w:szCs w:val="28"/>
              </w:rPr>
            </w:pPr>
            <w:r w:rsidRPr="00E559BD">
              <w:rPr>
                <w:bCs/>
                <w:color w:val="000000"/>
                <w:sz w:val="28"/>
                <w:szCs w:val="28"/>
              </w:rPr>
              <w:t>1 186,20</w:t>
            </w:r>
          </w:p>
        </w:tc>
      </w:tr>
      <w:tr w:rsidR="00AF0EC1" w:rsidRPr="00E559BD" w14:paraId="0D008E97"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679CFA5" w14:textId="77777777" w:rsidR="00AF0EC1" w:rsidRPr="00E559BD" w:rsidRDefault="00AF0EC1" w:rsidP="00905175">
            <w:pPr>
              <w:suppressAutoHyphens/>
              <w:jc w:val="both"/>
              <w:rPr>
                <w:sz w:val="28"/>
                <w:szCs w:val="28"/>
              </w:rPr>
            </w:pPr>
            <w:r w:rsidRPr="00E559BD">
              <w:rPr>
                <w:sz w:val="28"/>
                <w:szCs w:val="28"/>
              </w:rPr>
              <w:t xml:space="preserve">ООО «УК «ПИФагор» </w:t>
            </w:r>
            <w:r w:rsidRPr="00E559BD">
              <w:rPr>
                <w:sz w:val="28"/>
                <w:szCs w:val="28"/>
              </w:rPr>
              <w:lastRenderedPageBreak/>
              <w:t>"Осиновка-Малиновка"</w:t>
            </w:r>
          </w:p>
        </w:tc>
        <w:tc>
          <w:tcPr>
            <w:tcW w:w="1077" w:type="dxa"/>
            <w:tcBorders>
              <w:top w:val="nil"/>
              <w:left w:val="nil"/>
              <w:bottom w:val="single" w:sz="4" w:space="0" w:color="auto"/>
              <w:right w:val="single" w:sz="4" w:space="0" w:color="auto"/>
            </w:tcBorders>
            <w:shd w:val="clear" w:color="auto" w:fill="auto"/>
            <w:noWrap/>
            <w:vAlign w:val="center"/>
            <w:hideMark/>
          </w:tcPr>
          <w:p w14:paraId="1A1FBFF7" w14:textId="77777777" w:rsidR="00AF0EC1" w:rsidRPr="00E559BD" w:rsidRDefault="00AF0EC1" w:rsidP="00905175">
            <w:pPr>
              <w:suppressAutoHyphens/>
              <w:jc w:val="both"/>
              <w:rPr>
                <w:color w:val="000000"/>
                <w:sz w:val="28"/>
                <w:szCs w:val="28"/>
              </w:rPr>
            </w:pPr>
            <w:r w:rsidRPr="00E559BD">
              <w:rPr>
                <w:color w:val="000000"/>
                <w:sz w:val="28"/>
                <w:szCs w:val="28"/>
              </w:rPr>
              <w:lastRenderedPageBreak/>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142419" w14:textId="77777777" w:rsidR="00AF0EC1" w:rsidRPr="00E559BD" w:rsidRDefault="00AF0EC1" w:rsidP="00905175">
            <w:pPr>
              <w:suppressAutoHyphens/>
              <w:jc w:val="both"/>
              <w:rPr>
                <w:color w:val="000000"/>
                <w:sz w:val="28"/>
                <w:szCs w:val="28"/>
              </w:rPr>
            </w:pPr>
            <w:r w:rsidRPr="00E559BD">
              <w:rPr>
                <w:color w:val="000000"/>
                <w:sz w:val="28"/>
                <w:szCs w:val="28"/>
              </w:rPr>
              <w:t>96,15</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B9A3DB" w14:textId="77777777" w:rsidR="00AF0EC1" w:rsidRPr="00E559BD" w:rsidRDefault="00AF0EC1" w:rsidP="00905175">
            <w:pPr>
              <w:suppressAutoHyphens/>
              <w:jc w:val="both"/>
              <w:rPr>
                <w:color w:val="000000"/>
                <w:sz w:val="28"/>
                <w:szCs w:val="28"/>
              </w:rPr>
            </w:pPr>
            <w:r w:rsidRPr="00E559BD">
              <w:rPr>
                <w:color w:val="000000"/>
                <w:sz w:val="28"/>
                <w:szCs w:val="28"/>
              </w:rPr>
              <w:t>424,68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CFDB0E" w14:textId="77777777" w:rsidR="00AF0EC1" w:rsidRPr="00E559BD" w:rsidRDefault="00AF0EC1" w:rsidP="00905175">
            <w:pPr>
              <w:suppressAutoHyphens/>
              <w:jc w:val="both"/>
              <w:rPr>
                <w:color w:val="000000"/>
                <w:sz w:val="28"/>
                <w:szCs w:val="28"/>
              </w:rPr>
            </w:pPr>
            <w:r w:rsidRPr="00E559BD">
              <w:rPr>
                <w:color w:val="000000"/>
                <w:sz w:val="28"/>
                <w:szCs w:val="28"/>
              </w:rPr>
              <w:t>480,77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138166" w14:textId="77777777" w:rsidR="00AF0EC1" w:rsidRPr="00E559BD" w:rsidRDefault="00AF0EC1" w:rsidP="00905175">
            <w:pPr>
              <w:suppressAutoHyphens/>
              <w:jc w:val="both"/>
              <w:rPr>
                <w:color w:val="000000"/>
                <w:sz w:val="28"/>
                <w:szCs w:val="28"/>
              </w:rPr>
            </w:pPr>
            <w:r w:rsidRPr="00E559BD">
              <w:rPr>
                <w:color w:val="000000"/>
                <w:sz w:val="28"/>
                <w:szCs w:val="28"/>
              </w:rPr>
              <w:t>480,77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5813AE" w14:textId="77777777" w:rsidR="00AF0EC1" w:rsidRPr="00E559BD" w:rsidRDefault="00AF0EC1" w:rsidP="00905175">
            <w:pPr>
              <w:suppressAutoHyphens/>
              <w:jc w:val="both"/>
              <w:rPr>
                <w:color w:val="000000"/>
                <w:sz w:val="28"/>
                <w:szCs w:val="28"/>
              </w:rPr>
            </w:pPr>
            <w:r w:rsidRPr="00E559BD">
              <w:rPr>
                <w:color w:val="000000"/>
                <w:sz w:val="28"/>
                <w:szCs w:val="28"/>
              </w:rPr>
              <w:t>480,77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F7A3B8" w14:textId="77777777" w:rsidR="00AF0EC1" w:rsidRPr="00E559BD" w:rsidRDefault="00AF0EC1" w:rsidP="00905175">
            <w:pPr>
              <w:suppressAutoHyphens/>
              <w:jc w:val="both"/>
              <w:rPr>
                <w:color w:val="000000"/>
                <w:sz w:val="28"/>
                <w:szCs w:val="28"/>
              </w:rPr>
            </w:pPr>
            <w:r w:rsidRPr="00E559BD">
              <w:rPr>
                <w:color w:val="000000"/>
                <w:sz w:val="28"/>
                <w:szCs w:val="28"/>
              </w:rPr>
              <w:t>480,77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50BBD0" w14:textId="77777777" w:rsidR="00AF0EC1" w:rsidRPr="00E559BD" w:rsidRDefault="00AF0EC1" w:rsidP="00905175">
            <w:pPr>
              <w:suppressAutoHyphens/>
              <w:jc w:val="both"/>
              <w:rPr>
                <w:color w:val="000000"/>
                <w:sz w:val="28"/>
                <w:szCs w:val="28"/>
              </w:rPr>
            </w:pPr>
            <w:r w:rsidRPr="00E559BD">
              <w:rPr>
                <w:color w:val="000000"/>
                <w:sz w:val="28"/>
                <w:szCs w:val="28"/>
              </w:rPr>
              <w:t>480,77</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41D8AD" w14:textId="77777777" w:rsidR="00AF0EC1" w:rsidRPr="00E559BD" w:rsidRDefault="00AF0EC1" w:rsidP="00905175">
            <w:pPr>
              <w:suppressAutoHyphens/>
              <w:jc w:val="both"/>
              <w:rPr>
                <w:color w:val="000000"/>
                <w:sz w:val="28"/>
                <w:szCs w:val="28"/>
              </w:rPr>
            </w:pPr>
            <w:r w:rsidRPr="00E559BD">
              <w:rPr>
                <w:color w:val="000000"/>
                <w:sz w:val="28"/>
                <w:szCs w:val="28"/>
              </w:rPr>
              <w:t>913,46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2254F1" w14:textId="77777777" w:rsidR="00AF0EC1" w:rsidRPr="00E559BD" w:rsidRDefault="00AF0EC1" w:rsidP="00905175">
            <w:pPr>
              <w:suppressAutoHyphens/>
              <w:jc w:val="both"/>
              <w:rPr>
                <w:color w:val="000000"/>
                <w:sz w:val="28"/>
                <w:szCs w:val="28"/>
              </w:rPr>
            </w:pPr>
            <w:r w:rsidRPr="00E559BD">
              <w:rPr>
                <w:color w:val="000000"/>
                <w:sz w:val="28"/>
                <w:szCs w:val="28"/>
              </w:rPr>
              <w:t>528,85</w:t>
            </w:r>
          </w:p>
        </w:tc>
        <w:tc>
          <w:tcPr>
            <w:tcW w:w="1100" w:type="dxa"/>
            <w:tcBorders>
              <w:top w:val="nil"/>
              <w:left w:val="nil"/>
              <w:bottom w:val="single" w:sz="4" w:space="0" w:color="auto"/>
              <w:right w:val="single" w:sz="4" w:space="0" w:color="auto"/>
            </w:tcBorders>
            <w:shd w:val="clear" w:color="auto" w:fill="auto"/>
            <w:noWrap/>
            <w:vAlign w:val="bottom"/>
            <w:hideMark/>
          </w:tcPr>
          <w:p w14:paraId="3B217133" w14:textId="77777777" w:rsidR="00AF0EC1" w:rsidRPr="00E559BD" w:rsidRDefault="00AF0EC1" w:rsidP="00905175">
            <w:pPr>
              <w:suppressAutoHyphens/>
              <w:jc w:val="both"/>
              <w:rPr>
                <w:bCs/>
                <w:color w:val="000000"/>
                <w:sz w:val="28"/>
                <w:szCs w:val="28"/>
              </w:rPr>
            </w:pPr>
            <w:r w:rsidRPr="00E559BD">
              <w:rPr>
                <w:bCs/>
                <w:color w:val="000000"/>
                <w:sz w:val="28"/>
                <w:szCs w:val="28"/>
              </w:rPr>
              <w:t>4 367,00</w:t>
            </w:r>
          </w:p>
        </w:tc>
      </w:tr>
      <w:tr w:rsidR="00AF0EC1" w:rsidRPr="00E559BD" w14:paraId="34BE4404"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96B0142" w14:textId="77777777" w:rsidR="00AF0EC1" w:rsidRPr="00E559BD" w:rsidRDefault="00AF0EC1" w:rsidP="00905175">
            <w:pPr>
              <w:suppressAutoHyphens/>
              <w:jc w:val="both"/>
              <w:rPr>
                <w:sz w:val="28"/>
                <w:szCs w:val="28"/>
              </w:rPr>
            </w:pPr>
            <w:r w:rsidRPr="00E559BD">
              <w:rPr>
                <w:sz w:val="28"/>
                <w:szCs w:val="28"/>
              </w:rPr>
              <w:t>п. "Лесной Остров"</w:t>
            </w:r>
          </w:p>
        </w:tc>
        <w:tc>
          <w:tcPr>
            <w:tcW w:w="1077" w:type="dxa"/>
            <w:tcBorders>
              <w:top w:val="nil"/>
              <w:left w:val="nil"/>
              <w:bottom w:val="single" w:sz="4" w:space="0" w:color="auto"/>
              <w:right w:val="single" w:sz="4" w:space="0" w:color="auto"/>
            </w:tcBorders>
            <w:shd w:val="clear" w:color="auto" w:fill="auto"/>
            <w:noWrap/>
            <w:vAlign w:val="center"/>
            <w:hideMark/>
          </w:tcPr>
          <w:p w14:paraId="491C28F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85CDD2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D9D154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474002" w14:textId="77777777" w:rsidR="00AF0EC1" w:rsidRPr="00E559BD" w:rsidRDefault="00AF0EC1" w:rsidP="00905175">
            <w:pPr>
              <w:suppressAutoHyphens/>
              <w:jc w:val="both"/>
              <w:rPr>
                <w:color w:val="000000"/>
                <w:sz w:val="28"/>
                <w:szCs w:val="28"/>
              </w:rPr>
            </w:pPr>
            <w:r w:rsidRPr="00E559BD">
              <w:rPr>
                <w:color w:val="000000"/>
                <w:sz w:val="28"/>
                <w:szCs w:val="28"/>
              </w:rPr>
              <w:t>100,36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F4B24" w14:textId="77777777" w:rsidR="00AF0EC1" w:rsidRPr="00E559BD" w:rsidRDefault="00AF0EC1" w:rsidP="00905175">
            <w:pPr>
              <w:suppressAutoHyphens/>
              <w:jc w:val="both"/>
              <w:rPr>
                <w:color w:val="000000"/>
                <w:sz w:val="28"/>
                <w:szCs w:val="28"/>
              </w:rPr>
            </w:pPr>
            <w:r w:rsidRPr="00E559BD">
              <w:rPr>
                <w:color w:val="000000"/>
                <w:sz w:val="28"/>
                <w:szCs w:val="28"/>
              </w:rPr>
              <w:t>100,36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A289AE" w14:textId="77777777" w:rsidR="00AF0EC1" w:rsidRPr="00E559BD" w:rsidRDefault="00AF0EC1" w:rsidP="00905175">
            <w:pPr>
              <w:suppressAutoHyphens/>
              <w:jc w:val="both"/>
              <w:rPr>
                <w:color w:val="000000"/>
                <w:sz w:val="28"/>
                <w:szCs w:val="28"/>
              </w:rPr>
            </w:pPr>
            <w:r w:rsidRPr="00E559BD">
              <w:rPr>
                <w:color w:val="000000"/>
                <w:sz w:val="28"/>
                <w:szCs w:val="28"/>
              </w:rPr>
              <w:t>100,36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88BDBD" w14:textId="77777777" w:rsidR="00AF0EC1" w:rsidRPr="00E559BD" w:rsidRDefault="00AF0EC1" w:rsidP="00905175">
            <w:pPr>
              <w:suppressAutoHyphens/>
              <w:jc w:val="both"/>
              <w:rPr>
                <w:color w:val="000000"/>
                <w:sz w:val="28"/>
                <w:szCs w:val="28"/>
              </w:rPr>
            </w:pPr>
            <w:r w:rsidRPr="00E559BD">
              <w:rPr>
                <w:color w:val="000000"/>
                <w:sz w:val="28"/>
                <w:szCs w:val="28"/>
              </w:rPr>
              <w:t>100,36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E3DA4B" w14:textId="77777777" w:rsidR="00AF0EC1" w:rsidRPr="00E559BD" w:rsidRDefault="00AF0EC1" w:rsidP="00905175">
            <w:pPr>
              <w:suppressAutoHyphens/>
              <w:jc w:val="both"/>
              <w:rPr>
                <w:color w:val="000000"/>
                <w:sz w:val="28"/>
                <w:szCs w:val="28"/>
              </w:rPr>
            </w:pPr>
            <w:r w:rsidRPr="00E559BD">
              <w:rPr>
                <w:color w:val="000000"/>
                <w:sz w:val="28"/>
                <w:szCs w:val="28"/>
              </w:rPr>
              <w:t>100,36</w:t>
            </w:r>
          </w:p>
        </w:tc>
        <w:tc>
          <w:tcPr>
            <w:tcW w:w="1077" w:type="dxa"/>
            <w:tcBorders>
              <w:top w:val="nil"/>
              <w:left w:val="nil"/>
              <w:bottom w:val="single" w:sz="4" w:space="0" w:color="auto"/>
              <w:right w:val="single" w:sz="4" w:space="0" w:color="auto"/>
            </w:tcBorders>
            <w:shd w:val="clear" w:color="auto" w:fill="auto"/>
            <w:noWrap/>
            <w:vAlign w:val="center"/>
            <w:hideMark/>
          </w:tcPr>
          <w:p w14:paraId="443A58F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D740740"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3746DDF8" w14:textId="77777777" w:rsidR="00AF0EC1" w:rsidRPr="00E559BD" w:rsidRDefault="00AF0EC1" w:rsidP="00905175">
            <w:pPr>
              <w:suppressAutoHyphens/>
              <w:jc w:val="both"/>
              <w:rPr>
                <w:bCs/>
                <w:color w:val="000000"/>
                <w:sz w:val="28"/>
                <w:szCs w:val="28"/>
              </w:rPr>
            </w:pPr>
            <w:r w:rsidRPr="00E559BD">
              <w:rPr>
                <w:bCs/>
                <w:color w:val="000000"/>
                <w:sz w:val="28"/>
                <w:szCs w:val="28"/>
              </w:rPr>
              <w:t>501,80</w:t>
            </w:r>
          </w:p>
        </w:tc>
      </w:tr>
      <w:tr w:rsidR="00AF0EC1" w:rsidRPr="00E559BD" w14:paraId="45A321E9"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2442DE4" w14:textId="77777777" w:rsidR="00AF0EC1" w:rsidRPr="00E559BD" w:rsidRDefault="00AF0EC1" w:rsidP="00905175">
            <w:pPr>
              <w:suppressAutoHyphens/>
              <w:jc w:val="both"/>
              <w:rPr>
                <w:sz w:val="28"/>
                <w:szCs w:val="28"/>
              </w:rPr>
            </w:pPr>
            <w:r w:rsidRPr="00E559BD">
              <w:rPr>
                <w:sz w:val="28"/>
                <w:szCs w:val="28"/>
              </w:rPr>
              <w:t>Резерв на подключения</w:t>
            </w:r>
          </w:p>
        </w:tc>
        <w:tc>
          <w:tcPr>
            <w:tcW w:w="1077" w:type="dxa"/>
            <w:tcBorders>
              <w:top w:val="nil"/>
              <w:left w:val="nil"/>
              <w:bottom w:val="single" w:sz="4" w:space="0" w:color="auto"/>
              <w:right w:val="single" w:sz="4" w:space="0" w:color="auto"/>
            </w:tcBorders>
            <w:shd w:val="clear" w:color="auto" w:fill="auto"/>
            <w:noWrap/>
            <w:vAlign w:val="center"/>
            <w:hideMark/>
          </w:tcPr>
          <w:p w14:paraId="0CA12E8A"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832C25"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4140E7"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63B4B9"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18F463"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644D95"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01423D"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571AC4" w14:textId="77777777" w:rsidR="00AF0EC1" w:rsidRPr="00E559BD" w:rsidRDefault="00AF0EC1" w:rsidP="00905175">
            <w:pPr>
              <w:suppressAutoHyphens/>
              <w:jc w:val="both"/>
              <w:rPr>
                <w:color w:val="000000"/>
                <w:sz w:val="28"/>
                <w:szCs w:val="28"/>
              </w:rPr>
            </w:pPr>
            <w:r w:rsidRPr="00E559BD">
              <w:rPr>
                <w:color w:val="000000"/>
                <w:sz w:val="28"/>
                <w:szCs w:val="28"/>
              </w:rPr>
              <w:t>100,00</w:t>
            </w:r>
          </w:p>
        </w:tc>
        <w:tc>
          <w:tcPr>
            <w:tcW w:w="1077" w:type="dxa"/>
            <w:tcBorders>
              <w:top w:val="nil"/>
              <w:left w:val="nil"/>
              <w:bottom w:val="single" w:sz="4" w:space="0" w:color="auto"/>
              <w:right w:val="single" w:sz="4" w:space="0" w:color="auto"/>
            </w:tcBorders>
            <w:shd w:val="clear" w:color="auto" w:fill="auto"/>
            <w:noWrap/>
            <w:vAlign w:val="center"/>
            <w:hideMark/>
          </w:tcPr>
          <w:p w14:paraId="21AAADA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BD5322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2CF171AF" w14:textId="77777777" w:rsidR="00AF0EC1" w:rsidRPr="00E559BD" w:rsidRDefault="00AF0EC1" w:rsidP="00905175">
            <w:pPr>
              <w:suppressAutoHyphens/>
              <w:jc w:val="both"/>
              <w:rPr>
                <w:bCs/>
                <w:color w:val="000000"/>
                <w:sz w:val="28"/>
                <w:szCs w:val="28"/>
              </w:rPr>
            </w:pPr>
            <w:r w:rsidRPr="00E559BD">
              <w:rPr>
                <w:bCs/>
                <w:color w:val="000000"/>
                <w:sz w:val="28"/>
                <w:szCs w:val="28"/>
              </w:rPr>
              <w:t>700,00</w:t>
            </w:r>
          </w:p>
        </w:tc>
      </w:tr>
      <w:tr w:rsidR="00AF0EC1" w:rsidRPr="00E559BD" w14:paraId="7010D3DE"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E58D198" w14:textId="77777777" w:rsidR="00AF0EC1" w:rsidRPr="00E559BD" w:rsidRDefault="00AF0EC1" w:rsidP="00905175">
            <w:pPr>
              <w:suppressAutoHyphens/>
              <w:jc w:val="both"/>
              <w:rPr>
                <w:sz w:val="28"/>
                <w:szCs w:val="28"/>
              </w:rPr>
            </w:pPr>
            <w:r w:rsidRPr="00E559BD">
              <w:rPr>
                <w:sz w:val="28"/>
                <w:szCs w:val="28"/>
              </w:rPr>
              <w:t>ЖК Конфетти 17 га</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6D87EA" w14:textId="77777777" w:rsidR="00AF0EC1" w:rsidRPr="00E559BD" w:rsidRDefault="00AF0EC1" w:rsidP="00905175">
            <w:pPr>
              <w:suppressAutoHyphens/>
              <w:jc w:val="both"/>
              <w:rPr>
                <w:color w:val="000000"/>
                <w:sz w:val="28"/>
                <w:szCs w:val="28"/>
              </w:rPr>
            </w:pPr>
            <w:r w:rsidRPr="00E559BD">
              <w:rPr>
                <w:color w:val="000000"/>
                <w:sz w:val="28"/>
                <w:szCs w:val="28"/>
              </w:rPr>
              <w:t>233,33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03F1BB" w14:textId="77777777" w:rsidR="00AF0EC1" w:rsidRPr="00E559BD" w:rsidRDefault="00AF0EC1" w:rsidP="00905175">
            <w:pPr>
              <w:suppressAutoHyphens/>
              <w:jc w:val="both"/>
              <w:rPr>
                <w:color w:val="000000"/>
                <w:sz w:val="28"/>
                <w:szCs w:val="28"/>
              </w:rPr>
            </w:pPr>
            <w:r w:rsidRPr="00E559BD">
              <w:rPr>
                <w:color w:val="000000"/>
                <w:sz w:val="28"/>
                <w:szCs w:val="28"/>
              </w:rPr>
              <w:t>258,86</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5D3E9E" w14:textId="77777777" w:rsidR="00AF0EC1" w:rsidRPr="00E559BD" w:rsidRDefault="00AF0EC1" w:rsidP="00905175">
            <w:pPr>
              <w:suppressAutoHyphens/>
              <w:jc w:val="both"/>
              <w:rPr>
                <w:color w:val="000000"/>
                <w:sz w:val="28"/>
                <w:szCs w:val="28"/>
              </w:rPr>
            </w:pPr>
            <w:r w:rsidRPr="00E559BD">
              <w:rPr>
                <w:color w:val="000000"/>
                <w:sz w:val="28"/>
                <w:szCs w:val="28"/>
              </w:rPr>
              <w:t>228,21</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380944" w14:textId="77777777" w:rsidR="00AF0EC1" w:rsidRPr="00E559BD" w:rsidRDefault="00AF0EC1" w:rsidP="00905175">
            <w:pPr>
              <w:suppressAutoHyphens/>
              <w:jc w:val="both"/>
              <w:rPr>
                <w:color w:val="000000"/>
                <w:sz w:val="28"/>
                <w:szCs w:val="28"/>
              </w:rPr>
            </w:pPr>
            <w:r w:rsidRPr="00E559BD">
              <w:rPr>
                <w:color w:val="000000"/>
                <w:sz w:val="28"/>
                <w:szCs w:val="28"/>
              </w:rPr>
              <w:t>77,48</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C855AF" w14:textId="77777777" w:rsidR="00AF0EC1" w:rsidRPr="00E559BD" w:rsidRDefault="00AF0EC1" w:rsidP="00905175">
            <w:pPr>
              <w:suppressAutoHyphens/>
              <w:jc w:val="both"/>
              <w:rPr>
                <w:color w:val="000000"/>
                <w:sz w:val="28"/>
                <w:szCs w:val="28"/>
              </w:rPr>
            </w:pPr>
            <w:r w:rsidRPr="00E559BD">
              <w:rPr>
                <w:color w:val="000000"/>
                <w:sz w:val="28"/>
                <w:szCs w:val="28"/>
              </w:rPr>
              <w:t>3,30</w:t>
            </w:r>
          </w:p>
        </w:tc>
        <w:tc>
          <w:tcPr>
            <w:tcW w:w="1077" w:type="dxa"/>
            <w:tcBorders>
              <w:top w:val="nil"/>
              <w:left w:val="nil"/>
              <w:bottom w:val="single" w:sz="4" w:space="0" w:color="auto"/>
              <w:right w:val="single" w:sz="4" w:space="0" w:color="auto"/>
            </w:tcBorders>
            <w:shd w:val="clear" w:color="auto" w:fill="auto"/>
            <w:noWrap/>
            <w:vAlign w:val="center"/>
            <w:hideMark/>
          </w:tcPr>
          <w:p w14:paraId="738C0E8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F178B0B"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253E1205"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946084E"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EB984E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E2C99B0" w14:textId="77777777" w:rsidR="00AF0EC1" w:rsidRPr="00E559BD" w:rsidRDefault="00AF0EC1" w:rsidP="00905175">
            <w:pPr>
              <w:suppressAutoHyphens/>
              <w:jc w:val="both"/>
              <w:rPr>
                <w:bCs/>
                <w:color w:val="000000"/>
                <w:sz w:val="28"/>
                <w:szCs w:val="28"/>
              </w:rPr>
            </w:pPr>
            <w:r w:rsidRPr="00E559BD">
              <w:rPr>
                <w:bCs/>
                <w:color w:val="000000"/>
                <w:sz w:val="28"/>
                <w:szCs w:val="28"/>
              </w:rPr>
              <w:t>801,18</w:t>
            </w:r>
          </w:p>
        </w:tc>
      </w:tr>
      <w:tr w:rsidR="00AF0EC1" w:rsidRPr="00E559BD" w14:paraId="7CB521E2"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09CF12C" w14:textId="77777777" w:rsidR="00AF0EC1" w:rsidRPr="00E559BD" w:rsidRDefault="00AF0EC1" w:rsidP="00905175">
            <w:pPr>
              <w:suppressAutoHyphens/>
              <w:jc w:val="both"/>
              <w:rPr>
                <w:sz w:val="28"/>
                <w:szCs w:val="28"/>
              </w:rPr>
            </w:pPr>
            <w:r w:rsidRPr="00E559BD">
              <w:rPr>
                <w:sz w:val="28"/>
                <w:szCs w:val="28"/>
              </w:rPr>
              <w:t>Мкрн. Парковый Премиум</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DCF2D6" w14:textId="77777777" w:rsidR="00AF0EC1" w:rsidRPr="00E559BD" w:rsidRDefault="00AF0EC1" w:rsidP="00905175">
            <w:pPr>
              <w:suppressAutoHyphens/>
              <w:jc w:val="both"/>
              <w:rPr>
                <w:color w:val="000000"/>
                <w:sz w:val="28"/>
                <w:szCs w:val="28"/>
              </w:rPr>
            </w:pPr>
            <w:r w:rsidRPr="00E559BD">
              <w:rPr>
                <w:color w:val="000000"/>
                <w:sz w:val="28"/>
                <w:szCs w:val="28"/>
              </w:rPr>
              <w:t>540,93</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5CCB04" w14:textId="77777777" w:rsidR="00AF0EC1" w:rsidRPr="00E559BD" w:rsidRDefault="00AF0EC1" w:rsidP="00905175">
            <w:pPr>
              <w:suppressAutoHyphens/>
              <w:jc w:val="both"/>
              <w:rPr>
                <w:color w:val="000000"/>
                <w:sz w:val="28"/>
                <w:szCs w:val="28"/>
              </w:rPr>
            </w:pPr>
            <w:r w:rsidRPr="00E559BD">
              <w:rPr>
                <w:color w:val="000000"/>
                <w:sz w:val="28"/>
                <w:szCs w:val="28"/>
              </w:rPr>
              <w:t>602,30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E53909" w14:textId="77777777" w:rsidR="00AF0EC1" w:rsidRPr="00E559BD" w:rsidRDefault="00AF0EC1" w:rsidP="00905175">
            <w:pPr>
              <w:suppressAutoHyphens/>
              <w:jc w:val="both"/>
              <w:rPr>
                <w:color w:val="000000"/>
                <w:sz w:val="28"/>
                <w:szCs w:val="28"/>
              </w:rPr>
            </w:pPr>
            <w:r w:rsidRPr="00E559BD">
              <w:rPr>
                <w:color w:val="000000"/>
                <w:sz w:val="28"/>
                <w:szCs w:val="28"/>
              </w:rPr>
              <w:t>155,13</w:t>
            </w:r>
          </w:p>
        </w:tc>
        <w:tc>
          <w:tcPr>
            <w:tcW w:w="1077" w:type="dxa"/>
            <w:tcBorders>
              <w:top w:val="nil"/>
              <w:left w:val="nil"/>
              <w:bottom w:val="single" w:sz="4" w:space="0" w:color="auto"/>
              <w:right w:val="single" w:sz="4" w:space="0" w:color="auto"/>
            </w:tcBorders>
            <w:shd w:val="clear" w:color="auto" w:fill="auto"/>
            <w:noWrap/>
            <w:vAlign w:val="center"/>
            <w:hideMark/>
          </w:tcPr>
          <w:p w14:paraId="48C9ED4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5A0A2E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7E97014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021A4224"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44681E1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69574F57"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558BBE8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D193FE5" w14:textId="77777777" w:rsidR="00AF0EC1" w:rsidRPr="00E559BD" w:rsidRDefault="00AF0EC1" w:rsidP="00905175">
            <w:pPr>
              <w:suppressAutoHyphens/>
              <w:jc w:val="both"/>
              <w:rPr>
                <w:bCs/>
                <w:color w:val="000000"/>
                <w:sz w:val="28"/>
                <w:szCs w:val="28"/>
              </w:rPr>
            </w:pPr>
            <w:r w:rsidRPr="00E559BD">
              <w:rPr>
                <w:bCs/>
                <w:color w:val="000000"/>
                <w:sz w:val="28"/>
                <w:szCs w:val="28"/>
              </w:rPr>
              <w:t>1 298,35</w:t>
            </w:r>
          </w:p>
        </w:tc>
      </w:tr>
      <w:tr w:rsidR="00AF0EC1" w:rsidRPr="00E559BD" w14:paraId="0643CBE3"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BE1D84E" w14:textId="77777777" w:rsidR="00AF0EC1" w:rsidRPr="00E559BD" w:rsidRDefault="00AF0EC1" w:rsidP="00905175">
            <w:pPr>
              <w:suppressAutoHyphens/>
              <w:jc w:val="both"/>
              <w:rPr>
                <w:sz w:val="28"/>
                <w:szCs w:val="28"/>
              </w:rPr>
            </w:pPr>
            <w:r w:rsidRPr="00E559BD">
              <w:rPr>
                <w:sz w:val="28"/>
                <w:szCs w:val="28"/>
              </w:rPr>
              <w:t>ЖК на месте Меги</w:t>
            </w:r>
          </w:p>
        </w:tc>
        <w:tc>
          <w:tcPr>
            <w:tcW w:w="1077" w:type="dxa"/>
            <w:tcBorders>
              <w:top w:val="nil"/>
              <w:left w:val="nil"/>
              <w:bottom w:val="single" w:sz="4" w:space="0" w:color="auto"/>
              <w:right w:val="single" w:sz="4" w:space="0" w:color="auto"/>
            </w:tcBorders>
            <w:shd w:val="clear" w:color="auto" w:fill="auto"/>
            <w:noWrap/>
            <w:vAlign w:val="center"/>
            <w:hideMark/>
          </w:tcPr>
          <w:p w14:paraId="32341642"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346A75D"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nil"/>
              <w:left w:val="nil"/>
              <w:bottom w:val="single" w:sz="4" w:space="0" w:color="auto"/>
              <w:right w:val="single" w:sz="4" w:space="0" w:color="auto"/>
            </w:tcBorders>
            <w:shd w:val="clear" w:color="auto" w:fill="auto"/>
            <w:noWrap/>
            <w:vAlign w:val="center"/>
            <w:hideMark/>
          </w:tcPr>
          <w:p w14:paraId="188F55E8"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DF64D2" w14:textId="77777777" w:rsidR="00AF0EC1" w:rsidRPr="00E559BD" w:rsidRDefault="00AF0EC1" w:rsidP="00905175">
            <w:pPr>
              <w:suppressAutoHyphens/>
              <w:jc w:val="both"/>
              <w:rPr>
                <w:color w:val="000000"/>
                <w:sz w:val="28"/>
                <w:szCs w:val="28"/>
              </w:rPr>
            </w:pPr>
            <w:r w:rsidRPr="00E559BD">
              <w:rPr>
                <w:color w:val="000000"/>
                <w:sz w:val="28"/>
                <w:szCs w:val="28"/>
              </w:rPr>
              <w:t>336,00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2BA755" w14:textId="77777777" w:rsidR="00AF0EC1" w:rsidRPr="00E559BD" w:rsidRDefault="00AF0EC1" w:rsidP="00905175">
            <w:pPr>
              <w:suppressAutoHyphens/>
              <w:jc w:val="both"/>
              <w:rPr>
                <w:color w:val="000000"/>
                <w:sz w:val="28"/>
                <w:szCs w:val="28"/>
              </w:rPr>
            </w:pPr>
            <w:r w:rsidRPr="00E559BD">
              <w:rPr>
                <w:color w:val="000000"/>
                <w:sz w:val="28"/>
                <w:szCs w:val="28"/>
              </w:rPr>
              <w:t>560,00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BF0F97" w14:textId="77777777" w:rsidR="00AF0EC1" w:rsidRPr="00E559BD" w:rsidRDefault="00AF0EC1" w:rsidP="00905175">
            <w:pPr>
              <w:suppressAutoHyphens/>
              <w:jc w:val="both"/>
              <w:rPr>
                <w:color w:val="000000"/>
                <w:sz w:val="28"/>
                <w:szCs w:val="28"/>
              </w:rPr>
            </w:pPr>
            <w:r w:rsidRPr="00E559BD">
              <w:rPr>
                <w:color w:val="000000"/>
                <w:sz w:val="28"/>
                <w:szCs w:val="28"/>
              </w:rPr>
              <w:t>560,00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C5F809" w14:textId="77777777" w:rsidR="00AF0EC1" w:rsidRPr="00E559BD" w:rsidRDefault="00AF0EC1" w:rsidP="00905175">
            <w:pPr>
              <w:suppressAutoHyphens/>
              <w:jc w:val="both"/>
              <w:rPr>
                <w:color w:val="000000"/>
                <w:sz w:val="28"/>
                <w:szCs w:val="28"/>
              </w:rPr>
            </w:pPr>
            <w:r w:rsidRPr="00E559BD">
              <w:rPr>
                <w:color w:val="000000"/>
                <w:sz w:val="28"/>
                <w:szCs w:val="28"/>
              </w:rPr>
              <w:t>644,00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C9457D" w14:textId="77777777" w:rsidR="00AF0EC1" w:rsidRPr="00E559BD" w:rsidRDefault="00AF0EC1" w:rsidP="00905175">
            <w:pPr>
              <w:suppressAutoHyphens/>
              <w:jc w:val="both"/>
              <w:rPr>
                <w:color w:val="000000"/>
                <w:sz w:val="28"/>
                <w:szCs w:val="28"/>
              </w:rPr>
            </w:pPr>
            <w:r w:rsidRPr="00E559BD">
              <w:rPr>
                <w:color w:val="000000"/>
                <w:sz w:val="28"/>
                <w:szCs w:val="28"/>
              </w:rPr>
              <w:t>700,00</w:t>
            </w:r>
          </w:p>
        </w:tc>
        <w:tc>
          <w:tcPr>
            <w:tcW w:w="10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7BAC8C" w14:textId="77777777" w:rsidR="00AF0EC1" w:rsidRPr="00E559BD" w:rsidRDefault="00AF0EC1" w:rsidP="00905175">
            <w:pPr>
              <w:suppressAutoHyphens/>
              <w:jc w:val="both"/>
              <w:rPr>
                <w:color w:val="000000"/>
                <w:sz w:val="28"/>
                <w:szCs w:val="28"/>
              </w:rPr>
            </w:pPr>
            <w:r w:rsidRPr="00E559BD">
              <w:rPr>
                <w:color w:val="000000"/>
                <w:sz w:val="28"/>
                <w:szCs w:val="28"/>
              </w:rPr>
              <w:t>280,00</w:t>
            </w:r>
          </w:p>
        </w:tc>
        <w:tc>
          <w:tcPr>
            <w:tcW w:w="1077" w:type="dxa"/>
            <w:tcBorders>
              <w:top w:val="nil"/>
              <w:left w:val="nil"/>
              <w:bottom w:val="single" w:sz="4" w:space="0" w:color="auto"/>
              <w:right w:val="single" w:sz="4" w:space="0" w:color="auto"/>
            </w:tcBorders>
            <w:shd w:val="clear" w:color="auto" w:fill="auto"/>
            <w:noWrap/>
            <w:vAlign w:val="center"/>
            <w:hideMark/>
          </w:tcPr>
          <w:p w14:paraId="5B972C0F" w14:textId="77777777" w:rsidR="00AF0EC1" w:rsidRPr="00E559BD" w:rsidRDefault="00AF0EC1" w:rsidP="00905175">
            <w:pPr>
              <w:suppressAutoHyphens/>
              <w:jc w:val="both"/>
              <w:rPr>
                <w:color w:val="000000"/>
                <w:sz w:val="28"/>
                <w:szCs w:val="28"/>
              </w:rPr>
            </w:pPr>
            <w:r w:rsidRPr="00E559BD">
              <w:rPr>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518213F0" w14:textId="77777777" w:rsidR="00AF0EC1" w:rsidRPr="00E559BD" w:rsidRDefault="00AF0EC1" w:rsidP="00905175">
            <w:pPr>
              <w:suppressAutoHyphens/>
              <w:jc w:val="both"/>
              <w:rPr>
                <w:bCs/>
                <w:color w:val="000000"/>
                <w:sz w:val="28"/>
                <w:szCs w:val="28"/>
              </w:rPr>
            </w:pPr>
            <w:r w:rsidRPr="00E559BD">
              <w:rPr>
                <w:bCs/>
                <w:color w:val="000000"/>
                <w:sz w:val="28"/>
                <w:szCs w:val="28"/>
              </w:rPr>
              <w:t>3 080,00</w:t>
            </w:r>
          </w:p>
        </w:tc>
      </w:tr>
      <w:tr w:rsidR="00AF0EC1" w:rsidRPr="00E559BD" w14:paraId="2A3A086F" w14:textId="77777777" w:rsidTr="0020366A">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1F173F1" w14:textId="77777777" w:rsidR="00AF0EC1" w:rsidRPr="00E559BD" w:rsidRDefault="00AF0EC1" w:rsidP="00905175">
            <w:pPr>
              <w:suppressAutoHyphens/>
              <w:jc w:val="both"/>
              <w:rPr>
                <w:bCs/>
                <w:sz w:val="28"/>
                <w:szCs w:val="28"/>
              </w:rPr>
            </w:pPr>
            <w:r w:rsidRPr="00E559BD">
              <w:rPr>
                <w:bCs/>
                <w:sz w:val="28"/>
                <w:szCs w:val="28"/>
              </w:rPr>
              <w:t>Итого по году, м3/сут</w:t>
            </w:r>
          </w:p>
        </w:tc>
        <w:tc>
          <w:tcPr>
            <w:tcW w:w="1077" w:type="dxa"/>
            <w:tcBorders>
              <w:top w:val="nil"/>
              <w:left w:val="nil"/>
              <w:bottom w:val="single" w:sz="4" w:space="0" w:color="auto"/>
              <w:right w:val="single" w:sz="4" w:space="0" w:color="auto"/>
            </w:tcBorders>
            <w:shd w:val="clear" w:color="auto" w:fill="auto"/>
            <w:noWrap/>
            <w:vAlign w:val="bottom"/>
            <w:hideMark/>
          </w:tcPr>
          <w:p w14:paraId="56F9D265" w14:textId="77777777" w:rsidR="00AF0EC1" w:rsidRPr="00E559BD" w:rsidRDefault="00AF0EC1" w:rsidP="00905175">
            <w:pPr>
              <w:suppressAutoHyphens/>
              <w:jc w:val="both"/>
              <w:rPr>
                <w:bCs/>
                <w:color w:val="000000"/>
                <w:sz w:val="28"/>
                <w:szCs w:val="28"/>
              </w:rPr>
            </w:pPr>
            <w:r w:rsidRPr="00E559BD">
              <w:rPr>
                <w:bCs/>
                <w:color w:val="000000"/>
                <w:sz w:val="28"/>
                <w:szCs w:val="28"/>
              </w:rPr>
              <w:t>1391,11</w:t>
            </w:r>
          </w:p>
        </w:tc>
        <w:tc>
          <w:tcPr>
            <w:tcW w:w="1077" w:type="dxa"/>
            <w:tcBorders>
              <w:top w:val="nil"/>
              <w:left w:val="nil"/>
              <w:bottom w:val="single" w:sz="4" w:space="0" w:color="auto"/>
              <w:right w:val="single" w:sz="4" w:space="0" w:color="auto"/>
            </w:tcBorders>
            <w:shd w:val="clear" w:color="auto" w:fill="auto"/>
            <w:noWrap/>
            <w:vAlign w:val="bottom"/>
            <w:hideMark/>
          </w:tcPr>
          <w:p w14:paraId="4909519F" w14:textId="77777777" w:rsidR="00AF0EC1" w:rsidRPr="00E559BD" w:rsidRDefault="00AF0EC1" w:rsidP="00905175">
            <w:pPr>
              <w:suppressAutoHyphens/>
              <w:jc w:val="both"/>
              <w:rPr>
                <w:bCs/>
                <w:color w:val="000000"/>
                <w:sz w:val="28"/>
                <w:szCs w:val="28"/>
              </w:rPr>
            </w:pPr>
            <w:r w:rsidRPr="00E559BD">
              <w:rPr>
                <w:bCs/>
                <w:color w:val="000000"/>
                <w:sz w:val="28"/>
                <w:szCs w:val="28"/>
              </w:rPr>
              <w:t>3626,91</w:t>
            </w:r>
          </w:p>
        </w:tc>
        <w:tc>
          <w:tcPr>
            <w:tcW w:w="1077" w:type="dxa"/>
            <w:tcBorders>
              <w:top w:val="nil"/>
              <w:left w:val="nil"/>
              <w:bottom w:val="single" w:sz="4" w:space="0" w:color="auto"/>
              <w:right w:val="single" w:sz="4" w:space="0" w:color="auto"/>
            </w:tcBorders>
            <w:shd w:val="clear" w:color="auto" w:fill="auto"/>
            <w:noWrap/>
            <w:vAlign w:val="bottom"/>
            <w:hideMark/>
          </w:tcPr>
          <w:p w14:paraId="058D0DF1" w14:textId="77777777" w:rsidR="00AF0EC1" w:rsidRPr="00E559BD" w:rsidRDefault="00AF0EC1" w:rsidP="00905175">
            <w:pPr>
              <w:suppressAutoHyphens/>
              <w:jc w:val="both"/>
              <w:rPr>
                <w:bCs/>
                <w:color w:val="000000"/>
                <w:sz w:val="28"/>
                <w:szCs w:val="28"/>
              </w:rPr>
            </w:pPr>
            <w:r w:rsidRPr="00E559BD">
              <w:rPr>
                <w:bCs/>
                <w:color w:val="000000"/>
                <w:sz w:val="28"/>
                <w:szCs w:val="28"/>
              </w:rPr>
              <w:t>5582,97</w:t>
            </w:r>
          </w:p>
        </w:tc>
        <w:tc>
          <w:tcPr>
            <w:tcW w:w="1077" w:type="dxa"/>
            <w:tcBorders>
              <w:top w:val="nil"/>
              <w:left w:val="nil"/>
              <w:bottom w:val="single" w:sz="4" w:space="0" w:color="auto"/>
              <w:right w:val="single" w:sz="4" w:space="0" w:color="auto"/>
            </w:tcBorders>
            <w:shd w:val="clear" w:color="auto" w:fill="auto"/>
            <w:noWrap/>
            <w:vAlign w:val="bottom"/>
            <w:hideMark/>
          </w:tcPr>
          <w:p w14:paraId="0F5C8D7A" w14:textId="77777777" w:rsidR="00AF0EC1" w:rsidRPr="00E559BD" w:rsidRDefault="00AF0EC1" w:rsidP="00905175">
            <w:pPr>
              <w:suppressAutoHyphens/>
              <w:jc w:val="both"/>
              <w:rPr>
                <w:bCs/>
                <w:color w:val="000000"/>
                <w:sz w:val="28"/>
                <w:szCs w:val="28"/>
              </w:rPr>
            </w:pPr>
            <w:r w:rsidRPr="00E559BD">
              <w:rPr>
                <w:bCs/>
                <w:color w:val="000000"/>
                <w:sz w:val="28"/>
                <w:szCs w:val="28"/>
              </w:rPr>
              <w:t>6053,30</w:t>
            </w:r>
          </w:p>
        </w:tc>
        <w:tc>
          <w:tcPr>
            <w:tcW w:w="1077" w:type="dxa"/>
            <w:tcBorders>
              <w:top w:val="nil"/>
              <w:left w:val="nil"/>
              <w:bottom w:val="single" w:sz="4" w:space="0" w:color="auto"/>
              <w:right w:val="single" w:sz="4" w:space="0" w:color="auto"/>
            </w:tcBorders>
            <w:shd w:val="clear" w:color="auto" w:fill="auto"/>
            <w:noWrap/>
            <w:vAlign w:val="bottom"/>
            <w:hideMark/>
          </w:tcPr>
          <w:p w14:paraId="6CAC3A43" w14:textId="77777777" w:rsidR="00AF0EC1" w:rsidRPr="00E559BD" w:rsidRDefault="00AF0EC1" w:rsidP="00905175">
            <w:pPr>
              <w:suppressAutoHyphens/>
              <w:jc w:val="both"/>
              <w:rPr>
                <w:bCs/>
                <w:color w:val="000000"/>
                <w:sz w:val="28"/>
                <w:szCs w:val="28"/>
              </w:rPr>
            </w:pPr>
            <w:r w:rsidRPr="00E559BD">
              <w:rPr>
                <w:bCs/>
                <w:color w:val="000000"/>
                <w:sz w:val="28"/>
                <w:szCs w:val="28"/>
              </w:rPr>
              <w:t>5842,97</w:t>
            </w:r>
          </w:p>
        </w:tc>
        <w:tc>
          <w:tcPr>
            <w:tcW w:w="1077" w:type="dxa"/>
            <w:tcBorders>
              <w:top w:val="nil"/>
              <w:left w:val="nil"/>
              <w:bottom w:val="single" w:sz="4" w:space="0" w:color="auto"/>
              <w:right w:val="single" w:sz="4" w:space="0" w:color="auto"/>
            </w:tcBorders>
            <w:shd w:val="clear" w:color="auto" w:fill="auto"/>
            <w:noWrap/>
            <w:vAlign w:val="bottom"/>
            <w:hideMark/>
          </w:tcPr>
          <w:p w14:paraId="26441E58" w14:textId="77777777" w:rsidR="00AF0EC1" w:rsidRPr="00E559BD" w:rsidRDefault="00AF0EC1" w:rsidP="00905175">
            <w:pPr>
              <w:suppressAutoHyphens/>
              <w:jc w:val="both"/>
              <w:rPr>
                <w:bCs/>
                <w:color w:val="000000"/>
                <w:sz w:val="28"/>
                <w:szCs w:val="28"/>
              </w:rPr>
            </w:pPr>
            <w:r w:rsidRPr="00E559BD">
              <w:rPr>
                <w:bCs/>
                <w:color w:val="000000"/>
                <w:sz w:val="28"/>
                <w:szCs w:val="28"/>
              </w:rPr>
              <w:t>5791,43</w:t>
            </w:r>
          </w:p>
        </w:tc>
        <w:tc>
          <w:tcPr>
            <w:tcW w:w="1077" w:type="dxa"/>
            <w:tcBorders>
              <w:top w:val="nil"/>
              <w:left w:val="nil"/>
              <w:bottom w:val="single" w:sz="4" w:space="0" w:color="auto"/>
              <w:right w:val="single" w:sz="4" w:space="0" w:color="auto"/>
            </w:tcBorders>
            <w:shd w:val="clear" w:color="auto" w:fill="auto"/>
            <w:noWrap/>
            <w:vAlign w:val="bottom"/>
            <w:hideMark/>
          </w:tcPr>
          <w:p w14:paraId="1E4CCF24" w14:textId="77777777" w:rsidR="00AF0EC1" w:rsidRPr="00E559BD" w:rsidRDefault="00AF0EC1" w:rsidP="00905175">
            <w:pPr>
              <w:suppressAutoHyphens/>
              <w:jc w:val="both"/>
              <w:rPr>
                <w:bCs/>
                <w:color w:val="000000"/>
                <w:sz w:val="28"/>
                <w:szCs w:val="28"/>
              </w:rPr>
            </w:pPr>
            <w:r w:rsidRPr="00E559BD">
              <w:rPr>
                <w:bCs/>
                <w:color w:val="000000"/>
                <w:sz w:val="28"/>
                <w:szCs w:val="28"/>
              </w:rPr>
              <w:t>4729,12</w:t>
            </w:r>
          </w:p>
        </w:tc>
        <w:tc>
          <w:tcPr>
            <w:tcW w:w="1077" w:type="dxa"/>
            <w:tcBorders>
              <w:top w:val="nil"/>
              <w:left w:val="nil"/>
              <w:bottom w:val="single" w:sz="4" w:space="0" w:color="auto"/>
              <w:right w:val="single" w:sz="4" w:space="0" w:color="auto"/>
            </w:tcBorders>
            <w:shd w:val="clear" w:color="auto" w:fill="auto"/>
            <w:noWrap/>
            <w:vAlign w:val="bottom"/>
            <w:hideMark/>
          </w:tcPr>
          <w:p w14:paraId="03B36243" w14:textId="77777777" w:rsidR="00AF0EC1" w:rsidRPr="00E559BD" w:rsidRDefault="00AF0EC1" w:rsidP="00905175">
            <w:pPr>
              <w:suppressAutoHyphens/>
              <w:jc w:val="both"/>
              <w:rPr>
                <w:bCs/>
                <w:color w:val="000000"/>
                <w:sz w:val="28"/>
                <w:szCs w:val="28"/>
              </w:rPr>
            </w:pPr>
            <w:r w:rsidRPr="00E559BD">
              <w:rPr>
                <w:bCs/>
                <w:color w:val="000000"/>
                <w:sz w:val="28"/>
                <w:szCs w:val="28"/>
              </w:rPr>
              <w:t>2833,05</w:t>
            </w:r>
          </w:p>
        </w:tc>
        <w:tc>
          <w:tcPr>
            <w:tcW w:w="1077" w:type="dxa"/>
            <w:tcBorders>
              <w:top w:val="nil"/>
              <w:left w:val="nil"/>
              <w:bottom w:val="single" w:sz="4" w:space="0" w:color="auto"/>
              <w:right w:val="single" w:sz="4" w:space="0" w:color="auto"/>
            </w:tcBorders>
            <w:shd w:val="clear" w:color="auto" w:fill="auto"/>
            <w:noWrap/>
            <w:vAlign w:val="bottom"/>
            <w:hideMark/>
          </w:tcPr>
          <w:p w14:paraId="13CD5113" w14:textId="77777777" w:rsidR="00AF0EC1" w:rsidRPr="00E559BD" w:rsidRDefault="00AF0EC1" w:rsidP="00905175">
            <w:pPr>
              <w:suppressAutoHyphens/>
              <w:jc w:val="both"/>
              <w:rPr>
                <w:bCs/>
                <w:color w:val="000000"/>
                <w:sz w:val="28"/>
                <w:szCs w:val="28"/>
              </w:rPr>
            </w:pPr>
            <w:r w:rsidRPr="00E559BD">
              <w:rPr>
                <w:bCs/>
                <w:color w:val="000000"/>
                <w:sz w:val="28"/>
                <w:szCs w:val="28"/>
              </w:rPr>
              <w:t>1764,85</w:t>
            </w:r>
          </w:p>
        </w:tc>
        <w:tc>
          <w:tcPr>
            <w:tcW w:w="1077" w:type="dxa"/>
            <w:tcBorders>
              <w:top w:val="nil"/>
              <w:left w:val="nil"/>
              <w:bottom w:val="single" w:sz="4" w:space="0" w:color="auto"/>
              <w:right w:val="single" w:sz="4" w:space="0" w:color="auto"/>
            </w:tcBorders>
            <w:shd w:val="clear" w:color="auto" w:fill="auto"/>
            <w:noWrap/>
            <w:vAlign w:val="bottom"/>
            <w:hideMark/>
          </w:tcPr>
          <w:p w14:paraId="46AC0A3D" w14:textId="77777777" w:rsidR="00AF0EC1" w:rsidRPr="00E559BD" w:rsidRDefault="00AF0EC1" w:rsidP="00905175">
            <w:pPr>
              <w:suppressAutoHyphens/>
              <w:jc w:val="both"/>
              <w:rPr>
                <w:bCs/>
                <w:color w:val="000000"/>
                <w:sz w:val="28"/>
                <w:szCs w:val="28"/>
              </w:rPr>
            </w:pPr>
            <w:r w:rsidRPr="00E559BD">
              <w:rPr>
                <w:bCs/>
                <w:color w:val="000000"/>
                <w:sz w:val="28"/>
                <w:szCs w:val="28"/>
              </w:rPr>
              <w:t>528,85</w:t>
            </w:r>
          </w:p>
        </w:tc>
        <w:tc>
          <w:tcPr>
            <w:tcW w:w="1100" w:type="dxa"/>
            <w:tcBorders>
              <w:top w:val="nil"/>
              <w:left w:val="nil"/>
              <w:bottom w:val="single" w:sz="4" w:space="0" w:color="auto"/>
              <w:right w:val="single" w:sz="4" w:space="0" w:color="auto"/>
            </w:tcBorders>
            <w:shd w:val="clear" w:color="auto" w:fill="auto"/>
            <w:noWrap/>
            <w:vAlign w:val="bottom"/>
            <w:hideMark/>
          </w:tcPr>
          <w:p w14:paraId="511192D0" w14:textId="77777777" w:rsidR="00AF0EC1" w:rsidRPr="00E559BD" w:rsidRDefault="00AF0EC1" w:rsidP="00905175">
            <w:pPr>
              <w:suppressAutoHyphens/>
              <w:jc w:val="both"/>
              <w:rPr>
                <w:bCs/>
                <w:color w:val="000000"/>
                <w:sz w:val="28"/>
                <w:szCs w:val="28"/>
              </w:rPr>
            </w:pPr>
            <w:r w:rsidRPr="00E559BD">
              <w:rPr>
                <w:bCs/>
                <w:color w:val="000000"/>
                <w:sz w:val="28"/>
                <w:szCs w:val="28"/>
              </w:rPr>
              <w:t>38 144,55</w:t>
            </w:r>
          </w:p>
        </w:tc>
      </w:tr>
    </w:tbl>
    <w:p w14:paraId="0F62601F" w14:textId="77777777" w:rsidR="00AF0EC1" w:rsidRPr="00FB6778" w:rsidRDefault="00AF0EC1" w:rsidP="00905175">
      <w:pPr>
        <w:suppressAutoHyphens/>
        <w:ind w:firstLine="709"/>
        <w:jc w:val="both"/>
        <w:rPr>
          <w:sz w:val="28"/>
          <w:szCs w:val="28"/>
        </w:rPr>
      </w:pPr>
      <w:r w:rsidRPr="00FB6778">
        <w:rPr>
          <w:spacing w:val="-2"/>
          <w:sz w:val="28"/>
          <w:szCs w:val="28"/>
        </w:rPr>
        <w:t>Н</w:t>
      </w:r>
      <w:r w:rsidRPr="00FB6778">
        <w:rPr>
          <w:sz w:val="28"/>
          <w:szCs w:val="28"/>
        </w:rPr>
        <w:t>агрузки и сроки подключения объектов определить на стадии подготовки проектной документации.</w:t>
      </w:r>
    </w:p>
    <w:p w14:paraId="4C0E37EA" w14:textId="77777777" w:rsidR="00AF0EC1" w:rsidRPr="00FB6778" w:rsidRDefault="00AF0EC1" w:rsidP="00905175">
      <w:pPr>
        <w:suppressAutoHyphens/>
        <w:ind w:firstLine="709"/>
        <w:jc w:val="both"/>
        <w:rPr>
          <w:sz w:val="28"/>
          <w:szCs w:val="28"/>
        </w:rPr>
      </w:pPr>
      <w:r w:rsidRPr="00FB6778">
        <w:rPr>
          <w:sz w:val="28"/>
          <w:szCs w:val="28"/>
        </w:rPr>
        <w:t>Определение точек подключения будет производиться при разработке проектной и рабочей документации непосредственно на объекты капитального строительства после завершения работ по запуску в эксплуатацию кольцевого водопровода.</w:t>
      </w:r>
    </w:p>
    <w:p w14:paraId="5883DDC1" w14:textId="77777777" w:rsidR="00AF0EC1" w:rsidRPr="00FB6778" w:rsidRDefault="00AF0EC1" w:rsidP="00905175">
      <w:pPr>
        <w:suppressAutoHyphens/>
        <w:ind w:firstLine="709"/>
        <w:jc w:val="both"/>
        <w:rPr>
          <w:sz w:val="28"/>
          <w:szCs w:val="28"/>
        </w:rPr>
        <w:sectPr w:rsidR="00AF0EC1" w:rsidRPr="00FB6778" w:rsidSect="00AF0EC1">
          <w:pgSz w:w="16838" w:h="11906" w:orient="landscape"/>
          <w:pgMar w:top="1701" w:right="1134" w:bottom="850" w:left="1134" w:header="708" w:footer="708" w:gutter="0"/>
          <w:cols w:space="708"/>
          <w:docGrid w:linePitch="360"/>
        </w:sectPr>
      </w:pPr>
    </w:p>
    <w:p w14:paraId="55DF1578" w14:textId="77777777" w:rsidR="00AF0EC1" w:rsidRPr="00FB6778" w:rsidRDefault="00AF0EC1" w:rsidP="00905175">
      <w:pPr>
        <w:suppressAutoHyphens/>
        <w:ind w:firstLine="709"/>
        <w:jc w:val="both"/>
        <w:rPr>
          <w:sz w:val="28"/>
          <w:szCs w:val="28"/>
        </w:rPr>
      </w:pPr>
      <w:r w:rsidRPr="00FB6778">
        <w:rPr>
          <w:sz w:val="28"/>
          <w:szCs w:val="28"/>
        </w:rPr>
        <w:lastRenderedPageBreak/>
        <w:t>2.1. Плановые значения показателей надежности, качества и энергетической эффективности объектов централизованных систем водоотведения</w:t>
      </w:r>
    </w:p>
    <w:p w14:paraId="6A478D0F" w14:textId="77777777" w:rsidR="00AF0EC1" w:rsidRPr="00FB6778" w:rsidRDefault="00AF0EC1" w:rsidP="00905175">
      <w:pPr>
        <w:suppressAutoHyphens/>
        <w:ind w:firstLine="709"/>
        <w:jc w:val="both"/>
        <w:rPr>
          <w:sz w:val="28"/>
          <w:szCs w:val="28"/>
        </w:rPr>
      </w:pPr>
    </w:p>
    <w:p w14:paraId="55FB6AF0" w14:textId="77777777" w:rsidR="00463297" w:rsidRPr="00FB6778" w:rsidRDefault="00463297" w:rsidP="00905175">
      <w:pPr>
        <w:suppressAutoHyphens/>
        <w:ind w:firstLine="709"/>
        <w:jc w:val="both"/>
        <w:rPr>
          <w:sz w:val="28"/>
          <w:szCs w:val="28"/>
        </w:rPr>
      </w:pPr>
      <w:r w:rsidRPr="00FB6778">
        <w:rPr>
          <w:sz w:val="28"/>
          <w:szCs w:val="28"/>
        </w:rPr>
        <w:t>Фактические и плановые значения показателей надежности, качества и энергетической эффективности для разработки инвестиционной программы отражены в таблице 2.1:</w:t>
      </w:r>
    </w:p>
    <w:p w14:paraId="29426802" w14:textId="77777777" w:rsidR="00463297" w:rsidRPr="00FB6778" w:rsidRDefault="00463297" w:rsidP="00905175">
      <w:pPr>
        <w:suppressAutoHyphens/>
        <w:ind w:firstLine="709"/>
        <w:jc w:val="both"/>
        <w:rPr>
          <w:sz w:val="28"/>
          <w:szCs w:val="28"/>
        </w:rPr>
      </w:pPr>
      <w:r w:rsidRPr="00FB6778">
        <w:rPr>
          <w:sz w:val="28"/>
          <w:szCs w:val="28"/>
        </w:rPr>
        <w:t>Таблица 2.1.</w:t>
      </w:r>
    </w:p>
    <w:tbl>
      <w:tblPr>
        <w:tblStyle w:val="ae"/>
        <w:tblW w:w="21495" w:type="dxa"/>
        <w:tblInd w:w="-147" w:type="dxa"/>
        <w:tblLayout w:type="fixed"/>
        <w:tblLook w:val="04A0" w:firstRow="1" w:lastRow="0" w:firstColumn="1" w:lastColumn="0" w:noHBand="0" w:noVBand="1"/>
      </w:tblPr>
      <w:tblGrid>
        <w:gridCol w:w="1562"/>
        <w:gridCol w:w="7361"/>
        <w:gridCol w:w="1215"/>
        <w:gridCol w:w="1217"/>
        <w:gridCol w:w="1419"/>
        <w:gridCol w:w="1419"/>
        <w:gridCol w:w="1217"/>
        <w:gridCol w:w="1215"/>
        <w:gridCol w:w="1217"/>
        <w:gridCol w:w="1215"/>
        <w:gridCol w:w="1217"/>
        <w:gridCol w:w="1221"/>
      </w:tblGrid>
      <w:tr w:rsidR="00463297" w:rsidRPr="00FB6778" w14:paraId="76461FD1" w14:textId="77777777" w:rsidTr="00E559BD">
        <w:trPr>
          <w:trHeight w:val="370"/>
        </w:trPr>
        <w:tc>
          <w:tcPr>
            <w:tcW w:w="1562" w:type="dxa"/>
            <w:vMerge w:val="restart"/>
          </w:tcPr>
          <w:p w14:paraId="739CE100" w14:textId="77777777" w:rsidR="00463297" w:rsidRPr="00FB6778" w:rsidRDefault="00463297" w:rsidP="00905175">
            <w:pPr>
              <w:suppressAutoHyphens/>
              <w:jc w:val="both"/>
              <w:rPr>
                <w:sz w:val="28"/>
                <w:szCs w:val="28"/>
              </w:rPr>
            </w:pPr>
            <w:r w:rsidRPr="00FB6778">
              <w:rPr>
                <w:sz w:val="28"/>
                <w:szCs w:val="28"/>
              </w:rPr>
              <w:t>№</w:t>
            </w:r>
          </w:p>
          <w:p w14:paraId="6470B9C1" w14:textId="77777777" w:rsidR="00463297" w:rsidRPr="00FB6778" w:rsidRDefault="00463297" w:rsidP="00905175">
            <w:pPr>
              <w:suppressAutoHyphens/>
              <w:jc w:val="both"/>
              <w:rPr>
                <w:sz w:val="28"/>
                <w:szCs w:val="28"/>
              </w:rPr>
            </w:pPr>
            <w:r w:rsidRPr="00FB6778">
              <w:rPr>
                <w:sz w:val="28"/>
                <w:szCs w:val="28"/>
              </w:rPr>
              <w:t>п/п</w:t>
            </w:r>
          </w:p>
        </w:tc>
        <w:tc>
          <w:tcPr>
            <w:tcW w:w="7361" w:type="dxa"/>
            <w:vMerge w:val="restart"/>
          </w:tcPr>
          <w:p w14:paraId="53930B96" w14:textId="77777777" w:rsidR="00463297" w:rsidRPr="00FB6778" w:rsidRDefault="00463297" w:rsidP="00905175">
            <w:pPr>
              <w:suppressAutoHyphens/>
              <w:jc w:val="both"/>
              <w:rPr>
                <w:sz w:val="28"/>
                <w:szCs w:val="28"/>
              </w:rPr>
            </w:pPr>
            <w:r w:rsidRPr="00FB6778">
              <w:rPr>
                <w:sz w:val="28"/>
                <w:szCs w:val="28"/>
              </w:rPr>
              <w:t>Данные, используемые для измерения</w:t>
            </w:r>
          </w:p>
        </w:tc>
        <w:tc>
          <w:tcPr>
            <w:tcW w:w="1215" w:type="dxa"/>
            <w:vMerge w:val="restart"/>
          </w:tcPr>
          <w:p w14:paraId="4B30579A" w14:textId="77777777" w:rsidR="00463297" w:rsidRPr="00FB6778" w:rsidRDefault="00463297" w:rsidP="00905175">
            <w:pPr>
              <w:suppressAutoHyphens/>
              <w:jc w:val="both"/>
              <w:rPr>
                <w:sz w:val="28"/>
                <w:szCs w:val="28"/>
              </w:rPr>
            </w:pPr>
            <w:r w:rsidRPr="00FB6778">
              <w:rPr>
                <w:sz w:val="28"/>
                <w:szCs w:val="28"/>
              </w:rPr>
              <w:t>Единицаизме</w:t>
            </w:r>
          </w:p>
          <w:p w14:paraId="189D8E2F" w14:textId="77777777" w:rsidR="00463297" w:rsidRPr="00FB6778" w:rsidRDefault="00463297" w:rsidP="00905175">
            <w:pPr>
              <w:suppressAutoHyphens/>
              <w:jc w:val="both"/>
              <w:rPr>
                <w:sz w:val="28"/>
                <w:szCs w:val="28"/>
              </w:rPr>
            </w:pPr>
            <w:r w:rsidRPr="00FB6778">
              <w:rPr>
                <w:sz w:val="28"/>
                <w:szCs w:val="28"/>
              </w:rPr>
              <w:t>рения</w:t>
            </w:r>
          </w:p>
        </w:tc>
        <w:tc>
          <w:tcPr>
            <w:tcW w:w="11355" w:type="dxa"/>
            <w:gridSpan w:val="9"/>
          </w:tcPr>
          <w:p w14:paraId="6F644F61" w14:textId="77777777" w:rsidR="00463297" w:rsidRPr="00FB6778" w:rsidRDefault="00463297" w:rsidP="00905175">
            <w:pPr>
              <w:suppressAutoHyphens/>
              <w:jc w:val="both"/>
              <w:rPr>
                <w:sz w:val="28"/>
                <w:szCs w:val="28"/>
              </w:rPr>
            </w:pPr>
            <w:r w:rsidRPr="00FB6778">
              <w:rPr>
                <w:sz w:val="28"/>
                <w:szCs w:val="28"/>
              </w:rPr>
              <w:t>Рассматриваемый период</w:t>
            </w:r>
          </w:p>
        </w:tc>
      </w:tr>
      <w:tr w:rsidR="00E559BD" w:rsidRPr="00FB6778" w14:paraId="6748A3C6" w14:textId="77777777" w:rsidTr="00E559BD">
        <w:trPr>
          <w:trHeight w:val="369"/>
        </w:trPr>
        <w:tc>
          <w:tcPr>
            <w:tcW w:w="1562" w:type="dxa"/>
            <w:vMerge/>
          </w:tcPr>
          <w:p w14:paraId="7B3F7E32" w14:textId="77777777" w:rsidR="00463297" w:rsidRPr="00FB6778" w:rsidRDefault="00463297" w:rsidP="00905175">
            <w:pPr>
              <w:suppressAutoHyphens/>
              <w:jc w:val="both"/>
              <w:rPr>
                <w:sz w:val="28"/>
                <w:szCs w:val="28"/>
              </w:rPr>
            </w:pPr>
          </w:p>
        </w:tc>
        <w:tc>
          <w:tcPr>
            <w:tcW w:w="7361" w:type="dxa"/>
            <w:vMerge/>
          </w:tcPr>
          <w:p w14:paraId="4DD94C4F" w14:textId="77777777" w:rsidR="00463297" w:rsidRPr="00FB6778" w:rsidRDefault="00463297" w:rsidP="00905175">
            <w:pPr>
              <w:suppressAutoHyphens/>
              <w:jc w:val="both"/>
              <w:rPr>
                <w:sz w:val="28"/>
                <w:szCs w:val="28"/>
              </w:rPr>
            </w:pPr>
          </w:p>
        </w:tc>
        <w:tc>
          <w:tcPr>
            <w:tcW w:w="1215" w:type="dxa"/>
            <w:vMerge/>
          </w:tcPr>
          <w:p w14:paraId="24514E30" w14:textId="77777777" w:rsidR="00463297" w:rsidRPr="00FB6778" w:rsidRDefault="00463297" w:rsidP="00905175">
            <w:pPr>
              <w:suppressAutoHyphens/>
              <w:jc w:val="both"/>
              <w:rPr>
                <w:sz w:val="28"/>
                <w:szCs w:val="28"/>
              </w:rPr>
            </w:pPr>
          </w:p>
        </w:tc>
        <w:tc>
          <w:tcPr>
            <w:tcW w:w="1217" w:type="dxa"/>
          </w:tcPr>
          <w:p w14:paraId="5E3158F5" w14:textId="77777777" w:rsidR="00463297" w:rsidRPr="00FB6778" w:rsidRDefault="00463297" w:rsidP="00905175">
            <w:pPr>
              <w:suppressAutoHyphens/>
              <w:jc w:val="both"/>
              <w:rPr>
                <w:sz w:val="28"/>
                <w:szCs w:val="28"/>
              </w:rPr>
            </w:pPr>
            <w:r w:rsidRPr="00FB6778">
              <w:rPr>
                <w:sz w:val="28"/>
                <w:szCs w:val="28"/>
              </w:rPr>
              <w:t>2022</w:t>
            </w:r>
          </w:p>
        </w:tc>
        <w:tc>
          <w:tcPr>
            <w:tcW w:w="1419" w:type="dxa"/>
          </w:tcPr>
          <w:p w14:paraId="262EA0D2" w14:textId="77777777" w:rsidR="00463297" w:rsidRPr="00FB6778" w:rsidRDefault="00463297" w:rsidP="00905175">
            <w:pPr>
              <w:suppressAutoHyphens/>
              <w:jc w:val="both"/>
              <w:rPr>
                <w:sz w:val="28"/>
                <w:szCs w:val="28"/>
              </w:rPr>
            </w:pPr>
            <w:r w:rsidRPr="00FB6778">
              <w:rPr>
                <w:sz w:val="28"/>
                <w:szCs w:val="28"/>
              </w:rPr>
              <w:t>2023</w:t>
            </w:r>
          </w:p>
        </w:tc>
        <w:tc>
          <w:tcPr>
            <w:tcW w:w="1419" w:type="dxa"/>
          </w:tcPr>
          <w:p w14:paraId="65DC6EC1" w14:textId="77777777" w:rsidR="00463297" w:rsidRPr="00FB6778" w:rsidRDefault="00463297" w:rsidP="00905175">
            <w:pPr>
              <w:suppressAutoHyphens/>
              <w:jc w:val="both"/>
              <w:rPr>
                <w:sz w:val="28"/>
                <w:szCs w:val="28"/>
              </w:rPr>
            </w:pPr>
            <w:r w:rsidRPr="00FB6778">
              <w:rPr>
                <w:sz w:val="28"/>
                <w:szCs w:val="28"/>
              </w:rPr>
              <w:t>2024</w:t>
            </w:r>
          </w:p>
        </w:tc>
        <w:tc>
          <w:tcPr>
            <w:tcW w:w="1217" w:type="dxa"/>
          </w:tcPr>
          <w:p w14:paraId="5491D37B" w14:textId="77777777" w:rsidR="00463297" w:rsidRPr="00FB6778" w:rsidRDefault="00463297" w:rsidP="00905175">
            <w:pPr>
              <w:suppressAutoHyphens/>
              <w:jc w:val="both"/>
              <w:rPr>
                <w:sz w:val="28"/>
                <w:szCs w:val="28"/>
              </w:rPr>
            </w:pPr>
            <w:r w:rsidRPr="00FB6778">
              <w:rPr>
                <w:sz w:val="28"/>
                <w:szCs w:val="28"/>
              </w:rPr>
              <w:t>2025</w:t>
            </w:r>
          </w:p>
        </w:tc>
        <w:tc>
          <w:tcPr>
            <w:tcW w:w="1215" w:type="dxa"/>
          </w:tcPr>
          <w:p w14:paraId="796AE8B3" w14:textId="77777777" w:rsidR="00463297" w:rsidRPr="00FB6778" w:rsidRDefault="00463297" w:rsidP="00905175">
            <w:pPr>
              <w:suppressAutoHyphens/>
              <w:jc w:val="both"/>
              <w:rPr>
                <w:sz w:val="28"/>
                <w:szCs w:val="28"/>
              </w:rPr>
            </w:pPr>
            <w:r w:rsidRPr="00FB6778">
              <w:rPr>
                <w:sz w:val="28"/>
                <w:szCs w:val="28"/>
              </w:rPr>
              <w:t>2026</w:t>
            </w:r>
          </w:p>
        </w:tc>
        <w:tc>
          <w:tcPr>
            <w:tcW w:w="1217" w:type="dxa"/>
          </w:tcPr>
          <w:p w14:paraId="156E2520" w14:textId="77777777" w:rsidR="00463297" w:rsidRPr="00FB6778" w:rsidRDefault="00463297" w:rsidP="00905175">
            <w:pPr>
              <w:suppressAutoHyphens/>
              <w:jc w:val="both"/>
              <w:rPr>
                <w:sz w:val="28"/>
                <w:szCs w:val="28"/>
              </w:rPr>
            </w:pPr>
            <w:r w:rsidRPr="00FB6778">
              <w:rPr>
                <w:sz w:val="28"/>
                <w:szCs w:val="28"/>
              </w:rPr>
              <w:t>2027</w:t>
            </w:r>
          </w:p>
        </w:tc>
        <w:tc>
          <w:tcPr>
            <w:tcW w:w="1215" w:type="dxa"/>
          </w:tcPr>
          <w:p w14:paraId="3D92E71C" w14:textId="77777777" w:rsidR="00463297" w:rsidRPr="00FB6778" w:rsidRDefault="00463297" w:rsidP="00905175">
            <w:pPr>
              <w:suppressAutoHyphens/>
              <w:jc w:val="both"/>
              <w:rPr>
                <w:sz w:val="28"/>
                <w:szCs w:val="28"/>
              </w:rPr>
            </w:pPr>
            <w:r w:rsidRPr="00FB6778">
              <w:rPr>
                <w:sz w:val="28"/>
                <w:szCs w:val="28"/>
              </w:rPr>
              <w:t>2028</w:t>
            </w:r>
          </w:p>
        </w:tc>
        <w:tc>
          <w:tcPr>
            <w:tcW w:w="1217" w:type="dxa"/>
          </w:tcPr>
          <w:p w14:paraId="47B8F6A3" w14:textId="77777777" w:rsidR="00463297" w:rsidRPr="00FB6778" w:rsidRDefault="00463297" w:rsidP="00905175">
            <w:pPr>
              <w:suppressAutoHyphens/>
              <w:jc w:val="both"/>
              <w:rPr>
                <w:sz w:val="28"/>
                <w:szCs w:val="28"/>
              </w:rPr>
            </w:pPr>
            <w:r w:rsidRPr="00FB6778">
              <w:rPr>
                <w:sz w:val="28"/>
                <w:szCs w:val="28"/>
              </w:rPr>
              <w:t>2029</w:t>
            </w:r>
          </w:p>
        </w:tc>
        <w:tc>
          <w:tcPr>
            <w:tcW w:w="1215" w:type="dxa"/>
          </w:tcPr>
          <w:p w14:paraId="1DDAA069" w14:textId="77777777" w:rsidR="00463297" w:rsidRPr="00FB6778" w:rsidRDefault="00463297" w:rsidP="00905175">
            <w:pPr>
              <w:suppressAutoHyphens/>
              <w:jc w:val="both"/>
              <w:rPr>
                <w:sz w:val="28"/>
                <w:szCs w:val="28"/>
              </w:rPr>
            </w:pPr>
            <w:r w:rsidRPr="00FB6778">
              <w:rPr>
                <w:sz w:val="28"/>
                <w:szCs w:val="28"/>
              </w:rPr>
              <w:t>2030</w:t>
            </w:r>
          </w:p>
        </w:tc>
      </w:tr>
      <w:tr w:rsidR="00463297" w:rsidRPr="00FB6778" w14:paraId="2273F84E" w14:textId="77777777" w:rsidTr="00E559BD">
        <w:trPr>
          <w:trHeight w:val="282"/>
        </w:trPr>
        <w:tc>
          <w:tcPr>
            <w:tcW w:w="21495" w:type="dxa"/>
            <w:gridSpan w:val="12"/>
          </w:tcPr>
          <w:p w14:paraId="68BFD5A5" w14:textId="77777777" w:rsidR="00463297" w:rsidRPr="00FB6778" w:rsidRDefault="00463297" w:rsidP="00905175">
            <w:pPr>
              <w:suppressAutoHyphens/>
              <w:jc w:val="both"/>
              <w:rPr>
                <w:sz w:val="28"/>
                <w:szCs w:val="28"/>
              </w:rPr>
            </w:pPr>
            <w:r w:rsidRPr="00FB6778">
              <w:rPr>
                <w:sz w:val="28"/>
                <w:szCs w:val="28"/>
              </w:rPr>
              <w:t>Показатели качества очистки сточных вод</w:t>
            </w:r>
          </w:p>
        </w:tc>
      </w:tr>
      <w:tr w:rsidR="00E559BD" w:rsidRPr="00FB6778" w14:paraId="4C7ADFD7" w14:textId="77777777" w:rsidTr="00E559BD">
        <w:trPr>
          <w:trHeight w:val="944"/>
        </w:trPr>
        <w:tc>
          <w:tcPr>
            <w:tcW w:w="1562" w:type="dxa"/>
          </w:tcPr>
          <w:p w14:paraId="56098840" w14:textId="77777777" w:rsidR="00463297" w:rsidRPr="00FB6778" w:rsidRDefault="00463297" w:rsidP="00905175">
            <w:pPr>
              <w:suppressAutoHyphens/>
              <w:jc w:val="both"/>
              <w:rPr>
                <w:sz w:val="28"/>
                <w:szCs w:val="28"/>
              </w:rPr>
            </w:pPr>
            <w:r w:rsidRPr="00FB6778">
              <w:rPr>
                <w:sz w:val="28"/>
                <w:szCs w:val="28"/>
              </w:rPr>
              <w:t>1.</w:t>
            </w:r>
          </w:p>
        </w:tc>
        <w:tc>
          <w:tcPr>
            <w:tcW w:w="7361" w:type="dxa"/>
            <w:vAlign w:val="center"/>
          </w:tcPr>
          <w:p w14:paraId="46BCD6C4" w14:textId="77777777" w:rsidR="00463297" w:rsidRPr="00FB6778" w:rsidRDefault="00463297" w:rsidP="00905175">
            <w:pPr>
              <w:suppressAutoHyphens/>
              <w:jc w:val="both"/>
              <w:rPr>
                <w:sz w:val="28"/>
                <w:szCs w:val="28"/>
              </w:rPr>
            </w:pPr>
            <w:r w:rsidRPr="00FB6778">
              <w:rPr>
                <w:sz w:val="28"/>
                <w:szCs w:val="28"/>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215" w:type="dxa"/>
            <w:vAlign w:val="center"/>
          </w:tcPr>
          <w:p w14:paraId="5587FD09" w14:textId="77777777" w:rsidR="00463297" w:rsidRPr="00FB6778" w:rsidRDefault="00463297" w:rsidP="00905175">
            <w:pPr>
              <w:suppressAutoHyphens/>
              <w:jc w:val="both"/>
              <w:rPr>
                <w:sz w:val="28"/>
                <w:szCs w:val="28"/>
              </w:rPr>
            </w:pPr>
            <w:r w:rsidRPr="00FB6778">
              <w:rPr>
                <w:sz w:val="28"/>
                <w:szCs w:val="28"/>
              </w:rPr>
              <w:t>%</w:t>
            </w:r>
          </w:p>
        </w:tc>
        <w:tc>
          <w:tcPr>
            <w:tcW w:w="1217" w:type="dxa"/>
            <w:vAlign w:val="center"/>
          </w:tcPr>
          <w:p w14:paraId="5D032852" w14:textId="77777777" w:rsidR="00463297" w:rsidRPr="00FB6778" w:rsidRDefault="00463297" w:rsidP="00905175">
            <w:pPr>
              <w:suppressAutoHyphens/>
              <w:jc w:val="both"/>
              <w:rPr>
                <w:sz w:val="28"/>
                <w:szCs w:val="28"/>
              </w:rPr>
            </w:pPr>
            <w:r w:rsidRPr="00FB6778">
              <w:rPr>
                <w:sz w:val="28"/>
                <w:szCs w:val="28"/>
              </w:rPr>
              <w:t>0</w:t>
            </w:r>
          </w:p>
        </w:tc>
        <w:tc>
          <w:tcPr>
            <w:tcW w:w="1419" w:type="dxa"/>
            <w:vAlign w:val="center"/>
          </w:tcPr>
          <w:p w14:paraId="5D2EBAC3" w14:textId="77777777" w:rsidR="00463297" w:rsidRPr="00FB6778" w:rsidRDefault="00463297" w:rsidP="00905175">
            <w:pPr>
              <w:suppressAutoHyphens/>
              <w:jc w:val="both"/>
              <w:rPr>
                <w:sz w:val="28"/>
                <w:szCs w:val="28"/>
              </w:rPr>
            </w:pPr>
            <w:r w:rsidRPr="00FB6778">
              <w:rPr>
                <w:sz w:val="28"/>
                <w:szCs w:val="28"/>
              </w:rPr>
              <w:t>0</w:t>
            </w:r>
          </w:p>
        </w:tc>
        <w:tc>
          <w:tcPr>
            <w:tcW w:w="1419" w:type="dxa"/>
            <w:vAlign w:val="center"/>
          </w:tcPr>
          <w:p w14:paraId="64BFB709" w14:textId="77777777" w:rsidR="00463297" w:rsidRPr="00FB6778" w:rsidRDefault="00463297" w:rsidP="00905175">
            <w:pPr>
              <w:suppressAutoHyphens/>
              <w:jc w:val="both"/>
              <w:rPr>
                <w:sz w:val="28"/>
                <w:szCs w:val="28"/>
              </w:rPr>
            </w:pPr>
            <w:r w:rsidRPr="00FB6778">
              <w:rPr>
                <w:sz w:val="28"/>
                <w:szCs w:val="28"/>
              </w:rPr>
              <w:t>0</w:t>
            </w:r>
          </w:p>
        </w:tc>
        <w:tc>
          <w:tcPr>
            <w:tcW w:w="1217" w:type="dxa"/>
            <w:vAlign w:val="center"/>
          </w:tcPr>
          <w:p w14:paraId="29DDB933" w14:textId="77777777" w:rsidR="00463297" w:rsidRPr="00FB6778" w:rsidRDefault="00463297" w:rsidP="00905175">
            <w:pPr>
              <w:suppressAutoHyphens/>
              <w:jc w:val="both"/>
              <w:rPr>
                <w:sz w:val="28"/>
                <w:szCs w:val="28"/>
              </w:rPr>
            </w:pPr>
            <w:r w:rsidRPr="00FB6778">
              <w:rPr>
                <w:sz w:val="28"/>
                <w:szCs w:val="28"/>
              </w:rPr>
              <w:t>0</w:t>
            </w:r>
          </w:p>
        </w:tc>
        <w:tc>
          <w:tcPr>
            <w:tcW w:w="1215" w:type="dxa"/>
            <w:vAlign w:val="center"/>
          </w:tcPr>
          <w:p w14:paraId="3A16A6B4" w14:textId="77777777" w:rsidR="00463297" w:rsidRPr="00FB6778" w:rsidRDefault="00463297" w:rsidP="00905175">
            <w:pPr>
              <w:suppressAutoHyphens/>
              <w:jc w:val="both"/>
              <w:rPr>
                <w:sz w:val="28"/>
                <w:szCs w:val="28"/>
              </w:rPr>
            </w:pPr>
            <w:r w:rsidRPr="00FB6778">
              <w:rPr>
                <w:sz w:val="28"/>
                <w:szCs w:val="28"/>
              </w:rPr>
              <w:t>0</w:t>
            </w:r>
          </w:p>
        </w:tc>
        <w:tc>
          <w:tcPr>
            <w:tcW w:w="1217" w:type="dxa"/>
            <w:vAlign w:val="center"/>
          </w:tcPr>
          <w:p w14:paraId="120624AE" w14:textId="77777777" w:rsidR="00463297" w:rsidRPr="00FB6778" w:rsidRDefault="00463297" w:rsidP="00905175">
            <w:pPr>
              <w:suppressAutoHyphens/>
              <w:jc w:val="both"/>
              <w:rPr>
                <w:sz w:val="28"/>
                <w:szCs w:val="28"/>
              </w:rPr>
            </w:pPr>
            <w:r w:rsidRPr="00FB6778">
              <w:rPr>
                <w:sz w:val="28"/>
                <w:szCs w:val="28"/>
              </w:rPr>
              <w:t>0</w:t>
            </w:r>
          </w:p>
        </w:tc>
        <w:tc>
          <w:tcPr>
            <w:tcW w:w="1215" w:type="dxa"/>
            <w:vAlign w:val="center"/>
          </w:tcPr>
          <w:p w14:paraId="10B9E029" w14:textId="77777777" w:rsidR="00463297" w:rsidRPr="00FB6778" w:rsidRDefault="00463297" w:rsidP="00905175">
            <w:pPr>
              <w:suppressAutoHyphens/>
              <w:jc w:val="both"/>
              <w:rPr>
                <w:sz w:val="28"/>
                <w:szCs w:val="28"/>
              </w:rPr>
            </w:pPr>
            <w:r w:rsidRPr="00FB6778">
              <w:rPr>
                <w:sz w:val="28"/>
                <w:szCs w:val="28"/>
              </w:rPr>
              <w:t>0</w:t>
            </w:r>
          </w:p>
        </w:tc>
        <w:tc>
          <w:tcPr>
            <w:tcW w:w="1217" w:type="dxa"/>
            <w:vAlign w:val="center"/>
          </w:tcPr>
          <w:p w14:paraId="45D93A2B" w14:textId="77777777" w:rsidR="00463297" w:rsidRPr="00FB6778" w:rsidRDefault="00463297" w:rsidP="00905175">
            <w:pPr>
              <w:suppressAutoHyphens/>
              <w:jc w:val="both"/>
              <w:rPr>
                <w:sz w:val="28"/>
                <w:szCs w:val="28"/>
              </w:rPr>
            </w:pPr>
            <w:r w:rsidRPr="00FB6778">
              <w:rPr>
                <w:sz w:val="28"/>
                <w:szCs w:val="28"/>
              </w:rPr>
              <w:t>0</w:t>
            </w:r>
          </w:p>
        </w:tc>
        <w:tc>
          <w:tcPr>
            <w:tcW w:w="1215" w:type="dxa"/>
            <w:vAlign w:val="center"/>
          </w:tcPr>
          <w:p w14:paraId="39996315" w14:textId="77777777" w:rsidR="00463297" w:rsidRPr="00FB6778" w:rsidRDefault="00463297" w:rsidP="00905175">
            <w:pPr>
              <w:suppressAutoHyphens/>
              <w:jc w:val="both"/>
              <w:rPr>
                <w:sz w:val="28"/>
                <w:szCs w:val="28"/>
              </w:rPr>
            </w:pPr>
            <w:r w:rsidRPr="00FB6778">
              <w:rPr>
                <w:sz w:val="28"/>
                <w:szCs w:val="28"/>
              </w:rPr>
              <w:t>0</w:t>
            </w:r>
          </w:p>
        </w:tc>
      </w:tr>
      <w:tr w:rsidR="00E559BD" w:rsidRPr="00FB6778" w14:paraId="2C9059FB" w14:textId="77777777" w:rsidTr="00E559BD">
        <w:trPr>
          <w:trHeight w:val="1590"/>
        </w:trPr>
        <w:tc>
          <w:tcPr>
            <w:tcW w:w="1562" w:type="dxa"/>
          </w:tcPr>
          <w:p w14:paraId="20EA1253" w14:textId="77777777" w:rsidR="00463297" w:rsidRPr="00FB6778" w:rsidRDefault="00463297" w:rsidP="00905175">
            <w:pPr>
              <w:suppressAutoHyphens/>
              <w:jc w:val="both"/>
              <w:rPr>
                <w:sz w:val="28"/>
                <w:szCs w:val="28"/>
              </w:rPr>
            </w:pPr>
            <w:r w:rsidRPr="00FB6778">
              <w:rPr>
                <w:sz w:val="28"/>
                <w:szCs w:val="28"/>
              </w:rPr>
              <w:t>2</w:t>
            </w:r>
          </w:p>
        </w:tc>
        <w:tc>
          <w:tcPr>
            <w:tcW w:w="7361" w:type="dxa"/>
            <w:vAlign w:val="center"/>
          </w:tcPr>
          <w:p w14:paraId="4ECDBE1D" w14:textId="77777777" w:rsidR="00463297" w:rsidRPr="00FB6778" w:rsidRDefault="00463297" w:rsidP="00905175">
            <w:pPr>
              <w:suppressAutoHyphens/>
              <w:jc w:val="both"/>
              <w:rPr>
                <w:sz w:val="28"/>
                <w:szCs w:val="28"/>
              </w:rPr>
            </w:pPr>
            <w:r w:rsidRPr="00FB6778">
              <w:rPr>
                <w:sz w:val="28"/>
                <w:szCs w:val="28"/>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215" w:type="dxa"/>
            <w:vAlign w:val="center"/>
          </w:tcPr>
          <w:p w14:paraId="46032EB5" w14:textId="77777777" w:rsidR="00463297" w:rsidRPr="00FB6778" w:rsidRDefault="00463297" w:rsidP="00905175">
            <w:pPr>
              <w:suppressAutoHyphens/>
              <w:jc w:val="both"/>
              <w:rPr>
                <w:sz w:val="28"/>
                <w:szCs w:val="28"/>
              </w:rPr>
            </w:pPr>
            <w:r w:rsidRPr="00FB6778">
              <w:rPr>
                <w:sz w:val="28"/>
                <w:szCs w:val="28"/>
              </w:rPr>
              <w:t>%</w:t>
            </w:r>
          </w:p>
        </w:tc>
        <w:tc>
          <w:tcPr>
            <w:tcW w:w="1217" w:type="dxa"/>
            <w:vAlign w:val="center"/>
          </w:tcPr>
          <w:p w14:paraId="0323BD3C" w14:textId="77777777" w:rsidR="00463297" w:rsidRPr="00FB6778" w:rsidRDefault="00463297" w:rsidP="00905175">
            <w:pPr>
              <w:suppressAutoHyphens/>
              <w:jc w:val="both"/>
              <w:rPr>
                <w:sz w:val="28"/>
                <w:szCs w:val="28"/>
              </w:rPr>
            </w:pPr>
            <w:r w:rsidRPr="00FB6778">
              <w:rPr>
                <w:sz w:val="28"/>
                <w:szCs w:val="28"/>
              </w:rPr>
              <w:t>0</w:t>
            </w:r>
          </w:p>
        </w:tc>
        <w:tc>
          <w:tcPr>
            <w:tcW w:w="1419" w:type="dxa"/>
            <w:vAlign w:val="center"/>
          </w:tcPr>
          <w:p w14:paraId="0D1F545B" w14:textId="77777777" w:rsidR="00463297" w:rsidRPr="00FB6778" w:rsidRDefault="00463297" w:rsidP="00905175">
            <w:pPr>
              <w:suppressAutoHyphens/>
              <w:jc w:val="both"/>
              <w:rPr>
                <w:sz w:val="28"/>
                <w:szCs w:val="28"/>
              </w:rPr>
            </w:pPr>
            <w:r w:rsidRPr="00FB6778">
              <w:rPr>
                <w:sz w:val="28"/>
                <w:szCs w:val="28"/>
              </w:rPr>
              <w:t>0</w:t>
            </w:r>
          </w:p>
        </w:tc>
        <w:tc>
          <w:tcPr>
            <w:tcW w:w="1419" w:type="dxa"/>
            <w:vAlign w:val="center"/>
          </w:tcPr>
          <w:p w14:paraId="05F3EB53" w14:textId="77777777" w:rsidR="00463297" w:rsidRPr="00FB6778" w:rsidRDefault="00463297" w:rsidP="00905175">
            <w:pPr>
              <w:suppressAutoHyphens/>
              <w:jc w:val="both"/>
              <w:rPr>
                <w:sz w:val="28"/>
                <w:szCs w:val="28"/>
              </w:rPr>
            </w:pPr>
            <w:r w:rsidRPr="00FB6778">
              <w:rPr>
                <w:sz w:val="28"/>
                <w:szCs w:val="28"/>
              </w:rPr>
              <w:t>0</w:t>
            </w:r>
          </w:p>
        </w:tc>
        <w:tc>
          <w:tcPr>
            <w:tcW w:w="1217" w:type="dxa"/>
            <w:vAlign w:val="center"/>
          </w:tcPr>
          <w:p w14:paraId="79978576" w14:textId="77777777" w:rsidR="00463297" w:rsidRPr="00FB6778" w:rsidRDefault="00463297" w:rsidP="00905175">
            <w:pPr>
              <w:suppressAutoHyphens/>
              <w:jc w:val="both"/>
              <w:rPr>
                <w:sz w:val="28"/>
                <w:szCs w:val="28"/>
              </w:rPr>
            </w:pPr>
            <w:r w:rsidRPr="00FB6778">
              <w:rPr>
                <w:sz w:val="28"/>
                <w:szCs w:val="28"/>
              </w:rPr>
              <w:t>0</w:t>
            </w:r>
          </w:p>
        </w:tc>
        <w:tc>
          <w:tcPr>
            <w:tcW w:w="1215" w:type="dxa"/>
            <w:vAlign w:val="center"/>
          </w:tcPr>
          <w:p w14:paraId="44E80B43" w14:textId="77777777" w:rsidR="00463297" w:rsidRPr="00FB6778" w:rsidRDefault="00463297" w:rsidP="00905175">
            <w:pPr>
              <w:suppressAutoHyphens/>
              <w:jc w:val="both"/>
              <w:rPr>
                <w:sz w:val="28"/>
                <w:szCs w:val="28"/>
              </w:rPr>
            </w:pPr>
            <w:r w:rsidRPr="00FB6778">
              <w:rPr>
                <w:sz w:val="28"/>
                <w:szCs w:val="28"/>
              </w:rPr>
              <w:t>0</w:t>
            </w:r>
          </w:p>
        </w:tc>
        <w:tc>
          <w:tcPr>
            <w:tcW w:w="1217" w:type="dxa"/>
            <w:vAlign w:val="center"/>
          </w:tcPr>
          <w:p w14:paraId="1504E4FB" w14:textId="77777777" w:rsidR="00463297" w:rsidRPr="00FB6778" w:rsidRDefault="00463297" w:rsidP="00905175">
            <w:pPr>
              <w:suppressAutoHyphens/>
              <w:jc w:val="both"/>
              <w:rPr>
                <w:sz w:val="28"/>
                <w:szCs w:val="28"/>
              </w:rPr>
            </w:pPr>
            <w:r w:rsidRPr="00FB6778">
              <w:rPr>
                <w:sz w:val="28"/>
                <w:szCs w:val="28"/>
              </w:rPr>
              <w:t>0</w:t>
            </w:r>
          </w:p>
        </w:tc>
        <w:tc>
          <w:tcPr>
            <w:tcW w:w="1215" w:type="dxa"/>
            <w:vAlign w:val="center"/>
          </w:tcPr>
          <w:p w14:paraId="77D12A47" w14:textId="77777777" w:rsidR="00463297" w:rsidRPr="00FB6778" w:rsidRDefault="00463297" w:rsidP="00905175">
            <w:pPr>
              <w:suppressAutoHyphens/>
              <w:jc w:val="both"/>
              <w:rPr>
                <w:sz w:val="28"/>
                <w:szCs w:val="28"/>
              </w:rPr>
            </w:pPr>
            <w:r w:rsidRPr="00FB6778">
              <w:rPr>
                <w:sz w:val="28"/>
                <w:szCs w:val="28"/>
              </w:rPr>
              <w:t>0</w:t>
            </w:r>
          </w:p>
        </w:tc>
        <w:tc>
          <w:tcPr>
            <w:tcW w:w="1217" w:type="dxa"/>
            <w:vAlign w:val="center"/>
          </w:tcPr>
          <w:p w14:paraId="2E4FCF5E" w14:textId="77777777" w:rsidR="00463297" w:rsidRPr="00FB6778" w:rsidRDefault="00463297" w:rsidP="00905175">
            <w:pPr>
              <w:suppressAutoHyphens/>
              <w:jc w:val="both"/>
              <w:rPr>
                <w:sz w:val="28"/>
                <w:szCs w:val="28"/>
              </w:rPr>
            </w:pPr>
            <w:r w:rsidRPr="00FB6778">
              <w:rPr>
                <w:sz w:val="28"/>
                <w:szCs w:val="28"/>
              </w:rPr>
              <w:t>0</w:t>
            </w:r>
          </w:p>
        </w:tc>
        <w:tc>
          <w:tcPr>
            <w:tcW w:w="1215" w:type="dxa"/>
            <w:vAlign w:val="center"/>
          </w:tcPr>
          <w:p w14:paraId="46D32071" w14:textId="77777777" w:rsidR="00463297" w:rsidRPr="00FB6778" w:rsidRDefault="00463297" w:rsidP="00905175">
            <w:pPr>
              <w:suppressAutoHyphens/>
              <w:jc w:val="both"/>
              <w:rPr>
                <w:sz w:val="28"/>
                <w:szCs w:val="28"/>
              </w:rPr>
            </w:pPr>
            <w:r w:rsidRPr="00FB6778">
              <w:rPr>
                <w:sz w:val="28"/>
                <w:szCs w:val="28"/>
              </w:rPr>
              <w:t>0</w:t>
            </w:r>
          </w:p>
        </w:tc>
      </w:tr>
      <w:tr w:rsidR="00463297" w:rsidRPr="00FB6778" w14:paraId="6E06EBA5" w14:textId="77777777" w:rsidTr="00E559BD">
        <w:trPr>
          <w:trHeight w:val="128"/>
        </w:trPr>
        <w:tc>
          <w:tcPr>
            <w:tcW w:w="21495" w:type="dxa"/>
            <w:gridSpan w:val="12"/>
          </w:tcPr>
          <w:p w14:paraId="38D8BE3D" w14:textId="77777777" w:rsidR="00463297" w:rsidRPr="00FB6778" w:rsidRDefault="00463297" w:rsidP="00905175">
            <w:pPr>
              <w:suppressAutoHyphens/>
              <w:jc w:val="both"/>
              <w:rPr>
                <w:sz w:val="28"/>
                <w:szCs w:val="28"/>
              </w:rPr>
            </w:pPr>
            <w:r w:rsidRPr="00FB6778">
              <w:rPr>
                <w:sz w:val="28"/>
                <w:szCs w:val="28"/>
              </w:rPr>
              <w:t>Показатели надежности и бесперебойности</w:t>
            </w:r>
          </w:p>
        </w:tc>
      </w:tr>
      <w:tr w:rsidR="00E559BD" w:rsidRPr="00FB6778" w14:paraId="606061B8" w14:textId="77777777" w:rsidTr="00E559BD">
        <w:trPr>
          <w:trHeight w:val="128"/>
        </w:trPr>
        <w:tc>
          <w:tcPr>
            <w:tcW w:w="1562" w:type="dxa"/>
          </w:tcPr>
          <w:p w14:paraId="1A8B0FB5" w14:textId="77777777" w:rsidR="00463297" w:rsidRPr="00FB6778" w:rsidRDefault="00463297" w:rsidP="00905175">
            <w:pPr>
              <w:suppressAutoHyphens/>
              <w:jc w:val="both"/>
              <w:rPr>
                <w:sz w:val="28"/>
                <w:szCs w:val="28"/>
              </w:rPr>
            </w:pPr>
            <w:r w:rsidRPr="00FB6778">
              <w:rPr>
                <w:sz w:val="28"/>
                <w:szCs w:val="28"/>
              </w:rPr>
              <w:t>2.</w:t>
            </w:r>
          </w:p>
        </w:tc>
        <w:tc>
          <w:tcPr>
            <w:tcW w:w="7361" w:type="dxa"/>
            <w:vAlign w:val="center"/>
          </w:tcPr>
          <w:p w14:paraId="63E6427B" w14:textId="77777777" w:rsidR="00463297" w:rsidRPr="00FB6778" w:rsidRDefault="00463297" w:rsidP="00905175">
            <w:pPr>
              <w:suppressAutoHyphens/>
              <w:jc w:val="both"/>
              <w:rPr>
                <w:sz w:val="28"/>
                <w:szCs w:val="28"/>
              </w:rPr>
            </w:pPr>
            <w:r w:rsidRPr="00FB6778">
              <w:rPr>
                <w:sz w:val="28"/>
                <w:szCs w:val="28"/>
              </w:rPr>
              <w:t>удельное количество аварий и засоров в расчете на протяженность канализационной сети в год</w:t>
            </w:r>
          </w:p>
        </w:tc>
        <w:tc>
          <w:tcPr>
            <w:tcW w:w="1215" w:type="dxa"/>
            <w:vAlign w:val="center"/>
          </w:tcPr>
          <w:p w14:paraId="13915D93" w14:textId="77777777" w:rsidR="00463297" w:rsidRPr="00FB6778" w:rsidRDefault="00463297" w:rsidP="00905175">
            <w:pPr>
              <w:suppressAutoHyphens/>
              <w:jc w:val="both"/>
              <w:rPr>
                <w:sz w:val="28"/>
                <w:szCs w:val="28"/>
              </w:rPr>
            </w:pPr>
            <w:r w:rsidRPr="00FB6778">
              <w:rPr>
                <w:sz w:val="28"/>
                <w:szCs w:val="28"/>
              </w:rPr>
              <w:t>Ед/км</w:t>
            </w:r>
          </w:p>
        </w:tc>
        <w:tc>
          <w:tcPr>
            <w:tcW w:w="1217" w:type="dxa"/>
            <w:vAlign w:val="center"/>
          </w:tcPr>
          <w:p w14:paraId="4ABF91AA" w14:textId="77777777" w:rsidR="00463297" w:rsidRPr="00FB6778" w:rsidRDefault="00463297" w:rsidP="00905175">
            <w:pPr>
              <w:suppressAutoHyphens/>
              <w:jc w:val="both"/>
              <w:rPr>
                <w:sz w:val="28"/>
                <w:szCs w:val="28"/>
              </w:rPr>
            </w:pPr>
            <w:r w:rsidRPr="00FB6778">
              <w:rPr>
                <w:sz w:val="28"/>
                <w:szCs w:val="28"/>
              </w:rPr>
              <w:t>0,09</w:t>
            </w:r>
          </w:p>
        </w:tc>
        <w:tc>
          <w:tcPr>
            <w:tcW w:w="1419" w:type="dxa"/>
            <w:vAlign w:val="center"/>
          </w:tcPr>
          <w:p w14:paraId="3244089E" w14:textId="77777777" w:rsidR="00463297" w:rsidRPr="00FB6778" w:rsidRDefault="00463297" w:rsidP="00905175">
            <w:pPr>
              <w:suppressAutoHyphens/>
              <w:jc w:val="both"/>
              <w:rPr>
                <w:sz w:val="28"/>
                <w:szCs w:val="28"/>
              </w:rPr>
            </w:pPr>
            <w:r w:rsidRPr="00FB6778">
              <w:rPr>
                <w:sz w:val="28"/>
                <w:szCs w:val="28"/>
              </w:rPr>
              <w:t>0,09</w:t>
            </w:r>
          </w:p>
        </w:tc>
        <w:tc>
          <w:tcPr>
            <w:tcW w:w="1419" w:type="dxa"/>
            <w:vAlign w:val="center"/>
          </w:tcPr>
          <w:p w14:paraId="770B516A" w14:textId="77777777" w:rsidR="00463297" w:rsidRPr="00FB6778" w:rsidRDefault="00463297" w:rsidP="00905175">
            <w:pPr>
              <w:suppressAutoHyphens/>
              <w:jc w:val="both"/>
              <w:rPr>
                <w:sz w:val="28"/>
                <w:szCs w:val="28"/>
              </w:rPr>
            </w:pPr>
            <w:r w:rsidRPr="00FB6778">
              <w:rPr>
                <w:sz w:val="28"/>
                <w:szCs w:val="28"/>
              </w:rPr>
              <w:t>0,08</w:t>
            </w:r>
          </w:p>
        </w:tc>
        <w:tc>
          <w:tcPr>
            <w:tcW w:w="1217" w:type="dxa"/>
            <w:vAlign w:val="center"/>
          </w:tcPr>
          <w:p w14:paraId="083F3C4F" w14:textId="77777777" w:rsidR="00463297" w:rsidRPr="00FB6778" w:rsidRDefault="00463297" w:rsidP="00905175">
            <w:pPr>
              <w:suppressAutoHyphens/>
              <w:jc w:val="both"/>
              <w:rPr>
                <w:sz w:val="28"/>
                <w:szCs w:val="28"/>
              </w:rPr>
            </w:pPr>
            <w:r w:rsidRPr="00FB6778">
              <w:rPr>
                <w:sz w:val="28"/>
                <w:szCs w:val="28"/>
              </w:rPr>
              <w:t>0,08</w:t>
            </w:r>
          </w:p>
        </w:tc>
        <w:tc>
          <w:tcPr>
            <w:tcW w:w="1215" w:type="dxa"/>
            <w:vAlign w:val="center"/>
          </w:tcPr>
          <w:p w14:paraId="7CF94C48" w14:textId="77777777" w:rsidR="00463297" w:rsidRPr="00FB6778" w:rsidRDefault="00463297" w:rsidP="00905175">
            <w:pPr>
              <w:suppressAutoHyphens/>
              <w:jc w:val="both"/>
              <w:rPr>
                <w:sz w:val="28"/>
                <w:szCs w:val="28"/>
              </w:rPr>
            </w:pPr>
            <w:r w:rsidRPr="00FB6778">
              <w:rPr>
                <w:sz w:val="28"/>
                <w:szCs w:val="28"/>
              </w:rPr>
              <w:t>0,07</w:t>
            </w:r>
          </w:p>
        </w:tc>
        <w:tc>
          <w:tcPr>
            <w:tcW w:w="1217" w:type="dxa"/>
            <w:vAlign w:val="center"/>
          </w:tcPr>
          <w:p w14:paraId="02F05F18" w14:textId="77777777" w:rsidR="00463297" w:rsidRPr="00FB6778" w:rsidRDefault="00463297" w:rsidP="00905175">
            <w:pPr>
              <w:suppressAutoHyphens/>
              <w:jc w:val="both"/>
              <w:rPr>
                <w:sz w:val="28"/>
                <w:szCs w:val="28"/>
              </w:rPr>
            </w:pPr>
            <w:r w:rsidRPr="00FB6778">
              <w:rPr>
                <w:sz w:val="28"/>
                <w:szCs w:val="28"/>
              </w:rPr>
              <w:t>0,07</w:t>
            </w:r>
          </w:p>
        </w:tc>
        <w:tc>
          <w:tcPr>
            <w:tcW w:w="1215" w:type="dxa"/>
            <w:vAlign w:val="center"/>
          </w:tcPr>
          <w:p w14:paraId="5A7CD5C9" w14:textId="77777777" w:rsidR="00463297" w:rsidRPr="00FB6778" w:rsidRDefault="00463297" w:rsidP="00905175">
            <w:pPr>
              <w:suppressAutoHyphens/>
              <w:jc w:val="both"/>
              <w:rPr>
                <w:sz w:val="28"/>
                <w:szCs w:val="28"/>
              </w:rPr>
            </w:pPr>
            <w:r w:rsidRPr="00FB6778">
              <w:rPr>
                <w:sz w:val="28"/>
                <w:szCs w:val="28"/>
              </w:rPr>
              <w:t>0,07</w:t>
            </w:r>
          </w:p>
        </w:tc>
        <w:tc>
          <w:tcPr>
            <w:tcW w:w="1217" w:type="dxa"/>
            <w:vAlign w:val="center"/>
          </w:tcPr>
          <w:p w14:paraId="02227776" w14:textId="77777777" w:rsidR="00463297" w:rsidRPr="00FB6778" w:rsidRDefault="00463297" w:rsidP="00905175">
            <w:pPr>
              <w:suppressAutoHyphens/>
              <w:jc w:val="both"/>
              <w:rPr>
                <w:sz w:val="28"/>
                <w:szCs w:val="28"/>
              </w:rPr>
            </w:pPr>
            <w:r w:rsidRPr="00FB6778">
              <w:rPr>
                <w:sz w:val="28"/>
                <w:szCs w:val="28"/>
              </w:rPr>
              <w:t>0,06</w:t>
            </w:r>
          </w:p>
        </w:tc>
        <w:tc>
          <w:tcPr>
            <w:tcW w:w="1215" w:type="dxa"/>
            <w:vAlign w:val="center"/>
          </w:tcPr>
          <w:p w14:paraId="7F4DA282" w14:textId="77777777" w:rsidR="00463297" w:rsidRPr="00FB6778" w:rsidRDefault="00463297" w:rsidP="00905175">
            <w:pPr>
              <w:suppressAutoHyphens/>
              <w:jc w:val="both"/>
              <w:rPr>
                <w:sz w:val="28"/>
                <w:szCs w:val="28"/>
              </w:rPr>
            </w:pPr>
            <w:r w:rsidRPr="00FB6778">
              <w:rPr>
                <w:sz w:val="28"/>
                <w:szCs w:val="28"/>
              </w:rPr>
              <w:t>0,06</w:t>
            </w:r>
          </w:p>
        </w:tc>
      </w:tr>
      <w:tr w:rsidR="00463297" w:rsidRPr="00FB6778" w14:paraId="2C2A249C" w14:textId="77777777" w:rsidTr="00E559BD">
        <w:trPr>
          <w:trHeight w:val="128"/>
        </w:trPr>
        <w:tc>
          <w:tcPr>
            <w:tcW w:w="21495" w:type="dxa"/>
            <w:gridSpan w:val="12"/>
          </w:tcPr>
          <w:p w14:paraId="6C91B06D" w14:textId="77777777" w:rsidR="00463297" w:rsidRPr="00FB6778" w:rsidRDefault="00463297" w:rsidP="00905175">
            <w:pPr>
              <w:suppressAutoHyphens/>
              <w:jc w:val="both"/>
              <w:rPr>
                <w:sz w:val="28"/>
                <w:szCs w:val="28"/>
              </w:rPr>
            </w:pPr>
            <w:r w:rsidRPr="00FB6778">
              <w:rPr>
                <w:sz w:val="28"/>
                <w:szCs w:val="28"/>
              </w:rPr>
              <w:t>Показатели энергетической эффективности</w:t>
            </w:r>
          </w:p>
        </w:tc>
      </w:tr>
      <w:tr w:rsidR="00E559BD" w:rsidRPr="00FB6778" w14:paraId="104C752E" w14:textId="77777777" w:rsidTr="00E559BD">
        <w:trPr>
          <w:trHeight w:val="128"/>
        </w:trPr>
        <w:tc>
          <w:tcPr>
            <w:tcW w:w="1562" w:type="dxa"/>
          </w:tcPr>
          <w:p w14:paraId="67CB346F" w14:textId="77777777" w:rsidR="00463297" w:rsidRPr="00FB6778" w:rsidRDefault="00463297" w:rsidP="00905175">
            <w:pPr>
              <w:suppressAutoHyphens/>
              <w:jc w:val="both"/>
              <w:rPr>
                <w:sz w:val="28"/>
                <w:szCs w:val="28"/>
              </w:rPr>
            </w:pPr>
            <w:r w:rsidRPr="00FB6778">
              <w:rPr>
                <w:sz w:val="28"/>
                <w:szCs w:val="28"/>
              </w:rPr>
              <w:t>3.</w:t>
            </w:r>
          </w:p>
        </w:tc>
        <w:tc>
          <w:tcPr>
            <w:tcW w:w="7361" w:type="dxa"/>
            <w:vAlign w:val="center"/>
          </w:tcPr>
          <w:p w14:paraId="79A77644" w14:textId="77777777" w:rsidR="00463297" w:rsidRPr="00FB6778" w:rsidRDefault="00463297" w:rsidP="00905175">
            <w:pPr>
              <w:suppressAutoHyphens/>
              <w:jc w:val="both"/>
              <w:rPr>
                <w:sz w:val="28"/>
                <w:szCs w:val="28"/>
              </w:rPr>
            </w:pPr>
            <w:r w:rsidRPr="00FB6778">
              <w:rPr>
                <w:sz w:val="28"/>
                <w:szCs w:val="28"/>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1215" w:type="dxa"/>
            <w:vAlign w:val="center"/>
          </w:tcPr>
          <w:p w14:paraId="2870F6C8" w14:textId="77777777" w:rsidR="00463297" w:rsidRPr="00FB6778" w:rsidRDefault="00463297" w:rsidP="00905175">
            <w:pPr>
              <w:suppressAutoHyphens/>
              <w:jc w:val="both"/>
              <w:rPr>
                <w:sz w:val="28"/>
                <w:szCs w:val="28"/>
              </w:rPr>
            </w:pPr>
            <w:r w:rsidRPr="00FB6778">
              <w:rPr>
                <w:sz w:val="28"/>
                <w:szCs w:val="28"/>
              </w:rPr>
              <w:t>кВт*ч/м3</w:t>
            </w:r>
          </w:p>
        </w:tc>
        <w:tc>
          <w:tcPr>
            <w:tcW w:w="1217" w:type="dxa"/>
            <w:vAlign w:val="center"/>
          </w:tcPr>
          <w:p w14:paraId="10B815AD" w14:textId="77777777" w:rsidR="00463297" w:rsidRPr="00FB6778" w:rsidRDefault="00463297" w:rsidP="00905175">
            <w:pPr>
              <w:suppressAutoHyphens/>
              <w:jc w:val="both"/>
              <w:rPr>
                <w:sz w:val="28"/>
                <w:szCs w:val="28"/>
              </w:rPr>
            </w:pPr>
            <w:r w:rsidRPr="00FB6778">
              <w:rPr>
                <w:sz w:val="28"/>
                <w:szCs w:val="28"/>
              </w:rPr>
              <w:t>0,454</w:t>
            </w:r>
          </w:p>
        </w:tc>
        <w:tc>
          <w:tcPr>
            <w:tcW w:w="1419" w:type="dxa"/>
            <w:vAlign w:val="center"/>
          </w:tcPr>
          <w:p w14:paraId="0124381D" w14:textId="77777777" w:rsidR="00463297" w:rsidRPr="00FB6778" w:rsidRDefault="00463297" w:rsidP="00905175">
            <w:pPr>
              <w:suppressAutoHyphens/>
              <w:jc w:val="both"/>
              <w:rPr>
                <w:sz w:val="28"/>
                <w:szCs w:val="28"/>
              </w:rPr>
            </w:pPr>
            <w:r w:rsidRPr="00FB6778">
              <w:rPr>
                <w:sz w:val="28"/>
                <w:szCs w:val="28"/>
              </w:rPr>
              <w:t>0,449</w:t>
            </w:r>
          </w:p>
        </w:tc>
        <w:tc>
          <w:tcPr>
            <w:tcW w:w="1419" w:type="dxa"/>
            <w:vAlign w:val="center"/>
          </w:tcPr>
          <w:p w14:paraId="65894EBB" w14:textId="77777777" w:rsidR="00463297" w:rsidRPr="00FB6778" w:rsidRDefault="00463297" w:rsidP="00905175">
            <w:pPr>
              <w:suppressAutoHyphens/>
              <w:jc w:val="both"/>
              <w:rPr>
                <w:sz w:val="28"/>
                <w:szCs w:val="28"/>
              </w:rPr>
            </w:pPr>
            <w:r w:rsidRPr="00FB6778">
              <w:rPr>
                <w:sz w:val="28"/>
                <w:szCs w:val="28"/>
              </w:rPr>
              <w:t>0,445</w:t>
            </w:r>
          </w:p>
        </w:tc>
        <w:tc>
          <w:tcPr>
            <w:tcW w:w="1217" w:type="dxa"/>
            <w:vAlign w:val="center"/>
          </w:tcPr>
          <w:p w14:paraId="5F9E3D7D" w14:textId="77777777" w:rsidR="00463297" w:rsidRPr="00FB6778" w:rsidRDefault="00463297" w:rsidP="00905175">
            <w:pPr>
              <w:suppressAutoHyphens/>
              <w:jc w:val="both"/>
              <w:rPr>
                <w:sz w:val="28"/>
                <w:szCs w:val="28"/>
              </w:rPr>
            </w:pPr>
            <w:r w:rsidRPr="00FB6778">
              <w:rPr>
                <w:sz w:val="28"/>
                <w:szCs w:val="28"/>
              </w:rPr>
              <w:t>0,441</w:t>
            </w:r>
          </w:p>
        </w:tc>
        <w:tc>
          <w:tcPr>
            <w:tcW w:w="1215" w:type="dxa"/>
            <w:vAlign w:val="center"/>
          </w:tcPr>
          <w:p w14:paraId="54A9DCBE" w14:textId="77777777" w:rsidR="00463297" w:rsidRPr="00FB6778" w:rsidRDefault="00463297" w:rsidP="00905175">
            <w:pPr>
              <w:suppressAutoHyphens/>
              <w:jc w:val="both"/>
              <w:rPr>
                <w:sz w:val="28"/>
                <w:szCs w:val="28"/>
              </w:rPr>
            </w:pPr>
            <w:r w:rsidRPr="00FB6778">
              <w:rPr>
                <w:sz w:val="28"/>
                <w:szCs w:val="28"/>
              </w:rPr>
              <w:t>0,436</w:t>
            </w:r>
          </w:p>
        </w:tc>
        <w:tc>
          <w:tcPr>
            <w:tcW w:w="1217" w:type="dxa"/>
            <w:vAlign w:val="center"/>
          </w:tcPr>
          <w:p w14:paraId="13865A4A" w14:textId="77777777" w:rsidR="00463297" w:rsidRPr="00FB6778" w:rsidRDefault="00463297" w:rsidP="00905175">
            <w:pPr>
              <w:suppressAutoHyphens/>
              <w:jc w:val="both"/>
              <w:rPr>
                <w:sz w:val="28"/>
                <w:szCs w:val="28"/>
              </w:rPr>
            </w:pPr>
            <w:r w:rsidRPr="00FB6778">
              <w:rPr>
                <w:sz w:val="28"/>
                <w:szCs w:val="28"/>
              </w:rPr>
              <w:t>0,432</w:t>
            </w:r>
          </w:p>
        </w:tc>
        <w:tc>
          <w:tcPr>
            <w:tcW w:w="1215" w:type="dxa"/>
            <w:vAlign w:val="center"/>
          </w:tcPr>
          <w:p w14:paraId="244286A0" w14:textId="77777777" w:rsidR="00463297" w:rsidRPr="00FB6778" w:rsidRDefault="00463297" w:rsidP="00905175">
            <w:pPr>
              <w:suppressAutoHyphens/>
              <w:jc w:val="both"/>
              <w:rPr>
                <w:sz w:val="28"/>
                <w:szCs w:val="28"/>
              </w:rPr>
            </w:pPr>
            <w:r w:rsidRPr="00FB6778">
              <w:rPr>
                <w:sz w:val="28"/>
                <w:szCs w:val="28"/>
              </w:rPr>
              <w:t>0,427</w:t>
            </w:r>
          </w:p>
        </w:tc>
        <w:tc>
          <w:tcPr>
            <w:tcW w:w="1217" w:type="dxa"/>
            <w:vAlign w:val="center"/>
          </w:tcPr>
          <w:p w14:paraId="27337561" w14:textId="77777777" w:rsidR="00463297" w:rsidRPr="00FB6778" w:rsidRDefault="00463297" w:rsidP="00905175">
            <w:pPr>
              <w:suppressAutoHyphens/>
              <w:jc w:val="both"/>
              <w:rPr>
                <w:sz w:val="28"/>
                <w:szCs w:val="28"/>
              </w:rPr>
            </w:pPr>
            <w:r w:rsidRPr="00FB6778">
              <w:rPr>
                <w:sz w:val="28"/>
                <w:szCs w:val="28"/>
              </w:rPr>
              <w:t>0,423</w:t>
            </w:r>
          </w:p>
        </w:tc>
        <w:tc>
          <w:tcPr>
            <w:tcW w:w="1215" w:type="dxa"/>
            <w:vAlign w:val="center"/>
          </w:tcPr>
          <w:p w14:paraId="7C2AC820" w14:textId="77777777" w:rsidR="00463297" w:rsidRPr="00FB6778" w:rsidRDefault="00463297" w:rsidP="00905175">
            <w:pPr>
              <w:suppressAutoHyphens/>
              <w:jc w:val="both"/>
              <w:rPr>
                <w:sz w:val="28"/>
                <w:szCs w:val="28"/>
              </w:rPr>
            </w:pPr>
            <w:r w:rsidRPr="00FB6778">
              <w:rPr>
                <w:sz w:val="28"/>
                <w:szCs w:val="28"/>
              </w:rPr>
              <w:t>0,419</w:t>
            </w:r>
          </w:p>
        </w:tc>
      </w:tr>
      <w:tr w:rsidR="00E559BD" w:rsidRPr="00FB6778" w14:paraId="558FDC24" w14:textId="77777777" w:rsidTr="00E559BD">
        <w:trPr>
          <w:trHeight w:val="1013"/>
        </w:trPr>
        <w:tc>
          <w:tcPr>
            <w:tcW w:w="1562" w:type="dxa"/>
          </w:tcPr>
          <w:p w14:paraId="60381B6F" w14:textId="77777777" w:rsidR="00463297" w:rsidRPr="00FB6778" w:rsidRDefault="00463297" w:rsidP="00905175">
            <w:pPr>
              <w:suppressAutoHyphens/>
              <w:jc w:val="both"/>
              <w:rPr>
                <w:sz w:val="28"/>
                <w:szCs w:val="28"/>
              </w:rPr>
            </w:pPr>
            <w:r w:rsidRPr="00FB6778">
              <w:rPr>
                <w:sz w:val="28"/>
                <w:szCs w:val="28"/>
              </w:rPr>
              <w:t>4.</w:t>
            </w:r>
          </w:p>
        </w:tc>
        <w:tc>
          <w:tcPr>
            <w:tcW w:w="7361" w:type="dxa"/>
            <w:vAlign w:val="center"/>
          </w:tcPr>
          <w:p w14:paraId="6381543A" w14:textId="77777777" w:rsidR="00463297" w:rsidRPr="00FB6778" w:rsidRDefault="00463297" w:rsidP="00905175">
            <w:pPr>
              <w:suppressAutoHyphens/>
              <w:jc w:val="both"/>
              <w:rPr>
                <w:sz w:val="28"/>
                <w:szCs w:val="28"/>
              </w:rPr>
            </w:pPr>
            <w:r w:rsidRPr="00FB6778">
              <w:rPr>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15" w:type="dxa"/>
            <w:vAlign w:val="center"/>
          </w:tcPr>
          <w:p w14:paraId="73892C47" w14:textId="77777777" w:rsidR="00463297" w:rsidRPr="00FB6778" w:rsidRDefault="00463297" w:rsidP="00905175">
            <w:pPr>
              <w:suppressAutoHyphens/>
              <w:jc w:val="both"/>
              <w:rPr>
                <w:sz w:val="28"/>
                <w:szCs w:val="28"/>
              </w:rPr>
            </w:pPr>
            <w:r w:rsidRPr="00FB6778">
              <w:rPr>
                <w:sz w:val="28"/>
                <w:szCs w:val="28"/>
              </w:rPr>
              <w:t>кВт*ч/м3</w:t>
            </w:r>
          </w:p>
        </w:tc>
        <w:tc>
          <w:tcPr>
            <w:tcW w:w="1217" w:type="dxa"/>
            <w:vAlign w:val="center"/>
          </w:tcPr>
          <w:p w14:paraId="70749F9E" w14:textId="77777777" w:rsidR="00463297" w:rsidRPr="00FB6778" w:rsidRDefault="00463297" w:rsidP="00905175">
            <w:pPr>
              <w:suppressAutoHyphens/>
              <w:jc w:val="both"/>
              <w:rPr>
                <w:sz w:val="28"/>
                <w:szCs w:val="28"/>
              </w:rPr>
            </w:pPr>
            <w:r w:rsidRPr="00FB6778">
              <w:rPr>
                <w:sz w:val="28"/>
                <w:szCs w:val="28"/>
              </w:rPr>
              <w:t>0,775</w:t>
            </w:r>
          </w:p>
        </w:tc>
        <w:tc>
          <w:tcPr>
            <w:tcW w:w="1419" w:type="dxa"/>
            <w:vAlign w:val="center"/>
          </w:tcPr>
          <w:p w14:paraId="451C6C1B" w14:textId="77777777" w:rsidR="00463297" w:rsidRPr="00FB6778" w:rsidRDefault="00463297" w:rsidP="00905175">
            <w:pPr>
              <w:suppressAutoHyphens/>
              <w:jc w:val="both"/>
              <w:rPr>
                <w:sz w:val="28"/>
                <w:szCs w:val="28"/>
              </w:rPr>
            </w:pPr>
            <w:r w:rsidRPr="00FB6778">
              <w:rPr>
                <w:sz w:val="28"/>
                <w:szCs w:val="28"/>
              </w:rPr>
              <w:t>0,767</w:t>
            </w:r>
          </w:p>
        </w:tc>
        <w:tc>
          <w:tcPr>
            <w:tcW w:w="1419" w:type="dxa"/>
            <w:vAlign w:val="center"/>
          </w:tcPr>
          <w:p w14:paraId="6E6C1D73" w14:textId="77777777" w:rsidR="00463297" w:rsidRPr="00FB6778" w:rsidRDefault="00463297" w:rsidP="00905175">
            <w:pPr>
              <w:suppressAutoHyphens/>
              <w:jc w:val="both"/>
              <w:rPr>
                <w:sz w:val="28"/>
                <w:szCs w:val="28"/>
              </w:rPr>
            </w:pPr>
            <w:r w:rsidRPr="00FB6778">
              <w:rPr>
                <w:sz w:val="28"/>
                <w:szCs w:val="28"/>
              </w:rPr>
              <w:t>0,760</w:t>
            </w:r>
          </w:p>
        </w:tc>
        <w:tc>
          <w:tcPr>
            <w:tcW w:w="1217" w:type="dxa"/>
            <w:vAlign w:val="center"/>
          </w:tcPr>
          <w:p w14:paraId="44B2B638" w14:textId="77777777" w:rsidR="00463297" w:rsidRPr="00FB6778" w:rsidRDefault="00463297" w:rsidP="00905175">
            <w:pPr>
              <w:suppressAutoHyphens/>
              <w:jc w:val="both"/>
              <w:rPr>
                <w:sz w:val="28"/>
                <w:szCs w:val="28"/>
              </w:rPr>
            </w:pPr>
            <w:r w:rsidRPr="00FB6778">
              <w:rPr>
                <w:sz w:val="28"/>
                <w:szCs w:val="28"/>
              </w:rPr>
              <w:t>0,752</w:t>
            </w:r>
          </w:p>
        </w:tc>
        <w:tc>
          <w:tcPr>
            <w:tcW w:w="1215" w:type="dxa"/>
            <w:vAlign w:val="center"/>
          </w:tcPr>
          <w:p w14:paraId="17055C7C" w14:textId="77777777" w:rsidR="00463297" w:rsidRPr="00FB6778" w:rsidRDefault="00463297" w:rsidP="00905175">
            <w:pPr>
              <w:suppressAutoHyphens/>
              <w:jc w:val="both"/>
              <w:rPr>
                <w:sz w:val="28"/>
                <w:szCs w:val="28"/>
              </w:rPr>
            </w:pPr>
            <w:r w:rsidRPr="00FB6778">
              <w:rPr>
                <w:sz w:val="28"/>
                <w:szCs w:val="28"/>
              </w:rPr>
              <w:t>0,744</w:t>
            </w:r>
          </w:p>
        </w:tc>
        <w:tc>
          <w:tcPr>
            <w:tcW w:w="1217" w:type="dxa"/>
            <w:vAlign w:val="center"/>
          </w:tcPr>
          <w:p w14:paraId="43B9C83B" w14:textId="77777777" w:rsidR="00463297" w:rsidRPr="00FB6778" w:rsidRDefault="00463297" w:rsidP="00905175">
            <w:pPr>
              <w:suppressAutoHyphens/>
              <w:jc w:val="both"/>
              <w:rPr>
                <w:sz w:val="28"/>
                <w:szCs w:val="28"/>
              </w:rPr>
            </w:pPr>
            <w:r w:rsidRPr="00FB6778">
              <w:rPr>
                <w:sz w:val="28"/>
                <w:szCs w:val="28"/>
              </w:rPr>
              <w:t>0,737</w:t>
            </w:r>
          </w:p>
        </w:tc>
        <w:tc>
          <w:tcPr>
            <w:tcW w:w="1215" w:type="dxa"/>
            <w:vAlign w:val="center"/>
          </w:tcPr>
          <w:p w14:paraId="49434857" w14:textId="77777777" w:rsidR="00463297" w:rsidRPr="00FB6778" w:rsidRDefault="00463297" w:rsidP="00905175">
            <w:pPr>
              <w:suppressAutoHyphens/>
              <w:jc w:val="both"/>
              <w:rPr>
                <w:sz w:val="28"/>
                <w:szCs w:val="28"/>
              </w:rPr>
            </w:pPr>
            <w:r w:rsidRPr="00FB6778">
              <w:rPr>
                <w:sz w:val="28"/>
                <w:szCs w:val="28"/>
              </w:rPr>
              <w:t>0,730</w:t>
            </w:r>
          </w:p>
        </w:tc>
        <w:tc>
          <w:tcPr>
            <w:tcW w:w="1217" w:type="dxa"/>
            <w:vAlign w:val="center"/>
          </w:tcPr>
          <w:p w14:paraId="353B0155" w14:textId="77777777" w:rsidR="00463297" w:rsidRPr="00FB6778" w:rsidRDefault="00463297" w:rsidP="00905175">
            <w:pPr>
              <w:suppressAutoHyphens/>
              <w:jc w:val="both"/>
              <w:rPr>
                <w:sz w:val="28"/>
                <w:szCs w:val="28"/>
              </w:rPr>
            </w:pPr>
            <w:r w:rsidRPr="00FB6778">
              <w:rPr>
                <w:sz w:val="28"/>
                <w:szCs w:val="28"/>
              </w:rPr>
              <w:t>0,722</w:t>
            </w:r>
          </w:p>
        </w:tc>
        <w:tc>
          <w:tcPr>
            <w:tcW w:w="1215" w:type="dxa"/>
            <w:vAlign w:val="center"/>
          </w:tcPr>
          <w:p w14:paraId="33AED78C" w14:textId="77777777" w:rsidR="00463297" w:rsidRPr="00FB6778" w:rsidRDefault="00463297" w:rsidP="00905175">
            <w:pPr>
              <w:suppressAutoHyphens/>
              <w:jc w:val="both"/>
              <w:rPr>
                <w:sz w:val="28"/>
                <w:szCs w:val="28"/>
              </w:rPr>
            </w:pPr>
            <w:r w:rsidRPr="00FB6778">
              <w:rPr>
                <w:sz w:val="28"/>
                <w:szCs w:val="28"/>
              </w:rPr>
              <w:t>0,715</w:t>
            </w:r>
          </w:p>
        </w:tc>
      </w:tr>
    </w:tbl>
    <w:p w14:paraId="0AFD3975" w14:textId="77777777" w:rsidR="00463297" w:rsidRPr="00FB6778" w:rsidRDefault="00463297" w:rsidP="00905175">
      <w:pPr>
        <w:suppressAutoHyphens/>
        <w:ind w:firstLine="709"/>
        <w:jc w:val="both"/>
        <w:rPr>
          <w:sz w:val="28"/>
          <w:szCs w:val="28"/>
        </w:rPr>
      </w:pPr>
      <w:r w:rsidRPr="00FB6778">
        <w:rPr>
          <w:sz w:val="28"/>
          <w:szCs w:val="28"/>
        </w:rPr>
        <w:t xml:space="preserve">2.2. Перечень мероприятий по строительству, модернизации и (или) реконструкции </w:t>
      </w:r>
      <w:r w:rsidR="00AF0EC1" w:rsidRPr="00FB6778">
        <w:rPr>
          <w:sz w:val="28"/>
          <w:szCs w:val="28"/>
        </w:rPr>
        <w:t>объектов водоотведения</w:t>
      </w:r>
    </w:p>
    <w:p w14:paraId="2F91F1F4" w14:textId="77777777" w:rsidR="00463297" w:rsidRPr="00FB6778" w:rsidRDefault="00463297" w:rsidP="00905175">
      <w:pPr>
        <w:suppressAutoHyphens/>
        <w:ind w:firstLine="709"/>
        <w:jc w:val="both"/>
        <w:rPr>
          <w:sz w:val="28"/>
          <w:szCs w:val="28"/>
          <w:lang w:val="x-none" w:eastAsia="x-none"/>
        </w:rPr>
      </w:pPr>
      <w:r w:rsidRPr="00FB6778">
        <w:rPr>
          <w:sz w:val="28"/>
          <w:szCs w:val="28"/>
          <w:lang w:val="x-none" w:eastAsia="x-none"/>
        </w:rPr>
        <w:t>С целью достижения плановых значений показателей надежности, качества и энергетической эффективности объектов централизованных систем водоотведения,  реализовать мероприятия согласно таблицам 2.2, 2.3.</w:t>
      </w:r>
    </w:p>
    <w:p w14:paraId="0CFBFD2D" w14:textId="77777777" w:rsidR="00463297" w:rsidRPr="00FB6778" w:rsidRDefault="00463297" w:rsidP="00905175">
      <w:pPr>
        <w:suppressAutoHyphens/>
        <w:ind w:firstLine="709"/>
        <w:jc w:val="both"/>
        <w:rPr>
          <w:sz w:val="28"/>
          <w:szCs w:val="28"/>
        </w:rPr>
      </w:pPr>
      <w:r w:rsidRPr="00FB6778">
        <w:rPr>
          <w:rFonts w:eastAsia="Calibri"/>
          <w:sz w:val="28"/>
          <w:szCs w:val="28"/>
        </w:rPr>
        <w:t>Таблица</w:t>
      </w:r>
      <w:r w:rsidRPr="00FB6778">
        <w:rPr>
          <w:sz w:val="28"/>
          <w:szCs w:val="28"/>
        </w:rPr>
        <w:t xml:space="preserve"> 2.2</w:t>
      </w:r>
      <w:r w:rsidRPr="00FB6778">
        <w:rPr>
          <w:rFonts w:eastAsia="Calibri"/>
          <w:sz w:val="28"/>
          <w:szCs w:val="28"/>
        </w:rPr>
        <w:t xml:space="preserve"> – Перечень</w:t>
      </w:r>
      <w:r w:rsidRPr="00FB6778">
        <w:rPr>
          <w:sz w:val="28"/>
          <w:szCs w:val="28"/>
        </w:rPr>
        <w:t xml:space="preserve"> мероприятий по строительству, модернизации и (или) реконструкции объектов централизованных систем водоотведения (Водоочистная станция)</w:t>
      </w:r>
    </w:p>
    <w:p w14:paraId="3A2C7187" w14:textId="77777777" w:rsidR="00463297" w:rsidRPr="00FB6778" w:rsidRDefault="00463297" w:rsidP="00905175">
      <w:pPr>
        <w:suppressAutoHyphens/>
        <w:ind w:firstLine="709"/>
        <w:jc w:val="both"/>
        <w:rPr>
          <w:sz w:val="28"/>
          <w:szCs w:val="28"/>
        </w:rPr>
      </w:pPr>
    </w:p>
    <w:tbl>
      <w:tblPr>
        <w:tblW w:w="5000" w:type="pct"/>
        <w:tblLook w:val="04A0" w:firstRow="1" w:lastRow="0" w:firstColumn="1" w:lastColumn="0" w:noHBand="0" w:noVBand="1"/>
      </w:tblPr>
      <w:tblGrid>
        <w:gridCol w:w="676"/>
        <w:gridCol w:w="3131"/>
        <w:gridCol w:w="1910"/>
        <w:gridCol w:w="1906"/>
        <w:gridCol w:w="3371"/>
        <w:gridCol w:w="4905"/>
        <w:gridCol w:w="2318"/>
        <w:gridCol w:w="3316"/>
      </w:tblGrid>
      <w:tr w:rsidR="00463297" w:rsidRPr="00FB6778" w14:paraId="6521C5A6" w14:textId="77777777" w:rsidTr="00E559BD">
        <w:trPr>
          <w:trHeight w:val="23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C1B23" w14:textId="77777777" w:rsidR="00463297" w:rsidRPr="00FB6778" w:rsidRDefault="00463297" w:rsidP="00905175">
            <w:pPr>
              <w:suppressAutoHyphens/>
              <w:jc w:val="both"/>
              <w:rPr>
                <w:sz w:val="28"/>
                <w:szCs w:val="28"/>
              </w:rPr>
            </w:pPr>
            <w:r w:rsidRPr="00FB6778">
              <w:rPr>
                <w:sz w:val="28"/>
                <w:szCs w:val="28"/>
              </w:rPr>
              <w:t>№ п/п</w:t>
            </w:r>
          </w:p>
        </w:tc>
        <w:tc>
          <w:tcPr>
            <w:tcW w:w="3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9F86A" w14:textId="77777777" w:rsidR="00463297" w:rsidRPr="00FB6778" w:rsidRDefault="00463297" w:rsidP="00905175">
            <w:pPr>
              <w:suppressAutoHyphens/>
              <w:jc w:val="both"/>
              <w:rPr>
                <w:sz w:val="28"/>
                <w:szCs w:val="28"/>
              </w:rPr>
            </w:pPr>
            <w:r w:rsidRPr="00FB6778">
              <w:rPr>
                <w:sz w:val="28"/>
                <w:szCs w:val="28"/>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14:paraId="473BC729" w14:textId="77777777" w:rsidR="00463297" w:rsidRPr="00FB6778" w:rsidRDefault="00463297" w:rsidP="00905175">
            <w:pPr>
              <w:suppressAutoHyphens/>
              <w:jc w:val="both"/>
              <w:rPr>
                <w:sz w:val="28"/>
                <w:szCs w:val="28"/>
              </w:rPr>
            </w:pPr>
            <w:r w:rsidRPr="00FB6778">
              <w:rPr>
                <w:sz w:val="28"/>
                <w:szCs w:val="28"/>
              </w:rPr>
              <w:t>Год начала строительства</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442C4" w14:textId="77777777" w:rsidR="00463297" w:rsidRPr="00FB6778" w:rsidRDefault="00463297" w:rsidP="00905175">
            <w:pPr>
              <w:suppressAutoHyphens/>
              <w:jc w:val="both"/>
              <w:rPr>
                <w:sz w:val="28"/>
                <w:szCs w:val="28"/>
              </w:rPr>
            </w:pPr>
            <w:r w:rsidRPr="00FB6778">
              <w:rPr>
                <w:sz w:val="28"/>
                <w:szCs w:val="28"/>
              </w:rPr>
              <w:t>Год ввода эксплуатацию</w:t>
            </w:r>
          </w:p>
        </w:tc>
        <w:tc>
          <w:tcPr>
            <w:tcW w:w="15442" w:type="dxa"/>
            <w:gridSpan w:val="4"/>
            <w:tcBorders>
              <w:top w:val="single" w:sz="4" w:space="0" w:color="auto"/>
              <w:left w:val="single" w:sz="4" w:space="0" w:color="auto"/>
              <w:bottom w:val="single" w:sz="4" w:space="0" w:color="auto"/>
              <w:right w:val="single" w:sz="4" w:space="0" w:color="auto"/>
            </w:tcBorders>
          </w:tcPr>
          <w:p w14:paraId="4A922EFF" w14:textId="77777777" w:rsidR="00463297" w:rsidRPr="00FB6778" w:rsidRDefault="00463297" w:rsidP="00905175">
            <w:pPr>
              <w:suppressAutoHyphens/>
              <w:jc w:val="both"/>
              <w:rPr>
                <w:sz w:val="28"/>
                <w:szCs w:val="28"/>
              </w:rPr>
            </w:pPr>
            <w:r w:rsidRPr="00FB6778">
              <w:rPr>
                <w:sz w:val="28"/>
                <w:szCs w:val="28"/>
              </w:rPr>
              <w:t>Плановые показатели качества, надежности и энергетической эффективности</w:t>
            </w:r>
          </w:p>
        </w:tc>
      </w:tr>
      <w:tr w:rsidR="00463297" w:rsidRPr="00FB6778" w14:paraId="230D3539" w14:textId="77777777" w:rsidTr="00E559BD">
        <w:trPr>
          <w:trHeight w:val="458"/>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5BA8696A" w14:textId="77777777" w:rsidR="00463297" w:rsidRPr="00FB6778" w:rsidRDefault="00463297" w:rsidP="00905175">
            <w:pPr>
              <w:suppressAutoHyphens/>
              <w:jc w:val="both"/>
              <w:rPr>
                <w:sz w:val="28"/>
                <w:szCs w:val="28"/>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14:paraId="66E0E7DD" w14:textId="77777777" w:rsidR="00463297" w:rsidRPr="00FB6778" w:rsidRDefault="00463297" w:rsidP="00905175">
            <w:pPr>
              <w:suppressAutoHyphens/>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5D2BF9C0" w14:textId="77777777" w:rsidR="00463297" w:rsidRPr="00FB6778" w:rsidRDefault="00463297" w:rsidP="00905175">
            <w:pPr>
              <w:suppressAutoHyphens/>
              <w:jc w:val="both"/>
              <w:rPr>
                <w:sz w:val="28"/>
                <w:szCs w:val="28"/>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7B192D3D" w14:textId="77777777" w:rsidR="00463297" w:rsidRPr="00FB6778" w:rsidRDefault="00463297" w:rsidP="00905175">
            <w:pPr>
              <w:suppressAutoHyphens/>
              <w:jc w:val="both"/>
              <w:rPr>
                <w:sz w:val="28"/>
                <w:szCs w:val="28"/>
              </w:rPr>
            </w:pPr>
          </w:p>
        </w:tc>
        <w:tc>
          <w:tcPr>
            <w:tcW w:w="3694" w:type="dxa"/>
            <w:tcBorders>
              <w:top w:val="single" w:sz="4" w:space="0" w:color="auto"/>
              <w:left w:val="single" w:sz="4" w:space="0" w:color="auto"/>
              <w:bottom w:val="single" w:sz="4" w:space="0" w:color="auto"/>
              <w:right w:val="single" w:sz="4" w:space="0" w:color="auto"/>
            </w:tcBorders>
          </w:tcPr>
          <w:p w14:paraId="0FE96BFB" w14:textId="77777777" w:rsidR="00463297" w:rsidRPr="00FB6778" w:rsidRDefault="00463297" w:rsidP="00905175">
            <w:pPr>
              <w:suppressAutoHyphens/>
              <w:jc w:val="both"/>
              <w:rPr>
                <w:sz w:val="28"/>
                <w:szCs w:val="28"/>
              </w:rPr>
            </w:pPr>
            <w:r w:rsidRPr="00FB6778">
              <w:rPr>
                <w:sz w:val="28"/>
                <w:szCs w:val="28"/>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5752" w:type="dxa"/>
            <w:tcBorders>
              <w:top w:val="single" w:sz="4" w:space="0" w:color="auto"/>
              <w:left w:val="single" w:sz="4" w:space="0" w:color="auto"/>
              <w:bottom w:val="single" w:sz="4" w:space="0" w:color="auto"/>
              <w:right w:val="single" w:sz="4" w:space="0" w:color="auto"/>
            </w:tcBorders>
          </w:tcPr>
          <w:p w14:paraId="08E0488A" w14:textId="77777777" w:rsidR="00463297" w:rsidRPr="00FB6778" w:rsidRDefault="00463297" w:rsidP="00905175">
            <w:pPr>
              <w:suppressAutoHyphens/>
              <w:jc w:val="both"/>
              <w:rPr>
                <w:sz w:val="28"/>
                <w:szCs w:val="28"/>
              </w:rPr>
            </w:pPr>
            <w:r w:rsidRPr="00FB6778">
              <w:rPr>
                <w:sz w:val="28"/>
                <w:szCs w:val="28"/>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 %</w:t>
            </w:r>
          </w:p>
        </w:tc>
        <w:tc>
          <w:tcPr>
            <w:tcW w:w="2322" w:type="dxa"/>
            <w:tcBorders>
              <w:top w:val="single" w:sz="4" w:space="0" w:color="auto"/>
              <w:left w:val="single" w:sz="4" w:space="0" w:color="auto"/>
              <w:bottom w:val="single" w:sz="4" w:space="0" w:color="auto"/>
              <w:right w:val="single" w:sz="4" w:space="0" w:color="auto"/>
            </w:tcBorders>
          </w:tcPr>
          <w:p w14:paraId="1F4B8D22" w14:textId="77777777" w:rsidR="00463297" w:rsidRPr="00FB6778" w:rsidRDefault="00463297" w:rsidP="00905175">
            <w:pPr>
              <w:suppressAutoHyphens/>
              <w:jc w:val="both"/>
              <w:rPr>
                <w:sz w:val="28"/>
                <w:szCs w:val="28"/>
              </w:rPr>
            </w:pPr>
            <w:r w:rsidRPr="00FB6778">
              <w:rPr>
                <w:sz w:val="28"/>
                <w:szCs w:val="28"/>
              </w:rPr>
              <w:t>удельное количество аварий и засоров в расчете на протяженность канализационной сети в год, ед./км</w:t>
            </w:r>
          </w:p>
        </w:tc>
        <w:tc>
          <w:tcPr>
            <w:tcW w:w="3674" w:type="dxa"/>
            <w:tcBorders>
              <w:top w:val="single" w:sz="4" w:space="0" w:color="auto"/>
              <w:left w:val="single" w:sz="4" w:space="0" w:color="auto"/>
              <w:bottom w:val="single" w:sz="4" w:space="0" w:color="auto"/>
              <w:right w:val="single" w:sz="4" w:space="0" w:color="auto"/>
            </w:tcBorders>
          </w:tcPr>
          <w:p w14:paraId="30721144" w14:textId="77777777" w:rsidR="00463297" w:rsidRPr="00FB6778" w:rsidRDefault="00463297" w:rsidP="00905175">
            <w:pPr>
              <w:suppressAutoHyphens/>
              <w:jc w:val="both"/>
              <w:rPr>
                <w:sz w:val="28"/>
                <w:szCs w:val="28"/>
              </w:rPr>
            </w:pPr>
            <w:r w:rsidRPr="00FB6778">
              <w:rPr>
                <w:sz w:val="28"/>
                <w:szCs w:val="28"/>
              </w:rPr>
              <w:t>удельный расход электрической энергии, потребляемой в технологическом процессе очистки сточных вод, на единицу объема очищаемых сточных вод, кВт*ч/м3</w:t>
            </w:r>
          </w:p>
        </w:tc>
      </w:tr>
      <w:tr w:rsidR="00463297" w:rsidRPr="00FB6778" w14:paraId="333D8215" w14:textId="77777777" w:rsidTr="00E559BD">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CBF852D" w14:textId="77777777" w:rsidR="00463297" w:rsidRPr="00FB6778" w:rsidRDefault="00463297" w:rsidP="00905175">
            <w:pPr>
              <w:suppressAutoHyphens/>
              <w:jc w:val="both"/>
              <w:rPr>
                <w:sz w:val="28"/>
                <w:szCs w:val="28"/>
              </w:rPr>
            </w:pPr>
            <w:r w:rsidRPr="00FB6778">
              <w:rPr>
                <w:sz w:val="28"/>
                <w:szCs w:val="28"/>
              </w:rPr>
              <w:t>1</w:t>
            </w:r>
          </w:p>
        </w:tc>
        <w:tc>
          <w:tcPr>
            <w:tcW w:w="3386" w:type="dxa"/>
            <w:tcBorders>
              <w:top w:val="nil"/>
              <w:left w:val="nil"/>
              <w:bottom w:val="single" w:sz="4" w:space="0" w:color="auto"/>
              <w:right w:val="single" w:sz="4" w:space="0" w:color="auto"/>
            </w:tcBorders>
            <w:shd w:val="clear" w:color="auto" w:fill="auto"/>
            <w:vAlign w:val="center"/>
            <w:hideMark/>
          </w:tcPr>
          <w:p w14:paraId="6A64F566" w14:textId="77777777" w:rsidR="00463297" w:rsidRPr="00FB6778" w:rsidRDefault="00463297" w:rsidP="00905175">
            <w:pPr>
              <w:suppressAutoHyphens/>
              <w:jc w:val="both"/>
              <w:rPr>
                <w:sz w:val="28"/>
                <w:szCs w:val="28"/>
              </w:rPr>
            </w:pPr>
            <w:r w:rsidRPr="00FB6778">
              <w:rPr>
                <w:sz w:val="28"/>
                <w:szCs w:val="28"/>
              </w:rPr>
              <w:t xml:space="preserve">Строительство 2 очереди Канализационных очистных сооружений с увеличением общей </w:t>
            </w:r>
            <w:r w:rsidRPr="00FB6778">
              <w:rPr>
                <w:sz w:val="28"/>
                <w:szCs w:val="28"/>
              </w:rPr>
              <w:lastRenderedPageBreak/>
              <w:t>мощности до 10 000 м3/сутки</w:t>
            </w:r>
          </w:p>
        </w:tc>
        <w:tc>
          <w:tcPr>
            <w:tcW w:w="1020" w:type="dxa"/>
            <w:tcBorders>
              <w:top w:val="single" w:sz="4" w:space="0" w:color="auto"/>
              <w:left w:val="nil"/>
              <w:bottom w:val="single" w:sz="4" w:space="0" w:color="auto"/>
              <w:right w:val="single" w:sz="4" w:space="0" w:color="auto"/>
            </w:tcBorders>
            <w:vAlign w:val="center"/>
          </w:tcPr>
          <w:p w14:paraId="3E273308" w14:textId="77777777" w:rsidR="00463297" w:rsidRPr="00FB6778" w:rsidRDefault="00463297" w:rsidP="00905175">
            <w:pPr>
              <w:suppressAutoHyphens/>
              <w:jc w:val="both"/>
              <w:rPr>
                <w:sz w:val="28"/>
                <w:szCs w:val="28"/>
              </w:rPr>
            </w:pPr>
            <w:r w:rsidRPr="00FB6778">
              <w:rPr>
                <w:sz w:val="28"/>
                <w:szCs w:val="28"/>
              </w:rPr>
              <w:lastRenderedPageBreak/>
              <w:t>2023</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00DD7FBE" w14:textId="77777777" w:rsidR="00463297" w:rsidRPr="00FB6778" w:rsidRDefault="00463297" w:rsidP="00905175">
            <w:pPr>
              <w:suppressAutoHyphens/>
              <w:jc w:val="both"/>
              <w:rPr>
                <w:sz w:val="28"/>
                <w:szCs w:val="28"/>
              </w:rPr>
            </w:pPr>
            <w:r w:rsidRPr="00FB6778">
              <w:rPr>
                <w:sz w:val="28"/>
                <w:szCs w:val="28"/>
              </w:rPr>
              <w:t>2024</w:t>
            </w:r>
          </w:p>
        </w:tc>
        <w:tc>
          <w:tcPr>
            <w:tcW w:w="3694" w:type="dxa"/>
            <w:tcBorders>
              <w:top w:val="nil"/>
              <w:left w:val="single" w:sz="4" w:space="0" w:color="auto"/>
              <w:bottom w:val="single" w:sz="4" w:space="0" w:color="auto"/>
              <w:right w:val="single" w:sz="4" w:space="0" w:color="auto"/>
            </w:tcBorders>
            <w:vAlign w:val="center"/>
          </w:tcPr>
          <w:p w14:paraId="4C7A5A97" w14:textId="77777777" w:rsidR="00463297" w:rsidRPr="00FB6778" w:rsidRDefault="00463297" w:rsidP="00905175">
            <w:pPr>
              <w:suppressAutoHyphens/>
              <w:jc w:val="both"/>
              <w:rPr>
                <w:sz w:val="28"/>
                <w:szCs w:val="28"/>
              </w:rPr>
            </w:pPr>
            <w:r w:rsidRPr="00FB6778">
              <w:rPr>
                <w:sz w:val="28"/>
                <w:szCs w:val="28"/>
              </w:rPr>
              <w:t>0</w:t>
            </w:r>
          </w:p>
        </w:tc>
        <w:tc>
          <w:tcPr>
            <w:tcW w:w="5752" w:type="dxa"/>
            <w:tcBorders>
              <w:top w:val="nil"/>
              <w:left w:val="single" w:sz="4" w:space="0" w:color="auto"/>
              <w:bottom w:val="single" w:sz="4" w:space="0" w:color="auto"/>
              <w:right w:val="single" w:sz="4" w:space="0" w:color="auto"/>
            </w:tcBorders>
            <w:vAlign w:val="center"/>
          </w:tcPr>
          <w:p w14:paraId="0CF22009" w14:textId="77777777" w:rsidR="00463297" w:rsidRPr="00FB6778" w:rsidRDefault="00463297" w:rsidP="00905175">
            <w:pPr>
              <w:suppressAutoHyphens/>
              <w:jc w:val="both"/>
              <w:rPr>
                <w:sz w:val="28"/>
                <w:szCs w:val="28"/>
              </w:rPr>
            </w:pPr>
            <w:r w:rsidRPr="00FB6778">
              <w:rPr>
                <w:sz w:val="28"/>
                <w:szCs w:val="28"/>
              </w:rPr>
              <w:t>0</w:t>
            </w:r>
          </w:p>
        </w:tc>
        <w:tc>
          <w:tcPr>
            <w:tcW w:w="2322" w:type="dxa"/>
            <w:tcBorders>
              <w:top w:val="nil"/>
              <w:left w:val="single" w:sz="4" w:space="0" w:color="auto"/>
              <w:bottom w:val="single" w:sz="4" w:space="0" w:color="auto"/>
              <w:right w:val="single" w:sz="4" w:space="0" w:color="auto"/>
            </w:tcBorders>
            <w:vAlign w:val="center"/>
          </w:tcPr>
          <w:p w14:paraId="3FC3BBA8" w14:textId="77777777" w:rsidR="00463297" w:rsidRPr="00FB6778" w:rsidRDefault="00463297" w:rsidP="00905175">
            <w:pPr>
              <w:suppressAutoHyphens/>
              <w:jc w:val="both"/>
              <w:rPr>
                <w:sz w:val="28"/>
                <w:szCs w:val="28"/>
              </w:rPr>
            </w:pPr>
            <w:r w:rsidRPr="00FB6778">
              <w:rPr>
                <w:sz w:val="28"/>
                <w:szCs w:val="28"/>
              </w:rPr>
              <w:t>0,08</w:t>
            </w:r>
          </w:p>
        </w:tc>
        <w:tc>
          <w:tcPr>
            <w:tcW w:w="3674" w:type="dxa"/>
            <w:tcBorders>
              <w:top w:val="nil"/>
              <w:left w:val="single" w:sz="4" w:space="0" w:color="auto"/>
              <w:bottom w:val="single" w:sz="4" w:space="0" w:color="auto"/>
              <w:right w:val="single" w:sz="4" w:space="0" w:color="auto"/>
            </w:tcBorders>
            <w:vAlign w:val="center"/>
          </w:tcPr>
          <w:p w14:paraId="5302F352" w14:textId="77777777" w:rsidR="00463297" w:rsidRPr="00FB6778" w:rsidRDefault="00463297" w:rsidP="00905175">
            <w:pPr>
              <w:suppressAutoHyphens/>
              <w:jc w:val="both"/>
              <w:rPr>
                <w:sz w:val="28"/>
                <w:szCs w:val="28"/>
              </w:rPr>
            </w:pPr>
            <w:r w:rsidRPr="00FB6778">
              <w:rPr>
                <w:sz w:val="28"/>
                <w:szCs w:val="28"/>
              </w:rPr>
              <w:t>0,445</w:t>
            </w:r>
          </w:p>
        </w:tc>
      </w:tr>
      <w:tr w:rsidR="00463297" w:rsidRPr="00FB6778" w14:paraId="6FAA3D6E" w14:textId="77777777" w:rsidTr="00E559BD">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59B42BAE" w14:textId="77777777" w:rsidR="00463297" w:rsidRPr="00FB6778" w:rsidRDefault="00463297" w:rsidP="00905175">
            <w:pPr>
              <w:suppressAutoHyphens/>
              <w:jc w:val="both"/>
              <w:rPr>
                <w:sz w:val="28"/>
                <w:szCs w:val="28"/>
              </w:rPr>
            </w:pPr>
            <w:r w:rsidRPr="00FB6778">
              <w:rPr>
                <w:sz w:val="28"/>
                <w:szCs w:val="28"/>
              </w:rPr>
              <w:t>2</w:t>
            </w:r>
          </w:p>
        </w:tc>
        <w:tc>
          <w:tcPr>
            <w:tcW w:w="3386" w:type="dxa"/>
            <w:tcBorders>
              <w:top w:val="nil"/>
              <w:left w:val="nil"/>
              <w:bottom w:val="single" w:sz="4" w:space="0" w:color="auto"/>
              <w:right w:val="single" w:sz="4" w:space="0" w:color="auto"/>
            </w:tcBorders>
            <w:shd w:val="clear" w:color="auto" w:fill="auto"/>
            <w:vAlign w:val="center"/>
            <w:hideMark/>
          </w:tcPr>
          <w:p w14:paraId="6FFC9A0F" w14:textId="77777777" w:rsidR="00463297" w:rsidRPr="00FB6778" w:rsidRDefault="00463297" w:rsidP="00905175">
            <w:pPr>
              <w:suppressAutoHyphens/>
              <w:jc w:val="both"/>
              <w:rPr>
                <w:sz w:val="28"/>
                <w:szCs w:val="28"/>
              </w:rPr>
            </w:pPr>
            <w:r w:rsidRPr="00FB6778">
              <w:rPr>
                <w:sz w:val="28"/>
                <w:szCs w:val="28"/>
              </w:rPr>
              <w:t>Строительство 2 очереди Канализационных очистных сооружений с увеличением общей мощности до 15 000 м3/сутки</w:t>
            </w:r>
          </w:p>
        </w:tc>
        <w:tc>
          <w:tcPr>
            <w:tcW w:w="1020" w:type="dxa"/>
            <w:tcBorders>
              <w:top w:val="single" w:sz="4" w:space="0" w:color="auto"/>
              <w:left w:val="nil"/>
              <w:bottom w:val="single" w:sz="4" w:space="0" w:color="auto"/>
              <w:right w:val="single" w:sz="4" w:space="0" w:color="auto"/>
            </w:tcBorders>
            <w:vAlign w:val="center"/>
          </w:tcPr>
          <w:p w14:paraId="48AF2836" w14:textId="77777777" w:rsidR="00463297" w:rsidRPr="00FB6778" w:rsidRDefault="00463297" w:rsidP="00905175">
            <w:pPr>
              <w:suppressAutoHyphens/>
              <w:jc w:val="both"/>
              <w:rPr>
                <w:sz w:val="28"/>
                <w:szCs w:val="28"/>
              </w:rPr>
            </w:pPr>
            <w:r w:rsidRPr="00FB6778">
              <w:rPr>
                <w:sz w:val="28"/>
                <w:szCs w:val="28"/>
              </w:rPr>
              <w:t>2024</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02A675B7" w14:textId="77777777" w:rsidR="00463297" w:rsidRPr="00FB6778" w:rsidRDefault="00463297" w:rsidP="00905175">
            <w:pPr>
              <w:suppressAutoHyphens/>
              <w:jc w:val="both"/>
              <w:rPr>
                <w:sz w:val="28"/>
                <w:szCs w:val="28"/>
              </w:rPr>
            </w:pPr>
            <w:r w:rsidRPr="00FB6778">
              <w:rPr>
                <w:sz w:val="28"/>
                <w:szCs w:val="28"/>
              </w:rPr>
              <w:t>2025</w:t>
            </w:r>
          </w:p>
        </w:tc>
        <w:tc>
          <w:tcPr>
            <w:tcW w:w="3694" w:type="dxa"/>
            <w:tcBorders>
              <w:top w:val="nil"/>
              <w:left w:val="single" w:sz="4" w:space="0" w:color="auto"/>
              <w:bottom w:val="single" w:sz="4" w:space="0" w:color="auto"/>
              <w:right w:val="single" w:sz="4" w:space="0" w:color="auto"/>
            </w:tcBorders>
            <w:vAlign w:val="center"/>
          </w:tcPr>
          <w:p w14:paraId="46FE95A4" w14:textId="77777777" w:rsidR="00463297" w:rsidRPr="00FB6778" w:rsidRDefault="00463297" w:rsidP="00905175">
            <w:pPr>
              <w:suppressAutoHyphens/>
              <w:jc w:val="both"/>
              <w:rPr>
                <w:sz w:val="28"/>
                <w:szCs w:val="28"/>
              </w:rPr>
            </w:pPr>
            <w:r w:rsidRPr="00FB6778">
              <w:rPr>
                <w:sz w:val="28"/>
                <w:szCs w:val="28"/>
              </w:rPr>
              <w:t>0</w:t>
            </w:r>
          </w:p>
        </w:tc>
        <w:tc>
          <w:tcPr>
            <w:tcW w:w="5752" w:type="dxa"/>
            <w:tcBorders>
              <w:top w:val="nil"/>
              <w:left w:val="single" w:sz="4" w:space="0" w:color="auto"/>
              <w:bottom w:val="single" w:sz="4" w:space="0" w:color="auto"/>
              <w:right w:val="single" w:sz="4" w:space="0" w:color="auto"/>
            </w:tcBorders>
            <w:vAlign w:val="center"/>
          </w:tcPr>
          <w:p w14:paraId="2FBF9C35" w14:textId="77777777" w:rsidR="00463297" w:rsidRPr="00FB6778" w:rsidRDefault="00463297" w:rsidP="00905175">
            <w:pPr>
              <w:suppressAutoHyphens/>
              <w:jc w:val="both"/>
              <w:rPr>
                <w:sz w:val="28"/>
                <w:szCs w:val="28"/>
              </w:rPr>
            </w:pPr>
            <w:r w:rsidRPr="00FB6778">
              <w:rPr>
                <w:sz w:val="28"/>
                <w:szCs w:val="28"/>
              </w:rPr>
              <w:t>0</w:t>
            </w:r>
          </w:p>
        </w:tc>
        <w:tc>
          <w:tcPr>
            <w:tcW w:w="2322" w:type="dxa"/>
            <w:tcBorders>
              <w:top w:val="nil"/>
              <w:left w:val="single" w:sz="4" w:space="0" w:color="auto"/>
              <w:bottom w:val="single" w:sz="4" w:space="0" w:color="auto"/>
              <w:right w:val="single" w:sz="4" w:space="0" w:color="auto"/>
            </w:tcBorders>
            <w:vAlign w:val="center"/>
          </w:tcPr>
          <w:p w14:paraId="64D86FBF" w14:textId="77777777" w:rsidR="00463297" w:rsidRPr="00FB6778" w:rsidRDefault="00463297" w:rsidP="00905175">
            <w:pPr>
              <w:suppressAutoHyphens/>
              <w:jc w:val="both"/>
              <w:rPr>
                <w:sz w:val="28"/>
                <w:szCs w:val="28"/>
              </w:rPr>
            </w:pPr>
            <w:r w:rsidRPr="00FB6778">
              <w:rPr>
                <w:sz w:val="28"/>
                <w:szCs w:val="28"/>
              </w:rPr>
              <w:t>0,08</w:t>
            </w:r>
          </w:p>
        </w:tc>
        <w:tc>
          <w:tcPr>
            <w:tcW w:w="3674" w:type="dxa"/>
            <w:tcBorders>
              <w:top w:val="nil"/>
              <w:left w:val="single" w:sz="4" w:space="0" w:color="auto"/>
              <w:bottom w:val="single" w:sz="4" w:space="0" w:color="auto"/>
              <w:right w:val="single" w:sz="4" w:space="0" w:color="auto"/>
            </w:tcBorders>
            <w:vAlign w:val="center"/>
          </w:tcPr>
          <w:p w14:paraId="5E43F210" w14:textId="77777777" w:rsidR="00463297" w:rsidRPr="00FB6778" w:rsidRDefault="00463297" w:rsidP="00905175">
            <w:pPr>
              <w:suppressAutoHyphens/>
              <w:jc w:val="both"/>
              <w:rPr>
                <w:sz w:val="28"/>
                <w:szCs w:val="28"/>
              </w:rPr>
            </w:pPr>
            <w:r w:rsidRPr="00FB6778">
              <w:rPr>
                <w:sz w:val="28"/>
                <w:szCs w:val="28"/>
              </w:rPr>
              <w:t>0,441</w:t>
            </w:r>
          </w:p>
        </w:tc>
      </w:tr>
      <w:tr w:rsidR="00463297" w:rsidRPr="00FB6778" w14:paraId="7F3BCAB9" w14:textId="77777777" w:rsidTr="00E559BD">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1039B32" w14:textId="77777777" w:rsidR="00463297" w:rsidRPr="00FB6778" w:rsidRDefault="00463297" w:rsidP="00905175">
            <w:pPr>
              <w:suppressAutoHyphens/>
              <w:jc w:val="both"/>
              <w:rPr>
                <w:sz w:val="28"/>
                <w:szCs w:val="28"/>
              </w:rPr>
            </w:pPr>
            <w:r w:rsidRPr="00FB6778">
              <w:rPr>
                <w:sz w:val="28"/>
                <w:szCs w:val="28"/>
              </w:rPr>
              <w:t>3</w:t>
            </w:r>
          </w:p>
        </w:tc>
        <w:tc>
          <w:tcPr>
            <w:tcW w:w="3386" w:type="dxa"/>
            <w:tcBorders>
              <w:top w:val="nil"/>
              <w:left w:val="nil"/>
              <w:bottom w:val="single" w:sz="4" w:space="0" w:color="auto"/>
              <w:right w:val="single" w:sz="4" w:space="0" w:color="auto"/>
            </w:tcBorders>
            <w:shd w:val="clear" w:color="auto" w:fill="auto"/>
            <w:vAlign w:val="center"/>
            <w:hideMark/>
          </w:tcPr>
          <w:p w14:paraId="3265BF48" w14:textId="77777777" w:rsidR="00463297" w:rsidRPr="00FB6778" w:rsidRDefault="00463297" w:rsidP="00905175">
            <w:pPr>
              <w:suppressAutoHyphens/>
              <w:jc w:val="both"/>
              <w:rPr>
                <w:sz w:val="28"/>
                <w:szCs w:val="28"/>
              </w:rPr>
            </w:pPr>
            <w:r w:rsidRPr="00FB6778">
              <w:rPr>
                <w:sz w:val="28"/>
                <w:szCs w:val="28"/>
              </w:rPr>
              <w:t>Строительство 2 очереди Канализационных очистных сооружений с увеличением общей мощности до 20 000 м3/сутки</w:t>
            </w:r>
          </w:p>
        </w:tc>
        <w:tc>
          <w:tcPr>
            <w:tcW w:w="1020" w:type="dxa"/>
            <w:tcBorders>
              <w:top w:val="single" w:sz="4" w:space="0" w:color="auto"/>
              <w:left w:val="nil"/>
              <w:bottom w:val="single" w:sz="4" w:space="0" w:color="auto"/>
              <w:right w:val="single" w:sz="4" w:space="0" w:color="auto"/>
            </w:tcBorders>
            <w:vAlign w:val="center"/>
          </w:tcPr>
          <w:p w14:paraId="0467F936" w14:textId="77777777" w:rsidR="00463297" w:rsidRPr="00FB6778" w:rsidRDefault="00463297" w:rsidP="00905175">
            <w:pPr>
              <w:suppressAutoHyphens/>
              <w:jc w:val="both"/>
              <w:rPr>
                <w:sz w:val="28"/>
                <w:szCs w:val="28"/>
              </w:rPr>
            </w:pPr>
            <w:r w:rsidRPr="00FB6778">
              <w:rPr>
                <w:sz w:val="28"/>
                <w:szCs w:val="28"/>
              </w:rPr>
              <w:t>2025</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23D04E1B" w14:textId="77777777" w:rsidR="00463297" w:rsidRPr="00FB6778" w:rsidRDefault="00463297" w:rsidP="00905175">
            <w:pPr>
              <w:suppressAutoHyphens/>
              <w:jc w:val="both"/>
              <w:rPr>
                <w:sz w:val="28"/>
                <w:szCs w:val="28"/>
              </w:rPr>
            </w:pPr>
            <w:r w:rsidRPr="00FB6778">
              <w:rPr>
                <w:sz w:val="28"/>
                <w:szCs w:val="28"/>
              </w:rPr>
              <w:t>2026</w:t>
            </w:r>
          </w:p>
        </w:tc>
        <w:tc>
          <w:tcPr>
            <w:tcW w:w="3694" w:type="dxa"/>
            <w:tcBorders>
              <w:top w:val="nil"/>
              <w:left w:val="single" w:sz="4" w:space="0" w:color="auto"/>
              <w:bottom w:val="single" w:sz="4" w:space="0" w:color="auto"/>
              <w:right w:val="single" w:sz="4" w:space="0" w:color="auto"/>
            </w:tcBorders>
            <w:vAlign w:val="center"/>
          </w:tcPr>
          <w:p w14:paraId="09513236" w14:textId="77777777" w:rsidR="00463297" w:rsidRPr="00FB6778" w:rsidRDefault="00463297" w:rsidP="00905175">
            <w:pPr>
              <w:suppressAutoHyphens/>
              <w:jc w:val="both"/>
              <w:rPr>
                <w:sz w:val="28"/>
                <w:szCs w:val="28"/>
              </w:rPr>
            </w:pPr>
            <w:r w:rsidRPr="00FB6778">
              <w:rPr>
                <w:sz w:val="28"/>
                <w:szCs w:val="28"/>
              </w:rPr>
              <w:t>0</w:t>
            </w:r>
          </w:p>
        </w:tc>
        <w:tc>
          <w:tcPr>
            <w:tcW w:w="5752" w:type="dxa"/>
            <w:tcBorders>
              <w:top w:val="nil"/>
              <w:left w:val="single" w:sz="4" w:space="0" w:color="auto"/>
              <w:bottom w:val="single" w:sz="4" w:space="0" w:color="auto"/>
              <w:right w:val="single" w:sz="4" w:space="0" w:color="auto"/>
            </w:tcBorders>
            <w:vAlign w:val="center"/>
          </w:tcPr>
          <w:p w14:paraId="0AFFF146" w14:textId="77777777" w:rsidR="00463297" w:rsidRPr="00FB6778" w:rsidRDefault="00463297" w:rsidP="00905175">
            <w:pPr>
              <w:suppressAutoHyphens/>
              <w:jc w:val="both"/>
              <w:rPr>
                <w:sz w:val="28"/>
                <w:szCs w:val="28"/>
              </w:rPr>
            </w:pPr>
            <w:r w:rsidRPr="00FB6778">
              <w:rPr>
                <w:sz w:val="28"/>
                <w:szCs w:val="28"/>
              </w:rPr>
              <w:t>0</w:t>
            </w:r>
          </w:p>
        </w:tc>
        <w:tc>
          <w:tcPr>
            <w:tcW w:w="2322" w:type="dxa"/>
            <w:tcBorders>
              <w:top w:val="nil"/>
              <w:left w:val="single" w:sz="4" w:space="0" w:color="auto"/>
              <w:bottom w:val="single" w:sz="4" w:space="0" w:color="auto"/>
              <w:right w:val="single" w:sz="4" w:space="0" w:color="auto"/>
            </w:tcBorders>
            <w:vAlign w:val="center"/>
          </w:tcPr>
          <w:p w14:paraId="17D7D1FD" w14:textId="77777777" w:rsidR="00463297" w:rsidRPr="00FB6778" w:rsidRDefault="00463297" w:rsidP="00905175">
            <w:pPr>
              <w:suppressAutoHyphens/>
              <w:jc w:val="both"/>
              <w:rPr>
                <w:sz w:val="28"/>
                <w:szCs w:val="28"/>
              </w:rPr>
            </w:pPr>
            <w:r w:rsidRPr="00FB6778">
              <w:rPr>
                <w:sz w:val="28"/>
                <w:szCs w:val="28"/>
              </w:rPr>
              <w:t>0,07</w:t>
            </w:r>
          </w:p>
        </w:tc>
        <w:tc>
          <w:tcPr>
            <w:tcW w:w="3674" w:type="dxa"/>
            <w:tcBorders>
              <w:top w:val="nil"/>
              <w:left w:val="single" w:sz="4" w:space="0" w:color="auto"/>
              <w:bottom w:val="single" w:sz="4" w:space="0" w:color="auto"/>
              <w:right w:val="single" w:sz="4" w:space="0" w:color="auto"/>
            </w:tcBorders>
            <w:vAlign w:val="center"/>
          </w:tcPr>
          <w:p w14:paraId="4D9F9C4B" w14:textId="77777777" w:rsidR="00463297" w:rsidRPr="00FB6778" w:rsidRDefault="00463297" w:rsidP="00905175">
            <w:pPr>
              <w:suppressAutoHyphens/>
              <w:jc w:val="both"/>
              <w:rPr>
                <w:sz w:val="28"/>
                <w:szCs w:val="28"/>
              </w:rPr>
            </w:pPr>
            <w:r w:rsidRPr="00FB6778">
              <w:rPr>
                <w:sz w:val="28"/>
                <w:szCs w:val="28"/>
              </w:rPr>
              <w:t>0,436</w:t>
            </w:r>
          </w:p>
        </w:tc>
      </w:tr>
      <w:tr w:rsidR="00463297" w:rsidRPr="00FB6778" w14:paraId="2C271EE9" w14:textId="77777777" w:rsidTr="00E559BD">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3DD2779" w14:textId="77777777" w:rsidR="00463297" w:rsidRPr="00FB6778" w:rsidRDefault="00463297" w:rsidP="00905175">
            <w:pPr>
              <w:suppressAutoHyphens/>
              <w:jc w:val="both"/>
              <w:rPr>
                <w:sz w:val="28"/>
                <w:szCs w:val="28"/>
              </w:rPr>
            </w:pPr>
            <w:r w:rsidRPr="00FB6778">
              <w:rPr>
                <w:sz w:val="28"/>
                <w:szCs w:val="28"/>
              </w:rPr>
              <w:t>4</w:t>
            </w:r>
          </w:p>
        </w:tc>
        <w:tc>
          <w:tcPr>
            <w:tcW w:w="3386" w:type="dxa"/>
            <w:tcBorders>
              <w:top w:val="nil"/>
              <w:left w:val="nil"/>
              <w:bottom w:val="single" w:sz="4" w:space="0" w:color="auto"/>
              <w:right w:val="single" w:sz="4" w:space="0" w:color="auto"/>
            </w:tcBorders>
            <w:shd w:val="clear" w:color="auto" w:fill="auto"/>
            <w:vAlign w:val="center"/>
            <w:hideMark/>
          </w:tcPr>
          <w:p w14:paraId="464027FF" w14:textId="77777777" w:rsidR="00463297" w:rsidRPr="00FB6778" w:rsidRDefault="00463297" w:rsidP="00905175">
            <w:pPr>
              <w:suppressAutoHyphens/>
              <w:jc w:val="both"/>
              <w:rPr>
                <w:sz w:val="28"/>
                <w:szCs w:val="28"/>
              </w:rPr>
            </w:pPr>
            <w:r w:rsidRPr="00FB6778">
              <w:rPr>
                <w:sz w:val="28"/>
                <w:szCs w:val="28"/>
              </w:rPr>
              <w:t>Строительство 2 очереди Канализационных очистных сооружений с увеличением общей мощности до 25 000 м3/сутки</w:t>
            </w:r>
          </w:p>
        </w:tc>
        <w:tc>
          <w:tcPr>
            <w:tcW w:w="1020" w:type="dxa"/>
            <w:tcBorders>
              <w:top w:val="single" w:sz="4" w:space="0" w:color="auto"/>
              <w:left w:val="nil"/>
              <w:bottom w:val="single" w:sz="4" w:space="0" w:color="auto"/>
              <w:right w:val="single" w:sz="4" w:space="0" w:color="auto"/>
            </w:tcBorders>
            <w:vAlign w:val="center"/>
          </w:tcPr>
          <w:p w14:paraId="264B2FB7" w14:textId="77777777" w:rsidR="00463297" w:rsidRPr="00FB6778" w:rsidRDefault="00463297" w:rsidP="00905175">
            <w:pPr>
              <w:suppressAutoHyphens/>
              <w:jc w:val="both"/>
              <w:rPr>
                <w:sz w:val="28"/>
                <w:szCs w:val="28"/>
              </w:rPr>
            </w:pPr>
            <w:r w:rsidRPr="00FB6778">
              <w:rPr>
                <w:sz w:val="28"/>
                <w:szCs w:val="28"/>
              </w:rPr>
              <w:t>2026</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2D723D4C" w14:textId="77777777" w:rsidR="00463297" w:rsidRPr="00FB6778" w:rsidRDefault="00463297" w:rsidP="00905175">
            <w:pPr>
              <w:suppressAutoHyphens/>
              <w:jc w:val="both"/>
              <w:rPr>
                <w:sz w:val="28"/>
                <w:szCs w:val="28"/>
              </w:rPr>
            </w:pPr>
            <w:r w:rsidRPr="00FB6778">
              <w:rPr>
                <w:sz w:val="28"/>
                <w:szCs w:val="28"/>
              </w:rPr>
              <w:t>2027</w:t>
            </w:r>
          </w:p>
        </w:tc>
        <w:tc>
          <w:tcPr>
            <w:tcW w:w="3694" w:type="dxa"/>
            <w:tcBorders>
              <w:top w:val="nil"/>
              <w:left w:val="single" w:sz="4" w:space="0" w:color="auto"/>
              <w:bottom w:val="single" w:sz="4" w:space="0" w:color="auto"/>
              <w:right w:val="single" w:sz="4" w:space="0" w:color="auto"/>
            </w:tcBorders>
            <w:vAlign w:val="center"/>
          </w:tcPr>
          <w:p w14:paraId="12A660D5" w14:textId="77777777" w:rsidR="00463297" w:rsidRPr="00FB6778" w:rsidRDefault="00463297" w:rsidP="00905175">
            <w:pPr>
              <w:suppressAutoHyphens/>
              <w:jc w:val="both"/>
              <w:rPr>
                <w:sz w:val="28"/>
                <w:szCs w:val="28"/>
              </w:rPr>
            </w:pPr>
            <w:r w:rsidRPr="00FB6778">
              <w:rPr>
                <w:sz w:val="28"/>
                <w:szCs w:val="28"/>
              </w:rPr>
              <w:t>0</w:t>
            </w:r>
          </w:p>
        </w:tc>
        <w:tc>
          <w:tcPr>
            <w:tcW w:w="5752" w:type="dxa"/>
            <w:tcBorders>
              <w:top w:val="nil"/>
              <w:left w:val="single" w:sz="4" w:space="0" w:color="auto"/>
              <w:bottom w:val="single" w:sz="4" w:space="0" w:color="auto"/>
              <w:right w:val="single" w:sz="4" w:space="0" w:color="auto"/>
            </w:tcBorders>
            <w:vAlign w:val="center"/>
          </w:tcPr>
          <w:p w14:paraId="13DD8527" w14:textId="77777777" w:rsidR="00463297" w:rsidRPr="00FB6778" w:rsidRDefault="00463297" w:rsidP="00905175">
            <w:pPr>
              <w:suppressAutoHyphens/>
              <w:jc w:val="both"/>
              <w:rPr>
                <w:sz w:val="28"/>
                <w:szCs w:val="28"/>
              </w:rPr>
            </w:pPr>
            <w:r w:rsidRPr="00FB6778">
              <w:rPr>
                <w:sz w:val="28"/>
                <w:szCs w:val="28"/>
              </w:rPr>
              <w:t>0</w:t>
            </w:r>
          </w:p>
        </w:tc>
        <w:tc>
          <w:tcPr>
            <w:tcW w:w="2322" w:type="dxa"/>
            <w:tcBorders>
              <w:top w:val="nil"/>
              <w:left w:val="single" w:sz="4" w:space="0" w:color="auto"/>
              <w:bottom w:val="single" w:sz="4" w:space="0" w:color="auto"/>
              <w:right w:val="single" w:sz="4" w:space="0" w:color="auto"/>
            </w:tcBorders>
            <w:vAlign w:val="center"/>
          </w:tcPr>
          <w:p w14:paraId="3449DE5E" w14:textId="77777777" w:rsidR="00463297" w:rsidRPr="00FB6778" w:rsidRDefault="00463297" w:rsidP="00905175">
            <w:pPr>
              <w:suppressAutoHyphens/>
              <w:jc w:val="both"/>
              <w:rPr>
                <w:sz w:val="28"/>
                <w:szCs w:val="28"/>
              </w:rPr>
            </w:pPr>
            <w:r w:rsidRPr="00FB6778">
              <w:rPr>
                <w:sz w:val="28"/>
                <w:szCs w:val="28"/>
              </w:rPr>
              <w:t>0,07</w:t>
            </w:r>
          </w:p>
        </w:tc>
        <w:tc>
          <w:tcPr>
            <w:tcW w:w="3674" w:type="dxa"/>
            <w:tcBorders>
              <w:top w:val="nil"/>
              <w:left w:val="single" w:sz="4" w:space="0" w:color="auto"/>
              <w:bottom w:val="single" w:sz="4" w:space="0" w:color="auto"/>
              <w:right w:val="single" w:sz="4" w:space="0" w:color="auto"/>
            </w:tcBorders>
            <w:vAlign w:val="center"/>
          </w:tcPr>
          <w:p w14:paraId="10E494A4" w14:textId="77777777" w:rsidR="00463297" w:rsidRPr="00FB6778" w:rsidRDefault="00463297" w:rsidP="00905175">
            <w:pPr>
              <w:suppressAutoHyphens/>
              <w:jc w:val="both"/>
              <w:rPr>
                <w:sz w:val="28"/>
                <w:szCs w:val="28"/>
              </w:rPr>
            </w:pPr>
            <w:r w:rsidRPr="00FB6778">
              <w:rPr>
                <w:sz w:val="28"/>
                <w:szCs w:val="28"/>
              </w:rPr>
              <w:t>0,432</w:t>
            </w:r>
          </w:p>
        </w:tc>
      </w:tr>
      <w:tr w:rsidR="00463297" w:rsidRPr="00FB6778" w14:paraId="318DD7DC" w14:textId="77777777" w:rsidTr="00E559BD">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3D9A77C" w14:textId="77777777" w:rsidR="00463297" w:rsidRPr="00FB6778" w:rsidRDefault="00463297" w:rsidP="00905175">
            <w:pPr>
              <w:suppressAutoHyphens/>
              <w:jc w:val="both"/>
              <w:rPr>
                <w:sz w:val="28"/>
                <w:szCs w:val="28"/>
              </w:rPr>
            </w:pPr>
            <w:r w:rsidRPr="00FB6778">
              <w:rPr>
                <w:sz w:val="28"/>
                <w:szCs w:val="28"/>
              </w:rPr>
              <w:t>5</w:t>
            </w:r>
          </w:p>
        </w:tc>
        <w:tc>
          <w:tcPr>
            <w:tcW w:w="3386" w:type="dxa"/>
            <w:tcBorders>
              <w:top w:val="nil"/>
              <w:left w:val="nil"/>
              <w:bottom w:val="single" w:sz="4" w:space="0" w:color="auto"/>
              <w:right w:val="single" w:sz="4" w:space="0" w:color="auto"/>
            </w:tcBorders>
            <w:shd w:val="clear" w:color="auto" w:fill="auto"/>
            <w:vAlign w:val="center"/>
            <w:hideMark/>
          </w:tcPr>
          <w:p w14:paraId="7FFB2DE3" w14:textId="77777777" w:rsidR="00463297" w:rsidRPr="00FB6778" w:rsidRDefault="00463297" w:rsidP="00905175">
            <w:pPr>
              <w:suppressAutoHyphens/>
              <w:jc w:val="both"/>
              <w:rPr>
                <w:sz w:val="28"/>
                <w:szCs w:val="28"/>
              </w:rPr>
            </w:pPr>
            <w:r w:rsidRPr="00FB6778">
              <w:rPr>
                <w:sz w:val="28"/>
                <w:szCs w:val="28"/>
              </w:rPr>
              <w:t>Строительство 2 очереди Канализационных очистных сооружений с увеличением общей мощности до 30 000 м3/сутки</w:t>
            </w:r>
          </w:p>
        </w:tc>
        <w:tc>
          <w:tcPr>
            <w:tcW w:w="1020" w:type="dxa"/>
            <w:tcBorders>
              <w:top w:val="single" w:sz="4" w:space="0" w:color="auto"/>
              <w:left w:val="nil"/>
              <w:bottom w:val="single" w:sz="4" w:space="0" w:color="auto"/>
              <w:right w:val="single" w:sz="4" w:space="0" w:color="auto"/>
            </w:tcBorders>
            <w:vAlign w:val="center"/>
          </w:tcPr>
          <w:p w14:paraId="621C68C1" w14:textId="77777777" w:rsidR="00463297" w:rsidRPr="00FB6778" w:rsidRDefault="00463297" w:rsidP="00905175">
            <w:pPr>
              <w:suppressAutoHyphens/>
              <w:jc w:val="both"/>
              <w:rPr>
                <w:sz w:val="28"/>
                <w:szCs w:val="28"/>
              </w:rPr>
            </w:pPr>
            <w:r w:rsidRPr="00FB6778">
              <w:rPr>
                <w:sz w:val="28"/>
                <w:szCs w:val="28"/>
              </w:rPr>
              <w:t>2027</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76EBA7B9" w14:textId="77777777" w:rsidR="00463297" w:rsidRPr="00FB6778" w:rsidRDefault="00463297" w:rsidP="00905175">
            <w:pPr>
              <w:suppressAutoHyphens/>
              <w:jc w:val="both"/>
              <w:rPr>
                <w:sz w:val="28"/>
                <w:szCs w:val="28"/>
              </w:rPr>
            </w:pPr>
            <w:r w:rsidRPr="00FB6778">
              <w:rPr>
                <w:sz w:val="28"/>
                <w:szCs w:val="28"/>
              </w:rPr>
              <w:t>2028</w:t>
            </w:r>
          </w:p>
        </w:tc>
        <w:tc>
          <w:tcPr>
            <w:tcW w:w="3694" w:type="dxa"/>
            <w:tcBorders>
              <w:top w:val="nil"/>
              <w:left w:val="single" w:sz="4" w:space="0" w:color="auto"/>
              <w:bottom w:val="single" w:sz="4" w:space="0" w:color="auto"/>
              <w:right w:val="single" w:sz="4" w:space="0" w:color="auto"/>
            </w:tcBorders>
            <w:vAlign w:val="center"/>
          </w:tcPr>
          <w:p w14:paraId="498E6ED3" w14:textId="77777777" w:rsidR="00463297" w:rsidRPr="00FB6778" w:rsidRDefault="00463297" w:rsidP="00905175">
            <w:pPr>
              <w:suppressAutoHyphens/>
              <w:jc w:val="both"/>
              <w:rPr>
                <w:sz w:val="28"/>
                <w:szCs w:val="28"/>
              </w:rPr>
            </w:pPr>
            <w:r w:rsidRPr="00FB6778">
              <w:rPr>
                <w:sz w:val="28"/>
                <w:szCs w:val="28"/>
              </w:rPr>
              <w:t>0</w:t>
            </w:r>
          </w:p>
        </w:tc>
        <w:tc>
          <w:tcPr>
            <w:tcW w:w="5752" w:type="dxa"/>
            <w:tcBorders>
              <w:top w:val="nil"/>
              <w:left w:val="single" w:sz="4" w:space="0" w:color="auto"/>
              <w:bottom w:val="single" w:sz="4" w:space="0" w:color="auto"/>
              <w:right w:val="single" w:sz="4" w:space="0" w:color="auto"/>
            </w:tcBorders>
            <w:vAlign w:val="center"/>
          </w:tcPr>
          <w:p w14:paraId="783E6FFD" w14:textId="77777777" w:rsidR="00463297" w:rsidRPr="00FB6778" w:rsidRDefault="00463297" w:rsidP="00905175">
            <w:pPr>
              <w:suppressAutoHyphens/>
              <w:jc w:val="both"/>
              <w:rPr>
                <w:sz w:val="28"/>
                <w:szCs w:val="28"/>
              </w:rPr>
            </w:pPr>
            <w:r w:rsidRPr="00FB6778">
              <w:rPr>
                <w:sz w:val="28"/>
                <w:szCs w:val="28"/>
              </w:rPr>
              <w:t>0</w:t>
            </w:r>
          </w:p>
        </w:tc>
        <w:tc>
          <w:tcPr>
            <w:tcW w:w="2322" w:type="dxa"/>
            <w:tcBorders>
              <w:top w:val="nil"/>
              <w:left w:val="single" w:sz="4" w:space="0" w:color="auto"/>
              <w:bottom w:val="single" w:sz="4" w:space="0" w:color="auto"/>
              <w:right w:val="single" w:sz="4" w:space="0" w:color="auto"/>
            </w:tcBorders>
            <w:vAlign w:val="center"/>
          </w:tcPr>
          <w:p w14:paraId="0E5B26DD" w14:textId="77777777" w:rsidR="00463297" w:rsidRPr="00FB6778" w:rsidRDefault="00463297" w:rsidP="00905175">
            <w:pPr>
              <w:suppressAutoHyphens/>
              <w:jc w:val="both"/>
              <w:rPr>
                <w:sz w:val="28"/>
                <w:szCs w:val="28"/>
              </w:rPr>
            </w:pPr>
            <w:r w:rsidRPr="00FB6778">
              <w:rPr>
                <w:sz w:val="28"/>
                <w:szCs w:val="28"/>
              </w:rPr>
              <w:t>0,07</w:t>
            </w:r>
          </w:p>
        </w:tc>
        <w:tc>
          <w:tcPr>
            <w:tcW w:w="3674" w:type="dxa"/>
            <w:tcBorders>
              <w:top w:val="nil"/>
              <w:left w:val="single" w:sz="4" w:space="0" w:color="auto"/>
              <w:bottom w:val="single" w:sz="4" w:space="0" w:color="auto"/>
              <w:right w:val="single" w:sz="4" w:space="0" w:color="auto"/>
            </w:tcBorders>
            <w:vAlign w:val="center"/>
          </w:tcPr>
          <w:p w14:paraId="59EE99C4" w14:textId="77777777" w:rsidR="00463297" w:rsidRPr="00FB6778" w:rsidRDefault="00463297" w:rsidP="00905175">
            <w:pPr>
              <w:suppressAutoHyphens/>
              <w:jc w:val="both"/>
              <w:rPr>
                <w:sz w:val="28"/>
                <w:szCs w:val="28"/>
              </w:rPr>
            </w:pPr>
            <w:r w:rsidRPr="00FB6778">
              <w:rPr>
                <w:sz w:val="28"/>
                <w:szCs w:val="28"/>
              </w:rPr>
              <w:t>0,427</w:t>
            </w:r>
          </w:p>
        </w:tc>
      </w:tr>
      <w:tr w:rsidR="00463297" w:rsidRPr="00FB6778" w14:paraId="41E51A53" w14:textId="77777777" w:rsidTr="00E559BD">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99EDCBA" w14:textId="77777777" w:rsidR="00463297" w:rsidRPr="00FB6778" w:rsidRDefault="00463297" w:rsidP="00905175">
            <w:pPr>
              <w:suppressAutoHyphens/>
              <w:jc w:val="both"/>
              <w:rPr>
                <w:sz w:val="28"/>
                <w:szCs w:val="28"/>
              </w:rPr>
            </w:pPr>
            <w:r w:rsidRPr="00FB6778">
              <w:rPr>
                <w:sz w:val="28"/>
                <w:szCs w:val="28"/>
              </w:rPr>
              <w:t>6</w:t>
            </w:r>
          </w:p>
        </w:tc>
        <w:tc>
          <w:tcPr>
            <w:tcW w:w="3386" w:type="dxa"/>
            <w:tcBorders>
              <w:top w:val="nil"/>
              <w:left w:val="nil"/>
              <w:bottom w:val="single" w:sz="4" w:space="0" w:color="auto"/>
              <w:right w:val="single" w:sz="4" w:space="0" w:color="auto"/>
            </w:tcBorders>
            <w:shd w:val="clear" w:color="auto" w:fill="auto"/>
            <w:vAlign w:val="center"/>
            <w:hideMark/>
          </w:tcPr>
          <w:p w14:paraId="4E86A230" w14:textId="77777777" w:rsidR="00463297" w:rsidRPr="00FB6778" w:rsidRDefault="00463297" w:rsidP="00905175">
            <w:pPr>
              <w:suppressAutoHyphens/>
              <w:jc w:val="both"/>
              <w:rPr>
                <w:sz w:val="28"/>
                <w:szCs w:val="28"/>
              </w:rPr>
            </w:pPr>
            <w:r w:rsidRPr="00FB6778">
              <w:rPr>
                <w:sz w:val="28"/>
                <w:szCs w:val="28"/>
              </w:rPr>
              <w:t>Строительство 2 очереди Канализационных очистных сооружений с увеличением общей мощности до 35 000 м3/сутки</w:t>
            </w:r>
          </w:p>
        </w:tc>
        <w:tc>
          <w:tcPr>
            <w:tcW w:w="1020" w:type="dxa"/>
            <w:tcBorders>
              <w:top w:val="single" w:sz="4" w:space="0" w:color="auto"/>
              <w:left w:val="nil"/>
              <w:bottom w:val="single" w:sz="4" w:space="0" w:color="auto"/>
              <w:right w:val="single" w:sz="4" w:space="0" w:color="auto"/>
            </w:tcBorders>
            <w:vAlign w:val="center"/>
          </w:tcPr>
          <w:p w14:paraId="1E08E461" w14:textId="77777777" w:rsidR="00463297" w:rsidRPr="00FB6778" w:rsidRDefault="00463297" w:rsidP="00905175">
            <w:pPr>
              <w:suppressAutoHyphens/>
              <w:jc w:val="both"/>
              <w:rPr>
                <w:sz w:val="28"/>
                <w:szCs w:val="28"/>
              </w:rPr>
            </w:pPr>
            <w:r w:rsidRPr="00FB6778">
              <w:rPr>
                <w:sz w:val="28"/>
                <w:szCs w:val="28"/>
              </w:rPr>
              <w:t>2029</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562E2804" w14:textId="77777777" w:rsidR="00463297" w:rsidRPr="00FB6778" w:rsidRDefault="00463297" w:rsidP="00905175">
            <w:pPr>
              <w:suppressAutoHyphens/>
              <w:jc w:val="both"/>
              <w:rPr>
                <w:sz w:val="28"/>
                <w:szCs w:val="28"/>
              </w:rPr>
            </w:pPr>
            <w:r w:rsidRPr="00FB6778">
              <w:rPr>
                <w:sz w:val="28"/>
                <w:szCs w:val="28"/>
              </w:rPr>
              <w:t>2030</w:t>
            </w:r>
          </w:p>
        </w:tc>
        <w:tc>
          <w:tcPr>
            <w:tcW w:w="3694" w:type="dxa"/>
            <w:tcBorders>
              <w:top w:val="nil"/>
              <w:left w:val="single" w:sz="4" w:space="0" w:color="auto"/>
              <w:bottom w:val="single" w:sz="4" w:space="0" w:color="auto"/>
              <w:right w:val="single" w:sz="4" w:space="0" w:color="auto"/>
            </w:tcBorders>
            <w:vAlign w:val="center"/>
          </w:tcPr>
          <w:p w14:paraId="43C205EF" w14:textId="77777777" w:rsidR="00463297" w:rsidRPr="00FB6778" w:rsidRDefault="00463297" w:rsidP="00905175">
            <w:pPr>
              <w:suppressAutoHyphens/>
              <w:jc w:val="both"/>
              <w:rPr>
                <w:sz w:val="28"/>
                <w:szCs w:val="28"/>
              </w:rPr>
            </w:pPr>
            <w:r w:rsidRPr="00FB6778">
              <w:rPr>
                <w:sz w:val="28"/>
                <w:szCs w:val="28"/>
              </w:rPr>
              <w:t>0</w:t>
            </w:r>
          </w:p>
        </w:tc>
        <w:tc>
          <w:tcPr>
            <w:tcW w:w="5752" w:type="dxa"/>
            <w:tcBorders>
              <w:top w:val="nil"/>
              <w:left w:val="single" w:sz="4" w:space="0" w:color="auto"/>
              <w:bottom w:val="single" w:sz="4" w:space="0" w:color="auto"/>
              <w:right w:val="single" w:sz="4" w:space="0" w:color="auto"/>
            </w:tcBorders>
            <w:vAlign w:val="center"/>
          </w:tcPr>
          <w:p w14:paraId="056A6B8F" w14:textId="77777777" w:rsidR="00463297" w:rsidRPr="00FB6778" w:rsidRDefault="00463297" w:rsidP="00905175">
            <w:pPr>
              <w:suppressAutoHyphens/>
              <w:jc w:val="both"/>
              <w:rPr>
                <w:sz w:val="28"/>
                <w:szCs w:val="28"/>
              </w:rPr>
            </w:pPr>
            <w:r w:rsidRPr="00FB6778">
              <w:rPr>
                <w:sz w:val="28"/>
                <w:szCs w:val="28"/>
              </w:rPr>
              <w:t>0</w:t>
            </w:r>
          </w:p>
        </w:tc>
        <w:tc>
          <w:tcPr>
            <w:tcW w:w="2322" w:type="dxa"/>
            <w:tcBorders>
              <w:top w:val="nil"/>
              <w:left w:val="single" w:sz="4" w:space="0" w:color="auto"/>
              <w:bottom w:val="single" w:sz="4" w:space="0" w:color="auto"/>
              <w:right w:val="single" w:sz="4" w:space="0" w:color="auto"/>
            </w:tcBorders>
            <w:vAlign w:val="center"/>
          </w:tcPr>
          <w:p w14:paraId="5EACF63C" w14:textId="77777777" w:rsidR="00463297" w:rsidRPr="00FB6778" w:rsidRDefault="00463297" w:rsidP="00905175">
            <w:pPr>
              <w:suppressAutoHyphens/>
              <w:jc w:val="both"/>
              <w:rPr>
                <w:sz w:val="28"/>
                <w:szCs w:val="28"/>
              </w:rPr>
            </w:pPr>
            <w:r w:rsidRPr="00FB6778">
              <w:rPr>
                <w:sz w:val="28"/>
                <w:szCs w:val="28"/>
              </w:rPr>
              <w:t>0,06</w:t>
            </w:r>
          </w:p>
        </w:tc>
        <w:tc>
          <w:tcPr>
            <w:tcW w:w="3674" w:type="dxa"/>
            <w:tcBorders>
              <w:top w:val="nil"/>
              <w:left w:val="single" w:sz="4" w:space="0" w:color="auto"/>
              <w:bottom w:val="single" w:sz="4" w:space="0" w:color="auto"/>
              <w:right w:val="single" w:sz="4" w:space="0" w:color="auto"/>
            </w:tcBorders>
            <w:vAlign w:val="center"/>
          </w:tcPr>
          <w:p w14:paraId="2C6F38DC" w14:textId="77777777" w:rsidR="00463297" w:rsidRPr="00FB6778" w:rsidRDefault="00463297" w:rsidP="00905175">
            <w:pPr>
              <w:suppressAutoHyphens/>
              <w:jc w:val="both"/>
              <w:rPr>
                <w:sz w:val="28"/>
                <w:szCs w:val="28"/>
              </w:rPr>
            </w:pPr>
            <w:r w:rsidRPr="00FB6778">
              <w:rPr>
                <w:sz w:val="28"/>
                <w:szCs w:val="28"/>
              </w:rPr>
              <w:t>0,419</w:t>
            </w:r>
          </w:p>
        </w:tc>
      </w:tr>
    </w:tbl>
    <w:p w14:paraId="0D2FCA28" w14:textId="77777777" w:rsidR="00D36A3D" w:rsidRPr="00FB6778" w:rsidRDefault="00D36A3D" w:rsidP="00905175">
      <w:pPr>
        <w:suppressAutoHyphens/>
        <w:ind w:firstLine="709"/>
        <w:jc w:val="both"/>
        <w:rPr>
          <w:rFonts w:eastAsia="Calibri"/>
          <w:sz w:val="28"/>
          <w:szCs w:val="28"/>
        </w:rPr>
      </w:pPr>
    </w:p>
    <w:p w14:paraId="7D6B1880" w14:textId="77777777" w:rsidR="00463297" w:rsidRPr="00FB6778" w:rsidRDefault="00463297" w:rsidP="00905175">
      <w:pPr>
        <w:suppressAutoHyphens/>
        <w:ind w:firstLine="709"/>
        <w:jc w:val="both"/>
        <w:rPr>
          <w:sz w:val="28"/>
          <w:szCs w:val="28"/>
        </w:rPr>
      </w:pPr>
      <w:r w:rsidRPr="00FB6778">
        <w:rPr>
          <w:rFonts w:eastAsia="Calibri"/>
          <w:sz w:val="28"/>
          <w:szCs w:val="28"/>
        </w:rPr>
        <w:t>Таблица</w:t>
      </w:r>
      <w:r w:rsidRPr="00FB6778">
        <w:rPr>
          <w:sz w:val="28"/>
          <w:szCs w:val="28"/>
        </w:rPr>
        <w:t xml:space="preserve"> 2.3</w:t>
      </w:r>
      <w:r w:rsidRPr="00FB6778">
        <w:rPr>
          <w:rFonts w:eastAsia="Calibri"/>
          <w:sz w:val="28"/>
          <w:szCs w:val="28"/>
        </w:rPr>
        <w:t xml:space="preserve"> – Перечень</w:t>
      </w:r>
      <w:r w:rsidRPr="00FB6778">
        <w:rPr>
          <w:sz w:val="28"/>
          <w:szCs w:val="28"/>
        </w:rPr>
        <w:t xml:space="preserve"> мероприятий по строительству, модернизации и (или) реконструкции объектов централизованных систем водоотведения (Сетевые объекты)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2110"/>
        <w:gridCol w:w="2152"/>
        <w:gridCol w:w="1767"/>
        <w:gridCol w:w="1507"/>
        <w:gridCol w:w="1530"/>
        <w:gridCol w:w="2953"/>
        <w:gridCol w:w="4540"/>
      </w:tblGrid>
      <w:tr w:rsidR="00AF0EC1" w:rsidRPr="00FB6778" w14:paraId="05E565DD" w14:textId="77777777" w:rsidTr="00E559BD">
        <w:trPr>
          <w:trHeight w:val="538"/>
          <w:tblHeader/>
        </w:trPr>
        <w:tc>
          <w:tcPr>
            <w:tcW w:w="1251" w:type="pct"/>
            <w:vMerge w:val="restart"/>
            <w:shd w:val="clear" w:color="auto" w:fill="auto"/>
            <w:vAlign w:val="center"/>
            <w:hideMark/>
          </w:tcPr>
          <w:p w14:paraId="1097DAA4" w14:textId="77777777" w:rsidR="00463297" w:rsidRPr="00FB6778" w:rsidRDefault="00463297" w:rsidP="00905175">
            <w:pPr>
              <w:suppressAutoHyphens/>
              <w:jc w:val="both"/>
              <w:rPr>
                <w:sz w:val="28"/>
                <w:szCs w:val="28"/>
              </w:rPr>
            </w:pPr>
            <w:r w:rsidRPr="00FB6778">
              <w:rPr>
                <w:sz w:val="28"/>
                <w:szCs w:val="28"/>
              </w:rPr>
              <w:lastRenderedPageBreak/>
              <w:t>Участок</w:t>
            </w:r>
          </w:p>
        </w:tc>
        <w:tc>
          <w:tcPr>
            <w:tcW w:w="197" w:type="pct"/>
            <w:vMerge w:val="restart"/>
            <w:shd w:val="clear" w:color="auto" w:fill="auto"/>
            <w:vAlign w:val="center"/>
            <w:hideMark/>
          </w:tcPr>
          <w:p w14:paraId="2CAB8E09" w14:textId="77777777" w:rsidR="00463297" w:rsidRPr="00FB6778" w:rsidRDefault="00463297" w:rsidP="00905175">
            <w:pPr>
              <w:suppressAutoHyphens/>
              <w:jc w:val="both"/>
              <w:rPr>
                <w:sz w:val="28"/>
                <w:szCs w:val="28"/>
              </w:rPr>
            </w:pPr>
            <w:r w:rsidRPr="00FB6778">
              <w:rPr>
                <w:sz w:val="28"/>
                <w:szCs w:val="28"/>
              </w:rPr>
              <w:t>Перспективный диаметр, м</w:t>
            </w:r>
          </w:p>
        </w:tc>
        <w:tc>
          <w:tcPr>
            <w:tcW w:w="361" w:type="pct"/>
            <w:vMerge w:val="restart"/>
            <w:shd w:val="clear" w:color="auto" w:fill="auto"/>
            <w:vAlign w:val="center"/>
            <w:hideMark/>
          </w:tcPr>
          <w:p w14:paraId="4C74BB8C" w14:textId="77777777" w:rsidR="00463297" w:rsidRPr="00FB6778" w:rsidRDefault="00463297" w:rsidP="00905175">
            <w:pPr>
              <w:suppressAutoHyphens/>
              <w:jc w:val="both"/>
              <w:rPr>
                <w:sz w:val="28"/>
                <w:szCs w:val="28"/>
              </w:rPr>
            </w:pPr>
            <w:r w:rsidRPr="00FB6778">
              <w:rPr>
                <w:sz w:val="28"/>
                <w:szCs w:val="28"/>
              </w:rPr>
              <w:t>Протяжённость, м</w:t>
            </w:r>
          </w:p>
        </w:tc>
        <w:tc>
          <w:tcPr>
            <w:tcW w:w="362" w:type="pct"/>
            <w:vMerge w:val="restart"/>
            <w:shd w:val="clear" w:color="auto" w:fill="auto"/>
            <w:vAlign w:val="center"/>
            <w:hideMark/>
          </w:tcPr>
          <w:p w14:paraId="354BC041" w14:textId="77777777" w:rsidR="00463297" w:rsidRPr="00FB6778" w:rsidRDefault="00463297" w:rsidP="00905175">
            <w:pPr>
              <w:suppressAutoHyphens/>
              <w:jc w:val="both"/>
              <w:rPr>
                <w:sz w:val="28"/>
                <w:szCs w:val="28"/>
              </w:rPr>
            </w:pPr>
            <w:r w:rsidRPr="00FB6778">
              <w:rPr>
                <w:sz w:val="28"/>
                <w:szCs w:val="28"/>
              </w:rPr>
              <w:t>Период реализации мероприятия</w:t>
            </w:r>
          </w:p>
        </w:tc>
        <w:tc>
          <w:tcPr>
            <w:tcW w:w="428" w:type="pct"/>
            <w:vMerge w:val="restart"/>
            <w:shd w:val="clear" w:color="auto" w:fill="auto"/>
            <w:vAlign w:val="center"/>
            <w:hideMark/>
          </w:tcPr>
          <w:p w14:paraId="361B41A6" w14:textId="77777777" w:rsidR="00463297" w:rsidRPr="00FB6778" w:rsidRDefault="00463297" w:rsidP="00905175">
            <w:pPr>
              <w:suppressAutoHyphens/>
              <w:jc w:val="both"/>
              <w:rPr>
                <w:sz w:val="28"/>
                <w:szCs w:val="28"/>
              </w:rPr>
            </w:pPr>
            <w:r w:rsidRPr="00FB6778">
              <w:rPr>
                <w:sz w:val="28"/>
                <w:szCs w:val="28"/>
              </w:rPr>
              <w:t>Стоимость НЦС 81-02-14-2023, тыс. руб. (без НДС) на 1 км трассы</w:t>
            </w:r>
          </w:p>
        </w:tc>
        <w:tc>
          <w:tcPr>
            <w:tcW w:w="428" w:type="pct"/>
            <w:vMerge w:val="restart"/>
            <w:shd w:val="clear" w:color="auto" w:fill="auto"/>
            <w:vAlign w:val="center"/>
            <w:hideMark/>
          </w:tcPr>
          <w:p w14:paraId="4EB25472" w14:textId="77777777" w:rsidR="00463297" w:rsidRPr="00FB6778" w:rsidRDefault="00463297" w:rsidP="00905175">
            <w:pPr>
              <w:suppressAutoHyphens/>
              <w:jc w:val="both"/>
              <w:rPr>
                <w:sz w:val="28"/>
                <w:szCs w:val="28"/>
              </w:rPr>
            </w:pPr>
            <w:r w:rsidRPr="00FB6778">
              <w:rPr>
                <w:sz w:val="28"/>
                <w:szCs w:val="28"/>
              </w:rPr>
              <w:t>Стоимость без дефлятора, тыс. руб. (без НДС)</w:t>
            </w:r>
          </w:p>
        </w:tc>
        <w:tc>
          <w:tcPr>
            <w:tcW w:w="1973" w:type="pct"/>
            <w:gridSpan w:val="2"/>
            <w:shd w:val="clear" w:color="auto" w:fill="auto"/>
            <w:vAlign w:val="center"/>
            <w:hideMark/>
          </w:tcPr>
          <w:p w14:paraId="2A5E7CC5" w14:textId="77777777" w:rsidR="00463297" w:rsidRPr="00FB6778" w:rsidRDefault="00463297" w:rsidP="00905175">
            <w:pPr>
              <w:suppressAutoHyphens/>
              <w:jc w:val="both"/>
              <w:rPr>
                <w:sz w:val="28"/>
                <w:szCs w:val="28"/>
              </w:rPr>
            </w:pPr>
            <w:r w:rsidRPr="00FB6778">
              <w:rPr>
                <w:sz w:val="28"/>
                <w:szCs w:val="28"/>
              </w:rPr>
              <w:t>Плановые показатели надежности и энергетической эффективности</w:t>
            </w:r>
          </w:p>
        </w:tc>
      </w:tr>
      <w:tr w:rsidR="00AF0EC1" w:rsidRPr="00FB6778" w14:paraId="3CD86B47" w14:textId="77777777" w:rsidTr="00E559BD">
        <w:trPr>
          <w:trHeight w:val="1708"/>
          <w:tblHeader/>
        </w:trPr>
        <w:tc>
          <w:tcPr>
            <w:tcW w:w="1251" w:type="pct"/>
            <w:vMerge/>
            <w:vAlign w:val="center"/>
            <w:hideMark/>
          </w:tcPr>
          <w:p w14:paraId="4C819006" w14:textId="77777777" w:rsidR="00463297" w:rsidRPr="00FB6778" w:rsidRDefault="00463297" w:rsidP="00905175">
            <w:pPr>
              <w:suppressAutoHyphens/>
              <w:jc w:val="both"/>
              <w:rPr>
                <w:sz w:val="28"/>
                <w:szCs w:val="28"/>
              </w:rPr>
            </w:pPr>
          </w:p>
        </w:tc>
        <w:tc>
          <w:tcPr>
            <w:tcW w:w="197" w:type="pct"/>
            <w:vMerge/>
            <w:vAlign w:val="center"/>
            <w:hideMark/>
          </w:tcPr>
          <w:p w14:paraId="217F0DA0" w14:textId="77777777" w:rsidR="00463297" w:rsidRPr="00FB6778" w:rsidRDefault="00463297" w:rsidP="00905175">
            <w:pPr>
              <w:suppressAutoHyphens/>
              <w:jc w:val="both"/>
              <w:rPr>
                <w:sz w:val="28"/>
                <w:szCs w:val="28"/>
              </w:rPr>
            </w:pPr>
          </w:p>
        </w:tc>
        <w:tc>
          <w:tcPr>
            <w:tcW w:w="361" w:type="pct"/>
            <w:vMerge/>
            <w:vAlign w:val="center"/>
            <w:hideMark/>
          </w:tcPr>
          <w:p w14:paraId="223A65A1" w14:textId="77777777" w:rsidR="00463297" w:rsidRPr="00FB6778" w:rsidRDefault="00463297" w:rsidP="00905175">
            <w:pPr>
              <w:suppressAutoHyphens/>
              <w:jc w:val="both"/>
              <w:rPr>
                <w:sz w:val="28"/>
                <w:szCs w:val="28"/>
              </w:rPr>
            </w:pPr>
          </w:p>
        </w:tc>
        <w:tc>
          <w:tcPr>
            <w:tcW w:w="362" w:type="pct"/>
            <w:vMerge/>
            <w:vAlign w:val="center"/>
            <w:hideMark/>
          </w:tcPr>
          <w:p w14:paraId="3559954D" w14:textId="77777777" w:rsidR="00463297" w:rsidRPr="00FB6778" w:rsidRDefault="00463297" w:rsidP="00905175">
            <w:pPr>
              <w:suppressAutoHyphens/>
              <w:jc w:val="both"/>
              <w:rPr>
                <w:sz w:val="28"/>
                <w:szCs w:val="28"/>
              </w:rPr>
            </w:pPr>
          </w:p>
        </w:tc>
        <w:tc>
          <w:tcPr>
            <w:tcW w:w="428" w:type="pct"/>
            <w:vMerge/>
            <w:vAlign w:val="center"/>
            <w:hideMark/>
          </w:tcPr>
          <w:p w14:paraId="48C16D36" w14:textId="77777777" w:rsidR="00463297" w:rsidRPr="00FB6778" w:rsidRDefault="00463297" w:rsidP="00905175">
            <w:pPr>
              <w:suppressAutoHyphens/>
              <w:jc w:val="both"/>
              <w:rPr>
                <w:sz w:val="28"/>
                <w:szCs w:val="28"/>
              </w:rPr>
            </w:pPr>
          </w:p>
        </w:tc>
        <w:tc>
          <w:tcPr>
            <w:tcW w:w="428" w:type="pct"/>
            <w:vMerge/>
            <w:vAlign w:val="center"/>
            <w:hideMark/>
          </w:tcPr>
          <w:p w14:paraId="3F8779F9" w14:textId="77777777" w:rsidR="00463297" w:rsidRPr="00FB6778" w:rsidRDefault="00463297" w:rsidP="00905175">
            <w:pPr>
              <w:suppressAutoHyphens/>
              <w:jc w:val="both"/>
              <w:rPr>
                <w:sz w:val="28"/>
                <w:szCs w:val="28"/>
              </w:rPr>
            </w:pPr>
          </w:p>
        </w:tc>
        <w:tc>
          <w:tcPr>
            <w:tcW w:w="823" w:type="pct"/>
            <w:shd w:val="clear" w:color="auto" w:fill="auto"/>
            <w:vAlign w:val="center"/>
            <w:hideMark/>
          </w:tcPr>
          <w:p w14:paraId="4B5F18A1" w14:textId="77777777" w:rsidR="00463297" w:rsidRPr="00FB6778" w:rsidRDefault="00463297" w:rsidP="00905175">
            <w:pPr>
              <w:suppressAutoHyphens/>
              <w:jc w:val="both"/>
              <w:rPr>
                <w:sz w:val="28"/>
                <w:szCs w:val="28"/>
              </w:rPr>
            </w:pPr>
            <w:r w:rsidRPr="00FB6778">
              <w:rPr>
                <w:sz w:val="28"/>
                <w:szCs w:val="28"/>
              </w:rPr>
              <w:t>удельное количество аварий и засоров в расчете на протяженность канализационной сети в год, ед/км</w:t>
            </w:r>
          </w:p>
        </w:tc>
        <w:tc>
          <w:tcPr>
            <w:tcW w:w="1150" w:type="pct"/>
            <w:shd w:val="clear" w:color="auto" w:fill="auto"/>
            <w:vAlign w:val="center"/>
            <w:hideMark/>
          </w:tcPr>
          <w:p w14:paraId="1A40A3CB" w14:textId="77777777" w:rsidR="00463297" w:rsidRPr="00FB6778" w:rsidRDefault="00463297" w:rsidP="00905175">
            <w:pPr>
              <w:suppressAutoHyphens/>
              <w:jc w:val="both"/>
              <w:rPr>
                <w:sz w:val="28"/>
                <w:szCs w:val="28"/>
              </w:rPr>
            </w:pPr>
            <w:r w:rsidRPr="00FB6778">
              <w:rPr>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tc>
      </w:tr>
      <w:tr w:rsidR="00AF0EC1" w:rsidRPr="00FB6778" w14:paraId="4368B819" w14:textId="77777777" w:rsidTr="00E559BD">
        <w:trPr>
          <w:trHeight w:val="1815"/>
        </w:trPr>
        <w:tc>
          <w:tcPr>
            <w:tcW w:w="1251" w:type="pct"/>
            <w:shd w:val="clear" w:color="auto" w:fill="auto"/>
            <w:vAlign w:val="center"/>
            <w:hideMark/>
          </w:tcPr>
          <w:p w14:paraId="5598560A" w14:textId="77777777" w:rsidR="00463297" w:rsidRPr="00FB6778" w:rsidRDefault="00463297" w:rsidP="00905175">
            <w:pPr>
              <w:suppressAutoHyphens/>
              <w:jc w:val="both"/>
              <w:rPr>
                <w:sz w:val="28"/>
                <w:szCs w:val="28"/>
              </w:rPr>
            </w:pPr>
            <w:r w:rsidRPr="00FB6778">
              <w:rPr>
                <w:sz w:val="28"/>
                <w:szCs w:val="28"/>
              </w:rPr>
              <w:t>Замена участка канализационного коллектора D300мм (Участок расположен по ул. Новосовхозная с. Кременкуль от КК-164 до КК-115)</w:t>
            </w:r>
          </w:p>
        </w:tc>
        <w:tc>
          <w:tcPr>
            <w:tcW w:w="197" w:type="pct"/>
            <w:shd w:val="clear" w:color="auto" w:fill="auto"/>
            <w:vAlign w:val="center"/>
            <w:hideMark/>
          </w:tcPr>
          <w:p w14:paraId="50298FE7"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65827BB0" w14:textId="77777777" w:rsidR="00463297" w:rsidRPr="00FB6778" w:rsidRDefault="00463297" w:rsidP="00905175">
            <w:pPr>
              <w:suppressAutoHyphens/>
              <w:jc w:val="both"/>
              <w:rPr>
                <w:sz w:val="28"/>
                <w:szCs w:val="28"/>
              </w:rPr>
            </w:pPr>
            <w:r w:rsidRPr="00FB6778">
              <w:rPr>
                <w:sz w:val="28"/>
                <w:szCs w:val="28"/>
              </w:rPr>
              <w:t>250</w:t>
            </w:r>
          </w:p>
        </w:tc>
        <w:tc>
          <w:tcPr>
            <w:tcW w:w="362" w:type="pct"/>
            <w:shd w:val="clear" w:color="auto" w:fill="auto"/>
            <w:vAlign w:val="center"/>
            <w:hideMark/>
          </w:tcPr>
          <w:p w14:paraId="59D008EB" w14:textId="77777777" w:rsidR="00463297" w:rsidRPr="00FB6778" w:rsidRDefault="00463297" w:rsidP="00905175">
            <w:pPr>
              <w:suppressAutoHyphens/>
              <w:jc w:val="both"/>
              <w:rPr>
                <w:sz w:val="28"/>
                <w:szCs w:val="28"/>
              </w:rPr>
            </w:pPr>
            <w:r w:rsidRPr="00FB6778">
              <w:rPr>
                <w:sz w:val="28"/>
                <w:szCs w:val="28"/>
              </w:rPr>
              <w:t>2020-2028</w:t>
            </w:r>
          </w:p>
        </w:tc>
        <w:tc>
          <w:tcPr>
            <w:tcW w:w="428" w:type="pct"/>
            <w:shd w:val="clear" w:color="auto" w:fill="auto"/>
            <w:vAlign w:val="center"/>
            <w:hideMark/>
          </w:tcPr>
          <w:p w14:paraId="1CF3147D"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3465AF37" w14:textId="77777777" w:rsidR="00463297" w:rsidRPr="00FB6778" w:rsidRDefault="00463297" w:rsidP="00905175">
            <w:pPr>
              <w:suppressAutoHyphens/>
              <w:jc w:val="both"/>
              <w:rPr>
                <w:sz w:val="28"/>
                <w:szCs w:val="28"/>
              </w:rPr>
            </w:pPr>
            <w:r w:rsidRPr="00FB6778">
              <w:rPr>
                <w:sz w:val="28"/>
                <w:szCs w:val="28"/>
              </w:rPr>
              <w:t>2059,08</w:t>
            </w:r>
          </w:p>
        </w:tc>
        <w:tc>
          <w:tcPr>
            <w:tcW w:w="823" w:type="pct"/>
            <w:shd w:val="clear" w:color="auto" w:fill="auto"/>
            <w:noWrap/>
            <w:vAlign w:val="center"/>
            <w:hideMark/>
          </w:tcPr>
          <w:p w14:paraId="3BFFA679"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59A25376"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18D8ADB5" w14:textId="77777777" w:rsidTr="00E559BD">
        <w:trPr>
          <w:trHeight w:val="1785"/>
        </w:trPr>
        <w:tc>
          <w:tcPr>
            <w:tcW w:w="1251" w:type="pct"/>
            <w:shd w:val="clear" w:color="auto" w:fill="auto"/>
            <w:vAlign w:val="center"/>
            <w:hideMark/>
          </w:tcPr>
          <w:p w14:paraId="236B75F1" w14:textId="77777777" w:rsidR="00463297" w:rsidRPr="00FB6778" w:rsidRDefault="00463297" w:rsidP="00905175">
            <w:pPr>
              <w:suppressAutoHyphens/>
              <w:jc w:val="both"/>
              <w:rPr>
                <w:sz w:val="28"/>
                <w:szCs w:val="28"/>
              </w:rPr>
            </w:pPr>
            <w:r w:rsidRPr="00FB6778">
              <w:rPr>
                <w:sz w:val="28"/>
                <w:szCs w:val="28"/>
              </w:rPr>
              <w:t>Замена участка канализационного коллектора D150мм (Участок расположен по ул. Ленина с. Кременкуль от КК-71 до КК-70)</w:t>
            </w:r>
          </w:p>
        </w:tc>
        <w:tc>
          <w:tcPr>
            <w:tcW w:w="197" w:type="pct"/>
            <w:shd w:val="clear" w:color="auto" w:fill="auto"/>
            <w:vAlign w:val="center"/>
            <w:hideMark/>
          </w:tcPr>
          <w:p w14:paraId="6C9876BD"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301028D9" w14:textId="77777777" w:rsidR="00463297" w:rsidRPr="00FB6778" w:rsidRDefault="00463297" w:rsidP="00905175">
            <w:pPr>
              <w:suppressAutoHyphens/>
              <w:jc w:val="both"/>
              <w:rPr>
                <w:sz w:val="28"/>
                <w:szCs w:val="28"/>
              </w:rPr>
            </w:pPr>
            <w:r w:rsidRPr="00FB6778">
              <w:rPr>
                <w:sz w:val="28"/>
                <w:szCs w:val="28"/>
              </w:rPr>
              <w:t>190</w:t>
            </w:r>
          </w:p>
        </w:tc>
        <w:tc>
          <w:tcPr>
            <w:tcW w:w="362" w:type="pct"/>
            <w:shd w:val="clear" w:color="auto" w:fill="auto"/>
            <w:vAlign w:val="center"/>
            <w:hideMark/>
          </w:tcPr>
          <w:p w14:paraId="76FBCDCB" w14:textId="77777777" w:rsidR="00463297" w:rsidRPr="00FB6778" w:rsidRDefault="00463297" w:rsidP="00905175">
            <w:pPr>
              <w:suppressAutoHyphens/>
              <w:jc w:val="both"/>
              <w:rPr>
                <w:sz w:val="28"/>
                <w:szCs w:val="28"/>
              </w:rPr>
            </w:pPr>
            <w:r w:rsidRPr="00FB6778">
              <w:rPr>
                <w:sz w:val="28"/>
                <w:szCs w:val="28"/>
              </w:rPr>
              <w:t>2028-2029</w:t>
            </w:r>
          </w:p>
        </w:tc>
        <w:tc>
          <w:tcPr>
            <w:tcW w:w="428" w:type="pct"/>
            <w:shd w:val="clear" w:color="auto" w:fill="auto"/>
            <w:vAlign w:val="center"/>
            <w:hideMark/>
          </w:tcPr>
          <w:p w14:paraId="3512D118"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2DEC525F" w14:textId="77777777" w:rsidR="00463297" w:rsidRPr="00FB6778" w:rsidRDefault="00463297" w:rsidP="00905175">
            <w:pPr>
              <w:suppressAutoHyphens/>
              <w:jc w:val="both"/>
              <w:rPr>
                <w:sz w:val="28"/>
                <w:szCs w:val="28"/>
              </w:rPr>
            </w:pPr>
            <w:r w:rsidRPr="00FB6778">
              <w:rPr>
                <w:sz w:val="28"/>
                <w:szCs w:val="28"/>
              </w:rPr>
              <w:t>1464,08</w:t>
            </w:r>
          </w:p>
        </w:tc>
        <w:tc>
          <w:tcPr>
            <w:tcW w:w="823" w:type="pct"/>
            <w:shd w:val="clear" w:color="auto" w:fill="auto"/>
            <w:noWrap/>
            <w:vAlign w:val="center"/>
            <w:hideMark/>
          </w:tcPr>
          <w:p w14:paraId="5E20D962" w14:textId="77777777" w:rsidR="00463297" w:rsidRPr="00FB6778" w:rsidRDefault="00463297" w:rsidP="00905175">
            <w:pPr>
              <w:suppressAutoHyphens/>
              <w:jc w:val="both"/>
              <w:rPr>
                <w:sz w:val="28"/>
                <w:szCs w:val="28"/>
              </w:rPr>
            </w:pPr>
            <w:r w:rsidRPr="00FB6778">
              <w:rPr>
                <w:sz w:val="28"/>
                <w:szCs w:val="28"/>
              </w:rPr>
              <w:t>0,06</w:t>
            </w:r>
          </w:p>
        </w:tc>
        <w:tc>
          <w:tcPr>
            <w:tcW w:w="1150" w:type="pct"/>
            <w:shd w:val="clear" w:color="auto" w:fill="auto"/>
            <w:noWrap/>
            <w:vAlign w:val="center"/>
            <w:hideMark/>
          </w:tcPr>
          <w:p w14:paraId="2D405A65" w14:textId="77777777" w:rsidR="00463297" w:rsidRPr="00FB6778" w:rsidRDefault="00463297" w:rsidP="00905175">
            <w:pPr>
              <w:suppressAutoHyphens/>
              <w:jc w:val="both"/>
              <w:rPr>
                <w:sz w:val="28"/>
                <w:szCs w:val="28"/>
              </w:rPr>
            </w:pPr>
            <w:r w:rsidRPr="00FB6778">
              <w:rPr>
                <w:sz w:val="28"/>
                <w:szCs w:val="28"/>
              </w:rPr>
              <w:t>0,722</w:t>
            </w:r>
          </w:p>
        </w:tc>
      </w:tr>
      <w:tr w:rsidR="00AF0EC1" w:rsidRPr="00FB6778" w14:paraId="6358C6C2" w14:textId="77777777" w:rsidTr="00E559BD">
        <w:trPr>
          <w:trHeight w:val="480"/>
        </w:trPr>
        <w:tc>
          <w:tcPr>
            <w:tcW w:w="1251" w:type="pct"/>
            <w:shd w:val="clear" w:color="auto" w:fill="auto"/>
            <w:vAlign w:val="center"/>
            <w:hideMark/>
          </w:tcPr>
          <w:p w14:paraId="4B8CCA80" w14:textId="77777777" w:rsidR="00463297" w:rsidRPr="00FB6778" w:rsidRDefault="00463297" w:rsidP="00905175">
            <w:pPr>
              <w:suppressAutoHyphens/>
              <w:jc w:val="both"/>
              <w:rPr>
                <w:sz w:val="28"/>
                <w:szCs w:val="28"/>
              </w:rPr>
            </w:pPr>
            <w:r w:rsidRPr="00FB6778">
              <w:rPr>
                <w:sz w:val="28"/>
                <w:szCs w:val="28"/>
              </w:rPr>
              <w:t>115 га, мкрн. Притяжение, ООО «ПанорамаИнвест»</w:t>
            </w:r>
          </w:p>
        </w:tc>
        <w:tc>
          <w:tcPr>
            <w:tcW w:w="197" w:type="pct"/>
            <w:shd w:val="clear" w:color="auto" w:fill="auto"/>
            <w:vAlign w:val="center"/>
            <w:hideMark/>
          </w:tcPr>
          <w:p w14:paraId="734170D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0937207"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238A42BF" w14:textId="77777777" w:rsidR="00463297" w:rsidRPr="00FB6778" w:rsidRDefault="00463297" w:rsidP="00905175">
            <w:pPr>
              <w:suppressAutoHyphens/>
              <w:jc w:val="both"/>
              <w:rPr>
                <w:sz w:val="28"/>
                <w:szCs w:val="28"/>
              </w:rPr>
            </w:pPr>
            <w:r w:rsidRPr="00FB6778">
              <w:rPr>
                <w:sz w:val="28"/>
                <w:szCs w:val="28"/>
              </w:rPr>
              <w:t>2023-2028</w:t>
            </w:r>
          </w:p>
        </w:tc>
        <w:tc>
          <w:tcPr>
            <w:tcW w:w="428" w:type="pct"/>
            <w:shd w:val="clear" w:color="auto" w:fill="auto"/>
            <w:vAlign w:val="center"/>
            <w:hideMark/>
          </w:tcPr>
          <w:p w14:paraId="0A2F68D0"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57D4BBB8"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1732589D"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017E3F8D"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7ED570EB" w14:textId="77777777" w:rsidTr="00E559BD">
        <w:trPr>
          <w:trHeight w:val="480"/>
        </w:trPr>
        <w:tc>
          <w:tcPr>
            <w:tcW w:w="1251" w:type="pct"/>
            <w:shd w:val="clear" w:color="auto" w:fill="auto"/>
            <w:vAlign w:val="center"/>
            <w:hideMark/>
          </w:tcPr>
          <w:p w14:paraId="5FCDE5B4"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78F21EE7"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7B986F10" w14:textId="77777777" w:rsidR="00463297" w:rsidRPr="00FB6778" w:rsidRDefault="00463297" w:rsidP="00905175">
            <w:pPr>
              <w:suppressAutoHyphens/>
              <w:jc w:val="both"/>
              <w:rPr>
                <w:sz w:val="28"/>
                <w:szCs w:val="28"/>
              </w:rPr>
            </w:pPr>
            <w:r w:rsidRPr="00FB6778">
              <w:rPr>
                <w:sz w:val="28"/>
                <w:szCs w:val="28"/>
              </w:rPr>
              <w:t>8300</w:t>
            </w:r>
          </w:p>
        </w:tc>
        <w:tc>
          <w:tcPr>
            <w:tcW w:w="362" w:type="pct"/>
            <w:vMerge/>
            <w:vAlign w:val="center"/>
            <w:hideMark/>
          </w:tcPr>
          <w:p w14:paraId="21E9AF6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CFBB0C2"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7EB8B2E0" w14:textId="77777777" w:rsidR="00463297" w:rsidRPr="00FB6778" w:rsidRDefault="00463297" w:rsidP="00905175">
            <w:pPr>
              <w:suppressAutoHyphens/>
              <w:jc w:val="both"/>
              <w:rPr>
                <w:sz w:val="28"/>
                <w:szCs w:val="28"/>
              </w:rPr>
            </w:pPr>
            <w:r w:rsidRPr="00FB6778">
              <w:rPr>
                <w:sz w:val="28"/>
                <w:szCs w:val="28"/>
              </w:rPr>
              <w:t>80585,8</w:t>
            </w:r>
          </w:p>
        </w:tc>
        <w:tc>
          <w:tcPr>
            <w:tcW w:w="823" w:type="pct"/>
            <w:vMerge/>
            <w:vAlign w:val="center"/>
            <w:hideMark/>
          </w:tcPr>
          <w:p w14:paraId="0EB3489E" w14:textId="77777777" w:rsidR="00463297" w:rsidRPr="00FB6778" w:rsidRDefault="00463297" w:rsidP="00905175">
            <w:pPr>
              <w:suppressAutoHyphens/>
              <w:jc w:val="both"/>
              <w:rPr>
                <w:sz w:val="28"/>
                <w:szCs w:val="28"/>
              </w:rPr>
            </w:pPr>
          </w:p>
        </w:tc>
        <w:tc>
          <w:tcPr>
            <w:tcW w:w="1150" w:type="pct"/>
            <w:vMerge/>
            <w:vAlign w:val="center"/>
            <w:hideMark/>
          </w:tcPr>
          <w:p w14:paraId="0EF59803" w14:textId="77777777" w:rsidR="00463297" w:rsidRPr="00FB6778" w:rsidRDefault="00463297" w:rsidP="00905175">
            <w:pPr>
              <w:suppressAutoHyphens/>
              <w:jc w:val="both"/>
              <w:rPr>
                <w:sz w:val="28"/>
                <w:szCs w:val="28"/>
              </w:rPr>
            </w:pPr>
          </w:p>
        </w:tc>
      </w:tr>
      <w:tr w:rsidR="00AF0EC1" w:rsidRPr="00FB6778" w14:paraId="2ED8F6E0" w14:textId="77777777" w:rsidTr="00E559BD">
        <w:trPr>
          <w:trHeight w:val="480"/>
        </w:trPr>
        <w:tc>
          <w:tcPr>
            <w:tcW w:w="1251" w:type="pct"/>
            <w:shd w:val="clear" w:color="auto" w:fill="auto"/>
            <w:vAlign w:val="center"/>
            <w:hideMark/>
          </w:tcPr>
          <w:p w14:paraId="5D59F2A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5EBF3102"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67C7FDFA" w14:textId="77777777" w:rsidR="00463297" w:rsidRPr="00FB6778" w:rsidRDefault="00463297" w:rsidP="00905175">
            <w:pPr>
              <w:suppressAutoHyphens/>
              <w:jc w:val="both"/>
              <w:rPr>
                <w:sz w:val="28"/>
                <w:szCs w:val="28"/>
              </w:rPr>
            </w:pPr>
            <w:r w:rsidRPr="00FB6778">
              <w:rPr>
                <w:sz w:val="28"/>
                <w:szCs w:val="28"/>
              </w:rPr>
              <w:t>2580</w:t>
            </w:r>
          </w:p>
        </w:tc>
        <w:tc>
          <w:tcPr>
            <w:tcW w:w="362" w:type="pct"/>
            <w:vMerge/>
            <w:vAlign w:val="center"/>
            <w:hideMark/>
          </w:tcPr>
          <w:p w14:paraId="7E67615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F0F5586"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6A50D19D" w14:textId="77777777" w:rsidR="00463297" w:rsidRPr="00FB6778" w:rsidRDefault="00463297" w:rsidP="00905175">
            <w:pPr>
              <w:suppressAutoHyphens/>
              <w:jc w:val="both"/>
              <w:rPr>
                <w:sz w:val="28"/>
                <w:szCs w:val="28"/>
              </w:rPr>
            </w:pPr>
            <w:r w:rsidRPr="00FB6778">
              <w:rPr>
                <w:sz w:val="28"/>
                <w:szCs w:val="28"/>
              </w:rPr>
              <w:t>22127,34</w:t>
            </w:r>
          </w:p>
        </w:tc>
        <w:tc>
          <w:tcPr>
            <w:tcW w:w="823" w:type="pct"/>
            <w:vMerge/>
            <w:vAlign w:val="center"/>
            <w:hideMark/>
          </w:tcPr>
          <w:p w14:paraId="39866F5E" w14:textId="77777777" w:rsidR="00463297" w:rsidRPr="00FB6778" w:rsidRDefault="00463297" w:rsidP="00905175">
            <w:pPr>
              <w:suppressAutoHyphens/>
              <w:jc w:val="both"/>
              <w:rPr>
                <w:sz w:val="28"/>
                <w:szCs w:val="28"/>
              </w:rPr>
            </w:pPr>
          </w:p>
        </w:tc>
        <w:tc>
          <w:tcPr>
            <w:tcW w:w="1150" w:type="pct"/>
            <w:vMerge/>
            <w:vAlign w:val="center"/>
            <w:hideMark/>
          </w:tcPr>
          <w:p w14:paraId="756B423C" w14:textId="77777777" w:rsidR="00463297" w:rsidRPr="00FB6778" w:rsidRDefault="00463297" w:rsidP="00905175">
            <w:pPr>
              <w:suppressAutoHyphens/>
              <w:jc w:val="both"/>
              <w:rPr>
                <w:sz w:val="28"/>
                <w:szCs w:val="28"/>
              </w:rPr>
            </w:pPr>
          </w:p>
        </w:tc>
      </w:tr>
      <w:tr w:rsidR="00AF0EC1" w:rsidRPr="00FB6778" w14:paraId="6F6E718B" w14:textId="77777777" w:rsidTr="00E559BD">
        <w:trPr>
          <w:trHeight w:val="480"/>
        </w:trPr>
        <w:tc>
          <w:tcPr>
            <w:tcW w:w="1251" w:type="pct"/>
            <w:shd w:val="clear" w:color="auto" w:fill="auto"/>
            <w:vAlign w:val="center"/>
            <w:hideMark/>
          </w:tcPr>
          <w:p w14:paraId="5483CB9C"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5F271083"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78B1608E" w14:textId="77777777" w:rsidR="00463297" w:rsidRPr="00FB6778" w:rsidRDefault="00463297" w:rsidP="00905175">
            <w:pPr>
              <w:suppressAutoHyphens/>
              <w:jc w:val="both"/>
              <w:rPr>
                <w:sz w:val="28"/>
                <w:szCs w:val="28"/>
              </w:rPr>
            </w:pPr>
            <w:r w:rsidRPr="00FB6778">
              <w:rPr>
                <w:sz w:val="28"/>
                <w:szCs w:val="28"/>
              </w:rPr>
              <w:t>2550</w:t>
            </w:r>
          </w:p>
        </w:tc>
        <w:tc>
          <w:tcPr>
            <w:tcW w:w="362" w:type="pct"/>
            <w:vMerge/>
            <w:vAlign w:val="center"/>
            <w:hideMark/>
          </w:tcPr>
          <w:p w14:paraId="47D2282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45BA168"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A4BFDEE" w14:textId="77777777" w:rsidR="00463297" w:rsidRPr="00FB6778" w:rsidRDefault="00463297" w:rsidP="00905175">
            <w:pPr>
              <w:suppressAutoHyphens/>
              <w:jc w:val="both"/>
              <w:rPr>
                <w:sz w:val="28"/>
                <w:szCs w:val="28"/>
              </w:rPr>
            </w:pPr>
            <w:r w:rsidRPr="00FB6778">
              <w:rPr>
                <w:sz w:val="28"/>
                <w:szCs w:val="28"/>
              </w:rPr>
              <w:t>23522,92</w:t>
            </w:r>
          </w:p>
        </w:tc>
        <w:tc>
          <w:tcPr>
            <w:tcW w:w="823" w:type="pct"/>
            <w:vMerge/>
            <w:vAlign w:val="center"/>
            <w:hideMark/>
          </w:tcPr>
          <w:p w14:paraId="4059638F" w14:textId="77777777" w:rsidR="00463297" w:rsidRPr="00FB6778" w:rsidRDefault="00463297" w:rsidP="00905175">
            <w:pPr>
              <w:suppressAutoHyphens/>
              <w:jc w:val="both"/>
              <w:rPr>
                <w:sz w:val="28"/>
                <w:szCs w:val="28"/>
              </w:rPr>
            </w:pPr>
          </w:p>
        </w:tc>
        <w:tc>
          <w:tcPr>
            <w:tcW w:w="1150" w:type="pct"/>
            <w:vMerge/>
            <w:vAlign w:val="center"/>
            <w:hideMark/>
          </w:tcPr>
          <w:p w14:paraId="404D4575" w14:textId="77777777" w:rsidR="00463297" w:rsidRPr="00FB6778" w:rsidRDefault="00463297" w:rsidP="00905175">
            <w:pPr>
              <w:suppressAutoHyphens/>
              <w:jc w:val="both"/>
              <w:rPr>
                <w:sz w:val="28"/>
                <w:szCs w:val="28"/>
              </w:rPr>
            </w:pPr>
          </w:p>
        </w:tc>
      </w:tr>
      <w:tr w:rsidR="00AF0EC1" w:rsidRPr="00FB6778" w14:paraId="6EE9D53C" w14:textId="77777777" w:rsidTr="00E559BD">
        <w:trPr>
          <w:trHeight w:val="480"/>
        </w:trPr>
        <w:tc>
          <w:tcPr>
            <w:tcW w:w="1251" w:type="pct"/>
            <w:shd w:val="clear" w:color="auto" w:fill="auto"/>
            <w:vAlign w:val="center"/>
            <w:hideMark/>
          </w:tcPr>
          <w:p w14:paraId="7B06CBB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400мм</w:t>
            </w:r>
          </w:p>
        </w:tc>
        <w:tc>
          <w:tcPr>
            <w:tcW w:w="197" w:type="pct"/>
            <w:shd w:val="clear" w:color="auto" w:fill="auto"/>
            <w:vAlign w:val="center"/>
            <w:hideMark/>
          </w:tcPr>
          <w:p w14:paraId="4EC327BE"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2FD87745" w14:textId="77777777" w:rsidR="00463297" w:rsidRPr="00FB6778" w:rsidRDefault="00463297" w:rsidP="00905175">
            <w:pPr>
              <w:suppressAutoHyphens/>
              <w:jc w:val="both"/>
              <w:rPr>
                <w:sz w:val="28"/>
                <w:szCs w:val="28"/>
              </w:rPr>
            </w:pPr>
            <w:r w:rsidRPr="00FB6778">
              <w:rPr>
                <w:sz w:val="28"/>
                <w:szCs w:val="28"/>
              </w:rPr>
              <w:t>450</w:t>
            </w:r>
          </w:p>
        </w:tc>
        <w:tc>
          <w:tcPr>
            <w:tcW w:w="362" w:type="pct"/>
            <w:vMerge/>
            <w:vAlign w:val="center"/>
            <w:hideMark/>
          </w:tcPr>
          <w:p w14:paraId="1E64645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C6A2205"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5EA7C712" w14:textId="77777777" w:rsidR="00463297" w:rsidRPr="00FB6778" w:rsidRDefault="00463297" w:rsidP="00905175">
            <w:pPr>
              <w:suppressAutoHyphens/>
              <w:jc w:val="both"/>
              <w:rPr>
                <w:sz w:val="28"/>
                <w:szCs w:val="28"/>
              </w:rPr>
            </w:pPr>
            <w:r w:rsidRPr="00FB6778">
              <w:rPr>
                <w:sz w:val="28"/>
                <w:szCs w:val="28"/>
              </w:rPr>
              <w:t>4649,61</w:t>
            </w:r>
          </w:p>
        </w:tc>
        <w:tc>
          <w:tcPr>
            <w:tcW w:w="823" w:type="pct"/>
            <w:vMerge/>
            <w:vAlign w:val="center"/>
            <w:hideMark/>
          </w:tcPr>
          <w:p w14:paraId="658CF2A6" w14:textId="77777777" w:rsidR="00463297" w:rsidRPr="00FB6778" w:rsidRDefault="00463297" w:rsidP="00905175">
            <w:pPr>
              <w:suppressAutoHyphens/>
              <w:jc w:val="both"/>
              <w:rPr>
                <w:sz w:val="28"/>
                <w:szCs w:val="28"/>
              </w:rPr>
            </w:pPr>
          </w:p>
        </w:tc>
        <w:tc>
          <w:tcPr>
            <w:tcW w:w="1150" w:type="pct"/>
            <w:vMerge/>
            <w:vAlign w:val="center"/>
            <w:hideMark/>
          </w:tcPr>
          <w:p w14:paraId="6B45C6D5" w14:textId="77777777" w:rsidR="00463297" w:rsidRPr="00FB6778" w:rsidRDefault="00463297" w:rsidP="00905175">
            <w:pPr>
              <w:suppressAutoHyphens/>
              <w:jc w:val="both"/>
              <w:rPr>
                <w:sz w:val="28"/>
                <w:szCs w:val="28"/>
              </w:rPr>
            </w:pPr>
          </w:p>
        </w:tc>
      </w:tr>
      <w:tr w:rsidR="00AF0EC1" w:rsidRPr="00FB6778" w14:paraId="29454994" w14:textId="77777777" w:rsidTr="00E559BD">
        <w:trPr>
          <w:trHeight w:val="480"/>
        </w:trPr>
        <w:tc>
          <w:tcPr>
            <w:tcW w:w="1251" w:type="pct"/>
            <w:shd w:val="clear" w:color="auto" w:fill="auto"/>
            <w:vAlign w:val="center"/>
            <w:hideMark/>
          </w:tcPr>
          <w:p w14:paraId="1BA64261"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500мм</w:t>
            </w:r>
          </w:p>
        </w:tc>
        <w:tc>
          <w:tcPr>
            <w:tcW w:w="197" w:type="pct"/>
            <w:shd w:val="clear" w:color="auto" w:fill="auto"/>
            <w:vAlign w:val="center"/>
            <w:hideMark/>
          </w:tcPr>
          <w:p w14:paraId="544D4626"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33890183" w14:textId="77777777" w:rsidR="00463297" w:rsidRPr="00FB6778" w:rsidRDefault="00463297" w:rsidP="00905175">
            <w:pPr>
              <w:suppressAutoHyphens/>
              <w:jc w:val="both"/>
              <w:rPr>
                <w:sz w:val="28"/>
                <w:szCs w:val="28"/>
              </w:rPr>
            </w:pPr>
            <w:r w:rsidRPr="00FB6778">
              <w:rPr>
                <w:sz w:val="28"/>
                <w:szCs w:val="28"/>
              </w:rPr>
              <w:t>420</w:t>
            </w:r>
          </w:p>
        </w:tc>
        <w:tc>
          <w:tcPr>
            <w:tcW w:w="362" w:type="pct"/>
            <w:vMerge/>
            <w:vAlign w:val="center"/>
            <w:hideMark/>
          </w:tcPr>
          <w:p w14:paraId="2A0BD309"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2ABCEF2"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342EE91D" w14:textId="77777777" w:rsidR="00463297" w:rsidRPr="00FB6778" w:rsidRDefault="00463297" w:rsidP="00905175">
            <w:pPr>
              <w:suppressAutoHyphens/>
              <w:jc w:val="both"/>
              <w:rPr>
                <w:sz w:val="28"/>
                <w:szCs w:val="28"/>
              </w:rPr>
            </w:pPr>
            <w:r w:rsidRPr="00FB6778">
              <w:rPr>
                <w:sz w:val="28"/>
                <w:szCs w:val="28"/>
              </w:rPr>
              <w:t>4598,03</w:t>
            </w:r>
          </w:p>
        </w:tc>
        <w:tc>
          <w:tcPr>
            <w:tcW w:w="823" w:type="pct"/>
            <w:vMerge/>
            <w:vAlign w:val="center"/>
            <w:hideMark/>
          </w:tcPr>
          <w:p w14:paraId="06B1D727" w14:textId="77777777" w:rsidR="00463297" w:rsidRPr="00FB6778" w:rsidRDefault="00463297" w:rsidP="00905175">
            <w:pPr>
              <w:suppressAutoHyphens/>
              <w:jc w:val="both"/>
              <w:rPr>
                <w:sz w:val="28"/>
                <w:szCs w:val="28"/>
              </w:rPr>
            </w:pPr>
          </w:p>
        </w:tc>
        <w:tc>
          <w:tcPr>
            <w:tcW w:w="1150" w:type="pct"/>
            <w:vMerge/>
            <w:vAlign w:val="center"/>
            <w:hideMark/>
          </w:tcPr>
          <w:p w14:paraId="6F97AFEF" w14:textId="77777777" w:rsidR="00463297" w:rsidRPr="00FB6778" w:rsidRDefault="00463297" w:rsidP="00905175">
            <w:pPr>
              <w:suppressAutoHyphens/>
              <w:jc w:val="both"/>
              <w:rPr>
                <w:sz w:val="28"/>
                <w:szCs w:val="28"/>
              </w:rPr>
            </w:pPr>
          </w:p>
        </w:tc>
      </w:tr>
      <w:tr w:rsidR="00AF0EC1" w:rsidRPr="00FB6778" w14:paraId="27990BBE" w14:textId="77777777" w:rsidTr="00E559BD">
        <w:trPr>
          <w:trHeight w:val="480"/>
        </w:trPr>
        <w:tc>
          <w:tcPr>
            <w:tcW w:w="1251" w:type="pct"/>
            <w:shd w:val="clear" w:color="auto" w:fill="auto"/>
            <w:vAlign w:val="center"/>
            <w:hideMark/>
          </w:tcPr>
          <w:p w14:paraId="62248004" w14:textId="77777777" w:rsidR="00463297" w:rsidRPr="00FB6778" w:rsidRDefault="00463297" w:rsidP="00905175">
            <w:pPr>
              <w:suppressAutoHyphens/>
              <w:jc w:val="both"/>
              <w:rPr>
                <w:sz w:val="28"/>
                <w:szCs w:val="28"/>
              </w:rPr>
            </w:pPr>
            <w:r w:rsidRPr="00FB6778">
              <w:rPr>
                <w:sz w:val="28"/>
                <w:szCs w:val="28"/>
              </w:rPr>
              <w:t>Внутриквартальные напорные сети  Д 315мм</w:t>
            </w:r>
          </w:p>
        </w:tc>
        <w:tc>
          <w:tcPr>
            <w:tcW w:w="197" w:type="pct"/>
            <w:shd w:val="clear" w:color="auto" w:fill="auto"/>
            <w:vAlign w:val="center"/>
            <w:hideMark/>
          </w:tcPr>
          <w:p w14:paraId="2D4FFDB5"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70C4E3F0" w14:textId="77777777" w:rsidR="00463297" w:rsidRPr="00FB6778" w:rsidRDefault="00463297" w:rsidP="00905175">
            <w:pPr>
              <w:suppressAutoHyphens/>
              <w:jc w:val="both"/>
              <w:rPr>
                <w:sz w:val="28"/>
                <w:szCs w:val="28"/>
              </w:rPr>
            </w:pPr>
            <w:r w:rsidRPr="00FB6778">
              <w:rPr>
                <w:sz w:val="28"/>
                <w:szCs w:val="28"/>
              </w:rPr>
              <w:t>650</w:t>
            </w:r>
          </w:p>
        </w:tc>
        <w:tc>
          <w:tcPr>
            <w:tcW w:w="362" w:type="pct"/>
            <w:vMerge/>
            <w:vAlign w:val="center"/>
            <w:hideMark/>
          </w:tcPr>
          <w:p w14:paraId="4C697090"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4102041"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79B20C37" w14:textId="77777777" w:rsidR="00463297" w:rsidRPr="00FB6778" w:rsidRDefault="00463297" w:rsidP="00905175">
            <w:pPr>
              <w:suppressAutoHyphens/>
              <w:jc w:val="both"/>
              <w:rPr>
                <w:sz w:val="28"/>
                <w:szCs w:val="28"/>
              </w:rPr>
            </w:pPr>
            <w:r w:rsidRPr="00FB6778">
              <w:rPr>
                <w:sz w:val="28"/>
                <w:szCs w:val="28"/>
              </w:rPr>
              <w:t>6138,8</w:t>
            </w:r>
          </w:p>
        </w:tc>
        <w:tc>
          <w:tcPr>
            <w:tcW w:w="823" w:type="pct"/>
            <w:vMerge/>
            <w:vAlign w:val="center"/>
            <w:hideMark/>
          </w:tcPr>
          <w:p w14:paraId="3E8B996F" w14:textId="77777777" w:rsidR="00463297" w:rsidRPr="00FB6778" w:rsidRDefault="00463297" w:rsidP="00905175">
            <w:pPr>
              <w:suppressAutoHyphens/>
              <w:jc w:val="both"/>
              <w:rPr>
                <w:sz w:val="28"/>
                <w:szCs w:val="28"/>
              </w:rPr>
            </w:pPr>
          </w:p>
        </w:tc>
        <w:tc>
          <w:tcPr>
            <w:tcW w:w="1150" w:type="pct"/>
            <w:vMerge/>
            <w:vAlign w:val="center"/>
            <w:hideMark/>
          </w:tcPr>
          <w:p w14:paraId="0C8A101E" w14:textId="77777777" w:rsidR="00463297" w:rsidRPr="00FB6778" w:rsidRDefault="00463297" w:rsidP="00905175">
            <w:pPr>
              <w:suppressAutoHyphens/>
              <w:jc w:val="both"/>
              <w:rPr>
                <w:sz w:val="28"/>
                <w:szCs w:val="28"/>
              </w:rPr>
            </w:pPr>
          </w:p>
        </w:tc>
      </w:tr>
      <w:tr w:rsidR="00AF0EC1" w:rsidRPr="00FB6778" w14:paraId="21B054FB" w14:textId="77777777" w:rsidTr="00E559BD">
        <w:trPr>
          <w:trHeight w:val="960"/>
        </w:trPr>
        <w:tc>
          <w:tcPr>
            <w:tcW w:w="1251" w:type="pct"/>
            <w:shd w:val="clear" w:color="auto" w:fill="auto"/>
            <w:vAlign w:val="center"/>
            <w:hideMark/>
          </w:tcPr>
          <w:p w14:paraId="35643E62" w14:textId="77777777" w:rsidR="00463297" w:rsidRPr="00FB6778" w:rsidRDefault="00463297" w:rsidP="00905175">
            <w:pPr>
              <w:suppressAutoHyphens/>
              <w:jc w:val="both"/>
              <w:rPr>
                <w:sz w:val="28"/>
                <w:szCs w:val="28"/>
              </w:rPr>
            </w:pPr>
            <w:r w:rsidRPr="00FB6778">
              <w:rPr>
                <w:sz w:val="28"/>
                <w:szCs w:val="28"/>
              </w:rPr>
              <w:t>Внутриквартальная канализационная станция (КНС 115га) производительностью  2500 м3/сут</w:t>
            </w:r>
          </w:p>
        </w:tc>
        <w:tc>
          <w:tcPr>
            <w:tcW w:w="197" w:type="pct"/>
            <w:shd w:val="clear" w:color="auto" w:fill="auto"/>
            <w:vAlign w:val="center"/>
            <w:hideMark/>
          </w:tcPr>
          <w:p w14:paraId="61B9FE94"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76870D2" w14:textId="77777777" w:rsidR="00463297" w:rsidRPr="00FB6778" w:rsidRDefault="00463297" w:rsidP="00905175">
            <w:pPr>
              <w:suppressAutoHyphens/>
              <w:jc w:val="both"/>
              <w:rPr>
                <w:sz w:val="28"/>
                <w:szCs w:val="28"/>
              </w:rPr>
            </w:pPr>
            <w:r w:rsidRPr="00FB6778">
              <w:rPr>
                <w:sz w:val="28"/>
                <w:szCs w:val="28"/>
              </w:rPr>
              <w:t>1</w:t>
            </w:r>
          </w:p>
        </w:tc>
        <w:tc>
          <w:tcPr>
            <w:tcW w:w="362" w:type="pct"/>
            <w:vMerge/>
            <w:vAlign w:val="center"/>
            <w:hideMark/>
          </w:tcPr>
          <w:p w14:paraId="3CBD0833"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AF0532F"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30B416EE" w14:textId="77777777" w:rsidR="00463297" w:rsidRPr="00FB6778" w:rsidRDefault="00463297" w:rsidP="00905175">
            <w:pPr>
              <w:suppressAutoHyphens/>
              <w:jc w:val="both"/>
              <w:rPr>
                <w:sz w:val="28"/>
                <w:szCs w:val="28"/>
              </w:rPr>
            </w:pPr>
            <w:r w:rsidRPr="00FB6778">
              <w:rPr>
                <w:sz w:val="28"/>
                <w:szCs w:val="28"/>
              </w:rPr>
              <w:t>54300</w:t>
            </w:r>
          </w:p>
        </w:tc>
        <w:tc>
          <w:tcPr>
            <w:tcW w:w="823" w:type="pct"/>
            <w:vMerge/>
            <w:vAlign w:val="center"/>
            <w:hideMark/>
          </w:tcPr>
          <w:p w14:paraId="07E06EAC" w14:textId="77777777" w:rsidR="00463297" w:rsidRPr="00FB6778" w:rsidRDefault="00463297" w:rsidP="00905175">
            <w:pPr>
              <w:suppressAutoHyphens/>
              <w:jc w:val="both"/>
              <w:rPr>
                <w:sz w:val="28"/>
                <w:szCs w:val="28"/>
              </w:rPr>
            </w:pPr>
          </w:p>
        </w:tc>
        <w:tc>
          <w:tcPr>
            <w:tcW w:w="1150" w:type="pct"/>
            <w:vMerge/>
            <w:vAlign w:val="center"/>
            <w:hideMark/>
          </w:tcPr>
          <w:p w14:paraId="48027787" w14:textId="77777777" w:rsidR="00463297" w:rsidRPr="00FB6778" w:rsidRDefault="00463297" w:rsidP="00905175">
            <w:pPr>
              <w:suppressAutoHyphens/>
              <w:jc w:val="both"/>
              <w:rPr>
                <w:sz w:val="28"/>
                <w:szCs w:val="28"/>
              </w:rPr>
            </w:pPr>
          </w:p>
        </w:tc>
      </w:tr>
      <w:tr w:rsidR="00AF0EC1" w:rsidRPr="00FB6778" w14:paraId="761AEC26" w14:textId="77777777" w:rsidTr="00E559BD">
        <w:trPr>
          <w:trHeight w:val="960"/>
        </w:trPr>
        <w:tc>
          <w:tcPr>
            <w:tcW w:w="1251" w:type="pct"/>
            <w:shd w:val="clear" w:color="auto" w:fill="auto"/>
            <w:vAlign w:val="center"/>
            <w:hideMark/>
          </w:tcPr>
          <w:p w14:paraId="04B8D9FC"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121</w:t>
            </w:r>
          </w:p>
        </w:tc>
        <w:tc>
          <w:tcPr>
            <w:tcW w:w="197" w:type="pct"/>
            <w:shd w:val="clear" w:color="auto" w:fill="auto"/>
            <w:vAlign w:val="center"/>
            <w:hideMark/>
          </w:tcPr>
          <w:p w14:paraId="428F3FE2"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C92A8CE"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7162A94B" w14:textId="77777777" w:rsidR="00463297" w:rsidRPr="00FB6778" w:rsidRDefault="00463297" w:rsidP="00905175">
            <w:pPr>
              <w:suppressAutoHyphens/>
              <w:jc w:val="both"/>
              <w:rPr>
                <w:sz w:val="28"/>
                <w:szCs w:val="28"/>
              </w:rPr>
            </w:pPr>
            <w:r w:rsidRPr="00FB6778">
              <w:rPr>
                <w:sz w:val="28"/>
                <w:szCs w:val="28"/>
              </w:rPr>
              <w:t>2023-2028</w:t>
            </w:r>
          </w:p>
        </w:tc>
        <w:tc>
          <w:tcPr>
            <w:tcW w:w="428" w:type="pct"/>
            <w:shd w:val="clear" w:color="auto" w:fill="auto"/>
            <w:vAlign w:val="center"/>
            <w:hideMark/>
          </w:tcPr>
          <w:p w14:paraId="7105A6DE"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00DF7FF9"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193D2789"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5A226F76"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2EFC9596" w14:textId="77777777" w:rsidTr="00E559BD">
        <w:trPr>
          <w:trHeight w:val="480"/>
        </w:trPr>
        <w:tc>
          <w:tcPr>
            <w:tcW w:w="1251" w:type="pct"/>
            <w:shd w:val="clear" w:color="auto" w:fill="auto"/>
            <w:vAlign w:val="center"/>
            <w:hideMark/>
          </w:tcPr>
          <w:p w14:paraId="01E27415"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678BE9EC"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7D99E796" w14:textId="77777777" w:rsidR="00463297" w:rsidRPr="00FB6778" w:rsidRDefault="00463297" w:rsidP="00905175">
            <w:pPr>
              <w:suppressAutoHyphens/>
              <w:jc w:val="both"/>
              <w:rPr>
                <w:sz w:val="28"/>
                <w:szCs w:val="28"/>
              </w:rPr>
            </w:pPr>
            <w:r w:rsidRPr="00FB6778">
              <w:rPr>
                <w:sz w:val="28"/>
                <w:szCs w:val="28"/>
              </w:rPr>
              <w:t>4380</w:t>
            </w:r>
          </w:p>
        </w:tc>
        <w:tc>
          <w:tcPr>
            <w:tcW w:w="362" w:type="pct"/>
            <w:vMerge/>
            <w:vAlign w:val="center"/>
            <w:hideMark/>
          </w:tcPr>
          <w:p w14:paraId="14566912"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2098984"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52ED6CB6" w14:textId="77777777" w:rsidR="00463297" w:rsidRPr="00FB6778" w:rsidRDefault="00463297" w:rsidP="00905175">
            <w:pPr>
              <w:suppressAutoHyphens/>
              <w:jc w:val="both"/>
              <w:rPr>
                <w:sz w:val="28"/>
                <w:szCs w:val="28"/>
              </w:rPr>
            </w:pPr>
            <w:r w:rsidRPr="00FB6778">
              <w:rPr>
                <w:sz w:val="28"/>
                <w:szCs w:val="28"/>
              </w:rPr>
              <w:t>37565,01</w:t>
            </w:r>
          </w:p>
        </w:tc>
        <w:tc>
          <w:tcPr>
            <w:tcW w:w="823" w:type="pct"/>
            <w:vMerge/>
            <w:vAlign w:val="center"/>
            <w:hideMark/>
          </w:tcPr>
          <w:p w14:paraId="79706133" w14:textId="77777777" w:rsidR="00463297" w:rsidRPr="00FB6778" w:rsidRDefault="00463297" w:rsidP="00905175">
            <w:pPr>
              <w:suppressAutoHyphens/>
              <w:jc w:val="both"/>
              <w:rPr>
                <w:sz w:val="28"/>
                <w:szCs w:val="28"/>
              </w:rPr>
            </w:pPr>
          </w:p>
        </w:tc>
        <w:tc>
          <w:tcPr>
            <w:tcW w:w="1150" w:type="pct"/>
            <w:vMerge/>
            <w:vAlign w:val="center"/>
            <w:hideMark/>
          </w:tcPr>
          <w:p w14:paraId="674DCE9F" w14:textId="77777777" w:rsidR="00463297" w:rsidRPr="00FB6778" w:rsidRDefault="00463297" w:rsidP="00905175">
            <w:pPr>
              <w:suppressAutoHyphens/>
              <w:jc w:val="both"/>
              <w:rPr>
                <w:sz w:val="28"/>
                <w:szCs w:val="28"/>
              </w:rPr>
            </w:pPr>
          </w:p>
        </w:tc>
      </w:tr>
      <w:tr w:rsidR="00AF0EC1" w:rsidRPr="00FB6778" w14:paraId="57545973" w14:textId="77777777" w:rsidTr="00E559BD">
        <w:trPr>
          <w:trHeight w:val="480"/>
        </w:trPr>
        <w:tc>
          <w:tcPr>
            <w:tcW w:w="1251" w:type="pct"/>
            <w:shd w:val="clear" w:color="auto" w:fill="auto"/>
            <w:vAlign w:val="center"/>
            <w:hideMark/>
          </w:tcPr>
          <w:p w14:paraId="2B035D95"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250мм</w:t>
            </w:r>
          </w:p>
        </w:tc>
        <w:tc>
          <w:tcPr>
            <w:tcW w:w="197" w:type="pct"/>
            <w:shd w:val="clear" w:color="auto" w:fill="auto"/>
            <w:vAlign w:val="center"/>
            <w:hideMark/>
          </w:tcPr>
          <w:p w14:paraId="3B29D88C" w14:textId="77777777" w:rsidR="00463297" w:rsidRPr="00FB6778" w:rsidRDefault="00463297" w:rsidP="00905175">
            <w:pPr>
              <w:suppressAutoHyphens/>
              <w:jc w:val="both"/>
              <w:rPr>
                <w:sz w:val="28"/>
                <w:szCs w:val="28"/>
              </w:rPr>
            </w:pPr>
            <w:r w:rsidRPr="00FB6778">
              <w:rPr>
                <w:sz w:val="28"/>
                <w:szCs w:val="28"/>
              </w:rPr>
              <w:t>250</w:t>
            </w:r>
          </w:p>
        </w:tc>
        <w:tc>
          <w:tcPr>
            <w:tcW w:w="361" w:type="pct"/>
            <w:shd w:val="clear" w:color="auto" w:fill="auto"/>
            <w:vAlign w:val="center"/>
            <w:hideMark/>
          </w:tcPr>
          <w:p w14:paraId="4F654E45" w14:textId="77777777" w:rsidR="00463297" w:rsidRPr="00FB6778" w:rsidRDefault="00463297" w:rsidP="00905175">
            <w:pPr>
              <w:suppressAutoHyphens/>
              <w:jc w:val="both"/>
              <w:rPr>
                <w:sz w:val="28"/>
                <w:szCs w:val="28"/>
              </w:rPr>
            </w:pPr>
            <w:r w:rsidRPr="00FB6778">
              <w:rPr>
                <w:sz w:val="28"/>
                <w:szCs w:val="28"/>
              </w:rPr>
              <w:t>180</w:t>
            </w:r>
          </w:p>
        </w:tc>
        <w:tc>
          <w:tcPr>
            <w:tcW w:w="362" w:type="pct"/>
            <w:vMerge/>
            <w:vAlign w:val="center"/>
            <w:hideMark/>
          </w:tcPr>
          <w:p w14:paraId="7C789DFB"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A519C1F" w14:textId="77777777" w:rsidR="00463297" w:rsidRPr="00FB6778" w:rsidRDefault="00463297" w:rsidP="00905175">
            <w:pPr>
              <w:suppressAutoHyphens/>
              <w:jc w:val="both"/>
              <w:rPr>
                <w:sz w:val="28"/>
                <w:szCs w:val="28"/>
              </w:rPr>
            </w:pPr>
            <w:r w:rsidRPr="00FB6778">
              <w:rPr>
                <w:sz w:val="28"/>
                <w:szCs w:val="28"/>
              </w:rPr>
              <w:t>9063,09</w:t>
            </w:r>
          </w:p>
        </w:tc>
        <w:tc>
          <w:tcPr>
            <w:tcW w:w="428" w:type="pct"/>
            <w:shd w:val="clear" w:color="auto" w:fill="auto"/>
            <w:vAlign w:val="center"/>
            <w:hideMark/>
          </w:tcPr>
          <w:p w14:paraId="67DF2781" w14:textId="77777777" w:rsidR="00463297" w:rsidRPr="00FB6778" w:rsidRDefault="00463297" w:rsidP="00905175">
            <w:pPr>
              <w:suppressAutoHyphens/>
              <w:jc w:val="both"/>
              <w:rPr>
                <w:sz w:val="28"/>
                <w:szCs w:val="28"/>
              </w:rPr>
            </w:pPr>
            <w:r w:rsidRPr="00FB6778">
              <w:rPr>
                <w:sz w:val="28"/>
                <w:szCs w:val="28"/>
              </w:rPr>
              <w:t>1633,17</w:t>
            </w:r>
          </w:p>
        </w:tc>
        <w:tc>
          <w:tcPr>
            <w:tcW w:w="823" w:type="pct"/>
            <w:vMerge/>
            <w:vAlign w:val="center"/>
            <w:hideMark/>
          </w:tcPr>
          <w:p w14:paraId="76FB5C52" w14:textId="77777777" w:rsidR="00463297" w:rsidRPr="00FB6778" w:rsidRDefault="00463297" w:rsidP="00905175">
            <w:pPr>
              <w:suppressAutoHyphens/>
              <w:jc w:val="both"/>
              <w:rPr>
                <w:sz w:val="28"/>
                <w:szCs w:val="28"/>
              </w:rPr>
            </w:pPr>
          </w:p>
        </w:tc>
        <w:tc>
          <w:tcPr>
            <w:tcW w:w="1150" w:type="pct"/>
            <w:vMerge/>
            <w:vAlign w:val="center"/>
            <w:hideMark/>
          </w:tcPr>
          <w:p w14:paraId="2411BB8A" w14:textId="77777777" w:rsidR="00463297" w:rsidRPr="00FB6778" w:rsidRDefault="00463297" w:rsidP="00905175">
            <w:pPr>
              <w:suppressAutoHyphens/>
              <w:jc w:val="both"/>
              <w:rPr>
                <w:sz w:val="28"/>
                <w:szCs w:val="28"/>
              </w:rPr>
            </w:pPr>
          </w:p>
        </w:tc>
      </w:tr>
      <w:tr w:rsidR="00AF0EC1" w:rsidRPr="00FB6778" w14:paraId="112A9106" w14:textId="77777777" w:rsidTr="00E559BD">
        <w:trPr>
          <w:trHeight w:val="480"/>
        </w:trPr>
        <w:tc>
          <w:tcPr>
            <w:tcW w:w="1251" w:type="pct"/>
            <w:shd w:val="clear" w:color="auto" w:fill="auto"/>
            <w:vAlign w:val="center"/>
            <w:hideMark/>
          </w:tcPr>
          <w:p w14:paraId="59F87315"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2B63D275"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2F8DA693" w14:textId="77777777" w:rsidR="00463297" w:rsidRPr="00FB6778" w:rsidRDefault="00463297" w:rsidP="00905175">
            <w:pPr>
              <w:suppressAutoHyphens/>
              <w:jc w:val="both"/>
              <w:rPr>
                <w:sz w:val="28"/>
                <w:szCs w:val="28"/>
              </w:rPr>
            </w:pPr>
            <w:r w:rsidRPr="00FB6778">
              <w:rPr>
                <w:sz w:val="28"/>
                <w:szCs w:val="28"/>
              </w:rPr>
              <w:t>1280</w:t>
            </w:r>
          </w:p>
        </w:tc>
        <w:tc>
          <w:tcPr>
            <w:tcW w:w="362" w:type="pct"/>
            <w:vMerge/>
            <w:vAlign w:val="center"/>
            <w:hideMark/>
          </w:tcPr>
          <w:p w14:paraId="683C2799"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6C7FC62"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12A39B5" w14:textId="77777777" w:rsidR="00463297" w:rsidRPr="00FB6778" w:rsidRDefault="00463297" w:rsidP="00905175">
            <w:pPr>
              <w:suppressAutoHyphens/>
              <w:jc w:val="both"/>
              <w:rPr>
                <w:sz w:val="28"/>
                <w:szCs w:val="28"/>
              </w:rPr>
            </w:pPr>
            <w:r w:rsidRPr="00FB6778">
              <w:rPr>
                <w:sz w:val="28"/>
                <w:szCs w:val="28"/>
              </w:rPr>
              <w:t>11807,59</w:t>
            </w:r>
          </w:p>
        </w:tc>
        <w:tc>
          <w:tcPr>
            <w:tcW w:w="823" w:type="pct"/>
            <w:vMerge/>
            <w:vAlign w:val="center"/>
            <w:hideMark/>
          </w:tcPr>
          <w:p w14:paraId="6BF4A320" w14:textId="77777777" w:rsidR="00463297" w:rsidRPr="00FB6778" w:rsidRDefault="00463297" w:rsidP="00905175">
            <w:pPr>
              <w:suppressAutoHyphens/>
              <w:jc w:val="both"/>
              <w:rPr>
                <w:sz w:val="28"/>
                <w:szCs w:val="28"/>
              </w:rPr>
            </w:pPr>
          </w:p>
        </w:tc>
        <w:tc>
          <w:tcPr>
            <w:tcW w:w="1150" w:type="pct"/>
            <w:vMerge/>
            <w:vAlign w:val="center"/>
            <w:hideMark/>
          </w:tcPr>
          <w:p w14:paraId="232302AE" w14:textId="77777777" w:rsidR="00463297" w:rsidRPr="00FB6778" w:rsidRDefault="00463297" w:rsidP="00905175">
            <w:pPr>
              <w:suppressAutoHyphens/>
              <w:jc w:val="both"/>
              <w:rPr>
                <w:sz w:val="28"/>
                <w:szCs w:val="28"/>
              </w:rPr>
            </w:pPr>
          </w:p>
        </w:tc>
      </w:tr>
      <w:tr w:rsidR="00AF0EC1" w:rsidRPr="00FB6778" w14:paraId="099FB948" w14:textId="77777777" w:rsidTr="00E559BD">
        <w:trPr>
          <w:trHeight w:val="1200"/>
        </w:trPr>
        <w:tc>
          <w:tcPr>
            <w:tcW w:w="1251" w:type="pct"/>
            <w:shd w:val="clear" w:color="auto" w:fill="auto"/>
            <w:vAlign w:val="center"/>
            <w:hideMark/>
          </w:tcPr>
          <w:p w14:paraId="290A556B" w14:textId="77777777" w:rsidR="00463297" w:rsidRPr="00FB6778" w:rsidRDefault="00463297" w:rsidP="00905175">
            <w:pPr>
              <w:suppressAutoHyphens/>
              <w:jc w:val="both"/>
              <w:rPr>
                <w:sz w:val="28"/>
                <w:szCs w:val="28"/>
              </w:rPr>
            </w:pPr>
            <w:r w:rsidRPr="00FB6778">
              <w:rPr>
                <w:sz w:val="28"/>
                <w:szCs w:val="28"/>
              </w:rPr>
              <w:lastRenderedPageBreak/>
              <w:t>Строительство сетей водоотведения для подключения объектов перспективной застройки  мкрн. Вишневая горка С-З квартал</w:t>
            </w:r>
          </w:p>
        </w:tc>
        <w:tc>
          <w:tcPr>
            <w:tcW w:w="197" w:type="pct"/>
            <w:shd w:val="clear" w:color="auto" w:fill="auto"/>
            <w:vAlign w:val="center"/>
            <w:hideMark/>
          </w:tcPr>
          <w:p w14:paraId="0C7BB33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0978B3F"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50C594D3" w14:textId="77777777" w:rsidR="00463297" w:rsidRPr="00FB6778" w:rsidRDefault="00463297" w:rsidP="00905175">
            <w:pPr>
              <w:suppressAutoHyphens/>
              <w:jc w:val="both"/>
              <w:rPr>
                <w:sz w:val="28"/>
                <w:szCs w:val="28"/>
              </w:rPr>
            </w:pPr>
            <w:r w:rsidRPr="00FB6778">
              <w:rPr>
                <w:sz w:val="28"/>
                <w:szCs w:val="28"/>
              </w:rPr>
              <w:t>2023-2024</w:t>
            </w:r>
          </w:p>
        </w:tc>
        <w:tc>
          <w:tcPr>
            <w:tcW w:w="428" w:type="pct"/>
            <w:shd w:val="clear" w:color="auto" w:fill="auto"/>
            <w:vAlign w:val="center"/>
            <w:hideMark/>
          </w:tcPr>
          <w:p w14:paraId="46EB518C"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CA44691"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5534194B" w14:textId="77777777" w:rsidR="00463297" w:rsidRPr="00FB6778" w:rsidRDefault="00463297" w:rsidP="00905175">
            <w:pPr>
              <w:suppressAutoHyphens/>
              <w:jc w:val="both"/>
              <w:rPr>
                <w:sz w:val="28"/>
                <w:szCs w:val="28"/>
              </w:rPr>
            </w:pPr>
            <w:r w:rsidRPr="00FB6778">
              <w:rPr>
                <w:sz w:val="28"/>
                <w:szCs w:val="28"/>
              </w:rPr>
              <w:t>0,08</w:t>
            </w:r>
          </w:p>
        </w:tc>
        <w:tc>
          <w:tcPr>
            <w:tcW w:w="1150" w:type="pct"/>
            <w:vMerge w:val="restart"/>
            <w:shd w:val="clear" w:color="auto" w:fill="auto"/>
            <w:noWrap/>
            <w:vAlign w:val="center"/>
            <w:hideMark/>
          </w:tcPr>
          <w:p w14:paraId="4ABB2C4F"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09FE3C96" w14:textId="77777777" w:rsidTr="00E559BD">
        <w:trPr>
          <w:trHeight w:val="480"/>
        </w:trPr>
        <w:tc>
          <w:tcPr>
            <w:tcW w:w="1251" w:type="pct"/>
            <w:shd w:val="clear" w:color="auto" w:fill="auto"/>
            <w:vAlign w:val="center"/>
            <w:hideMark/>
          </w:tcPr>
          <w:p w14:paraId="4F93A5D2"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6E4D38A3"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2382ACC5" w14:textId="77777777" w:rsidR="00463297" w:rsidRPr="00FB6778" w:rsidRDefault="00463297" w:rsidP="00905175">
            <w:pPr>
              <w:suppressAutoHyphens/>
              <w:jc w:val="both"/>
              <w:rPr>
                <w:sz w:val="28"/>
                <w:szCs w:val="28"/>
              </w:rPr>
            </w:pPr>
            <w:r w:rsidRPr="00FB6778">
              <w:rPr>
                <w:sz w:val="28"/>
                <w:szCs w:val="28"/>
              </w:rPr>
              <w:t>86</w:t>
            </w:r>
          </w:p>
        </w:tc>
        <w:tc>
          <w:tcPr>
            <w:tcW w:w="362" w:type="pct"/>
            <w:vMerge/>
            <w:vAlign w:val="center"/>
            <w:hideMark/>
          </w:tcPr>
          <w:p w14:paraId="672AB63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C9E3699"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0CA16FC4" w14:textId="77777777" w:rsidR="00463297" w:rsidRPr="00FB6778" w:rsidRDefault="00463297" w:rsidP="00905175">
            <w:pPr>
              <w:suppressAutoHyphens/>
              <w:jc w:val="both"/>
              <w:rPr>
                <w:sz w:val="28"/>
                <w:szCs w:val="28"/>
              </w:rPr>
            </w:pPr>
            <w:r w:rsidRPr="00FB6778">
              <w:rPr>
                <w:sz w:val="28"/>
                <w:szCs w:val="28"/>
              </w:rPr>
              <w:t>834,99</w:t>
            </w:r>
          </w:p>
        </w:tc>
        <w:tc>
          <w:tcPr>
            <w:tcW w:w="823" w:type="pct"/>
            <w:vMerge/>
            <w:vAlign w:val="center"/>
            <w:hideMark/>
          </w:tcPr>
          <w:p w14:paraId="28496023" w14:textId="77777777" w:rsidR="00463297" w:rsidRPr="00FB6778" w:rsidRDefault="00463297" w:rsidP="00905175">
            <w:pPr>
              <w:suppressAutoHyphens/>
              <w:jc w:val="both"/>
              <w:rPr>
                <w:sz w:val="28"/>
                <w:szCs w:val="28"/>
              </w:rPr>
            </w:pPr>
          </w:p>
        </w:tc>
        <w:tc>
          <w:tcPr>
            <w:tcW w:w="1150" w:type="pct"/>
            <w:vMerge/>
            <w:vAlign w:val="center"/>
            <w:hideMark/>
          </w:tcPr>
          <w:p w14:paraId="21F9DF74" w14:textId="77777777" w:rsidR="00463297" w:rsidRPr="00FB6778" w:rsidRDefault="00463297" w:rsidP="00905175">
            <w:pPr>
              <w:suppressAutoHyphens/>
              <w:jc w:val="both"/>
              <w:rPr>
                <w:sz w:val="28"/>
                <w:szCs w:val="28"/>
              </w:rPr>
            </w:pPr>
          </w:p>
        </w:tc>
      </w:tr>
      <w:tr w:rsidR="00AF0EC1" w:rsidRPr="00FB6778" w14:paraId="27536874" w14:textId="77777777" w:rsidTr="00E559BD">
        <w:trPr>
          <w:trHeight w:val="480"/>
        </w:trPr>
        <w:tc>
          <w:tcPr>
            <w:tcW w:w="1251" w:type="pct"/>
            <w:shd w:val="clear" w:color="auto" w:fill="auto"/>
            <w:vAlign w:val="center"/>
            <w:hideMark/>
          </w:tcPr>
          <w:p w14:paraId="7966F8F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7E6B1271"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6CAF8816" w14:textId="77777777" w:rsidR="00463297" w:rsidRPr="00FB6778" w:rsidRDefault="00463297" w:rsidP="00905175">
            <w:pPr>
              <w:suppressAutoHyphens/>
              <w:jc w:val="both"/>
              <w:rPr>
                <w:sz w:val="28"/>
                <w:szCs w:val="28"/>
              </w:rPr>
            </w:pPr>
            <w:r w:rsidRPr="00FB6778">
              <w:rPr>
                <w:sz w:val="28"/>
                <w:szCs w:val="28"/>
              </w:rPr>
              <w:t>1280</w:t>
            </w:r>
          </w:p>
        </w:tc>
        <w:tc>
          <w:tcPr>
            <w:tcW w:w="362" w:type="pct"/>
            <w:vMerge/>
            <w:vAlign w:val="center"/>
            <w:hideMark/>
          </w:tcPr>
          <w:p w14:paraId="2504AAC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F178435"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0437B3C8" w14:textId="77777777" w:rsidR="00463297" w:rsidRPr="00FB6778" w:rsidRDefault="00463297" w:rsidP="00905175">
            <w:pPr>
              <w:suppressAutoHyphens/>
              <w:jc w:val="both"/>
              <w:rPr>
                <w:sz w:val="28"/>
                <w:szCs w:val="28"/>
              </w:rPr>
            </w:pPr>
            <w:r w:rsidRPr="00FB6778">
              <w:rPr>
                <w:sz w:val="28"/>
                <w:szCs w:val="28"/>
              </w:rPr>
              <w:t>10977,9</w:t>
            </w:r>
          </w:p>
        </w:tc>
        <w:tc>
          <w:tcPr>
            <w:tcW w:w="823" w:type="pct"/>
            <w:vMerge/>
            <w:vAlign w:val="center"/>
            <w:hideMark/>
          </w:tcPr>
          <w:p w14:paraId="67F8C0EB" w14:textId="77777777" w:rsidR="00463297" w:rsidRPr="00FB6778" w:rsidRDefault="00463297" w:rsidP="00905175">
            <w:pPr>
              <w:suppressAutoHyphens/>
              <w:jc w:val="both"/>
              <w:rPr>
                <w:sz w:val="28"/>
                <w:szCs w:val="28"/>
              </w:rPr>
            </w:pPr>
          </w:p>
        </w:tc>
        <w:tc>
          <w:tcPr>
            <w:tcW w:w="1150" w:type="pct"/>
            <w:vMerge/>
            <w:vAlign w:val="center"/>
            <w:hideMark/>
          </w:tcPr>
          <w:p w14:paraId="4D0DD93A" w14:textId="77777777" w:rsidR="00463297" w:rsidRPr="00FB6778" w:rsidRDefault="00463297" w:rsidP="00905175">
            <w:pPr>
              <w:suppressAutoHyphens/>
              <w:jc w:val="both"/>
              <w:rPr>
                <w:sz w:val="28"/>
                <w:szCs w:val="28"/>
              </w:rPr>
            </w:pPr>
          </w:p>
        </w:tc>
      </w:tr>
      <w:tr w:rsidR="00AF0EC1" w:rsidRPr="00FB6778" w14:paraId="5A371574" w14:textId="77777777" w:rsidTr="00E559BD">
        <w:trPr>
          <w:trHeight w:val="480"/>
        </w:trPr>
        <w:tc>
          <w:tcPr>
            <w:tcW w:w="1251" w:type="pct"/>
            <w:shd w:val="clear" w:color="auto" w:fill="auto"/>
            <w:vAlign w:val="center"/>
            <w:hideMark/>
          </w:tcPr>
          <w:p w14:paraId="45DAF093"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400мм</w:t>
            </w:r>
          </w:p>
        </w:tc>
        <w:tc>
          <w:tcPr>
            <w:tcW w:w="197" w:type="pct"/>
            <w:shd w:val="clear" w:color="auto" w:fill="auto"/>
            <w:vAlign w:val="center"/>
            <w:hideMark/>
          </w:tcPr>
          <w:p w14:paraId="7B4C0759"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2EC2DA45" w14:textId="77777777" w:rsidR="00463297" w:rsidRPr="00FB6778" w:rsidRDefault="00463297" w:rsidP="00905175">
            <w:pPr>
              <w:suppressAutoHyphens/>
              <w:jc w:val="both"/>
              <w:rPr>
                <w:sz w:val="28"/>
                <w:szCs w:val="28"/>
              </w:rPr>
            </w:pPr>
            <w:r w:rsidRPr="00FB6778">
              <w:rPr>
                <w:sz w:val="28"/>
                <w:szCs w:val="28"/>
              </w:rPr>
              <w:t>410</w:t>
            </w:r>
          </w:p>
        </w:tc>
        <w:tc>
          <w:tcPr>
            <w:tcW w:w="362" w:type="pct"/>
            <w:vMerge/>
            <w:vAlign w:val="center"/>
            <w:hideMark/>
          </w:tcPr>
          <w:p w14:paraId="043C432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6E866CA"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6CBC1B63" w14:textId="77777777" w:rsidR="00463297" w:rsidRPr="00FB6778" w:rsidRDefault="00463297" w:rsidP="00905175">
            <w:pPr>
              <w:suppressAutoHyphens/>
              <w:jc w:val="both"/>
              <w:rPr>
                <w:sz w:val="28"/>
                <w:szCs w:val="28"/>
              </w:rPr>
            </w:pPr>
            <w:r w:rsidRPr="00FB6778">
              <w:rPr>
                <w:sz w:val="28"/>
                <w:szCs w:val="28"/>
              </w:rPr>
              <w:t>4236,32</w:t>
            </w:r>
          </w:p>
        </w:tc>
        <w:tc>
          <w:tcPr>
            <w:tcW w:w="823" w:type="pct"/>
            <w:vMerge/>
            <w:vAlign w:val="center"/>
            <w:hideMark/>
          </w:tcPr>
          <w:p w14:paraId="0773942A" w14:textId="77777777" w:rsidR="00463297" w:rsidRPr="00FB6778" w:rsidRDefault="00463297" w:rsidP="00905175">
            <w:pPr>
              <w:suppressAutoHyphens/>
              <w:jc w:val="both"/>
              <w:rPr>
                <w:sz w:val="28"/>
                <w:szCs w:val="28"/>
              </w:rPr>
            </w:pPr>
          </w:p>
        </w:tc>
        <w:tc>
          <w:tcPr>
            <w:tcW w:w="1150" w:type="pct"/>
            <w:vMerge/>
            <w:vAlign w:val="center"/>
            <w:hideMark/>
          </w:tcPr>
          <w:p w14:paraId="7807B1A6" w14:textId="77777777" w:rsidR="00463297" w:rsidRPr="00FB6778" w:rsidRDefault="00463297" w:rsidP="00905175">
            <w:pPr>
              <w:suppressAutoHyphens/>
              <w:jc w:val="both"/>
              <w:rPr>
                <w:sz w:val="28"/>
                <w:szCs w:val="28"/>
              </w:rPr>
            </w:pPr>
          </w:p>
        </w:tc>
      </w:tr>
      <w:tr w:rsidR="00AF0EC1" w:rsidRPr="00FB6778" w14:paraId="40492424" w14:textId="77777777" w:rsidTr="00E559BD">
        <w:trPr>
          <w:trHeight w:val="480"/>
        </w:trPr>
        <w:tc>
          <w:tcPr>
            <w:tcW w:w="1251" w:type="pct"/>
            <w:shd w:val="clear" w:color="auto" w:fill="auto"/>
            <w:vAlign w:val="center"/>
            <w:hideMark/>
          </w:tcPr>
          <w:p w14:paraId="0E3EEF91"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500мм</w:t>
            </w:r>
          </w:p>
        </w:tc>
        <w:tc>
          <w:tcPr>
            <w:tcW w:w="197" w:type="pct"/>
            <w:shd w:val="clear" w:color="auto" w:fill="auto"/>
            <w:vAlign w:val="center"/>
            <w:hideMark/>
          </w:tcPr>
          <w:p w14:paraId="1F793AC9"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08D0F1D6" w14:textId="77777777" w:rsidR="00463297" w:rsidRPr="00FB6778" w:rsidRDefault="00463297" w:rsidP="00905175">
            <w:pPr>
              <w:suppressAutoHyphens/>
              <w:jc w:val="both"/>
              <w:rPr>
                <w:sz w:val="28"/>
                <w:szCs w:val="28"/>
              </w:rPr>
            </w:pPr>
            <w:r w:rsidRPr="00FB6778">
              <w:rPr>
                <w:sz w:val="28"/>
                <w:szCs w:val="28"/>
              </w:rPr>
              <w:t>710</w:t>
            </w:r>
          </w:p>
        </w:tc>
        <w:tc>
          <w:tcPr>
            <w:tcW w:w="362" w:type="pct"/>
            <w:vMerge/>
            <w:vAlign w:val="center"/>
            <w:hideMark/>
          </w:tcPr>
          <w:p w14:paraId="52DA56C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D405821"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4881AE2C" w14:textId="77777777" w:rsidR="00463297" w:rsidRPr="00FB6778" w:rsidRDefault="00463297" w:rsidP="00905175">
            <w:pPr>
              <w:suppressAutoHyphens/>
              <w:jc w:val="both"/>
              <w:rPr>
                <w:sz w:val="28"/>
                <w:szCs w:val="28"/>
              </w:rPr>
            </w:pPr>
            <w:r w:rsidRPr="00FB6778">
              <w:rPr>
                <w:sz w:val="28"/>
                <w:szCs w:val="28"/>
              </w:rPr>
              <w:t>7941,91</w:t>
            </w:r>
          </w:p>
        </w:tc>
        <w:tc>
          <w:tcPr>
            <w:tcW w:w="823" w:type="pct"/>
            <w:vMerge/>
            <w:vAlign w:val="center"/>
            <w:hideMark/>
          </w:tcPr>
          <w:p w14:paraId="3203B310" w14:textId="77777777" w:rsidR="00463297" w:rsidRPr="00FB6778" w:rsidRDefault="00463297" w:rsidP="00905175">
            <w:pPr>
              <w:suppressAutoHyphens/>
              <w:jc w:val="both"/>
              <w:rPr>
                <w:sz w:val="28"/>
                <w:szCs w:val="28"/>
              </w:rPr>
            </w:pPr>
          </w:p>
        </w:tc>
        <w:tc>
          <w:tcPr>
            <w:tcW w:w="1150" w:type="pct"/>
            <w:vMerge/>
            <w:vAlign w:val="center"/>
            <w:hideMark/>
          </w:tcPr>
          <w:p w14:paraId="52F947ED" w14:textId="77777777" w:rsidR="00463297" w:rsidRPr="00FB6778" w:rsidRDefault="00463297" w:rsidP="00905175">
            <w:pPr>
              <w:suppressAutoHyphens/>
              <w:jc w:val="both"/>
              <w:rPr>
                <w:sz w:val="28"/>
                <w:szCs w:val="28"/>
              </w:rPr>
            </w:pPr>
          </w:p>
        </w:tc>
      </w:tr>
      <w:tr w:rsidR="00AF0EC1" w:rsidRPr="00FB6778" w14:paraId="781B53D7" w14:textId="77777777" w:rsidTr="00E559BD">
        <w:trPr>
          <w:trHeight w:val="1200"/>
        </w:trPr>
        <w:tc>
          <w:tcPr>
            <w:tcW w:w="1251" w:type="pct"/>
            <w:shd w:val="clear" w:color="auto" w:fill="auto"/>
            <w:vAlign w:val="center"/>
            <w:hideMark/>
          </w:tcPr>
          <w:p w14:paraId="50FC5923"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мкрн. Вишневая горка Ю-З квартал</w:t>
            </w:r>
          </w:p>
        </w:tc>
        <w:tc>
          <w:tcPr>
            <w:tcW w:w="197" w:type="pct"/>
            <w:shd w:val="clear" w:color="auto" w:fill="auto"/>
            <w:vAlign w:val="center"/>
            <w:hideMark/>
          </w:tcPr>
          <w:p w14:paraId="7BF4684E"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6A527B4F"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79517304"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44B6612E"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23BAFDF3"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57AD1DC1"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275B6415"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73880191" w14:textId="77777777" w:rsidTr="00E559BD">
        <w:trPr>
          <w:trHeight w:val="480"/>
        </w:trPr>
        <w:tc>
          <w:tcPr>
            <w:tcW w:w="1251" w:type="pct"/>
            <w:shd w:val="clear" w:color="auto" w:fill="auto"/>
            <w:vAlign w:val="center"/>
            <w:hideMark/>
          </w:tcPr>
          <w:p w14:paraId="4B6C539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15D0BFA0"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04540DD5"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27A35A6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0CFF9D5"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05B0471C" w14:textId="77777777" w:rsidR="00463297" w:rsidRPr="00FB6778" w:rsidRDefault="00463297" w:rsidP="00905175">
            <w:pPr>
              <w:suppressAutoHyphens/>
              <w:jc w:val="both"/>
              <w:rPr>
                <w:sz w:val="28"/>
                <w:szCs w:val="28"/>
              </w:rPr>
            </w:pPr>
            <w:r w:rsidRPr="00FB6778">
              <w:rPr>
                <w:sz w:val="28"/>
                <w:szCs w:val="28"/>
              </w:rPr>
              <w:t>4854,57</w:t>
            </w:r>
          </w:p>
        </w:tc>
        <w:tc>
          <w:tcPr>
            <w:tcW w:w="823" w:type="pct"/>
            <w:vMerge/>
            <w:vAlign w:val="center"/>
            <w:hideMark/>
          </w:tcPr>
          <w:p w14:paraId="56A4B1C5" w14:textId="77777777" w:rsidR="00463297" w:rsidRPr="00FB6778" w:rsidRDefault="00463297" w:rsidP="00905175">
            <w:pPr>
              <w:suppressAutoHyphens/>
              <w:jc w:val="both"/>
              <w:rPr>
                <w:sz w:val="28"/>
                <w:szCs w:val="28"/>
              </w:rPr>
            </w:pPr>
          </w:p>
        </w:tc>
        <w:tc>
          <w:tcPr>
            <w:tcW w:w="1150" w:type="pct"/>
            <w:vMerge/>
            <w:vAlign w:val="center"/>
            <w:hideMark/>
          </w:tcPr>
          <w:p w14:paraId="0744C00A" w14:textId="77777777" w:rsidR="00463297" w:rsidRPr="00FB6778" w:rsidRDefault="00463297" w:rsidP="00905175">
            <w:pPr>
              <w:suppressAutoHyphens/>
              <w:jc w:val="both"/>
              <w:rPr>
                <w:sz w:val="28"/>
                <w:szCs w:val="28"/>
              </w:rPr>
            </w:pPr>
          </w:p>
        </w:tc>
      </w:tr>
      <w:tr w:rsidR="00AF0EC1" w:rsidRPr="00FB6778" w14:paraId="3E3EDB35" w14:textId="77777777" w:rsidTr="00E559BD">
        <w:trPr>
          <w:trHeight w:val="480"/>
        </w:trPr>
        <w:tc>
          <w:tcPr>
            <w:tcW w:w="1251" w:type="pct"/>
            <w:shd w:val="clear" w:color="auto" w:fill="auto"/>
            <w:vAlign w:val="center"/>
            <w:hideMark/>
          </w:tcPr>
          <w:p w14:paraId="43B111E2"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7B07EED4"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7A623226" w14:textId="77777777" w:rsidR="00463297" w:rsidRPr="00FB6778" w:rsidRDefault="00463297" w:rsidP="00905175">
            <w:pPr>
              <w:suppressAutoHyphens/>
              <w:jc w:val="both"/>
              <w:rPr>
                <w:sz w:val="28"/>
                <w:szCs w:val="28"/>
              </w:rPr>
            </w:pPr>
            <w:r w:rsidRPr="00FB6778">
              <w:rPr>
                <w:sz w:val="28"/>
                <w:szCs w:val="28"/>
              </w:rPr>
              <w:t>830</w:t>
            </w:r>
          </w:p>
        </w:tc>
        <w:tc>
          <w:tcPr>
            <w:tcW w:w="362" w:type="pct"/>
            <w:vMerge/>
            <w:vAlign w:val="center"/>
            <w:hideMark/>
          </w:tcPr>
          <w:p w14:paraId="242AD4D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A3316E4"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3501EED0" w14:textId="77777777" w:rsidR="00463297" w:rsidRPr="00FB6778" w:rsidRDefault="00463297" w:rsidP="00905175">
            <w:pPr>
              <w:suppressAutoHyphens/>
              <w:jc w:val="both"/>
              <w:rPr>
                <w:sz w:val="28"/>
                <w:szCs w:val="28"/>
              </w:rPr>
            </w:pPr>
            <w:r w:rsidRPr="00FB6778">
              <w:rPr>
                <w:sz w:val="28"/>
                <w:szCs w:val="28"/>
              </w:rPr>
              <w:t>7656,48</w:t>
            </w:r>
          </w:p>
        </w:tc>
        <w:tc>
          <w:tcPr>
            <w:tcW w:w="823" w:type="pct"/>
            <w:vMerge/>
            <w:vAlign w:val="center"/>
            <w:hideMark/>
          </w:tcPr>
          <w:p w14:paraId="26336E11" w14:textId="77777777" w:rsidR="00463297" w:rsidRPr="00FB6778" w:rsidRDefault="00463297" w:rsidP="00905175">
            <w:pPr>
              <w:suppressAutoHyphens/>
              <w:jc w:val="both"/>
              <w:rPr>
                <w:sz w:val="28"/>
                <w:szCs w:val="28"/>
              </w:rPr>
            </w:pPr>
          </w:p>
        </w:tc>
        <w:tc>
          <w:tcPr>
            <w:tcW w:w="1150" w:type="pct"/>
            <w:vMerge/>
            <w:vAlign w:val="center"/>
            <w:hideMark/>
          </w:tcPr>
          <w:p w14:paraId="1E12471D" w14:textId="77777777" w:rsidR="00463297" w:rsidRPr="00FB6778" w:rsidRDefault="00463297" w:rsidP="00905175">
            <w:pPr>
              <w:suppressAutoHyphens/>
              <w:jc w:val="both"/>
              <w:rPr>
                <w:sz w:val="28"/>
                <w:szCs w:val="28"/>
              </w:rPr>
            </w:pPr>
          </w:p>
        </w:tc>
      </w:tr>
      <w:tr w:rsidR="00AF0EC1" w:rsidRPr="00FB6778" w14:paraId="64ECD3C3" w14:textId="77777777" w:rsidTr="00E559BD">
        <w:trPr>
          <w:trHeight w:val="480"/>
        </w:trPr>
        <w:tc>
          <w:tcPr>
            <w:tcW w:w="1251" w:type="pct"/>
            <w:shd w:val="clear" w:color="auto" w:fill="auto"/>
            <w:vAlign w:val="center"/>
            <w:hideMark/>
          </w:tcPr>
          <w:p w14:paraId="0C6C5886"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500мм</w:t>
            </w:r>
          </w:p>
        </w:tc>
        <w:tc>
          <w:tcPr>
            <w:tcW w:w="197" w:type="pct"/>
            <w:shd w:val="clear" w:color="auto" w:fill="auto"/>
            <w:vAlign w:val="center"/>
            <w:hideMark/>
          </w:tcPr>
          <w:p w14:paraId="338CBF1C"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398C5204" w14:textId="77777777" w:rsidR="00463297" w:rsidRPr="00FB6778" w:rsidRDefault="00463297" w:rsidP="00905175">
            <w:pPr>
              <w:suppressAutoHyphens/>
              <w:jc w:val="both"/>
              <w:rPr>
                <w:sz w:val="28"/>
                <w:szCs w:val="28"/>
              </w:rPr>
            </w:pPr>
            <w:r w:rsidRPr="00FB6778">
              <w:rPr>
                <w:sz w:val="28"/>
                <w:szCs w:val="28"/>
              </w:rPr>
              <w:t>50</w:t>
            </w:r>
          </w:p>
        </w:tc>
        <w:tc>
          <w:tcPr>
            <w:tcW w:w="362" w:type="pct"/>
            <w:vMerge/>
            <w:vAlign w:val="center"/>
            <w:hideMark/>
          </w:tcPr>
          <w:p w14:paraId="573329CF"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0D7D98A"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53C18030" w14:textId="77777777" w:rsidR="00463297" w:rsidRPr="00FB6778" w:rsidRDefault="00463297" w:rsidP="00905175">
            <w:pPr>
              <w:suppressAutoHyphens/>
              <w:jc w:val="both"/>
              <w:rPr>
                <w:sz w:val="28"/>
                <w:szCs w:val="28"/>
              </w:rPr>
            </w:pPr>
            <w:r w:rsidRPr="00FB6778">
              <w:rPr>
                <w:sz w:val="28"/>
                <w:szCs w:val="28"/>
              </w:rPr>
              <w:t>559,29</w:t>
            </w:r>
          </w:p>
        </w:tc>
        <w:tc>
          <w:tcPr>
            <w:tcW w:w="823" w:type="pct"/>
            <w:vMerge/>
            <w:vAlign w:val="center"/>
            <w:hideMark/>
          </w:tcPr>
          <w:p w14:paraId="415F9159" w14:textId="77777777" w:rsidR="00463297" w:rsidRPr="00FB6778" w:rsidRDefault="00463297" w:rsidP="00905175">
            <w:pPr>
              <w:suppressAutoHyphens/>
              <w:jc w:val="both"/>
              <w:rPr>
                <w:sz w:val="28"/>
                <w:szCs w:val="28"/>
              </w:rPr>
            </w:pPr>
          </w:p>
        </w:tc>
        <w:tc>
          <w:tcPr>
            <w:tcW w:w="1150" w:type="pct"/>
            <w:vMerge/>
            <w:vAlign w:val="center"/>
            <w:hideMark/>
          </w:tcPr>
          <w:p w14:paraId="0A57C9FE" w14:textId="77777777" w:rsidR="00463297" w:rsidRPr="00FB6778" w:rsidRDefault="00463297" w:rsidP="00905175">
            <w:pPr>
              <w:suppressAutoHyphens/>
              <w:jc w:val="both"/>
              <w:rPr>
                <w:sz w:val="28"/>
                <w:szCs w:val="28"/>
              </w:rPr>
            </w:pPr>
          </w:p>
        </w:tc>
      </w:tr>
      <w:tr w:rsidR="00AF0EC1" w:rsidRPr="00FB6778" w14:paraId="1464C477" w14:textId="77777777" w:rsidTr="00E559BD">
        <w:trPr>
          <w:trHeight w:val="960"/>
        </w:trPr>
        <w:tc>
          <w:tcPr>
            <w:tcW w:w="1251" w:type="pct"/>
            <w:shd w:val="clear" w:color="auto" w:fill="auto"/>
            <w:vAlign w:val="center"/>
            <w:hideMark/>
          </w:tcPr>
          <w:p w14:paraId="6C84CC69"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пос.  ХЮGGЕ</w:t>
            </w:r>
          </w:p>
        </w:tc>
        <w:tc>
          <w:tcPr>
            <w:tcW w:w="197" w:type="pct"/>
            <w:shd w:val="clear" w:color="auto" w:fill="auto"/>
            <w:vAlign w:val="center"/>
            <w:hideMark/>
          </w:tcPr>
          <w:p w14:paraId="3DA2B98D"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6B53529"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10C51EB2" w14:textId="77777777" w:rsidR="00463297" w:rsidRPr="00FB6778" w:rsidRDefault="00463297" w:rsidP="00905175">
            <w:pPr>
              <w:suppressAutoHyphens/>
              <w:jc w:val="both"/>
              <w:rPr>
                <w:sz w:val="28"/>
                <w:szCs w:val="28"/>
              </w:rPr>
            </w:pPr>
            <w:r w:rsidRPr="00FB6778">
              <w:rPr>
                <w:sz w:val="28"/>
                <w:szCs w:val="28"/>
              </w:rPr>
              <w:t>2023-2027</w:t>
            </w:r>
          </w:p>
        </w:tc>
        <w:tc>
          <w:tcPr>
            <w:tcW w:w="428" w:type="pct"/>
            <w:shd w:val="clear" w:color="auto" w:fill="auto"/>
            <w:vAlign w:val="center"/>
            <w:hideMark/>
          </w:tcPr>
          <w:p w14:paraId="75373A00"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2B8F9B3"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6D5030D9"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386EF975"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0CBA12DF" w14:textId="77777777" w:rsidTr="00E559BD">
        <w:trPr>
          <w:trHeight w:val="480"/>
        </w:trPr>
        <w:tc>
          <w:tcPr>
            <w:tcW w:w="1251" w:type="pct"/>
            <w:shd w:val="clear" w:color="auto" w:fill="auto"/>
            <w:vAlign w:val="center"/>
            <w:hideMark/>
          </w:tcPr>
          <w:p w14:paraId="78D1BD3A"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21555C86"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62CB3D4B" w14:textId="77777777" w:rsidR="00463297" w:rsidRPr="00FB6778" w:rsidRDefault="00463297" w:rsidP="00905175">
            <w:pPr>
              <w:suppressAutoHyphens/>
              <w:jc w:val="both"/>
              <w:rPr>
                <w:sz w:val="28"/>
                <w:szCs w:val="28"/>
              </w:rPr>
            </w:pPr>
            <w:r w:rsidRPr="00FB6778">
              <w:rPr>
                <w:sz w:val="28"/>
                <w:szCs w:val="28"/>
              </w:rPr>
              <w:t>2800</w:t>
            </w:r>
          </w:p>
        </w:tc>
        <w:tc>
          <w:tcPr>
            <w:tcW w:w="362" w:type="pct"/>
            <w:vMerge/>
            <w:vAlign w:val="center"/>
            <w:hideMark/>
          </w:tcPr>
          <w:p w14:paraId="29FB646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C487EF1"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743AB91E" w14:textId="77777777" w:rsidR="00463297" w:rsidRPr="00FB6778" w:rsidRDefault="00463297" w:rsidP="00905175">
            <w:pPr>
              <w:suppressAutoHyphens/>
              <w:jc w:val="both"/>
              <w:rPr>
                <w:sz w:val="28"/>
                <w:szCs w:val="28"/>
              </w:rPr>
            </w:pPr>
            <w:r w:rsidRPr="00FB6778">
              <w:rPr>
                <w:sz w:val="28"/>
                <w:szCs w:val="28"/>
              </w:rPr>
              <w:t>24014,16</w:t>
            </w:r>
          </w:p>
        </w:tc>
        <w:tc>
          <w:tcPr>
            <w:tcW w:w="823" w:type="pct"/>
            <w:vMerge/>
            <w:vAlign w:val="center"/>
            <w:hideMark/>
          </w:tcPr>
          <w:p w14:paraId="0BDC9E60" w14:textId="77777777" w:rsidR="00463297" w:rsidRPr="00FB6778" w:rsidRDefault="00463297" w:rsidP="00905175">
            <w:pPr>
              <w:suppressAutoHyphens/>
              <w:jc w:val="both"/>
              <w:rPr>
                <w:sz w:val="28"/>
                <w:szCs w:val="28"/>
              </w:rPr>
            </w:pPr>
          </w:p>
        </w:tc>
        <w:tc>
          <w:tcPr>
            <w:tcW w:w="1150" w:type="pct"/>
            <w:vMerge/>
            <w:vAlign w:val="center"/>
            <w:hideMark/>
          </w:tcPr>
          <w:p w14:paraId="29B480B3" w14:textId="77777777" w:rsidR="00463297" w:rsidRPr="00FB6778" w:rsidRDefault="00463297" w:rsidP="00905175">
            <w:pPr>
              <w:suppressAutoHyphens/>
              <w:jc w:val="both"/>
              <w:rPr>
                <w:sz w:val="28"/>
                <w:szCs w:val="28"/>
              </w:rPr>
            </w:pPr>
          </w:p>
        </w:tc>
      </w:tr>
      <w:tr w:rsidR="00AF0EC1" w:rsidRPr="00FB6778" w14:paraId="56C5E41B" w14:textId="77777777" w:rsidTr="00E559BD">
        <w:trPr>
          <w:trHeight w:val="480"/>
        </w:trPr>
        <w:tc>
          <w:tcPr>
            <w:tcW w:w="1251" w:type="pct"/>
            <w:shd w:val="clear" w:color="auto" w:fill="auto"/>
            <w:vAlign w:val="center"/>
            <w:hideMark/>
          </w:tcPr>
          <w:p w14:paraId="59729F32"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250мм</w:t>
            </w:r>
          </w:p>
        </w:tc>
        <w:tc>
          <w:tcPr>
            <w:tcW w:w="197" w:type="pct"/>
            <w:shd w:val="clear" w:color="auto" w:fill="auto"/>
            <w:vAlign w:val="center"/>
            <w:hideMark/>
          </w:tcPr>
          <w:p w14:paraId="1D52251F" w14:textId="77777777" w:rsidR="00463297" w:rsidRPr="00FB6778" w:rsidRDefault="00463297" w:rsidP="00905175">
            <w:pPr>
              <w:suppressAutoHyphens/>
              <w:jc w:val="both"/>
              <w:rPr>
                <w:sz w:val="28"/>
                <w:szCs w:val="28"/>
              </w:rPr>
            </w:pPr>
            <w:r w:rsidRPr="00FB6778">
              <w:rPr>
                <w:sz w:val="28"/>
                <w:szCs w:val="28"/>
              </w:rPr>
              <w:t>250</w:t>
            </w:r>
          </w:p>
        </w:tc>
        <w:tc>
          <w:tcPr>
            <w:tcW w:w="361" w:type="pct"/>
            <w:shd w:val="clear" w:color="auto" w:fill="auto"/>
            <w:vAlign w:val="center"/>
            <w:hideMark/>
          </w:tcPr>
          <w:p w14:paraId="7366D593" w14:textId="77777777" w:rsidR="00463297" w:rsidRPr="00FB6778" w:rsidRDefault="00463297" w:rsidP="00905175">
            <w:pPr>
              <w:suppressAutoHyphens/>
              <w:jc w:val="both"/>
              <w:rPr>
                <w:sz w:val="28"/>
                <w:szCs w:val="28"/>
              </w:rPr>
            </w:pPr>
            <w:r w:rsidRPr="00FB6778">
              <w:rPr>
                <w:sz w:val="28"/>
                <w:szCs w:val="28"/>
              </w:rPr>
              <w:t>860</w:t>
            </w:r>
          </w:p>
        </w:tc>
        <w:tc>
          <w:tcPr>
            <w:tcW w:w="362" w:type="pct"/>
            <w:vMerge/>
            <w:vAlign w:val="center"/>
            <w:hideMark/>
          </w:tcPr>
          <w:p w14:paraId="4B1C54E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8F1D5FF" w14:textId="77777777" w:rsidR="00463297" w:rsidRPr="00FB6778" w:rsidRDefault="00463297" w:rsidP="00905175">
            <w:pPr>
              <w:suppressAutoHyphens/>
              <w:jc w:val="both"/>
              <w:rPr>
                <w:sz w:val="28"/>
                <w:szCs w:val="28"/>
              </w:rPr>
            </w:pPr>
            <w:r w:rsidRPr="00FB6778">
              <w:rPr>
                <w:sz w:val="28"/>
                <w:szCs w:val="28"/>
              </w:rPr>
              <w:t>9063,09</w:t>
            </w:r>
          </w:p>
        </w:tc>
        <w:tc>
          <w:tcPr>
            <w:tcW w:w="428" w:type="pct"/>
            <w:shd w:val="clear" w:color="auto" w:fill="auto"/>
            <w:vAlign w:val="center"/>
            <w:hideMark/>
          </w:tcPr>
          <w:p w14:paraId="10AB5455" w14:textId="77777777" w:rsidR="00463297" w:rsidRPr="00FB6778" w:rsidRDefault="00463297" w:rsidP="00905175">
            <w:pPr>
              <w:suppressAutoHyphens/>
              <w:jc w:val="both"/>
              <w:rPr>
                <w:sz w:val="28"/>
                <w:szCs w:val="28"/>
              </w:rPr>
            </w:pPr>
            <w:r w:rsidRPr="00FB6778">
              <w:rPr>
                <w:sz w:val="28"/>
                <w:szCs w:val="28"/>
              </w:rPr>
              <w:t>7802,92</w:t>
            </w:r>
          </w:p>
        </w:tc>
        <w:tc>
          <w:tcPr>
            <w:tcW w:w="823" w:type="pct"/>
            <w:vMerge/>
            <w:vAlign w:val="center"/>
            <w:hideMark/>
          </w:tcPr>
          <w:p w14:paraId="17CEF94D" w14:textId="77777777" w:rsidR="00463297" w:rsidRPr="00FB6778" w:rsidRDefault="00463297" w:rsidP="00905175">
            <w:pPr>
              <w:suppressAutoHyphens/>
              <w:jc w:val="both"/>
              <w:rPr>
                <w:sz w:val="28"/>
                <w:szCs w:val="28"/>
              </w:rPr>
            </w:pPr>
          </w:p>
        </w:tc>
        <w:tc>
          <w:tcPr>
            <w:tcW w:w="1150" w:type="pct"/>
            <w:vMerge/>
            <w:vAlign w:val="center"/>
            <w:hideMark/>
          </w:tcPr>
          <w:p w14:paraId="7A3ED031" w14:textId="77777777" w:rsidR="00463297" w:rsidRPr="00FB6778" w:rsidRDefault="00463297" w:rsidP="00905175">
            <w:pPr>
              <w:suppressAutoHyphens/>
              <w:jc w:val="both"/>
              <w:rPr>
                <w:sz w:val="28"/>
                <w:szCs w:val="28"/>
              </w:rPr>
            </w:pPr>
          </w:p>
        </w:tc>
      </w:tr>
      <w:tr w:rsidR="00AF0EC1" w:rsidRPr="00FB6778" w14:paraId="55274EAB" w14:textId="77777777" w:rsidTr="00E559BD">
        <w:trPr>
          <w:trHeight w:val="480"/>
        </w:trPr>
        <w:tc>
          <w:tcPr>
            <w:tcW w:w="1251" w:type="pct"/>
            <w:shd w:val="clear" w:color="auto" w:fill="auto"/>
            <w:vAlign w:val="center"/>
            <w:hideMark/>
          </w:tcPr>
          <w:p w14:paraId="00CCC6D7"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4AF4D037"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2CE4AAF8" w14:textId="77777777" w:rsidR="00463297" w:rsidRPr="00FB6778" w:rsidRDefault="00463297" w:rsidP="00905175">
            <w:pPr>
              <w:suppressAutoHyphens/>
              <w:jc w:val="both"/>
              <w:rPr>
                <w:sz w:val="28"/>
                <w:szCs w:val="28"/>
              </w:rPr>
            </w:pPr>
            <w:r w:rsidRPr="00FB6778">
              <w:rPr>
                <w:sz w:val="28"/>
                <w:szCs w:val="28"/>
              </w:rPr>
              <w:t>320</w:t>
            </w:r>
          </w:p>
        </w:tc>
        <w:tc>
          <w:tcPr>
            <w:tcW w:w="362" w:type="pct"/>
            <w:vMerge/>
            <w:vAlign w:val="center"/>
            <w:hideMark/>
          </w:tcPr>
          <w:p w14:paraId="5B7FBAF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E358661"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7671047D" w14:textId="77777777" w:rsidR="00463297" w:rsidRPr="00FB6778" w:rsidRDefault="00463297" w:rsidP="00905175">
            <w:pPr>
              <w:suppressAutoHyphens/>
              <w:jc w:val="both"/>
              <w:rPr>
                <w:sz w:val="28"/>
                <w:szCs w:val="28"/>
              </w:rPr>
            </w:pPr>
            <w:r w:rsidRPr="00FB6778">
              <w:rPr>
                <w:sz w:val="28"/>
                <w:szCs w:val="28"/>
              </w:rPr>
              <w:t>2951,9</w:t>
            </w:r>
          </w:p>
        </w:tc>
        <w:tc>
          <w:tcPr>
            <w:tcW w:w="823" w:type="pct"/>
            <w:vMerge/>
            <w:vAlign w:val="center"/>
            <w:hideMark/>
          </w:tcPr>
          <w:p w14:paraId="68C613A9" w14:textId="77777777" w:rsidR="00463297" w:rsidRPr="00FB6778" w:rsidRDefault="00463297" w:rsidP="00905175">
            <w:pPr>
              <w:suppressAutoHyphens/>
              <w:jc w:val="both"/>
              <w:rPr>
                <w:sz w:val="28"/>
                <w:szCs w:val="28"/>
              </w:rPr>
            </w:pPr>
          </w:p>
        </w:tc>
        <w:tc>
          <w:tcPr>
            <w:tcW w:w="1150" w:type="pct"/>
            <w:vMerge/>
            <w:vAlign w:val="center"/>
            <w:hideMark/>
          </w:tcPr>
          <w:p w14:paraId="11ED3C19" w14:textId="77777777" w:rsidR="00463297" w:rsidRPr="00FB6778" w:rsidRDefault="00463297" w:rsidP="00905175">
            <w:pPr>
              <w:suppressAutoHyphens/>
              <w:jc w:val="both"/>
              <w:rPr>
                <w:sz w:val="28"/>
                <w:szCs w:val="28"/>
              </w:rPr>
            </w:pPr>
          </w:p>
        </w:tc>
      </w:tr>
      <w:tr w:rsidR="00AF0EC1" w:rsidRPr="00FB6778" w14:paraId="5DDB7F25" w14:textId="77777777" w:rsidTr="00E559BD">
        <w:trPr>
          <w:trHeight w:val="480"/>
        </w:trPr>
        <w:tc>
          <w:tcPr>
            <w:tcW w:w="1251" w:type="pct"/>
            <w:shd w:val="clear" w:color="auto" w:fill="auto"/>
            <w:vAlign w:val="center"/>
            <w:hideMark/>
          </w:tcPr>
          <w:p w14:paraId="6001C9D0"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400мм</w:t>
            </w:r>
          </w:p>
        </w:tc>
        <w:tc>
          <w:tcPr>
            <w:tcW w:w="197" w:type="pct"/>
            <w:shd w:val="clear" w:color="auto" w:fill="auto"/>
            <w:vAlign w:val="center"/>
            <w:hideMark/>
          </w:tcPr>
          <w:p w14:paraId="3FA82CA5"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31C587FD" w14:textId="77777777" w:rsidR="00463297" w:rsidRPr="00FB6778" w:rsidRDefault="00463297" w:rsidP="00905175">
            <w:pPr>
              <w:suppressAutoHyphens/>
              <w:jc w:val="both"/>
              <w:rPr>
                <w:sz w:val="28"/>
                <w:szCs w:val="28"/>
              </w:rPr>
            </w:pPr>
            <w:r w:rsidRPr="00FB6778">
              <w:rPr>
                <w:sz w:val="28"/>
                <w:szCs w:val="28"/>
              </w:rPr>
              <w:t>130</w:t>
            </w:r>
          </w:p>
        </w:tc>
        <w:tc>
          <w:tcPr>
            <w:tcW w:w="362" w:type="pct"/>
            <w:vMerge/>
            <w:vAlign w:val="center"/>
            <w:hideMark/>
          </w:tcPr>
          <w:p w14:paraId="01FECAC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6B61447"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3234B56C" w14:textId="77777777" w:rsidR="00463297" w:rsidRPr="00FB6778" w:rsidRDefault="00463297" w:rsidP="00905175">
            <w:pPr>
              <w:suppressAutoHyphens/>
              <w:jc w:val="both"/>
              <w:rPr>
                <w:sz w:val="28"/>
                <w:szCs w:val="28"/>
              </w:rPr>
            </w:pPr>
            <w:r w:rsidRPr="00FB6778">
              <w:rPr>
                <w:sz w:val="28"/>
                <w:szCs w:val="28"/>
              </w:rPr>
              <w:t>1343,22</w:t>
            </w:r>
          </w:p>
        </w:tc>
        <w:tc>
          <w:tcPr>
            <w:tcW w:w="823" w:type="pct"/>
            <w:vMerge/>
            <w:vAlign w:val="center"/>
            <w:hideMark/>
          </w:tcPr>
          <w:p w14:paraId="2B20C19C" w14:textId="77777777" w:rsidR="00463297" w:rsidRPr="00FB6778" w:rsidRDefault="00463297" w:rsidP="00905175">
            <w:pPr>
              <w:suppressAutoHyphens/>
              <w:jc w:val="both"/>
              <w:rPr>
                <w:sz w:val="28"/>
                <w:szCs w:val="28"/>
              </w:rPr>
            </w:pPr>
          </w:p>
        </w:tc>
        <w:tc>
          <w:tcPr>
            <w:tcW w:w="1150" w:type="pct"/>
            <w:vMerge/>
            <w:vAlign w:val="center"/>
            <w:hideMark/>
          </w:tcPr>
          <w:p w14:paraId="22B03B31" w14:textId="77777777" w:rsidR="00463297" w:rsidRPr="00FB6778" w:rsidRDefault="00463297" w:rsidP="00905175">
            <w:pPr>
              <w:suppressAutoHyphens/>
              <w:jc w:val="both"/>
              <w:rPr>
                <w:sz w:val="28"/>
                <w:szCs w:val="28"/>
              </w:rPr>
            </w:pPr>
          </w:p>
        </w:tc>
      </w:tr>
      <w:tr w:rsidR="00AF0EC1" w:rsidRPr="00FB6778" w14:paraId="0F8BF008" w14:textId="77777777" w:rsidTr="00E559BD">
        <w:trPr>
          <w:trHeight w:val="1200"/>
        </w:trPr>
        <w:tc>
          <w:tcPr>
            <w:tcW w:w="1251" w:type="pct"/>
            <w:shd w:val="clear" w:color="auto" w:fill="auto"/>
            <w:vAlign w:val="center"/>
            <w:hideMark/>
          </w:tcPr>
          <w:p w14:paraId="48A99F0F"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пос. Пригородный, СЗ ИКАР</w:t>
            </w:r>
          </w:p>
        </w:tc>
        <w:tc>
          <w:tcPr>
            <w:tcW w:w="197" w:type="pct"/>
            <w:shd w:val="clear" w:color="auto" w:fill="auto"/>
            <w:vAlign w:val="center"/>
            <w:hideMark/>
          </w:tcPr>
          <w:p w14:paraId="2E47DC84"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15E3742B"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51EC62A6" w14:textId="77777777" w:rsidR="00463297" w:rsidRPr="00FB6778" w:rsidRDefault="00463297" w:rsidP="00905175">
            <w:pPr>
              <w:suppressAutoHyphens/>
              <w:jc w:val="both"/>
              <w:rPr>
                <w:sz w:val="28"/>
                <w:szCs w:val="28"/>
              </w:rPr>
            </w:pPr>
            <w:r w:rsidRPr="00FB6778">
              <w:rPr>
                <w:sz w:val="28"/>
                <w:szCs w:val="28"/>
              </w:rPr>
              <w:t>2023-2027</w:t>
            </w:r>
          </w:p>
        </w:tc>
        <w:tc>
          <w:tcPr>
            <w:tcW w:w="428" w:type="pct"/>
            <w:shd w:val="clear" w:color="auto" w:fill="auto"/>
            <w:vAlign w:val="center"/>
            <w:hideMark/>
          </w:tcPr>
          <w:p w14:paraId="749149A7"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04C37339"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59280661"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6F89ABAD"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15371B05" w14:textId="77777777" w:rsidTr="00E559BD">
        <w:trPr>
          <w:trHeight w:val="480"/>
        </w:trPr>
        <w:tc>
          <w:tcPr>
            <w:tcW w:w="1251" w:type="pct"/>
            <w:shd w:val="clear" w:color="auto" w:fill="auto"/>
            <w:vAlign w:val="center"/>
            <w:hideMark/>
          </w:tcPr>
          <w:p w14:paraId="068410D7" w14:textId="77777777" w:rsidR="00463297" w:rsidRPr="00FB6778" w:rsidRDefault="00463297" w:rsidP="00905175">
            <w:pPr>
              <w:suppressAutoHyphens/>
              <w:jc w:val="both"/>
              <w:rPr>
                <w:sz w:val="28"/>
                <w:szCs w:val="28"/>
              </w:rPr>
            </w:pPr>
            <w:r w:rsidRPr="00FB6778">
              <w:rPr>
                <w:sz w:val="28"/>
                <w:szCs w:val="28"/>
              </w:rPr>
              <w:t>Внутриквартальные напорные сети  Д 110мм</w:t>
            </w:r>
          </w:p>
        </w:tc>
        <w:tc>
          <w:tcPr>
            <w:tcW w:w="197" w:type="pct"/>
            <w:shd w:val="clear" w:color="auto" w:fill="auto"/>
            <w:vAlign w:val="center"/>
            <w:hideMark/>
          </w:tcPr>
          <w:p w14:paraId="1386C8D9"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34D3DDE9" w14:textId="77777777" w:rsidR="00463297" w:rsidRPr="00FB6778" w:rsidRDefault="00463297" w:rsidP="00905175">
            <w:pPr>
              <w:suppressAutoHyphens/>
              <w:jc w:val="both"/>
              <w:rPr>
                <w:sz w:val="28"/>
                <w:szCs w:val="28"/>
              </w:rPr>
            </w:pPr>
            <w:r w:rsidRPr="00FB6778">
              <w:rPr>
                <w:sz w:val="28"/>
                <w:szCs w:val="28"/>
              </w:rPr>
              <w:t>310</w:t>
            </w:r>
          </w:p>
        </w:tc>
        <w:tc>
          <w:tcPr>
            <w:tcW w:w="362" w:type="pct"/>
            <w:vMerge/>
            <w:vAlign w:val="center"/>
            <w:hideMark/>
          </w:tcPr>
          <w:p w14:paraId="3EF50C83"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9EDC166"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11214EA8" w14:textId="77777777" w:rsidR="00463297" w:rsidRPr="00FB6778" w:rsidRDefault="00463297" w:rsidP="00905175">
            <w:pPr>
              <w:suppressAutoHyphens/>
              <w:jc w:val="both"/>
              <w:rPr>
                <w:sz w:val="28"/>
                <w:szCs w:val="28"/>
              </w:rPr>
            </w:pPr>
            <w:r w:rsidRPr="00FB6778">
              <w:rPr>
                <w:sz w:val="28"/>
                <w:szCs w:val="28"/>
              </w:rPr>
              <w:t>2256,22</w:t>
            </w:r>
          </w:p>
        </w:tc>
        <w:tc>
          <w:tcPr>
            <w:tcW w:w="823" w:type="pct"/>
            <w:vMerge/>
            <w:vAlign w:val="center"/>
            <w:hideMark/>
          </w:tcPr>
          <w:p w14:paraId="45D34C63" w14:textId="77777777" w:rsidR="00463297" w:rsidRPr="00FB6778" w:rsidRDefault="00463297" w:rsidP="00905175">
            <w:pPr>
              <w:suppressAutoHyphens/>
              <w:jc w:val="both"/>
              <w:rPr>
                <w:sz w:val="28"/>
                <w:szCs w:val="28"/>
              </w:rPr>
            </w:pPr>
          </w:p>
        </w:tc>
        <w:tc>
          <w:tcPr>
            <w:tcW w:w="1150" w:type="pct"/>
            <w:vMerge/>
            <w:vAlign w:val="center"/>
            <w:hideMark/>
          </w:tcPr>
          <w:p w14:paraId="56264522" w14:textId="77777777" w:rsidR="00463297" w:rsidRPr="00FB6778" w:rsidRDefault="00463297" w:rsidP="00905175">
            <w:pPr>
              <w:suppressAutoHyphens/>
              <w:jc w:val="both"/>
              <w:rPr>
                <w:sz w:val="28"/>
                <w:szCs w:val="28"/>
              </w:rPr>
            </w:pPr>
          </w:p>
        </w:tc>
      </w:tr>
      <w:tr w:rsidR="00AF0EC1" w:rsidRPr="00FB6778" w14:paraId="733DFDD7" w14:textId="77777777" w:rsidTr="00E559BD">
        <w:trPr>
          <w:trHeight w:val="480"/>
        </w:trPr>
        <w:tc>
          <w:tcPr>
            <w:tcW w:w="1251" w:type="pct"/>
            <w:shd w:val="clear" w:color="auto" w:fill="auto"/>
            <w:vAlign w:val="center"/>
            <w:hideMark/>
          </w:tcPr>
          <w:p w14:paraId="7E145758" w14:textId="77777777" w:rsidR="00463297" w:rsidRPr="00FB6778" w:rsidRDefault="00463297" w:rsidP="00905175">
            <w:pPr>
              <w:suppressAutoHyphens/>
              <w:jc w:val="both"/>
              <w:rPr>
                <w:sz w:val="28"/>
                <w:szCs w:val="28"/>
              </w:rPr>
            </w:pPr>
            <w:r w:rsidRPr="00FB6778">
              <w:rPr>
                <w:sz w:val="28"/>
                <w:szCs w:val="28"/>
              </w:rPr>
              <w:lastRenderedPageBreak/>
              <w:t>Внутриквартальные самотечные сети  Д 160мм</w:t>
            </w:r>
          </w:p>
        </w:tc>
        <w:tc>
          <w:tcPr>
            <w:tcW w:w="197" w:type="pct"/>
            <w:shd w:val="clear" w:color="auto" w:fill="auto"/>
            <w:vAlign w:val="center"/>
            <w:hideMark/>
          </w:tcPr>
          <w:p w14:paraId="6D67C493"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40ED341D" w14:textId="77777777" w:rsidR="00463297" w:rsidRPr="00FB6778" w:rsidRDefault="00463297" w:rsidP="00905175">
            <w:pPr>
              <w:suppressAutoHyphens/>
              <w:jc w:val="both"/>
              <w:rPr>
                <w:sz w:val="28"/>
                <w:szCs w:val="28"/>
              </w:rPr>
            </w:pPr>
            <w:r w:rsidRPr="00FB6778">
              <w:rPr>
                <w:sz w:val="28"/>
                <w:szCs w:val="28"/>
              </w:rPr>
              <w:t>2850</w:t>
            </w:r>
          </w:p>
        </w:tc>
        <w:tc>
          <w:tcPr>
            <w:tcW w:w="362" w:type="pct"/>
            <w:vMerge/>
            <w:vAlign w:val="center"/>
            <w:hideMark/>
          </w:tcPr>
          <w:p w14:paraId="66F507FC"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1404B60"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7A98933D" w14:textId="77777777" w:rsidR="00463297" w:rsidRPr="00FB6778" w:rsidRDefault="00463297" w:rsidP="00905175">
            <w:pPr>
              <w:suppressAutoHyphens/>
              <w:jc w:val="both"/>
              <w:rPr>
                <w:sz w:val="28"/>
                <w:szCs w:val="28"/>
              </w:rPr>
            </w:pPr>
            <w:r w:rsidRPr="00FB6778">
              <w:rPr>
                <w:sz w:val="28"/>
                <w:szCs w:val="28"/>
              </w:rPr>
              <w:t>27671,03</w:t>
            </w:r>
          </w:p>
        </w:tc>
        <w:tc>
          <w:tcPr>
            <w:tcW w:w="823" w:type="pct"/>
            <w:vMerge/>
            <w:vAlign w:val="center"/>
            <w:hideMark/>
          </w:tcPr>
          <w:p w14:paraId="4A55848B" w14:textId="77777777" w:rsidR="00463297" w:rsidRPr="00FB6778" w:rsidRDefault="00463297" w:rsidP="00905175">
            <w:pPr>
              <w:suppressAutoHyphens/>
              <w:jc w:val="both"/>
              <w:rPr>
                <w:sz w:val="28"/>
                <w:szCs w:val="28"/>
              </w:rPr>
            </w:pPr>
          </w:p>
        </w:tc>
        <w:tc>
          <w:tcPr>
            <w:tcW w:w="1150" w:type="pct"/>
            <w:vMerge/>
            <w:vAlign w:val="center"/>
            <w:hideMark/>
          </w:tcPr>
          <w:p w14:paraId="4DCAAC3A" w14:textId="77777777" w:rsidR="00463297" w:rsidRPr="00FB6778" w:rsidRDefault="00463297" w:rsidP="00905175">
            <w:pPr>
              <w:suppressAutoHyphens/>
              <w:jc w:val="both"/>
              <w:rPr>
                <w:sz w:val="28"/>
                <w:szCs w:val="28"/>
              </w:rPr>
            </w:pPr>
          </w:p>
        </w:tc>
      </w:tr>
      <w:tr w:rsidR="00AF0EC1" w:rsidRPr="00FB6778" w14:paraId="7B7113D7" w14:textId="77777777" w:rsidTr="00E559BD">
        <w:trPr>
          <w:trHeight w:val="480"/>
        </w:trPr>
        <w:tc>
          <w:tcPr>
            <w:tcW w:w="1251" w:type="pct"/>
            <w:shd w:val="clear" w:color="auto" w:fill="auto"/>
            <w:vAlign w:val="center"/>
            <w:hideMark/>
          </w:tcPr>
          <w:p w14:paraId="2C4019F7"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230F21F"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1AC55D7D" w14:textId="77777777" w:rsidR="00463297" w:rsidRPr="00FB6778" w:rsidRDefault="00463297" w:rsidP="00905175">
            <w:pPr>
              <w:suppressAutoHyphens/>
              <w:jc w:val="both"/>
              <w:rPr>
                <w:sz w:val="28"/>
                <w:szCs w:val="28"/>
              </w:rPr>
            </w:pPr>
            <w:r w:rsidRPr="00FB6778">
              <w:rPr>
                <w:sz w:val="28"/>
                <w:szCs w:val="28"/>
              </w:rPr>
              <w:t>950</w:t>
            </w:r>
          </w:p>
        </w:tc>
        <w:tc>
          <w:tcPr>
            <w:tcW w:w="362" w:type="pct"/>
            <w:vMerge/>
            <w:vAlign w:val="center"/>
            <w:hideMark/>
          </w:tcPr>
          <w:p w14:paraId="20A0502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130273C"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6F5E09AD" w14:textId="77777777" w:rsidR="00463297" w:rsidRPr="00FB6778" w:rsidRDefault="00463297" w:rsidP="00905175">
            <w:pPr>
              <w:suppressAutoHyphens/>
              <w:jc w:val="both"/>
              <w:rPr>
                <w:sz w:val="28"/>
                <w:szCs w:val="28"/>
              </w:rPr>
            </w:pPr>
            <w:r w:rsidRPr="00FB6778">
              <w:rPr>
                <w:sz w:val="28"/>
                <w:szCs w:val="28"/>
              </w:rPr>
              <w:t>8147,66</w:t>
            </w:r>
          </w:p>
        </w:tc>
        <w:tc>
          <w:tcPr>
            <w:tcW w:w="823" w:type="pct"/>
            <w:vMerge/>
            <w:vAlign w:val="center"/>
            <w:hideMark/>
          </w:tcPr>
          <w:p w14:paraId="05A62CBC" w14:textId="77777777" w:rsidR="00463297" w:rsidRPr="00FB6778" w:rsidRDefault="00463297" w:rsidP="00905175">
            <w:pPr>
              <w:suppressAutoHyphens/>
              <w:jc w:val="both"/>
              <w:rPr>
                <w:sz w:val="28"/>
                <w:szCs w:val="28"/>
              </w:rPr>
            </w:pPr>
          </w:p>
        </w:tc>
        <w:tc>
          <w:tcPr>
            <w:tcW w:w="1150" w:type="pct"/>
            <w:vMerge/>
            <w:vAlign w:val="center"/>
            <w:hideMark/>
          </w:tcPr>
          <w:p w14:paraId="530ED793" w14:textId="77777777" w:rsidR="00463297" w:rsidRPr="00FB6778" w:rsidRDefault="00463297" w:rsidP="00905175">
            <w:pPr>
              <w:suppressAutoHyphens/>
              <w:jc w:val="both"/>
              <w:rPr>
                <w:sz w:val="28"/>
                <w:szCs w:val="28"/>
              </w:rPr>
            </w:pPr>
          </w:p>
        </w:tc>
      </w:tr>
      <w:tr w:rsidR="00AF0EC1" w:rsidRPr="00FB6778" w14:paraId="47BC95A0" w14:textId="77777777" w:rsidTr="00E559BD">
        <w:trPr>
          <w:trHeight w:val="480"/>
        </w:trPr>
        <w:tc>
          <w:tcPr>
            <w:tcW w:w="1251" w:type="pct"/>
            <w:shd w:val="clear" w:color="auto" w:fill="auto"/>
            <w:vAlign w:val="center"/>
            <w:hideMark/>
          </w:tcPr>
          <w:p w14:paraId="3C131F75"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44AAAB30"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6276288D" w14:textId="77777777" w:rsidR="00463297" w:rsidRPr="00FB6778" w:rsidRDefault="00463297" w:rsidP="00905175">
            <w:pPr>
              <w:suppressAutoHyphens/>
              <w:jc w:val="both"/>
              <w:rPr>
                <w:sz w:val="28"/>
                <w:szCs w:val="28"/>
              </w:rPr>
            </w:pPr>
            <w:r w:rsidRPr="00FB6778">
              <w:rPr>
                <w:sz w:val="28"/>
                <w:szCs w:val="28"/>
              </w:rPr>
              <w:t>1600</w:t>
            </w:r>
          </w:p>
        </w:tc>
        <w:tc>
          <w:tcPr>
            <w:tcW w:w="362" w:type="pct"/>
            <w:vMerge/>
            <w:vAlign w:val="center"/>
            <w:hideMark/>
          </w:tcPr>
          <w:p w14:paraId="69FE9A70"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777A622"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742D5252" w14:textId="77777777" w:rsidR="00463297" w:rsidRPr="00FB6778" w:rsidRDefault="00463297" w:rsidP="00905175">
            <w:pPr>
              <w:suppressAutoHyphens/>
              <w:jc w:val="both"/>
              <w:rPr>
                <w:sz w:val="28"/>
                <w:szCs w:val="28"/>
              </w:rPr>
            </w:pPr>
            <w:r w:rsidRPr="00FB6778">
              <w:rPr>
                <w:sz w:val="28"/>
                <w:szCs w:val="28"/>
              </w:rPr>
              <w:t>14759,48</w:t>
            </w:r>
          </w:p>
        </w:tc>
        <w:tc>
          <w:tcPr>
            <w:tcW w:w="823" w:type="pct"/>
            <w:vMerge/>
            <w:vAlign w:val="center"/>
            <w:hideMark/>
          </w:tcPr>
          <w:p w14:paraId="09BC0A2E" w14:textId="77777777" w:rsidR="00463297" w:rsidRPr="00FB6778" w:rsidRDefault="00463297" w:rsidP="00905175">
            <w:pPr>
              <w:suppressAutoHyphens/>
              <w:jc w:val="both"/>
              <w:rPr>
                <w:sz w:val="28"/>
                <w:szCs w:val="28"/>
              </w:rPr>
            </w:pPr>
          </w:p>
        </w:tc>
        <w:tc>
          <w:tcPr>
            <w:tcW w:w="1150" w:type="pct"/>
            <w:vMerge/>
            <w:vAlign w:val="center"/>
            <w:hideMark/>
          </w:tcPr>
          <w:p w14:paraId="0DDF39E4" w14:textId="77777777" w:rsidR="00463297" w:rsidRPr="00FB6778" w:rsidRDefault="00463297" w:rsidP="00905175">
            <w:pPr>
              <w:suppressAutoHyphens/>
              <w:jc w:val="both"/>
              <w:rPr>
                <w:sz w:val="28"/>
                <w:szCs w:val="28"/>
              </w:rPr>
            </w:pPr>
          </w:p>
        </w:tc>
      </w:tr>
      <w:tr w:rsidR="00AF0EC1" w:rsidRPr="00FB6778" w14:paraId="3123345F" w14:textId="77777777" w:rsidTr="00E559BD">
        <w:trPr>
          <w:trHeight w:val="1200"/>
        </w:trPr>
        <w:tc>
          <w:tcPr>
            <w:tcW w:w="1251" w:type="pct"/>
            <w:shd w:val="clear" w:color="auto" w:fill="auto"/>
            <w:vAlign w:val="center"/>
            <w:hideMark/>
          </w:tcPr>
          <w:p w14:paraId="28C50500" w14:textId="77777777" w:rsidR="00463297" w:rsidRPr="00FB6778" w:rsidRDefault="00463297" w:rsidP="00905175">
            <w:pPr>
              <w:suppressAutoHyphens/>
              <w:jc w:val="both"/>
              <w:rPr>
                <w:sz w:val="28"/>
                <w:szCs w:val="28"/>
              </w:rPr>
            </w:pPr>
            <w:r w:rsidRPr="00FB6778">
              <w:rPr>
                <w:sz w:val="28"/>
                <w:szCs w:val="28"/>
              </w:rPr>
              <w:t>Внутриквартальная канализационная станция пос. Пригородный, СЗ ИКАР производительностью  266 м3/сут</w:t>
            </w:r>
          </w:p>
        </w:tc>
        <w:tc>
          <w:tcPr>
            <w:tcW w:w="197" w:type="pct"/>
            <w:shd w:val="clear" w:color="auto" w:fill="auto"/>
            <w:noWrap/>
            <w:vAlign w:val="bottom"/>
            <w:hideMark/>
          </w:tcPr>
          <w:p w14:paraId="295D9DBA"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noWrap/>
            <w:vAlign w:val="bottom"/>
            <w:hideMark/>
          </w:tcPr>
          <w:p w14:paraId="0778C26A" w14:textId="77777777" w:rsidR="00463297" w:rsidRPr="00FB6778" w:rsidRDefault="00463297" w:rsidP="00905175">
            <w:pPr>
              <w:suppressAutoHyphens/>
              <w:jc w:val="both"/>
              <w:rPr>
                <w:sz w:val="28"/>
                <w:szCs w:val="28"/>
              </w:rPr>
            </w:pPr>
            <w:r w:rsidRPr="00FB6778">
              <w:rPr>
                <w:sz w:val="28"/>
                <w:szCs w:val="28"/>
              </w:rPr>
              <w:t> </w:t>
            </w:r>
          </w:p>
        </w:tc>
        <w:tc>
          <w:tcPr>
            <w:tcW w:w="362" w:type="pct"/>
            <w:vMerge/>
            <w:vAlign w:val="center"/>
            <w:hideMark/>
          </w:tcPr>
          <w:p w14:paraId="3EC707D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483B650"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7BF60FA6" w14:textId="77777777" w:rsidR="00463297" w:rsidRPr="00FB6778" w:rsidRDefault="00463297" w:rsidP="00905175">
            <w:pPr>
              <w:suppressAutoHyphens/>
              <w:jc w:val="both"/>
              <w:rPr>
                <w:sz w:val="28"/>
                <w:szCs w:val="28"/>
              </w:rPr>
            </w:pPr>
            <w:r w:rsidRPr="00FB6778">
              <w:rPr>
                <w:sz w:val="28"/>
                <w:szCs w:val="28"/>
              </w:rPr>
              <w:t>5777,52</w:t>
            </w:r>
          </w:p>
        </w:tc>
        <w:tc>
          <w:tcPr>
            <w:tcW w:w="823" w:type="pct"/>
            <w:vMerge/>
            <w:vAlign w:val="center"/>
            <w:hideMark/>
          </w:tcPr>
          <w:p w14:paraId="29C3456C" w14:textId="77777777" w:rsidR="00463297" w:rsidRPr="00FB6778" w:rsidRDefault="00463297" w:rsidP="00905175">
            <w:pPr>
              <w:suppressAutoHyphens/>
              <w:jc w:val="both"/>
              <w:rPr>
                <w:sz w:val="28"/>
                <w:szCs w:val="28"/>
              </w:rPr>
            </w:pPr>
          </w:p>
        </w:tc>
        <w:tc>
          <w:tcPr>
            <w:tcW w:w="1150" w:type="pct"/>
            <w:vMerge/>
            <w:vAlign w:val="center"/>
            <w:hideMark/>
          </w:tcPr>
          <w:p w14:paraId="434B0C49" w14:textId="77777777" w:rsidR="00463297" w:rsidRPr="00FB6778" w:rsidRDefault="00463297" w:rsidP="00905175">
            <w:pPr>
              <w:suppressAutoHyphens/>
              <w:jc w:val="both"/>
              <w:rPr>
                <w:sz w:val="28"/>
                <w:szCs w:val="28"/>
              </w:rPr>
            </w:pPr>
          </w:p>
        </w:tc>
      </w:tr>
      <w:tr w:rsidR="00AF0EC1" w:rsidRPr="00FB6778" w14:paraId="23910CA7" w14:textId="77777777" w:rsidTr="00E559BD">
        <w:trPr>
          <w:trHeight w:val="1200"/>
        </w:trPr>
        <w:tc>
          <w:tcPr>
            <w:tcW w:w="1251" w:type="pct"/>
            <w:shd w:val="clear" w:color="auto" w:fill="auto"/>
            <w:vAlign w:val="center"/>
            <w:hideMark/>
          </w:tcPr>
          <w:p w14:paraId="2E9CF0E9"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ЖК "Прибрежный" 25 га ДОМ.РФ</w:t>
            </w:r>
          </w:p>
        </w:tc>
        <w:tc>
          <w:tcPr>
            <w:tcW w:w="197" w:type="pct"/>
            <w:shd w:val="clear" w:color="auto" w:fill="auto"/>
            <w:vAlign w:val="center"/>
            <w:hideMark/>
          </w:tcPr>
          <w:p w14:paraId="55D2F0A9"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18677151"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5372F5CF"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7C4CE7AD"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2D60E41D"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91C0792"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435B607A"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18EB8D41" w14:textId="77777777" w:rsidTr="00E559BD">
        <w:trPr>
          <w:trHeight w:val="480"/>
        </w:trPr>
        <w:tc>
          <w:tcPr>
            <w:tcW w:w="1251" w:type="pct"/>
            <w:shd w:val="clear" w:color="auto" w:fill="auto"/>
            <w:vAlign w:val="center"/>
            <w:hideMark/>
          </w:tcPr>
          <w:p w14:paraId="0E9F1E77"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09606CC3"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53392ACA" w14:textId="77777777" w:rsidR="00463297" w:rsidRPr="00FB6778" w:rsidRDefault="00463297" w:rsidP="00905175">
            <w:pPr>
              <w:suppressAutoHyphens/>
              <w:jc w:val="both"/>
              <w:rPr>
                <w:sz w:val="28"/>
                <w:szCs w:val="28"/>
              </w:rPr>
            </w:pPr>
            <w:r w:rsidRPr="00FB6778">
              <w:rPr>
                <w:sz w:val="28"/>
                <w:szCs w:val="28"/>
              </w:rPr>
              <w:t>2500</w:t>
            </w:r>
          </w:p>
        </w:tc>
        <w:tc>
          <w:tcPr>
            <w:tcW w:w="362" w:type="pct"/>
            <w:vMerge/>
            <w:vAlign w:val="center"/>
            <w:hideMark/>
          </w:tcPr>
          <w:p w14:paraId="532B58D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0FBA7DD"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1163A3E0" w14:textId="77777777" w:rsidR="00463297" w:rsidRPr="00FB6778" w:rsidRDefault="00463297" w:rsidP="00905175">
            <w:pPr>
              <w:suppressAutoHyphens/>
              <w:jc w:val="both"/>
              <w:rPr>
                <w:sz w:val="28"/>
                <w:szCs w:val="28"/>
              </w:rPr>
            </w:pPr>
            <w:r w:rsidRPr="00FB6778">
              <w:rPr>
                <w:sz w:val="28"/>
                <w:szCs w:val="28"/>
              </w:rPr>
              <w:t>24272,83</w:t>
            </w:r>
          </w:p>
        </w:tc>
        <w:tc>
          <w:tcPr>
            <w:tcW w:w="823" w:type="pct"/>
            <w:vMerge/>
            <w:vAlign w:val="center"/>
            <w:hideMark/>
          </w:tcPr>
          <w:p w14:paraId="36929301" w14:textId="77777777" w:rsidR="00463297" w:rsidRPr="00FB6778" w:rsidRDefault="00463297" w:rsidP="00905175">
            <w:pPr>
              <w:suppressAutoHyphens/>
              <w:jc w:val="both"/>
              <w:rPr>
                <w:sz w:val="28"/>
                <w:szCs w:val="28"/>
              </w:rPr>
            </w:pPr>
          </w:p>
        </w:tc>
        <w:tc>
          <w:tcPr>
            <w:tcW w:w="1150" w:type="pct"/>
            <w:vMerge/>
            <w:vAlign w:val="center"/>
            <w:hideMark/>
          </w:tcPr>
          <w:p w14:paraId="301E63E8" w14:textId="77777777" w:rsidR="00463297" w:rsidRPr="00FB6778" w:rsidRDefault="00463297" w:rsidP="00905175">
            <w:pPr>
              <w:suppressAutoHyphens/>
              <w:jc w:val="both"/>
              <w:rPr>
                <w:sz w:val="28"/>
                <w:szCs w:val="28"/>
              </w:rPr>
            </w:pPr>
          </w:p>
        </w:tc>
      </w:tr>
      <w:tr w:rsidR="00AF0EC1" w:rsidRPr="00FB6778" w14:paraId="61CB5BB1" w14:textId="77777777" w:rsidTr="00E559BD">
        <w:trPr>
          <w:trHeight w:val="480"/>
        </w:trPr>
        <w:tc>
          <w:tcPr>
            <w:tcW w:w="1251" w:type="pct"/>
            <w:shd w:val="clear" w:color="auto" w:fill="auto"/>
            <w:vAlign w:val="center"/>
            <w:hideMark/>
          </w:tcPr>
          <w:p w14:paraId="1F96C584"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762416B1"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618777EA" w14:textId="77777777" w:rsidR="00463297" w:rsidRPr="00FB6778" w:rsidRDefault="00463297" w:rsidP="00905175">
            <w:pPr>
              <w:suppressAutoHyphens/>
              <w:jc w:val="both"/>
              <w:rPr>
                <w:sz w:val="28"/>
                <w:szCs w:val="28"/>
              </w:rPr>
            </w:pPr>
            <w:r w:rsidRPr="00FB6778">
              <w:rPr>
                <w:sz w:val="28"/>
                <w:szCs w:val="28"/>
              </w:rPr>
              <w:t>100</w:t>
            </w:r>
          </w:p>
        </w:tc>
        <w:tc>
          <w:tcPr>
            <w:tcW w:w="362" w:type="pct"/>
            <w:vMerge/>
            <w:vAlign w:val="center"/>
            <w:hideMark/>
          </w:tcPr>
          <w:p w14:paraId="2510305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91B3565"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23DC61F3" w14:textId="77777777" w:rsidR="00463297" w:rsidRPr="00FB6778" w:rsidRDefault="00463297" w:rsidP="00905175">
            <w:pPr>
              <w:suppressAutoHyphens/>
              <w:jc w:val="both"/>
              <w:rPr>
                <w:sz w:val="28"/>
                <w:szCs w:val="28"/>
              </w:rPr>
            </w:pPr>
            <w:r w:rsidRPr="00FB6778">
              <w:rPr>
                <w:sz w:val="28"/>
                <w:szCs w:val="28"/>
              </w:rPr>
              <w:t>857,65</w:t>
            </w:r>
          </w:p>
        </w:tc>
        <w:tc>
          <w:tcPr>
            <w:tcW w:w="823" w:type="pct"/>
            <w:vMerge/>
            <w:vAlign w:val="center"/>
            <w:hideMark/>
          </w:tcPr>
          <w:p w14:paraId="58A65D4D" w14:textId="77777777" w:rsidR="00463297" w:rsidRPr="00FB6778" w:rsidRDefault="00463297" w:rsidP="00905175">
            <w:pPr>
              <w:suppressAutoHyphens/>
              <w:jc w:val="both"/>
              <w:rPr>
                <w:sz w:val="28"/>
                <w:szCs w:val="28"/>
              </w:rPr>
            </w:pPr>
          </w:p>
        </w:tc>
        <w:tc>
          <w:tcPr>
            <w:tcW w:w="1150" w:type="pct"/>
            <w:vMerge/>
            <w:vAlign w:val="center"/>
            <w:hideMark/>
          </w:tcPr>
          <w:p w14:paraId="01562B64" w14:textId="77777777" w:rsidR="00463297" w:rsidRPr="00FB6778" w:rsidRDefault="00463297" w:rsidP="00905175">
            <w:pPr>
              <w:suppressAutoHyphens/>
              <w:jc w:val="both"/>
              <w:rPr>
                <w:sz w:val="28"/>
                <w:szCs w:val="28"/>
              </w:rPr>
            </w:pPr>
          </w:p>
        </w:tc>
      </w:tr>
      <w:tr w:rsidR="00AF0EC1" w:rsidRPr="00FB6778" w14:paraId="7493DA44" w14:textId="77777777" w:rsidTr="00E559BD">
        <w:trPr>
          <w:trHeight w:val="480"/>
        </w:trPr>
        <w:tc>
          <w:tcPr>
            <w:tcW w:w="1251" w:type="pct"/>
            <w:shd w:val="clear" w:color="auto" w:fill="auto"/>
            <w:vAlign w:val="center"/>
            <w:hideMark/>
          </w:tcPr>
          <w:p w14:paraId="51897044"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20A4B347"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697E64B6" w14:textId="77777777" w:rsidR="00463297" w:rsidRPr="00FB6778" w:rsidRDefault="00463297" w:rsidP="00905175">
            <w:pPr>
              <w:suppressAutoHyphens/>
              <w:jc w:val="both"/>
              <w:rPr>
                <w:sz w:val="28"/>
                <w:szCs w:val="28"/>
              </w:rPr>
            </w:pPr>
            <w:r w:rsidRPr="00FB6778">
              <w:rPr>
                <w:sz w:val="28"/>
                <w:szCs w:val="28"/>
              </w:rPr>
              <w:t>1500</w:t>
            </w:r>
          </w:p>
        </w:tc>
        <w:tc>
          <w:tcPr>
            <w:tcW w:w="362" w:type="pct"/>
            <w:vMerge/>
            <w:vAlign w:val="center"/>
            <w:hideMark/>
          </w:tcPr>
          <w:p w14:paraId="30EA839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FC814A6"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9CCEC63" w14:textId="77777777" w:rsidR="00463297" w:rsidRPr="00FB6778" w:rsidRDefault="00463297" w:rsidP="00905175">
            <w:pPr>
              <w:suppressAutoHyphens/>
              <w:jc w:val="both"/>
              <w:rPr>
                <w:sz w:val="28"/>
                <w:szCs w:val="28"/>
              </w:rPr>
            </w:pPr>
            <w:r w:rsidRPr="00FB6778">
              <w:rPr>
                <w:sz w:val="28"/>
                <w:szCs w:val="28"/>
              </w:rPr>
              <w:t>13837,01</w:t>
            </w:r>
          </w:p>
        </w:tc>
        <w:tc>
          <w:tcPr>
            <w:tcW w:w="823" w:type="pct"/>
            <w:vMerge/>
            <w:vAlign w:val="center"/>
            <w:hideMark/>
          </w:tcPr>
          <w:p w14:paraId="359561C4" w14:textId="77777777" w:rsidR="00463297" w:rsidRPr="00FB6778" w:rsidRDefault="00463297" w:rsidP="00905175">
            <w:pPr>
              <w:suppressAutoHyphens/>
              <w:jc w:val="both"/>
              <w:rPr>
                <w:sz w:val="28"/>
                <w:szCs w:val="28"/>
              </w:rPr>
            </w:pPr>
          </w:p>
        </w:tc>
        <w:tc>
          <w:tcPr>
            <w:tcW w:w="1150" w:type="pct"/>
            <w:vMerge/>
            <w:vAlign w:val="center"/>
            <w:hideMark/>
          </w:tcPr>
          <w:p w14:paraId="3ED460D6" w14:textId="77777777" w:rsidR="00463297" w:rsidRPr="00FB6778" w:rsidRDefault="00463297" w:rsidP="00905175">
            <w:pPr>
              <w:suppressAutoHyphens/>
              <w:jc w:val="both"/>
              <w:rPr>
                <w:sz w:val="28"/>
                <w:szCs w:val="28"/>
              </w:rPr>
            </w:pPr>
          </w:p>
        </w:tc>
      </w:tr>
      <w:tr w:rsidR="00AF0EC1" w:rsidRPr="00FB6778" w14:paraId="70016537" w14:textId="77777777" w:rsidTr="00E559BD">
        <w:trPr>
          <w:trHeight w:val="1200"/>
        </w:trPr>
        <w:tc>
          <w:tcPr>
            <w:tcW w:w="1251" w:type="pct"/>
            <w:shd w:val="clear" w:color="auto" w:fill="auto"/>
            <w:vAlign w:val="center"/>
            <w:hideMark/>
          </w:tcPr>
          <w:p w14:paraId="67294B73"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Учаток 11,3 АО Флай Плэнинг</w:t>
            </w:r>
          </w:p>
        </w:tc>
        <w:tc>
          <w:tcPr>
            <w:tcW w:w="197" w:type="pct"/>
            <w:shd w:val="clear" w:color="auto" w:fill="auto"/>
            <w:vAlign w:val="center"/>
            <w:hideMark/>
          </w:tcPr>
          <w:p w14:paraId="36407895"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625EC4FE"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68B82E72" w14:textId="77777777" w:rsidR="00463297" w:rsidRPr="00FB6778" w:rsidRDefault="00463297" w:rsidP="00905175">
            <w:pPr>
              <w:suppressAutoHyphens/>
              <w:jc w:val="both"/>
              <w:rPr>
                <w:sz w:val="28"/>
                <w:szCs w:val="28"/>
              </w:rPr>
            </w:pPr>
            <w:r w:rsidRPr="00FB6778">
              <w:rPr>
                <w:sz w:val="28"/>
                <w:szCs w:val="28"/>
              </w:rPr>
              <w:t>2023-2026</w:t>
            </w:r>
          </w:p>
        </w:tc>
        <w:tc>
          <w:tcPr>
            <w:tcW w:w="428" w:type="pct"/>
            <w:shd w:val="clear" w:color="auto" w:fill="auto"/>
            <w:vAlign w:val="center"/>
            <w:hideMark/>
          </w:tcPr>
          <w:p w14:paraId="7CDAB403"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D38C6CE"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62FC672"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61DCD5C2"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045BE567" w14:textId="77777777" w:rsidTr="00E559BD">
        <w:trPr>
          <w:trHeight w:val="480"/>
        </w:trPr>
        <w:tc>
          <w:tcPr>
            <w:tcW w:w="1251" w:type="pct"/>
            <w:shd w:val="clear" w:color="auto" w:fill="auto"/>
            <w:vAlign w:val="center"/>
            <w:hideMark/>
          </w:tcPr>
          <w:p w14:paraId="0094E4D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6B1C01AA"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2C78D6BD" w14:textId="77777777" w:rsidR="00463297" w:rsidRPr="00FB6778" w:rsidRDefault="00463297" w:rsidP="00905175">
            <w:pPr>
              <w:suppressAutoHyphens/>
              <w:jc w:val="both"/>
              <w:rPr>
                <w:sz w:val="28"/>
                <w:szCs w:val="28"/>
              </w:rPr>
            </w:pPr>
            <w:r w:rsidRPr="00FB6778">
              <w:rPr>
                <w:sz w:val="28"/>
                <w:szCs w:val="28"/>
              </w:rPr>
              <w:t>250</w:t>
            </w:r>
          </w:p>
        </w:tc>
        <w:tc>
          <w:tcPr>
            <w:tcW w:w="362" w:type="pct"/>
            <w:vMerge/>
            <w:vAlign w:val="center"/>
            <w:hideMark/>
          </w:tcPr>
          <w:p w14:paraId="32D2D8F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DDA606F"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1DB260F6" w14:textId="77777777" w:rsidR="00463297" w:rsidRPr="00FB6778" w:rsidRDefault="00463297" w:rsidP="00905175">
            <w:pPr>
              <w:suppressAutoHyphens/>
              <w:jc w:val="both"/>
              <w:rPr>
                <w:sz w:val="28"/>
                <w:szCs w:val="28"/>
              </w:rPr>
            </w:pPr>
            <w:r w:rsidRPr="00FB6778">
              <w:rPr>
                <w:sz w:val="28"/>
                <w:szCs w:val="28"/>
              </w:rPr>
              <w:t>2427,28</w:t>
            </w:r>
          </w:p>
        </w:tc>
        <w:tc>
          <w:tcPr>
            <w:tcW w:w="823" w:type="pct"/>
            <w:vMerge/>
            <w:vAlign w:val="center"/>
            <w:hideMark/>
          </w:tcPr>
          <w:p w14:paraId="5F3E80A7" w14:textId="77777777" w:rsidR="00463297" w:rsidRPr="00FB6778" w:rsidRDefault="00463297" w:rsidP="00905175">
            <w:pPr>
              <w:suppressAutoHyphens/>
              <w:jc w:val="both"/>
              <w:rPr>
                <w:sz w:val="28"/>
                <w:szCs w:val="28"/>
              </w:rPr>
            </w:pPr>
          </w:p>
        </w:tc>
        <w:tc>
          <w:tcPr>
            <w:tcW w:w="1150" w:type="pct"/>
            <w:vMerge/>
            <w:vAlign w:val="center"/>
            <w:hideMark/>
          </w:tcPr>
          <w:p w14:paraId="7BDA64D9" w14:textId="77777777" w:rsidR="00463297" w:rsidRPr="00FB6778" w:rsidRDefault="00463297" w:rsidP="00905175">
            <w:pPr>
              <w:suppressAutoHyphens/>
              <w:jc w:val="both"/>
              <w:rPr>
                <w:sz w:val="28"/>
                <w:szCs w:val="28"/>
              </w:rPr>
            </w:pPr>
          </w:p>
        </w:tc>
      </w:tr>
      <w:tr w:rsidR="00AF0EC1" w:rsidRPr="00FB6778" w14:paraId="0FA55063" w14:textId="77777777" w:rsidTr="00E559BD">
        <w:trPr>
          <w:trHeight w:val="480"/>
        </w:trPr>
        <w:tc>
          <w:tcPr>
            <w:tcW w:w="1251" w:type="pct"/>
            <w:shd w:val="clear" w:color="auto" w:fill="auto"/>
            <w:vAlign w:val="center"/>
            <w:hideMark/>
          </w:tcPr>
          <w:p w14:paraId="547C4A9A"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F46D9E6"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1C22323C" w14:textId="77777777" w:rsidR="00463297" w:rsidRPr="00FB6778" w:rsidRDefault="00463297" w:rsidP="00905175">
            <w:pPr>
              <w:suppressAutoHyphens/>
              <w:jc w:val="both"/>
              <w:rPr>
                <w:sz w:val="28"/>
                <w:szCs w:val="28"/>
              </w:rPr>
            </w:pPr>
            <w:r w:rsidRPr="00FB6778">
              <w:rPr>
                <w:sz w:val="28"/>
                <w:szCs w:val="28"/>
              </w:rPr>
              <w:t>1200</w:t>
            </w:r>
          </w:p>
        </w:tc>
        <w:tc>
          <w:tcPr>
            <w:tcW w:w="362" w:type="pct"/>
            <w:vMerge/>
            <w:vAlign w:val="center"/>
            <w:hideMark/>
          </w:tcPr>
          <w:p w14:paraId="66EDEDE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0CD9DE6"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7B2F639B" w14:textId="77777777" w:rsidR="00463297" w:rsidRPr="00FB6778" w:rsidRDefault="00463297" w:rsidP="00905175">
            <w:pPr>
              <w:suppressAutoHyphens/>
              <w:jc w:val="both"/>
              <w:rPr>
                <w:sz w:val="28"/>
                <w:szCs w:val="28"/>
              </w:rPr>
            </w:pPr>
            <w:r w:rsidRPr="00FB6778">
              <w:rPr>
                <w:sz w:val="28"/>
                <w:szCs w:val="28"/>
              </w:rPr>
              <w:t>10291,78</w:t>
            </w:r>
          </w:p>
        </w:tc>
        <w:tc>
          <w:tcPr>
            <w:tcW w:w="823" w:type="pct"/>
            <w:vMerge/>
            <w:vAlign w:val="center"/>
            <w:hideMark/>
          </w:tcPr>
          <w:p w14:paraId="640D3674" w14:textId="77777777" w:rsidR="00463297" w:rsidRPr="00FB6778" w:rsidRDefault="00463297" w:rsidP="00905175">
            <w:pPr>
              <w:suppressAutoHyphens/>
              <w:jc w:val="both"/>
              <w:rPr>
                <w:sz w:val="28"/>
                <w:szCs w:val="28"/>
              </w:rPr>
            </w:pPr>
          </w:p>
        </w:tc>
        <w:tc>
          <w:tcPr>
            <w:tcW w:w="1150" w:type="pct"/>
            <w:vMerge/>
            <w:vAlign w:val="center"/>
            <w:hideMark/>
          </w:tcPr>
          <w:p w14:paraId="69EEF7CD" w14:textId="77777777" w:rsidR="00463297" w:rsidRPr="00FB6778" w:rsidRDefault="00463297" w:rsidP="00905175">
            <w:pPr>
              <w:suppressAutoHyphens/>
              <w:jc w:val="both"/>
              <w:rPr>
                <w:sz w:val="28"/>
                <w:szCs w:val="28"/>
              </w:rPr>
            </w:pPr>
          </w:p>
        </w:tc>
      </w:tr>
      <w:tr w:rsidR="00AF0EC1" w:rsidRPr="00FB6778" w14:paraId="5460543B" w14:textId="77777777" w:rsidTr="00E559BD">
        <w:trPr>
          <w:trHeight w:val="480"/>
        </w:trPr>
        <w:tc>
          <w:tcPr>
            <w:tcW w:w="1251" w:type="pct"/>
            <w:shd w:val="clear" w:color="auto" w:fill="auto"/>
            <w:vAlign w:val="center"/>
            <w:hideMark/>
          </w:tcPr>
          <w:p w14:paraId="5409A26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10A94635"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48F7167A" w14:textId="77777777" w:rsidR="00463297" w:rsidRPr="00FB6778" w:rsidRDefault="00463297" w:rsidP="00905175">
            <w:pPr>
              <w:suppressAutoHyphens/>
              <w:jc w:val="both"/>
              <w:rPr>
                <w:sz w:val="28"/>
                <w:szCs w:val="28"/>
              </w:rPr>
            </w:pPr>
            <w:r w:rsidRPr="00FB6778">
              <w:rPr>
                <w:sz w:val="28"/>
                <w:szCs w:val="28"/>
              </w:rPr>
              <w:t>400</w:t>
            </w:r>
          </w:p>
        </w:tc>
        <w:tc>
          <w:tcPr>
            <w:tcW w:w="362" w:type="pct"/>
            <w:vMerge/>
            <w:vAlign w:val="center"/>
            <w:hideMark/>
          </w:tcPr>
          <w:p w14:paraId="4A261B2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2EBFF3B"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2AB5B65" w14:textId="77777777" w:rsidR="00463297" w:rsidRPr="00FB6778" w:rsidRDefault="00463297" w:rsidP="00905175">
            <w:pPr>
              <w:suppressAutoHyphens/>
              <w:jc w:val="both"/>
              <w:rPr>
                <w:sz w:val="28"/>
                <w:szCs w:val="28"/>
              </w:rPr>
            </w:pPr>
            <w:r w:rsidRPr="00FB6778">
              <w:rPr>
                <w:sz w:val="28"/>
                <w:szCs w:val="28"/>
              </w:rPr>
              <w:t>3689,87</w:t>
            </w:r>
          </w:p>
        </w:tc>
        <w:tc>
          <w:tcPr>
            <w:tcW w:w="823" w:type="pct"/>
            <w:vMerge/>
            <w:vAlign w:val="center"/>
            <w:hideMark/>
          </w:tcPr>
          <w:p w14:paraId="22DDE6D1" w14:textId="77777777" w:rsidR="00463297" w:rsidRPr="00FB6778" w:rsidRDefault="00463297" w:rsidP="00905175">
            <w:pPr>
              <w:suppressAutoHyphens/>
              <w:jc w:val="both"/>
              <w:rPr>
                <w:sz w:val="28"/>
                <w:szCs w:val="28"/>
              </w:rPr>
            </w:pPr>
          </w:p>
        </w:tc>
        <w:tc>
          <w:tcPr>
            <w:tcW w:w="1150" w:type="pct"/>
            <w:vMerge/>
            <w:vAlign w:val="center"/>
            <w:hideMark/>
          </w:tcPr>
          <w:p w14:paraId="35ECB173" w14:textId="77777777" w:rsidR="00463297" w:rsidRPr="00FB6778" w:rsidRDefault="00463297" w:rsidP="00905175">
            <w:pPr>
              <w:suppressAutoHyphens/>
              <w:jc w:val="both"/>
              <w:rPr>
                <w:sz w:val="28"/>
                <w:szCs w:val="28"/>
              </w:rPr>
            </w:pPr>
          </w:p>
        </w:tc>
      </w:tr>
      <w:tr w:rsidR="00AF0EC1" w:rsidRPr="00FB6778" w14:paraId="706DF572" w14:textId="77777777" w:rsidTr="00E559BD">
        <w:trPr>
          <w:trHeight w:val="1200"/>
        </w:trPr>
        <w:tc>
          <w:tcPr>
            <w:tcW w:w="1251" w:type="pct"/>
            <w:shd w:val="clear" w:color="auto" w:fill="auto"/>
            <w:vAlign w:val="center"/>
            <w:hideMark/>
          </w:tcPr>
          <w:p w14:paraId="0E8C31E7"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ЖК "Атмосфера", Конфетти-2</w:t>
            </w:r>
          </w:p>
        </w:tc>
        <w:tc>
          <w:tcPr>
            <w:tcW w:w="197" w:type="pct"/>
            <w:shd w:val="clear" w:color="auto" w:fill="auto"/>
            <w:vAlign w:val="center"/>
            <w:hideMark/>
          </w:tcPr>
          <w:p w14:paraId="336335EC"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01871C2"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44D0DCD8" w14:textId="77777777" w:rsidR="00463297" w:rsidRPr="00FB6778" w:rsidRDefault="00463297" w:rsidP="00905175">
            <w:pPr>
              <w:suppressAutoHyphens/>
              <w:jc w:val="both"/>
              <w:rPr>
                <w:sz w:val="28"/>
                <w:szCs w:val="28"/>
              </w:rPr>
            </w:pPr>
            <w:r w:rsidRPr="00FB6778">
              <w:rPr>
                <w:sz w:val="28"/>
                <w:szCs w:val="28"/>
              </w:rPr>
              <w:t>2024-2025</w:t>
            </w:r>
          </w:p>
        </w:tc>
        <w:tc>
          <w:tcPr>
            <w:tcW w:w="428" w:type="pct"/>
            <w:shd w:val="clear" w:color="auto" w:fill="auto"/>
            <w:vAlign w:val="center"/>
            <w:hideMark/>
          </w:tcPr>
          <w:p w14:paraId="1BB51B3F"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0DE2F9A9"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57907D98" w14:textId="77777777" w:rsidR="00463297" w:rsidRPr="00FB6778" w:rsidRDefault="00463297" w:rsidP="00905175">
            <w:pPr>
              <w:suppressAutoHyphens/>
              <w:jc w:val="both"/>
              <w:rPr>
                <w:sz w:val="28"/>
                <w:szCs w:val="28"/>
              </w:rPr>
            </w:pPr>
            <w:r w:rsidRPr="00FB6778">
              <w:rPr>
                <w:sz w:val="28"/>
                <w:szCs w:val="28"/>
              </w:rPr>
              <w:t>0,08</w:t>
            </w:r>
          </w:p>
        </w:tc>
        <w:tc>
          <w:tcPr>
            <w:tcW w:w="1150" w:type="pct"/>
            <w:vMerge w:val="restart"/>
            <w:shd w:val="clear" w:color="auto" w:fill="auto"/>
            <w:noWrap/>
            <w:vAlign w:val="center"/>
            <w:hideMark/>
          </w:tcPr>
          <w:p w14:paraId="5D2F08B5"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76D612CC" w14:textId="77777777" w:rsidTr="00E559BD">
        <w:trPr>
          <w:trHeight w:val="480"/>
        </w:trPr>
        <w:tc>
          <w:tcPr>
            <w:tcW w:w="1251" w:type="pct"/>
            <w:shd w:val="clear" w:color="auto" w:fill="auto"/>
            <w:vAlign w:val="center"/>
            <w:hideMark/>
          </w:tcPr>
          <w:p w14:paraId="456E139F"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2AF38252"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5ADB492C"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2992FE7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7390123"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0ED5064" w14:textId="77777777" w:rsidR="00463297" w:rsidRPr="00FB6778" w:rsidRDefault="00463297" w:rsidP="00905175">
            <w:pPr>
              <w:suppressAutoHyphens/>
              <w:jc w:val="both"/>
              <w:rPr>
                <w:sz w:val="28"/>
                <w:szCs w:val="28"/>
              </w:rPr>
            </w:pPr>
            <w:r w:rsidRPr="00FB6778">
              <w:rPr>
                <w:sz w:val="28"/>
                <w:szCs w:val="28"/>
              </w:rPr>
              <w:t>4288,24</w:t>
            </w:r>
          </w:p>
        </w:tc>
        <w:tc>
          <w:tcPr>
            <w:tcW w:w="823" w:type="pct"/>
            <w:vMerge/>
            <w:vAlign w:val="center"/>
            <w:hideMark/>
          </w:tcPr>
          <w:p w14:paraId="1B31DA68" w14:textId="77777777" w:rsidR="00463297" w:rsidRPr="00FB6778" w:rsidRDefault="00463297" w:rsidP="00905175">
            <w:pPr>
              <w:suppressAutoHyphens/>
              <w:jc w:val="both"/>
              <w:rPr>
                <w:sz w:val="28"/>
                <w:szCs w:val="28"/>
              </w:rPr>
            </w:pPr>
          </w:p>
        </w:tc>
        <w:tc>
          <w:tcPr>
            <w:tcW w:w="1150" w:type="pct"/>
            <w:vMerge/>
            <w:vAlign w:val="center"/>
            <w:hideMark/>
          </w:tcPr>
          <w:p w14:paraId="62948598" w14:textId="77777777" w:rsidR="00463297" w:rsidRPr="00FB6778" w:rsidRDefault="00463297" w:rsidP="00905175">
            <w:pPr>
              <w:suppressAutoHyphens/>
              <w:jc w:val="both"/>
              <w:rPr>
                <w:sz w:val="28"/>
                <w:szCs w:val="28"/>
              </w:rPr>
            </w:pPr>
          </w:p>
        </w:tc>
      </w:tr>
      <w:tr w:rsidR="00AF0EC1" w:rsidRPr="00FB6778" w14:paraId="74C07083" w14:textId="77777777" w:rsidTr="00E559BD">
        <w:trPr>
          <w:trHeight w:val="1200"/>
        </w:trPr>
        <w:tc>
          <w:tcPr>
            <w:tcW w:w="1251" w:type="pct"/>
            <w:shd w:val="clear" w:color="auto" w:fill="auto"/>
            <w:vAlign w:val="center"/>
            <w:hideMark/>
          </w:tcPr>
          <w:p w14:paraId="0D9C229C"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мкрн. Вишневая горка Школа на 1100 мест перспективной застройки</w:t>
            </w:r>
          </w:p>
        </w:tc>
        <w:tc>
          <w:tcPr>
            <w:tcW w:w="197" w:type="pct"/>
            <w:shd w:val="clear" w:color="auto" w:fill="auto"/>
            <w:vAlign w:val="center"/>
            <w:hideMark/>
          </w:tcPr>
          <w:p w14:paraId="39E86FF2"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51B7660"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29990416" w14:textId="77777777" w:rsidR="00463297" w:rsidRPr="00FB6778" w:rsidRDefault="00463297" w:rsidP="00905175">
            <w:pPr>
              <w:suppressAutoHyphens/>
              <w:jc w:val="both"/>
              <w:rPr>
                <w:sz w:val="28"/>
                <w:szCs w:val="28"/>
              </w:rPr>
            </w:pPr>
            <w:r w:rsidRPr="00FB6778">
              <w:rPr>
                <w:sz w:val="28"/>
                <w:szCs w:val="28"/>
              </w:rPr>
              <w:t>2023</w:t>
            </w:r>
          </w:p>
        </w:tc>
        <w:tc>
          <w:tcPr>
            <w:tcW w:w="428" w:type="pct"/>
            <w:shd w:val="clear" w:color="auto" w:fill="auto"/>
            <w:vAlign w:val="center"/>
            <w:hideMark/>
          </w:tcPr>
          <w:p w14:paraId="6E3E9735"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723BB693"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7D81C03" w14:textId="77777777" w:rsidR="00463297" w:rsidRPr="00FB6778" w:rsidRDefault="00463297" w:rsidP="00905175">
            <w:pPr>
              <w:suppressAutoHyphens/>
              <w:jc w:val="both"/>
              <w:rPr>
                <w:sz w:val="28"/>
                <w:szCs w:val="28"/>
              </w:rPr>
            </w:pPr>
            <w:r w:rsidRPr="00FB6778">
              <w:rPr>
                <w:sz w:val="28"/>
                <w:szCs w:val="28"/>
              </w:rPr>
              <w:t>0,09</w:t>
            </w:r>
          </w:p>
        </w:tc>
        <w:tc>
          <w:tcPr>
            <w:tcW w:w="1150" w:type="pct"/>
            <w:vMerge w:val="restart"/>
            <w:shd w:val="clear" w:color="auto" w:fill="auto"/>
            <w:noWrap/>
            <w:vAlign w:val="center"/>
            <w:hideMark/>
          </w:tcPr>
          <w:p w14:paraId="38B78D9C" w14:textId="77777777" w:rsidR="00463297" w:rsidRPr="00FB6778" w:rsidRDefault="00463297" w:rsidP="00905175">
            <w:pPr>
              <w:suppressAutoHyphens/>
              <w:jc w:val="both"/>
              <w:rPr>
                <w:sz w:val="28"/>
                <w:szCs w:val="28"/>
              </w:rPr>
            </w:pPr>
            <w:r w:rsidRPr="00FB6778">
              <w:rPr>
                <w:sz w:val="28"/>
                <w:szCs w:val="28"/>
              </w:rPr>
              <w:t>0,767</w:t>
            </w:r>
          </w:p>
        </w:tc>
      </w:tr>
      <w:tr w:rsidR="00AF0EC1" w:rsidRPr="00FB6778" w14:paraId="3454EA79" w14:textId="77777777" w:rsidTr="00E559BD">
        <w:trPr>
          <w:trHeight w:val="480"/>
        </w:trPr>
        <w:tc>
          <w:tcPr>
            <w:tcW w:w="1251" w:type="pct"/>
            <w:shd w:val="clear" w:color="auto" w:fill="auto"/>
            <w:vAlign w:val="center"/>
            <w:hideMark/>
          </w:tcPr>
          <w:p w14:paraId="15A93F70" w14:textId="77777777" w:rsidR="00463297" w:rsidRPr="00FB6778" w:rsidRDefault="00463297" w:rsidP="00905175">
            <w:pPr>
              <w:suppressAutoHyphens/>
              <w:jc w:val="both"/>
              <w:rPr>
                <w:sz w:val="28"/>
                <w:szCs w:val="28"/>
              </w:rPr>
            </w:pPr>
            <w:r w:rsidRPr="00FB6778">
              <w:rPr>
                <w:sz w:val="28"/>
                <w:szCs w:val="28"/>
              </w:rPr>
              <w:lastRenderedPageBreak/>
              <w:t>Внутриквартальные самотечные сети  Д 160мм</w:t>
            </w:r>
          </w:p>
        </w:tc>
        <w:tc>
          <w:tcPr>
            <w:tcW w:w="197" w:type="pct"/>
            <w:shd w:val="clear" w:color="auto" w:fill="auto"/>
            <w:vAlign w:val="center"/>
            <w:hideMark/>
          </w:tcPr>
          <w:p w14:paraId="18F36A41"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4D400CCA" w14:textId="77777777" w:rsidR="00463297" w:rsidRPr="00FB6778" w:rsidRDefault="00463297" w:rsidP="00905175">
            <w:pPr>
              <w:suppressAutoHyphens/>
              <w:jc w:val="both"/>
              <w:rPr>
                <w:sz w:val="28"/>
                <w:szCs w:val="28"/>
              </w:rPr>
            </w:pPr>
            <w:r w:rsidRPr="00FB6778">
              <w:rPr>
                <w:sz w:val="28"/>
                <w:szCs w:val="28"/>
              </w:rPr>
              <w:t>15</w:t>
            </w:r>
          </w:p>
        </w:tc>
        <w:tc>
          <w:tcPr>
            <w:tcW w:w="362" w:type="pct"/>
            <w:vMerge/>
            <w:vAlign w:val="center"/>
            <w:hideMark/>
          </w:tcPr>
          <w:p w14:paraId="2D377EAC"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503456E"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298B689A" w14:textId="77777777" w:rsidR="00463297" w:rsidRPr="00FB6778" w:rsidRDefault="00463297" w:rsidP="00905175">
            <w:pPr>
              <w:suppressAutoHyphens/>
              <w:jc w:val="both"/>
              <w:rPr>
                <w:sz w:val="28"/>
                <w:szCs w:val="28"/>
              </w:rPr>
            </w:pPr>
            <w:r w:rsidRPr="00FB6778">
              <w:rPr>
                <w:sz w:val="28"/>
                <w:szCs w:val="28"/>
              </w:rPr>
              <w:t>145,64</w:t>
            </w:r>
          </w:p>
        </w:tc>
        <w:tc>
          <w:tcPr>
            <w:tcW w:w="823" w:type="pct"/>
            <w:vMerge/>
            <w:vAlign w:val="center"/>
            <w:hideMark/>
          </w:tcPr>
          <w:p w14:paraId="6438950A" w14:textId="77777777" w:rsidR="00463297" w:rsidRPr="00FB6778" w:rsidRDefault="00463297" w:rsidP="00905175">
            <w:pPr>
              <w:suppressAutoHyphens/>
              <w:jc w:val="both"/>
              <w:rPr>
                <w:sz w:val="28"/>
                <w:szCs w:val="28"/>
              </w:rPr>
            </w:pPr>
          </w:p>
        </w:tc>
        <w:tc>
          <w:tcPr>
            <w:tcW w:w="1150" w:type="pct"/>
            <w:vMerge/>
            <w:vAlign w:val="center"/>
            <w:hideMark/>
          </w:tcPr>
          <w:p w14:paraId="69BA8A34" w14:textId="77777777" w:rsidR="00463297" w:rsidRPr="00FB6778" w:rsidRDefault="00463297" w:rsidP="00905175">
            <w:pPr>
              <w:suppressAutoHyphens/>
              <w:jc w:val="both"/>
              <w:rPr>
                <w:sz w:val="28"/>
                <w:szCs w:val="28"/>
              </w:rPr>
            </w:pPr>
          </w:p>
        </w:tc>
      </w:tr>
      <w:tr w:rsidR="00AF0EC1" w:rsidRPr="00FB6778" w14:paraId="1B5764C2" w14:textId="77777777" w:rsidTr="00E559BD">
        <w:trPr>
          <w:trHeight w:val="960"/>
        </w:trPr>
        <w:tc>
          <w:tcPr>
            <w:tcW w:w="1251" w:type="pct"/>
            <w:shd w:val="clear" w:color="auto" w:fill="auto"/>
            <w:vAlign w:val="center"/>
            <w:hideMark/>
          </w:tcPr>
          <w:p w14:paraId="38B3E7EB"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МКД перспективной застройки ЖК "Залесье" Авеню Инвест</w:t>
            </w:r>
          </w:p>
        </w:tc>
        <w:tc>
          <w:tcPr>
            <w:tcW w:w="197" w:type="pct"/>
            <w:shd w:val="clear" w:color="auto" w:fill="auto"/>
            <w:vAlign w:val="center"/>
            <w:hideMark/>
          </w:tcPr>
          <w:p w14:paraId="68D4F28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C69A5F9"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0C111561"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066DEE80"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2636A2F"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AED6410"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0024B599"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1DC686B9" w14:textId="77777777" w:rsidTr="00E559BD">
        <w:trPr>
          <w:trHeight w:val="480"/>
        </w:trPr>
        <w:tc>
          <w:tcPr>
            <w:tcW w:w="1251" w:type="pct"/>
            <w:shd w:val="clear" w:color="auto" w:fill="auto"/>
            <w:vAlign w:val="center"/>
            <w:hideMark/>
          </w:tcPr>
          <w:p w14:paraId="02C1267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46ED901A"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22BE0C5E" w14:textId="77777777" w:rsidR="00463297" w:rsidRPr="00FB6778" w:rsidRDefault="00463297" w:rsidP="00905175">
            <w:pPr>
              <w:suppressAutoHyphens/>
              <w:jc w:val="both"/>
              <w:rPr>
                <w:sz w:val="28"/>
                <w:szCs w:val="28"/>
              </w:rPr>
            </w:pPr>
            <w:r w:rsidRPr="00FB6778">
              <w:rPr>
                <w:sz w:val="28"/>
                <w:szCs w:val="28"/>
              </w:rPr>
              <w:t>220</w:t>
            </w:r>
          </w:p>
        </w:tc>
        <w:tc>
          <w:tcPr>
            <w:tcW w:w="362" w:type="pct"/>
            <w:vMerge/>
            <w:vAlign w:val="center"/>
            <w:hideMark/>
          </w:tcPr>
          <w:p w14:paraId="6FED313C"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986C8C0"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42D054A0" w14:textId="77777777" w:rsidR="00463297" w:rsidRPr="00FB6778" w:rsidRDefault="00463297" w:rsidP="00905175">
            <w:pPr>
              <w:suppressAutoHyphens/>
              <w:jc w:val="both"/>
              <w:rPr>
                <w:sz w:val="28"/>
                <w:szCs w:val="28"/>
              </w:rPr>
            </w:pPr>
            <w:r w:rsidRPr="00FB6778">
              <w:rPr>
                <w:sz w:val="28"/>
                <w:szCs w:val="28"/>
              </w:rPr>
              <w:t>2136,01</w:t>
            </w:r>
          </w:p>
        </w:tc>
        <w:tc>
          <w:tcPr>
            <w:tcW w:w="823" w:type="pct"/>
            <w:vMerge/>
            <w:vAlign w:val="center"/>
            <w:hideMark/>
          </w:tcPr>
          <w:p w14:paraId="4D4B6719" w14:textId="77777777" w:rsidR="00463297" w:rsidRPr="00FB6778" w:rsidRDefault="00463297" w:rsidP="00905175">
            <w:pPr>
              <w:suppressAutoHyphens/>
              <w:jc w:val="both"/>
              <w:rPr>
                <w:sz w:val="28"/>
                <w:szCs w:val="28"/>
              </w:rPr>
            </w:pPr>
          </w:p>
        </w:tc>
        <w:tc>
          <w:tcPr>
            <w:tcW w:w="1150" w:type="pct"/>
            <w:vMerge/>
            <w:vAlign w:val="center"/>
            <w:hideMark/>
          </w:tcPr>
          <w:p w14:paraId="60BF1647" w14:textId="77777777" w:rsidR="00463297" w:rsidRPr="00FB6778" w:rsidRDefault="00463297" w:rsidP="00905175">
            <w:pPr>
              <w:suppressAutoHyphens/>
              <w:jc w:val="both"/>
              <w:rPr>
                <w:sz w:val="28"/>
                <w:szCs w:val="28"/>
              </w:rPr>
            </w:pPr>
          </w:p>
        </w:tc>
      </w:tr>
      <w:tr w:rsidR="00AF0EC1" w:rsidRPr="00FB6778" w14:paraId="67F91923" w14:textId="77777777" w:rsidTr="00E559BD">
        <w:trPr>
          <w:trHeight w:val="960"/>
        </w:trPr>
        <w:tc>
          <w:tcPr>
            <w:tcW w:w="1251" w:type="pct"/>
            <w:shd w:val="clear" w:color="auto" w:fill="auto"/>
            <w:vAlign w:val="center"/>
            <w:hideMark/>
          </w:tcPr>
          <w:p w14:paraId="642B3462"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перспективной застройки ЖК "Женева-2"</w:t>
            </w:r>
          </w:p>
        </w:tc>
        <w:tc>
          <w:tcPr>
            <w:tcW w:w="197" w:type="pct"/>
            <w:shd w:val="clear" w:color="auto" w:fill="auto"/>
            <w:vAlign w:val="center"/>
            <w:hideMark/>
          </w:tcPr>
          <w:p w14:paraId="688570E3"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624893C6"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1559EE92"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36221023"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53D1D1ED"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36F4851"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4F360F63"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4852EA23" w14:textId="77777777" w:rsidTr="00E559BD">
        <w:trPr>
          <w:trHeight w:val="480"/>
        </w:trPr>
        <w:tc>
          <w:tcPr>
            <w:tcW w:w="1251" w:type="pct"/>
            <w:shd w:val="clear" w:color="auto" w:fill="auto"/>
            <w:vAlign w:val="center"/>
            <w:hideMark/>
          </w:tcPr>
          <w:p w14:paraId="5A463B31"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53599AB8"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2F916F78" w14:textId="77777777" w:rsidR="00463297" w:rsidRPr="00FB6778" w:rsidRDefault="00463297" w:rsidP="00905175">
            <w:pPr>
              <w:suppressAutoHyphens/>
              <w:jc w:val="both"/>
              <w:rPr>
                <w:sz w:val="28"/>
                <w:szCs w:val="28"/>
              </w:rPr>
            </w:pPr>
            <w:r w:rsidRPr="00FB6778">
              <w:rPr>
                <w:sz w:val="28"/>
                <w:szCs w:val="28"/>
              </w:rPr>
              <w:t>2275</w:t>
            </w:r>
          </w:p>
        </w:tc>
        <w:tc>
          <w:tcPr>
            <w:tcW w:w="362" w:type="pct"/>
            <w:vMerge/>
            <w:vAlign w:val="center"/>
            <w:hideMark/>
          </w:tcPr>
          <w:p w14:paraId="796E144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F0CBECA"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76FFFA82" w14:textId="77777777" w:rsidR="00463297" w:rsidRPr="00FB6778" w:rsidRDefault="00463297" w:rsidP="00905175">
            <w:pPr>
              <w:suppressAutoHyphens/>
              <w:jc w:val="both"/>
              <w:rPr>
                <w:sz w:val="28"/>
                <w:szCs w:val="28"/>
              </w:rPr>
            </w:pPr>
            <w:r w:rsidRPr="00FB6778">
              <w:rPr>
                <w:sz w:val="28"/>
                <w:szCs w:val="28"/>
              </w:rPr>
              <w:t>22088,28</w:t>
            </w:r>
          </w:p>
        </w:tc>
        <w:tc>
          <w:tcPr>
            <w:tcW w:w="823" w:type="pct"/>
            <w:vMerge/>
            <w:vAlign w:val="center"/>
            <w:hideMark/>
          </w:tcPr>
          <w:p w14:paraId="553A5718" w14:textId="77777777" w:rsidR="00463297" w:rsidRPr="00FB6778" w:rsidRDefault="00463297" w:rsidP="00905175">
            <w:pPr>
              <w:suppressAutoHyphens/>
              <w:jc w:val="both"/>
              <w:rPr>
                <w:sz w:val="28"/>
                <w:szCs w:val="28"/>
              </w:rPr>
            </w:pPr>
          </w:p>
        </w:tc>
        <w:tc>
          <w:tcPr>
            <w:tcW w:w="1150" w:type="pct"/>
            <w:vMerge/>
            <w:vAlign w:val="center"/>
            <w:hideMark/>
          </w:tcPr>
          <w:p w14:paraId="3A2C15F3" w14:textId="77777777" w:rsidR="00463297" w:rsidRPr="00FB6778" w:rsidRDefault="00463297" w:rsidP="00905175">
            <w:pPr>
              <w:suppressAutoHyphens/>
              <w:jc w:val="both"/>
              <w:rPr>
                <w:sz w:val="28"/>
                <w:szCs w:val="28"/>
              </w:rPr>
            </w:pPr>
          </w:p>
        </w:tc>
      </w:tr>
      <w:tr w:rsidR="00AF0EC1" w:rsidRPr="00FB6778" w14:paraId="75F2882C" w14:textId="77777777" w:rsidTr="00E559BD">
        <w:trPr>
          <w:trHeight w:val="480"/>
        </w:trPr>
        <w:tc>
          <w:tcPr>
            <w:tcW w:w="1251" w:type="pct"/>
            <w:shd w:val="clear" w:color="auto" w:fill="auto"/>
            <w:vAlign w:val="center"/>
            <w:hideMark/>
          </w:tcPr>
          <w:p w14:paraId="2FED18E8"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5E14E1B"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1F7E22C6" w14:textId="77777777" w:rsidR="00463297" w:rsidRPr="00FB6778" w:rsidRDefault="00463297" w:rsidP="00905175">
            <w:pPr>
              <w:suppressAutoHyphens/>
              <w:jc w:val="both"/>
              <w:rPr>
                <w:sz w:val="28"/>
                <w:szCs w:val="28"/>
              </w:rPr>
            </w:pPr>
            <w:r w:rsidRPr="00FB6778">
              <w:rPr>
                <w:sz w:val="28"/>
                <w:szCs w:val="28"/>
              </w:rPr>
              <w:t>5800</w:t>
            </w:r>
          </w:p>
        </w:tc>
        <w:tc>
          <w:tcPr>
            <w:tcW w:w="362" w:type="pct"/>
            <w:vMerge/>
            <w:vAlign w:val="center"/>
            <w:hideMark/>
          </w:tcPr>
          <w:p w14:paraId="4508CBE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D839C82"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D181286" w14:textId="77777777" w:rsidR="00463297" w:rsidRPr="00FB6778" w:rsidRDefault="00463297" w:rsidP="00905175">
            <w:pPr>
              <w:suppressAutoHyphens/>
              <w:jc w:val="both"/>
              <w:rPr>
                <w:sz w:val="28"/>
                <w:szCs w:val="28"/>
              </w:rPr>
            </w:pPr>
            <w:r w:rsidRPr="00FB6778">
              <w:rPr>
                <w:sz w:val="28"/>
                <w:szCs w:val="28"/>
              </w:rPr>
              <w:t>49743,62</w:t>
            </w:r>
          </w:p>
        </w:tc>
        <w:tc>
          <w:tcPr>
            <w:tcW w:w="823" w:type="pct"/>
            <w:vMerge/>
            <w:vAlign w:val="center"/>
            <w:hideMark/>
          </w:tcPr>
          <w:p w14:paraId="5F8B7CB7" w14:textId="77777777" w:rsidR="00463297" w:rsidRPr="00FB6778" w:rsidRDefault="00463297" w:rsidP="00905175">
            <w:pPr>
              <w:suppressAutoHyphens/>
              <w:jc w:val="both"/>
              <w:rPr>
                <w:sz w:val="28"/>
                <w:szCs w:val="28"/>
              </w:rPr>
            </w:pPr>
          </w:p>
        </w:tc>
        <w:tc>
          <w:tcPr>
            <w:tcW w:w="1150" w:type="pct"/>
            <w:vMerge/>
            <w:vAlign w:val="center"/>
            <w:hideMark/>
          </w:tcPr>
          <w:p w14:paraId="053C50C0" w14:textId="77777777" w:rsidR="00463297" w:rsidRPr="00FB6778" w:rsidRDefault="00463297" w:rsidP="00905175">
            <w:pPr>
              <w:suppressAutoHyphens/>
              <w:jc w:val="both"/>
              <w:rPr>
                <w:sz w:val="28"/>
                <w:szCs w:val="28"/>
              </w:rPr>
            </w:pPr>
          </w:p>
        </w:tc>
      </w:tr>
      <w:tr w:rsidR="00AF0EC1" w:rsidRPr="00FB6778" w14:paraId="4F799A67" w14:textId="77777777" w:rsidTr="00E559BD">
        <w:trPr>
          <w:trHeight w:val="480"/>
        </w:trPr>
        <w:tc>
          <w:tcPr>
            <w:tcW w:w="1251" w:type="pct"/>
            <w:shd w:val="clear" w:color="auto" w:fill="auto"/>
            <w:vAlign w:val="center"/>
            <w:hideMark/>
          </w:tcPr>
          <w:p w14:paraId="745F098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500мм</w:t>
            </w:r>
          </w:p>
        </w:tc>
        <w:tc>
          <w:tcPr>
            <w:tcW w:w="197" w:type="pct"/>
            <w:shd w:val="clear" w:color="auto" w:fill="auto"/>
            <w:vAlign w:val="center"/>
            <w:hideMark/>
          </w:tcPr>
          <w:p w14:paraId="7CFE52F1"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43C0D6F8" w14:textId="77777777" w:rsidR="00463297" w:rsidRPr="00FB6778" w:rsidRDefault="00463297" w:rsidP="00905175">
            <w:pPr>
              <w:suppressAutoHyphens/>
              <w:jc w:val="both"/>
              <w:rPr>
                <w:sz w:val="28"/>
                <w:szCs w:val="28"/>
              </w:rPr>
            </w:pPr>
            <w:r w:rsidRPr="00FB6778">
              <w:rPr>
                <w:sz w:val="28"/>
                <w:szCs w:val="28"/>
              </w:rPr>
              <w:t>1245</w:t>
            </w:r>
          </w:p>
        </w:tc>
        <w:tc>
          <w:tcPr>
            <w:tcW w:w="362" w:type="pct"/>
            <w:vMerge/>
            <w:vAlign w:val="center"/>
            <w:hideMark/>
          </w:tcPr>
          <w:p w14:paraId="5803C5D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3C938C6"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7993C6D6" w14:textId="77777777" w:rsidR="00463297" w:rsidRPr="00FB6778" w:rsidRDefault="00463297" w:rsidP="00905175">
            <w:pPr>
              <w:suppressAutoHyphens/>
              <w:jc w:val="both"/>
              <w:rPr>
                <w:sz w:val="28"/>
                <w:szCs w:val="28"/>
              </w:rPr>
            </w:pPr>
            <w:r w:rsidRPr="00FB6778">
              <w:rPr>
                <w:sz w:val="28"/>
                <w:szCs w:val="28"/>
              </w:rPr>
              <w:t>13926,31</w:t>
            </w:r>
          </w:p>
        </w:tc>
        <w:tc>
          <w:tcPr>
            <w:tcW w:w="823" w:type="pct"/>
            <w:vMerge/>
            <w:vAlign w:val="center"/>
            <w:hideMark/>
          </w:tcPr>
          <w:p w14:paraId="354007D0" w14:textId="77777777" w:rsidR="00463297" w:rsidRPr="00FB6778" w:rsidRDefault="00463297" w:rsidP="00905175">
            <w:pPr>
              <w:suppressAutoHyphens/>
              <w:jc w:val="both"/>
              <w:rPr>
                <w:sz w:val="28"/>
                <w:szCs w:val="28"/>
              </w:rPr>
            </w:pPr>
          </w:p>
        </w:tc>
        <w:tc>
          <w:tcPr>
            <w:tcW w:w="1150" w:type="pct"/>
            <w:vMerge/>
            <w:vAlign w:val="center"/>
            <w:hideMark/>
          </w:tcPr>
          <w:p w14:paraId="74788B01" w14:textId="77777777" w:rsidR="00463297" w:rsidRPr="00FB6778" w:rsidRDefault="00463297" w:rsidP="00905175">
            <w:pPr>
              <w:suppressAutoHyphens/>
              <w:jc w:val="both"/>
              <w:rPr>
                <w:sz w:val="28"/>
                <w:szCs w:val="28"/>
              </w:rPr>
            </w:pPr>
          </w:p>
        </w:tc>
      </w:tr>
      <w:tr w:rsidR="00AF0EC1" w:rsidRPr="00FB6778" w14:paraId="1B990D3D" w14:textId="77777777" w:rsidTr="00E559BD">
        <w:trPr>
          <w:trHeight w:val="960"/>
        </w:trPr>
        <w:tc>
          <w:tcPr>
            <w:tcW w:w="1251" w:type="pct"/>
            <w:shd w:val="clear" w:color="auto" w:fill="auto"/>
            <w:vAlign w:val="center"/>
            <w:hideMark/>
          </w:tcPr>
          <w:p w14:paraId="072530C5"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перспективной застройки ЖК "Женева"</w:t>
            </w:r>
          </w:p>
        </w:tc>
        <w:tc>
          <w:tcPr>
            <w:tcW w:w="197" w:type="pct"/>
            <w:shd w:val="clear" w:color="auto" w:fill="auto"/>
            <w:vAlign w:val="center"/>
            <w:hideMark/>
          </w:tcPr>
          <w:p w14:paraId="38CCB6C1"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08BE501"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31DD1781"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09DB75ED"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347B234"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08C5C11"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13B4D697"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7AC36FD9" w14:textId="77777777" w:rsidTr="00E559BD">
        <w:trPr>
          <w:trHeight w:val="480"/>
        </w:trPr>
        <w:tc>
          <w:tcPr>
            <w:tcW w:w="1251" w:type="pct"/>
            <w:shd w:val="clear" w:color="auto" w:fill="auto"/>
            <w:vAlign w:val="center"/>
            <w:hideMark/>
          </w:tcPr>
          <w:p w14:paraId="599DA158"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0F43920D"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2E46B179" w14:textId="77777777" w:rsidR="00463297" w:rsidRPr="00FB6778" w:rsidRDefault="00463297" w:rsidP="00905175">
            <w:pPr>
              <w:suppressAutoHyphens/>
              <w:jc w:val="both"/>
              <w:rPr>
                <w:sz w:val="28"/>
                <w:szCs w:val="28"/>
              </w:rPr>
            </w:pPr>
            <w:r w:rsidRPr="00FB6778">
              <w:rPr>
                <w:sz w:val="28"/>
                <w:szCs w:val="28"/>
              </w:rPr>
              <w:t>910</w:t>
            </w:r>
          </w:p>
        </w:tc>
        <w:tc>
          <w:tcPr>
            <w:tcW w:w="362" w:type="pct"/>
            <w:vMerge/>
            <w:vAlign w:val="center"/>
            <w:hideMark/>
          </w:tcPr>
          <w:p w14:paraId="69134400"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324940F"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4D50D80B" w14:textId="77777777" w:rsidR="00463297" w:rsidRPr="00FB6778" w:rsidRDefault="00463297" w:rsidP="00905175">
            <w:pPr>
              <w:suppressAutoHyphens/>
              <w:jc w:val="both"/>
              <w:rPr>
                <w:sz w:val="28"/>
                <w:szCs w:val="28"/>
              </w:rPr>
            </w:pPr>
            <w:r w:rsidRPr="00FB6778">
              <w:rPr>
                <w:sz w:val="28"/>
                <w:szCs w:val="28"/>
              </w:rPr>
              <w:t>8835,31</w:t>
            </w:r>
          </w:p>
        </w:tc>
        <w:tc>
          <w:tcPr>
            <w:tcW w:w="823" w:type="pct"/>
            <w:vMerge/>
            <w:vAlign w:val="center"/>
            <w:hideMark/>
          </w:tcPr>
          <w:p w14:paraId="317CFA9C" w14:textId="77777777" w:rsidR="00463297" w:rsidRPr="00FB6778" w:rsidRDefault="00463297" w:rsidP="00905175">
            <w:pPr>
              <w:suppressAutoHyphens/>
              <w:jc w:val="both"/>
              <w:rPr>
                <w:sz w:val="28"/>
                <w:szCs w:val="28"/>
              </w:rPr>
            </w:pPr>
          </w:p>
        </w:tc>
        <w:tc>
          <w:tcPr>
            <w:tcW w:w="1150" w:type="pct"/>
            <w:vMerge/>
            <w:vAlign w:val="center"/>
            <w:hideMark/>
          </w:tcPr>
          <w:p w14:paraId="22A6F9A2" w14:textId="77777777" w:rsidR="00463297" w:rsidRPr="00FB6778" w:rsidRDefault="00463297" w:rsidP="00905175">
            <w:pPr>
              <w:suppressAutoHyphens/>
              <w:jc w:val="both"/>
              <w:rPr>
                <w:sz w:val="28"/>
                <w:szCs w:val="28"/>
              </w:rPr>
            </w:pPr>
          </w:p>
        </w:tc>
      </w:tr>
      <w:tr w:rsidR="00AF0EC1" w:rsidRPr="00FB6778" w14:paraId="6B53D4F1" w14:textId="77777777" w:rsidTr="00E559BD">
        <w:trPr>
          <w:trHeight w:val="480"/>
        </w:trPr>
        <w:tc>
          <w:tcPr>
            <w:tcW w:w="1251" w:type="pct"/>
            <w:shd w:val="clear" w:color="auto" w:fill="auto"/>
            <w:vAlign w:val="center"/>
            <w:hideMark/>
          </w:tcPr>
          <w:p w14:paraId="36A6DA48"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A10DF23"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344D1988" w14:textId="77777777" w:rsidR="00463297" w:rsidRPr="00FB6778" w:rsidRDefault="00463297" w:rsidP="00905175">
            <w:pPr>
              <w:suppressAutoHyphens/>
              <w:jc w:val="both"/>
              <w:rPr>
                <w:sz w:val="28"/>
                <w:szCs w:val="28"/>
              </w:rPr>
            </w:pPr>
            <w:r w:rsidRPr="00FB6778">
              <w:rPr>
                <w:sz w:val="28"/>
                <w:szCs w:val="28"/>
              </w:rPr>
              <w:t>2320</w:t>
            </w:r>
          </w:p>
        </w:tc>
        <w:tc>
          <w:tcPr>
            <w:tcW w:w="362" w:type="pct"/>
            <w:vMerge/>
            <w:vAlign w:val="center"/>
            <w:hideMark/>
          </w:tcPr>
          <w:p w14:paraId="0CD94BC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73BDA52"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1E333FE7" w14:textId="77777777" w:rsidR="00463297" w:rsidRPr="00FB6778" w:rsidRDefault="00463297" w:rsidP="00905175">
            <w:pPr>
              <w:suppressAutoHyphens/>
              <w:jc w:val="both"/>
              <w:rPr>
                <w:sz w:val="28"/>
                <w:szCs w:val="28"/>
              </w:rPr>
            </w:pPr>
            <w:r w:rsidRPr="00FB6778">
              <w:rPr>
                <w:sz w:val="28"/>
                <w:szCs w:val="28"/>
              </w:rPr>
              <w:t>19897,45</w:t>
            </w:r>
          </w:p>
        </w:tc>
        <w:tc>
          <w:tcPr>
            <w:tcW w:w="823" w:type="pct"/>
            <w:vMerge/>
            <w:vAlign w:val="center"/>
            <w:hideMark/>
          </w:tcPr>
          <w:p w14:paraId="2F2738AA" w14:textId="77777777" w:rsidR="00463297" w:rsidRPr="00FB6778" w:rsidRDefault="00463297" w:rsidP="00905175">
            <w:pPr>
              <w:suppressAutoHyphens/>
              <w:jc w:val="both"/>
              <w:rPr>
                <w:sz w:val="28"/>
                <w:szCs w:val="28"/>
              </w:rPr>
            </w:pPr>
          </w:p>
        </w:tc>
        <w:tc>
          <w:tcPr>
            <w:tcW w:w="1150" w:type="pct"/>
            <w:vMerge/>
            <w:vAlign w:val="center"/>
            <w:hideMark/>
          </w:tcPr>
          <w:p w14:paraId="0EB5B0FF" w14:textId="77777777" w:rsidR="00463297" w:rsidRPr="00FB6778" w:rsidRDefault="00463297" w:rsidP="00905175">
            <w:pPr>
              <w:suppressAutoHyphens/>
              <w:jc w:val="both"/>
              <w:rPr>
                <w:sz w:val="28"/>
                <w:szCs w:val="28"/>
              </w:rPr>
            </w:pPr>
          </w:p>
        </w:tc>
      </w:tr>
      <w:tr w:rsidR="00AF0EC1" w:rsidRPr="00FB6778" w14:paraId="6A619CF4" w14:textId="77777777" w:rsidTr="00E559BD">
        <w:trPr>
          <w:trHeight w:val="480"/>
        </w:trPr>
        <w:tc>
          <w:tcPr>
            <w:tcW w:w="1251" w:type="pct"/>
            <w:shd w:val="clear" w:color="auto" w:fill="auto"/>
            <w:vAlign w:val="center"/>
            <w:hideMark/>
          </w:tcPr>
          <w:p w14:paraId="0A1D0522"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500мм</w:t>
            </w:r>
          </w:p>
        </w:tc>
        <w:tc>
          <w:tcPr>
            <w:tcW w:w="197" w:type="pct"/>
            <w:shd w:val="clear" w:color="auto" w:fill="auto"/>
            <w:vAlign w:val="center"/>
            <w:hideMark/>
          </w:tcPr>
          <w:p w14:paraId="165AAC44"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2F8F680C" w14:textId="77777777" w:rsidR="00463297" w:rsidRPr="00FB6778" w:rsidRDefault="00463297" w:rsidP="00905175">
            <w:pPr>
              <w:suppressAutoHyphens/>
              <w:jc w:val="both"/>
              <w:rPr>
                <w:sz w:val="28"/>
                <w:szCs w:val="28"/>
              </w:rPr>
            </w:pPr>
            <w:r w:rsidRPr="00FB6778">
              <w:rPr>
                <w:sz w:val="28"/>
                <w:szCs w:val="28"/>
              </w:rPr>
              <w:t>498</w:t>
            </w:r>
          </w:p>
        </w:tc>
        <w:tc>
          <w:tcPr>
            <w:tcW w:w="362" w:type="pct"/>
            <w:vMerge/>
            <w:vAlign w:val="center"/>
            <w:hideMark/>
          </w:tcPr>
          <w:p w14:paraId="2B9768C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A9C7582"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0F54F1CB" w14:textId="77777777" w:rsidR="00463297" w:rsidRPr="00FB6778" w:rsidRDefault="00463297" w:rsidP="00905175">
            <w:pPr>
              <w:suppressAutoHyphens/>
              <w:jc w:val="both"/>
              <w:rPr>
                <w:sz w:val="28"/>
                <w:szCs w:val="28"/>
              </w:rPr>
            </w:pPr>
            <w:r w:rsidRPr="00FB6778">
              <w:rPr>
                <w:sz w:val="28"/>
                <w:szCs w:val="28"/>
              </w:rPr>
              <w:t>5570,52</w:t>
            </w:r>
          </w:p>
        </w:tc>
        <w:tc>
          <w:tcPr>
            <w:tcW w:w="823" w:type="pct"/>
            <w:vMerge/>
            <w:vAlign w:val="center"/>
            <w:hideMark/>
          </w:tcPr>
          <w:p w14:paraId="48CCABFF" w14:textId="77777777" w:rsidR="00463297" w:rsidRPr="00FB6778" w:rsidRDefault="00463297" w:rsidP="00905175">
            <w:pPr>
              <w:suppressAutoHyphens/>
              <w:jc w:val="both"/>
              <w:rPr>
                <w:sz w:val="28"/>
                <w:szCs w:val="28"/>
              </w:rPr>
            </w:pPr>
          </w:p>
        </w:tc>
        <w:tc>
          <w:tcPr>
            <w:tcW w:w="1150" w:type="pct"/>
            <w:vMerge/>
            <w:vAlign w:val="center"/>
            <w:hideMark/>
          </w:tcPr>
          <w:p w14:paraId="6EEF38C4" w14:textId="77777777" w:rsidR="00463297" w:rsidRPr="00FB6778" w:rsidRDefault="00463297" w:rsidP="00905175">
            <w:pPr>
              <w:suppressAutoHyphens/>
              <w:jc w:val="both"/>
              <w:rPr>
                <w:sz w:val="28"/>
                <w:szCs w:val="28"/>
              </w:rPr>
            </w:pPr>
          </w:p>
        </w:tc>
      </w:tr>
      <w:tr w:rsidR="00AF0EC1" w:rsidRPr="00FB6778" w14:paraId="7ADA5A1A" w14:textId="77777777" w:rsidTr="00E559BD">
        <w:trPr>
          <w:trHeight w:val="960"/>
        </w:trPr>
        <w:tc>
          <w:tcPr>
            <w:tcW w:w="1251" w:type="pct"/>
            <w:shd w:val="clear" w:color="auto" w:fill="auto"/>
            <w:vAlign w:val="center"/>
            <w:hideMark/>
          </w:tcPr>
          <w:p w14:paraId="3DCF3041"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перспективной застройки пос. Терема УК Гамма-групп</w:t>
            </w:r>
          </w:p>
        </w:tc>
        <w:tc>
          <w:tcPr>
            <w:tcW w:w="197" w:type="pct"/>
            <w:shd w:val="clear" w:color="auto" w:fill="auto"/>
            <w:vAlign w:val="center"/>
            <w:hideMark/>
          </w:tcPr>
          <w:p w14:paraId="507B11DE"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1C694CD7"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0EB589C2" w14:textId="77777777" w:rsidR="00463297" w:rsidRPr="00FB6778" w:rsidRDefault="00463297" w:rsidP="00905175">
            <w:pPr>
              <w:suppressAutoHyphens/>
              <w:jc w:val="both"/>
              <w:rPr>
                <w:sz w:val="28"/>
                <w:szCs w:val="28"/>
              </w:rPr>
            </w:pPr>
            <w:r w:rsidRPr="00FB6778">
              <w:rPr>
                <w:sz w:val="28"/>
                <w:szCs w:val="28"/>
              </w:rPr>
              <w:t>2025-2028</w:t>
            </w:r>
          </w:p>
        </w:tc>
        <w:tc>
          <w:tcPr>
            <w:tcW w:w="428" w:type="pct"/>
            <w:shd w:val="clear" w:color="auto" w:fill="auto"/>
            <w:vAlign w:val="center"/>
            <w:hideMark/>
          </w:tcPr>
          <w:p w14:paraId="65728D0C"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769A00B0"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0D195F65"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216D581F"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32E97D50" w14:textId="77777777" w:rsidTr="00E559BD">
        <w:trPr>
          <w:trHeight w:val="480"/>
        </w:trPr>
        <w:tc>
          <w:tcPr>
            <w:tcW w:w="1251" w:type="pct"/>
            <w:shd w:val="clear" w:color="auto" w:fill="auto"/>
            <w:vAlign w:val="center"/>
            <w:hideMark/>
          </w:tcPr>
          <w:p w14:paraId="25BF842B"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F3E2EAD"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4F918082" w14:textId="77777777" w:rsidR="00463297" w:rsidRPr="00FB6778" w:rsidRDefault="00463297" w:rsidP="00905175">
            <w:pPr>
              <w:suppressAutoHyphens/>
              <w:jc w:val="both"/>
              <w:rPr>
                <w:sz w:val="28"/>
                <w:szCs w:val="28"/>
              </w:rPr>
            </w:pPr>
            <w:r w:rsidRPr="00FB6778">
              <w:rPr>
                <w:sz w:val="28"/>
                <w:szCs w:val="28"/>
              </w:rPr>
              <w:t>2800</w:t>
            </w:r>
          </w:p>
        </w:tc>
        <w:tc>
          <w:tcPr>
            <w:tcW w:w="362" w:type="pct"/>
            <w:vMerge/>
            <w:vAlign w:val="center"/>
            <w:hideMark/>
          </w:tcPr>
          <w:p w14:paraId="1BFBD70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7747B7D"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AB22561" w14:textId="77777777" w:rsidR="00463297" w:rsidRPr="00FB6778" w:rsidRDefault="00463297" w:rsidP="00905175">
            <w:pPr>
              <w:suppressAutoHyphens/>
              <w:jc w:val="both"/>
              <w:rPr>
                <w:sz w:val="28"/>
                <w:szCs w:val="28"/>
              </w:rPr>
            </w:pPr>
            <w:r w:rsidRPr="00FB6778">
              <w:rPr>
                <w:sz w:val="28"/>
                <w:szCs w:val="28"/>
              </w:rPr>
              <w:t>24014,16</w:t>
            </w:r>
          </w:p>
        </w:tc>
        <w:tc>
          <w:tcPr>
            <w:tcW w:w="823" w:type="pct"/>
            <w:vMerge/>
            <w:vAlign w:val="center"/>
            <w:hideMark/>
          </w:tcPr>
          <w:p w14:paraId="5F50D234" w14:textId="77777777" w:rsidR="00463297" w:rsidRPr="00FB6778" w:rsidRDefault="00463297" w:rsidP="00905175">
            <w:pPr>
              <w:suppressAutoHyphens/>
              <w:jc w:val="both"/>
              <w:rPr>
                <w:sz w:val="28"/>
                <w:szCs w:val="28"/>
              </w:rPr>
            </w:pPr>
          </w:p>
        </w:tc>
        <w:tc>
          <w:tcPr>
            <w:tcW w:w="1150" w:type="pct"/>
            <w:vMerge/>
            <w:vAlign w:val="center"/>
            <w:hideMark/>
          </w:tcPr>
          <w:p w14:paraId="3A9CF82C" w14:textId="77777777" w:rsidR="00463297" w:rsidRPr="00FB6778" w:rsidRDefault="00463297" w:rsidP="00905175">
            <w:pPr>
              <w:suppressAutoHyphens/>
              <w:jc w:val="both"/>
              <w:rPr>
                <w:sz w:val="28"/>
                <w:szCs w:val="28"/>
              </w:rPr>
            </w:pPr>
          </w:p>
        </w:tc>
      </w:tr>
      <w:tr w:rsidR="00AF0EC1" w:rsidRPr="00FB6778" w14:paraId="14EA8550" w14:textId="77777777" w:rsidTr="00E559BD">
        <w:trPr>
          <w:trHeight w:val="480"/>
        </w:trPr>
        <w:tc>
          <w:tcPr>
            <w:tcW w:w="1251" w:type="pct"/>
            <w:shd w:val="clear" w:color="auto" w:fill="auto"/>
            <w:vAlign w:val="center"/>
            <w:hideMark/>
          </w:tcPr>
          <w:p w14:paraId="42792AEC"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250мм</w:t>
            </w:r>
          </w:p>
        </w:tc>
        <w:tc>
          <w:tcPr>
            <w:tcW w:w="197" w:type="pct"/>
            <w:shd w:val="clear" w:color="auto" w:fill="auto"/>
            <w:vAlign w:val="center"/>
            <w:hideMark/>
          </w:tcPr>
          <w:p w14:paraId="3D7076CD" w14:textId="77777777" w:rsidR="00463297" w:rsidRPr="00FB6778" w:rsidRDefault="00463297" w:rsidP="00905175">
            <w:pPr>
              <w:suppressAutoHyphens/>
              <w:jc w:val="both"/>
              <w:rPr>
                <w:sz w:val="28"/>
                <w:szCs w:val="28"/>
              </w:rPr>
            </w:pPr>
            <w:r w:rsidRPr="00FB6778">
              <w:rPr>
                <w:sz w:val="28"/>
                <w:szCs w:val="28"/>
              </w:rPr>
              <w:t>250</w:t>
            </w:r>
          </w:p>
        </w:tc>
        <w:tc>
          <w:tcPr>
            <w:tcW w:w="361" w:type="pct"/>
            <w:shd w:val="clear" w:color="auto" w:fill="auto"/>
            <w:vAlign w:val="center"/>
            <w:hideMark/>
          </w:tcPr>
          <w:p w14:paraId="1E8A72DD" w14:textId="77777777" w:rsidR="00463297" w:rsidRPr="00FB6778" w:rsidRDefault="00463297" w:rsidP="00905175">
            <w:pPr>
              <w:suppressAutoHyphens/>
              <w:jc w:val="both"/>
              <w:rPr>
                <w:sz w:val="28"/>
                <w:szCs w:val="28"/>
              </w:rPr>
            </w:pPr>
            <w:r w:rsidRPr="00FB6778">
              <w:rPr>
                <w:sz w:val="28"/>
                <w:szCs w:val="28"/>
              </w:rPr>
              <w:t>860</w:t>
            </w:r>
          </w:p>
        </w:tc>
        <w:tc>
          <w:tcPr>
            <w:tcW w:w="362" w:type="pct"/>
            <w:vMerge/>
            <w:vAlign w:val="center"/>
            <w:hideMark/>
          </w:tcPr>
          <w:p w14:paraId="40653A5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67BDBF9" w14:textId="77777777" w:rsidR="00463297" w:rsidRPr="00FB6778" w:rsidRDefault="00463297" w:rsidP="00905175">
            <w:pPr>
              <w:suppressAutoHyphens/>
              <w:jc w:val="both"/>
              <w:rPr>
                <w:sz w:val="28"/>
                <w:szCs w:val="28"/>
              </w:rPr>
            </w:pPr>
            <w:r w:rsidRPr="00FB6778">
              <w:rPr>
                <w:sz w:val="28"/>
                <w:szCs w:val="28"/>
              </w:rPr>
              <w:t>9063,09</w:t>
            </w:r>
          </w:p>
        </w:tc>
        <w:tc>
          <w:tcPr>
            <w:tcW w:w="428" w:type="pct"/>
            <w:shd w:val="clear" w:color="auto" w:fill="auto"/>
            <w:vAlign w:val="center"/>
            <w:hideMark/>
          </w:tcPr>
          <w:p w14:paraId="58B2940E" w14:textId="77777777" w:rsidR="00463297" w:rsidRPr="00FB6778" w:rsidRDefault="00463297" w:rsidP="00905175">
            <w:pPr>
              <w:suppressAutoHyphens/>
              <w:jc w:val="both"/>
              <w:rPr>
                <w:sz w:val="28"/>
                <w:szCs w:val="28"/>
              </w:rPr>
            </w:pPr>
            <w:r w:rsidRPr="00FB6778">
              <w:rPr>
                <w:sz w:val="28"/>
                <w:szCs w:val="28"/>
              </w:rPr>
              <w:t>7802,92</w:t>
            </w:r>
          </w:p>
        </w:tc>
        <w:tc>
          <w:tcPr>
            <w:tcW w:w="823" w:type="pct"/>
            <w:vMerge/>
            <w:vAlign w:val="center"/>
            <w:hideMark/>
          </w:tcPr>
          <w:p w14:paraId="55E6CA8E" w14:textId="77777777" w:rsidR="00463297" w:rsidRPr="00FB6778" w:rsidRDefault="00463297" w:rsidP="00905175">
            <w:pPr>
              <w:suppressAutoHyphens/>
              <w:jc w:val="both"/>
              <w:rPr>
                <w:sz w:val="28"/>
                <w:szCs w:val="28"/>
              </w:rPr>
            </w:pPr>
          </w:p>
        </w:tc>
        <w:tc>
          <w:tcPr>
            <w:tcW w:w="1150" w:type="pct"/>
            <w:vMerge/>
            <w:vAlign w:val="center"/>
            <w:hideMark/>
          </w:tcPr>
          <w:p w14:paraId="11F591E4" w14:textId="77777777" w:rsidR="00463297" w:rsidRPr="00FB6778" w:rsidRDefault="00463297" w:rsidP="00905175">
            <w:pPr>
              <w:suppressAutoHyphens/>
              <w:jc w:val="both"/>
              <w:rPr>
                <w:sz w:val="28"/>
                <w:szCs w:val="28"/>
              </w:rPr>
            </w:pPr>
          </w:p>
        </w:tc>
      </w:tr>
      <w:tr w:rsidR="00AF0EC1" w:rsidRPr="00FB6778" w14:paraId="4E259B19" w14:textId="77777777" w:rsidTr="00E559BD">
        <w:trPr>
          <w:trHeight w:val="480"/>
        </w:trPr>
        <w:tc>
          <w:tcPr>
            <w:tcW w:w="1251" w:type="pct"/>
            <w:shd w:val="clear" w:color="auto" w:fill="auto"/>
            <w:vAlign w:val="center"/>
            <w:hideMark/>
          </w:tcPr>
          <w:p w14:paraId="04090B5C"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6A056BDC"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6D07D3E6" w14:textId="77777777" w:rsidR="00463297" w:rsidRPr="00FB6778" w:rsidRDefault="00463297" w:rsidP="00905175">
            <w:pPr>
              <w:suppressAutoHyphens/>
              <w:jc w:val="both"/>
              <w:rPr>
                <w:sz w:val="28"/>
                <w:szCs w:val="28"/>
              </w:rPr>
            </w:pPr>
            <w:r w:rsidRPr="00FB6778">
              <w:rPr>
                <w:sz w:val="28"/>
                <w:szCs w:val="28"/>
              </w:rPr>
              <w:t>320</w:t>
            </w:r>
          </w:p>
        </w:tc>
        <w:tc>
          <w:tcPr>
            <w:tcW w:w="362" w:type="pct"/>
            <w:vMerge/>
            <w:vAlign w:val="center"/>
            <w:hideMark/>
          </w:tcPr>
          <w:p w14:paraId="60591DDB"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5DB4BC6"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58F6D660" w14:textId="77777777" w:rsidR="00463297" w:rsidRPr="00FB6778" w:rsidRDefault="00463297" w:rsidP="00905175">
            <w:pPr>
              <w:suppressAutoHyphens/>
              <w:jc w:val="both"/>
              <w:rPr>
                <w:sz w:val="28"/>
                <w:szCs w:val="28"/>
              </w:rPr>
            </w:pPr>
            <w:r w:rsidRPr="00FB6778">
              <w:rPr>
                <w:sz w:val="28"/>
                <w:szCs w:val="28"/>
              </w:rPr>
              <w:t>2951,9</w:t>
            </w:r>
          </w:p>
        </w:tc>
        <w:tc>
          <w:tcPr>
            <w:tcW w:w="823" w:type="pct"/>
            <w:vMerge/>
            <w:vAlign w:val="center"/>
            <w:hideMark/>
          </w:tcPr>
          <w:p w14:paraId="108B0CDA" w14:textId="77777777" w:rsidR="00463297" w:rsidRPr="00FB6778" w:rsidRDefault="00463297" w:rsidP="00905175">
            <w:pPr>
              <w:suppressAutoHyphens/>
              <w:jc w:val="both"/>
              <w:rPr>
                <w:sz w:val="28"/>
                <w:szCs w:val="28"/>
              </w:rPr>
            </w:pPr>
          </w:p>
        </w:tc>
        <w:tc>
          <w:tcPr>
            <w:tcW w:w="1150" w:type="pct"/>
            <w:vMerge/>
            <w:vAlign w:val="center"/>
            <w:hideMark/>
          </w:tcPr>
          <w:p w14:paraId="4178B0DB" w14:textId="77777777" w:rsidR="00463297" w:rsidRPr="00FB6778" w:rsidRDefault="00463297" w:rsidP="00905175">
            <w:pPr>
              <w:suppressAutoHyphens/>
              <w:jc w:val="both"/>
              <w:rPr>
                <w:sz w:val="28"/>
                <w:szCs w:val="28"/>
              </w:rPr>
            </w:pPr>
          </w:p>
        </w:tc>
      </w:tr>
      <w:tr w:rsidR="00AF0EC1" w:rsidRPr="00FB6778" w14:paraId="0B329395" w14:textId="77777777" w:rsidTr="00E559BD">
        <w:trPr>
          <w:trHeight w:val="480"/>
        </w:trPr>
        <w:tc>
          <w:tcPr>
            <w:tcW w:w="1251" w:type="pct"/>
            <w:shd w:val="clear" w:color="auto" w:fill="auto"/>
            <w:vAlign w:val="center"/>
            <w:hideMark/>
          </w:tcPr>
          <w:p w14:paraId="13BBEA3F"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400мм</w:t>
            </w:r>
          </w:p>
        </w:tc>
        <w:tc>
          <w:tcPr>
            <w:tcW w:w="197" w:type="pct"/>
            <w:shd w:val="clear" w:color="auto" w:fill="auto"/>
            <w:vAlign w:val="center"/>
            <w:hideMark/>
          </w:tcPr>
          <w:p w14:paraId="2B163666"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0E31B3C9" w14:textId="77777777" w:rsidR="00463297" w:rsidRPr="00FB6778" w:rsidRDefault="00463297" w:rsidP="00905175">
            <w:pPr>
              <w:suppressAutoHyphens/>
              <w:jc w:val="both"/>
              <w:rPr>
                <w:sz w:val="28"/>
                <w:szCs w:val="28"/>
              </w:rPr>
            </w:pPr>
            <w:r w:rsidRPr="00FB6778">
              <w:rPr>
                <w:sz w:val="28"/>
                <w:szCs w:val="28"/>
              </w:rPr>
              <w:t>130</w:t>
            </w:r>
          </w:p>
        </w:tc>
        <w:tc>
          <w:tcPr>
            <w:tcW w:w="362" w:type="pct"/>
            <w:vMerge/>
            <w:vAlign w:val="center"/>
            <w:hideMark/>
          </w:tcPr>
          <w:p w14:paraId="23CAD97F"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806AECF"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736D1496" w14:textId="77777777" w:rsidR="00463297" w:rsidRPr="00FB6778" w:rsidRDefault="00463297" w:rsidP="00905175">
            <w:pPr>
              <w:suppressAutoHyphens/>
              <w:jc w:val="both"/>
              <w:rPr>
                <w:sz w:val="28"/>
                <w:szCs w:val="28"/>
              </w:rPr>
            </w:pPr>
            <w:r w:rsidRPr="00FB6778">
              <w:rPr>
                <w:sz w:val="28"/>
                <w:szCs w:val="28"/>
              </w:rPr>
              <w:t>1343,22</w:t>
            </w:r>
          </w:p>
        </w:tc>
        <w:tc>
          <w:tcPr>
            <w:tcW w:w="823" w:type="pct"/>
            <w:vMerge/>
            <w:vAlign w:val="center"/>
            <w:hideMark/>
          </w:tcPr>
          <w:p w14:paraId="3ABBB315" w14:textId="77777777" w:rsidR="00463297" w:rsidRPr="00FB6778" w:rsidRDefault="00463297" w:rsidP="00905175">
            <w:pPr>
              <w:suppressAutoHyphens/>
              <w:jc w:val="both"/>
              <w:rPr>
                <w:sz w:val="28"/>
                <w:szCs w:val="28"/>
              </w:rPr>
            </w:pPr>
          </w:p>
        </w:tc>
        <w:tc>
          <w:tcPr>
            <w:tcW w:w="1150" w:type="pct"/>
            <w:vMerge/>
            <w:vAlign w:val="center"/>
            <w:hideMark/>
          </w:tcPr>
          <w:p w14:paraId="4DD1F862" w14:textId="77777777" w:rsidR="00463297" w:rsidRPr="00FB6778" w:rsidRDefault="00463297" w:rsidP="00905175">
            <w:pPr>
              <w:suppressAutoHyphens/>
              <w:jc w:val="both"/>
              <w:rPr>
                <w:sz w:val="28"/>
                <w:szCs w:val="28"/>
              </w:rPr>
            </w:pPr>
          </w:p>
        </w:tc>
      </w:tr>
      <w:tr w:rsidR="00AF0EC1" w:rsidRPr="00FB6778" w14:paraId="41DCBFE2" w14:textId="77777777" w:rsidTr="00E559BD">
        <w:trPr>
          <w:trHeight w:val="480"/>
        </w:trPr>
        <w:tc>
          <w:tcPr>
            <w:tcW w:w="1251" w:type="pct"/>
            <w:shd w:val="clear" w:color="auto" w:fill="auto"/>
            <w:vAlign w:val="center"/>
            <w:hideMark/>
          </w:tcPr>
          <w:p w14:paraId="2E5475A6" w14:textId="77777777" w:rsidR="00463297" w:rsidRPr="00FB6778" w:rsidRDefault="00463297" w:rsidP="00905175">
            <w:pPr>
              <w:suppressAutoHyphens/>
              <w:jc w:val="both"/>
              <w:rPr>
                <w:sz w:val="28"/>
                <w:szCs w:val="28"/>
              </w:rPr>
            </w:pPr>
            <w:r w:rsidRPr="00FB6778">
              <w:rPr>
                <w:sz w:val="28"/>
                <w:szCs w:val="28"/>
              </w:rPr>
              <w:t>Внутриквартальные напорные сети  Д 110мм</w:t>
            </w:r>
          </w:p>
        </w:tc>
        <w:tc>
          <w:tcPr>
            <w:tcW w:w="197" w:type="pct"/>
            <w:shd w:val="clear" w:color="auto" w:fill="auto"/>
            <w:vAlign w:val="center"/>
            <w:hideMark/>
          </w:tcPr>
          <w:p w14:paraId="793235D2"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1647B54C"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5802EFC3"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3B4ECCD"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4EED2999" w14:textId="77777777" w:rsidR="00463297" w:rsidRPr="00FB6778" w:rsidRDefault="00463297" w:rsidP="00905175">
            <w:pPr>
              <w:suppressAutoHyphens/>
              <w:jc w:val="both"/>
              <w:rPr>
                <w:sz w:val="28"/>
                <w:szCs w:val="28"/>
              </w:rPr>
            </w:pPr>
            <w:r w:rsidRPr="00FB6778">
              <w:rPr>
                <w:sz w:val="28"/>
                <w:szCs w:val="28"/>
              </w:rPr>
              <w:t>3725,71</w:t>
            </w:r>
          </w:p>
        </w:tc>
        <w:tc>
          <w:tcPr>
            <w:tcW w:w="823" w:type="pct"/>
            <w:vMerge/>
            <w:vAlign w:val="center"/>
            <w:hideMark/>
          </w:tcPr>
          <w:p w14:paraId="7B61A41A" w14:textId="77777777" w:rsidR="00463297" w:rsidRPr="00FB6778" w:rsidRDefault="00463297" w:rsidP="00905175">
            <w:pPr>
              <w:suppressAutoHyphens/>
              <w:jc w:val="both"/>
              <w:rPr>
                <w:sz w:val="28"/>
                <w:szCs w:val="28"/>
              </w:rPr>
            </w:pPr>
          </w:p>
        </w:tc>
        <w:tc>
          <w:tcPr>
            <w:tcW w:w="1150" w:type="pct"/>
            <w:vMerge/>
            <w:vAlign w:val="center"/>
            <w:hideMark/>
          </w:tcPr>
          <w:p w14:paraId="6BE16B42" w14:textId="77777777" w:rsidR="00463297" w:rsidRPr="00FB6778" w:rsidRDefault="00463297" w:rsidP="00905175">
            <w:pPr>
              <w:suppressAutoHyphens/>
              <w:jc w:val="both"/>
              <w:rPr>
                <w:sz w:val="28"/>
                <w:szCs w:val="28"/>
              </w:rPr>
            </w:pPr>
          </w:p>
        </w:tc>
      </w:tr>
      <w:tr w:rsidR="00AF0EC1" w:rsidRPr="00FB6778" w14:paraId="5CDCB304" w14:textId="77777777" w:rsidTr="00E559BD">
        <w:trPr>
          <w:trHeight w:val="1200"/>
        </w:trPr>
        <w:tc>
          <w:tcPr>
            <w:tcW w:w="1251" w:type="pct"/>
            <w:shd w:val="clear" w:color="auto" w:fill="auto"/>
            <w:vAlign w:val="center"/>
            <w:hideMark/>
          </w:tcPr>
          <w:p w14:paraId="4CBA1326" w14:textId="77777777" w:rsidR="00463297" w:rsidRPr="00FB6778" w:rsidRDefault="00463297" w:rsidP="00905175">
            <w:pPr>
              <w:suppressAutoHyphens/>
              <w:jc w:val="both"/>
              <w:rPr>
                <w:sz w:val="28"/>
                <w:szCs w:val="28"/>
              </w:rPr>
            </w:pPr>
            <w:r w:rsidRPr="00FB6778">
              <w:rPr>
                <w:sz w:val="28"/>
                <w:szCs w:val="28"/>
              </w:rPr>
              <w:lastRenderedPageBreak/>
              <w:t>Внутриквартальная канализационная станция пос. Терема УК Гамма-групп производительностью  903 м3/сут</w:t>
            </w:r>
          </w:p>
        </w:tc>
        <w:tc>
          <w:tcPr>
            <w:tcW w:w="197" w:type="pct"/>
            <w:shd w:val="clear" w:color="auto" w:fill="auto"/>
            <w:vAlign w:val="center"/>
            <w:hideMark/>
          </w:tcPr>
          <w:p w14:paraId="197D6EAD"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7C0B9C77" w14:textId="77777777" w:rsidR="00463297" w:rsidRPr="00FB6778" w:rsidRDefault="00463297" w:rsidP="00905175">
            <w:pPr>
              <w:suppressAutoHyphens/>
              <w:jc w:val="both"/>
              <w:rPr>
                <w:sz w:val="28"/>
                <w:szCs w:val="28"/>
              </w:rPr>
            </w:pPr>
            <w:r w:rsidRPr="00FB6778">
              <w:rPr>
                <w:sz w:val="28"/>
                <w:szCs w:val="28"/>
              </w:rPr>
              <w:t> </w:t>
            </w:r>
          </w:p>
        </w:tc>
        <w:tc>
          <w:tcPr>
            <w:tcW w:w="362" w:type="pct"/>
            <w:vMerge/>
            <w:vAlign w:val="center"/>
            <w:hideMark/>
          </w:tcPr>
          <w:p w14:paraId="647E753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263C613"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28B2B3DA" w14:textId="77777777" w:rsidR="00463297" w:rsidRPr="00FB6778" w:rsidRDefault="00463297" w:rsidP="00905175">
            <w:pPr>
              <w:suppressAutoHyphens/>
              <w:jc w:val="both"/>
              <w:rPr>
                <w:sz w:val="28"/>
                <w:szCs w:val="28"/>
              </w:rPr>
            </w:pPr>
            <w:r w:rsidRPr="00FB6778">
              <w:rPr>
                <w:sz w:val="28"/>
                <w:szCs w:val="28"/>
              </w:rPr>
              <w:t>19613,16</w:t>
            </w:r>
          </w:p>
        </w:tc>
        <w:tc>
          <w:tcPr>
            <w:tcW w:w="823" w:type="pct"/>
            <w:vMerge/>
            <w:vAlign w:val="center"/>
            <w:hideMark/>
          </w:tcPr>
          <w:p w14:paraId="6AAA69B7" w14:textId="77777777" w:rsidR="00463297" w:rsidRPr="00FB6778" w:rsidRDefault="00463297" w:rsidP="00905175">
            <w:pPr>
              <w:suppressAutoHyphens/>
              <w:jc w:val="both"/>
              <w:rPr>
                <w:sz w:val="28"/>
                <w:szCs w:val="28"/>
              </w:rPr>
            </w:pPr>
          </w:p>
        </w:tc>
        <w:tc>
          <w:tcPr>
            <w:tcW w:w="1150" w:type="pct"/>
            <w:vMerge/>
            <w:vAlign w:val="center"/>
            <w:hideMark/>
          </w:tcPr>
          <w:p w14:paraId="26A6822D" w14:textId="77777777" w:rsidR="00463297" w:rsidRPr="00FB6778" w:rsidRDefault="00463297" w:rsidP="00905175">
            <w:pPr>
              <w:suppressAutoHyphens/>
              <w:jc w:val="both"/>
              <w:rPr>
                <w:sz w:val="28"/>
                <w:szCs w:val="28"/>
              </w:rPr>
            </w:pPr>
          </w:p>
        </w:tc>
      </w:tr>
      <w:tr w:rsidR="00AF0EC1" w:rsidRPr="00FB6778" w14:paraId="39A1306B" w14:textId="77777777" w:rsidTr="00E559BD">
        <w:trPr>
          <w:trHeight w:val="960"/>
        </w:trPr>
        <w:tc>
          <w:tcPr>
            <w:tcW w:w="1251" w:type="pct"/>
            <w:shd w:val="clear" w:color="auto" w:fill="auto"/>
            <w:vAlign w:val="center"/>
            <w:hideMark/>
          </w:tcPr>
          <w:p w14:paraId="19CC82E9"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перспективной застройки ЖК "Северный"</w:t>
            </w:r>
          </w:p>
        </w:tc>
        <w:tc>
          <w:tcPr>
            <w:tcW w:w="197" w:type="pct"/>
            <w:shd w:val="clear" w:color="auto" w:fill="auto"/>
            <w:vAlign w:val="center"/>
            <w:hideMark/>
          </w:tcPr>
          <w:p w14:paraId="55C6F20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C408230"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61CF3E62"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699125C"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19624EAE"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6B713B54" w14:textId="77777777" w:rsidR="00463297" w:rsidRPr="00FB6778" w:rsidRDefault="00463297" w:rsidP="00905175">
            <w:pPr>
              <w:suppressAutoHyphens/>
              <w:jc w:val="both"/>
              <w:rPr>
                <w:sz w:val="28"/>
                <w:szCs w:val="28"/>
              </w:rPr>
            </w:pPr>
            <w:r w:rsidRPr="00FB6778">
              <w:rPr>
                <w:sz w:val="28"/>
                <w:szCs w:val="28"/>
              </w:rPr>
              <w:t>0,08</w:t>
            </w:r>
          </w:p>
        </w:tc>
        <w:tc>
          <w:tcPr>
            <w:tcW w:w="1150" w:type="pct"/>
            <w:vMerge w:val="restart"/>
            <w:shd w:val="clear" w:color="auto" w:fill="auto"/>
            <w:noWrap/>
            <w:vAlign w:val="center"/>
            <w:hideMark/>
          </w:tcPr>
          <w:p w14:paraId="71FE08B6"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7CEC4600" w14:textId="77777777" w:rsidTr="00E559BD">
        <w:trPr>
          <w:trHeight w:val="480"/>
        </w:trPr>
        <w:tc>
          <w:tcPr>
            <w:tcW w:w="1251" w:type="pct"/>
            <w:shd w:val="clear" w:color="auto" w:fill="auto"/>
            <w:vAlign w:val="center"/>
            <w:hideMark/>
          </w:tcPr>
          <w:p w14:paraId="77CB4DE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4D78EA11"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32B862EC" w14:textId="77777777" w:rsidR="00463297" w:rsidRPr="00FB6778" w:rsidRDefault="00463297" w:rsidP="00905175">
            <w:pPr>
              <w:suppressAutoHyphens/>
              <w:jc w:val="both"/>
              <w:rPr>
                <w:sz w:val="28"/>
                <w:szCs w:val="28"/>
              </w:rPr>
            </w:pPr>
            <w:r w:rsidRPr="00FB6778">
              <w:rPr>
                <w:sz w:val="28"/>
                <w:szCs w:val="28"/>
              </w:rPr>
              <w:t>150</w:t>
            </w:r>
          </w:p>
        </w:tc>
        <w:tc>
          <w:tcPr>
            <w:tcW w:w="362" w:type="pct"/>
            <w:vMerge/>
            <w:vAlign w:val="center"/>
            <w:hideMark/>
          </w:tcPr>
          <w:p w14:paraId="66B7BBEB"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1B10B73"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701115E3" w14:textId="77777777" w:rsidR="00463297" w:rsidRPr="00FB6778" w:rsidRDefault="00463297" w:rsidP="00905175">
            <w:pPr>
              <w:suppressAutoHyphens/>
              <w:jc w:val="both"/>
              <w:rPr>
                <w:sz w:val="28"/>
                <w:szCs w:val="28"/>
              </w:rPr>
            </w:pPr>
            <w:r w:rsidRPr="00FB6778">
              <w:rPr>
                <w:sz w:val="28"/>
                <w:szCs w:val="28"/>
              </w:rPr>
              <w:t>1456,37</w:t>
            </w:r>
          </w:p>
        </w:tc>
        <w:tc>
          <w:tcPr>
            <w:tcW w:w="823" w:type="pct"/>
            <w:vMerge/>
            <w:vAlign w:val="center"/>
            <w:hideMark/>
          </w:tcPr>
          <w:p w14:paraId="5A81A0DF" w14:textId="77777777" w:rsidR="00463297" w:rsidRPr="00FB6778" w:rsidRDefault="00463297" w:rsidP="00905175">
            <w:pPr>
              <w:suppressAutoHyphens/>
              <w:jc w:val="both"/>
              <w:rPr>
                <w:sz w:val="28"/>
                <w:szCs w:val="28"/>
              </w:rPr>
            </w:pPr>
          </w:p>
        </w:tc>
        <w:tc>
          <w:tcPr>
            <w:tcW w:w="1150" w:type="pct"/>
            <w:vMerge/>
            <w:vAlign w:val="center"/>
            <w:hideMark/>
          </w:tcPr>
          <w:p w14:paraId="3A056B25" w14:textId="77777777" w:rsidR="00463297" w:rsidRPr="00FB6778" w:rsidRDefault="00463297" w:rsidP="00905175">
            <w:pPr>
              <w:suppressAutoHyphens/>
              <w:jc w:val="both"/>
              <w:rPr>
                <w:sz w:val="28"/>
                <w:szCs w:val="28"/>
              </w:rPr>
            </w:pPr>
          </w:p>
        </w:tc>
      </w:tr>
      <w:tr w:rsidR="00AF0EC1" w:rsidRPr="00FB6778" w14:paraId="26ED77B1" w14:textId="77777777" w:rsidTr="00E559BD">
        <w:trPr>
          <w:trHeight w:val="960"/>
        </w:trPr>
        <w:tc>
          <w:tcPr>
            <w:tcW w:w="1251" w:type="pct"/>
            <w:shd w:val="clear" w:color="auto" w:fill="auto"/>
            <w:vAlign w:val="center"/>
            <w:hideMark/>
          </w:tcPr>
          <w:p w14:paraId="0F466CDB" w14:textId="77777777" w:rsidR="00463297" w:rsidRPr="00FB6778" w:rsidRDefault="00463297" w:rsidP="00905175">
            <w:pPr>
              <w:suppressAutoHyphens/>
              <w:jc w:val="both"/>
              <w:rPr>
                <w:sz w:val="28"/>
                <w:szCs w:val="28"/>
              </w:rPr>
            </w:pPr>
            <w:r w:rsidRPr="00FB6778">
              <w:rPr>
                <w:sz w:val="28"/>
                <w:szCs w:val="28"/>
              </w:rPr>
              <w:t xml:space="preserve">Строительство сетей водоотведения для подключения  перспективной застройки Пос. Северный-1 </w:t>
            </w:r>
          </w:p>
        </w:tc>
        <w:tc>
          <w:tcPr>
            <w:tcW w:w="197" w:type="pct"/>
            <w:shd w:val="clear" w:color="auto" w:fill="auto"/>
            <w:vAlign w:val="center"/>
            <w:hideMark/>
          </w:tcPr>
          <w:p w14:paraId="1BCAD4F8"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F58E58A"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206AC8DC" w14:textId="77777777" w:rsidR="00463297" w:rsidRPr="00FB6778" w:rsidRDefault="00463297" w:rsidP="00905175">
            <w:pPr>
              <w:suppressAutoHyphens/>
              <w:jc w:val="both"/>
              <w:rPr>
                <w:sz w:val="28"/>
                <w:szCs w:val="28"/>
              </w:rPr>
            </w:pPr>
            <w:r w:rsidRPr="00FB6778">
              <w:rPr>
                <w:sz w:val="28"/>
                <w:szCs w:val="28"/>
              </w:rPr>
              <w:t>2023</w:t>
            </w:r>
          </w:p>
        </w:tc>
        <w:tc>
          <w:tcPr>
            <w:tcW w:w="428" w:type="pct"/>
            <w:shd w:val="clear" w:color="auto" w:fill="auto"/>
            <w:vAlign w:val="center"/>
            <w:hideMark/>
          </w:tcPr>
          <w:p w14:paraId="3BA85EB6"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5464E33"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532CB73" w14:textId="77777777" w:rsidR="00463297" w:rsidRPr="00FB6778" w:rsidRDefault="00463297" w:rsidP="00905175">
            <w:pPr>
              <w:suppressAutoHyphens/>
              <w:jc w:val="both"/>
              <w:rPr>
                <w:sz w:val="28"/>
                <w:szCs w:val="28"/>
              </w:rPr>
            </w:pPr>
            <w:r w:rsidRPr="00FB6778">
              <w:rPr>
                <w:sz w:val="28"/>
                <w:szCs w:val="28"/>
              </w:rPr>
              <w:t>0,09</w:t>
            </w:r>
          </w:p>
        </w:tc>
        <w:tc>
          <w:tcPr>
            <w:tcW w:w="1150" w:type="pct"/>
            <w:vMerge w:val="restart"/>
            <w:shd w:val="clear" w:color="auto" w:fill="auto"/>
            <w:noWrap/>
            <w:vAlign w:val="center"/>
            <w:hideMark/>
          </w:tcPr>
          <w:p w14:paraId="78B3DB35" w14:textId="77777777" w:rsidR="00463297" w:rsidRPr="00FB6778" w:rsidRDefault="00463297" w:rsidP="00905175">
            <w:pPr>
              <w:suppressAutoHyphens/>
              <w:jc w:val="both"/>
              <w:rPr>
                <w:sz w:val="28"/>
                <w:szCs w:val="28"/>
              </w:rPr>
            </w:pPr>
            <w:r w:rsidRPr="00FB6778">
              <w:rPr>
                <w:sz w:val="28"/>
                <w:szCs w:val="28"/>
              </w:rPr>
              <w:t>0,767</w:t>
            </w:r>
          </w:p>
        </w:tc>
      </w:tr>
      <w:tr w:rsidR="00AF0EC1" w:rsidRPr="00FB6778" w14:paraId="29F7A0FF" w14:textId="77777777" w:rsidTr="00E559BD">
        <w:trPr>
          <w:trHeight w:val="480"/>
        </w:trPr>
        <w:tc>
          <w:tcPr>
            <w:tcW w:w="1251" w:type="pct"/>
            <w:shd w:val="clear" w:color="auto" w:fill="auto"/>
            <w:vAlign w:val="center"/>
            <w:hideMark/>
          </w:tcPr>
          <w:p w14:paraId="7F158974"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78472445"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5C475217" w14:textId="77777777" w:rsidR="00463297" w:rsidRPr="00FB6778" w:rsidRDefault="00463297" w:rsidP="00905175">
            <w:pPr>
              <w:suppressAutoHyphens/>
              <w:jc w:val="both"/>
              <w:rPr>
                <w:sz w:val="28"/>
                <w:szCs w:val="28"/>
              </w:rPr>
            </w:pPr>
            <w:r w:rsidRPr="00FB6778">
              <w:rPr>
                <w:sz w:val="28"/>
                <w:szCs w:val="28"/>
              </w:rPr>
              <w:t>1370</w:t>
            </w:r>
          </w:p>
        </w:tc>
        <w:tc>
          <w:tcPr>
            <w:tcW w:w="362" w:type="pct"/>
            <w:vMerge/>
            <w:vAlign w:val="center"/>
            <w:hideMark/>
          </w:tcPr>
          <w:p w14:paraId="3725334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92C9BA9"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2F5C61B6" w14:textId="77777777" w:rsidR="00463297" w:rsidRPr="00FB6778" w:rsidRDefault="00463297" w:rsidP="00905175">
            <w:pPr>
              <w:suppressAutoHyphens/>
              <w:jc w:val="both"/>
              <w:rPr>
                <w:sz w:val="28"/>
                <w:szCs w:val="28"/>
              </w:rPr>
            </w:pPr>
            <w:r w:rsidRPr="00FB6778">
              <w:rPr>
                <w:sz w:val="28"/>
                <w:szCs w:val="28"/>
              </w:rPr>
              <w:t>13301,51</w:t>
            </w:r>
          </w:p>
        </w:tc>
        <w:tc>
          <w:tcPr>
            <w:tcW w:w="823" w:type="pct"/>
            <w:vMerge/>
            <w:vAlign w:val="center"/>
            <w:hideMark/>
          </w:tcPr>
          <w:p w14:paraId="061D4941" w14:textId="77777777" w:rsidR="00463297" w:rsidRPr="00FB6778" w:rsidRDefault="00463297" w:rsidP="00905175">
            <w:pPr>
              <w:suppressAutoHyphens/>
              <w:jc w:val="both"/>
              <w:rPr>
                <w:sz w:val="28"/>
                <w:szCs w:val="28"/>
              </w:rPr>
            </w:pPr>
          </w:p>
        </w:tc>
        <w:tc>
          <w:tcPr>
            <w:tcW w:w="1150" w:type="pct"/>
            <w:vMerge/>
            <w:vAlign w:val="center"/>
            <w:hideMark/>
          </w:tcPr>
          <w:p w14:paraId="2C8FF6B1" w14:textId="77777777" w:rsidR="00463297" w:rsidRPr="00FB6778" w:rsidRDefault="00463297" w:rsidP="00905175">
            <w:pPr>
              <w:suppressAutoHyphens/>
              <w:jc w:val="both"/>
              <w:rPr>
                <w:sz w:val="28"/>
                <w:szCs w:val="28"/>
              </w:rPr>
            </w:pPr>
          </w:p>
        </w:tc>
      </w:tr>
      <w:tr w:rsidR="00AF0EC1" w:rsidRPr="00FB6778" w14:paraId="1289EE51" w14:textId="77777777" w:rsidTr="00E559BD">
        <w:trPr>
          <w:trHeight w:val="480"/>
        </w:trPr>
        <w:tc>
          <w:tcPr>
            <w:tcW w:w="1251" w:type="pct"/>
            <w:shd w:val="clear" w:color="auto" w:fill="auto"/>
            <w:vAlign w:val="center"/>
            <w:hideMark/>
          </w:tcPr>
          <w:p w14:paraId="1BE80F0F"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09683AC"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1946336E" w14:textId="77777777" w:rsidR="00463297" w:rsidRPr="00FB6778" w:rsidRDefault="00463297" w:rsidP="00905175">
            <w:pPr>
              <w:suppressAutoHyphens/>
              <w:jc w:val="both"/>
              <w:rPr>
                <w:sz w:val="28"/>
                <w:szCs w:val="28"/>
              </w:rPr>
            </w:pPr>
            <w:r w:rsidRPr="00FB6778">
              <w:rPr>
                <w:sz w:val="28"/>
                <w:szCs w:val="28"/>
              </w:rPr>
              <w:t>3480</w:t>
            </w:r>
          </w:p>
        </w:tc>
        <w:tc>
          <w:tcPr>
            <w:tcW w:w="362" w:type="pct"/>
            <w:vMerge/>
            <w:vAlign w:val="center"/>
            <w:hideMark/>
          </w:tcPr>
          <w:p w14:paraId="352FC38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46DC1BB"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01ADDDAE" w14:textId="77777777" w:rsidR="00463297" w:rsidRPr="00FB6778" w:rsidRDefault="00463297" w:rsidP="00905175">
            <w:pPr>
              <w:suppressAutoHyphens/>
              <w:jc w:val="both"/>
              <w:rPr>
                <w:sz w:val="28"/>
                <w:szCs w:val="28"/>
              </w:rPr>
            </w:pPr>
            <w:r w:rsidRPr="00FB6778">
              <w:rPr>
                <w:sz w:val="28"/>
                <w:szCs w:val="28"/>
              </w:rPr>
              <w:t>29846,17</w:t>
            </w:r>
          </w:p>
        </w:tc>
        <w:tc>
          <w:tcPr>
            <w:tcW w:w="823" w:type="pct"/>
            <w:vMerge/>
            <w:vAlign w:val="center"/>
            <w:hideMark/>
          </w:tcPr>
          <w:p w14:paraId="061E1F47" w14:textId="77777777" w:rsidR="00463297" w:rsidRPr="00FB6778" w:rsidRDefault="00463297" w:rsidP="00905175">
            <w:pPr>
              <w:suppressAutoHyphens/>
              <w:jc w:val="both"/>
              <w:rPr>
                <w:sz w:val="28"/>
                <w:szCs w:val="28"/>
              </w:rPr>
            </w:pPr>
          </w:p>
        </w:tc>
        <w:tc>
          <w:tcPr>
            <w:tcW w:w="1150" w:type="pct"/>
            <w:vMerge/>
            <w:vAlign w:val="center"/>
            <w:hideMark/>
          </w:tcPr>
          <w:p w14:paraId="4CA289B6" w14:textId="77777777" w:rsidR="00463297" w:rsidRPr="00FB6778" w:rsidRDefault="00463297" w:rsidP="00905175">
            <w:pPr>
              <w:suppressAutoHyphens/>
              <w:jc w:val="both"/>
              <w:rPr>
                <w:sz w:val="28"/>
                <w:szCs w:val="28"/>
              </w:rPr>
            </w:pPr>
          </w:p>
        </w:tc>
      </w:tr>
      <w:tr w:rsidR="00AF0EC1" w:rsidRPr="00FB6778" w14:paraId="5B603700" w14:textId="77777777" w:rsidTr="00E559BD">
        <w:trPr>
          <w:trHeight w:val="480"/>
        </w:trPr>
        <w:tc>
          <w:tcPr>
            <w:tcW w:w="1251" w:type="pct"/>
            <w:shd w:val="clear" w:color="auto" w:fill="auto"/>
            <w:vAlign w:val="center"/>
            <w:hideMark/>
          </w:tcPr>
          <w:p w14:paraId="5088507F"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18850563"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422C53FF" w14:textId="77777777" w:rsidR="00463297" w:rsidRPr="00FB6778" w:rsidRDefault="00463297" w:rsidP="00905175">
            <w:pPr>
              <w:suppressAutoHyphens/>
              <w:jc w:val="both"/>
              <w:rPr>
                <w:sz w:val="28"/>
                <w:szCs w:val="28"/>
              </w:rPr>
            </w:pPr>
            <w:r w:rsidRPr="00FB6778">
              <w:rPr>
                <w:sz w:val="28"/>
                <w:szCs w:val="28"/>
              </w:rPr>
              <w:t>750</w:t>
            </w:r>
          </w:p>
        </w:tc>
        <w:tc>
          <w:tcPr>
            <w:tcW w:w="362" w:type="pct"/>
            <w:vMerge/>
            <w:vAlign w:val="center"/>
            <w:hideMark/>
          </w:tcPr>
          <w:p w14:paraId="399F3DD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D146A00"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03335660" w14:textId="77777777" w:rsidR="00463297" w:rsidRPr="00FB6778" w:rsidRDefault="00463297" w:rsidP="00905175">
            <w:pPr>
              <w:suppressAutoHyphens/>
              <w:jc w:val="both"/>
              <w:rPr>
                <w:sz w:val="28"/>
                <w:szCs w:val="28"/>
              </w:rPr>
            </w:pPr>
            <w:r w:rsidRPr="00FB6778">
              <w:rPr>
                <w:sz w:val="28"/>
                <w:szCs w:val="28"/>
              </w:rPr>
              <w:t>6918,51</w:t>
            </w:r>
          </w:p>
        </w:tc>
        <w:tc>
          <w:tcPr>
            <w:tcW w:w="823" w:type="pct"/>
            <w:vMerge/>
            <w:vAlign w:val="center"/>
            <w:hideMark/>
          </w:tcPr>
          <w:p w14:paraId="63854237" w14:textId="77777777" w:rsidR="00463297" w:rsidRPr="00FB6778" w:rsidRDefault="00463297" w:rsidP="00905175">
            <w:pPr>
              <w:suppressAutoHyphens/>
              <w:jc w:val="both"/>
              <w:rPr>
                <w:sz w:val="28"/>
                <w:szCs w:val="28"/>
              </w:rPr>
            </w:pPr>
          </w:p>
        </w:tc>
        <w:tc>
          <w:tcPr>
            <w:tcW w:w="1150" w:type="pct"/>
            <w:vMerge/>
            <w:vAlign w:val="center"/>
            <w:hideMark/>
          </w:tcPr>
          <w:p w14:paraId="0A4A31AC" w14:textId="77777777" w:rsidR="00463297" w:rsidRPr="00FB6778" w:rsidRDefault="00463297" w:rsidP="00905175">
            <w:pPr>
              <w:suppressAutoHyphens/>
              <w:jc w:val="both"/>
              <w:rPr>
                <w:sz w:val="28"/>
                <w:szCs w:val="28"/>
              </w:rPr>
            </w:pPr>
          </w:p>
        </w:tc>
      </w:tr>
      <w:tr w:rsidR="00AF0EC1" w:rsidRPr="00FB6778" w14:paraId="2B73E9AF" w14:textId="77777777" w:rsidTr="00E559BD">
        <w:trPr>
          <w:trHeight w:val="960"/>
        </w:trPr>
        <w:tc>
          <w:tcPr>
            <w:tcW w:w="1251" w:type="pct"/>
            <w:shd w:val="clear" w:color="auto" w:fill="auto"/>
            <w:vAlign w:val="center"/>
            <w:hideMark/>
          </w:tcPr>
          <w:p w14:paraId="152AD897"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перспективной застройки ЖК "Садовый" 49 га</w:t>
            </w:r>
          </w:p>
        </w:tc>
        <w:tc>
          <w:tcPr>
            <w:tcW w:w="197" w:type="pct"/>
            <w:shd w:val="clear" w:color="auto" w:fill="auto"/>
            <w:vAlign w:val="center"/>
            <w:hideMark/>
          </w:tcPr>
          <w:p w14:paraId="27C3C750"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1CC21338"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5C6805F0" w14:textId="77777777" w:rsidR="00463297" w:rsidRPr="00FB6778" w:rsidRDefault="00463297" w:rsidP="00905175">
            <w:pPr>
              <w:suppressAutoHyphens/>
              <w:jc w:val="both"/>
              <w:rPr>
                <w:sz w:val="28"/>
                <w:szCs w:val="28"/>
              </w:rPr>
            </w:pPr>
            <w:r w:rsidRPr="00FB6778">
              <w:rPr>
                <w:sz w:val="28"/>
                <w:szCs w:val="28"/>
              </w:rPr>
              <w:t>2024-2028</w:t>
            </w:r>
          </w:p>
        </w:tc>
        <w:tc>
          <w:tcPr>
            <w:tcW w:w="428" w:type="pct"/>
            <w:shd w:val="clear" w:color="auto" w:fill="auto"/>
            <w:vAlign w:val="center"/>
            <w:hideMark/>
          </w:tcPr>
          <w:p w14:paraId="1DB8A3AD"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F6BF55E"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BB108F6"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51B1C232"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30EA55D8" w14:textId="77777777" w:rsidTr="00E559BD">
        <w:trPr>
          <w:trHeight w:val="480"/>
        </w:trPr>
        <w:tc>
          <w:tcPr>
            <w:tcW w:w="1251" w:type="pct"/>
            <w:shd w:val="clear" w:color="auto" w:fill="auto"/>
            <w:vAlign w:val="center"/>
            <w:hideMark/>
          </w:tcPr>
          <w:p w14:paraId="18D8992C"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4878E21C"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60871DB1" w14:textId="77777777" w:rsidR="00463297" w:rsidRPr="00FB6778" w:rsidRDefault="00463297" w:rsidP="00905175">
            <w:pPr>
              <w:suppressAutoHyphens/>
              <w:jc w:val="both"/>
              <w:rPr>
                <w:sz w:val="28"/>
                <w:szCs w:val="28"/>
              </w:rPr>
            </w:pPr>
            <w:r w:rsidRPr="00FB6778">
              <w:rPr>
                <w:sz w:val="28"/>
                <w:szCs w:val="28"/>
              </w:rPr>
              <w:t>1995</w:t>
            </w:r>
          </w:p>
        </w:tc>
        <w:tc>
          <w:tcPr>
            <w:tcW w:w="362" w:type="pct"/>
            <w:vMerge/>
            <w:vAlign w:val="center"/>
            <w:hideMark/>
          </w:tcPr>
          <w:p w14:paraId="3A8B011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1B6B25F"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58E58B27" w14:textId="77777777" w:rsidR="00463297" w:rsidRPr="00FB6778" w:rsidRDefault="00463297" w:rsidP="00905175">
            <w:pPr>
              <w:suppressAutoHyphens/>
              <w:jc w:val="both"/>
              <w:rPr>
                <w:sz w:val="28"/>
                <w:szCs w:val="28"/>
              </w:rPr>
            </w:pPr>
            <w:r w:rsidRPr="00FB6778">
              <w:rPr>
                <w:sz w:val="28"/>
                <w:szCs w:val="28"/>
              </w:rPr>
              <w:t>19369,72</w:t>
            </w:r>
          </w:p>
        </w:tc>
        <w:tc>
          <w:tcPr>
            <w:tcW w:w="823" w:type="pct"/>
            <w:vMerge/>
            <w:vAlign w:val="center"/>
            <w:hideMark/>
          </w:tcPr>
          <w:p w14:paraId="79182A30" w14:textId="77777777" w:rsidR="00463297" w:rsidRPr="00FB6778" w:rsidRDefault="00463297" w:rsidP="00905175">
            <w:pPr>
              <w:suppressAutoHyphens/>
              <w:jc w:val="both"/>
              <w:rPr>
                <w:sz w:val="28"/>
                <w:szCs w:val="28"/>
              </w:rPr>
            </w:pPr>
          </w:p>
        </w:tc>
        <w:tc>
          <w:tcPr>
            <w:tcW w:w="1150" w:type="pct"/>
            <w:vMerge/>
            <w:vAlign w:val="center"/>
            <w:hideMark/>
          </w:tcPr>
          <w:p w14:paraId="2F176E2C" w14:textId="77777777" w:rsidR="00463297" w:rsidRPr="00FB6778" w:rsidRDefault="00463297" w:rsidP="00905175">
            <w:pPr>
              <w:suppressAutoHyphens/>
              <w:jc w:val="both"/>
              <w:rPr>
                <w:sz w:val="28"/>
                <w:szCs w:val="28"/>
              </w:rPr>
            </w:pPr>
          </w:p>
        </w:tc>
      </w:tr>
      <w:tr w:rsidR="00AF0EC1" w:rsidRPr="00FB6778" w14:paraId="6F799C9A" w14:textId="77777777" w:rsidTr="00E559BD">
        <w:trPr>
          <w:trHeight w:val="480"/>
        </w:trPr>
        <w:tc>
          <w:tcPr>
            <w:tcW w:w="1251" w:type="pct"/>
            <w:shd w:val="clear" w:color="auto" w:fill="auto"/>
            <w:vAlign w:val="center"/>
            <w:hideMark/>
          </w:tcPr>
          <w:p w14:paraId="28EBFA5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7FF092C7"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4B3BEA0F" w14:textId="77777777" w:rsidR="00463297" w:rsidRPr="00FB6778" w:rsidRDefault="00463297" w:rsidP="00905175">
            <w:pPr>
              <w:suppressAutoHyphens/>
              <w:jc w:val="both"/>
              <w:rPr>
                <w:sz w:val="28"/>
                <w:szCs w:val="28"/>
              </w:rPr>
            </w:pPr>
            <w:r w:rsidRPr="00FB6778">
              <w:rPr>
                <w:sz w:val="28"/>
                <w:szCs w:val="28"/>
              </w:rPr>
              <w:t>665</w:t>
            </w:r>
          </w:p>
        </w:tc>
        <w:tc>
          <w:tcPr>
            <w:tcW w:w="362" w:type="pct"/>
            <w:vMerge/>
            <w:vAlign w:val="center"/>
            <w:hideMark/>
          </w:tcPr>
          <w:p w14:paraId="548F0E6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F284DCD"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183D76C9" w14:textId="77777777" w:rsidR="00463297" w:rsidRPr="00FB6778" w:rsidRDefault="00463297" w:rsidP="00905175">
            <w:pPr>
              <w:suppressAutoHyphens/>
              <w:jc w:val="both"/>
              <w:rPr>
                <w:sz w:val="28"/>
                <w:szCs w:val="28"/>
              </w:rPr>
            </w:pPr>
            <w:r w:rsidRPr="00FB6778">
              <w:rPr>
                <w:sz w:val="28"/>
                <w:szCs w:val="28"/>
              </w:rPr>
              <w:t>5703,36</w:t>
            </w:r>
          </w:p>
        </w:tc>
        <w:tc>
          <w:tcPr>
            <w:tcW w:w="823" w:type="pct"/>
            <w:vMerge/>
            <w:vAlign w:val="center"/>
            <w:hideMark/>
          </w:tcPr>
          <w:p w14:paraId="0902B12C" w14:textId="77777777" w:rsidR="00463297" w:rsidRPr="00FB6778" w:rsidRDefault="00463297" w:rsidP="00905175">
            <w:pPr>
              <w:suppressAutoHyphens/>
              <w:jc w:val="both"/>
              <w:rPr>
                <w:sz w:val="28"/>
                <w:szCs w:val="28"/>
              </w:rPr>
            </w:pPr>
          </w:p>
        </w:tc>
        <w:tc>
          <w:tcPr>
            <w:tcW w:w="1150" w:type="pct"/>
            <w:vMerge/>
            <w:vAlign w:val="center"/>
            <w:hideMark/>
          </w:tcPr>
          <w:p w14:paraId="4753A8A5" w14:textId="77777777" w:rsidR="00463297" w:rsidRPr="00FB6778" w:rsidRDefault="00463297" w:rsidP="00905175">
            <w:pPr>
              <w:suppressAutoHyphens/>
              <w:jc w:val="both"/>
              <w:rPr>
                <w:sz w:val="28"/>
                <w:szCs w:val="28"/>
              </w:rPr>
            </w:pPr>
          </w:p>
        </w:tc>
      </w:tr>
      <w:tr w:rsidR="00AF0EC1" w:rsidRPr="00FB6778" w14:paraId="3CBB52BA" w14:textId="77777777" w:rsidTr="00E559BD">
        <w:trPr>
          <w:trHeight w:val="480"/>
        </w:trPr>
        <w:tc>
          <w:tcPr>
            <w:tcW w:w="1251" w:type="pct"/>
            <w:shd w:val="clear" w:color="auto" w:fill="auto"/>
            <w:vAlign w:val="center"/>
            <w:hideMark/>
          </w:tcPr>
          <w:p w14:paraId="2779B7E8"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039111C8"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6F63D89B" w14:textId="77777777" w:rsidR="00463297" w:rsidRPr="00FB6778" w:rsidRDefault="00463297" w:rsidP="00905175">
            <w:pPr>
              <w:suppressAutoHyphens/>
              <w:jc w:val="both"/>
              <w:rPr>
                <w:sz w:val="28"/>
                <w:szCs w:val="28"/>
              </w:rPr>
            </w:pPr>
            <w:r w:rsidRPr="00FB6778">
              <w:rPr>
                <w:sz w:val="28"/>
                <w:szCs w:val="28"/>
              </w:rPr>
              <w:t>1120</w:t>
            </w:r>
          </w:p>
        </w:tc>
        <w:tc>
          <w:tcPr>
            <w:tcW w:w="362" w:type="pct"/>
            <w:vMerge/>
            <w:vAlign w:val="center"/>
            <w:hideMark/>
          </w:tcPr>
          <w:p w14:paraId="64799FE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8F93D69"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7CB5B7B6" w14:textId="77777777" w:rsidR="00463297" w:rsidRPr="00FB6778" w:rsidRDefault="00463297" w:rsidP="00905175">
            <w:pPr>
              <w:suppressAutoHyphens/>
              <w:jc w:val="both"/>
              <w:rPr>
                <w:sz w:val="28"/>
                <w:szCs w:val="28"/>
              </w:rPr>
            </w:pPr>
            <w:r w:rsidRPr="00FB6778">
              <w:rPr>
                <w:sz w:val="28"/>
                <w:szCs w:val="28"/>
              </w:rPr>
              <w:t>10331,64</w:t>
            </w:r>
          </w:p>
        </w:tc>
        <w:tc>
          <w:tcPr>
            <w:tcW w:w="823" w:type="pct"/>
            <w:vMerge/>
            <w:vAlign w:val="center"/>
            <w:hideMark/>
          </w:tcPr>
          <w:p w14:paraId="6255C7C3" w14:textId="77777777" w:rsidR="00463297" w:rsidRPr="00FB6778" w:rsidRDefault="00463297" w:rsidP="00905175">
            <w:pPr>
              <w:suppressAutoHyphens/>
              <w:jc w:val="both"/>
              <w:rPr>
                <w:sz w:val="28"/>
                <w:szCs w:val="28"/>
              </w:rPr>
            </w:pPr>
          </w:p>
        </w:tc>
        <w:tc>
          <w:tcPr>
            <w:tcW w:w="1150" w:type="pct"/>
            <w:vMerge/>
            <w:vAlign w:val="center"/>
            <w:hideMark/>
          </w:tcPr>
          <w:p w14:paraId="0FDD6D6B" w14:textId="77777777" w:rsidR="00463297" w:rsidRPr="00FB6778" w:rsidRDefault="00463297" w:rsidP="00905175">
            <w:pPr>
              <w:suppressAutoHyphens/>
              <w:jc w:val="both"/>
              <w:rPr>
                <w:sz w:val="28"/>
                <w:szCs w:val="28"/>
              </w:rPr>
            </w:pPr>
          </w:p>
        </w:tc>
      </w:tr>
      <w:tr w:rsidR="00AF0EC1" w:rsidRPr="00FB6778" w14:paraId="2B35138B" w14:textId="77777777" w:rsidTr="00E559BD">
        <w:trPr>
          <w:trHeight w:val="960"/>
        </w:trPr>
        <w:tc>
          <w:tcPr>
            <w:tcW w:w="1251" w:type="pct"/>
            <w:shd w:val="clear" w:color="auto" w:fill="auto"/>
            <w:vAlign w:val="center"/>
            <w:hideMark/>
          </w:tcPr>
          <w:p w14:paraId="79616D87"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перспективной застройки ЖК "Вавиловец"</w:t>
            </w:r>
          </w:p>
        </w:tc>
        <w:tc>
          <w:tcPr>
            <w:tcW w:w="197" w:type="pct"/>
            <w:shd w:val="clear" w:color="auto" w:fill="auto"/>
            <w:vAlign w:val="center"/>
            <w:hideMark/>
          </w:tcPr>
          <w:p w14:paraId="29B3CA95"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716F7764"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5C44192F" w14:textId="77777777" w:rsidR="00463297" w:rsidRPr="00FB6778" w:rsidRDefault="00463297" w:rsidP="00905175">
            <w:pPr>
              <w:suppressAutoHyphens/>
              <w:jc w:val="both"/>
              <w:rPr>
                <w:sz w:val="28"/>
                <w:szCs w:val="28"/>
              </w:rPr>
            </w:pPr>
            <w:r w:rsidRPr="00FB6778">
              <w:rPr>
                <w:sz w:val="28"/>
                <w:szCs w:val="28"/>
              </w:rPr>
              <w:t>2024-2026</w:t>
            </w:r>
          </w:p>
        </w:tc>
        <w:tc>
          <w:tcPr>
            <w:tcW w:w="428" w:type="pct"/>
            <w:shd w:val="clear" w:color="auto" w:fill="auto"/>
            <w:vAlign w:val="center"/>
            <w:hideMark/>
          </w:tcPr>
          <w:p w14:paraId="3B87029B"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57BC8AE"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8CE82EB"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658144B0"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671D22E2" w14:textId="77777777" w:rsidTr="00E559BD">
        <w:trPr>
          <w:trHeight w:val="480"/>
        </w:trPr>
        <w:tc>
          <w:tcPr>
            <w:tcW w:w="1251" w:type="pct"/>
            <w:shd w:val="clear" w:color="auto" w:fill="auto"/>
            <w:vAlign w:val="center"/>
            <w:hideMark/>
          </w:tcPr>
          <w:p w14:paraId="2E3B7BC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3B08A204"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553C3EAE" w14:textId="77777777" w:rsidR="00463297" w:rsidRPr="00FB6778" w:rsidRDefault="00463297" w:rsidP="00905175">
            <w:pPr>
              <w:suppressAutoHyphens/>
              <w:jc w:val="both"/>
              <w:rPr>
                <w:sz w:val="28"/>
                <w:szCs w:val="28"/>
              </w:rPr>
            </w:pPr>
            <w:r w:rsidRPr="00FB6778">
              <w:rPr>
                <w:sz w:val="28"/>
                <w:szCs w:val="28"/>
              </w:rPr>
              <w:t>1600</w:t>
            </w:r>
          </w:p>
        </w:tc>
        <w:tc>
          <w:tcPr>
            <w:tcW w:w="362" w:type="pct"/>
            <w:vMerge/>
            <w:vAlign w:val="center"/>
            <w:hideMark/>
          </w:tcPr>
          <w:p w14:paraId="033D812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98FF314"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526D3E87" w14:textId="77777777" w:rsidR="00463297" w:rsidRPr="00FB6778" w:rsidRDefault="00463297" w:rsidP="00905175">
            <w:pPr>
              <w:suppressAutoHyphens/>
              <w:jc w:val="both"/>
              <w:rPr>
                <w:sz w:val="28"/>
                <w:szCs w:val="28"/>
              </w:rPr>
            </w:pPr>
            <w:r w:rsidRPr="00FB6778">
              <w:rPr>
                <w:sz w:val="28"/>
                <w:szCs w:val="28"/>
              </w:rPr>
              <w:t>15534,61</w:t>
            </w:r>
          </w:p>
        </w:tc>
        <w:tc>
          <w:tcPr>
            <w:tcW w:w="823" w:type="pct"/>
            <w:vMerge/>
            <w:vAlign w:val="center"/>
            <w:hideMark/>
          </w:tcPr>
          <w:p w14:paraId="44049FFA" w14:textId="77777777" w:rsidR="00463297" w:rsidRPr="00FB6778" w:rsidRDefault="00463297" w:rsidP="00905175">
            <w:pPr>
              <w:suppressAutoHyphens/>
              <w:jc w:val="both"/>
              <w:rPr>
                <w:sz w:val="28"/>
                <w:szCs w:val="28"/>
              </w:rPr>
            </w:pPr>
          </w:p>
        </w:tc>
        <w:tc>
          <w:tcPr>
            <w:tcW w:w="1150" w:type="pct"/>
            <w:vMerge/>
            <w:vAlign w:val="center"/>
            <w:hideMark/>
          </w:tcPr>
          <w:p w14:paraId="007A18FC" w14:textId="77777777" w:rsidR="00463297" w:rsidRPr="00FB6778" w:rsidRDefault="00463297" w:rsidP="00905175">
            <w:pPr>
              <w:suppressAutoHyphens/>
              <w:jc w:val="both"/>
              <w:rPr>
                <w:sz w:val="28"/>
                <w:szCs w:val="28"/>
              </w:rPr>
            </w:pPr>
          </w:p>
        </w:tc>
      </w:tr>
      <w:tr w:rsidR="00AF0EC1" w:rsidRPr="00FB6778" w14:paraId="2652CED3" w14:textId="77777777" w:rsidTr="00E559BD">
        <w:trPr>
          <w:trHeight w:val="480"/>
        </w:trPr>
        <w:tc>
          <w:tcPr>
            <w:tcW w:w="1251" w:type="pct"/>
            <w:shd w:val="clear" w:color="auto" w:fill="auto"/>
            <w:vAlign w:val="center"/>
            <w:hideMark/>
          </w:tcPr>
          <w:p w14:paraId="63D01FC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4260EFC3"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1BDAE216" w14:textId="77777777" w:rsidR="00463297" w:rsidRPr="00FB6778" w:rsidRDefault="00463297" w:rsidP="00905175">
            <w:pPr>
              <w:suppressAutoHyphens/>
              <w:jc w:val="both"/>
              <w:rPr>
                <w:sz w:val="28"/>
                <w:szCs w:val="28"/>
              </w:rPr>
            </w:pPr>
            <w:r w:rsidRPr="00FB6778">
              <w:rPr>
                <w:sz w:val="28"/>
                <w:szCs w:val="28"/>
              </w:rPr>
              <w:t>800</w:t>
            </w:r>
          </w:p>
        </w:tc>
        <w:tc>
          <w:tcPr>
            <w:tcW w:w="362" w:type="pct"/>
            <w:vMerge/>
            <w:vAlign w:val="center"/>
            <w:hideMark/>
          </w:tcPr>
          <w:p w14:paraId="37201C1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5E27DBD"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CFE9E44" w14:textId="77777777" w:rsidR="00463297" w:rsidRPr="00FB6778" w:rsidRDefault="00463297" w:rsidP="00905175">
            <w:pPr>
              <w:suppressAutoHyphens/>
              <w:jc w:val="both"/>
              <w:rPr>
                <w:sz w:val="28"/>
                <w:szCs w:val="28"/>
              </w:rPr>
            </w:pPr>
            <w:r w:rsidRPr="00FB6778">
              <w:rPr>
                <w:sz w:val="28"/>
                <w:szCs w:val="28"/>
              </w:rPr>
              <w:t>6861,19</w:t>
            </w:r>
          </w:p>
        </w:tc>
        <w:tc>
          <w:tcPr>
            <w:tcW w:w="823" w:type="pct"/>
            <w:vMerge/>
            <w:vAlign w:val="center"/>
            <w:hideMark/>
          </w:tcPr>
          <w:p w14:paraId="0F0A720B" w14:textId="77777777" w:rsidR="00463297" w:rsidRPr="00FB6778" w:rsidRDefault="00463297" w:rsidP="00905175">
            <w:pPr>
              <w:suppressAutoHyphens/>
              <w:jc w:val="both"/>
              <w:rPr>
                <w:sz w:val="28"/>
                <w:szCs w:val="28"/>
              </w:rPr>
            </w:pPr>
          </w:p>
        </w:tc>
        <w:tc>
          <w:tcPr>
            <w:tcW w:w="1150" w:type="pct"/>
            <w:vMerge/>
            <w:vAlign w:val="center"/>
            <w:hideMark/>
          </w:tcPr>
          <w:p w14:paraId="1EC5D395" w14:textId="77777777" w:rsidR="00463297" w:rsidRPr="00FB6778" w:rsidRDefault="00463297" w:rsidP="00905175">
            <w:pPr>
              <w:suppressAutoHyphens/>
              <w:jc w:val="both"/>
              <w:rPr>
                <w:sz w:val="28"/>
                <w:szCs w:val="28"/>
              </w:rPr>
            </w:pPr>
          </w:p>
        </w:tc>
      </w:tr>
      <w:tr w:rsidR="00AF0EC1" w:rsidRPr="00FB6778" w14:paraId="46AEF8BF" w14:textId="77777777" w:rsidTr="00E559BD">
        <w:trPr>
          <w:trHeight w:val="960"/>
        </w:trPr>
        <w:tc>
          <w:tcPr>
            <w:tcW w:w="1251" w:type="pct"/>
            <w:shd w:val="clear" w:color="auto" w:fill="auto"/>
            <w:vAlign w:val="center"/>
            <w:hideMark/>
          </w:tcPr>
          <w:p w14:paraId="51D54A5F" w14:textId="77777777" w:rsidR="00463297" w:rsidRPr="00FB6778" w:rsidRDefault="00463297" w:rsidP="00905175">
            <w:pPr>
              <w:suppressAutoHyphens/>
              <w:jc w:val="both"/>
              <w:rPr>
                <w:sz w:val="28"/>
                <w:szCs w:val="28"/>
              </w:rPr>
            </w:pPr>
            <w:r w:rsidRPr="00FB6778">
              <w:rPr>
                <w:sz w:val="28"/>
                <w:szCs w:val="28"/>
              </w:rPr>
              <w:t xml:space="preserve">Строительство сетей водоотведения для подключения  перспективной застройки ЖК "Малиновка" </w:t>
            </w:r>
          </w:p>
        </w:tc>
        <w:tc>
          <w:tcPr>
            <w:tcW w:w="197" w:type="pct"/>
            <w:shd w:val="clear" w:color="auto" w:fill="auto"/>
            <w:vAlign w:val="center"/>
            <w:hideMark/>
          </w:tcPr>
          <w:p w14:paraId="7E92F08E"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662373D1"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791EF90E"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34459003"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BB29BBA"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E0D2A34"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1A18DBA5"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3635F9A1" w14:textId="77777777" w:rsidTr="00E559BD">
        <w:trPr>
          <w:trHeight w:val="480"/>
        </w:trPr>
        <w:tc>
          <w:tcPr>
            <w:tcW w:w="1251" w:type="pct"/>
            <w:shd w:val="clear" w:color="auto" w:fill="auto"/>
            <w:vAlign w:val="center"/>
            <w:hideMark/>
          </w:tcPr>
          <w:p w14:paraId="41898CE1"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54EE773E"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5B6167C1" w14:textId="77777777" w:rsidR="00463297" w:rsidRPr="00FB6778" w:rsidRDefault="00463297" w:rsidP="00905175">
            <w:pPr>
              <w:suppressAutoHyphens/>
              <w:jc w:val="both"/>
              <w:rPr>
                <w:sz w:val="28"/>
                <w:szCs w:val="28"/>
              </w:rPr>
            </w:pPr>
            <w:r w:rsidRPr="00FB6778">
              <w:rPr>
                <w:sz w:val="28"/>
                <w:szCs w:val="28"/>
              </w:rPr>
              <w:t>3420</w:t>
            </w:r>
          </w:p>
        </w:tc>
        <w:tc>
          <w:tcPr>
            <w:tcW w:w="362" w:type="pct"/>
            <w:vMerge/>
            <w:vAlign w:val="center"/>
            <w:hideMark/>
          </w:tcPr>
          <w:p w14:paraId="42D635F9"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EE169A6"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189ED721" w14:textId="77777777" w:rsidR="00463297" w:rsidRPr="00FB6778" w:rsidRDefault="00463297" w:rsidP="00905175">
            <w:pPr>
              <w:suppressAutoHyphens/>
              <w:jc w:val="both"/>
              <w:rPr>
                <w:sz w:val="28"/>
                <w:szCs w:val="28"/>
              </w:rPr>
            </w:pPr>
            <w:r w:rsidRPr="00FB6778">
              <w:rPr>
                <w:sz w:val="28"/>
                <w:szCs w:val="28"/>
              </w:rPr>
              <w:t>33205,23</w:t>
            </w:r>
          </w:p>
        </w:tc>
        <w:tc>
          <w:tcPr>
            <w:tcW w:w="823" w:type="pct"/>
            <w:vMerge/>
            <w:vAlign w:val="center"/>
            <w:hideMark/>
          </w:tcPr>
          <w:p w14:paraId="20AFCDF4" w14:textId="77777777" w:rsidR="00463297" w:rsidRPr="00FB6778" w:rsidRDefault="00463297" w:rsidP="00905175">
            <w:pPr>
              <w:suppressAutoHyphens/>
              <w:jc w:val="both"/>
              <w:rPr>
                <w:sz w:val="28"/>
                <w:szCs w:val="28"/>
              </w:rPr>
            </w:pPr>
          </w:p>
        </w:tc>
        <w:tc>
          <w:tcPr>
            <w:tcW w:w="1150" w:type="pct"/>
            <w:vMerge/>
            <w:vAlign w:val="center"/>
            <w:hideMark/>
          </w:tcPr>
          <w:p w14:paraId="137CCFA0" w14:textId="77777777" w:rsidR="00463297" w:rsidRPr="00FB6778" w:rsidRDefault="00463297" w:rsidP="00905175">
            <w:pPr>
              <w:suppressAutoHyphens/>
              <w:jc w:val="both"/>
              <w:rPr>
                <w:sz w:val="28"/>
                <w:szCs w:val="28"/>
              </w:rPr>
            </w:pPr>
          </w:p>
        </w:tc>
      </w:tr>
      <w:tr w:rsidR="00AF0EC1" w:rsidRPr="00FB6778" w14:paraId="50AB36A8" w14:textId="77777777" w:rsidTr="00E559BD">
        <w:trPr>
          <w:trHeight w:val="480"/>
        </w:trPr>
        <w:tc>
          <w:tcPr>
            <w:tcW w:w="1251" w:type="pct"/>
            <w:shd w:val="clear" w:color="auto" w:fill="auto"/>
            <w:vAlign w:val="center"/>
            <w:hideMark/>
          </w:tcPr>
          <w:p w14:paraId="4FB65A6C" w14:textId="77777777" w:rsidR="00463297" w:rsidRPr="00FB6778" w:rsidRDefault="00463297" w:rsidP="00905175">
            <w:pPr>
              <w:suppressAutoHyphens/>
              <w:jc w:val="both"/>
              <w:rPr>
                <w:sz w:val="28"/>
                <w:szCs w:val="28"/>
              </w:rPr>
            </w:pPr>
            <w:r w:rsidRPr="00FB6778">
              <w:rPr>
                <w:sz w:val="28"/>
                <w:szCs w:val="28"/>
              </w:rPr>
              <w:lastRenderedPageBreak/>
              <w:t>Внутриквартальные самотечные сети  Д 200мм</w:t>
            </w:r>
          </w:p>
        </w:tc>
        <w:tc>
          <w:tcPr>
            <w:tcW w:w="197" w:type="pct"/>
            <w:shd w:val="clear" w:color="auto" w:fill="auto"/>
            <w:vAlign w:val="center"/>
            <w:hideMark/>
          </w:tcPr>
          <w:p w14:paraId="21B7BF46"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21319256" w14:textId="77777777" w:rsidR="00463297" w:rsidRPr="00FB6778" w:rsidRDefault="00463297" w:rsidP="00905175">
            <w:pPr>
              <w:suppressAutoHyphens/>
              <w:jc w:val="both"/>
              <w:rPr>
                <w:sz w:val="28"/>
                <w:szCs w:val="28"/>
              </w:rPr>
            </w:pPr>
            <w:r w:rsidRPr="00FB6778">
              <w:rPr>
                <w:sz w:val="28"/>
                <w:szCs w:val="28"/>
              </w:rPr>
              <w:t>300</w:t>
            </w:r>
          </w:p>
        </w:tc>
        <w:tc>
          <w:tcPr>
            <w:tcW w:w="362" w:type="pct"/>
            <w:vMerge/>
            <w:vAlign w:val="center"/>
            <w:hideMark/>
          </w:tcPr>
          <w:p w14:paraId="05C79FAC"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56454653"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AA7CAE0" w14:textId="77777777" w:rsidR="00463297" w:rsidRPr="00FB6778" w:rsidRDefault="00463297" w:rsidP="00905175">
            <w:pPr>
              <w:suppressAutoHyphens/>
              <w:jc w:val="both"/>
              <w:rPr>
                <w:sz w:val="28"/>
                <w:szCs w:val="28"/>
              </w:rPr>
            </w:pPr>
            <w:r w:rsidRPr="00FB6778">
              <w:rPr>
                <w:sz w:val="28"/>
                <w:szCs w:val="28"/>
              </w:rPr>
              <w:t>2572,95</w:t>
            </w:r>
          </w:p>
        </w:tc>
        <w:tc>
          <w:tcPr>
            <w:tcW w:w="823" w:type="pct"/>
            <w:vMerge/>
            <w:vAlign w:val="center"/>
            <w:hideMark/>
          </w:tcPr>
          <w:p w14:paraId="521EBC5B" w14:textId="77777777" w:rsidR="00463297" w:rsidRPr="00FB6778" w:rsidRDefault="00463297" w:rsidP="00905175">
            <w:pPr>
              <w:suppressAutoHyphens/>
              <w:jc w:val="both"/>
              <w:rPr>
                <w:sz w:val="28"/>
                <w:szCs w:val="28"/>
              </w:rPr>
            </w:pPr>
          </w:p>
        </w:tc>
        <w:tc>
          <w:tcPr>
            <w:tcW w:w="1150" w:type="pct"/>
            <w:vMerge/>
            <w:vAlign w:val="center"/>
            <w:hideMark/>
          </w:tcPr>
          <w:p w14:paraId="002CC5C1" w14:textId="77777777" w:rsidR="00463297" w:rsidRPr="00FB6778" w:rsidRDefault="00463297" w:rsidP="00905175">
            <w:pPr>
              <w:suppressAutoHyphens/>
              <w:jc w:val="both"/>
              <w:rPr>
                <w:sz w:val="28"/>
                <w:szCs w:val="28"/>
              </w:rPr>
            </w:pPr>
          </w:p>
        </w:tc>
      </w:tr>
      <w:tr w:rsidR="00AF0EC1" w:rsidRPr="00FB6778" w14:paraId="050B9274" w14:textId="77777777" w:rsidTr="00E559BD">
        <w:trPr>
          <w:trHeight w:val="480"/>
        </w:trPr>
        <w:tc>
          <w:tcPr>
            <w:tcW w:w="1251" w:type="pct"/>
            <w:shd w:val="clear" w:color="auto" w:fill="auto"/>
            <w:vAlign w:val="center"/>
            <w:hideMark/>
          </w:tcPr>
          <w:p w14:paraId="535CB80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270DBDF7"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553D6E24" w14:textId="77777777" w:rsidR="00463297" w:rsidRPr="00FB6778" w:rsidRDefault="00463297" w:rsidP="00905175">
            <w:pPr>
              <w:suppressAutoHyphens/>
              <w:jc w:val="both"/>
              <w:rPr>
                <w:sz w:val="28"/>
                <w:szCs w:val="28"/>
              </w:rPr>
            </w:pPr>
            <w:r w:rsidRPr="00FB6778">
              <w:rPr>
                <w:sz w:val="28"/>
                <w:szCs w:val="28"/>
              </w:rPr>
              <w:t>1500</w:t>
            </w:r>
          </w:p>
        </w:tc>
        <w:tc>
          <w:tcPr>
            <w:tcW w:w="362" w:type="pct"/>
            <w:vMerge/>
            <w:vAlign w:val="center"/>
            <w:hideMark/>
          </w:tcPr>
          <w:p w14:paraId="30B74ADF"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2C02728"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0AACA5A" w14:textId="77777777" w:rsidR="00463297" w:rsidRPr="00FB6778" w:rsidRDefault="00463297" w:rsidP="00905175">
            <w:pPr>
              <w:suppressAutoHyphens/>
              <w:jc w:val="both"/>
              <w:rPr>
                <w:sz w:val="28"/>
                <w:szCs w:val="28"/>
              </w:rPr>
            </w:pPr>
            <w:r w:rsidRPr="00FB6778">
              <w:rPr>
                <w:sz w:val="28"/>
                <w:szCs w:val="28"/>
              </w:rPr>
              <w:t>13837,01</w:t>
            </w:r>
          </w:p>
        </w:tc>
        <w:tc>
          <w:tcPr>
            <w:tcW w:w="823" w:type="pct"/>
            <w:vMerge/>
            <w:vAlign w:val="center"/>
            <w:hideMark/>
          </w:tcPr>
          <w:p w14:paraId="5321A79A" w14:textId="77777777" w:rsidR="00463297" w:rsidRPr="00FB6778" w:rsidRDefault="00463297" w:rsidP="00905175">
            <w:pPr>
              <w:suppressAutoHyphens/>
              <w:jc w:val="both"/>
              <w:rPr>
                <w:sz w:val="28"/>
                <w:szCs w:val="28"/>
              </w:rPr>
            </w:pPr>
          </w:p>
        </w:tc>
        <w:tc>
          <w:tcPr>
            <w:tcW w:w="1150" w:type="pct"/>
            <w:vMerge/>
            <w:vAlign w:val="center"/>
            <w:hideMark/>
          </w:tcPr>
          <w:p w14:paraId="4D27A5AC" w14:textId="77777777" w:rsidR="00463297" w:rsidRPr="00FB6778" w:rsidRDefault="00463297" w:rsidP="00905175">
            <w:pPr>
              <w:suppressAutoHyphens/>
              <w:jc w:val="both"/>
              <w:rPr>
                <w:sz w:val="28"/>
                <w:szCs w:val="28"/>
              </w:rPr>
            </w:pPr>
          </w:p>
        </w:tc>
      </w:tr>
      <w:tr w:rsidR="00AF0EC1" w:rsidRPr="00FB6778" w14:paraId="54BF8D55" w14:textId="77777777" w:rsidTr="00E559BD">
        <w:trPr>
          <w:trHeight w:val="960"/>
        </w:trPr>
        <w:tc>
          <w:tcPr>
            <w:tcW w:w="1251" w:type="pct"/>
            <w:shd w:val="clear" w:color="auto" w:fill="auto"/>
            <w:vAlign w:val="center"/>
            <w:hideMark/>
          </w:tcPr>
          <w:p w14:paraId="27FE0CE3" w14:textId="77777777" w:rsidR="00463297" w:rsidRPr="00FB6778" w:rsidRDefault="00463297" w:rsidP="00905175">
            <w:pPr>
              <w:suppressAutoHyphens/>
              <w:jc w:val="both"/>
              <w:rPr>
                <w:sz w:val="28"/>
                <w:szCs w:val="28"/>
              </w:rPr>
            </w:pPr>
            <w:r w:rsidRPr="00FB6778">
              <w:rPr>
                <w:sz w:val="28"/>
                <w:szCs w:val="28"/>
              </w:rPr>
              <w:t xml:space="preserve">Строительство сетей водоотведения для подключения  перспективной застройки пос. Садовый, заявитель Ян Н.В. </w:t>
            </w:r>
          </w:p>
        </w:tc>
        <w:tc>
          <w:tcPr>
            <w:tcW w:w="197" w:type="pct"/>
            <w:shd w:val="clear" w:color="auto" w:fill="auto"/>
            <w:vAlign w:val="center"/>
            <w:hideMark/>
          </w:tcPr>
          <w:p w14:paraId="58412267"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55D19D43"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658AF6FE" w14:textId="77777777" w:rsidR="00463297" w:rsidRPr="00FB6778" w:rsidRDefault="00463297" w:rsidP="00905175">
            <w:pPr>
              <w:suppressAutoHyphens/>
              <w:jc w:val="both"/>
              <w:rPr>
                <w:sz w:val="28"/>
                <w:szCs w:val="28"/>
              </w:rPr>
            </w:pPr>
            <w:r w:rsidRPr="00FB6778">
              <w:rPr>
                <w:sz w:val="28"/>
                <w:szCs w:val="28"/>
              </w:rPr>
              <w:t>2023-2027</w:t>
            </w:r>
          </w:p>
        </w:tc>
        <w:tc>
          <w:tcPr>
            <w:tcW w:w="428" w:type="pct"/>
            <w:shd w:val="clear" w:color="auto" w:fill="auto"/>
            <w:vAlign w:val="center"/>
            <w:hideMark/>
          </w:tcPr>
          <w:p w14:paraId="1F325E72"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A5DEBAA"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026D810"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5D3BA897"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77B795E0" w14:textId="77777777" w:rsidTr="00E559BD">
        <w:trPr>
          <w:trHeight w:val="480"/>
        </w:trPr>
        <w:tc>
          <w:tcPr>
            <w:tcW w:w="1251" w:type="pct"/>
            <w:shd w:val="clear" w:color="auto" w:fill="auto"/>
            <w:vAlign w:val="center"/>
            <w:hideMark/>
          </w:tcPr>
          <w:p w14:paraId="539DE5F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110мм</w:t>
            </w:r>
          </w:p>
        </w:tc>
        <w:tc>
          <w:tcPr>
            <w:tcW w:w="197" w:type="pct"/>
            <w:shd w:val="clear" w:color="auto" w:fill="auto"/>
            <w:vAlign w:val="center"/>
            <w:hideMark/>
          </w:tcPr>
          <w:p w14:paraId="6B8C511A"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011055E0" w14:textId="77777777" w:rsidR="00463297" w:rsidRPr="00FB6778" w:rsidRDefault="00463297" w:rsidP="00905175">
            <w:pPr>
              <w:suppressAutoHyphens/>
              <w:jc w:val="both"/>
              <w:rPr>
                <w:sz w:val="28"/>
                <w:szCs w:val="28"/>
              </w:rPr>
            </w:pPr>
            <w:r w:rsidRPr="00FB6778">
              <w:rPr>
                <w:sz w:val="28"/>
                <w:szCs w:val="28"/>
              </w:rPr>
              <w:t>600</w:t>
            </w:r>
          </w:p>
        </w:tc>
        <w:tc>
          <w:tcPr>
            <w:tcW w:w="362" w:type="pct"/>
            <w:vMerge/>
            <w:vAlign w:val="center"/>
            <w:hideMark/>
          </w:tcPr>
          <w:p w14:paraId="6ABB1690"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65D8841"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6D40E0CE" w14:textId="77777777" w:rsidR="00463297" w:rsidRPr="00FB6778" w:rsidRDefault="00463297" w:rsidP="00905175">
            <w:pPr>
              <w:suppressAutoHyphens/>
              <w:jc w:val="both"/>
              <w:rPr>
                <w:sz w:val="28"/>
                <w:szCs w:val="28"/>
              </w:rPr>
            </w:pPr>
            <w:r w:rsidRPr="00FB6778">
              <w:rPr>
                <w:sz w:val="28"/>
                <w:szCs w:val="28"/>
              </w:rPr>
              <w:t>4366,88</w:t>
            </w:r>
          </w:p>
        </w:tc>
        <w:tc>
          <w:tcPr>
            <w:tcW w:w="823" w:type="pct"/>
            <w:vMerge/>
            <w:vAlign w:val="center"/>
            <w:hideMark/>
          </w:tcPr>
          <w:p w14:paraId="6CFD2BB4" w14:textId="77777777" w:rsidR="00463297" w:rsidRPr="00FB6778" w:rsidRDefault="00463297" w:rsidP="00905175">
            <w:pPr>
              <w:suppressAutoHyphens/>
              <w:jc w:val="both"/>
              <w:rPr>
                <w:sz w:val="28"/>
                <w:szCs w:val="28"/>
              </w:rPr>
            </w:pPr>
          </w:p>
        </w:tc>
        <w:tc>
          <w:tcPr>
            <w:tcW w:w="1150" w:type="pct"/>
            <w:vMerge/>
            <w:vAlign w:val="center"/>
            <w:hideMark/>
          </w:tcPr>
          <w:p w14:paraId="478295BF" w14:textId="77777777" w:rsidR="00463297" w:rsidRPr="00FB6778" w:rsidRDefault="00463297" w:rsidP="00905175">
            <w:pPr>
              <w:suppressAutoHyphens/>
              <w:jc w:val="both"/>
              <w:rPr>
                <w:sz w:val="28"/>
                <w:szCs w:val="28"/>
              </w:rPr>
            </w:pPr>
          </w:p>
        </w:tc>
      </w:tr>
      <w:tr w:rsidR="00AF0EC1" w:rsidRPr="00FB6778" w14:paraId="3C8E7F2A" w14:textId="77777777" w:rsidTr="00E559BD">
        <w:trPr>
          <w:trHeight w:val="480"/>
        </w:trPr>
        <w:tc>
          <w:tcPr>
            <w:tcW w:w="1251" w:type="pct"/>
            <w:shd w:val="clear" w:color="auto" w:fill="auto"/>
            <w:vAlign w:val="center"/>
            <w:hideMark/>
          </w:tcPr>
          <w:p w14:paraId="58FDBC3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192B78C2"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33C462F9" w14:textId="77777777" w:rsidR="00463297" w:rsidRPr="00FB6778" w:rsidRDefault="00463297" w:rsidP="00905175">
            <w:pPr>
              <w:suppressAutoHyphens/>
              <w:jc w:val="both"/>
              <w:rPr>
                <w:sz w:val="28"/>
                <w:szCs w:val="28"/>
              </w:rPr>
            </w:pPr>
            <w:r w:rsidRPr="00FB6778">
              <w:rPr>
                <w:sz w:val="28"/>
                <w:szCs w:val="28"/>
              </w:rPr>
              <w:t>2900</w:t>
            </w:r>
          </w:p>
        </w:tc>
        <w:tc>
          <w:tcPr>
            <w:tcW w:w="362" w:type="pct"/>
            <w:vMerge/>
            <w:vAlign w:val="center"/>
            <w:hideMark/>
          </w:tcPr>
          <w:p w14:paraId="1015C2A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DD92C21"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7F7EAEF3" w14:textId="77777777" w:rsidR="00463297" w:rsidRPr="00FB6778" w:rsidRDefault="00463297" w:rsidP="00905175">
            <w:pPr>
              <w:suppressAutoHyphens/>
              <w:jc w:val="both"/>
              <w:rPr>
                <w:sz w:val="28"/>
                <w:szCs w:val="28"/>
              </w:rPr>
            </w:pPr>
            <w:r w:rsidRPr="00FB6778">
              <w:rPr>
                <w:sz w:val="28"/>
                <w:szCs w:val="28"/>
              </w:rPr>
              <w:t>28156,48</w:t>
            </w:r>
          </w:p>
        </w:tc>
        <w:tc>
          <w:tcPr>
            <w:tcW w:w="823" w:type="pct"/>
            <w:vMerge/>
            <w:vAlign w:val="center"/>
            <w:hideMark/>
          </w:tcPr>
          <w:p w14:paraId="3A0A8CA0" w14:textId="77777777" w:rsidR="00463297" w:rsidRPr="00FB6778" w:rsidRDefault="00463297" w:rsidP="00905175">
            <w:pPr>
              <w:suppressAutoHyphens/>
              <w:jc w:val="both"/>
              <w:rPr>
                <w:sz w:val="28"/>
                <w:szCs w:val="28"/>
              </w:rPr>
            </w:pPr>
          </w:p>
        </w:tc>
        <w:tc>
          <w:tcPr>
            <w:tcW w:w="1150" w:type="pct"/>
            <w:vMerge/>
            <w:vAlign w:val="center"/>
            <w:hideMark/>
          </w:tcPr>
          <w:p w14:paraId="41C1A2C7" w14:textId="77777777" w:rsidR="00463297" w:rsidRPr="00FB6778" w:rsidRDefault="00463297" w:rsidP="00905175">
            <w:pPr>
              <w:suppressAutoHyphens/>
              <w:jc w:val="both"/>
              <w:rPr>
                <w:sz w:val="28"/>
                <w:szCs w:val="28"/>
              </w:rPr>
            </w:pPr>
          </w:p>
        </w:tc>
      </w:tr>
      <w:tr w:rsidR="00AF0EC1" w:rsidRPr="00FB6778" w14:paraId="47799AEF" w14:textId="77777777" w:rsidTr="00E559BD">
        <w:trPr>
          <w:trHeight w:val="480"/>
        </w:trPr>
        <w:tc>
          <w:tcPr>
            <w:tcW w:w="1251" w:type="pct"/>
            <w:shd w:val="clear" w:color="auto" w:fill="auto"/>
            <w:vAlign w:val="center"/>
            <w:hideMark/>
          </w:tcPr>
          <w:p w14:paraId="41B1440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488C7FBD"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510D4768" w14:textId="77777777" w:rsidR="00463297" w:rsidRPr="00FB6778" w:rsidRDefault="00463297" w:rsidP="00905175">
            <w:pPr>
              <w:suppressAutoHyphens/>
              <w:jc w:val="both"/>
              <w:rPr>
                <w:sz w:val="28"/>
                <w:szCs w:val="28"/>
              </w:rPr>
            </w:pPr>
            <w:r w:rsidRPr="00FB6778">
              <w:rPr>
                <w:sz w:val="28"/>
                <w:szCs w:val="28"/>
              </w:rPr>
              <w:t>940</w:t>
            </w:r>
          </w:p>
        </w:tc>
        <w:tc>
          <w:tcPr>
            <w:tcW w:w="362" w:type="pct"/>
            <w:vMerge/>
            <w:vAlign w:val="center"/>
            <w:hideMark/>
          </w:tcPr>
          <w:p w14:paraId="05794125"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7C4CC2F"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73D9F333" w14:textId="77777777" w:rsidR="00463297" w:rsidRPr="00FB6778" w:rsidRDefault="00463297" w:rsidP="00905175">
            <w:pPr>
              <w:suppressAutoHyphens/>
              <w:jc w:val="both"/>
              <w:rPr>
                <w:sz w:val="28"/>
                <w:szCs w:val="28"/>
              </w:rPr>
            </w:pPr>
            <w:r w:rsidRPr="00FB6778">
              <w:rPr>
                <w:sz w:val="28"/>
                <w:szCs w:val="28"/>
              </w:rPr>
              <w:t>8061,9</w:t>
            </w:r>
          </w:p>
        </w:tc>
        <w:tc>
          <w:tcPr>
            <w:tcW w:w="823" w:type="pct"/>
            <w:vMerge/>
            <w:vAlign w:val="center"/>
            <w:hideMark/>
          </w:tcPr>
          <w:p w14:paraId="0B53DA5A" w14:textId="77777777" w:rsidR="00463297" w:rsidRPr="00FB6778" w:rsidRDefault="00463297" w:rsidP="00905175">
            <w:pPr>
              <w:suppressAutoHyphens/>
              <w:jc w:val="both"/>
              <w:rPr>
                <w:sz w:val="28"/>
                <w:szCs w:val="28"/>
              </w:rPr>
            </w:pPr>
          </w:p>
        </w:tc>
        <w:tc>
          <w:tcPr>
            <w:tcW w:w="1150" w:type="pct"/>
            <w:vMerge/>
            <w:vAlign w:val="center"/>
            <w:hideMark/>
          </w:tcPr>
          <w:p w14:paraId="2AEC54B0" w14:textId="77777777" w:rsidR="00463297" w:rsidRPr="00FB6778" w:rsidRDefault="00463297" w:rsidP="00905175">
            <w:pPr>
              <w:suppressAutoHyphens/>
              <w:jc w:val="both"/>
              <w:rPr>
                <w:sz w:val="28"/>
                <w:szCs w:val="28"/>
              </w:rPr>
            </w:pPr>
          </w:p>
        </w:tc>
      </w:tr>
      <w:tr w:rsidR="00AF0EC1" w:rsidRPr="00FB6778" w14:paraId="67F56E19" w14:textId="77777777" w:rsidTr="00E559BD">
        <w:trPr>
          <w:trHeight w:val="480"/>
        </w:trPr>
        <w:tc>
          <w:tcPr>
            <w:tcW w:w="1251" w:type="pct"/>
            <w:shd w:val="clear" w:color="auto" w:fill="auto"/>
            <w:vAlign w:val="center"/>
            <w:hideMark/>
          </w:tcPr>
          <w:p w14:paraId="1F39A91B"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021921F7"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1938BA34" w14:textId="77777777" w:rsidR="00463297" w:rsidRPr="00FB6778" w:rsidRDefault="00463297" w:rsidP="00905175">
            <w:pPr>
              <w:suppressAutoHyphens/>
              <w:jc w:val="both"/>
              <w:rPr>
                <w:sz w:val="28"/>
                <w:szCs w:val="28"/>
              </w:rPr>
            </w:pPr>
            <w:r w:rsidRPr="00FB6778">
              <w:rPr>
                <w:sz w:val="28"/>
                <w:szCs w:val="28"/>
              </w:rPr>
              <w:t>1590</w:t>
            </w:r>
          </w:p>
        </w:tc>
        <w:tc>
          <w:tcPr>
            <w:tcW w:w="362" w:type="pct"/>
            <w:vMerge/>
            <w:vAlign w:val="center"/>
            <w:hideMark/>
          </w:tcPr>
          <w:p w14:paraId="304C1C95"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2F159BE"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300CB128" w14:textId="77777777" w:rsidR="00463297" w:rsidRPr="00FB6778" w:rsidRDefault="00463297" w:rsidP="00905175">
            <w:pPr>
              <w:suppressAutoHyphens/>
              <w:jc w:val="both"/>
              <w:rPr>
                <w:sz w:val="28"/>
                <w:szCs w:val="28"/>
              </w:rPr>
            </w:pPr>
            <w:r w:rsidRPr="00FB6778">
              <w:rPr>
                <w:sz w:val="28"/>
                <w:szCs w:val="28"/>
              </w:rPr>
              <w:t>14667,24</w:t>
            </w:r>
          </w:p>
        </w:tc>
        <w:tc>
          <w:tcPr>
            <w:tcW w:w="823" w:type="pct"/>
            <w:vMerge/>
            <w:vAlign w:val="center"/>
            <w:hideMark/>
          </w:tcPr>
          <w:p w14:paraId="71F50AFE" w14:textId="77777777" w:rsidR="00463297" w:rsidRPr="00FB6778" w:rsidRDefault="00463297" w:rsidP="00905175">
            <w:pPr>
              <w:suppressAutoHyphens/>
              <w:jc w:val="both"/>
              <w:rPr>
                <w:sz w:val="28"/>
                <w:szCs w:val="28"/>
              </w:rPr>
            </w:pPr>
          </w:p>
        </w:tc>
        <w:tc>
          <w:tcPr>
            <w:tcW w:w="1150" w:type="pct"/>
            <w:vMerge/>
            <w:vAlign w:val="center"/>
            <w:hideMark/>
          </w:tcPr>
          <w:p w14:paraId="60B3ACB4" w14:textId="77777777" w:rsidR="00463297" w:rsidRPr="00FB6778" w:rsidRDefault="00463297" w:rsidP="00905175">
            <w:pPr>
              <w:suppressAutoHyphens/>
              <w:jc w:val="both"/>
              <w:rPr>
                <w:sz w:val="28"/>
                <w:szCs w:val="28"/>
              </w:rPr>
            </w:pPr>
          </w:p>
        </w:tc>
      </w:tr>
      <w:tr w:rsidR="00AF0EC1" w:rsidRPr="00FB6778" w14:paraId="4477206E" w14:textId="77777777" w:rsidTr="00E559BD">
        <w:trPr>
          <w:trHeight w:val="1200"/>
        </w:trPr>
        <w:tc>
          <w:tcPr>
            <w:tcW w:w="1251" w:type="pct"/>
            <w:shd w:val="clear" w:color="auto" w:fill="auto"/>
            <w:vAlign w:val="center"/>
            <w:hideMark/>
          </w:tcPr>
          <w:p w14:paraId="4D8DA6D3"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ИЖС перспективной застройки ООО «УК «ПИФагор» "Осиновка-Малиновка"</w:t>
            </w:r>
          </w:p>
        </w:tc>
        <w:tc>
          <w:tcPr>
            <w:tcW w:w="197" w:type="pct"/>
            <w:shd w:val="clear" w:color="auto" w:fill="auto"/>
            <w:vAlign w:val="center"/>
            <w:hideMark/>
          </w:tcPr>
          <w:p w14:paraId="4E45BC27"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644FF34A"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6A3556E4" w14:textId="77777777" w:rsidR="00463297" w:rsidRPr="00FB6778" w:rsidRDefault="00463297" w:rsidP="00905175">
            <w:pPr>
              <w:suppressAutoHyphens/>
              <w:jc w:val="both"/>
              <w:rPr>
                <w:sz w:val="28"/>
                <w:szCs w:val="28"/>
              </w:rPr>
            </w:pPr>
            <w:r w:rsidRPr="00FB6778">
              <w:rPr>
                <w:sz w:val="28"/>
                <w:szCs w:val="28"/>
              </w:rPr>
              <w:t>2025-2028</w:t>
            </w:r>
          </w:p>
        </w:tc>
        <w:tc>
          <w:tcPr>
            <w:tcW w:w="428" w:type="pct"/>
            <w:shd w:val="clear" w:color="auto" w:fill="auto"/>
            <w:vAlign w:val="center"/>
            <w:hideMark/>
          </w:tcPr>
          <w:p w14:paraId="1B535015"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633F4A4"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23D2E90"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3030353D"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310E24BC" w14:textId="77777777" w:rsidTr="00E559BD">
        <w:trPr>
          <w:trHeight w:val="480"/>
        </w:trPr>
        <w:tc>
          <w:tcPr>
            <w:tcW w:w="1251" w:type="pct"/>
            <w:shd w:val="clear" w:color="auto" w:fill="auto"/>
            <w:vAlign w:val="center"/>
            <w:hideMark/>
          </w:tcPr>
          <w:p w14:paraId="2923E970"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61BF407B"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0119A3E0" w14:textId="77777777" w:rsidR="00463297" w:rsidRPr="00FB6778" w:rsidRDefault="00463297" w:rsidP="00905175">
            <w:pPr>
              <w:suppressAutoHyphens/>
              <w:jc w:val="both"/>
              <w:rPr>
                <w:sz w:val="28"/>
                <w:szCs w:val="28"/>
              </w:rPr>
            </w:pPr>
            <w:r w:rsidRPr="00FB6778">
              <w:rPr>
                <w:sz w:val="28"/>
                <w:szCs w:val="28"/>
              </w:rPr>
              <w:t>8000</w:t>
            </w:r>
          </w:p>
        </w:tc>
        <w:tc>
          <w:tcPr>
            <w:tcW w:w="362" w:type="pct"/>
            <w:vMerge/>
            <w:vAlign w:val="center"/>
            <w:hideMark/>
          </w:tcPr>
          <w:p w14:paraId="4FB07F2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10AA62E"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5095FBB1" w14:textId="77777777" w:rsidR="00463297" w:rsidRPr="00FB6778" w:rsidRDefault="00463297" w:rsidP="00905175">
            <w:pPr>
              <w:suppressAutoHyphens/>
              <w:jc w:val="both"/>
              <w:rPr>
                <w:sz w:val="28"/>
                <w:szCs w:val="28"/>
              </w:rPr>
            </w:pPr>
            <w:r w:rsidRPr="00FB6778">
              <w:rPr>
                <w:sz w:val="28"/>
                <w:szCs w:val="28"/>
              </w:rPr>
              <w:t>77673,06</w:t>
            </w:r>
          </w:p>
        </w:tc>
        <w:tc>
          <w:tcPr>
            <w:tcW w:w="823" w:type="pct"/>
            <w:vMerge/>
            <w:vAlign w:val="center"/>
            <w:hideMark/>
          </w:tcPr>
          <w:p w14:paraId="24E58BFF" w14:textId="77777777" w:rsidR="00463297" w:rsidRPr="00FB6778" w:rsidRDefault="00463297" w:rsidP="00905175">
            <w:pPr>
              <w:suppressAutoHyphens/>
              <w:jc w:val="both"/>
              <w:rPr>
                <w:sz w:val="28"/>
                <w:szCs w:val="28"/>
              </w:rPr>
            </w:pPr>
          </w:p>
        </w:tc>
        <w:tc>
          <w:tcPr>
            <w:tcW w:w="1150" w:type="pct"/>
            <w:vMerge/>
            <w:vAlign w:val="center"/>
            <w:hideMark/>
          </w:tcPr>
          <w:p w14:paraId="15386F2F" w14:textId="77777777" w:rsidR="00463297" w:rsidRPr="00FB6778" w:rsidRDefault="00463297" w:rsidP="00905175">
            <w:pPr>
              <w:suppressAutoHyphens/>
              <w:jc w:val="both"/>
              <w:rPr>
                <w:sz w:val="28"/>
                <w:szCs w:val="28"/>
              </w:rPr>
            </w:pPr>
          </w:p>
        </w:tc>
      </w:tr>
      <w:tr w:rsidR="00AF0EC1" w:rsidRPr="00FB6778" w14:paraId="2804183B" w14:textId="77777777" w:rsidTr="00E559BD">
        <w:trPr>
          <w:trHeight w:val="480"/>
        </w:trPr>
        <w:tc>
          <w:tcPr>
            <w:tcW w:w="1251" w:type="pct"/>
            <w:shd w:val="clear" w:color="auto" w:fill="auto"/>
            <w:vAlign w:val="center"/>
            <w:hideMark/>
          </w:tcPr>
          <w:p w14:paraId="06A3FECA"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5C725197"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28B0EF44" w14:textId="77777777" w:rsidR="00463297" w:rsidRPr="00FB6778" w:rsidRDefault="00463297" w:rsidP="00905175">
            <w:pPr>
              <w:suppressAutoHyphens/>
              <w:jc w:val="both"/>
              <w:rPr>
                <w:sz w:val="28"/>
                <w:szCs w:val="28"/>
              </w:rPr>
            </w:pPr>
            <w:r w:rsidRPr="00FB6778">
              <w:rPr>
                <w:sz w:val="28"/>
                <w:szCs w:val="28"/>
              </w:rPr>
              <w:t>2500</w:t>
            </w:r>
          </w:p>
        </w:tc>
        <w:tc>
          <w:tcPr>
            <w:tcW w:w="362" w:type="pct"/>
            <w:vMerge/>
            <w:vAlign w:val="center"/>
            <w:hideMark/>
          </w:tcPr>
          <w:p w14:paraId="26D7BC4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D5EA897"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7376768E" w14:textId="77777777" w:rsidR="00463297" w:rsidRPr="00FB6778" w:rsidRDefault="00463297" w:rsidP="00905175">
            <w:pPr>
              <w:suppressAutoHyphens/>
              <w:jc w:val="both"/>
              <w:rPr>
                <w:sz w:val="28"/>
                <w:szCs w:val="28"/>
              </w:rPr>
            </w:pPr>
            <w:r w:rsidRPr="00FB6778">
              <w:rPr>
                <w:sz w:val="28"/>
                <w:szCs w:val="28"/>
              </w:rPr>
              <w:t>21441,22</w:t>
            </w:r>
          </w:p>
        </w:tc>
        <w:tc>
          <w:tcPr>
            <w:tcW w:w="823" w:type="pct"/>
            <w:vMerge/>
            <w:vAlign w:val="center"/>
            <w:hideMark/>
          </w:tcPr>
          <w:p w14:paraId="22AF0D4A" w14:textId="77777777" w:rsidR="00463297" w:rsidRPr="00FB6778" w:rsidRDefault="00463297" w:rsidP="00905175">
            <w:pPr>
              <w:suppressAutoHyphens/>
              <w:jc w:val="both"/>
              <w:rPr>
                <w:sz w:val="28"/>
                <w:szCs w:val="28"/>
              </w:rPr>
            </w:pPr>
          </w:p>
        </w:tc>
        <w:tc>
          <w:tcPr>
            <w:tcW w:w="1150" w:type="pct"/>
            <w:vMerge/>
            <w:vAlign w:val="center"/>
            <w:hideMark/>
          </w:tcPr>
          <w:p w14:paraId="309D9258" w14:textId="77777777" w:rsidR="00463297" w:rsidRPr="00FB6778" w:rsidRDefault="00463297" w:rsidP="00905175">
            <w:pPr>
              <w:suppressAutoHyphens/>
              <w:jc w:val="both"/>
              <w:rPr>
                <w:sz w:val="28"/>
                <w:szCs w:val="28"/>
              </w:rPr>
            </w:pPr>
          </w:p>
        </w:tc>
      </w:tr>
      <w:tr w:rsidR="00AF0EC1" w:rsidRPr="00FB6778" w14:paraId="0B7884DD" w14:textId="77777777" w:rsidTr="00E559BD">
        <w:trPr>
          <w:trHeight w:val="480"/>
        </w:trPr>
        <w:tc>
          <w:tcPr>
            <w:tcW w:w="1251" w:type="pct"/>
            <w:shd w:val="clear" w:color="auto" w:fill="auto"/>
            <w:vAlign w:val="center"/>
            <w:hideMark/>
          </w:tcPr>
          <w:p w14:paraId="4022563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005354F4"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17EED29C" w14:textId="77777777" w:rsidR="00463297" w:rsidRPr="00FB6778" w:rsidRDefault="00463297" w:rsidP="00905175">
            <w:pPr>
              <w:suppressAutoHyphens/>
              <w:jc w:val="both"/>
              <w:rPr>
                <w:sz w:val="28"/>
                <w:szCs w:val="28"/>
              </w:rPr>
            </w:pPr>
            <w:r w:rsidRPr="00FB6778">
              <w:rPr>
                <w:sz w:val="28"/>
                <w:szCs w:val="28"/>
              </w:rPr>
              <w:t>2500</w:t>
            </w:r>
          </w:p>
        </w:tc>
        <w:tc>
          <w:tcPr>
            <w:tcW w:w="362" w:type="pct"/>
            <w:vMerge/>
            <w:vAlign w:val="center"/>
            <w:hideMark/>
          </w:tcPr>
          <w:p w14:paraId="40126677"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CF1C97E"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02CB9FCC" w14:textId="77777777" w:rsidR="00463297" w:rsidRPr="00FB6778" w:rsidRDefault="00463297" w:rsidP="00905175">
            <w:pPr>
              <w:suppressAutoHyphens/>
              <w:jc w:val="both"/>
              <w:rPr>
                <w:sz w:val="28"/>
                <w:szCs w:val="28"/>
              </w:rPr>
            </w:pPr>
            <w:r w:rsidRPr="00FB6778">
              <w:rPr>
                <w:sz w:val="28"/>
                <w:szCs w:val="28"/>
              </w:rPr>
              <w:t>23061,69</w:t>
            </w:r>
          </w:p>
        </w:tc>
        <w:tc>
          <w:tcPr>
            <w:tcW w:w="823" w:type="pct"/>
            <w:vMerge/>
            <w:vAlign w:val="center"/>
            <w:hideMark/>
          </w:tcPr>
          <w:p w14:paraId="58BE115A" w14:textId="77777777" w:rsidR="00463297" w:rsidRPr="00FB6778" w:rsidRDefault="00463297" w:rsidP="00905175">
            <w:pPr>
              <w:suppressAutoHyphens/>
              <w:jc w:val="both"/>
              <w:rPr>
                <w:sz w:val="28"/>
                <w:szCs w:val="28"/>
              </w:rPr>
            </w:pPr>
          </w:p>
        </w:tc>
        <w:tc>
          <w:tcPr>
            <w:tcW w:w="1150" w:type="pct"/>
            <w:vMerge/>
            <w:vAlign w:val="center"/>
            <w:hideMark/>
          </w:tcPr>
          <w:p w14:paraId="0EAC850A" w14:textId="77777777" w:rsidR="00463297" w:rsidRPr="00FB6778" w:rsidRDefault="00463297" w:rsidP="00905175">
            <w:pPr>
              <w:suppressAutoHyphens/>
              <w:jc w:val="both"/>
              <w:rPr>
                <w:sz w:val="28"/>
                <w:szCs w:val="28"/>
              </w:rPr>
            </w:pPr>
          </w:p>
        </w:tc>
      </w:tr>
      <w:tr w:rsidR="00AF0EC1" w:rsidRPr="00FB6778" w14:paraId="3B3732EB" w14:textId="77777777" w:rsidTr="00E559BD">
        <w:trPr>
          <w:trHeight w:val="480"/>
        </w:trPr>
        <w:tc>
          <w:tcPr>
            <w:tcW w:w="1251" w:type="pct"/>
            <w:shd w:val="clear" w:color="auto" w:fill="auto"/>
            <w:vAlign w:val="center"/>
            <w:hideMark/>
          </w:tcPr>
          <w:p w14:paraId="298DB68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400мм</w:t>
            </w:r>
          </w:p>
        </w:tc>
        <w:tc>
          <w:tcPr>
            <w:tcW w:w="197" w:type="pct"/>
            <w:shd w:val="clear" w:color="auto" w:fill="auto"/>
            <w:vAlign w:val="center"/>
            <w:hideMark/>
          </w:tcPr>
          <w:p w14:paraId="3CA115C4"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0ACCD22E"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6EA7D73F"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7F96FFE"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774A3085" w14:textId="77777777" w:rsidR="00463297" w:rsidRPr="00FB6778" w:rsidRDefault="00463297" w:rsidP="00905175">
            <w:pPr>
              <w:suppressAutoHyphens/>
              <w:jc w:val="both"/>
              <w:rPr>
                <w:sz w:val="28"/>
                <w:szCs w:val="28"/>
              </w:rPr>
            </w:pPr>
            <w:r w:rsidRPr="00FB6778">
              <w:rPr>
                <w:sz w:val="28"/>
                <w:szCs w:val="28"/>
              </w:rPr>
              <w:t>5166,24</w:t>
            </w:r>
          </w:p>
        </w:tc>
        <w:tc>
          <w:tcPr>
            <w:tcW w:w="823" w:type="pct"/>
            <w:vMerge/>
            <w:vAlign w:val="center"/>
            <w:hideMark/>
          </w:tcPr>
          <w:p w14:paraId="743468EE" w14:textId="77777777" w:rsidR="00463297" w:rsidRPr="00FB6778" w:rsidRDefault="00463297" w:rsidP="00905175">
            <w:pPr>
              <w:suppressAutoHyphens/>
              <w:jc w:val="both"/>
              <w:rPr>
                <w:sz w:val="28"/>
                <w:szCs w:val="28"/>
              </w:rPr>
            </w:pPr>
          </w:p>
        </w:tc>
        <w:tc>
          <w:tcPr>
            <w:tcW w:w="1150" w:type="pct"/>
            <w:vMerge/>
            <w:vAlign w:val="center"/>
            <w:hideMark/>
          </w:tcPr>
          <w:p w14:paraId="19AA742A" w14:textId="77777777" w:rsidR="00463297" w:rsidRPr="00FB6778" w:rsidRDefault="00463297" w:rsidP="00905175">
            <w:pPr>
              <w:suppressAutoHyphens/>
              <w:jc w:val="both"/>
              <w:rPr>
                <w:sz w:val="28"/>
                <w:szCs w:val="28"/>
              </w:rPr>
            </w:pPr>
          </w:p>
        </w:tc>
      </w:tr>
      <w:tr w:rsidR="00AF0EC1" w:rsidRPr="00FB6778" w14:paraId="7D327128" w14:textId="77777777" w:rsidTr="00E559BD">
        <w:trPr>
          <w:trHeight w:val="480"/>
        </w:trPr>
        <w:tc>
          <w:tcPr>
            <w:tcW w:w="1251" w:type="pct"/>
            <w:shd w:val="clear" w:color="auto" w:fill="auto"/>
            <w:vAlign w:val="center"/>
            <w:hideMark/>
          </w:tcPr>
          <w:p w14:paraId="4FA93C0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500мм</w:t>
            </w:r>
          </w:p>
        </w:tc>
        <w:tc>
          <w:tcPr>
            <w:tcW w:w="197" w:type="pct"/>
            <w:shd w:val="clear" w:color="auto" w:fill="auto"/>
            <w:vAlign w:val="center"/>
            <w:hideMark/>
          </w:tcPr>
          <w:p w14:paraId="2A70F6DE"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4ABB7512"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148705E3"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AF9A0D8"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759C4DF7" w14:textId="77777777" w:rsidR="00463297" w:rsidRPr="00FB6778" w:rsidRDefault="00463297" w:rsidP="00905175">
            <w:pPr>
              <w:suppressAutoHyphens/>
              <w:jc w:val="both"/>
              <w:rPr>
                <w:sz w:val="28"/>
                <w:szCs w:val="28"/>
              </w:rPr>
            </w:pPr>
            <w:r w:rsidRPr="00FB6778">
              <w:rPr>
                <w:sz w:val="28"/>
                <w:szCs w:val="28"/>
              </w:rPr>
              <w:t>5592,9</w:t>
            </w:r>
          </w:p>
        </w:tc>
        <w:tc>
          <w:tcPr>
            <w:tcW w:w="823" w:type="pct"/>
            <w:vMerge/>
            <w:vAlign w:val="center"/>
            <w:hideMark/>
          </w:tcPr>
          <w:p w14:paraId="0867F239" w14:textId="77777777" w:rsidR="00463297" w:rsidRPr="00FB6778" w:rsidRDefault="00463297" w:rsidP="00905175">
            <w:pPr>
              <w:suppressAutoHyphens/>
              <w:jc w:val="both"/>
              <w:rPr>
                <w:sz w:val="28"/>
                <w:szCs w:val="28"/>
              </w:rPr>
            </w:pPr>
          </w:p>
        </w:tc>
        <w:tc>
          <w:tcPr>
            <w:tcW w:w="1150" w:type="pct"/>
            <w:vMerge/>
            <w:vAlign w:val="center"/>
            <w:hideMark/>
          </w:tcPr>
          <w:p w14:paraId="16C420FE" w14:textId="77777777" w:rsidR="00463297" w:rsidRPr="00FB6778" w:rsidRDefault="00463297" w:rsidP="00905175">
            <w:pPr>
              <w:suppressAutoHyphens/>
              <w:jc w:val="both"/>
              <w:rPr>
                <w:sz w:val="28"/>
                <w:szCs w:val="28"/>
              </w:rPr>
            </w:pPr>
          </w:p>
        </w:tc>
      </w:tr>
      <w:tr w:rsidR="00AF0EC1" w:rsidRPr="00FB6778" w14:paraId="60391956" w14:textId="77777777" w:rsidTr="00E559BD">
        <w:trPr>
          <w:trHeight w:val="480"/>
        </w:trPr>
        <w:tc>
          <w:tcPr>
            <w:tcW w:w="1251" w:type="pct"/>
            <w:shd w:val="clear" w:color="auto" w:fill="auto"/>
            <w:vAlign w:val="center"/>
            <w:hideMark/>
          </w:tcPr>
          <w:p w14:paraId="132C1747" w14:textId="77777777" w:rsidR="00463297" w:rsidRPr="00FB6778" w:rsidRDefault="00463297" w:rsidP="00905175">
            <w:pPr>
              <w:suppressAutoHyphens/>
              <w:jc w:val="both"/>
              <w:rPr>
                <w:sz w:val="28"/>
                <w:szCs w:val="28"/>
              </w:rPr>
            </w:pPr>
            <w:r w:rsidRPr="00FB6778">
              <w:rPr>
                <w:sz w:val="28"/>
                <w:szCs w:val="28"/>
              </w:rPr>
              <w:t>Внутриквартальные напорные сети  Д 315мм</w:t>
            </w:r>
          </w:p>
        </w:tc>
        <w:tc>
          <w:tcPr>
            <w:tcW w:w="197" w:type="pct"/>
            <w:shd w:val="clear" w:color="auto" w:fill="auto"/>
            <w:vAlign w:val="center"/>
            <w:hideMark/>
          </w:tcPr>
          <w:p w14:paraId="1D85A921"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2BB62284" w14:textId="77777777" w:rsidR="00463297" w:rsidRPr="00FB6778" w:rsidRDefault="00463297" w:rsidP="00905175">
            <w:pPr>
              <w:suppressAutoHyphens/>
              <w:jc w:val="both"/>
              <w:rPr>
                <w:sz w:val="28"/>
                <w:szCs w:val="28"/>
              </w:rPr>
            </w:pPr>
            <w:r w:rsidRPr="00FB6778">
              <w:rPr>
                <w:sz w:val="28"/>
                <w:szCs w:val="28"/>
              </w:rPr>
              <w:t>1000</w:t>
            </w:r>
          </w:p>
        </w:tc>
        <w:tc>
          <w:tcPr>
            <w:tcW w:w="362" w:type="pct"/>
            <w:vMerge/>
            <w:vAlign w:val="center"/>
            <w:hideMark/>
          </w:tcPr>
          <w:p w14:paraId="0556FF65"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5906635"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3FADF903" w14:textId="77777777" w:rsidR="00463297" w:rsidRPr="00FB6778" w:rsidRDefault="00463297" w:rsidP="00905175">
            <w:pPr>
              <w:suppressAutoHyphens/>
              <w:jc w:val="both"/>
              <w:rPr>
                <w:sz w:val="28"/>
                <w:szCs w:val="28"/>
              </w:rPr>
            </w:pPr>
            <w:r w:rsidRPr="00FB6778">
              <w:rPr>
                <w:sz w:val="28"/>
                <w:szCs w:val="28"/>
              </w:rPr>
              <w:t>9444,31</w:t>
            </w:r>
          </w:p>
        </w:tc>
        <w:tc>
          <w:tcPr>
            <w:tcW w:w="823" w:type="pct"/>
            <w:vMerge/>
            <w:vAlign w:val="center"/>
            <w:hideMark/>
          </w:tcPr>
          <w:p w14:paraId="1036C860" w14:textId="77777777" w:rsidR="00463297" w:rsidRPr="00FB6778" w:rsidRDefault="00463297" w:rsidP="00905175">
            <w:pPr>
              <w:suppressAutoHyphens/>
              <w:jc w:val="both"/>
              <w:rPr>
                <w:sz w:val="28"/>
                <w:szCs w:val="28"/>
              </w:rPr>
            </w:pPr>
          </w:p>
        </w:tc>
        <w:tc>
          <w:tcPr>
            <w:tcW w:w="1150" w:type="pct"/>
            <w:vMerge/>
            <w:vAlign w:val="center"/>
            <w:hideMark/>
          </w:tcPr>
          <w:p w14:paraId="20B1CE03" w14:textId="77777777" w:rsidR="00463297" w:rsidRPr="00FB6778" w:rsidRDefault="00463297" w:rsidP="00905175">
            <w:pPr>
              <w:suppressAutoHyphens/>
              <w:jc w:val="both"/>
              <w:rPr>
                <w:sz w:val="28"/>
                <w:szCs w:val="28"/>
              </w:rPr>
            </w:pPr>
          </w:p>
        </w:tc>
      </w:tr>
      <w:tr w:rsidR="00AF0EC1" w:rsidRPr="00FB6778" w14:paraId="0E64E11F" w14:textId="77777777" w:rsidTr="00E559BD">
        <w:trPr>
          <w:trHeight w:val="960"/>
        </w:trPr>
        <w:tc>
          <w:tcPr>
            <w:tcW w:w="1251" w:type="pct"/>
            <w:shd w:val="clear" w:color="auto" w:fill="auto"/>
            <w:vAlign w:val="center"/>
            <w:hideMark/>
          </w:tcPr>
          <w:p w14:paraId="098DE6B1" w14:textId="77777777" w:rsidR="00463297" w:rsidRPr="00FB6778" w:rsidRDefault="00463297" w:rsidP="00905175">
            <w:pPr>
              <w:suppressAutoHyphens/>
              <w:jc w:val="both"/>
              <w:rPr>
                <w:sz w:val="28"/>
                <w:szCs w:val="28"/>
              </w:rPr>
            </w:pPr>
            <w:r w:rsidRPr="00FB6778">
              <w:rPr>
                <w:sz w:val="28"/>
                <w:szCs w:val="28"/>
              </w:rPr>
              <w:t>Внутриквартальная канализационная станция  ООО «УК «ПИФагор» "Осиновка-Малиновка"  4367 м3/сут</w:t>
            </w:r>
          </w:p>
        </w:tc>
        <w:tc>
          <w:tcPr>
            <w:tcW w:w="197" w:type="pct"/>
            <w:shd w:val="clear" w:color="auto" w:fill="auto"/>
            <w:vAlign w:val="center"/>
            <w:hideMark/>
          </w:tcPr>
          <w:p w14:paraId="23D7BDBD"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696C04C" w14:textId="77777777" w:rsidR="00463297" w:rsidRPr="00FB6778" w:rsidRDefault="00463297" w:rsidP="00905175">
            <w:pPr>
              <w:suppressAutoHyphens/>
              <w:jc w:val="both"/>
              <w:rPr>
                <w:sz w:val="28"/>
                <w:szCs w:val="28"/>
              </w:rPr>
            </w:pPr>
            <w:r w:rsidRPr="00FB6778">
              <w:rPr>
                <w:sz w:val="28"/>
                <w:szCs w:val="28"/>
              </w:rPr>
              <w:t> </w:t>
            </w:r>
          </w:p>
        </w:tc>
        <w:tc>
          <w:tcPr>
            <w:tcW w:w="362" w:type="pct"/>
            <w:vMerge/>
            <w:vAlign w:val="center"/>
            <w:hideMark/>
          </w:tcPr>
          <w:p w14:paraId="005BE5C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08A9F51"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410EBDB8" w14:textId="77777777" w:rsidR="00463297" w:rsidRPr="00FB6778" w:rsidRDefault="00463297" w:rsidP="00905175">
            <w:pPr>
              <w:suppressAutoHyphens/>
              <w:jc w:val="both"/>
              <w:rPr>
                <w:sz w:val="28"/>
                <w:szCs w:val="28"/>
              </w:rPr>
            </w:pPr>
            <w:r w:rsidRPr="00FB6778">
              <w:rPr>
                <w:sz w:val="28"/>
                <w:szCs w:val="28"/>
              </w:rPr>
              <w:t>94851,24</w:t>
            </w:r>
          </w:p>
        </w:tc>
        <w:tc>
          <w:tcPr>
            <w:tcW w:w="823" w:type="pct"/>
            <w:vMerge/>
            <w:vAlign w:val="center"/>
            <w:hideMark/>
          </w:tcPr>
          <w:p w14:paraId="6D911528" w14:textId="77777777" w:rsidR="00463297" w:rsidRPr="00FB6778" w:rsidRDefault="00463297" w:rsidP="00905175">
            <w:pPr>
              <w:suppressAutoHyphens/>
              <w:jc w:val="both"/>
              <w:rPr>
                <w:sz w:val="28"/>
                <w:szCs w:val="28"/>
              </w:rPr>
            </w:pPr>
          </w:p>
        </w:tc>
        <w:tc>
          <w:tcPr>
            <w:tcW w:w="1150" w:type="pct"/>
            <w:vMerge/>
            <w:vAlign w:val="center"/>
            <w:hideMark/>
          </w:tcPr>
          <w:p w14:paraId="71E58D26" w14:textId="77777777" w:rsidR="00463297" w:rsidRPr="00FB6778" w:rsidRDefault="00463297" w:rsidP="00905175">
            <w:pPr>
              <w:suppressAutoHyphens/>
              <w:jc w:val="both"/>
              <w:rPr>
                <w:sz w:val="28"/>
                <w:szCs w:val="28"/>
              </w:rPr>
            </w:pPr>
          </w:p>
        </w:tc>
      </w:tr>
      <w:tr w:rsidR="00AF0EC1" w:rsidRPr="00FB6778" w14:paraId="088BBBB3" w14:textId="77777777" w:rsidTr="00E559BD">
        <w:trPr>
          <w:trHeight w:val="1200"/>
        </w:trPr>
        <w:tc>
          <w:tcPr>
            <w:tcW w:w="1251" w:type="pct"/>
            <w:shd w:val="clear" w:color="auto" w:fill="auto"/>
            <w:vAlign w:val="center"/>
            <w:hideMark/>
          </w:tcPr>
          <w:p w14:paraId="4F1D0E8B"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пос. Просторы, 39 Га, СЗ "ЭкоСити"</w:t>
            </w:r>
          </w:p>
        </w:tc>
        <w:tc>
          <w:tcPr>
            <w:tcW w:w="197" w:type="pct"/>
            <w:shd w:val="clear" w:color="auto" w:fill="auto"/>
            <w:vAlign w:val="center"/>
            <w:hideMark/>
          </w:tcPr>
          <w:p w14:paraId="28C3D1C0"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7B5271C3"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24E33CD4" w14:textId="77777777" w:rsidR="00463297" w:rsidRPr="00FB6778" w:rsidRDefault="00463297" w:rsidP="00905175">
            <w:pPr>
              <w:suppressAutoHyphens/>
              <w:jc w:val="both"/>
              <w:rPr>
                <w:sz w:val="28"/>
                <w:szCs w:val="28"/>
              </w:rPr>
            </w:pPr>
            <w:r w:rsidRPr="00FB6778">
              <w:rPr>
                <w:sz w:val="28"/>
                <w:szCs w:val="28"/>
              </w:rPr>
              <w:t>2024-2027</w:t>
            </w:r>
          </w:p>
        </w:tc>
        <w:tc>
          <w:tcPr>
            <w:tcW w:w="428" w:type="pct"/>
            <w:shd w:val="clear" w:color="auto" w:fill="auto"/>
            <w:vAlign w:val="center"/>
            <w:hideMark/>
          </w:tcPr>
          <w:p w14:paraId="3CA15593"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145CC9F6"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46BCA8E0"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4EA7704B"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4D9BD22E" w14:textId="77777777" w:rsidTr="00E559BD">
        <w:trPr>
          <w:trHeight w:val="480"/>
        </w:trPr>
        <w:tc>
          <w:tcPr>
            <w:tcW w:w="1251" w:type="pct"/>
            <w:shd w:val="clear" w:color="auto" w:fill="auto"/>
            <w:vAlign w:val="center"/>
            <w:hideMark/>
          </w:tcPr>
          <w:p w14:paraId="73AC7C52" w14:textId="77777777" w:rsidR="00463297" w:rsidRPr="00FB6778" w:rsidRDefault="00463297" w:rsidP="00905175">
            <w:pPr>
              <w:suppressAutoHyphens/>
              <w:jc w:val="both"/>
              <w:rPr>
                <w:sz w:val="28"/>
                <w:szCs w:val="28"/>
              </w:rPr>
            </w:pPr>
            <w:r w:rsidRPr="00FB6778">
              <w:rPr>
                <w:sz w:val="28"/>
                <w:szCs w:val="28"/>
              </w:rPr>
              <w:lastRenderedPageBreak/>
              <w:t>Внутриквартальные самотечные сети  Д 160мм</w:t>
            </w:r>
          </w:p>
        </w:tc>
        <w:tc>
          <w:tcPr>
            <w:tcW w:w="197" w:type="pct"/>
            <w:shd w:val="clear" w:color="auto" w:fill="auto"/>
            <w:vAlign w:val="center"/>
            <w:hideMark/>
          </w:tcPr>
          <w:p w14:paraId="3B2A3BC4"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5E43B048" w14:textId="77777777" w:rsidR="00463297" w:rsidRPr="00FB6778" w:rsidRDefault="00463297" w:rsidP="00905175">
            <w:pPr>
              <w:suppressAutoHyphens/>
              <w:jc w:val="both"/>
              <w:rPr>
                <w:sz w:val="28"/>
                <w:szCs w:val="28"/>
              </w:rPr>
            </w:pPr>
            <w:r w:rsidRPr="00FB6778">
              <w:rPr>
                <w:sz w:val="28"/>
                <w:szCs w:val="28"/>
              </w:rPr>
              <w:t>2500</w:t>
            </w:r>
          </w:p>
        </w:tc>
        <w:tc>
          <w:tcPr>
            <w:tcW w:w="362" w:type="pct"/>
            <w:vMerge/>
            <w:vAlign w:val="center"/>
            <w:hideMark/>
          </w:tcPr>
          <w:p w14:paraId="65CEB17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57A1C7C"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78A3921E" w14:textId="77777777" w:rsidR="00463297" w:rsidRPr="00FB6778" w:rsidRDefault="00463297" w:rsidP="00905175">
            <w:pPr>
              <w:suppressAutoHyphens/>
              <w:jc w:val="both"/>
              <w:rPr>
                <w:sz w:val="28"/>
                <w:szCs w:val="28"/>
              </w:rPr>
            </w:pPr>
            <w:r w:rsidRPr="00FB6778">
              <w:rPr>
                <w:sz w:val="28"/>
                <w:szCs w:val="28"/>
              </w:rPr>
              <w:t>24272,83</w:t>
            </w:r>
          </w:p>
        </w:tc>
        <w:tc>
          <w:tcPr>
            <w:tcW w:w="823" w:type="pct"/>
            <w:vMerge/>
            <w:vAlign w:val="center"/>
            <w:hideMark/>
          </w:tcPr>
          <w:p w14:paraId="36297745" w14:textId="77777777" w:rsidR="00463297" w:rsidRPr="00FB6778" w:rsidRDefault="00463297" w:rsidP="00905175">
            <w:pPr>
              <w:suppressAutoHyphens/>
              <w:jc w:val="both"/>
              <w:rPr>
                <w:sz w:val="28"/>
                <w:szCs w:val="28"/>
              </w:rPr>
            </w:pPr>
          </w:p>
        </w:tc>
        <w:tc>
          <w:tcPr>
            <w:tcW w:w="1150" w:type="pct"/>
            <w:vMerge/>
            <w:vAlign w:val="center"/>
            <w:hideMark/>
          </w:tcPr>
          <w:p w14:paraId="6FD15AF8" w14:textId="77777777" w:rsidR="00463297" w:rsidRPr="00FB6778" w:rsidRDefault="00463297" w:rsidP="00905175">
            <w:pPr>
              <w:suppressAutoHyphens/>
              <w:jc w:val="both"/>
              <w:rPr>
                <w:sz w:val="28"/>
                <w:szCs w:val="28"/>
              </w:rPr>
            </w:pPr>
          </w:p>
        </w:tc>
      </w:tr>
      <w:tr w:rsidR="00AF0EC1" w:rsidRPr="00FB6778" w14:paraId="05FBAE5A" w14:textId="77777777" w:rsidTr="00E559BD">
        <w:trPr>
          <w:trHeight w:val="480"/>
        </w:trPr>
        <w:tc>
          <w:tcPr>
            <w:tcW w:w="1251" w:type="pct"/>
            <w:shd w:val="clear" w:color="auto" w:fill="auto"/>
            <w:vAlign w:val="center"/>
            <w:hideMark/>
          </w:tcPr>
          <w:p w14:paraId="6DDB12B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086AC94F"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03B99DDD" w14:textId="77777777" w:rsidR="00463297" w:rsidRPr="00FB6778" w:rsidRDefault="00463297" w:rsidP="00905175">
            <w:pPr>
              <w:suppressAutoHyphens/>
              <w:jc w:val="both"/>
              <w:rPr>
                <w:sz w:val="28"/>
                <w:szCs w:val="28"/>
              </w:rPr>
            </w:pPr>
            <w:r w:rsidRPr="00FB6778">
              <w:rPr>
                <w:sz w:val="28"/>
                <w:szCs w:val="28"/>
              </w:rPr>
              <w:t>1300</w:t>
            </w:r>
          </w:p>
        </w:tc>
        <w:tc>
          <w:tcPr>
            <w:tcW w:w="362" w:type="pct"/>
            <w:vMerge/>
            <w:vAlign w:val="center"/>
            <w:hideMark/>
          </w:tcPr>
          <w:p w14:paraId="02E9E9A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2B642C6"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052C973A" w14:textId="77777777" w:rsidR="00463297" w:rsidRPr="00FB6778" w:rsidRDefault="00463297" w:rsidP="00905175">
            <w:pPr>
              <w:suppressAutoHyphens/>
              <w:jc w:val="both"/>
              <w:rPr>
                <w:sz w:val="28"/>
                <w:szCs w:val="28"/>
              </w:rPr>
            </w:pPr>
            <w:r w:rsidRPr="00FB6778">
              <w:rPr>
                <w:sz w:val="28"/>
                <w:szCs w:val="28"/>
              </w:rPr>
              <w:t>11149,43</w:t>
            </w:r>
          </w:p>
        </w:tc>
        <w:tc>
          <w:tcPr>
            <w:tcW w:w="823" w:type="pct"/>
            <w:vMerge/>
            <w:vAlign w:val="center"/>
            <w:hideMark/>
          </w:tcPr>
          <w:p w14:paraId="1AB248C4" w14:textId="77777777" w:rsidR="00463297" w:rsidRPr="00FB6778" w:rsidRDefault="00463297" w:rsidP="00905175">
            <w:pPr>
              <w:suppressAutoHyphens/>
              <w:jc w:val="both"/>
              <w:rPr>
                <w:sz w:val="28"/>
                <w:szCs w:val="28"/>
              </w:rPr>
            </w:pPr>
          </w:p>
        </w:tc>
        <w:tc>
          <w:tcPr>
            <w:tcW w:w="1150" w:type="pct"/>
            <w:vMerge/>
            <w:vAlign w:val="center"/>
            <w:hideMark/>
          </w:tcPr>
          <w:p w14:paraId="449E3FA0" w14:textId="77777777" w:rsidR="00463297" w:rsidRPr="00FB6778" w:rsidRDefault="00463297" w:rsidP="00905175">
            <w:pPr>
              <w:suppressAutoHyphens/>
              <w:jc w:val="both"/>
              <w:rPr>
                <w:sz w:val="28"/>
                <w:szCs w:val="28"/>
              </w:rPr>
            </w:pPr>
          </w:p>
        </w:tc>
      </w:tr>
      <w:tr w:rsidR="00AF0EC1" w:rsidRPr="00FB6778" w14:paraId="006567A3" w14:textId="77777777" w:rsidTr="00E559BD">
        <w:trPr>
          <w:trHeight w:val="480"/>
        </w:trPr>
        <w:tc>
          <w:tcPr>
            <w:tcW w:w="1251" w:type="pct"/>
            <w:shd w:val="clear" w:color="auto" w:fill="auto"/>
            <w:vAlign w:val="center"/>
            <w:hideMark/>
          </w:tcPr>
          <w:p w14:paraId="235C6247"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2A32FE62"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0155BF1C" w14:textId="77777777" w:rsidR="00463297" w:rsidRPr="00FB6778" w:rsidRDefault="00463297" w:rsidP="00905175">
            <w:pPr>
              <w:suppressAutoHyphens/>
              <w:jc w:val="both"/>
              <w:rPr>
                <w:sz w:val="28"/>
                <w:szCs w:val="28"/>
              </w:rPr>
            </w:pPr>
            <w:r w:rsidRPr="00FB6778">
              <w:rPr>
                <w:sz w:val="28"/>
                <w:szCs w:val="28"/>
              </w:rPr>
              <w:t>710</w:t>
            </w:r>
          </w:p>
        </w:tc>
        <w:tc>
          <w:tcPr>
            <w:tcW w:w="362" w:type="pct"/>
            <w:vMerge/>
            <w:vAlign w:val="center"/>
            <w:hideMark/>
          </w:tcPr>
          <w:p w14:paraId="51914FE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EB3AD6F"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5E115011" w14:textId="77777777" w:rsidR="00463297" w:rsidRPr="00FB6778" w:rsidRDefault="00463297" w:rsidP="00905175">
            <w:pPr>
              <w:suppressAutoHyphens/>
              <w:jc w:val="both"/>
              <w:rPr>
                <w:sz w:val="28"/>
                <w:szCs w:val="28"/>
              </w:rPr>
            </w:pPr>
            <w:r w:rsidRPr="00FB6778">
              <w:rPr>
                <w:sz w:val="28"/>
                <w:szCs w:val="28"/>
              </w:rPr>
              <w:t>6549,52</w:t>
            </w:r>
          </w:p>
        </w:tc>
        <w:tc>
          <w:tcPr>
            <w:tcW w:w="823" w:type="pct"/>
            <w:vMerge/>
            <w:vAlign w:val="center"/>
            <w:hideMark/>
          </w:tcPr>
          <w:p w14:paraId="593986B9" w14:textId="77777777" w:rsidR="00463297" w:rsidRPr="00FB6778" w:rsidRDefault="00463297" w:rsidP="00905175">
            <w:pPr>
              <w:suppressAutoHyphens/>
              <w:jc w:val="both"/>
              <w:rPr>
                <w:sz w:val="28"/>
                <w:szCs w:val="28"/>
              </w:rPr>
            </w:pPr>
          </w:p>
        </w:tc>
        <w:tc>
          <w:tcPr>
            <w:tcW w:w="1150" w:type="pct"/>
            <w:vMerge/>
            <w:vAlign w:val="center"/>
            <w:hideMark/>
          </w:tcPr>
          <w:p w14:paraId="0EF24C4A" w14:textId="77777777" w:rsidR="00463297" w:rsidRPr="00FB6778" w:rsidRDefault="00463297" w:rsidP="00905175">
            <w:pPr>
              <w:suppressAutoHyphens/>
              <w:jc w:val="both"/>
              <w:rPr>
                <w:sz w:val="28"/>
                <w:szCs w:val="28"/>
              </w:rPr>
            </w:pPr>
          </w:p>
        </w:tc>
      </w:tr>
      <w:tr w:rsidR="00AF0EC1" w:rsidRPr="00FB6778" w14:paraId="3B8BBBC3" w14:textId="77777777" w:rsidTr="00E559BD">
        <w:trPr>
          <w:trHeight w:val="1440"/>
        </w:trPr>
        <w:tc>
          <w:tcPr>
            <w:tcW w:w="1251" w:type="pct"/>
            <w:shd w:val="clear" w:color="auto" w:fill="auto"/>
            <w:vAlign w:val="center"/>
            <w:hideMark/>
          </w:tcPr>
          <w:p w14:paraId="4D4586E5"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ЗУ 74:19:1202003:643, 74:19:1202003:591, 74:19:1202003:585</w:t>
            </w:r>
          </w:p>
        </w:tc>
        <w:tc>
          <w:tcPr>
            <w:tcW w:w="197" w:type="pct"/>
            <w:shd w:val="clear" w:color="auto" w:fill="auto"/>
            <w:vAlign w:val="center"/>
            <w:hideMark/>
          </w:tcPr>
          <w:p w14:paraId="7F54DF3F"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76057D3A"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4BA21853"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248C048A"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2A96FA8D"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D16B395" w14:textId="77777777" w:rsidR="00463297" w:rsidRPr="00FB6778" w:rsidRDefault="00463297" w:rsidP="00905175">
            <w:pPr>
              <w:suppressAutoHyphens/>
              <w:jc w:val="both"/>
              <w:rPr>
                <w:sz w:val="28"/>
                <w:szCs w:val="28"/>
              </w:rPr>
            </w:pPr>
            <w:r w:rsidRPr="00FB6778">
              <w:rPr>
                <w:sz w:val="28"/>
                <w:szCs w:val="28"/>
              </w:rPr>
              <w:t>0,08</w:t>
            </w:r>
          </w:p>
        </w:tc>
        <w:tc>
          <w:tcPr>
            <w:tcW w:w="1150" w:type="pct"/>
            <w:vMerge w:val="restart"/>
            <w:shd w:val="clear" w:color="auto" w:fill="auto"/>
            <w:noWrap/>
            <w:vAlign w:val="center"/>
            <w:hideMark/>
          </w:tcPr>
          <w:p w14:paraId="6AF45C74"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4F0431E1" w14:textId="77777777" w:rsidTr="00E559BD">
        <w:trPr>
          <w:trHeight w:val="480"/>
        </w:trPr>
        <w:tc>
          <w:tcPr>
            <w:tcW w:w="1251" w:type="pct"/>
            <w:shd w:val="clear" w:color="auto" w:fill="auto"/>
            <w:vAlign w:val="center"/>
            <w:hideMark/>
          </w:tcPr>
          <w:p w14:paraId="7AAEF7C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110мм</w:t>
            </w:r>
          </w:p>
        </w:tc>
        <w:tc>
          <w:tcPr>
            <w:tcW w:w="197" w:type="pct"/>
            <w:shd w:val="clear" w:color="auto" w:fill="auto"/>
            <w:vAlign w:val="center"/>
            <w:hideMark/>
          </w:tcPr>
          <w:p w14:paraId="2564D2F5"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27FDBB13" w14:textId="77777777" w:rsidR="00463297" w:rsidRPr="00FB6778" w:rsidRDefault="00463297" w:rsidP="00905175">
            <w:pPr>
              <w:suppressAutoHyphens/>
              <w:jc w:val="both"/>
              <w:rPr>
                <w:sz w:val="28"/>
                <w:szCs w:val="28"/>
              </w:rPr>
            </w:pPr>
            <w:r w:rsidRPr="00FB6778">
              <w:rPr>
                <w:sz w:val="28"/>
                <w:szCs w:val="28"/>
              </w:rPr>
              <w:t>50</w:t>
            </w:r>
          </w:p>
        </w:tc>
        <w:tc>
          <w:tcPr>
            <w:tcW w:w="362" w:type="pct"/>
            <w:vMerge/>
            <w:vAlign w:val="center"/>
            <w:hideMark/>
          </w:tcPr>
          <w:p w14:paraId="4BFE98F9"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13F76D5"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7ABE6BD8" w14:textId="77777777" w:rsidR="00463297" w:rsidRPr="00FB6778" w:rsidRDefault="00463297" w:rsidP="00905175">
            <w:pPr>
              <w:suppressAutoHyphens/>
              <w:jc w:val="both"/>
              <w:rPr>
                <w:sz w:val="28"/>
                <w:szCs w:val="28"/>
              </w:rPr>
            </w:pPr>
            <w:r w:rsidRPr="00FB6778">
              <w:rPr>
                <w:sz w:val="28"/>
                <w:szCs w:val="28"/>
              </w:rPr>
              <w:t>363,91</w:t>
            </w:r>
          </w:p>
        </w:tc>
        <w:tc>
          <w:tcPr>
            <w:tcW w:w="823" w:type="pct"/>
            <w:vMerge/>
            <w:vAlign w:val="center"/>
            <w:hideMark/>
          </w:tcPr>
          <w:p w14:paraId="763C2C96" w14:textId="77777777" w:rsidR="00463297" w:rsidRPr="00FB6778" w:rsidRDefault="00463297" w:rsidP="00905175">
            <w:pPr>
              <w:suppressAutoHyphens/>
              <w:jc w:val="both"/>
              <w:rPr>
                <w:sz w:val="28"/>
                <w:szCs w:val="28"/>
              </w:rPr>
            </w:pPr>
          </w:p>
        </w:tc>
        <w:tc>
          <w:tcPr>
            <w:tcW w:w="1150" w:type="pct"/>
            <w:vMerge/>
            <w:vAlign w:val="center"/>
            <w:hideMark/>
          </w:tcPr>
          <w:p w14:paraId="7D876A41" w14:textId="77777777" w:rsidR="00463297" w:rsidRPr="00FB6778" w:rsidRDefault="00463297" w:rsidP="00905175">
            <w:pPr>
              <w:suppressAutoHyphens/>
              <w:jc w:val="both"/>
              <w:rPr>
                <w:sz w:val="28"/>
                <w:szCs w:val="28"/>
              </w:rPr>
            </w:pPr>
          </w:p>
        </w:tc>
      </w:tr>
      <w:tr w:rsidR="00AF0EC1" w:rsidRPr="00FB6778" w14:paraId="7932B762" w14:textId="77777777" w:rsidTr="00E559BD">
        <w:trPr>
          <w:trHeight w:val="960"/>
        </w:trPr>
        <w:tc>
          <w:tcPr>
            <w:tcW w:w="1251" w:type="pct"/>
            <w:shd w:val="clear" w:color="auto" w:fill="auto"/>
            <w:vAlign w:val="center"/>
            <w:hideMark/>
          </w:tcPr>
          <w:p w14:paraId="6EFA5EBA"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ЗУ 74:19:1202002:683</w:t>
            </w:r>
          </w:p>
        </w:tc>
        <w:tc>
          <w:tcPr>
            <w:tcW w:w="197" w:type="pct"/>
            <w:shd w:val="clear" w:color="auto" w:fill="auto"/>
            <w:vAlign w:val="center"/>
            <w:hideMark/>
          </w:tcPr>
          <w:p w14:paraId="1610E52F"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134E6DC"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058954E6"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008AC045"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5FEB9D5"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82C0501" w14:textId="77777777" w:rsidR="00463297" w:rsidRPr="00FB6778" w:rsidRDefault="00463297" w:rsidP="00905175">
            <w:pPr>
              <w:suppressAutoHyphens/>
              <w:jc w:val="both"/>
              <w:rPr>
                <w:sz w:val="28"/>
                <w:szCs w:val="28"/>
              </w:rPr>
            </w:pPr>
            <w:r w:rsidRPr="00FB6778">
              <w:rPr>
                <w:sz w:val="28"/>
                <w:szCs w:val="28"/>
              </w:rPr>
              <w:t>0,08</w:t>
            </w:r>
          </w:p>
        </w:tc>
        <w:tc>
          <w:tcPr>
            <w:tcW w:w="1150" w:type="pct"/>
            <w:vMerge w:val="restart"/>
            <w:shd w:val="clear" w:color="auto" w:fill="auto"/>
            <w:noWrap/>
            <w:vAlign w:val="center"/>
            <w:hideMark/>
          </w:tcPr>
          <w:p w14:paraId="4BC900DB"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7F4B053A" w14:textId="77777777" w:rsidTr="00E559BD">
        <w:trPr>
          <w:trHeight w:val="480"/>
        </w:trPr>
        <w:tc>
          <w:tcPr>
            <w:tcW w:w="1251" w:type="pct"/>
            <w:shd w:val="clear" w:color="auto" w:fill="auto"/>
            <w:vAlign w:val="center"/>
            <w:hideMark/>
          </w:tcPr>
          <w:p w14:paraId="29B22509"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110мм</w:t>
            </w:r>
          </w:p>
        </w:tc>
        <w:tc>
          <w:tcPr>
            <w:tcW w:w="197" w:type="pct"/>
            <w:shd w:val="clear" w:color="auto" w:fill="auto"/>
            <w:vAlign w:val="center"/>
            <w:hideMark/>
          </w:tcPr>
          <w:p w14:paraId="32439C9E"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66DC24C6" w14:textId="77777777" w:rsidR="00463297" w:rsidRPr="00FB6778" w:rsidRDefault="00463297" w:rsidP="00905175">
            <w:pPr>
              <w:suppressAutoHyphens/>
              <w:jc w:val="both"/>
              <w:rPr>
                <w:sz w:val="28"/>
                <w:szCs w:val="28"/>
              </w:rPr>
            </w:pPr>
            <w:r w:rsidRPr="00FB6778">
              <w:rPr>
                <w:sz w:val="28"/>
                <w:szCs w:val="28"/>
              </w:rPr>
              <w:t>10</w:t>
            </w:r>
          </w:p>
        </w:tc>
        <w:tc>
          <w:tcPr>
            <w:tcW w:w="362" w:type="pct"/>
            <w:vMerge/>
            <w:vAlign w:val="center"/>
            <w:hideMark/>
          </w:tcPr>
          <w:p w14:paraId="267BB5CB"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2F9FBDE"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7B406CA8" w14:textId="77777777" w:rsidR="00463297" w:rsidRPr="00FB6778" w:rsidRDefault="00463297" w:rsidP="00905175">
            <w:pPr>
              <w:suppressAutoHyphens/>
              <w:jc w:val="both"/>
              <w:rPr>
                <w:sz w:val="28"/>
                <w:szCs w:val="28"/>
              </w:rPr>
            </w:pPr>
            <w:r w:rsidRPr="00FB6778">
              <w:rPr>
                <w:sz w:val="28"/>
                <w:szCs w:val="28"/>
              </w:rPr>
              <w:t>72,78</w:t>
            </w:r>
          </w:p>
        </w:tc>
        <w:tc>
          <w:tcPr>
            <w:tcW w:w="823" w:type="pct"/>
            <w:vMerge/>
            <w:vAlign w:val="center"/>
            <w:hideMark/>
          </w:tcPr>
          <w:p w14:paraId="7195505B" w14:textId="77777777" w:rsidR="00463297" w:rsidRPr="00FB6778" w:rsidRDefault="00463297" w:rsidP="00905175">
            <w:pPr>
              <w:suppressAutoHyphens/>
              <w:jc w:val="both"/>
              <w:rPr>
                <w:sz w:val="28"/>
                <w:szCs w:val="28"/>
              </w:rPr>
            </w:pPr>
          </w:p>
        </w:tc>
        <w:tc>
          <w:tcPr>
            <w:tcW w:w="1150" w:type="pct"/>
            <w:vMerge/>
            <w:vAlign w:val="center"/>
            <w:hideMark/>
          </w:tcPr>
          <w:p w14:paraId="08389F7C" w14:textId="77777777" w:rsidR="00463297" w:rsidRPr="00FB6778" w:rsidRDefault="00463297" w:rsidP="00905175">
            <w:pPr>
              <w:suppressAutoHyphens/>
              <w:jc w:val="both"/>
              <w:rPr>
                <w:sz w:val="28"/>
                <w:szCs w:val="28"/>
              </w:rPr>
            </w:pPr>
          </w:p>
        </w:tc>
      </w:tr>
      <w:tr w:rsidR="00AF0EC1" w:rsidRPr="00FB6778" w14:paraId="2AF1872C" w14:textId="77777777" w:rsidTr="00E559BD">
        <w:trPr>
          <w:trHeight w:val="480"/>
        </w:trPr>
        <w:tc>
          <w:tcPr>
            <w:tcW w:w="1251" w:type="pct"/>
            <w:shd w:val="clear" w:color="auto" w:fill="auto"/>
            <w:vAlign w:val="center"/>
            <w:hideMark/>
          </w:tcPr>
          <w:p w14:paraId="7C147036" w14:textId="77777777" w:rsidR="00463297" w:rsidRPr="00FB6778" w:rsidRDefault="00463297" w:rsidP="00905175">
            <w:pPr>
              <w:suppressAutoHyphens/>
              <w:jc w:val="both"/>
              <w:rPr>
                <w:sz w:val="28"/>
                <w:szCs w:val="28"/>
              </w:rPr>
            </w:pPr>
            <w:r w:rsidRPr="00FB6778">
              <w:rPr>
                <w:sz w:val="28"/>
                <w:szCs w:val="28"/>
              </w:rPr>
              <w:t>Внутриквартальные напорные сети  Д 110мм</w:t>
            </w:r>
          </w:p>
        </w:tc>
        <w:tc>
          <w:tcPr>
            <w:tcW w:w="197" w:type="pct"/>
            <w:shd w:val="clear" w:color="auto" w:fill="auto"/>
            <w:vAlign w:val="center"/>
            <w:hideMark/>
          </w:tcPr>
          <w:p w14:paraId="3721C86B"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26129401" w14:textId="77777777" w:rsidR="00463297" w:rsidRPr="00FB6778" w:rsidRDefault="00463297" w:rsidP="00905175">
            <w:pPr>
              <w:suppressAutoHyphens/>
              <w:jc w:val="both"/>
              <w:rPr>
                <w:sz w:val="28"/>
                <w:szCs w:val="28"/>
              </w:rPr>
            </w:pPr>
            <w:r w:rsidRPr="00FB6778">
              <w:rPr>
                <w:sz w:val="28"/>
                <w:szCs w:val="28"/>
              </w:rPr>
              <w:t>50</w:t>
            </w:r>
          </w:p>
        </w:tc>
        <w:tc>
          <w:tcPr>
            <w:tcW w:w="362" w:type="pct"/>
            <w:vMerge/>
            <w:vAlign w:val="center"/>
            <w:hideMark/>
          </w:tcPr>
          <w:p w14:paraId="31C4A9C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0B11E36"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05E0FA4D" w14:textId="77777777" w:rsidR="00463297" w:rsidRPr="00FB6778" w:rsidRDefault="00463297" w:rsidP="00905175">
            <w:pPr>
              <w:suppressAutoHyphens/>
              <w:jc w:val="both"/>
              <w:rPr>
                <w:sz w:val="28"/>
                <w:szCs w:val="28"/>
              </w:rPr>
            </w:pPr>
            <w:r w:rsidRPr="00FB6778">
              <w:rPr>
                <w:sz w:val="28"/>
                <w:szCs w:val="28"/>
              </w:rPr>
              <w:t>372,57</w:t>
            </w:r>
          </w:p>
        </w:tc>
        <w:tc>
          <w:tcPr>
            <w:tcW w:w="823" w:type="pct"/>
            <w:vMerge/>
            <w:vAlign w:val="center"/>
            <w:hideMark/>
          </w:tcPr>
          <w:p w14:paraId="22EF190B" w14:textId="77777777" w:rsidR="00463297" w:rsidRPr="00FB6778" w:rsidRDefault="00463297" w:rsidP="00905175">
            <w:pPr>
              <w:suppressAutoHyphens/>
              <w:jc w:val="both"/>
              <w:rPr>
                <w:sz w:val="28"/>
                <w:szCs w:val="28"/>
              </w:rPr>
            </w:pPr>
          </w:p>
        </w:tc>
        <w:tc>
          <w:tcPr>
            <w:tcW w:w="1150" w:type="pct"/>
            <w:vMerge/>
            <w:vAlign w:val="center"/>
            <w:hideMark/>
          </w:tcPr>
          <w:p w14:paraId="49A06FE5" w14:textId="77777777" w:rsidR="00463297" w:rsidRPr="00FB6778" w:rsidRDefault="00463297" w:rsidP="00905175">
            <w:pPr>
              <w:suppressAutoHyphens/>
              <w:jc w:val="both"/>
              <w:rPr>
                <w:sz w:val="28"/>
                <w:szCs w:val="28"/>
              </w:rPr>
            </w:pPr>
          </w:p>
        </w:tc>
      </w:tr>
      <w:tr w:rsidR="00AF0EC1" w:rsidRPr="00FB6778" w14:paraId="57F510A8" w14:textId="77777777" w:rsidTr="00E559BD">
        <w:trPr>
          <w:trHeight w:val="960"/>
        </w:trPr>
        <w:tc>
          <w:tcPr>
            <w:tcW w:w="1251" w:type="pct"/>
            <w:shd w:val="clear" w:color="auto" w:fill="auto"/>
            <w:vAlign w:val="center"/>
            <w:hideMark/>
          </w:tcPr>
          <w:p w14:paraId="0EDB7ACE" w14:textId="77777777" w:rsidR="00463297" w:rsidRPr="00FB6778" w:rsidRDefault="00463297" w:rsidP="00905175">
            <w:pPr>
              <w:suppressAutoHyphens/>
              <w:jc w:val="both"/>
              <w:rPr>
                <w:sz w:val="28"/>
                <w:szCs w:val="28"/>
              </w:rPr>
            </w:pPr>
            <w:r w:rsidRPr="00FB6778">
              <w:rPr>
                <w:sz w:val="28"/>
                <w:szCs w:val="28"/>
              </w:rPr>
              <w:t>Внутриквартальная канализационная станция</w:t>
            </w:r>
            <w:r w:rsidR="00905175">
              <w:rPr>
                <w:sz w:val="28"/>
                <w:szCs w:val="28"/>
              </w:rPr>
              <w:t xml:space="preserve"> </w:t>
            </w:r>
            <w:r w:rsidRPr="00FB6778">
              <w:rPr>
                <w:sz w:val="28"/>
                <w:szCs w:val="28"/>
              </w:rPr>
              <w:t>ЗУ 74:19:1202002:683 производительностью  2 м3/сут</w:t>
            </w:r>
          </w:p>
        </w:tc>
        <w:tc>
          <w:tcPr>
            <w:tcW w:w="197" w:type="pct"/>
            <w:shd w:val="clear" w:color="auto" w:fill="auto"/>
            <w:vAlign w:val="center"/>
            <w:hideMark/>
          </w:tcPr>
          <w:p w14:paraId="1502DFD2"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A512A7F" w14:textId="77777777" w:rsidR="00463297" w:rsidRPr="00FB6778" w:rsidRDefault="00463297" w:rsidP="00905175">
            <w:pPr>
              <w:suppressAutoHyphens/>
              <w:jc w:val="both"/>
              <w:rPr>
                <w:sz w:val="28"/>
                <w:szCs w:val="28"/>
              </w:rPr>
            </w:pPr>
            <w:r w:rsidRPr="00FB6778">
              <w:rPr>
                <w:sz w:val="28"/>
                <w:szCs w:val="28"/>
              </w:rPr>
              <w:t> </w:t>
            </w:r>
          </w:p>
        </w:tc>
        <w:tc>
          <w:tcPr>
            <w:tcW w:w="362" w:type="pct"/>
            <w:vMerge/>
            <w:vAlign w:val="center"/>
            <w:hideMark/>
          </w:tcPr>
          <w:p w14:paraId="06D80E40"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9A76500"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15DA69E0" w14:textId="77777777" w:rsidR="00463297" w:rsidRPr="00FB6778" w:rsidRDefault="00463297" w:rsidP="00905175">
            <w:pPr>
              <w:suppressAutoHyphens/>
              <w:jc w:val="both"/>
              <w:rPr>
                <w:sz w:val="28"/>
                <w:szCs w:val="28"/>
              </w:rPr>
            </w:pPr>
            <w:r w:rsidRPr="00FB6778">
              <w:rPr>
                <w:sz w:val="28"/>
                <w:szCs w:val="28"/>
              </w:rPr>
              <w:t>43,44</w:t>
            </w:r>
          </w:p>
        </w:tc>
        <w:tc>
          <w:tcPr>
            <w:tcW w:w="823" w:type="pct"/>
            <w:vMerge/>
            <w:vAlign w:val="center"/>
            <w:hideMark/>
          </w:tcPr>
          <w:p w14:paraId="771C64AD" w14:textId="77777777" w:rsidR="00463297" w:rsidRPr="00FB6778" w:rsidRDefault="00463297" w:rsidP="00905175">
            <w:pPr>
              <w:suppressAutoHyphens/>
              <w:jc w:val="both"/>
              <w:rPr>
                <w:sz w:val="28"/>
                <w:szCs w:val="28"/>
              </w:rPr>
            </w:pPr>
          </w:p>
        </w:tc>
        <w:tc>
          <w:tcPr>
            <w:tcW w:w="1150" w:type="pct"/>
            <w:vMerge/>
            <w:vAlign w:val="center"/>
            <w:hideMark/>
          </w:tcPr>
          <w:p w14:paraId="174F4ACB" w14:textId="77777777" w:rsidR="00463297" w:rsidRPr="00FB6778" w:rsidRDefault="00463297" w:rsidP="00905175">
            <w:pPr>
              <w:suppressAutoHyphens/>
              <w:jc w:val="both"/>
              <w:rPr>
                <w:sz w:val="28"/>
                <w:szCs w:val="28"/>
              </w:rPr>
            </w:pPr>
          </w:p>
        </w:tc>
      </w:tr>
      <w:tr w:rsidR="00AF0EC1" w:rsidRPr="00FB6778" w14:paraId="1BEC5FCD" w14:textId="77777777" w:rsidTr="00E559BD">
        <w:trPr>
          <w:trHeight w:val="960"/>
        </w:trPr>
        <w:tc>
          <w:tcPr>
            <w:tcW w:w="1251" w:type="pct"/>
            <w:shd w:val="clear" w:color="auto" w:fill="auto"/>
            <w:vAlign w:val="center"/>
            <w:hideMark/>
          </w:tcPr>
          <w:p w14:paraId="6F8CDEBC"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ЗУ 74:19:1111014:447</w:t>
            </w:r>
          </w:p>
        </w:tc>
        <w:tc>
          <w:tcPr>
            <w:tcW w:w="197" w:type="pct"/>
            <w:shd w:val="clear" w:color="auto" w:fill="auto"/>
            <w:vAlign w:val="center"/>
            <w:hideMark/>
          </w:tcPr>
          <w:p w14:paraId="0A49CD1C"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C4E538F"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73E86B1D"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36623364"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705A66E8"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572ABB7B"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1D67386D"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7DA56EDE" w14:textId="77777777" w:rsidTr="00E559BD">
        <w:trPr>
          <w:trHeight w:val="480"/>
        </w:trPr>
        <w:tc>
          <w:tcPr>
            <w:tcW w:w="1251" w:type="pct"/>
            <w:shd w:val="clear" w:color="auto" w:fill="auto"/>
            <w:vAlign w:val="center"/>
            <w:hideMark/>
          </w:tcPr>
          <w:p w14:paraId="562409C6"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110мм</w:t>
            </w:r>
          </w:p>
        </w:tc>
        <w:tc>
          <w:tcPr>
            <w:tcW w:w="197" w:type="pct"/>
            <w:shd w:val="clear" w:color="auto" w:fill="auto"/>
            <w:vAlign w:val="center"/>
            <w:hideMark/>
          </w:tcPr>
          <w:p w14:paraId="3F97C3A7"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3C39A586" w14:textId="77777777" w:rsidR="00463297" w:rsidRPr="00FB6778" w:rsidRDefault="00463297" w:rsidP="00905175">
            <w:pPr>
              <w:suppressAutoHyphens/>
              <w:jc w:val="both"/>
              <w:rPr>
                <w:sz w:val="28"/>
                <w:szCs w:val="28"/>
              </w:rPr>
            </w:pPr>
            <w:r w:rsidRPr="00FB6778">
              <w:rPr>
                <w:sz w:val="28"/>
                <w:szCs w:val="28"/>
              </w:rPr>
              <w:t>10</w:t>
            </w:r>
          </w:p>
        </w:tc>
        <w:tc>
          <w:tcPr>
            <w:tcW w:w="362" w:type="pct"/>
            <w:vMerge/>
            <w:vAlign w:val="center"/>
            <w:hideMark/>
          </w:tcPr>
          <w:p w14:paraId="0A8FE6F1"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D9B562F"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5B463079" w14:textId="77777777" w:rsidR="00463297" w:rsidRPr="00FB6778" w:rsidRDefault="00463297" w:rsidP="00905175">
            <w:pPr>
              <w:suppressAutoHyphens/>
              <w:jc w:val="both"/>
              <w:rPr>
                <w:sz w:val="28"/>
                <w:szCs w:val="28"/>
              </w:rPr>
            </w:pPr>
            <w:r w:rsidRPr="00FB6778">
              <w:rPr>
                <w:sz w:val="28"/>
                <w:szCs w:val="28"/>
              </w:rPr>
              <w:t>72,78</w:t>
            </w:r>
          </w:p>
        </w:tc>
        <w:tc>
          <w:tcPr>
            <w:tcW w:w="823" w:type="pct"/>
            <w:vMerge/>
            <w:vAlign w:val="center"/>
            <w:hideMark/>
          </w:tcPr>
          <w:p w14:paraId="2EBE8546" w14:textId="77777777" w:rsidR="00463297" w:rsidRPr="00FB6778" w:rsidRDefault="00463297" w:rsidP="00905175">
            <w:pPr>
              <w:suppressAutoHyphens/>
              <w:jc w:val="both"/>
              <w:rPr>
                <w:sz w:val="28"/>
                <w:szCs w:val="28"/>
              </w:rPr>
            </w:pPr>
          </w:p>
        </w:tc>
        <w:tc>
          <w:tcPr>
            <w:tcW w:w="1150" w:type="pct"/>
            <w:vMerge/>
            <w:vAlign w:val="center"/>
            <w:hideMark/>
          </w:tcPr>
          <w:p w14:paraId="5E0B96CF" w14:textId="77777777" w:rsidR="00463297" w:rsidRPr="00FB6778" w:rsidRDefault="00463297" w:rsidP="00905175">
            <w:pPr>
              <w:suppressAutoHyphens/>
              <w:jc w:val="both"/>
              <w:rPr>
                <w:sz w:val="28"/>
                <w:szCs w:val="28"/>
              </w:rPr>
            </w:pPr>
          </w:p>
        </w:tc>
      </w:tr>
      <w:tr w:rsidR="00AF0EC1" w:rsidRPr="00FB6778" w14:paraId="0E60CBB6" w14:textId="77777777" w:rsidTr="00E559BD">
        <w:trPr>
          <w:trHeight w:val="480"/>
        </w:trPr>
        <w:tc>
          <w:tcPr>
            <w:tcW w:w="1251" w:type="pct"/>
            <w:shd w:val="clear" w:color="auto" w:fill="auto"/>
            <w:vAlign w:val="center"/>
            <w:hideMark/>
          </w:tcPr>
          <w:p w14:paraId="4E9B3B86" w14:textId="77777777" w:rsidR="00463297" w:rsidRPr="00FB6778" w:rsidRDefault="00463297" w:rsidP="00905175">
            <w:pPr>
              <w:suppressAutoHyphens/>
              <w:jc w:val="both"/>
              <w:rPr>
                <w:sz w:val="28"/>
                <w:szCs w:val="28"/>
              </w:rPr>
            </w:pPr>
            <w:r w:rsidRPr="00FB6778">
              <w:rPr>
                <w:sz w:val="28"/>
                <w:szCs w:val="28"/>
              </w:rPr>
              <w:t>Внутриквартальные напорные сети  Д 110мм</w:t>
            </w:r>
          </w:p>
        </w:tc>
        <w:tc>
          <w:tcPr>
            <w:tcW w:w="197" w:type="pct"/>
            <w:shd w:val="clear" w:color="auto" w:fill="auto"/>
            <w:vAlign w:val="center"/>
            <w:hideMark/>
          </w:tcPr>
          <w:p w14:paraId="34476DB4"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33486D0E" w14:textId="77777777" w:rsidR="00463297" w:rsidRPr="00FB6778" w:rsidRDefault="00463297" w:rsidP="00905175">
            <w:pPr>
              <w:suppressAutoHyphens/>
              <w:jc w:val="both"/>
              <w:rPr>
                <w:sz w:val="28"/>
                <w:szCs w:val="28"/>
              </w:rPr>
            </w:pPr>
            <w:r w:rsidRPr="00FB6778">
              <w:rPr>
                <w:sz w:val="28"/>
                <w:szCs w:val="28"/>
              </w:rPr>
              <w:t>10</w:t>
            </w:r>
          </w:p>
        </w:tc>
        <w:tc>
          <w:tcPr>
            <w:tcW w:w="362" w:type="pct"/>
            <w:vMerge/>
            <w:vAlign w:val="center"/>
            <w:hideMark/>
          </w:tcPr>
          <w:p w14:paraId="7C8C83A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5A4A2FF"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080DE2FD" w14:textId="77777777" w:rsidR="00463297" w:rsidRPr="00FB6778" w:rsidRDefault="00463297" w:rsidP="00905175">
            <w:pPr>
              <w:suppressAutoHyphens/>
              <w:jc w:val="both"/>
              <w:rPr>
                <w:sz w:val="28"/>
                <w:szCs w:val="28"/>
              </w:rPr>
            </w:pPr>
            <w:r w:rsidRPr="00FB6778">
              <w:rPr>
                <w:sz w:val="28"/>
                <w:szCs w:val="28"/>
              </w:rPr>
              <w:t>74,51</w:t>
            </w:r>
          </w:p>
        </w:tc>
        <w:tc>
          <w:tcPr>
            <w:tcW w:w="823" w:type="pct"/>
            <w:vMerge/>
            <w:vAlign w:val="center"/>
            <w:hideMark/>
          </w:tcPr>
          <w:p w14:paraId="17C9A8ED" w14:textId="77777777" w:rsidR="00463297" w:rsidRPr="00FB6778" w:rsidRDefault="00463297" w:rsidP="00905175">
            <w:pPr>
              <w:suppressAutoHyphens/>
              <w:jc w:val="both"/>
              <w:rPr>
                <w:sz w:val="28"/>
                <w:szCs w:val="28"/>
              </w:rPr>
            </w:pPr>
          </w:p>
        </w:tc>
        <w:tc>
          <w:tcPr>
            <w:tcW w:w="1150" w:type="pct"/>
            <w:vMerge/>
            <w:vAlign w:val="center"/>
            <w:hideMark/>
          </w:tcPr>
          <w:p w14:paraId="2E625B99" w14:textId="77777777" w:rsidR="00463297" w:rsidRPr="00FB6778" w:rsidRDefault="00463297" w:rsidP="00905175">
            <w:pPr>
              <w:suppressAutoHyphens/>
              <w:jc w:val="both"/>
              <w:rPr>
                <w:sz w:val="28"/>
                <w:szCs w:val="28"/>
              </w:rPr>
            </w:pPr>
          </w:p>
        </w:tc>
      </w:tr>
      <w:tr w:rsidR="00AF0EC1" w:rsidRPr="00FB6778" w14:paraId="420667CC" w14:textId="77777777" w:rsidTr="00E559BD">
        <w:trPr>
          <w:trHeight w:val="960"/>
        </w:trPr>
        <w:tc>
          <w:tcPr>
            <w:tcW w:w="1251" w:type="pct"/>
            <w:shd w:val="clear" w:color="auto" w:fill="auto"/>
            <w:vAlign w:val="center"/>
            <w:hideMark/>
          </w:tcPr>
          <w:p w14:paraId="3273B167" w14:textId="77777777" w:rsidR="00463297" w:rsidRPr="00FB6778" w:rsidRDefault="00463297" w:rsidP="00905175">
            <w:pPr>
              <w:suppressAutoHyphens/>
              <w:jc w:val="both"/>
              <w:rPr>
                <w:sz w:val="28"/>
                <w:szCs w:val="28"/>
              </w:rPr>
            </w:pPr>
            <w:r w:rsidRPr="00FB6778">
              <w:rPr>
                <w:sz w:val="28"/>
                <w:szCs w:val="28"/>
              </w:rPr>
              <w:t>Внутриквартальная канализационная станция ЗУ 74:19:1111014:447 производительностью  1 м3/сут</w:t>
            </w:r>
          </w:p>
        </w:tc>
        <w:tc>
          <w:tcPr>
            <w:tcW w:w="197" w:type="pct"/>
            <w:shd w:val="clear" w:color="auto" w:fill="auto"/>
            <w:vAlign w:val="center"/>
            <w:hideMark/>
          </w:tcPr>
          <w:p w14:paraId="1B697D4F"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8F8FEB7" w14:textId="77777777" w:rsidR="00463297" w:rsidRPr="00FB6778" w:rsidRDefault="00463297" w:rsidP="00905175">
            <w:pPr>
              <w:suppressAutoHyphens/>
              <w:jc w:val="both"/>
              <w:rPr>
                <w:sz w:val="28"/>
                <w:szCs w:val="28"/>
              </w:rPr>
            </w:pPr>
            <w:r w:rsidRPr="00FB6778">
              <w:rPr>
                <w:sz w:val="28"/>
                <w:szCs w:val="28"/>
              </w:rPr>
              <w:t> </w:t>
            </w:r>
          </w:p>
        </w:tc>
        <w:tc>
          <w:tcPr>
            <w:tcW w:w="362" w:type="pct"/>
            <w:vMerge/>
            <w:vAlign w:val="center"/>
            <w:hideMark/>
          </w:tcPr>
          <w:p w14:paraId="4350831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2C2675F"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770462B4" w14:textId="77777777" w:rsidR="00463297" w:rsidRPr="00FB6778" w:rsidRDefault="00463297" w:rsidP="00905175">
            <w:pPr>
              <w:suppressAutoHyphens/>
              <w:jc w:val="both"/>
              <w:rPr>
                <w:sz w:val="28"/>
                <w:szCs w:val="28"/>
              </w:rPr>
            </w:pPr>
            <w:r w:rsidRPr="00FB6778">
              <w:rPr>
                <w:sz w:val="28"/>
                <w:szCs w:val="28"/>
              </w:rPr>
              <w:t>21,72</w:t>
            </w:r>
          </w:p>
        </w:tc>
        <w:tc>
          <w:tcPr>
            <w:tcW w:w="823" w:type="pct"/>
            <w:vMerge/>
            <w:vAlign w:val="center"/>
            <w:hideMark/>
          </w:tcPr>
          <w:p w14:paraId="7E4B8043" w14:textId="77777777" w:rsidR="00463297" w:rsidRPr="00FB6778" w:rsidRDefault="00463297" w:rsidP="00905175">
            <w:pPr>
              <w:suppressAutoHyphens/>
              <w:jc w:val="both"/>
              <w:rPr>
                <w:sz w:val="28"/>
                <w:szCs w:val="28"/>
              </w:rPr>
            </w:pPr>
          </w:p>
        </w:tc>
        <w:tc>
          <w:tcPr>
            <w:tcW w:w="1150" w:type="pct"/>
            <w:vMerge/>
            <w:vAlign w:val="center"/>
            <w:hideMark/>
          </w:tcPr>
          <w:p w14:paraId="31847843" w14:textId="77777777" w:rsidR="00463297" w:rsidRPr="00FB6778" w:rsidRDefault="00463297" w:rsidP="00905175">
            <w:pPr>
              <w:suppressAutoHyphens/>
              <w:jc w:val="both"/>
              <w:rPr>
                <w:sz w:val="28"/>
                <w:szCs w:val="28"/>
              </w:rPr>
            </w:pPr>
          </w:p>
        </w:tc>
      </w:tr>
      <w:tr w:rsidR="00AF0EC1" w:rsidRPr="00FB6778" w14:paraId="61F505E6" w14:textId="77777777" w:rsidTr="00E559BD">
        <w:trPr>
          <w:trHeight w:val="960"/>
        </w:trPr>
        <w:tc>
          <w:tcPr>
            <w:tcW w:w="1251" w:type="pct"/>
            <w:shd w:val="clear" w:color="auto" w:fill="auto"/>
            <w:vAlign w:val="center"/>
            <w:hideMark/>
          </w:tcPr>
          <w:p w14:paraId="0AC8E590"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МС-Инвест</w:t>
            </w:r>
          </w:p>
        </w:tc>
        <w:tc>
          <w:tcPr>
            <w:tcW w:w="197" w:type="pct"/>
            <w:shd w:val="clear" w:color="auto" w:fill="auto"/>
            <w:vAlign w:val="center"/>
            <w:hideMark/>
          </w:tcPr>
          <w:p w14:paraId="581B80B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2266159"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05715DE4" w14:textId="77777777" w:rsidR="00463297" w:rsidRPr="00FB6778" w:rsidRDefault="00463297" w:rsidP="00905175">
            <w:pPr>
              <w:suppressAutoHyphens/>
              <w:jc w:val="both"/>
              <w:rPr>
                <w:sz w:val="28"/>
                <w:szCs w:val="28"/>
              </w:rPr>
            </w:pPr>
            <w:r w:rsidRPr="00FB6778">
              <w:rPr>
                <w:sz w:val="28"/>
                <w:szCs w:val="28"/>
              </w:rPr>
              <w:t>2026-2030</w:t>
            </w:r>
          </w:p>
        </w:tc>
        <w:tc>
          <w:tcPr>
            <w:tcW w:w="428" w:type="pct"/>
            <w:shd w:val="clear" w:color="auto" w:fill="auto"/>
            <w:vAlign w:val="center"/>
            <w:hideMark/>
          </w:tcPr>
          <w:p w14:paraId="692B9D09"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49345EBA"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922D418" w14:textId="77777777" w:rsidR="00463297" w:rsidRPr="00FB6778" w:rsidRDefault="00463297" w:rsidP="00905175">
            <w:pPr>
              <w:suppressAutoHyphens/>
              <w:jc w:val="both"/>
              <w:rPr>
                <w:sz w:val="28"/>
                <w:szCs w:val="28"/>
              </w:rPr>
            </w:pPr>
            <w:r w:rsidRPr="00FB6778">
              <w:rPr>
                <w:sz w:val="28"/>
                <w:szCs w:val="28"/>
              </w:rPr>
              <w:t>0,06</w:t>
            </w:r>
          </w:p>
        </w:tc>
        <w:tc>
          <w:tcPr>
            <w:tcW w:w="1150" w:type="pct"/>
            <w:vMerge w:val="restart"/>
            <w:shd w:val="clear" w:color="auto" w:fill="auto"/>
            <w:noWrap/>
            <w:vAlign w:val="center"/>
            <w:hideMark/>
          </w:tcPr>
          <w:p w14:paraId="482F8458" w14:textId="77777777" w:rsidR="00463297" w:rsidRPr="00FB6778" w:rsidRDefault="00463297" w:rsidP="00905175">
            <w:pPr>
              <w:suppressAutoHyphens/>
              <w:jc w:val="both"/>
              <w:rPr>
                <w:sz w:val="28"/>
                <w:szCs w:val="28"/>
              </w:rPr>
            </w:pPr>
            <w:r w:rsidRPr="00FB6778">
              <w:rPr>
                <w:sz w:val="28"/>
                <w:szCs w:val="28"/>
              </w:rPr>
              <w:t>0,715</w:t>
            </w:r>
          </w:p>
        </w:tc>
      </w:tr>
      <w:tr w:rsidR="00AF0EC1" w:rsidRPr="00FB6778" w14:paraId="1A29C3AF" w14:textId="77777777" w:rsidTr="00E559BD">
        <w:trPr>
          <w:trHeight w:val="480"/>
        </w:trPr>
        <w:tc>
          <w:tcPr>
            <w:tcW w:w="1251" w:type="pct"/>
            <w:shd w:val="clear" w:color="auto" w:fill="auto"/>
            <w:vAlign w:val="center"/>
            <w:hideMark/>
          </w:tcPr>
          <w:p w14:paraId="0FF031E8"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0CB75399"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700EBE8A" w14:textId="77777777" w:rsidR="00463297" w:rsidRPr="00FB6778" w:rsidRDefault="00463297" w:rsidP="00905175">
            <w:pPr>
              <w:suppressAutoHyphens/>
              <w:jc w:val="both"/>
              <w:rPr>
                <w:sz w:val="28"/>
                <w:szCs w:val="28"/>
              </w:rPr>
            </w:pPr>
            <w:r w:rsidRPr="00FB6778">
              <w:rPr>
                <w:sz w:val="28"/>
                <w:szCs w:val="28"/>
              </w:rPr>
              <w:t>2300</w:t>
            </w:r>
          </w:p>
        </w:tc>
        <w:tc>
          <w:tcPr>
            <w:tcW w:w="362" w:type="pct"/>
            <w:vMerge/>
            <w:vAlign w:val="center"/>
            <w:hideMark/>
          </w:tcPr>
          <w:p w14:paraId="00B0A98D"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4652B9D"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0846F204" w14:textId="77777777" w:rsidR="00463297" w:rsidRPr="00FB6778" w:rsidRDefault="00463297" w:rsidP="00905175">
            <w:pPr>
              <w:suppressAutoHyphens/>
              <w:jc w:val="both"/>
              <w:rPr>
                <w:sz w:val="28"/>
                <w:szCs w:val="28"/>
              </w:rPr>
            </w:pPr>
            <w:r w:rsidRPr="00FB6778">
              <w:rPr>
                <w:sz w:val="28"/>
                <w:szCs w:val="28"/>
              </w:rPr>
              <w:t>22331,01</w:t>
            </w:r>
          </w:p>
        </w:tc>
        <w:tc>
          <w:tcPr>
            <w:tcW w:w="823" w:type="pct"/>
            <w:vMerge/>
            <w:vAlign w:val="center"/>
            <w:hideMark/>
          </w:tcPr>
          <w:p w14:paraId="24BF497A" w14:textId="77777777" w:rsidR="00463297" w:rsidRPr="00FB6778" w:rsidRDefault="00463297" w:rsidP="00905175">
            <w:pPr>
              <w:suppressAutoHyphens/>
              <w:jc w:val="both"/>
              <w:rPr>
                <w:sz w:val="28"/>
                <w:szCs w:val="28"/>
              </w:rPr>
            </w:pPr>
          </w:p>
        </w:tc>
        <w:tc>
          <w:tcPr>
            <w:tcW w:w="1150" w:type="pct"/>
            <w:vMerge/>
            <w:vAlign w:val="center"/>
            <w:hideMark/>
          </w:tcPr>
          <w:p w14:paraId="59728A20" w14:textId="77777777" w:rsidR="00463297" w:rsidRPr="00FB6778" w:rsidRDefault="00463297" w:rsidP="00905175">
            <w:pPr>
              <w:suppressAutoHyphens/>
              <w:jc w:val="both"/>
              <w:rPr>
                <w:sz w:val="28"/>
                <w:szCs w:val="28"/>
              </w:rPr>
            </w:pPr>
          </w:p>
        </w:tc>
      </w:tr>
      <w:tr w:rsidR="00AF0EC1" w:rsidRPr="00FB6778" w14:paraId="26A2FEAD" w14:textId="77777777" w:rsidTr="00E559BD">
        <w:trPr>
          <w:trHeight w:val="480"/>
        </w:trPr>
        <w:tc>
          <w:tcPr>
            <w:tcW w:w="1251" w:type="pct"/>
            <w:shd w:val="clear" w:color="auto" w:fill="auto"/>
            <w:vAlign w:val="center"/>
            <w:hideMark/>
          </w:tcPr>
          <w:p w14:paraId="4F44C878"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1CCB90C4"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487D7BA1" w14:textId="77777777" w:rsidR="00463297" w:rsidRPr="00FB6778" w:rsidRDefault="00463297" w:rsidP="00905175">
            <w:pPr>
              <w:suppressAutoHyphens/>
              <w:jc w:val="both"/>
              <w:rPr>
                <w:sz w:val="28"/>
                <w:szCs w:val="28"/>
              </w:rPr>
            </w:pPr>
            <w:r w:rsidRPr="00FB6778">
              <w:rPr>
                <w:sz w:val="28"/>
                <w:szCs w:val="28"/>
              </w:rPr>
              <w:t>750</w:t>
            </w:r>
          </w:p>
        </w:tc>
        <w:tc>
          <w:tcPr>
            <w:tcW w:w="362" w:type="pct"/>
            <w:vMerge/>
            <w:vAlign w:val="center"/>
            <w:hideMark/>
          </w:tcPr>
          <w:p w14:paraId="10FCB3D2"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98B3B15"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7D666C84" w14:textId="77777777" w:rsidR="00463297" w:rsidRPr="00FB6778" w:rsidRDefault="00463297" w:rsidP="00905175">
            <w:pPr>
              <w:suppressAutoHyphens/>
              <w:jc w:val="both"/>
              <w:rPr>
                <w:sz w:val="28"/>
                <w:szCs w:val="28"/>
              </w:rPr>
            </w:pPr>
            <w:r w:rsidRPr="00FB6778">
              <w:rPr>
                <w:sz w:val="28"/>
                <w:szCs w:val="28"/>
              </w:rPr>
              <w:t>6432,36</w:t>
            </w:r>
          </w:p>
        </w:tc>
        <w:tc>
          <w:tcPr>
            <w:tcW w:w="823" w:type="pct"/>
            <w:vMerge/>
            <w:vAlign w:val="center"/>
            <w:hideMark/>
          </w:tcPr>
          <w:p w14:paraId="5D5E06A0" w14:textId="77777777" w:rsidR="00463297" w:rsidRPr="00FB6778" w:rsidRDefault="00463297" w:rsidP="00905175">
            <w:pPr>
              <w:suppressAutoHyphens/>
              <w:jc w:val="both"/>
              <w:rPr>
                <w:sz w:val="28"/>
                <w:szCs w:val="28"/>
              </w:rPr>
            </w:pPr>
          </w:p>
        </w:tc>
        <w:tc>
          <w:tcPr>
            <w:tcW w:w="1150" w:type="pct"/>
            <w:vMerge/>
            <w:vAlign w:val="center"/>
            <w:hideMark/>
          </w:tcPr>
          <w:p w14:paraId="7B311FEF" w14:textId="77777777" w:rsidR="00463297" w:rsidRPr="00FB6778" w:rsidRDefault="00463297" w:rsidP="00905175">
            <w:pPr>
              <w:suppressAutoHyphens/>
              <w:jc w:val="both"/>
              <w:rPr>
                <w:sz w:val="28"/>
                <w:szCs w:val="28"/>
              </w:rPr>
            </w:pPr>
          </w:p>
        </w:tc>
      </w:tr>
      <w:tr w:rsidR="00AF0EC1" w:rsidRPr="00FB6778" w14:paraId="153A4C12" w14:textId="77777777" w:rsidTr="00E559BD">
        <w:trPr>
          <w:trHeight w:val="480"/>
        </w:trPr>
        <w:tc>
          <w:tcPr>
            <w:tcW w:w="1251" w:type="pct"/>
            <w:shd w:val="clear" w:color="auto" w:fill="auto"/>
            <w:vAlign w:val="center"/>
            <w:hideMark/>
          </w:tcPr>
          <w:p w14:paraId="5610E739" w14:textId="77777777" w:rsidR="00463297" w:rsidRPr="00FB6778" w:rsidRDefault="00463297" w:rsidP="00905175">
            <w:pPr>
              <w:suppressAutoHyphens/>
              <w:jc w:val="both"/>
              <w:rPr>
                <w:sz w:val="28"/>
                <w:szCs w:val="28"/>
              </w:rPr>
            </w:pPr>
            <w:r w:rsidRPr="00FB6778">
              <w:rPr>
                <w:sz w:val="28"/>
                <w:szCs w:val="28"/>
              </w:rPr>
              <w:lastRenderedPageBreak/>
              <w:t>Внутриквартальные самотечные сети  Д 315мм</w:t>
            </w:r>
          </w:p>
        </w:tc>
        <w:tc>
          <w:tcPr>
            <w:tcW w:w="197" w:type="pct"/>
            <w:shd w:val="clear" w:color="auto" w:fill="auto"/>
            <w:vAlign w:val="center"/>
            <w:hideMark/>
          </w:tcPr>
          <w:p w14:paraId="61834E45"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055EA1BC" w14:textId="77777777" w:rsidR="00463297" w:rsidRPr="00FB6778" w:rsidRDefault="00463297" w:rsidP="00905175">
            <w:pPr>
              <w:suppressAutoHyphens/>
              <w:jc w:val="both"/>
              <w:rPr>
                <w:sz w:val="28"/>
                <w:szCs w:val="28"/>
              </w:rPr>
            </w:pPr>
            <w:r w:rsidRPr="00FB6778">
              <w:rPr>
                <w:sz w:val="28"/>
                <w:szCs w:val="28"/>
              </w:rPr>
              <w:t>1500</w:t>
            </w:r>
          </w:p>
        </w:tc>
        <w:tc>
          <w:tcPr>
            <w:tcW w:w="362" w:type="pct"/>
            <w:vMerge/>
            <w:vAlign w:val="center"/>
            <w:hideMark/>
          </w:tcPr>
          <w:p w14:paraId="1A6F55A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C35D5E3"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785B46B8" w14:textId="77777777" w:rsidR="00463297" w:rsidRPr="00FB6778" w:rsidRDefault="00463297" w:rsidP="00905175">
            <w:pPr>
              <w:suppressAutoHyphens/>
              <w:jc w:val="both"/>
              <w:rPr>
                <w:sz w:val="28"/>
                <w:szCs w:val="28"/>
              </w:rPr>
            </w:pPr>
            <w:r w:rsidRPr="00FB6778">
              <w:rPr>
                <w:sz w:val="28"/>
                <w:szCs w:val="28"/>
              </w:rPr>
              <w:t>13837,01</w:t>
            </w:r>
          </w:p>
        </w:tc>
        <w:tc>
          <w:tcPr>
            <w:tcW w:w="823" w:type="pct"/>
            <w:vMerge/>
            <w:vAlign w:val="center"/>
            <w:hideMark/>
          </w:tcPr>
          <w:p w14:paraId="60B4F834" w14:textId="77777777" w:rsidR="00463297" w:rsidRPr="00FB6778" w:rsidRDefault="00463297" w:rsidP="00905175">
            <w:pPr>
              <w:suppressAutoHyphens/>
              <w:jc w:val="both"/>
              <w:rPr>
                <w:sz w:val="28"/>
                <w:szCs w:val="28"/>
              </w:rPr>
            </w:pPr>
          </w:p>
        </w:tc>
        <w:tc>
          <w:tcPr>
            <w:tcW w:w="1150" w:type="pct"/>
            <w:vMerge/>
            <w:vAlign w:val="center"/>
            <w:hideMark/>
          </w:tcPr>
          <w:p w14:paraId="19A2CA5F" w14:textId="77777777" w:rsidR="00463297" w:rsidRPr="00FB6778" w:rsidRDefault="00463297" w:rsidP="00905175">
            <w:pPr>
              <w:suppressAutoHyphens/>
              <w:jc w:val="both"/>
              <w:rPr>
                <w:sz w:val="28"/>
                <w:szCs w:val="28"/>
              </w:rPr>
            </w:pPr>
          </w:p>
        </w:tc>
      </w:tr>
      <w:tr w:rsidR="00AF0EC1" w:rsidRPr="00FB6778" w14:paraId="6A3AFC1C" w14:textId="77777777" w:rsidTr="00E559BD">
        <w:trPr>
          <w:trHeight w:val="960"/>
        </w:trPr>
        <w:tc>
          <w:tcPr>
            <w:tcW w:w="1251" w:type="pct"/>
            <w:shd w:val="clear" w:color="auto" w:fill="auto"/>
            <w:vAlign w:val="center"/>
            <w:hideMark/>
          </w:tcPr>
          <w:p w14:paraId="788512CC"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п. "Лесной Остров"</w:t>
            </w:r>
          </w:p>
        </w:tc>
        <w:tc>
          <w:tcPr>
            <w:tcW w:w="197" w:type="pct"/>
            <w:shd w:val="clear" w:color="auto" w:fill="auto"/>
            <w:vAlign w:val="center"/>
            <w:hideMark/>
          </w:tcPr>
          <w:p w14:paraId="242F0828"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B58BDAC"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567152D7" w14:textId="77777777" w:rsidR="00463297" w:rsidRPr="00FB6778" w:rsidRDefault="00463297" w:rsidP="00905175">
            <w:pPr>
              <w:suppressAutoHyphens/>
              <w:jc w:val="both"/>
              <w:rPr>
                <w:sz w:val="28"/>
                <w:szCs w:val="28"/>
              </w:rPr>
            </w:pPr>
            <w:r w:rsidRPr="00FB6778">
              <w:rPr>
                <w:sz w:val="28"/>
                <w:szCs w:val="28"/>
              </w:rPr>
              <w:t>2026-2030</w:t>
            </w:r>
          </w:p>
        </w:tc>
        <w:tc>
          <w:tcPr>
            <w:tcW w:w="428" w:type="pct"/>
            <w:shd w:val="clear" w:color="auto" w:fill="auto"/>
            <w:vAlign w:val="center"/>
            <w:hideMark/>
          </w:tcPr>
          <w:p w14:paraId="5483D666"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60C4EE28"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7DF14BF8" w14:textId="77777777" w:rsidR="00463297" w:rsidRPr="00FB6778" w:rsidRDefault="00463297" w:rsidP="00905175">
            <w:pPr>
              <w:suppressAutoHyphens/>
              <w:jc w:val="both"/>
              <w:rPr>
                <w:sz w:val="28"/>
                <w:szCs w:val="28"/>
              </w:rPr>
            </w:pPr>
            <w:r w:rsidRPr="00FB6778">
              <w:rPr>
                <w:sz w:val="28"/>
                <w:szCs w:val="28"/>
              </w:rPr>
              <w:t>0,06</w:t>
            </w:r>
          </w:p>
        </w:tc>
        <w:tc>
          <w:tcPr>
            <w:tcW w:w="1150" w:type="pct"/>
            <w:vMerge w:val="restart"/>
            <w:shd w:val="clear" w:color="auto" w:fill="auto"/>
            <w:noWrap/>
            <w:vAlign w:val="center"/>
            <w:hideMark/>
          </w:tcPr>
          <w:p w14:paraId="2CFC6853" w14:textId="77777777" w:rsidR="00463297" w:rsidRPr="00FB6778" w:rsidRDefault="00463297" w:rsidP="00905175">
            <w:pPr>
              <w:suppressAutoHyphens/>
              <w:jc w:val="both"/>
              <w:rPr>
                <w:sz w:val="28"/>
                <w:szCs w:val="28"/>
              </w:rPr>
            </w:pPr>
            <w:r w:rsidRPr="00FB6778">
              <w:rPr>
                <w:sz w:val="28"/>
                <w:szCs w:val="28"/>
              </w:rPr>
              <w:t>0,715</w:t>
            </w:r>
          </w:p>
        </w:tc>
      </w:tr>
      <w:tr w:rsidR="00AF0EC1" w:rsidRPr="00FB6778" w14:paraId="4ED4B5F1" w14:textId="77777777" w:rsidTr="00E559BD">
        <w:trPr>
          <w:trHeight w:val="480"/>
        </w:trPr>
        <w:tc>
          <w:tcPr>
            <w:tcW w:w="1251" w:type="pct"/>
            <w:shd w:val="clear" w:color="auto" w:fill="auto"/>
            <w:vAlign w:val="center"/>
            <w:hideMark/>
          </w:tcPr>
          <w:p w14:paraId="73E6B4B5"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74AF6B3A"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08B18A6F"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1E186944"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298B1E3C"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5913B70A" w14:textId="77777777" w:rsidR="00463297" w:rsidRPr="00FB6778" w:rsidRDefault="00463297" w:rsidP="00905175">
            <w:pPr>
              <w:suppressAutoHyphens/>
              <w:jc w:val="both"/>
              <w:rPr>
                <w:sz w:val="28"/>
                <w:szCs w:val="28"/>
              </w:rPr>
            </w:pPr>
            <w:r w:rsidRPr="00FB6778">
              <w:rPr>
                <w:sz w:val="28"/>
                <w:szCs w:val="28"/>
              </w:rPr>
              <w:t>4854,57</w:t>
            </w:r>
          </w:p>
        </w:tc>
        <w:tc>
          <w:tcPr>
            <w:tcW w:w="823" w:type="pct"/>
            <w:vMerge/>
            <w:vAlign w:val="center"/>
            <w:hideMark/>
          </w:tcPr>
          <w:p w14:paraId="6461F344" w14:textId="77777777" w:rsidR="00463297" w:rsidRPr="00FB6778" w:rsidRDefault="00463297" w:rsidP="00905175">
            <w:pPr>
              <w:suppressAutoHyphens/>
              <w:jc w:val="both"/>
              <w:rPr>
                <w:sz w:val="28"/>
                <w:szCs w:val="28"/>
              </w:rPr>
            </w:pPr>
          </w:p>
        </w:tc>
        <w:tc>
          <w:tcPr>
            <w:tcW w:w="1150" w:type="pct"/>
            <w:vMerge/>
            <w:vAlign w:val="center"/>
            <w:hideMark/>
          </w:tcPr>
          <w:p w14:paraId="1CBE627A" w14:textId="77777777" w:rsidR="00463297" w:rsidRPr="00FB6778" w:rsidRDefault="00463297" w:rsidP="00905175">
            <w:pPr>
              <w:suppressAutoHyphens/>
              <w:jc w:val="both"/>
              <w:rPr>
                <w:sz w:val="28"/>
                <w:szCs w:val="28"/>
              </w:rPr>
            </w:pPr>
          </w:p>
        </w:tc>
      </w:tr>
      <w:tr w:rsidR="00AF0EC1" w:rsidRPr="00FB6778" w14:paraId="30F6413D" w14:textId="77777777" w:rsidTr="00E559BD">
        <w:trPr>
          <w:trHeight w:val="480"/>
        </w:trPr>
        <w:tc>
          <w:tcPr>
            <w:tcW w:w="1251" w:type="pct"/>
            <w:shd w:val="clear" w:color="auto" w:fill="auto"/>
            <w:vAlign w:val="center"/>
            <w:hideMark/>
          </w:tcPr>
          <w:p w14:paraId="5154AD4D"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38893924"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0361EF93" w14:textId="77777777" w:rsidR="00463297" w:rsidRPr="00FB6778" w:rsidRDefault="00463297" w:rsidP="00905175">
            <w:pPr>
              <w:suppressAutoHyphens/>
              <w:jc w:val="both"/>
              <w:rPr>
                <w:sz w:val="28"/>
                <w:szCs w:val="28"/>
              </w:rPr>
            </w:pPr>
            <w:r w:rsidRPr="00FB6778">
              <w:rPr>
                <w:sz w:val="28"/>
                <w:szCs w:val="28"/>
              </w:rPr>
              <w:t>830</w:t>
            </w:r>
          </w:p>
        </w:tc>
        <w:tc>
          <w:tcPr>
            <w:tcW w:w="362" w:type="pct"/>
            <w:vMerge/>
            <w:vAlign w:val="center"/>
            <w:hideMark/>
          </w:tcPr>
          <w:p w14:paraId="5F30978B"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663291BA"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D0D6B6E" w14:textId="77777777" w:rsidR="00463297" w:rsidRPr="00FB6778" w:rsidRDefault="00463297" w:rsidP="00905175">
            <w:pPr>
              <w:suppressAutoHyphens/>
              <w:jc w:val="both"/>
              <w:rPr>
                <w:sz w:val="28"/>
                <w:szCs w:val="28"/>
              </w:rPr>
            </w:pPr>
            <w:r w:rsidRPr="00FB6778">
              <w:rPr>
                <w:sz w:val="28"/>
                <w:szCs w:val="28"/>
              </w:rPr>
              <w:t>7118,48</w:t>
            </w:r>
          </w:p>
        </w:tc>
        <w:tc>
          <w:tcPr>
            <w:tcW w:w="823" w:type="pct"/>
            <w:vMerge/>
            <w:vAlign w:val="center"/>
            <w:hideMark/>
          </w:tcPr>
          <w:p w14:paraId="46DF3327" w14:textId="77777777" w:rsidR="00463297" w:rsidRPr="00FB6778" w:rsidRDefault="00463297" w:rsidP="00905175">
            <w:pPr>
              <w:suppressAutoHyphens/>
              <w:jc w:val="both"/>
              <w:rPr>
                <w:sz w:val="28"/>
                <w:szCs w:val="28"/>
              </w:rPr>
            </w:pPr>
          </w:p>
        </w:tc>
        <w:tc>
          <w:tcPr>
            <w:tcW w:w="1150" w:type="pct"/>
            <w:vMerge/>
            <w:vAlign w:val="center"/>
            <w:hideMark/>
          </w:tcPr>
          <w:p w14:paraId="7BBA30FD" w14:textId="77777777" w:rsidR="00463297" w:rsidRPr="00FB6778" w:rsidRDefault="00463297" w:rsidP="00905175">
            <w:pPr>
              <w:suppressAutoHyphens/>
              <w:jc w:val="both"/>
              <w:rPr>
                <w:sz w:val="28"/>
                <w:szCs w:val="28"/>
              </w:rPr>
            </w:pPr>
          </w:p>
        </w:tc>
      </w:tr>
      <w:tr w:rsidR="00AF0EC1" w:rsidRPr="00FB6778" w14:paraId="1BC80804" w14:textId="77777777" w:rsidTr="00E559BD">
        <w:trPr>
          <w:trHeight w:val="480"/>
        </w:trPr>
        <w:tc>
          <w:tcPr>
            <w:tcW w:w="1251" w:type="pct"/>
            <w:shd w:val="clear" w:color="auto" w:fill="auto"/>
            <w:vAlign w:val="center"/>
            <w:hideMark/>
          </w:tcPr>
          <w:p w14:paraId="72318737"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711D42D0"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0A990CE4" w14:textId="77777777" w:rsidR="00463297" w:rsidRPr="00FB6778" w:rsidRDefault="00463297" w:rsidP="00905175">
            <w:pPr>
              <w:suppressAutoHyphens/>
              <w:jc w:val="both"/>
              <w:rPr>
                <w:sz w:val="28"/>
                <w:szCs w:val="28"/>
              </w:rPr>
            </w:pPr>
            <w:r w:rsidRPr="00FB6778">
              <w:rPr>
                <w:sz w:val="28"/>
                <w:szCs w:val="28"/>
              </w:rPr>
              <w:t>500</w:t>
            </w:r>
          </w:p>
        </w:tc>
        <w:tc>
          <w:tcPr>
            <w:tcW w:w="362" w:type="pct"/>
            <w:vMerge/>
            <w:vAlign w:val="center"/>
            <w:hideMark/>
          </w:tcPr>
          <w:p w14:paraId="2C904CE3"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6E273F0"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8867F01" w14:textId="77777777" w:rsidR="00463297" w:rsidRPr="00FB6778" w:rsidRDefault="00463297" w:rsidP="00905175">
            <w:pPr>
              <w:suppressAutoHyphens/>
              <w:jc w:val="both"/>
              <w:rPr>
                <w:sz w:val="28"/>
                <w:szCs w:val="28"/>
              </w:rPr>
            </w:pPr>
            <w:r w:rsidRPr="00FB6778">
              <w:rPr>
                <w:sz w:val="28"/>
                <w:szCs w:val="28"/>
              </w:rPr>
              <w:t>4612,34</w:t>
            </w:r>
          </w:p>
        </w:tc>
        <w:tc>
          <w:tcPr>
            <w:tcW w:w="823" w:type="pct"/>
            <w:vMerge/>
            <w:vAlign w:val="center"/>
            <w:hideMark/>
          </w:tcPr>
          <w:p w14:paraId="4AC30169" w14:textId="77777777" w:rsidR="00463297" w:rsidRPr="00FB6778" w:rsidRDefault="00463297" w:rsidP="00905175">
            <w:pPr>
              <w:suppressAutoHyphens/>
              <w:jc w:val="both"/>
              <w:rPr>
                <w:sz w:val="28"/>
                <w:szCs w:val="28"/>
              </w:rPr>
            </w:pPr>
          </w:p>
        </w:tc>
        <w:tc>
          <w:tcPr>
            <w:tcW w:w="1150" w:type="pct"/>
            <w:vMerge/>
            <w:vAlign w:val="center"/>
            <w:hideMark/>
          </w:tcPr>
          <w:p w14:paraId="3619EDE4" w14:textId="77777777" w:rsidR="00463297" w:rsidRPr="00FB6778" w:rsidRDefault="00463297" w:rsidP="00905175">
            <w:pPr>
              <w:suppressAutoHyphens/>
              <w:jc w:val="both"/>
              <w:rPr>
                <w:sz w:val="28"/>
                <w:szCs w:val="28"/>
              </w:rPr>
            </w:pPr>
          </w:p>
        </w:tc>
      </w:tr>
      <w:tr w:rsidR="00AF0EC1" w:rsidRPr="00FB6778" w14:paraId="3C2B3284" w14:textId="77777777" w:rsidTr="00E559BD">
        <w:trPr>
          <w:trHeight w:val="960"/>
        </w:trPr>
        <w:tc>
          <w:tcPr>
            <w:tcW w:w="1251" w:type="pct"/>
            <w:shd w:val="clear" w:color="auto" w:fill="auto"/>
            <w:vAlign w:val="center"/>
            <w:hideMark/>
          </w:tcPr>
          <w:p w14:paraId="63E8402B"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ЖК на месте Меги</w:t>
            </w:r>
          </w:p>
        </w:tc>
        <w:tc>
          <w:tcPr>
            <w:tcW w:w="197" w:type="pct"/>
            <w:shd w:val="clear" w:color="auto" w:fill="auto"/>
            <w:vAlign w:val="center"/>
            <w:hideMark/>
          </w:tcPr>
          <w:p w14:paraId="5FF28CB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770DDD56"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69F132A9" w14:textId="77777777" w:rsidR="00463297" w:rsidRPr="00FB6778" w:rsidRDefault="00463297" w:rsidP="00905175">
            <w:pPr>
              <w:suppressAutoHyphens/>
              <w:jc w:val="both"/>
              <w:rPr>
                <w:sz w:val="28"/>
                <w:szCs w:val="28"/>
              </w:rPr>
            </w:pPr>
            <w:r w:rsidRPr="00FB6778">
              <w:rPr>
                <w:sz w:val="28"/>
                <w:szCs w:val="28"/>
              </w:rPr>
              <w:t>2026-2031</w:t>
            </w:r>
          </w:p>
        </w:tc>
        <w:tc>
          <w:tcPr>
            <w:tcW w:w="428" w:type="pct"/>
            <w:shd w:val="clear" w:color="auto" w:fill="auto"/>
            <w:vAlign w:val="center"/>
            <w:hideMark/>
          </w:tcPr>
          <w:p w14:paraId="65317880"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vAlign w:val="center"/>
            <w:hideMark/>
          </w:tcPr>
          <w:p w14:paraId="35E8B10D"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3ADCFE70" w14:textId="77777777" w:rsidR="00463297" w:rsidRPr="00FB6778" w:rsidRDefault="00463297" w:rsidP="00905175">
            <w:pPr>
              <w:suppressAutoHyphens/>
              <w:jc w:val="both"/>
              <w:rPr>
                <w:sz w:val="28"/>
                <w:szCs w:val="28"/>
              </w:rPr>
            </w:pPr>
            <w:r w:rsidRPr="00FB6778">
              <w:rPr>
                <w:sz w:val="28"/>
                <w:szCs w:val="28"/>
              </w:rPr>
              <w:t>0,06</w:t>
            </w:r>
          </w:p>
        </w:tc>
        <w:tc>
          <w:tcPr>
            <w:tcW w:w="1150" w:type="pct"/>
            <w:vMerge w:val="restart"/>
            <w:shd w:val="clear" w:color="auto" w:fill="auto"/>
            <w:noWrap/>
            <w:vAlign w:val="center"/>
            <w:hideMark/>
          </w:tcPr>
          <w:p w14:paraId="4B19E9CD" w14:textId="77777777" w:rsidR="00463297" w:rsidRPr="00FB6778" w:rsidRDefault="00463297" w:rsidP="00905175">
            <w:pPr>
              <w:suppressAutoHyphens/>
              <w:jc w:val="both"/>
              <w:rPr>
                <w:sz w:val="28"/>
                <w:szCs w:val="28"/>
              </w:rPr>
            </w:pPr>
            <w:r w:rsidRPr="00FB6778">
              <w:rPr>
                <w:sz w:val="28"/>
                <w:szCs w:val="28"/>
              </w:rPr>
              <w:t>0,715</w:t>
            </w:r>
          </w:p>
        </w:tc>
      </w:tr>
      <w:tr w:rsidR="00AF0EC1" w:rsidRPr="00FB6778" w14:paraId="6D8CB84F" w14:textId="77777777" w:rsidTr="00E559BD">
        <w:trPr>
          <w:trHeight w:val="480"/>
        </w:trPr>
        <w:tc>
          <w:tcPr>
            <w:tcW w:w="1251" w:type="pct"/>
            <w:shd w:val="clear" w:color="auto" w:fill="auto"/>
            <w:vAlign w:val="center"/>
            <w:hideMark/>
          </w:tcPr>
          <w:p w14:paraId="603DD202"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3EAE91AF"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4A17C32F" w14:textId="77777777" w:rsidR="00463297" w:rsidRPr="00FB6778" w:rsidRDefault="00463297" w:rsidP="00905175">
            <w:pPr>
              <w:suppressAutoHyphens/>
              <w:jc w:val="both"/>
              <w:rPr>
                <w:sz w:val="28"/>
                <w:szCs w:val="28"/>
              </w:rPr>
            </w:pPr>
            <w:r w:rsidRPr="00FB6778">
              <w:rPr>
                <w:sz w:val="28"/>
                <w:szCs w:val="28"/>
              </w:rPr>
              <w:t>6225</w:t>
            </w:r>
          </w:p>
        </w:tc>
        <w:tc>
          <w:tcPr>
            <w:tcW w:w="362" w:type="pct"/>
            <w:vMerge/>
            <w:vAlign w:val="center"/>
            <w:hideMark/>
          </w:tcPr>
          <w:p w14:paraId="0CA7CF66"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CCC300F"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605C652C" w14:textId="77777777" w:rsidR="00463297" w:rsidRPr="00FB6778" w:rsidRDefault="00463297" w:rsidP="00905175">
            <w:pPr>
              <w:suppressAutoHyphens/>
              <w:jc w:val="both"/>
              <w:rPr>
                <w:sz w:val="28"/>
                <w:szCs w:val="28"/>
              </w:rPr>
            </w:pPr>
            <w:r w:rsidRPr="00FB6778">
              <w:rPr>
                <w:sz w:val="28"/>
                <w:szCs w:val="28"/>
              </w:rPr>
              <w:t>60439,35</w:t>
            </w:r>
          </w:p>
        </w:tc>
        <w:tc>
          <w:tcPr>
            <w:tcW w:w="823" w:type="pct"/>
            <w:vMerge/>
            <w:vAlign w:val="center"/>
            <w:hideMark/>
          </w:tcPr>
          <w:p w14:paraId="53A22BE4" w14:textId="77777777" w:rsidR="00463297" w:rsidRPr="00FB6778" w:rsidRDefault="00463297" w:rsidP="00905175">
            <w:pPr>
              <w:suppressAutoHyphens/>
              <w:jc w:val="both"/>
              <w:rPr>
                <w:sz w:val="28"/>
                <w:szCs w:val="28"/>
              </w:rPr>
            </w:pPr>
          </w:p>
        </w:tc>
        <w:tc>
          <w:tcPr>
            <w:tcW w:w="1150" w:type="pct"/>
            <w:vMerge/>
            <w:vAlign w:val="center"/>
            <w:hideMark/>
          </w:tcPr>
          <w:p w14:paraId="0F7A9AAE" w14:textId="77777777" w:rsidR="00463297" w:rsidRPr="00FB6778" w:rsidRDefault="00463297" w:rsidP="00905175">
            <w:pPr>
              <w:suppressAutoHyphens/>
              <w:jc w:val="both"/>
              <w:rPr>
                <w:sz w:val="28"/>
                <w:szCs w:val="28"/>
              </w:rPr>
            </w:pPr>
          </w:p>
        </w:tc>
      </w:tr>
      <w:tr w:rsidR="00AF0EC1" w:rsidRPr="00FB6778" w14:paraId="63181B0C" w14:textId="77777777" w:rsidTr="00E559BD">
        <w:trPr>
          <w:trHeight w:val="480"/>
        </w:trPr>
        <w:tc>
          <w:tcPr>
            <w:tcW w:w="1251" w:type="pct"/>
            <w:shd w:val="clear" w:color="auto" w:fill="auto"/>
            <w:vAlign w:val="center"/>
            <w:hideMark/>
          </w:tcPr>
          <w:p w14:paraId="4A87AA41"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519B6DAF"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52CBA5E5" w14:textId="77777777" w:rsidR="00463297" w:rsidRPr="00FB6778" w:rsidRDefault="00463297" w:rsidP="00905175">
            <w:pPr>
              <w:suppressAutoHyphens/>
              <w:jc w:val="both"/>
              <w:rPr>
                <w:sz w:val="28"/>
                <w:szCs w:val="28"/>
              </w:rPr>
            </w:pPr>
            <w:r w:rsidRPr="00FB6778">
              <w:rPr>
                <w:sz w:val="28"/>
                <w:szCs w:val="28"/>
              </w:rPr>
              <w:t>1935</w:t>
            </w:r>
          </w:p>
        </w:tc>
        <w:tc>
          <w:tcPr>
            <w:tcW w:w="362" w:type="pct"/>
            <w:vMerge/>
            <w:vAlign w:val="center"/>
            <w:hideMark/>
          </w:tcPr>
          <w:p w14:paraId="69A81B6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131319C"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07492809" w14:textId="77777777" w:rsidR="00463297" w:rsidRPr="00FB6778" w:rsidRDefault="00463297" w:rsidP="00905175">
            <w:pPr>
              <w:suppressAutoHyphens/>
              <w:jc w:val="both"/>
              <w:rPr>
                <w:sz w:val="28"/>
                <w:szCs w:val="28"/>
              </w:rPr>
            </w:pPr>
            <w:r w:rsidRPr="00FB6778">
              <w:rPr>
                <w:sz w:val="28"/>
                <w:szCs w:val="28"/>
              </w:rPr>
              <w:t>16595,5</w:t>
            </w:r>
          </w:p>
        </w:tc>
        <w:tc>
          <w:tcPr>
            <w:tcW w:w="823" w:type="pct"/>
            <w:vMerge/>
            <w:vAlign w:val="center"/>
            <w:hideMark/>
          </w:tcPr>
          <w:p w14:paraId="1C918636" w14:textId="77777777" w:rsidR="00463297" w:rsidRPr="00FB6778" w:rsidRDefault="00463297" w:rsidP="00905175">
            <w:pPr>
              <w:suppressAutoHyphens/>
              <w:jc w:val="both"/>
              <w:rPr>
                <w:sz w:val="28"/>
                <w:szCs w:val="28"/>
              </w:rPr>
            </w:pPr>
          </w:p>
        </w:tc>
        <w:tc>
          <w:tcPr>
            <w:tcW w:w="1150" w:type="pct"/>
            <w:vMerge/>
            <w:vAlign w:val="center"/>
            <w:hideMark/>
          </w:tcPr>
          <w:p w14:paraId="15D68E27" w14:textId="77777777" w:rsidR="00463297" w:rsidRPr="00FB6778" w:rsidRDefault="00463297" w:rsidP="00905175">
            <w:pPr>
              <w:suppressAutoHyphens/>
              <w:jc w:val="both"/>
              <w:rPr>
                <w:sz w:val="28"/>
                <w:szCs w:val="28"/>
              </w:rPr>
            </w:pPr>
          </w:p>
        </w:tc>
      </w:tr>
      <w:tr w:rsidR="00AF0EC1" w:rsidRPr="00FB6778" w14:paraId="061697FB" w14:textId="77777777" w:rsidTr="00E559BD">
        <w:trPr>
          <w:trHeight w:val="480"/>
        </w:trPr>
        <w:tc>
          <w:tcPr>
            <w:tcW w:w="1251" w:type="pct"/>
            <w:shd w:val="clear" w:color="auto" w:fill="auto"/>
            <w:vAlign w:val="center"/>
            <w:hideMark/>
          </w:tcPr>
          <w:p w14:paraId="2ED293FF"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5F84620B"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74B239FA" w14:textId="77777777" w:rsidR="00463297" w:rsidRPr="00FB6778" w:rsidRDefault="00463297" w:rsidP="00905175">
            <w:pPr>
              <w:suppressAutoHyphens/>
              <w:jc w:val="both"/>
              <w:rPr>
                <w:sz w:val="28"/>
                <w:szCs w:val="28"/>
              </w:rPr>
            </w:pPr>
            <w:r w:rsidRPr="00FB6778">
              <w:rPr>
                <w:sz w:val="28"/>
                <w:szCs w:val="28"/>
              </w:rPr>
              <w:t>1900</w:t>
            </w:r>
          </w:p>
        </w:tc>
        <w:tc>
          <w:tcPr>
            <w:tcW w:w="362" w:type="pct"/>
            <w:vMerge/>
            <w:vAlign w:val="center"/>
            <w:hideMark/>
          </w:tcPr>
          <w:p w14:paraId="746720E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3674711"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1C1E33B7" w14:textId="77777777" w:rsidR="00463297" w:rsidRPr="00FB6778" w:rsidRDefault="00463297" w:rsidP="00905175">
            <w:pPr>
              <w:suppressAutoHyphens/>
              <w:jc w:val="both"/>
              <w:rPr>
                <w:sz w:val="28"/>
                <w:szCs w:val="28"/>
              </w:rPr>
            </w:pPr>
            <w:r w:rsidRPr="00FB6778">
              <w:rPr>
                <w:sz w:val="28"/>
                <w:szCs w:val="28"/>
              </w:rPr>
              <w:t>17526,88</w:t>
            </w:r>
          </w:p>
        </w:tc>
        <w:tc>
          <w:tcPr>
            <w:tcW w:w="823" w:type="pct"/>
            <w:vMerge/>
            <w:vAlign w:val="center"/>
            <w:hideMark/>
          </w:tcPr>
          <w:p w14:paraId="4DB2B378" w14:textId="77777777" w:rsidR="00463297" w:rsidRPr="00FB6778" w:rsidRDefault="00463297" w:rsidP="00905175">
            <w:pPr>
              <w:suppressAutoHyphens/>
              <w:jc w:val="both"/>
              <w:rPr>
                <w:sz w:val="28"/>
                <w:szCs w:val="28"/>
              </w:rPr>
            </w:pPr>
          </w:p>
        </w:tc>
        <w:tc>
          <w:tcPr>
            <w:tcW w:w="1150" w:type="pct"/>
            <w:vMerge/>
            <w:vAlign w:val="center"/>
            <w:hideMark/>
          </w:tcPr>
          <w:p w14:paraId="5B9BE114" w14:textId="77777777" w:rsidR="00463297" w:rsidRPr="00FB6778" w:rsidRDefault="00463297" w:rsidP="00905175">
            <w:pPr>
              <w:suppressAutoHyphens/>
              <w:jc w:val="both"/>
              <w:rPr>
                <w:sz w:val="28"/>
                <w:szCs w:val="28"/>
              </w:rPr>
            </w:pPr>
          </w:p>
        </w:tc>
      </w:tr>
      <w:tr w:rsidR="00AF0EC1" w:rsidRPr="00FB6778" w14:paraId="1B259FBF" w14:textId="77777777" w:rsidTr="00E559BD">
        <w:trPr>
          <w:trHeight w:val="480"/>
        </w:trPr>
        <w:tc>
          <w:tcPr>
            <w:tcW w:w="1251" w:type="pct"/>
            <w:shd w:val="clear" w:color="auto" w:fill="auto"/>
            <w:vAlign w:val="center"/>
            <w:hideMark/>
          </w:tcPr>
          <w:p w14:paraId="2BD13840"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400мм</w:t>
            </w:r>
          </w:p>
        </w:tc>
        <w:tc>
          <w:tcPr>
            <w:tcW w:w="197" w:type="pct"/>
            <w:shd w:val="clear" w:color="auto" w:fill="auto"/>
            <w:vAlign w:val="center"/>
            <w:hideMark/>
          </w:tcPr>
          <w:p w14:paraId="1467AE58"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68981732" w14:textId="77777777" w:rsidR="00463297" w:rsidRPr="00FB6778" w:rsidRDefault="00463297" w:rsidP="00905175">
            <w:pPr>
              <w:suppressAutoHyphens/>
              <w:jc w:val="both"/>
              <w:rPr>
                <w:sz w:val="28"/>
                <w:szCs w:val="28"/>
              </w:rPr>
            </w:pPr>
            <w:r w:rsidRPr="00FB6778">
              <w:rPr>
                <w:sz w:val="28"/>
                <w:szCs w:val="28"/>
              </w:rPr>
              <w:t>350</w:t>
            </w:r>
          </w:p>
        </w:tc>
        <w:tc>
          <w:tcPr>
            <w:tcW w:w="362" w:type="pct"/>
            <w:vMerge/>
            <w:vAlign w:val="center"/>
            <w:hideMark/>
          </w:tcPr>
          <w:p w14:paraId="2DBEBFF8"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9D748AA"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230B64BF" w14:textId="77777777" w:rsidR="00463297" w:rsidRPr="00FB6778" w:rsidRDefault="00463297" w:rsidP="00905175">
            <w:pPr>
              <w:suppressAutoHyphens/>
              <w:jc w:val="both"/>
              <w:rPr>
                <w:sz w:val="28"/>
                <w:szCs w:val="28"/>
              </w:rPr>
            </w:pPr>
            <w:r w:rsidRPr="00FB6778">
              <w:rPr>
                <w:sz w:val="28"/>
                <w:szCs w:val="28"/>
              </w:rPr>
              <w:t>3616,37</w:t>
            </w:r>
          </w:p>
        </w:tc>
        <w:tc>
          <w:tcPr>
            <w:tcW w:w="823" w:type="pct"/>
            <w:vMerge/>
            <w:vAlign w:val="center"/>
            <w:hideMark/>
          </w:tcPr>
          <w:p w14:paraId="0724B5B4" w14:textId="77777777" w:rsidR="00463297" w:rsidRPr="00FB6778" w:rsidRDefault="00463297" w:rsidP="00905175">
            <w:pPr>
              <w:suppressAutoHyphens/>
              <w:jc w:val="both"/>
              <w:rPr>
                <w:sz w:val="28"/>
                <w:szCs w:val="28"/>
              </w:rPr>
            </w:pPr>
          </w:p>
        </w:tc>
        <w:tc>
          <w:tcPr>
            <w:tcW w:w="1150" w:type="pct"/>
            <w:vMerge/>
            <w:vAlign w:val="center"/>
            <w:hideMark/>
          </w:tcPr>
          <w:p w14:paraId="265B645A" w14:textId="77777777" w:rsidR="00463297" w:rsidRPr="00FB6778" w:rsidRDefault="00463297" w:rsidP="00905175">
            <w:pPr>
              <w:suppressAutoHyphens/>
              <w:jc w:val="both"/>
              <w:rPr>
                <w:sz w:val="28"/>
                <w:szCs w:val="28"/>
              </w:rPr>
            </w:pPr>
          </w:p>
        </w:tc>
      </w:tr>
      <w:tr w:rsidR="00AF0EC1" w:rsidRPr="00FB6778" w14:paraId="6367A459" w14:textId="77777777" w:rsidTr="00E559BD">
        <w:trPr>
          <w:trHeight w:val="960"/>
        </w:trPr>
        <w:tc>
          <w:tcPr>
            <w:tcW w:w="1251" w:type="pct"/>
            <w:shd w:val="clear" w:color="auto" w:fill="auto"/>
            <w:vAlign w:val="center"/>
            <w:hideMark/>
          </w:tcPr>
          <w:p w14:paraId="0D6E2E11"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ЖК Конфетти 17 га</w:t>
            </w:r>
          </w:p>
        </w:tc>
        <w:tc>
          <w:tcPr>
            <w:tcW w:w="197" w:type="pct"/>
            <w:shd w:val="clear" w:color="auto" w:fill="auto"/>
            <w:vAlign w:val="center"/>
            <w:hideMark/>
          </w:tcPr>
          <w:p w14:paraId="56EA072F"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6B227B13"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24D88269" w14:textId="77777777" w:rsidR="00463297" w:rsidRPr="00FB6778" w:rsidRDefault="00463297" w:rsidP="00905175">
            <w:pPr>
              <w:suppressAutoHyphens/>
              <w:jc w:val="both"/>
              <w:rPr>
                <w:sz w:val="28"/>
                <w:szCs w:val="28"/>
              </w:rPr>
            </w:pPr>
            <w:r w:rsidRPr="00FB6778">
              <w:rPr>
                <w:sz w:val="28"/>
                <w:szCs w:val="28"/>
              </w:rPr>
              <w:t>2023-2027</w:t>
            </w:r>
          </w:p>
        </w:tc>
        <w:tc>
          <w:tcPr>
            <w:tcW w:w="428" w:type="pct"/>
            <w:shd w:val="clear" w:color="auto" w:fill="auto"/>
            <w:vAlign w:val="center"/>
            <w:hideMark/>
          </w:tcPr>
          <w:p w14:paraId="210FCF63"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noWrap/>
            <w:vAlign w:val="bottom"/>
            <w:hideMark/>
          </w:tcPr>
          <w:p w14:paraId="7693C940"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1E9C969C" w14:textId="77777777" w:rsidR="00463297" w:rsidRPr="00FB6778" w:rsidRDefault="00463297" w:rsidP="00905175">
            <w:pPr>
              <w:suppressAutoHyphens/>
              <w:jc w:val="both"/>
              <w:rPr>
                <w:sz w:val="28"/>
                <w:szCs w:val="28"/>
              </w:rPr>
            </w:pPr>
            <w:r w:rsidRPr="00FB6778">
              <w:rPr>
                <w:sz w:val="28"/>
                <w:szCs w:val="28"/>
              </w:rPr>
              <w:t>0,07</w:t>
            </w:r>
          </w:p>
        </w:tc>
        <w:tc>
          <w:tcPr>
            <w:tcW w:w="1150" w:type="pct"/>
            <w:vMerge w:val="restart"/>
            <w:shd w:val="clear" w:color="auto" w:fill="auto"/>
            <w:noWrap/>
            <w:vAlign w:val="center"/>
            <w:hideMark/>
          </w:tcPr>
          <w:p w14:paraId="784AA9F9"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1E4BDE61" w14:textId="77777777" w:rsidTr="00E559BD">
        <w:trPr>
          <w:trHeight w:val="480"/>
        </w:trPr>
        <w:tc>
          <w:tcPr>
            <w:tcW w:w="1251" w:type="pct"/>
            <w:shd w:val="clear" w:color="auto" w:fill="auto"/>
            <w:vAlign w:val="center"/>
            <w:hideMark/>
          </w:tcPr>
          <w:p w14:paraId="1A18E3F1"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200мм</w:t>
            </w:r>
          </w:p>
        </w:tc>
        <w:tc>
          <w:tcPr>
            <w:tcW w:w="197" w:type="pct"/>
            <w:shd w:val="clear" w:color="auto" w:fill="auto"/>
            <w:vAlign w:val="center"/>
            <w:hideMark/>
          </w:tcPr>
          <w:p w14:paraId="47ED66D2"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798E710F" w14:textId="77777777" w:rsidR="00463297" w:rsidRPr="00FB6778" w:rsidRDefault="00463297" w:rsidP="00905175">
            <w:pPr>
              <w:suppressAutoHyphens/>
              <w:jc w:val="both"/>
              <w:rPr>
                <w:sz w:val="28"/>
                <w:szCs w:val="28"/>
              </w:rPr>
            </w:pPr>
            <w:r w:rsidRPr="00FB6778">
              <w:rPr>
                <w:sz w:val="28"/>
                <w:szCs w:val="28"/>
              </w:rPr>
              <w:t>1450</w:t>
            </w:r>
          </w:p>
        </w:tc>
        <w:tc>
          <w:tcPr>
            <w:tcW w:w="362" w:type="pct"/>
            <w:vMerge/>
            <w:vAlign w:val="center"/>
            <w:hideMark/>
          </w:tcPr>
          <w:p w14:paraId="6894466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B5EDF14"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21A0B212" w14:textId="77777777" w:rsidR="00463297" w:rsidRPr="00FB6778" w:rsidRDefault="00463297" w:rsidP="00905175">
            <w:pPr>
              <w:suppressAutoHyphens/>
              <w:jc w:val="both"/>
              <w:rPr>
                <w:sz w:val="28"/>
                <w:szCs w:val="28"/>
              </w:rPr>
            </w:pPr>
            <w:r w:rsidRPr="00FB6778">
              <w:rPr>
                <w:sz w:val="28"/>
                <w:szCs w:val="28"/>
              </w:rPr>
              <w:t>12435,91</w:t>
            </w:r>
          </w:p>
        </w:tc>
        <w:tc>
          <w:tcPr>
            <w:tcW w:w="823" w:type="pct"/>
            <w:vMerge/>
            <w:vAlign w:val="center"/>
            <w:hideMark/>
          </w:tcPr>
          <w:p w14:paraId="2CDC3209" w14:textId="77777777" w:rsidR="00463297" w:rsidRPr="00FB6778" w:rsidRDefault="00463297" w:rsidP="00905175">
            <w:pPr>
              <w:suppressAutoHyphens/>
              <w:jc w:val="both"/>
              <w:rPr>
                <w:sz w:val="28"/>
                <w:szCs w:val="28"/>
              </w:rPr>
            </w:pPr>
          </w:p>
        </w:tc>
        <w:tc>
          <w:tcPr>
            <w:tcW w:w="1150" w:type="pct"/>
            <w:vMerge/>
            <w:vAlign w:val="center"/>
            <w:hideMark/>
          </w:tcPr>
          <w:p w14:paraId="1678406A" w14:textId="77777777" w:rsidR="00463297" w:rsidRPr="00FB6778" w:rsidRDefault="00463297" w:rsidP="00905175">
            <w:pPr>
              <w:suppressAutoHyphens/>
              <w:jc w:val="both"/>
              <w:rPr>
                <w:sz w:val="28"/>
                <w:szCs w:val="28"/>
              </w:rPr>
            </w:pPr>
          </w:p>
        </w:tc>
      </w:tr>
      <w:tr w:rsidR="00AF0EC1" w:rsidRPr="00FB6778" w14:paraId="7B30E60A" w14:textId="77777777" w:rsidTr="00E559BD">
        <w:trPr>
          <w:trHeight w:val="480"/>
        </w:trPr>
        <w:tc>
          <w:tcPr>
            <w:tcW w:w="1251" w:type="pct"/>
            <w:shd w:val="clear" w:color="auto" w:fill="auto"/>
            <w:vAlign w:val="center"/>
            <w:hideMark/>
          </w:tcPr>
          <w:p w14:paraId="5F9EE7BC"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6E2CEF7C"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4CEC603B" w14:textId="77777777" w:rsidR="00463297" w:rsidRPr="00FB6778" w:rsidRDefault="00463297" w:rsidP="00905175">
            <w:pPr>
              <w:suppressAutoHyphens/>
              <w:jc w:val="both"/>
              <w:rPr>
                <w:sz w:val="28"/>
                <w:szCs w:val="28"/>
              </w:rPr>
            </w:pPr>
            <w:r w:rsidRPr="00FB6778">
              <w:rPr>
                <w:sz w:val="28"/>
                <w:szCs w:val="28"/>
              </w:rPr>
              <w:t>650</w:t>
            </w:r>
          </w:p>
        </w:tc>
        <w:tc>
          <w:tcPr>
            <w:tcW w:w="362" w:type="pct"/>
            <w:vMerge/>
            <w:vAlign w:val="center"/>
            <w:hideMark/>
          </w:tcPr>
          <w:p w14:paraId="23349EC3"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34BB64D3"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1417BF28" w14:textId="77777777" w:rsidR="00463297" w:rsidRPr="00FB6778" w:rsidRDefault="00463297" w:rsidP="00905175">
            <w:pPr>
              <w:suppressAutoHyphens/>
              <w:jc w:val="both"/>
              <w:rPr>
                <w:sz w:val="28"/>
                <w:szCs w:val="28"/>
              </w:rPr>
            </w:pPr>
            <w:r w:rsidRPr="00FB6778">
              <w:rPr>
                <w:sz w:val="28"/>
                <w:szCs w:val="28"/>
              </w:rPr>
              <w:t>5996,04</w:t>
            </w:r>
          </w:p>
        </w:tc>
        <w:tc>
          <w:tcPr>
            <w:tcW w:w="823" w:type="pct"/>
            <w:vMerge/>
            <w:vAlign w:val="center"/>
            <w:hideMark/>
          </w:tcPr>
          <w:p w14:paraId="6E0D2676" w14:textId="77777777" w:rsidR="00463297" w:rsidRPr="00FB6778" w:rsidRDefault="00463297" w:rsidP="00905175">
            <w:pPr>
              <w:suppressAutoHyphens/>
              <w:jc w:val="both"/>
              <w:rPr>
                <w:sz w:val="28"/>
                <w:szCs w:val="28"/>
              </w:rPr>
            </w:pPr>
          </w:p>
        </w:tc>
        <w:tc>
          <w:tcPr>
            <w:tcW w:w="1150" w:type="pct"/>
            <w:vMerge/>
            <w:vAlign w:val="center"/>
            <w:hideMark/>
          </w:tcPr>
          <w:p w14:paraId="09898145" w14:textId="77777777" w:rsidR="00463297" w:rsidRPr="00FB6778" w:rsidRDefault="00463297" w:rsidP="00905175">
            <w:pPr>
              <w:suppressAutoHyphens/>
              <w:jc w:val="both"/>
              <w:rPr>
                <w:sz w:val="28"/>
                <w:szCs w:val="28"/>
              </w:rPr>
            </w:pPr>
          </w:p>
        </w:tc>
      </w:tr>
      <w:tr w:rsidR="00AF0EC1" w:rsidRPr="00FB6778" w14:paraId="35AC0BA1" w14:textId="77777777" w:rsidTr="00E559BD">
        <w:trPr>
          <w:trHeight w:val="1200"/>
        </w:trPr>
        <w:tc>
          <w:tcPr>
            <w:tcW w:w="1251" w:type="pct"/>
            <w:shd w:val="clear" w:color="auto" w:fill="auto"/>
            <w:vAlign w:val="center"/>
            <w:hideMark/>
          </w:tcPr>
          <w:p w14:paraId="1DF613C2" w14:textId="77777777" w:rsidR="00463297" w:rsidRPr="00FB6778" w:rsidRDefault="00463297" w:rsidP="00905175">
            <w:pPr>
              <w:suppressAutoHyphens/>
              <w:jc w:val="both"/>
              <w:rPr>
                <w:sz w:val="28"/>
                <w:szCs w:val="28"/>
              </w:rPr>
            </w:pPr>
            <w:r w:rsidRPr="00FB6778">
              <w:rPr>
                <w:sz w:val="28"/>
                <w:szCs w:val="28"/>
              </w:rPr>
              <w:t>Строительство сетей водоотведения для подключения объектов перспективной застройки  мкрн. Парковый Премиум</w:t>
            </w:r>
          </w:p>
        </w:tc>
        <w:tc>
          <w:tcPr>
            <w:tcW w:w="197" w:type="pct"/>
            <w:shd w:val="clear" w:color="auto" w:fill="auto"/>
            <w:vAlign w:val="center"/>
            <w:hideMark/>
          </w:tcPr>
          <w:p w14:paraId="0460B25A"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CA6D501" w14:textId="77777777" w:rsidR="00463297" w:rsidRPr="00FB6778" w:rsidRDefault="00463297" w:rsidP="00905175">
            <w:pPr>
              <w:suppressAutoHyphens/>
              <w:jc w:val="both"/>
              <w:rPr>
                <w:sz w:val="28"/>
                <w:szCs w:val="28"/>
              </w:rPr>
            </w:pPr>
            <w:r w:rsidRPr="00FB6778">
              <w:rPr>
                <w:sz w:val="28"/>
                <w:szCs w:val="28"/>
              </w:rPr>
              <w:t> </w:t>
            </w:r>
          </w:p>
        </w:tc>
        <w:tc>
          <w:tcPr>
            <w:tcW w:w="362" w:type="pct"/>
            <w:vMerge w:val="restart"/>
            <w:shd w:val="clear" w:color="auto" w:fill="auto"/>
            <w:vAlign w:val="center"/>
            <w:hideMark/>
          </w:tcPr>
          <w:p w14:paraId="77464494" w14:textId="77777777" w:rsidR="00463297" w:rsidRPr="00FB6778" w:rsidRDefault="00463297" w:rsidP="00905175">
            <w:pPr>
              <w:suppressAutoHyphens/>
              <w:jc w:val="both"/>
              <w:rPr>
                <w:sz w:val="28"/>
                <w:szCs w:val="28"/>
              </w:rPr>
            </w:pPr>
            <w:r w:rsidRPr="00FB6778">
              <w:rPr>
                <w:sz w:val="28"/>
                <w:szCs w:val="28"/>
              </w:rPr>
              <w:t>2023-2025</w:t>
            </w:r>
          </w:p>
        </w:tc>
        <w:tc>
          <w:tcPr>
            <w:tcW w:w="428" w:type="pct"/>
            <w:shd w:val="clear" w:color="auto" w:fill="auto"/>
            <w:vAlign w:val="center"/>
            <w:hideMark/>
          </w:tcPr>
          <w:p w14:paraId="5DC1CAF7"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noWrap/>
            <w:vAlign w:val="bottom"/>
            <w:hideMark/>
          </w:tcPr>
          <w:p w14:paraId="6E944077" w14:textId="77777777" w:rsidR="00463297" w:rsidRPr="00FB6778" w:rsidRDefault="00463297" w:rsidP="00905175">
            <w:pPr>
              <w:suppressAutoHyphens/>
              <w:jc w:val="both"/>
              <w:rPr>
                <w:sz w:val="28"/>
                <w:szCs w:val="28"/>
              </w:rPr>
            </w:pPr>
            <w:r w:rsidRPr="00FB6778">
              <w:rPr>
                <w:sz w:val="28"/>
                <w:szCs w:val="28"/>
              </w:rPr>
              <w:t> </w:t>
            </w:r>
          </w:p>
        </w:tc>
        <w:tc>
          <w:tcPr>
            <w:tcW w:w="823" w:type="pct"/>
            <w:vMerge w:val="restart"/>
            <w:shd w:val="clear" w:color="auto" w:fill="auto"/>
            <w:noWrap/>
            <w:vAlign w:val="center"/>
            <w:hideMark/>
          </w:tcPr>
          <w:p w14:paraId="487A1429" w14:textId="77777777" w:rsidR="00463297" w:rsidRPr="00FB6778" w:rsidRDefault="00463297" w:rsidP="00905175">
            <w:pPr>
              <w:suppressAutoHyphens/>
              <w:jc w:val="both"/>
              <w:rPr>
                <w:sz w:val="28"/>
                <w:szCs w:val="28"/>
              </w:rPr>
            </w:pPr>
            <w:r w:rsidRPr="00FB6778">
              <w:rPr>
                <w:sz w:val="28"/>
                <w:szCs w:val="28"/>
              </w:rPr>
              <w:t>0,08</w:t>
            </w:r>
          </w:p>
        </w:tc>
        <w:tc>
          <w:tcPr>
            <w:tcW w:w="1150" w:type="pct"/>
            <w:vMerge w:val="restart"/>
            <w:shd w:val="clear" w:color="auto" w:fill="auto"/>
            <w:noWrap/>
            <w:vAlign w:val="center"/>
            <w:hideMark/>
          </w:tcPr>
          <w:p w14:paraId="0E643759"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1DD0FF1C" w14:textId="77777777" w:rsidTr="00E559BD">
        <w:trPr>
          <w:trHeight w:val="480"/>
        </w:trPr>
        <w:tc>
          <w:tcPr>
            <w:tcW w:w="1251" w:type="pct"/>
            <w:shd w:val="clear" w:color="auto" w:fill="auto"/>
            <w:vAlign w:val="center"/>
            <w:hideMark/>
          </w:tcPr>
          <w:p w14:paraId="2446DF1B"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160мм</w:t>
            </w:r>
          </w:p>
        </w:tc>
        <w:tc>
          <w:tcPr>
            <w:tcW w:w="197" w:type="pct"/>
            <w:shd w:val="clear" w:color="auto" w:fill="auto"/>
            <w:vAlign w:val="center"/>
            <w:hideMark/>
          </w:tcPr>
          <w:p w14:paraId="4DE9CA73"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1D088E19" w14:textId="77777777" w:rsidR="00463297" w:rsidRPr="00FB6778" w:rsidRDefault="00463297" w:rsidP="00905175">
            <w:pPr>
              <w:suppressAutoHyphens/>
              <w:jc w:val="both"/>
              <w:rPr>
                <w:sz w:val="28"/>
                <w:szCs w:val="28"/>
              </w:rPr>
            </w:pPr>
            <w:r w:rsidRPr="00FB6778">
              <w:rPr>
                <w:sz w:val="28"/>
                <w:szCs w:val="28"/>
              </w:rPr>
              <w:t>320</w:t>
            </w:r>
          </w:p>
        </w:tc>
        <w:tc>
          <w:tcPr>
            <w:tcW w:w="362" w:type="pct"/>
            <w:vMerge/>
            <w:vAlign w:val="center"/>
            <w:hideMark/>
          </w:tcPr>
          <w:p w14:paraId="6C401345"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71303520"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6172FE97" w14:textId="77777777" w:rsidR="00463297" w:rsidRPr="00FB6778" w:rsidRDefault="00463297" w:rsidP="00905175">
            <w:pPr>
              <w:suppressAutoHyphens/>
              <w:jc w:val="both"/>
              <w:rPr>
                <w:sz w:val="28"/>
                <w:szCs w:val="28"/>
              </w:rPr>
            </w:pPr>
            <w:r w:rsidRPr="00FB6778">
              <w:rPr>
                <w:sz w:val="28"/>
                <w:szCs w:val="28"/>
              </w:rPr>
              <w:t>3106,92</w:t>
            </w:r>
          </w:p>
        </w:tc>
        <w:tc>
          <w:tcPr>
            <w:tcW w:w="823" w:type="pct"/>
            <w:vMerge/>
            <w:vAlign w:val="center"/>
            <w:hideMark/>
          </w:tcPr>
          <w:p w14:paraId="139DCB56" w14:textId="77777777" w:rsidR="00463297" w:rsidRPr="00FB6778" w:rsidRDefault="00463297" w:rsidP="00905175">
            <w:pPr>
              <w:suppressAutoHyphens/>
              <w:jc w:val="both"/>
              <w:rPr>
                <w:sz w:val="28"/>
                <w:szCs w:val="28"/>
              </w:rPr>
            </w:pPr>
          </w:p>
        </w:tc>
        <w:tc>
          <w:tcPr>
            <w:tcW w:w="1150" w:type="pct"/>
            <w:vMerge/>
            <w:vAlign w:val="center"/>
            <w:hideMark/>
          </w:tcPr>
          <w:p w14:paraId="278E6BF9" w14:textId="77777777" w:rsidR="00463297" w:rsidRPr="00FB6778" w:rsidRDefault="00463297" w:rsidP="00905175">
            <w:pPr>
              <w:suppressAutoHyphens/>
              <w:jc w:val="both"/>
              <w:rPr>
                <w:sz w:val="28"/>
                <w:szCs w:val="28"/>
              </w:rPr>
            </w:pPr>
          </w:p>
        </w:tc>
      </w:tr>
      <w:tr w:rsidR="00AF0EC1" w:rsidRPr="00FB6778" w14:paraId="179B2E3B" w14:textId="77777777" w:rsidTr="00E559BD">
        <w:trPr>
          <w:trHeight w:val="480"/>
        </w:trPr>
        <w:tc>
          <w:tcPr>
            <w:tcW w:w="1251" w:type="pct"/>
            <w:shd w:val="clear" w:color="auto" w:fill="auto"/>
            <w:vAlign w:val="center"/>
            <w:hideMark/>
          </w:tcPr>
          <w:p w14:paraId="75D78BDE"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250мм</w:t>
            </w:r>
          </w:p>
        </w:tc>
        <w:tc>
          <w:tcPr>
            <w:tcW w:w="197" w:type="pct"/>
            <w:shd w:val="clear" w:color="auto" w:fill="auto"/>
            <w:vAlign w:val="center"/>
            <w:hideMark/>
          </w:tcPr>
          <w:p w14:paraId="691DB46A" w14:textId="77777777" w:rsidR="00463297" w:rsidRPr="00FB6778" w:rsidRDefault="00463297" w:rsidP="00905175">
            <w:pPr>
              <w:suppressAutoHyphens/>
              <w:jc w:val="both"/>
              <w:rPr>
                <w:sz w:val="28"/>
                <w:szCs w:val="28"/>
              </w:rPr>
            </w:pPr>
            <w:r w:rsidRPr="00FB6778">
              <w:rPr>
                <w:sz w:val="28"/>
                <w:szCs w:val="28"/>
              </w:rPr>
              <w:t>250</w:t>
            </w:r>
          </w:p>
        </w:tc>
        <w:tc>
          <w:tcPr>
            <w:tcW w:w="361" w:type="pct"/>
            <w:shd w:val="clear" w:color="auto" w:fill="auto"/>
            <w:vAlign w:val="center"/>
            <w:hideMark/>
          </w:tcPr>
          <w:p w14:paraId="339F2E96" w14:textId="77777777" w:rsidR="00463297" w:rsidRPr="00FB6778" w:rsidRDefault="00463297" w:rsidP="00905175">
            <w:pPr>
              <w:suppressAutoHyphens/>
              <w:jc w:val="both"/>
              <w:rPr>
                <w:sz w:val="28"/>
                <w:szCs w:val="28"/>
              </w:rPr>
            </w:pPr>
            <w:r w:rsidRPr="00FB6778">
              <w:rPr>
                <w:sz w:val="28"/>
                <w:szCs w:val="28"/>
              </w:rPr>
              <w:t>2070</w:t>
            </w:r>
          </w:p>
        </w:tc>
        <w:tc>
          <w:tcPr>
            <w:tcW w:w="362" w:type="pct"/>
            <w:vMerge/>
            <w:vAlign w:val="center"/>
            <w:hideMark/>
          </w:tcPr>
          <w:p w14:paraId="7CCAEF6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10503EFB" w14:textId="77777777" w:rsidR="00463297" w:rsidRPr="00FB6778" w:rsidRDefault="00463297" w:rsidP="00905175">
            <w:pPr>
              <w:suppressAutoHyphens/>
              <w:jc w:val="both"/>
              <w:rPr>
                <w:sz w:val="28"/>
                <w:szCs w:val="28"/>
              </w:rPr>
            </w:pPr>
            <w:r w:rsidRPr="00FB6778">
              <w:rPr>
                <w:sz w:val="28"/>
                <w:szCs w:val="28"/>
              </w:rPr>
              <w:t>9063,09</w:t>
            </w:r>
          </w:p>
        </w:tc>
        <w:tc>
          <w:tcPr>
            <w:tcW w:w="428" w:type="pct"/>
            <w:shd w:val="clear" w:color="auto" w:fill="auto"/>
            <w:vAlign w:val="center"/>
            <w:hideMark/>
          </w:tcPr>
          <w:p w14:paraId="718CEBF0" w14:textId="77777777" w:rsidR="00463297" w:rsidRPr="00FB6778" w:rsidRDefault="00463297" w:rsidP="00905175">
            <w:pPr>
              <w:suppressAutoHyphens/>
              <w:jc w:val="both"/>
              <w:rPr>
                <w:sz w:val="28"/>
                <w:szCs w:val="28"/>
              </w:rPr>
            </w:pPr>
            <w:r w:rsidRPr="00FB6778">
              <w:rPr>
                <w:sz w:val="28"/>
                <w:szCs w:val="28"/>
              </w:rPr>
              <w:t>18781,46</w:t>
            </w:r>
          </w:p>
        </w:tc>
        <w:tc>
          <w:tcPr>
            <w:tcW w:w="823" w:type="pct"/>
            <w:vMerge/>
            <w:vAlign w:val="center"/>
            <w:hideMark/>
          </w:tcPr>
          <w:p w14:paraId="46443E56" w14:textId="77777777" w:rsidR="00463297" w:rsidRPr="00FB6778" w:rsidRDefault="00463297" w:rsidP="00905175">
            <w:pPr>
              <w:suppressAutoHyphens/>
              <w:jc w:val="both"/>
              <w:rPr>
                <w:sz w:val="28"/>
                <w:szCs w:val="28"/>
              </w:rPr>
            </w:pPr>
          </w:p>
        </w:tc>
        <w:tc>
          <w:tcPr>
            <w:tcW w:w="1150" w:type="pct"/>
            <w:vMerge/>
            <w:vAlign w:val="center"/>
            <w:hideMark/>
          </w:tcPr>
          <w:p w14:paraId="431855AA" w14:textId="77777777" w:rsidR="00463297" w:rsidRPr="00FB6778" w:rsidRDefault="00463297" w:rsidP="00905175">
            <w:pPr>
              <w:suppressAutoHyphens/>
              <w:jc w:val="both"/>
              <w:rPr>
                <w:sz w:val="28"/>
                <w:szCs w:val="28"/>
              </w:rPr>
            </w:pPr>
          </w:p>
        </w:tc>
      </w:tr>
      <w:tr w:rsidR="00AF0EC1" w:rsidRPr="00FB6778" w14:paraId="47BE85A8" w14:textId="77777777" w:rsidTr="00E559BD">
        <w:trPr>
          <w:trHeight w:val="480"/>
        </w:trPr>
        <w:tc>
          <w:tcPr>
            <w:tcW w:w="1251" w:type="pct"/>
            <w:shd w:val="clear" w:color="auto" w:fill="auto"/>
            <w:vAlign w:val="center"/>
            <w:hideMark/>
          </w:tcPr>
          <w:p w14:paraId="37494E3F" w14:textId="77777777" w:rsidR="00463297" w:rsidRPr="00FB6778" w:rsidRDefault="00463297" w:rsidP="00905175">
            <w:pPr>
              <w:suppressAutoHyphens/>
              <w:jc w:val="both"/>
              <w:rPr>
                <w:sz w:val="28"/>
                <w:szCs w:val="28"/>
              </w:rPr>
            </w:pPr>
            <w:r w:rsidRPr="00FB6778">
              <w:rPr>
                <w:sz w:val="28"/>
                <w:szCs w:val="28"/>
              </w:rPr>
              <w:t>Внутриквартальные самотечные сети  Д 315мм</w:t>
            </w:r>
          </w:p>
        </w:tc>
        <w:tc>
          <w:tcPr>
            <w:tcW w:w="197" w:type="pct"/>
            <w:shd w:val="clear" w:color="auto" w:fill="auto"/>
            <w:vAlign w:val="center"/>
            <w:hideMark/>
          </w:tcPr>
          <w:p w14:paraId="124BA54D"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7B11295A" w14:textId="77777777" w:rsidR="00463297" w:rsidRPr="00FB6778" w:rsidRDefault="00463297" w:rsidP="00905175">
            <w:pPr>
              <w:suppressAutoHyphens/>
              <w:jc w:val="both"/>
              <w:rPr>
                <w:sz w:val="28"/>
                <w:szCs w:val="28"/>
              </w:rPr>
            </w:pPr>
            <w:r w:rsidRPr="00FB6778">
              <w:rPr>
                <w:sz w:val="28"/>
                <w:szCs w:val="28"/>
              </w:rPr>
              <w:t>230</w:t>
            </w:r>
          </w:p>
        </w:tc>
        <w:tc>
          <w:tcPr>
            <w:tcW w:w="362" w:type="pct"/>
            <w:vMerge/>
            <w:vAlign w:val="center"/>
            <w:hideMark/>
          </w:tcPr>
          <w:p w14:paraId="5C6C4C3E"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41B5CBC0"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76566DCC" w14:textId="77777777" w:rsidR="00463297" w:rsidRPr="00FB6778" w:rsidRDefault="00463297" w:rsidP="00905175">
            <w:pPr>
              <w:suppressAutoHyphens/>
              <w:jc w:val="both"/>
              <w:rPr>
                <w:sz w:val="28"/>
                <w:szCs w:val="28"/>
              </w:rPr>
            </w:pPr>
            <w:r w:rsidRPr="00FB6778">
              <w:rPr>
                <w:sz w:val="28"/>
                <w:szCs w:val="28"/>
              </w:rPr>
              <w:t>2121,68</w:t>
            </w:r>
          </w:p>
        </w:tc>
        <w:tc>
          <w:tcPr>
            <w:tcW w:w="823" w:type="pct"/>
            <w:vMerge/>
            <w:vAlign w:val="center"/>
            <w:hideMark/>
          </w:tcPr>
          <w:p w14:paraId="6CBF1E46" w14:textId="77777777" w:rsidR="00463297" w:rsidRPr="00FB6778" w:rsidRDefault="00463297" w:rsidP="00905175">
            <w:pPr>
              <w:suppressAutoHyphens/>
              <w:jc w:val="both"/>
              <w:rPr>
                <w:sz w:val="28"/>
                <w:szCs w:val="28"/>
              </w:rPr>
            </w:pPr>
          </w:p>
        </w:tc>
        <w:tc>
          <w:tcPr>
            <w:tcW w:w="1150" w:type="pct"/>
            <w:vMerge/>
            <w:vAlign w:val="center"/>
            <w:hideMark/>
          </w:tcPr>
          <w:p w14:paraId="7AF9444F" w14:textId="77777777" w:rsidR="00463297" w:rsidRPr="00FB6778" w:rsidRDefault="00463297" w:rsidP="00905175">
            <w:pPr>
              <w:suppressAutoHyphens/>
              <w:jc w:val="both"/>
              <w:rPr>
                <w:sz w:val="28"/>
                <w:szCs w:val="28"/>
              </w:rPr>
            </w:pPr>
          </w:p>
        </w:tc>
      </w:tr>
      <w:tr w:rsidR="00AF0EC1" w:rsidRPr="00FB6778" w14:paraId="460AC6F0" w14:textId="77777777" w:rsidTr="00E559BD">
        <w:trPr>
          <w:trHeight w:val="480"/>
        </w:trPr>
        <w:tc>
          <w:tcPr>
            <w:tcW w:w="1251" w:type="pct"/>
            <w:shd w:val="clear" w:color="auto" w:fill="auto"/>
            <w:vAlign w:val="center"/>
            <w:hideMark/>
          </w:tcPr>
          <w:p w14:paraId="731A5AB7" w14:textId="77777777" w:rsidR="00463297" w:rsidRPr="00FB6778" w:rsidRDefault="00463297" w:rsidP="00905175">
            <w:pPr>
              <w:suppressAutoHyphens/>
              <w:jc w:val="both"/>
              <w:rPr>
                <w:sz w:val="28"/>
                <w:szCs w:val="28"/>
              </w:rPr>
            </w:pPr>
            <w:r w:rsidRPr="00FB6778">
              <w:rPr>
                <w:sz w:val="28"/>
                <w:szCs w:val="28"/>
              </w:rPr>
              <w:lastRenderedPageBreak/>
              <w:t>Внутриквартальные самотечные сети  Д 400мм</w:t>
            </w:r>
          </w:p>
        </w:tc>
        <w:tc>
          <w:tcPr>
            <w:tcW w:w="197" w:type="pct"/>
            <w:shd w:val="clear" w:color="auto" w:fill="auto"/>
            <w:vAlign w:val="center"/>
            <w:hideMark/>
          </w:tcPr>
          <w:p w14:paraId="551712C5"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7137E5CE" w14:textId="77777777" w:rsidR="00463297" w:rsidRPr="00FB6778" w:rsidRDefault="00463297" w:rsidP="00905175">
            <w:pPr>
              <w:suppressAutoHyphens/>
              <w:jc w:val="both"/>
              <w:rPr>
                <w:sz w:val="28"/>
                <w:szCs w:val="28"/>
              </w:rPr>
            </w:pPr>
            <w:r w:rsidRPr="00FB6778">
              <w:rPr>
                <w:sz w:val="28"/>
                <w:szCs w:val="28"/>
              </w:rPr>
              <w:t>50</w:t>
            </w:r>
          </w:p>
        </w:tc>
        <w:tc>
          <w:tcPr>
            <w:tcW w:w="362" w:type="pct"/>
            <w:vMerge/>
            <w:vAlign w:val="center"/>
            <w:hideMark/>
          </w:tcPr>
          <w:p w14:paraId="087812AA" w14:textId="77777777" w:rsidR="00463297" w:rsidRPr="00FB6778" w:rsidRDefault="00463297" w:rsidP="00905175">
            <w:pPr>
              <w:suppressAutoHyphens/>
              <w:jc w:val="both"/>
              <w:rPr>
                <w:sz w:val="28"/>
                <w:szCs w:val="28"/>
              </w:rPr>
            </w:pPr>
          </w:p>
        </w:tc>
        <w:tc>
          <w:tcPr>
            <w:tcW w:w="428" w:type="pct"/>
            <w:shd w:val="clear" w:color="auto" w:fill="auto"/>
            <w:vAlign w:val="center"/>
            <w:hideMark/>
          </w:tcPr>
          <w:p w14:paraId="0170BCEF"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5D0CC0A3" w14:textId="77777777" w:rsidR="00463297" w:rsidRPr="00FB6778" w:rsidRDefault="00463297" w:rsidP="00905175">
            <w:pPr>
              <w:suppressAutoHyphens/>
              <w:jc w:val="both"/>
              <w:rPr>
                <w:sz w:val="28"/>
                <w:szCs w:val="28"/>
              </w:rPr>
            </w:pPr>
            <w:r w:rsidRPr="00FB6778">
              <w:rPr>
                <w:sz w:val="28"/>
                <w:szCs w:val="28"/>
              </w:rPr>
              <w:t>516,62</w:t>
            </w:r>
          </w:p>
        </w:tc>
        <w:tc>
          <w:tcPr>
            <w:tcW w:w="823" w:type="pct"/>
            <w:vMerge/>
            <w:vAlign w:val="center"/>
            <w:hideMark/>
          </w:tcPr>
          <w:p w14:paraId="4D4726AD" w14:textId="77777777" w:rsidR="00463297" w:rsidRPr="00FB6778" w:rsidRDefault="00463297" w:rsidP="00905175">
            <w:pPr>
              <w:suppressAutoHyphens/>
              <w:jc w:val="both"/>
              <w:rPr>
                <w:sz w:val="28"/>
                <w:szCs w:val="28"/>
              </w:rPr>
            </w:pPr>
          </w:p>
        </w:tc>
        <w:tc>
          <w:tcPr>
            <w:tcW w:w="1150" w:type="pct"/>
            <w:vMerge/>
            <w:vAlign w:val="center"/>
            <w:hideMark/>
          </w:tcPr>
          <w:p w14:paraId="3DA38AA6" w14:textId="77777777" w:rsidR="00463297" w:rsidRPr="00FB6778" w:rsidRDefault="00463297" w:rsidP="00905175">
            <w:pPr>
              <w:suppressAutoHyphens/>
              <w:jc w:val="both"/>
              <w:rPr>
                <w:sz w:val="28"/>
                <w:szCs w:val="28"/>
              </w:rPr>
            </w:pPr>
          </w:p>
        </w:tc>
      </w:tr>
      <w:tr w:rsidR="00AF0EC1" w:rsidRPr="00FB6778" w14:paraId="7E7DC033" w14:textId="77777777" w:rsidTr="00E559BD">
        <w:trPr>
          <w:trHeight w:val="480"/>
        </w:trPr>
        <w:tc>
          <w:tcPr>
            <w:tcW w:w="1251" w:type="pct"/>
            <w:shd w:val="clear" w:color="auto" w:fill="auto"/>
            <w:vAlign w:val="center"/>
            <w:hideMark/>
          </w:tcPr>
          <w:p w14:paraId="267ECDB7" w14:textId="77777777" w:rsidR="00463297" w:rsidRPr="00FB6778" w:rsidRDefault="00463297" w:rsidP="00905175">
            <w:pPr>
              <w:suppressAutoHyphens/>
              <w:jc w:val="both"/>
              <w:rPr>
                <w:sz w:val="28"/>
                <w:szCs w:val="28"/>
              </w:rPr>
            </w:pPr>
            <w:r w:rsidRPr="00FB6778">
              <w:rPr>
                <w:sz w:val="28"/>
                <w:szCs w:val="28"/>
              </w:rPr>
              <w:t>Строительство новой КНС Вавиловец-2</w:t>
            </w:r>
          </w:p>
        </w:tc>
        <w:tc>
          <w:tcPr>
            <w:tcW w:w="197" w:type="pct"/>
            <w:shd w:val="clear" w:color="auto" w:fill="auto"/>
            <w:vAlign w:val="center"/>
            <w:hideMark/>
          </w:tcPr>
          <w:p w14:paraId="69A6A7DD"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982C6F1"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6916D67A"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2C2EF8BD"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21092C26" w14:textId="77777777" w:rsidR="00463297" w:rsidRPr="00FB6778" w:rsidRDefault="00463297" w:rsidP="00905175">
            <w:pPr>
              <w:suppressAutoHyphens/>
              <w:jc w:val="both"/>
              <w:rPr>
                <w:sz w:val="28"/>
                <w:szCs w:val="28"/>
              </w:rPr>
            </w:pPr>
            <w:r w:rsidRPr="00FB6778">
              <w:rPr>
                <w:sz w:val="28"/>
                <w:szCs w:val="28"/>
              </w:rPr>
              <w:t>333771,24</w:t>
            </w:r>
          </w:p>
        </w:tc>
        <w:tc>
          <w:tcPr>
            <w:tcW w:w="823" w:type="pct"/>
            <w:shd w:val="clear" w:color="auto" w:fill="auto"/>
            <w:noWrap/>
            <w:vAlign w:val="center"/>
            <w:hideMark/>
          </w:tcPr>
          <w:p w14:paraId="77EF7E33"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9C966E9"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01C29AF7" w14:textId="77777777" w:rsidTr="00E559BD">
        <w:trPr>
          <w:trHeight w:val="720"/>
        </w:trPr>
        <w:tc>
          <w:tcPr>
            <w:tcW w:w="1251" w:type="pct"/>
            <w:shd w:val="clear" w:color="auto" w:fill="auto"/>
            <w:vAlign w:val="center"/>
            <w:hideMark/>
          </w:tcPr>
          <w:p w14:paraId="39435046" w14:textId="77777777" w:rsidR="00463297" w:rsidRPr="00FB6778" w:rsidRDefault="00463297" w:rsidP="00905175">
            <w:pPr>
              <w:suppressAutoHyphens/>
              <w:jc w:val="both"/>
              <w:rPr>
                <w:sz w:val="28"/>
                <w:szCs w:val="28"/>
              </w:rPr>
            </w:pPr>
            <w:r w:rsidRPr="00FB6778">
              <w:rPr>
                <w:sz w:val="28"/>
                <w:szCs w:val="28"/>
              </w:rPr>
              <w:t>Строительство КНС Вивальди -производительностью 434,9 м3/сут</w:t>
            </w:r>
          </w:p>
        </w:tc>
        <w:tc>
          <w:tcPr>
            <w:tcW w:w="197" w:type="pct"/>
            <w:shd w:val="clear" w:color="auto" w:fill="auto"/>
            <w:vAlign w:val="center"/>
            <w:hideMark/>
          </w:tcPr>
          <w:p w14:paraId="666B6F0F"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290864A"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3D7C97AE"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6FD3BD08"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2907DF68" w14:textId="77777777" w:rsidR="00463297" w:rsidRPr="00FB6778" w:rsidRDefault="00463297" w:rsidP="00905175">
            <w:pPr>
              <w:suppressAutoHyphens/>
              <w:jc w:val="both"/>
              <w:rPr>
                <w:sz w:val="28"/>
                <w:szCs w:val="28"/>
              </w:rPr>
            </w:pPr>
            <w:r w:rsidRPr="00FB6778">
              <w:rPr>
                <w:sz w:val="28"/>
                <w:szCs w:val="28"/>
              </w:rPr>
              <w:t>9446,03</w:t>
            </w:r>
          </w:p>
        </w:tc>
        <w:tc>
          <w:tcPr>
            <w:tcW w:w="823" w:type="pct"/>
            <w:shd w:val="clear" w:color="auto" w:fill="auto"/>
            <w:noWrap/>
            <w:vAlign w:val="center"/>
            <w:hideMark/>
          </w:tcPr>
          <w:p w14:paraId="2E126A3B"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13821DEC"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66B5E96D" w14:textId="77777777" w:rsidTr="00E559BD">
        <w:trPr>
          <w:trHeight w:val="720"/>
        </w:trPr>
        <w:tc>
          <w:tcPr>
            <w:tcW w:w="1251" w:type="pct"/>
            <w:shd w:val="clear" w:color="auto" w:fill="auto"/>
            <w:vAlign w:val="center"/>
            <w:hideMark/>
          </w:tcPr>
          <w:p w14:paraId="21BF99FF" w14:textId="77777777" w:rsidR="00463297" w:rsidRPr="00FB6778" w:rsidRDefault="00463297" w:rsidP="00905175">
            <w:pPr>
              <w:suppressAutoHyphens/>
              <w:jc w:val="both"/>
              <w:rPr>
                <w:sz w:val="28"/>
                <w:szCs w:val="28"/>
              </w:rPr>
            </w:pPr>
            <w:r w:rsidRPr="00FB6778">
              <w:rPr>
                <w:sz w:val="28"/>
                <w:szCs w:val="28"/>
              </w:rPr>
              <w:t>Строительство КНС МЕГА - производительностью 3080 м3/сут</w:t>
            </w:r>
          </w:p>
        </w:tc>
        <w:tc>
          <w:tcPr>
            <w:tcW w:w="197" w:type="pct"/>
            <w:shd w:val="clear" w:color="auto" w:fill="auto"/>
            <w:vAlign w:val="center"/>
            <w:hideMark/>
          </w:tcPr>
          <w:p w14:paraId="4E83A22E"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AF1A7B0"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13BAD0C6"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00E7FA80"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5E81A750" w14:textId="77777777" w:rsidR="00463297" w:rsidRPr="00FB6778" w:rsidRDefault="00463297" w:rsidP="00905175">
            <w:pPr>
              <w:suppressAutoHyphens/>
              <w:jc w:val="both"/>
              <w:rPr>
                <w:sz w:val="28"/>
                <w:szCs w:val="28"/>
              </w:rPr>
            </w:pPr>
            <w:r w:rsidRPr="00FB6778">
              <w:rPr>
                <w:sz w:val="28"/>
                <w:szCs w:val="28"/>
              </w:rPr>
              <w:t>66897,6</w:t>
            </w:r>
          </w:p>
        </w:tc>
        <w:tc>
          <w:tcPr>
            <w:tcW w:w="823" w:type="pct"/>
            <w:shd w:val="clear" w:color="auto" w:fill="auto"/>
            <w:noWrap/>
            <w:vAlign w:val="center"/>
            <w:hideMark/>
          </w:tcPr>
          <w:p w14:paraId="2EFC855A"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2894921B"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2FC9FD74" w14:textId="77777777" w:rsidTr="00E559BD">
        <w:trPr>
          <w:trHeight w:val="480"/>
        </w:trPr>
        <w:tc>
          <w:tcPr>
            <w:tcW w:w="1251" w:type="pct"/>
            <w:shd w:val="clear" w:color="auto" w:fill="auto"/>
            <w:vAlign w:val="center"/>
            <w:hideMark/>
          </w:tcPr>
          <w:p w14:paraId="6BC8EFB5" w14:textId="77777777" w:rsidR="00463297" w:rsidRPr="00FB6778" w:rsidRDefault="00463297" w:rsidP="00905175">
            <w:pPr>
              <w:suppressAutoHyphens/>
              <w:jc w:val="both"/>
              <w:rPr>
                <w:sz w:val="28"/>
                <w:szCs w:val="28"/>
              </w:rPr>
            </w:pPr>
            <w:r w:rsidRPr="00FB6778">
              <w:rPr>
                <w:sz w:val="28"/>
                <w:szCs w:val="28"/>
              </w:rPr>
              <w:t>Строительство новой КНС МС-Инвест</w:t>
            </w:r>
          </w:p>
        </w:tc>
        <w:tc>
          <w:tcPr>
            <w:tcW w:w="197" w:type="pct"/>
            <w:shd w:val="clear" w:color="auto" w:fill="auto"/>
            <w:vAlign w:val="center"/>
            <w:hideMark/>
          </w:tcPr>
          <w:p w14:paraId="16A0EF4A"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708992A"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5FE8AB56"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7C01DC3A"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6E6AA30A" w14:textId="77777777" w:rsidR="00463297" w:rsidRPr="00FB6778" w:rsidRDefault="00463297" w:rsidP="00905175">
            <w:pPr>
              <w:suppressAutoHyphens/>
              <w:jc w:val="both"/>
              <w:rPr>
                <w:sz w:val="28"/>
                <w:szCs w:val="28"/>
              </w:rPr>
            </w:pPr>
            <w:r w:rsidRPr="00FB6778">
              <w:rPr>
                <w:sz w:val="28"/>
                <w:szCs w:val="28"/>
              </w:rPr>
              <w:t>25764,26</w:t>
            </w:r>
          </w:p>
        </w:tc>
        <w:tc>
          <w:tcPr>
            <w:tcW w:w="823" w:type="pct"/>
            <w:shd w:val="clear" w:color="auto" w:fill="auto"/>
            <w:noWrap/>
            <w:vAlign w:val="center"/>
            <w:hideMark/>
          </w:tcPr>
          <w:p w14:paraId="0BFDAE26"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1E0E907E"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2BE4427C" w14:textId="77777777" w:rsidTr="00E559BD">
        <w:trPr>
          <w:trHeight w:val="960"/>
        </w:trPr>
        <w:tc>
          <w:tcPr>
            <w:tcW w:w="1251" w:type="pct"/>
            <w:shd w:val="clear" w:color="auto" w:fill="auto"/>
            <w:vAlign w:val="center"/>
            <w:hideMark/>
          </w:tcPr>
          <w:p w14:paraId="730D1026" w14:textId="77777777" w:rsidR="00463297" w:rsidRPr="00FB6778" w:rsidRDefault="00463297" w:rsidP="00905175">
            <w:pPr>
              <w:suppressAutoHyphens/>
              <w:jc w:val="both"/>
              <w:rPr>
                <w:sz w:val="28"/>
                <w:szCs w:val="28"/>
              </w:rPr>
            </w:pPr>
            <w:r w:rsidRPr="00FB6778">
              <w:rPr>
                <w:sz w:val="28"/>
                <w:szCs w:val="28"/>
              </w:rPr>
              <w:t>Строительство КНС Осиновка-Малиновка - производительностью 4868,8 м3/сут</w:t>
            </w:r>
          </w:p>
        </w:tc>
        <w:tc>
          <w:tcPr>
            <w:tcW w:w="197" w:type="pct"/>
            <w:shd w:val="clear" w:color="auto" w:fill="auto"/>
            <w:vAlign w:val="center"/>
            <w:hideMark/>
          </w:tcPr>
          <w:p w14:paraId="573166CF"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1D41E759"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0454F423"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4A269C09"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463CDD63" w14:textId="77777777" w:rsidR="00463297" w:rsidRPr="00FB6778" w:rsidRDefault="00463297" w:rsidP="00905175">
            <w:pPr>
              <w:suppressAutoHyphens/>
              <w:jc w:val="both"/>
              <w:rPr>
                <w:sz w:val="28"/>
                <w:szCs w:val="28"/>
              </w:rPr>
            </w:pPr>
            <w:r w:rsidRPr="00FB6778">
              <w:rPr>
                <w:sz w:val="28"/>
                <w:szCs w:val="28"/>
              </w:rPr>
              <w:t>105750,34</w:t>
            </w:r>
          </w:p>
        </w:tc>
        <w:tc>
          <w:tcPr>
            <w:tcW w:w="823" w:type="pct"/>
            <w:shd w:val="clear" w:color="auto" w:fill="auto"/>
            <w:noWrap/>
            <w:vAlign w:val="center"/>
            <w:hideMark/>
          </w:tcPr>
          <w:p w14:paraId="2805E9D2"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05E7E260"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5B796BF9" w14:textId="77777777" w:rsidTr="00E559BD">
        <w:trPr>
          <w:trHeight w:val="720"/>
        </w:trPr>
        <w:tc>
          <w:tcPr>
            <w:tcW w:w="1251" w:type="pct"/>
            <w:shd w:val="clear" w:color="auto" w:fill="auto"/>
            <w:vAlign w:val="center"/>
            <w:hideMark/>
          </w:tcPr>
          <w:p w14:paraId="6ED75F11" w14:textId="77777777" w:rsidR="00463297" w:rsidRPr="00FB6778" w:rsidRDefault="00463297" w:rsidP="00905175">
            <w:pPr>
              <w:suppressAutoHyphens/>
              <w:jc w:val="both"/>
              <w:rPr>
                <w:sz w:val="28"/>
                <w:szCs w:val="28"/>
              </w:rPr>
            </w:pPr>
            <w:r w:rsidRPr="00FB6778">
              <w:rPr>
                <w:sz w:val="28"/>
                <w:szCs w:val="28"/>
              </w:rPr>
              <w:t>Строительство КНС Садовый - производительностью 8916,9 м3/сут</w:t>
            </w:r>
          </w:p>
        </w:tc>
        <w:tc>
          <w:tcPr>
            <w:tcW w:w="197" w:type="pct"/>
            <w:shd w:val="clear" w:color="auto" w:fill="auto"/>
            <w:vAlign w:val="center"/>
            <w:hideMark/>
          </w:tcPr>
          <w:p w14:paraId="57670F14"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27BA4E81"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31627558"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293C7993"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1010D69F" w14:textId="77777777" w:rsidR="00463297" w:rsidRPr="00FB6778" w:rsidRDefault="00463297" w:rsidP="00905175">
            <w:pPr>
              <w:suppressAutoHyphens/>
              <w:jc w:val="both"/>
              <w:rPr>
                <w:sz w:val="28"/>
                <w:szCs w:val="28"/>
              </w:rPr>
            </w:pPr>
            <w:r w:rsidRPr="00FB6778">
              <w:rPr>
                <w:sz w:val="28"/>
                <w:szCs w:val="28"/>
              </w:rPr>
              <w:t>193675,07</w:t>
            </w:r>
          </w:p>
        </w:tc>
        <w:tc>
          <w:tcPr>
            <w:tcW w:w="823" w:type="pct"/>
            <w:shd w:val="clear" w:color="auto" w:fill="auto"/>
            <w:noWrap/>
            <w:vAlign w:val="center"/>
            <w:hideMark/>
          </w:tcPr>
          <w:p w14:paraId="7106398C"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16DA9B02"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11E83808" w14:textId="77777777" w:rsidTr="00E559BD">
        <w:trPr>
          <w:trHeight w:val="720"/>
        </w:trPr>
        <w:tc>
          <w:tcPr>
            <w:tcW w:w="1251" w:type="pct"/>
            <w:shd w:val="clear" w:color="auto" w:fill="auto"/>
            <w:vAlign w:val="center"/>
            <w:hideMark/>
          </w:tcPr>
          <w:p w14:paraId="5C301DE6" w14:textId="77777777" w:rsidR="00463297" w:rsidRPr="00FB6778" w:rsidRDefault="00463297" w:rsidP="00905175">
            <w:pPr>
              <w:suppressAutoHyphens/>
              <w:jc w:val="both"/>
              <w:rPr>
                <w:sz w:val="28"/>
                <w:szCs w:val="28"/>
              </w:rPr>
            </w:pPr>
            <w:r w:rsidRPr="00FB6778">
              <w:rPr>
                <w:sz w:val="28"/>
                <w:szCs w:val="28"/>
              </w:rPr>
              <w:t>Строительство КНС Граф - производительностью 0,84 м3/сут</w:t>
            </w:r>
          </w:p>
        </w:tc>
        <w:tc>
          <w:tcPr>
            <w:tcW w:w="197" w:type="pct"/>
            <w:shd w:val="clear" w:color="auto" w:fill="auto"/>
            <w:vAlign w:val="center"/>
            <w:hideMark/>
          </w:tcPr>
          <w:p w14:paraId="3CF7F6B8"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FC0B57B"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6EFEF1D8"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4590D438"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602A3FC9" w14:textId="77777777" w:rsidR="00463297" w:rsidRPr="00FB6778" w:rsidRDefault="00463297" w:rsidP="00905175">
            <w:pPr>
              <w:suppressAutoHyphens/>
              <w:jc w:val="both"/>
              <w:rPr>
                <w:sz w:val="28"/>
                <w:szCs w:val="28"/>
              </w:rPr>
            </w:pPr>
            <w:r w:rsidRPr="00FB6778">
              <w:rPr>
                <w:sz w:val="28"/>
                <w:szCs w:val="28"/>
              </w:rPr>
              <w:t>18,24</w:t>
            </w:r>
          </w:p>
        </w:tc>
        <w:tc>
          <w:tcPr>
            <w:tcW w:w="823" w:type="pct"/>
            <w:shd w:val="clear" w:color="auto" w:fill="auto"/>
            <w:noWrap/>
            <w:vAlign w:val="center"/>
            <w:hideMark/>
          </w:tcPr>
          <w:p w14:paraId="4FDDDAE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D22FA47"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73D6CD05" w14:textId="77777777" w:rsidTr="00E559BD">
        <w:trPr>
          <w:trHeight w:val="480"/>
        </w:trPr>
        <w:tc>
          <w:tcPr>
            <w:tcW w:w="1251" w:type="pct"/>
            <w:shd w:val="clear" w:color="auto" w:fill="auto"/>
            <w:vAlign w:val="center"/>
            <w:hideMark/>
          </w:tcPr>
          <w:p w14:paraId="14BA5444" w14:textId="77777777" w:rsidR="00463297" w:rsidRPr="00FB6778" w:rsidRDefault="00463297" w:rsidP="00905175">
            <w:pPr>
              <w:suppressAutoHyphens/>
              <w:jc w:val="both"/>
              <w:rPr>
                <w:sz w:val="28"/>
                <w:szCs w:val="28"/>
              </w:rPr>
            </w:pPr>
            <w:r w:rsidRPr="00FB6778">
              <w:rPr>
                <w:sz w:val="28"/>
                <w:szCs w:val="28"/>
              </w:rPr>
              <w:t>Строительство новой КНС-1 Просторы</w:t>
            </w:r>
          </w:p>
        </w:tc>
        <w:tc>
          <w:tcPr>
            <w:tcW w:w="197" w:type="pct"/>
            <w:shd w:val="clear" w:color="auto" w:fill="auto"/>
            <w:vAlign w:val="center"/>
            <w:hideMark/>
          </w:tcPr>
          <w:p w14:paraId="4B3F6183"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598CA9E4"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045E7EBA"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38305274"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30D7FE6A" w14:textId="77777777" w:rsidR="00463297" w:rsidRPr="00FB6778" w:rsidRDefault="00463297" w:rsidP="00905175">
            <w:pPr>
              <w:suppressAutoHyphens/>
              <w:jc w:val="both"/>
              <w:rPr>
                <w:sz w:val="28"/>
                <w:szCs w:val="28"/>
              </w:rPr>
            </w:pPr>
            <w:r w:rsidRPr="00FB6778">
              <w:rPr>
                <w:sz w:val="28"/>
                <w:szCs w:val="28"/>
              </w:rPr>
              <w:t>25434,34</w:t>
            </w:r>
          </w:p>
        </w:tc>
        <w:tc>
          <w:tcPr>
            <w:tcW w:w="823" w:type="pct"/>
            <w:shd w:val="clear" w:color="auto" w:fill="auto"/>
            <w:noWrap/>
            <w:vAlign w:val="center"/>
            <w:hideMark/>
          </w:tcPr>
          <w:p w14:paraId="6947ECEA"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758C6FF"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14C85C8B" w14:textId="77777777" w:rsidTr="00E559BD">
        <w:trPr>
          <w:trHeight w:val="300"/>
        </w:trPr>
        <w:tc>
          <w:tcPr>
            <w:tcW w:w="1251" w:type="pct"/>
            <w:shd w:val="clear" w:color="auto" w:fill="auto"/>
            <w:vAlign w:val="center"/>
            <w:hideMark/>
          </w:tcPr>
          <w:p w14:paraId="1284355A" w14:textId="77777777" w:rsidR="00463297" w:rsidRPr="00FB6778" w:rsidRDefault="00463297" w:rsidP="00905175">
            <w:pPr>
              <w:suppressAutoHyphens/>
              <w:jc w:val="both"/>
              <w:rPr>
                <w:sz w:val="28"/>
                <w:szCs w:val="28"/>
              </w:rPr>
            </w:pPr>
            <w:r w:rsidRPr="00FB6778">
              <w:rPr>
                <w:sz w:val="28"/>
                <w:szCs w:val="28"/>
              </w:rPr>
              <w:t>Строительство новой КНС-2</w:t>
            </w:r>
          </w:p>
        </w:tc>
        <w:tc>
          <w:tcPr>
            <w:tcW w:w="197" w:type="pct"/>
            <w:shd w:val="clear" w:color="auto" w:fill="auto"/>
            <w:vAlign w:val="center"/>
            <w:hideMark/>
          </w:tcPr>
          <w:p w14:paraId="74FF6CF9"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6047DE7"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755EBAB1"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4E2D05D8"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30461EE3" w14:textId="77777777" w:rsidR="00463297" w:rsidRPr="00FB6778" w:rsidRDefault="00463297" w:rsidP="00905175">
            <w:pPr>
              <w:suppressAutoHyphens/>
              <w:jc w:val="both"/>
              <w:rPr>
                <w:sz w:val="28"/>
                <w:szCs w:val="28"/>
              </w:rPr>
            </w:pPr>
            <w:r w:rsidRPr="00FB6778">
              <w:rPr>
                <w:sz w:val="28"/>
                <w:szCs w:val="28"/>
              </w:rPr>
              <w:t>324331,73</w:t>
            </w:r>
          </w:p>
        </w:tc>
        <w:tc>
          <w:tcPr>
            <w:tcW w:w="823" w:type="pct"/>
            <w:shd w:val="clear" w:color="auto" w:fill="auto"/>
            <w:noWrap/>
            <w:vAlign w:val="center"/>
            <w:hideMark/>
          </w:tcPr>
          <w:p w14:paraId="0D1BC821"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DD94F69"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4A2B0FCE" w14:textId="77777777" w:rsidTr="00E559BD">
        <w:trPr>
          <w:trHeight w:val="300"/>
        </w:trPr>
        <w:tc>
          <w:tcPr>
            <w:tcW w:w="1251" w:type="pct"/>
            <w:shd w:val="clear" w:color="auto" w:fill="auto"/>
            <w:vAlign w:val="center"/>
            <w:hideMark/>
          </w:tcPr>
          <w:p w14:paraId="6592FB76" w14:textId="77777777" w:rsidR="00463297" w:rsidRPr="00FB6778" w:rsidRDefault="00463297" w:rsidP="00905175">
            <w:pPr>
              <w:suppressAutoHyphens/>
              <w:jc w:val="both"/>
              <w:rPr>
                <w:sz w:val="28"/>
                <w:szCs w:val="28"/>
              </w:rPr>
            </w:pPr>
            <w:r w:rsidRPr="00FB6778">
              <w:rPr>
                <w:sz w:val="28"/>
                <w:szCs w:val="28"/>
              </w:rPr>
              <w:t>Строительство новой КНС-3</w:t>
            </w:r>
          </w:p>
        </w:tc>
        <w:tc>
          <w:tcPr>
            <w:tcW w:w="197" w:type="pct"/>
            <w:shd w:val="clear" w:color="auto" w:fill="auto"/>
            <w:vAlign w:val="center"/>
            <w:hideMark/>
          </w:tcPr>
          <w:p w14:paraId="52C5DC32"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B9D4D73"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2CB0DBBE"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17EACCE3"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25C2D12C" w14:textId="77777777" w:rsidR="00463297" w:rsidRPr="00FB6778" w:rsidRDefault="00463297" w:rsidP="00905175">
            <w:pPr>
              <w:suppressAutoHyphens/>
              <w:jc w:val="both"/>
              <w:rPr>
                <w:sz w:val="28"/>
                <w:szCs w:val="28"/>
              </w:rPr>
            </w:pPr>
            <w:r w:rsidRPr="00FB6778">
              <w:rPr>
                <w:sz w:val="28"/>
                <w:szCs w:val="28"/>
              </w:rPr>
              <w:t>177974,33</w:t>
            </w:r>
          </w:p>
        </w:tc>
        <w:tc>
          <w:tcPr>
            <w:tcW w:w="823" w:type="pct"/>
            <w:shd w:val="clear" w:color="auto" w:fill="auto"/>
            <w:noWrap/>
            <w:vAlign w:val="center"/>
            <w:hideMark/>
          </w:tcPr>
          <w:p w14:paraId="3DDF3B0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7E79425"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24F56B59" w14:textId="77777777" w:rsidTr="00E559BD">
        <w:trPr>
          <w:trHeight w:val="300"/>
        </w:trPr>
        <w:tc>
          <w:tcPr>
            <w:tcW w:w="1251" w:type="pct"/>
            <w:shd w:val="clear" w:color="auto" w:fill="auto"/>
            <w:vAlign w:val="center"/>
            <w:hideMark/>
          </w:tcPr>
          <w:p w14:paraId="710A2CCC" w14:textId="77777777" w:rsidR="00463297" w:rsidRPr="00FB6778" w:rsidRDefault="00463297" w:rsidP="00905175">
            <w:pPr>
              <w:suppressAutoHyphens/>
              <w:jc w:val="both"/>
              <w:rPr>
                <w:sz w:val="28"/>
                <w:szCs w:val="28"/>
              </w:rPr>
            </w:pPr>
            <w:r w:rsidRPr="00FB6778">
              <w:rPr>
                <w:sz w:val="28"/>
                <w:szCs w:val="28"/>
              </w:rPr>
              <w:t>Строительство новой КНС-4</w:t>
            </w:r>
          </w:p>
        </w:tc>
        <w:tc>
          <w:tcPr>
            <w:tcW w:w="197" w:type="pct"/>
            <w:shd w:val="clear" w:color="auto" w:fill="auto"/>
            <w:vAlign w:val="center"/>
            <w:hideMark/>
          </w:tcPr>
          <w:p w14:paraId="2E657B95"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0642C525"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4A91D0E4"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57079A5C"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59B9ABF7" w14:textId="77777777" w:rsidR="00463297" w:rsidRPr="00FB6778" w:rsidRDefault="00463297" w:rsidP="00905175">
            <w:pPr>
              <w:suppressAutoHyphens/>
              <w:jc w:val="both"/>
              <w:rPr>
                <w:sz w:val="28"/>
                <w:szCs w:val="28"/>
              </w:rPr>
            </w:pPr>
            <w:r w:rsidRPr="00FB6778">
              <w:rPr>
                <w:sz w:val="28"/>
                <w:szCs w:val="28"/>
              </w:rPr>
              <w:t>60022,57</w:t>
            </w:r>
          </w:p>
        </w:tc>
        <w:tc>
          <w:tcPr>
            <w:tcW w:w="823" w:type="pct"/>
            <w:shd w:val="clear" w:color="auto" w:fill="auto"/>
            <w:noWrap/>
            <w:vAlign w:val="center"/>
            <w:hideMark/>
          </w:tcPr>
          <w:p w14:paraId="4306F5D3"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D118A59"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76985A00" w14:textId="77777777" w:rsidTr="00E559BD">
        <w:trPr>
          <w:trHeight w:val="300"/>
        </w:trPr>
        <w:tc>
          <w:tcPr>
            <w:tcW w:w="1251" w:type="pct"/>
            <w:shd w:val="clear" w:color="auto" w:fill="auto"/>
            <w:vAlign w:val="center"/>
            <w:hideMark/>
          </w:tcPr>
          <w:p w14:paraId="76240846" w14:textId="77777777" w:rsidR="00463297" w:rsidRPr="00FB6778" w:rsidRDefault="00463297" w:rsidP="00905175">
            <w:pPr>
              <w:suppressAutoHyphens/>
              <w:jc w:val="both"/>
              <w:rPr>
                <w:sz w:val="28"/>
                <w:szCs w:val="28"/>
              </w:rPr>
            </w:pPr>
            <w:r w:rsidRPr="00FB6778">
              <w:rPr>
                <w:sz w:val="28"/>
                <w:szCs w:val="28"/>
              </w:rPr>
              <w:t>Строительство новой КНС-5</w:t>
            </w:r>
          </w:p>
        </w:tc>
        <w:tc>
          <w:tcPr>
            <w:tcW w:w="197" w:type="pct"/>
            <w:shd w:val="clear" w:color="auto" w:fill="auto"/>
            <w:vAlign w:val="center"/>
            <w:hideMark/>
          </w:tcPr>
          <w:p w14:paraId="5F5E688D"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3DDE4A1"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3298D48C"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2C1ED374"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35A2E5C1" w14:textId="77777777" w:rsidR="00463297" w:rsidRPr="00FB6778" w:rsidRDefault="00463297" w:rsidP="00905175">
            <w:pPr>
              <w:suppressAutoHyphens/>
              <w:jc w:val="both"/>
              <w:rPr>
                <w:sz w:val="28"/>
                <w:szCs w:val="28"/>
              </w:rPr>
            </w:pPr>
            <w:r w:rsidRPr="00FB6778">
              <w:rPr>
                <w:sz w:val="28"/>
                <w:szCs w:val="28"/>
              </w:rPr>
              <w:t>50512,03</w:t>
            </w:r>
          </w:p>
        </w:tc>
        <w:tc>
          <w:tcPr>
            <w:tcW w:w="823" w:type="pct"/>
            <w:shd w:val="clear" w:color="auto" w:fill="auto"/>
            <w:noWrap/>
            <w:vAlign w:val="center"/>
            <w:hideMark/>
          </w:tcPr>
          <w:p w14:paraId="4554E41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64BE60E7"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0DD52C09" w14:textId="77777777" w:rsidTr="00E559BD">
        <w:trPr>
          <w:trHeight w:val="480"/>
        </w:trPr>
        <w:tc>
          <w:tcPr>
            <w:tcW w:w="1251" w:type="pct"/>
            <w:shd w:val="clear" w:color="auto" w:fill="auto"/>
            <w:vAlign w:val="center"/>
            <w:hideMark/>
          </w:tcPr>
          <w:p w14:paraId="4DC1BB45" w14:textId="77777777" w:rsidR="00463297" w:rsidRPr="00FB6778" w:rsidRDefault="00463297" w:rsidP="00905175">
            <w:pPr>
              <w:suppressAutoHyphens/>
              <w:jc w:val="both"/>
              <w:rPr>
                <w:sz w:val="28"/>
                <w:szCs w:val="28"/>
              </w:rPr>
            </w:pPr>
            <w:r w:rsidRPr="00FB6778">
              <w:rPr>
                <w:sz w:val="28"/>
                <w:szCs w:val="28"/>
              </w:rPr>
              <w:t>Реконструкция  КНС Просторы Малая</w:t>
            </w:r>
          </w:p>
        </w:tc>
        <w:tc>
          <w:tcPr>
            <w:tcW w:w="197" w:type="pct"/>
            <w:shd w:val="clear" w:color="auto" w:fill="auto"/>
            <w:vAlign w:val="center"/>
            <w:hideMark/>
          </w:tcPr>
          <w:p w14:paraId="1C3A16EB"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7B8DE878"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0E1C3F27"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CAF82DF"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243C9EB3" w14:textId="77777777" w:rsidR="00463297" w:rsidRPr="00FB6778" w:rsidRDefault="00463297" w:rsidP="00905175">
            <w:pPr>
              <w:suppressAutoHyphens/>
              <w:jc w:val="both"/>
              <w:rPr>
                <w:sz w:val="28"/>
                <w:szCs w:val="28"/>
              </w:rPr>
            </w:pPr>
            <w:r w:rsidRPr="00FB6778">
              <w:rPr>
                <w:sz w:val="28"/>
                <w:szCs w:val="28"/>
              </w:rPr>
              <w:t>3258</w:t>
            </w:r>
          </w:p>
        </w:tc>
        <w:tc>
          <w:tcPr>
            <w:tcW w:w="823" w:type="pct"/>
            <w:shd w:val="clear" w:color="auto" w:fill="auto"/>
            <w:noWrap/>
            <w:vAlign w:val="center"/>
            <w:hideMark/>
          </w:tcPr>
          <w:p w14:paraId="44A0EBE7"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6C86E39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59F13075" w14:textId="77777777" w:rsidTr="00E559BD">
        <w:trPr>
          <w:trHeight w:val="480"/>
        </w:trPr>
        <w:tc>
          <w:tcPr>
            <w:tcW w:w="1251" w:type="pct"/>
            <w:shd w:val="clear" w:color="auto" w:fill="auto"/>
            <w:vAlign w:val="center"/>
            <w:hideMark/>
          </w:tcPr>
          <w:p w14:paraId="46072093" w14:textId="77777777" w:rsidR="00463297" w:rsidRPr="00FB6778" w:rsidRDefault="00463297" w:rsidP="00905175">
            <w:pPr>
              <w:suppressAutoHyphens/>
              <w:jc w:val="both"/>
              <w:rPr>
                <w:sz w:val="28"/>
                <w:szCs w:val="28"/>
              </w:rPr>
            </w:pPr>
            <w:r w:rsidRPr="00FB6778">
              <w:rPr>
                <w:sz w:val="28"/>
                <w:szCs w:val="28"/>
              </w:rPr>
              <w:t>Реконструкция КНС Лик №2 сущ</w:t>
            </w:r>
          </w:p>
        </w:tc>
        <w:tc>
          <w:tcPr>
            <w:tcW w:w="197" w:type="pct"/>
            <w:shd w:val="clear" w:color="auto" w:fill="auto"/>
            <w:vAlign w:val="center"/>
            <w:hideMark/>
          </w:tcPr>
          <w:p w14:paraId="1A796FF0"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FC7F712"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755E3FCF"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3BC2D2F9"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3C246E27" w14:textId="77777777" w:rsidR="00463297" w:rsidRPr="00FB6778" w:rsidRDefault="00463297" w:rsidP="00905175">
            <w:pPr>
              <w:suppressAutoHyphens/>
              <w:jc w:val="both"/>
              <w:rPr>
                <w:sz w:val="28"/>
                <w:szCs w:val="28"/>
              </w:rPr>
            </w:pPr>
            <w:r w:rsidRPr="00FB6778">
              <w:rPr>
                <w:sz w:val="28"/>
                <w:szCs w:val="28"/>
              </w:rPr>
              <w:t>106432,34</w:t>
            </w:r>
          </w:p>
        </w:tc>
        <w:tc>
          <w:tcPr>
            <w:tcW w:w="823" w:type="pct"/>
            <w:shd w:val="clear" w:color="auto" w:fill="auto"/>
            <w:noWrap/>
            <w:vAlign w:val="center"/>
            <w:hideMark/>
          </w:tcPr>
          <w:p w14:paraId="5CA2A3E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66760D82"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3D252C2C" w14:textId="77777777" w:rsidTr="00E559BD">
        <w:trPr>
          <w:trHeight w:val="300"/>
        </w:trPr>
        <w:tc>
          <w:tcPr>
            <w:tcW w:w="1251" w:type="pct"/>
            <w:shd w:val="clear" w:color="auto" w:fill="auto"/>
            <w:vAlign w:val="center"/>
            <w:hideMark/>
          </w:tcPr>
          <w:p w14:paraId="14DCD87D" w14:textId="77777777" w:rsidR="00463297" w:rsidRPr="00FB6778" w:rsidRDefault="00463297" w:rsidP="00905175">
            <w:pPr>
              <w:suppressAutoHyphens/>
              <w:jc w:val="both"/>
              <w:rPr>
                <w:sz w:val="28"/>
                <w:szCs w:val="28"/>
              </w:rPr>
            </w:pPr>
            <w:r w:rsidRPr="00FB6778">
              <w:rPr>
                <w:sz w:val="28"/>
                <w:szCs w:val="28"/>
              </w:rPr>
              <w:t>Реконструкция КНС Вавиловец</w:t>
            </w:r>
          </w:p>
        </w:tc>
        <w:tc>
          <w:tcPr>
            <w:tcW w:w="197" w:type="pct"/>
            <w:shd w:val="clear" w:color="auto" w:fill="auto"/>
            <w:vAlign w:val="center"/>
            <w:hideMark/>
          </w:tcPr>
          <w:p w14:paraId="776A0108"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38B69701"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4FCBC805"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57C54CAB"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471B28B1" w14:textId="77777777" w:rsidR="00463297" w:rsidRPr="00FB6778" w:rsidRDefault="00463297" w:rsidP="00905175">
            <w:pPr>
              <w:suppressAutoHyphens/>
              <w:jc w:val="both"/>
              <w:rPr>
                <w:sz w:val="28"/>
                <w:szCs w:val="28"/>
              </w:rPr>
            </w:pPr>
            <w:r w:rsidRPr="00FB6778">
              <w:rPr>
                <w:sz w:val="28"/>
                <w:szCs w:val="28"/>
              </w:rPr>
              <w:t>194229,36</w:t>
            </w:r>
          </w:p>
        </w:tc>
        <w:tc>
          <w:tcPr>
            <w:tcW w:w="823" w:type="pct"/>
            <w:shd w:val="clear" w:color="auto" w:fill="auto"/>
            <w:noWrap/>
            <w:vAlign w:val="center"/>
            <w:hideMark/>
          </w:tcPr>
          <w:p w14:paraId="77F4EFB4"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A9CD1B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3F0ED53E" w14:textId="77777777" w:rsidTr="00E559BD">
        <w:trPr>
          <w:trHeight w:val="300"/>
        </w:trPr>
        <w:tc>
          <w:tcPr>
            <w:tcW w:w="1251" w:type="pct"/>
            <w:shd w:val="clear" w:color="auto" w:fill="auto"/>
            <w:vAlign w:val="center"/>
            <w:hideMark/>
          </w:tcPr>
          <w:p w14:paraId="561C68A7" w14:textId="77777777" w:rsidR="00463297" w:rsidRPr="00FB6778" w:rsidRDefault="00463297" w:rsidP="00905175">
            <w:pPr>
              <w:suppressAutoHyphens/>
              <w:jc w:val="both"/>
              <w:rPr>
                <w:sz w:val="28"/>
                <w:szCs w:val="28"/>
              </w:rPr>
            </w:pPr>
            <w:r w:rsidRPr="00FB6778">
              <w:rPr>
                <w:sz w:val="28"/>
                <w:szCs w:val="28"/>
              </w:rPr>
              <w:t>Реконструкция КНС Северная</w:t>
            </w:r>
          </w:p>
        </w:tc>
        <w:tc>
          <w:tcPr>
            <w:tcW w:w="197" w:type="pct"/>
            <w:shd w:val="clear" w:color="auto" w:fill="auto"/>
            <w:vAlign w:val="center"/>
            <w:hideMark/>
          </w:tcPr>
          <w:p w14:paraId="1AE7B240" w14:textId="77777777" w:rsidR="00463297" w:rsidRPr="00FB6778" w:rsidRDefault="00463297" w:rsidP="00905175">
            <w:pPr>
              <w:suppressAutoHyphens/>
              <w:jc w:val="both"/>
              <w:rPr>
                <w:sz w:val="28"/>
                <w:szCs w:val="28"/>
              </w:rPr>
            </w:pPr>
            <w:r w:rsidRPr="00FB6778">
              <w:rPr>
                <w:sz w:val="28"/>
                <w:szCs w:val="28"/>
              </w:rPr>
              <w:t> </w:t>
            </w:r>
          </w:p>
        </w:tc>
        <w:tc>
          <w:tcPr>
            <w:tcW w:w="361" w:type="pct"/>
            <w:shd w:val="clear" w:color="auto" w:fill="auto"/>
            <w:vAlign w:val="center"/>
            <w:hideMark/>
          </w:tcPr>
          <w:p w14:paraId="45AE0416" w14:textId="77777777" w:rsidR="00463297" w:rsidRPr="00FB6778" w:rsidRDefault="00463297" w:rsidP="00905175">
            <w:pPr>
              <w:suppressAutoHyphens/>
              <w:jc w:val="both"/>
              <w:rPr>
                <w:sz w:val="28"/>
                <w:szCs w:val="28"/>
              </w:rPr>
            </w:pPr>
            <w:r w:rsidRPr="00FB6778">
              <w:rPr>
                <w:sz w:val="28"/>
                <w:szCs w:val="28"/>
              </w:rPr>
              <w:t> </w:t>
            </w:r>
          </w:p>
        </w:tc>
        <w:tc>
          <w:tcPr>
            <w:tcW w:w="362" w:type="pct"/>
            <w:shd w:val="clear" w:color="auto" w:fill="auto"/>
            <w:vAlign w:val="center"/>
            <w:hideMark/>
          </w:tcPr>
          <w:p w14:paraId="3FDF9ABB"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003FD081" w14:textId="77777777" w:rsidR="00463297" w:rsidRPr="00FB6778" w:rsidRDefault="00463297" w:rsidP="00905175">
            <w:pPr>
              <w:suppressAutoHyphens/>
              <w:jc w:val="both"/>
              <w:rPr>
                <w:sz w:val="28"/>
                <w:szCs w:val="28"/>
              </w:rPr>
            </w:pPr>
            <w:r w:rsidRPr="00FB6778">
              <w:rPr>
                <w:sz w:val="28"/>
                <w:szCs w:val="28"/>
              </w:rPr>
              <w:t>217200</w:t>
            </w:r>
          </w:p>
        </w:tc>
        <w:tc>
          <w:tcPr>
            <w:tcW w:w="428" w:type="pct"/>
            <w:shd w:val="clear" w:color="auto" w:fill="auto"/>
            <w:vAlign w:val="center"/>
            <w:hideMark/>
          </w:tcPr>
          <w:p w14:paraId="2B2E8CCD" w14:textId="77777777" w:rsidR="00463297" w:rsidRPr="00FB6778" w:rsidRDefault="00463297" w:rsidP="00905175">
            <w:pPr>
              <w:suppressAutoHyphens/>
              <w:jc w:val="both"/>
              <w:rPr>
                <w:sz w:val="28"/>
                <w:szCs w:val="28"/>
              </w:rPr>
            </w:pPr>
            <w:r w:rsidRPr="00FB6778">
              <w:rPr>
                <w:sz w:val="28"/>
                <w:szCs w:val="28"/>
              </w:rPr>
              <w:t>23935,44</w:t>
            </w:r>
          </w:p>
        </w:tc>
        <w:tc>
          <w:tcPr>
            <w:tcW w:w="823" w:type="pct"/>
            <w:shd w:val="clear" w:color="auto" w:fill="auto"/>
            <w:noWrap/>
            <w:vAlign w:val="center"/>
            <w:hideMark/>
          </w:tcPr>
          <w:p w14:paraId="33DC673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96FBF69"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178B88F4" w14:textId="77777777" w:rsidTr="00E559BD">
        <w:trPr>
          <w:trHeight w:val="480"/>
        </w:trPr>
        <w:tc>
          <w:tcPr>
            <w:tcW w:w="1251" w:type="pct"/>
            <w:shd w:val="clear" w:color="auto" w:fill="auto"/>
            <w:vAlign w:val="center"/>
            <w:hideMark/>
          </w:tcPr>
          <w:p w14:paraId="37178AE8"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КГ1- КНС №3</w:t>
            </w:r>
          </w:p>
        </w:tc>
        <w:tc>
          <w:tcPr>
            <w:tcW w:w="197" w:type="pct"/>
            <w:shd w:val="clear" w:color="auto" w:fill="auto"/>
            <w:vAlign w:val="center"/>
            <w:hideMark/>
          </w:tcPr>
          <w:p w14:paraId="1D38C8E4"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267F87CE"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0589AD6D"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0DCEDBEF"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53D80F2E" w14:textId="77777777" w:rsidR="00463297" w:rsidRPr="00FB6778" w:rsidRDefault="00463297" w:rsidP="00905175">
            <w:pPr>
              <w:suppressAutoHyphens/>
              <w:jc w:val="both"/>
              <w:rPr>
                <w:sz w:val="28"/>
                <w:szCs w:val="28"/>
              </w:rPr>
            </w:pPr>
            <w:r w:rsidRPr="00FB6778">
              <w:rPr>
                <w:sz w:val="28"/>
                <w:szCs w:val="28"/>
              </w:rPr>
              <w:t>5166,24</w:t>
            </w:r>
          </w:p>
        </w:tc>
        <w:tc>
          <w:tcPr>
            <w:tcW w:w="823" w:type="pct"/>
            <w:shd w:val="clear" w:color="auto" w:fill="auto"/>
            <w:noWrap/>
            <w:vAlign w:val="center"/>
            <w:hideMark/>
          </w:tcPr>
          <w:p w14:paraId="22CB29C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670DCD58"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50749ACF" w14:textId="77777777" w:rsidTr="00E559BD">
        <w:trPr>
          <w:trHeight w:val="480"/>
        </w:trPr>
        <w:tc>
          <w:tcPr>
            <w:tcW w:w="1251" w:type="pct"/>
            <w:shd w:val="clear" w:color="auto" w:fill="auto"/>
            <w:vAlign w:val="center"/>
            <w:hideMark/>
          </w:tcPr>
          <w:p w14:paraId="5F11C644" w14:textId="77777777" w:rsidR="00463297" w:rsidRPr="00FB6778" w:rsidRDefault="00463297" w:rsidP="00905175">
            <w:pPr>
              <w:suppressAutoHyphens/>
              <w:jc w:val="both"/>
              <w:rPr>
                <w:sz w:val="28"/>
                <w:szCs w:val="28"/>
              </w:rPr>
            </w:pPr>
            <w:r w:rsidRPr="00FB6778">
              <w:rPr>
                <w:sz w:val="28"/>
                <w:szCs w:val="28"/>
              </w:rPr>
              <w:t>Строительство участка напорной сети  КНС №3- КГ2</w:t>
            </w:r>
          </w:p>
        </w:tc>
        <w:tc>
          <w:tcPr>
            <w:tcW w:w="197" w:type="pct"/>
            <w:shd w:val="clear" w:color="auto" w:fill="auto"/>
            <w:vAlign w:val="center"/>
            <w:hideMark/>
          </w:tcPr>
          <w:p w14:paraId="47EFFF6F" w14:textId="77777777" w:rsidR="00463297" w:rsidRPr="00FB6778" w:rsidRDefault="00463297" w:rsidP="00905175">
            <w:pPr>
              <w:suppressAutoHyphens/>
              <w:jc w:val="both"/>
              <w:rPr>
                <w:sz w:val="28"/>
                <w:szCs w:val="28"/>
              </w:rPr>
            </w:pPr>
            <w:r w:rsidRPr="00FB6778">
              <w:rPr>
                <w:sz w:val="28"/>
                <w:szCs w:val="28"/>
              </w:rPr>
              <w:t>250</w:t>
            </w:r>
          </w:p>
        </w:tc>
        <w:tc>
          <w:tcPr>
            <w:tcW w:w="361" w:type="pct"/>
            <w:shd w:val="clear" w:color="auto" w:fill="auto"/>
            <w:vAlign w:val="center"/>
            <w:hideMark/>
          </w:tcPr>
          <w:p w14:paraId="5D273245" w14:textId="77777777" w:rsidR="00463297" w:rsidRPr="00FB6778" w:rsidRDefault="00463297" w:rsidP="00905175">
            <w:pPr>
              <w:suppressAutoHyphens/>
              <w:jc w:val="both"/>
              <w:rPr>
                <w:sz w:val="28"/>
                <w:szCs w:val="28"/>
              </w:rPr>
            </w:pPr>
            <w:r w:rsidRPr="00FB6778">
              <w:rPr>
                <w:sz w:val="28"/>
                <w:szCs w:val="28"/>
              </w:rPr>
              <w:t>1000</w:t>
            </w:r>
          </w:p>
        </w:tc>
        <w:tc>
          <w:tcPr>
            <w:tcW w:w="362" w:type="pct"/>
            <w:shd w:val="clear" w:color="auto" w:fill="auto"/>
            <w:vAlign w:val="center"/>
            <w:hideMark/>
          </w:tcPr>
          <w:p w14:paraId="43C05EF4"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460780F8" w14:textId="77777777" w:rsidR="00463297" w:rsidRPr="00FB6778" w:rsidRDefault="00463297" w:rsidP="00905175">
            <w:pPr>
              <w:suppressAutoHyphens/>
              <w:jc w:val="both"/>
              <w:rPr>
                <w:sz w:val="28"/>
                <w:szCs w:val="28"/>
              </w:rPr>
            </w:pPr>
            <w:r w:rsidRPr="00FB6778">
              <w:rPr>
                <w:sz w:val="28"/>
                <w:szCs w:val="28"/>
              </w:rPr>
              <w:t>9063,09</w:t>
            </w:r>
          </w:p>
        </w:tc>
        <w:tc>
          <w:tcPr>
            <w:tcW w:w="428" w:type="pct"/>
            <w:shd w:val="clear" w:color="auto" w:fill="auto"/>
            <w:vAlign w:val="center"/>
            <w:hideMark/>
          </w:tcPr>
          <w:p w14:paraId="28EB8B21" w14:textId="77777777" w:rsidR="00463297" w:rsidRPr="00FB6778" w:rsidRDefault="00463297" w:rsidP="00905175">
            <w:pPr>
              <w:suppressAutoHyphens/>
              <w:jc w:val="both"/>
              <w:rPr>
                <w:sz w:val="28"/>
                <w:szCs w:val="28"/>
              </w:rPr>
            </w:pPr>
            <w:r w:rsidRPr="00FB6778">
              <w:rPr>
                <w:sz w:val="28"/>
                <w:szCs w:val="28"/>
              </w:rPr>
              <w:t>13540,18</w:t>
            </w:r>
          </w:p>
        </w:tc>
        <w:tc>
          <w:tcPr>
            <w:tcW w:w="823" w:type="pct"/>
            <w:shd w:val="clear" w:color="auto" w:fill="auto"/>
            <w:noWrap/>
            <w:vAlign w:val="center"/>
            <w:hideMark/>
          </w:tcPr>
          <w:p w14:paraId="6F452D14"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4BDF4C08"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04089184" w14:textId="77777777" w:rsidTr="00E559BD">
        <w:trPr>
          <w:trHeight w:val="720"/>
        </w:trPr>
        <w:tc>
          <w:tcPr>
            <w:tcW w:w="1251" w:type="pct"/>
            <w:shd w:val="clear" w:color="auto" w:fill="auto"/>
            <w:vAlign w:val="center"/>
            <w:hideMark/>
          </w:tcPr>
          <w:p w14:paraId="2463D11D"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КГ2- КНС №1 Просторы</w:t>
            </w:r>
          </w:p>
        </w:tc>
        <w:tc>
          <w:tcPr>
            <w:tcW w:w="197" w:type="pct"/>
            <w:shd w:val="clear" w:color="auto" w:fill="auto"/>
            <w:vAlign w:val="center"/>
            <w:hideMark/>
          </w:tcPr>
          <w:p w14:paraId="245A1E2D"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3044799E" w14:textId="77777777" w:rsidR="00463297" w:rsidRPr="00FB6778" w:rsidRDefault="00463297" w:rsidP="00905175">
            <w:pPr>
              <w:suppressAutoHyphens/>
              <w:jc w:val="both"/>
              <w:rPr>
                <w:sz w:val="28"/>
                <w:szCs w:val="28"/>
              </w:rPr>
            </w:pPr>
            <w:r w:rsidRPr="00FB6778">
              <w:rPr>
                <w:sz w:val="28"/>
                <w:szCs w:val="28"/>
              </w:rPr>
              <w:t>700</w:t>
            </w:r>
          </w:p>
        </w:tc>
        <w:tc>
          <w:tcPr>
            <w:tcW w:w="362" w:type="pct"/>
            <w:shd w:val="clear" w:color="auto" w:fill="auto"/>
            <w:vAlign w:val="center"/>
            <w:hideMark/>
          </w:tcPr>
          <w:p w14:paraId="4DFA70FF"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1BCDD53C"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427A162B" w14:textId="77777777" w:rsidR="00463297" w:rsidRPr="00FB6778" w:rsidRDefault="00463297" w:rsidP="00905175">
            <w:pPr>
              <w:suppressAutoHyphens/>
              <w:jc w:val="both"/>
              <w:rPr>
                <w:sz w:val="28"/>
                <w:szCs w:val="28"/>
              </w:rPr>
            </w:pPr>
            <w:r w:rsidRPr="00FB6778">
              <w:rPr>
                <w:sz w:val="28"/>
                <w:szCs w:val="28"/>
              </w:rPr>
              <w:t>9439,18</w:t>
            </w:r>
          </w:p>
        </w:tc>
        <w:tc>
          <w:tcPr>
            <w:tcW w:w="823" w:type="pct"/>
            <w:shd w:val="clear" w:color="auto" w:fill="auto"/>
            <w:noWrap/>
            <w:vAlign w:val="center"/>
            <w:hideMark/>
          </w:tcPr>
          <w:p w14:paraId="60B15260"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DB21627"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1867A312" w14:textId="77777777" w:rsidTr="00E559BD">
        <w:trPr>
          <w:trHeight w:val="480"/>
        </w:trPr>
        <w:tc>
          <w:tcPr>
            <w:tcW w:w="1251" w:type="pct"/>
            <w:shd w:val="clear" w:color="auto" w:fill="auto"/>
            <w:vAlign w:val="center"/>
            <w:hideMark/>
          </w:tcPr>
          <w:p w14:paraId="57C32308" w14:textId="77777777" w:rsidR="00463297" w:rsidRPr="00FB6778" w:rsidRDefault="00463297" w:rsidP="00905175">
            <w:pPr>
              <w:suppressAutoHyphens/>
              <w:jc w:val="both"/>
              <w:rPr>
                <w:sz w:val="28"/>
                <w:szCs w:val="28"/>
              </w:rPr>
            </w:pPr>
            <w:r w:rsidRPr="00FB6778">
              <w:rPr>
                <w:sz w:val="28"/>
                <w:szCs w:val="28"/>
              </w:rPr>
              <w:t>Строительство участка напорной сети  КНС №1 Просторы- КГ3</w:t>
            </w:r>
          </w:p>
        </w:tc>
        <w:tc>
          <w:tcPr>
            <w:tcW w:w="197" w:type="pct"/>
            <w:shd w:val="clear" w:color="auto" w:fill="auto"/>
            <w:vAlign w:val="center"/>
            <w:hideMark/>
          </w:tcPr>
          <w:p w14:paraId="7423DEF1"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1F2CB91E" w14:textId="77777777" w:rsidR="00463297" w:rsidRPr="00FB6778" w:rsidRDefault="00463297" w:rsidP="00905175">
            <w:pPr>
              <w:suppressAutoHyphens/>
              <w:jc w:val="both"/>
              <w:rPr>
                <w:sz w:val="28"/>
                <w:szCs w:val="28"/>
              </w:rPr>
            </w:pPr>
            <w:r w:rsidRPr="00FB6778">
              <w:rPr>
                <w:sz w:val="28"/>
                <w:szCs w:val="28"/>
              </w:rPr>
              <w:t>1750</w:t>
            </w:r>
          </w:p>
        </w:tc>
        <w:tc>
          <w:tcPr>
            <w:tcW w:w="362" w:type="pct"/>
            <w:shd w:val="clear" w:color="auto" w:fill="auto"/>
            <w:vAlign w:val="center"/>
            <w:hideMark/>
          </w:tcPr>
          <w:p w14:paraId="11C6673A" w14:textId="77777777" w:rsidR="00463297" w:rsidRPr="00FB6778" w:rsidRDefault="00463297" w:rsidP="00905175">
            <w:pPr>
              <w:suppressAutoHyphens/>
              <w:jc w:val="both"/>
              <w:rPr>
                <w:sz w:val="28"/>
                <w:szCs w:val="28"/>
              </w:rPr>
            </w:pPr>
            <w:r w:rsidRPr="00FB6778">
              <w:rPr>
                <w:sz w:val="28"/>
                <w:szCs w:val="28"/>
              </w:rPr>
              <w:t>2023</w:t>
            </w:r>
          </w:p>
        </w:tc>
        <w:tc>
          <w:tcPr>
            <w:tcW w:w="428" w:type="pct"/>
            <w:shd w:val="clear" w:color="auto" w:fill="auto"/>
            <w:vAlign w:val="center"/>
            <w:hideMark/>
          </w:tcPr>
          <w:p w14:paraId="0372DFCF"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6900C377" w14:textId="77777777" w:rsidR="00463297" w:rsidRPr="00FB6778" w:rsidRDefault="00463297" w:rsidP="00905175">
            <w:pPr>
              <w:suppressAutoHyphens/>
              <w:jc w:val="both"/>
              <w:rPr>
                <w:sz w:val="28"/>
                <w:szCs w:val="28"/>
              </w:rPr>
            </w:pPr>
            <w:r w:rsidRPr="00FB6778">
              <w:rPr>
                <w:sz w:val="28"/>
                <w:szCs w:val="28"/>
              </w:rPr>
              <w:t>37647,5</w:t>
            </w:r>
          </w:p>
        </w:tc>
        <w:tc>
          <w:tcPr>
            <w:tcW w:w="823" w:type="pct"/>
            <w:shd w:val="clear" w:color="auto" w:fill="auto"/>
            <w:noWrap/>
            <w:vAlign w:val="center"/>
            <w:hideMark/>
          </w:tcPr>
          <w:p w14:paraId="5D57A011" w14:textId="77777777" w:rsidR="00463297" w:rsidRPr="00FB6778" w:rsidRDefault="00463297" w:rsidP="00905175">
            <w:pPr>
              <w:suppressAutoHyphens/>
              <w:jc w:val="both"/>
              <w:rPr>
                <w:sz w:val="28"/>
                <w:szCs w:val="28"/>
              </w:rPr>
            </w:pPr>
            <w:r w:rsidRPr="00FB6778">
              <w:rPr>
                <w:sz w:val="28"/>
                <w:szCs w:val="28"/>
              </w:rPr>
              <w:t>0,09</w:t>
            </w:r>
          </w:p>
        </w:tc>
        <w:tc>
          <w:tcPr>
            <w:tcW w:w="1150" w:type="pct"/>
            <w:shd w:val="clear" w:color="auto" w:fill="auto"/>
            <w:noWrap/>
            <w:vAlign w:val="center"/>
            <w:hideMark/>
          </w:tcPr>
          <w:p w14:paraId="05A4A557" w14:textId="77777777" w:rsidR="00463297" w:rsidRPr="00FB6778" w:rsidRDefault="00463297" w:rsidP="00905175">
            <w:pPr>
              <w:suppressAutoHyphens/>
              <w:jc w:val="both"/>
              <w:rPr>
                <w:sz w:val="28"/>
                <w:szCs w:val="28"/>
              </w:rPr>
            </w:pPr>
            <w:r w:rsidRPr="00FB6778">
              <w:rPr>
                <w:sz w:val="28"/>
                <w:szCs w:val="28"/>
              </w:rPr>
              <w:t>0,767</w:t>
            </w:r>
          </w:p>
        </w:tc>
      </w:tr>
      <w:tr w:rsidR="00AF0EC1" w:rsidRPr="00FB6778" w14:paraId="3B6DA954" w14:textId="77777777" w:rsidTr="00E559BD">
        <w:trPr>
          <w:trHeight w:val="480"/>
        </w:trPr>
        <w:tc>
          <w:tcPr>
            <w:tcW w:w="1251" w:type="pct"/>
            <w:shd w:val="clear" w:color="auto" w:fill="auto"/>
            <w:vAlign w:val="center"/>
            <w:hideMark/>
          </w:tcPr>
          <w:p w14:paraId="5AE7A04F"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КГ3- КК1</w:t>
            </w:r>
          </w:p>
        </w:tc>
        <w:tc>
          <w:tcPr>
            <w:tcW w:w="197" w:type="pct"/>
            <w:shd w:val="clear" w:color="auto" w:fill="auto"/>
            <w:vAlign w:val="center"/>
            <w:hideMark/>
          </w:tcPr>
          <w:p w14:paraId="02FDEE70"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62B0FC34" w14:textId="77777777" w:rsidR="00463297" w:rsidRPr="00FB6778" w:rsidRDefault="00463297" w:rsidP="00905175">
            <w:pPr>
              <w:suppressAutoHyphens/>
              <w:jc w:val="both"/>
              <w:rPr>
                <w:sz w:val="28"/>
                <w:szCs w:val="28"/>
              </w:rPr>
            </w:pPr>
            <w:r w:rsidRPr="00FB6778">
              <w:rPr>
                <w:sz w:val="28"/>
                <w:szCs w:val="28"/>
              </w:rPr>
              <w:t>460</w:t>
            </w:r>
          </w:p>
        </w:tc>
        <w:tc>
          <w:tcPr>
            <w:tcW w:w="362" w:type="pct"/>
            <w:shd w:val="clear" w:color="auto" w:fill="auto"/>
            <w:vAlign w:val="center"/>
            <w:hideMark/>
          </w:tcPr>
          <w:p w14:paraId="3AC8359A"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2DBD3634"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4ED539E3" w14:textId="77777777" w:rsidR="00463297" w:rsidRPr="00FB6778" w:rsidRDefault="00463297" w:rsidP="00905175">
            <w:pPr>
              <w:suppressAutoHyphens/>
              <w:jc w:val="both"/>
              <w:rPr>
                <w:sz w:val="28"/>
                <w:szCs w:val="28"/>
              </w:rPr>
            </w:pPr>
            <w:r w:rsidRPr="00FB6778">
              <w:rPr>
                <w:sz w:val="28"/>
                <w:szCs w:val="28"/>
              </w:rPr>
              <w:t>6202,89</w:t>
            </w:r>
          </w:p>
        </w:tc>
        <w:tc>
          <w:tcPr>
            <w:tcW w:w="823" w:type="pct"/>
            <w:shd w:val="clear" w:color="auto" w:fill="auto"/>
            <w:noWrap/>
            <w:vAlign w:val="center"/>
            <w:hideMark/>
          </w:tcPr>
          <w:p w14:paraId="651AA0DD"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499A3199"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5D5608F4" w14:textId="77777777" w:rsidTr="00E559BD">
        <w:trPr>
          <w:trHeight w:val="480"/>
        </w:trPr>
        <w:tc>
          <w:tcPr>
            <w:tcW w:w="1251" w:type="pct"/>
            <w:shd w:val="clear" w:color="auto" w:fill="auto"/>
            <w:vAlign w:val="center"/>
            <w:hideMark/>
          </w:tcPr>
          <w:p w14:paraId="7905C0D2"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КК1- КНС №2</w:t>
            </w:r>
          </w:p>
        </w:tc>
        <w:tc>
          <w:tcPr>
            <w:tcW w:w="197" w:type="pct"/>
            <w:shd w:val="clear" w:color="auto" w:fill="auto"/>
            <w:vAlign w:val="center"/>
            <w:hideMark/>
          </w:tcPr>
          <w:p w14:paraId="6CC3392A"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1874EA49" w14:textId="77777777" w:rsidR="00463297" w:rsidRPr="00FB6778" w:rsidRDefault="00463297" w:rsidP="00905175">
            <w:pPr>
              <w:suppressAutoHyphens/>
              <w:jc w:val="both"/>
              <w:rPr>
                <w:sz w:val="28"/>
                <w:szCs w:val="28"/>
              </w:rPr>
            </w:pPr>
            <w:r w:rsidRPr="00FB6778">
              <w:rPr>
                <w:sz w:val="28"/>
                <w:szCs w:val="28"/>
              </w:rPr>
              <w:t>310</w:t>
            </w:r>
          </w:p>
        </w:tc>
        <w:tc>
          <w:tcPr>
            <w:tcW w:w="362" w:type="pct"/>
            <w:shd w:val="clear" w:color="auto" w:fill="auto"/>
            <w:vAlign w:val="center"/>
            <w:hideMark/>
          </w:tcPr>
          <w:p w14:paraId="584CA6E5"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0FAB77C3"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401E1BC7" w14:textId="77777777" w:rsidR="00463297" w:rsidRPr="00FB6778" w:rsidRDefault="00463297" w:rsidP="00905175">
            <w:pPr>
              <w:suppressAutoHyphens/>
              <w:jc w:val="both"/>
              <w:rPr>
                <w:sz w:val="28"/>
                <w:szCs w:val="28"/>
              </w:rPr>
            </w:pPr>
            <w:r w:rsidRPr="00FB6778">
              <w:rPr>
                <w:sz w:val="28"/>
                <w:szCs w:val="28"/>
              </w:rPr>
              <w:t>4180,21</w:t>
            </w:r>
          </w:p>
        </w:tc>
        <w:tc>
          <w:tcPr>
            <w:tcW w:w="823" w:type="pct"/>
            <w:shd w:val="clear" w:color="auto" w:fill="auto"/>
            <w:noWrap/>
            <w:vAlign w:val="center"/>
            <w:hideMark/>
          </w:tcPr>
          <w:p w14:paraId="5E1C7403"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49B8550"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22751847" w14:textId="77777777" w:rsidTr="00E559BD">
        <w:trPr>
          <w:trHeight w:val="480"/>
        </w:trPr>
        <w:tc>
          <w:tcPr>
            <w:tcW w:w="1251" w:type="pct"/>
            <w:shd w:val="clear" w:color="auto" w:fill="auto"/>
            <w:vAlign w:val="center"/>
            <w:hideMark/>
          </w:tcPr>
          <w:p w14:paraId="48A27000" w14:textId="77777777" w:rsidR="00463297" w:rsidRPr="00FB6778" w:rsidRDefault="00463297" w:rsidP="00905175">
            <w:pPr>
              <w:suppressAutoHyphens/>
              <w:jc w:val="both"/>
              <w:rPr>
                <w:sz w:val="28"/>
                <w:szCs w:val="28"/>
              </w:rPr>
            </w:pPr>
            <w:r w:rsidRPr="00FB6778">
              <w:rPr>
                <w:sz w:val="28"/>
                <w:szCs w:val="28"/>
              </w:rPr>
              <w:lastRenderedPageBreak/>
              <w:t>Строительство участка напорной сети  КНС №2- КГ4</w:t>
            </w:r>
          </w:p>
        </w:tc>
        <w:tc>
          <w:tcPr>
            <w:tcW w:w="197" w:type="pct"/>
            <w:shd w:val="clear" w:color="auto" w:fill="auto"/>
            <w:vAlign w:val="center"/>
            <w:hideMark/>
          </w:tcPr>
          <w:p w14:paraId="1AAF9767"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5D50175E" w14:textId="77777777" w:rsidR="00463297" w:rsidRPr="00FB6778" w:rsidRDefault="00463297" w:rsidP="00905175">
            <w:pPr>
              <w:suppressAutoHyphens/>
              <w:jc w:val="both"/>
              <w:rPr>
                <w:sz w:val="28"/>
                <w:szCs w:val="28"/>
              </w:rPr>
            </w:pPr>
            <w:r w:rsidRPr="00FB6778">
              <w:rPr>
                <w:sz w:val="28"/>
                <w:szCs w:val="28"/>
              </w:rPr>
              <w:t>3550</w:t>
            </w:r>
          </w:p>
        </w:tc>
        <w:tc>
          <w:tcPr>
            <w:tcW w:w="362" w:type="pct"/>
            <w:shd w:val="clear" w:color="auto" w:fill="auto"/>
            <w:vAlign w:val="center"/>
            <w:hideMark/>
          </w:tcPr>
          <w:p w14:paraId="649D5FE4"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04749981"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08319E04" w14:textId="77777777" w:rsidR="00463297" w:rsidRPr="00FB6778" w:rsidRDefault="00463297" w:rsidP="00905175">
            <w:pPr>
              <w:suppressAutoHyphens/>
              <w:jc w:val="both"/>
              <w:rPr>
                <w:sz w:val="28"/>
                <w:szCs w:val="28"/>
              </w:rPr>
            </w:pPr>
            <w:r w:rsidRPr="00FB6778">
              <w:rPr>
                <w:sz w:val="28"/>
                <w:szCs w:val="28"/>
              </w:rPr>
              <w:t>93778,51</w:t>
            </w:r>
          </w:p>
        </w:tc>
        <w:tc>
          <w:tcPr>
            <w:tcW w:w="823" w:type="pct"/>
            <w:shd w:val="clear" w:color="auto" w:fill="auto"/>
            <w:noWrap/>
            <w:vAlign w:val="center"/>
            <w:hideMark/>
          </w:tcPr>
          <w:p w14:paraId="7287C31C"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5D550A32"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4974ABEA" w14:textId="77777777" w:rsidTr="00E559BD">
        <w:trPr>
          <w:trHeight w:val="720"/>
        </w:trPr>
        <w:tc>
          <w:tcPr>
            <w:tcW w:w="1251" w:type="pct"/>
            <w:shd w:val="clear" w:color="auto" w:fill="auto"/>
            <w:vAlign w:val="center"/>
            <w:hideMark/>
          </w:tcPr>
          <w:p w14:paraId="013115CB"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КГ4- КНС Вавиловец-2</w:t>
            </w:r>
          </w:p>
        </w:tc>
        <w:tc>
          <w:tcPr>
            <w:tcW w:w="197" w:type="pct"/>
            <w:shd w:val="clear" w:color="auto" w:fill="auto"/>
            <w:vAlign w:val="center"/>
            <w:hideMark/>
          </w:tcPr>
          <w:p w14:paraId="531DB07C"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3508778A" w14:textId="77777777" w:rsidR="00463297" w:rsidRPr="00FB6778" w:rsidRDefault="00463297" w:rsidP="00905175">
            <w:pPr>
              <w:suppressAutoHyphens/>
              <w:jc w:val="both"/>
              <w:rPr>
                <w:sz w:val="28"/>
                <w:szCs w:val="28"/>
              </w:rPr>
            </w:pPr>
            <w:r w:rsidRPr="00FB6778">
              <w:rPr>
                <w:sz w:val="28"/>
                <w:szCs w:val="28"/>
              </w:rPr>
              <w:t>850</w:t>
            </w:r>
          </w:p>
        </w:tc>
        <w:tc>
          <w:tcPr>
            <w:tcW w:w="362" w:type="pct"/>
            <w:shd w:val="clear" w:color="auto" w:fill="auto"/>
            <w:vAlign w:val="center"/>
            <w:hideMark/>
          </w:tcPr>
          <w:p w14:paraId="20DEBD0E"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1C078659"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67B9CA03" w14:textId="77777777" w:rsidR="00463297" w:rsidRPr="00FB6778" w:rsidRDefault="00463297" w:rsidP="00905175">
            <w:pPr>
              <w:suppressAutoHyphens/>
              <w:jc w:val="both"/>
              <w:rPr>
                <w:sz w:val="28"/>
                <w:szCs w:val="28"/>
              </w:rPr>
            </w:pPr>
            <w:r w:rsidRPr="00FB6778">
              <w:rPr>
                <w:sz w:val="28"/>
                <w:szCs w:val="28"/>
              </w:rPr>
              <w:t>11461,86</w:t>
            </w:r>
          </w:p>
        </w:tc>
        <w:tc>
          <w:tcPr>
            <w:tcW w:w="823" w:type="pct"/>
            <w:shd w:val="clear" w:color="auto" w:fill="auto"/>
            <w:noWrap/>
            <w:vAlign w:val="center"/>
            <w:hideMark/>
          </w:tcPr>
          <w:p w14:paraId="5D87D27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EA134D5"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7B15678A" w14:textId="77777777" w:rsidTr="00E559BD">
        <w:trPr>
          <w:trHeight w:val="480"/>
        </w:trPr>
        <w:tc>
          <w:tcPr>
            <w:tcW w:w="1251" w:type="pct"/>
            <w:shd w:val="clear" w:color="auto" w:fill="auto"/>
            <w:vAlign w:val="center"/>
            <w:hideMark/>
          </w:tcPr>
          <w:p w14:paraId="1BF4165D" w14:textId="77777777" w:rsidR="00463297" w:rsidRPr="00FB6778" w:rsidRDefault="00463297" w:rsidP="00905175">
            <w:pPr>
              <w:suppressAutoHyphens/>
              <w:jc w:val="both"/>
              <w:rPr>
                <w:sz w:val="28"/>
                <w:szCs w:val="28"/>
              </w:rPr>
            </w:pPr>
            <w:r w:rsidRPr="00FB6778">
              <w:rPr>
                <w:sz w:val="28"/>
                <w:szCs w:val="28"/>
              </w:rPr>
              <w:t>Строительство участка напорной сети  КНС Вавиловец-2- КГ5</w:t>
            </w:r>
          </w:p>
        </w:tc>
        <w:tc>
          <w:tcPr>
            <w:tcW w:w="197" w:type="pct"/>
            <w:shd w:val="clear" w:color="auto" w:fill="auto"/>
            <w:vAlign w:val="center"/>
            <w:hideMark/>
          </w:tcPr>
          <w:p w14:paraId="7E0AA5E7"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798B90FE" w14:textId="77777777" w:rsidR="00463297" w:rsidRPr="00FB6778" w:rsidRDefault="00463297" w:rsidP="00905175">
            <w:pPr>
              <w:suppressAutoHyphens/>
              <w:jc w:val="both"/>
              <w:rPr>
                <w:sz w:val="28"/>
                <w:szCs w:val="28"/>
              </w:rPr>
            </w:pPr>
            <w:r w:rsidRPr="00FB6778">
              <w:rPr>
                <w:sz w:val="28"/>
                <w:szCs w:val="28"/>
              </w:rPr>
              <w:t>5860</w:t>
            </w:r>
          </w:p>
        </w:tc>
        <w:tc>
          <w:tcPr>
            <w:tcW w:w="362" w:type="pct"/>
            <w:shd w:val="clear" w:color="auto" w:fill="auto"/>
            <w:vAlign w:val="center"/>
            <w:hideMark/>
          </w:tcPr>
          <w:p w14:paraId="7A4646B2"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7513268D"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7ABAF438" w14:textId="77777777" w:rsidR="00463297" w:rsidRPr="00FB6778" w:rsidRDefault="00463297" w:rsidP="00905175">
            <w:pPr>
              <w:suppressAutoHyphens/>
              <w:jc w:val="both"/>
              <w:rPr>
                <w:sz w:val="28"/>
                <w:szCs w:val="28"/>
              </w:rPr>
            </w:pPr>
            <w:r w:rsidRPr="00FB6778">
              <w:rPr>
                <w:sz w:val="28"/>
                <w:szCs w:val="28"/>
              </w:rPr>
              <w:t>154800,58</w:t>
            </w:r>
          </w:p>
        </w:tc>
        <w:tc>
          <w:tcPr>
            <w:tcW w:w="823" w:type="pct"/>
            <w:shd w:val="clear" w:color="auto" w:fill="auto"/>
            <w:noWrap/>
            <w:vAlign w:val="center"/>
            <w:hideMark/>
          </w:tcPr>
          <w:p w14:paraId="7137F211"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A4E5B68"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46A2A7E3" w14:textId="77777777" w:rsidTr="00E559BD">
        <w:trPr>
          <w:trHeight w:val="480"/>
        </w:trPr>
        <w:tc>
          <w:tcPr>
            <w:tcW w:w="1251" w:type="pct"/>
            <w:shd w:val="clear" w:color="auto" w:fill="auto"/>
            <w:vAlign w:val="center"/>
            <w:hideMark/>
          </w:tcPr>
          <w:p w14:paraId="7F321343"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КГ5- КК2</w:t>
            </w:r>
          </w:p>
        </w:tc>
        <w:tc>
          <w:tcPr>
            <w:tcW w:w="197" w:type="pct"/>
            <w:shd w:val="clear" w:color="auto" w:fill="auto"/>
            <w:vAlign w:val="center"/>
            <w:hideMark/>
          </w:tcPr>
          <w:p w14:paraId="3F19F48A"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61C72E11" w14:textId="77777777" w:rsidR="00463297" w:rsidRPr="00FB6778" w:rsidRDefault="00463297" w:rsidP="00905175">
            <w:pPr>
              <w:suppressAutoHyphens/>
              <w:jc w:val="both"/>
              <w:rPr>
                <w:sz w:val="28"/>
                <w:szCs w:val="28"/>
              </w:rPr>
            </w:pPr>
            <w:r w:rsidRPr="00FB6778">
              <w:rPr>
                <w:sz w:val="28"/>
                <w:szCs w:val="28"/>
              </w:rPr>
              <w:t>1000</w:t>
            </w:r>
          </w:p>
        </w:tc>
        <w:tc>
          <w:tcPr>
            <w:tcW w:w="362" w:type="pct"/>
            <w:shd w:val="clear" w:color="auto" w:fill="auto"/>
            <w:vAlign w:val="center"/>
            <w:hideMark/>
          </w:tcPr>
          <w:p w14:paraId="313F3D82"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2277D51"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1FFF6525" w14:textId="77777777" w:rsidR="00463297" w:rsidRPr="00FB6778" w:rsidRDefault="00463297" w:rsidP="00905175">
            <w:pPr>
              <w:suppressAutoHyphens/>
              <w:jc w:val="both"/>
              <w:rPr>
                <w:sz w:val="28"/>
                <w:szCs w:val="28"/>
              </w:rPr>
            </w:pPr>
            <w:r w:rsidRPr="00FB6778">
              <w:rPr>
                <w:sz w:val="28"/>
                <w:szCs w:val="28"/>
              </w:rPr>
              <w:t>13484,54</w:t>
            </w:r>
          </w:p>
        </w:tc>
        <w:tc>
          <w:tcPr>
            <w:tcW w:w="823" w:type="pct"/>
            <w:shd w:val="clear" w:color="auto" w:fill="auto"/>
            <w:noWrap/>
            <w:vAlign w:val="center"/>
            <w:hideMark/>
          </w:tcPr>
          <w:p w14:paraId="23D7F251"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E77D7E8"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44986B8B" w14:textId="77777777" w:rsidTr="00E559BD">
        <w:trPr>
          <w:trHeight w:val="480"/>
        </w:trPr>
        <w:tc>
          <w:tcPr>
            <w:tcW w:w="1251" w:type="pct"/>
            <w:shd w:val="clear" w:color="auto" w:fill="auto"/>
            <w:vAlign w:val="center"/>
            <w:hideMark/>
          </w:tcPr>
          <w:p w14:paraId="690F89AD"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КК2- КОС</w:t>
            </w:r>
          </w:p>
        </w:tc>
        <w:tc>
          <w:tcPr>
            <w:tcW w:w="197" w:type="pct"/>
            <w:shd w:val="clear" w:color="auto" w:fill="auto"/>
            <w:vAlign w:val="center"/>
            <w:hideMark/>
          </w:tcPr>
          <w:p w14:paraId="1421A65D"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69F80291" w14:textId="77777777" w:rsidR="00463297" w:rsidRPr="00FB6778" w:rsidRDefault="00463297" w:rsidP="00905175">
            <w:pPr>
              <w:suppressAutoHyphens/>
              <w:jc w:val="both"/>
              <w:rPr>
                <w:sz w:val="28"/>
                <w:szCs w:val="28"/>
              </w:rPr>
            </w:pPr>
            <w:r w:rsidRPr="00FB6778">
              <w:rPr>
                <w:sz w:val="28"/>
                <w:szCs w:val="28"/>
              </w:rPr>
              <w:t>4500</w:t>
            </w:r>
          </w:p>
        </w:tc>
        <w:tc>
          <w:tcPr>
            <w:tcW w:w="362" w:type="pct"/>
            <w:shd w:val="clear" w:color="auto" w:fill="auto"/>
            <w:vAlign w:val="center"/>
            <w:hideMark/>
          </w:tcPr>
          <w:p w14:paraId="6A876B23"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825FE38"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1496A8C0" w14:textId="77777777" w:rsidR="00463297" w:rsidRPr="00FB6778" w:rsidRDefault="00463297" w:rsidP="00905175">
            <w:pPr>
              <w:suppressAutoHyphens/>
              <w:jc w:val="both"/>
              <w:rPr>
                <w:sz w:val="28"/>
                <w:szCs w:val="28"/>
              </w:rPr>
            </w:pPr>
            <w:r w:rsidRPr="00FB6778">
              <w:rPr>
                <w:sz w:val="28"/>
                <w:szCs w:val="28"/>
              </w:rPr>
              <w:t>60680,42</w:t>
            </w:r>
          </w:p>
        </w:tc>
        <w:tc>
          <w:tcPr>
            <w:tcW w:w="823" w:type="pct"/>
            <w:shd w:val="clear" w:color="auto" w:fill="auto"/>
            <w:noWrap/>
            <w:vAlign w:val="center"/>
            <w:hideMark/>
          </w:tcPr>
          <w:p w14:paraId="72D491A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5FE3E36B"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21704BB1" w14:textId="77777777" w:rsidTr="00E559BD">
        <w:trPr>
          <w:trHeight w:val="960"/>
        </w:trPr>
        <w:tc>
          <w:tcPr>
            <w:tcW w:w="1251" w:type="pct"/>
            <w:shd w:val="clear" w:color="auto" w:fill="auto"/>
            <w:vAlign w:val="center"/>
            <w:hideMark/>
          </w:tcPr>
          <w:p w14:paraId="26628E03"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115 га, мкрн. Притяжение, ООО «ПанорамаИнвест»-КНС №3</w:t>
            </w:r>
          </w:p>
        </w:tc>
        <w:tc>
          <w:tcPr>
            <w:tcW w:w="197" w:type="pct"/>
            <w:shd w:val="clear" w:color="auto" w:fill="auto"/>
            <w:vAlign w:val="center"/>
            <w:hideMark/>
          </w:tcPr>
          <w:p w14:paraId="2DEECCC0"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3D31BC6A"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3816001B"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3F0EDE3B"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38704FC8" w14:textId="77777777" w:rsidR="00463297" w:rsidRPr="00FB6778" w:rsidRDefault="00463297" w:rsidP="00905175">
            <w:pPr>
              <w:suppressAutoHyphens/>
              <w:jc w:val="both"/>
              <w:rPr>
                <w:sz w:val="28"/>
                <w:szCs w:val="28"/>
              </w:rPr>
            </w:pPr>
            <w:r w:rsidRPr="00FB6778">
              <w:rPr>
                <w:sz w:val="28"/>
                <w:szCs w:val="28"/>
              </w:rPr>
              <w:t>5166,24</w:t>
            </w:r>
          </w:p>
        </w:tc>
        <w:tc>
          <w:tcPr>
            <w:tcW w:w="823" w:type="pct"/>
            <w:shd w:val="clear" w:color="auto" w:fill="auto"/>
            <w:noWrap/>
            <w:vAlign w:val="center"/>
            <w:hideMark/>
          </w:tcPr>
          <w:p w14:paraId="47B17709"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E3063C4"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09EC1CC3" w14:textId="77777777" w:rsidTr="00E559BD">
        <w:trPr>
          <w:trHeight w:val="960"/>
        </w:trPr>
        <w:tc>
          <w:tcPr>
            <w:tcW w:w="1251" w:type="pct"/>
            <w:shd w:val="clear" w:color="auto" w:fill="auto"/>
            <w:vAlign w:val="center"/>
            <w:hideMark/>
          </w:tcPr>
          <w:p w14:paraId="6C1497F2"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Участок 11,3 АО Флай Плэнинг-КНС №1 Просторы</w:t>
            </w:r>
          </w:p>
        </w:tc>
        <w:tc>
          <w:tcPr>
            <w:tcW w:w="197" w:type="pct"/>
            <w:shd w:val="clear" w:color="auto" w:fill="auto"/>
            <w:vAlign w:val="center"/>
            <w:hideMark/>
          </w:tcPr>
          <w:p w14:paraId="6D16062A"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00F75ECA"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2CFC23A8"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5FF0A751"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2E4FB81D" w14:textId="77777777" w:rsidR="00463297" w:rsidRPr="00FB6778" w:rsidRDefault="00463297" w:rsidP="00905175">
            <w:pPr>
              <w:suppressAutoHyphens/>
              <w:jc w:val="both"/>
              <w:rPr>
                <w:sz w:val="28"/>
                <w:szCs w:val="28"/>
              </w:rPr>
            </w:pPr>
            <w:r w:rsidRPr="00FB6778">
              <w:rPr>
                <w:sz w:val="28"/>
                <w:szCs w:val="28"/>
              </w:rPr>
              <w:t>4288,24</w:t>
            </w:r>
          </w:p>
        </w:tc>
        <w:tc>
          <w:tcPr>
            <w:tcW w:w="823" w:type="pct"/>
            <w:shd w:val="clear" w:color="auto" w:fill="auto"/>
            <w:noWrap/>
            <w:vAlign w:val="center"/>
            <w:hideMark/>
          </w:tcPr>
          <w:p w14:paraId="4356FF0F"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B83CA12"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20F787EB" w14:textId="77777777" w:rsidTr="00E559BD">
        <w:trPr>
          <w:trHeight w:val="720"/>
        </w:trPr>
        <w:tc>
          <w:tcPr>
            <w:tcW w:w="1251" w:type="pct"/>
            <w:shd w:val="clear" w:color="auto" w:fill="auto"/>
            <w:vAlign w:val="center"/>
            <w:hideMark/>
          </w:tcPr>
          <w:p w14:paraId="42182102"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Прибрежный, 25 га-КНС №1 Просторы</w:t>
            </w:r>
          </w:p>
        </w:tc>
        <w:tc>
          <w:tcPr>
            <w:tcW w:w="197" w:type="pct"/>
            <w:shd w:val="clear" w:color="auto" w:fill="auto"/>
            <w:vAlign w:val="center"/>
            <w:hideMark/>
          </w:tcPr>
          <w:p w14:paraId="32B71E19"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360A6CCA" w14:textId="77777777" w:rsidR="00463297" w:rsidRPr="00FB6778" w:rsidRDefault="00463297" w:rsidP="00905175">
            <w:pPr>
              <w:suppressAutoHyphens/>
              <w:jc w:val="both"/>
              <w:rPr>
                <w:sz w:val="28"/>
                <w:szCs w:val="28"/>
              </w:rPr>
            </w:pPr>
            <w:r w:rsidRPr="00FB6778">
              <w:rPr>
                <w:sz w:val="28"/>
                <w:szCs w:val="28"/>
              </w:rPr>
              <w:t>300</w:t>
            </w:r>
          </w:p>
        </w:tc>
        <w:tc>
          <w:tcPr>
            <w:tcW w:w="362" w:type="pct"/>
            <w:shd w:val="clear" w:color="auto" w:fill="auto"/>
            <w:vAlign w:val="center"/>
            <w:hideMark/>
          </w:tcPr>
          <w:p w14:paraId="48FC54B4"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134A56A2"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25EA4524" w14:textId="77777777" w:rsidR="00463297" w:rsidRPr="00FB6778" w:rsidRDefault="00463297" w:rsidP="00905175">
            <w:pPr>
              <w:suppressAutoHyphens/>
              <w:jc w:val="both"/>
              <w:rPr>
                <w:sz w:val="28"/>
                <w:szCs w:val="28"/>
              </w:rPr>
            </w:pPr>
            <w:r w:rsidRPr="00FB6778">
              <w:rPr>
                <w:sz w:val="28"/>
                <w:szCs w:val="28"/>
              </w:rPr>
              <w:t>3099,74</w:t>
            </w:r>
          </w:p>
        </w:tc>
        <w:tc>
          <w:tcPr>
            <w:tcW w:w="823" w:type="pct"/>
            <w:shd w:val="clear" w:color="auto" w:fill="auto"/>
            <w:noWrap/>
            <w:vAlign w:val="center"/>
            <w:hideMark/>
          </w:tcPr>
          <w:p w14:paraId="276B4A13"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5A05862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50AFE4DD" w14:textId="77777777" w:rsidTr="00E559BD">
        <w:trPr>
          <w:trHeight w:val="720"/>
        </w:trPr>
        <w:tc>
          <w:tcPr>
            <w:tcW w:w="1251" w:type="pct"/>
            <w:shd w:val="clear" w:color="auto" w:fill="auto"/>
            <w:vAlign w:val="center"/>
            <w:hideMark/>
          </w:tcPr>
          <w:p w14:paraId="5325F360"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Привелегия-2 121га-КНС №1 Просторы</w:t>
            </w:r>
          </w:p>
        </w:tc>
        <w:tc>
          <w:tcPr>
            <w:tcW w:w="197" w:type="pct"/>
            <w:shd w:val="clear" w:color="auto" w:fill="auto"/>
            <w:vAlign w:val="center"/>
            <w:hideMark/>
          </w:tcPr>
          <w:p w14:paraId="71F67BC5"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17F722DD" w14:textId="77777777" w:rsidR="00463297" w:rsidRPr="00FB6778" w:rsidRDefault="00463297" w:rsidP="00905175">
            <w:pPr>
              <w:suppressAutoHyphens/>
              <w:jc w:val="both"/>
              <w:rPr>
                <w:sz w:val="28"/>
                <w:szCs w:val="28"/>
              </w:rPr>
            </w:pPr>
            <w:r w:rsidRPr="00FB6778">
              <w:rPr>
                <w:sz w:val="28"/>
                <w:szCs w:val="28"/>
              </w:rPr>
              <w:t>1000</w:t>
            </w:r>
          </w:p>
        </w:tc>
        <w:tc>
          <w:tcPr>
            <w:tcW w:w="362" w:type="pct"/>
            <w:shd w:val="clear" w:color="auto" w:fill="auto"/>
            <w:vAlign w:val="center"/>
            <w:hideMark/>
          </w:tcPr>
          <w:p w14:paraId="7F013A25"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6D2090AE"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155B4B24" w14:textId="77777777" w:rsidR="00463297" w:rsidRPr="00FB6778" w:rsidRDefault="00463297" w:rsidP="00905175">
            <w:pPr>
              <w:suppressAutoHyphens/>
              <w:jc w:val="both"/>
              <w:rPr>
                <w:sz w:val="28"/>
                <w:szCs w:val="28"/>
              </w:rPr>
            </w:pPr>
            <w:r w:rsidRPr="00FB6778">
              <w:rPr>
                <w:sz w:val="28"/>
                <w:szCs w:val="28"/>
              </w:rPr>
              <w:t>10332,48</w:t>
            </w:r>
          </w:p>
        </w:tc>
        <w:tc>
          <w:tcPr>
            <w:tcW w:w="823" w:type="pct"/>
            <w:shd w:val="clear" w:color="auto" w:fill="auto"/>
            <w:noWrap/>
            <w:vAlign w:val="center"/>
            <w:hideMark/>
          </w:tcPr>
          <w:p w14:paraId="6A5E5527"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FF5B866"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532DFAB8" w14:textId="77777777" w:rsidTr="00E559BD">
        <w:trPr>
          <w:trHeight w:val="720"/>
        </w:trPr>
        <w:tc>
          <w:tcPr>
            <w:tcW w:w="1251" w:type="pct"/>
            <w:shd w:val="clear" w:color="auto" w:fill="auto"/>
            <w:vAlign w:val="center"/>
            <w:hideMark/>
          </w:tcPr>
          <w:p w14:paraId="06EBDAE4"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Конфетти 17 га-КК1</w:t>
            </w:r>
          </w:p>
        </w:tc>
        <w:tc>
          <w:tcPr>
            <w:tcW w:w="197" w:type="pct"/>
            <w:shd w:val="clear" w:color="auto" w:fill="auto"/>
            <w:vAlign w:val="center"/>
            <w:hideMark/>
          </w:tcPr>
          <w:p w14:paraId="2138FFD2"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22BAEE76"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785AF02B"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53BC9084"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0400EB34" w14:textId="77777777" w:rsidR="00463297" w:rsidRPr="00FB6778" w:rsidRDefault="00463297" w:rsidP="00905175">
            <w:pPr>
              <w:suppressAutoHyphens/>
              <w:jc w:val="both"/>
              <w:rPr>
                <w:sz w:val="28"/>
                <w:szCs w:val="28"/>
              </w:rPr>
            </w:pPr>
            <w:r w:rsidRPr="00FB6778">
              <w:rPr>
                <w:sz w:val="28"/>
                <w:szCs w:val="28"/>
              </w:rPr>
              <w:t>922,47</w:t>
            </w:r>
          </w:p>
        </w:tc>
        <w:tc>
          <w:tcPr>
            <w:tcW w:w="823" w:type="pct"/>
            <w:shd w:val="clear" w:color="auto" w:fill="auto"/>
            <w:noWrap/>
            <w:vAlign w:val="center"/>
            <w:hideMark/>
          </w:tcPr>
          <w:p w14:paraId="324BD5CD"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255DDE2"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676E0F30" w14:textId="77777777" w:rsidTr="00E559BD">
        <w:trPr>
          <w:trHeight w:val="720"/>
        </w:trPr>
        <w:tc>
          <w:tcPr>
            <w:tcW w:w="1251" w:type="pct"/>
            <w:shd w:val="clear" w:color="auto" w:fill="auto"/>
            <w:vAlign w:val="center"/>
            <w:hideMark/>
          </w:tcPr>
          <w:p w14:paraId="25F859F5"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Участок 6,4 га Конфетти 2-Конфетти 17 га</w:t>
            </w:r>
          </w:p>
        </w:tc>
        <w:tc>
          <w:tcPr>
            <w:tcW w:w="197" w:type="pct"/>
            <w:shd w:val="clear" w:color="auto" w:fill="auto"/>
            <w:vAlign w:val="center"/>
            <w:hideMark/>
          </w:tcPr>
          <w:p w14:paraId="439FE22C"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67B4877A"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13BE36D4"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034A1EE3"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4D8FA2F6" w14:textId="77777777" w:rsidR="00463297" w:rsidRPr="00FB6778" w:rsidRDefault="00463297" w:rsidP="00905175">
            <w:pPr>
              <w:suppressAutoHyphens/>
              <w:jc w:val="both"/>
              <w:rPr>
                <w:sz w:val="28"/>
                <w:szCs w:val="28"/>
              </w:rPr>
            </w:pPr>
            <w:r w:rsidRPr="00FB6778">
              <w:rPr>
                <w:sz w:val="28"/>
                <w:szCs w:val="28"/>
              </w:rPr>
              <w:t>857,65</w:t>
            </w:r>
          </w:p>
        </w:tc>
        <w:tc>
          <w:tcPr>
            <w:tcW w:w="823" w:type="pct"/>
            <w:shd w:val="clear" w:color="auto" w:fill="auto"/>
            <w:noWrap/>
            <w:vAlign w:val="center"/>
            <w:hideMark/>
          </w:tcPr>
          <w:p w14:paraId="1A6B8F90"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B6F49C7"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301DAEEB" w14:textId="77777777" w:rsidTr="00E559BD">
        <w:trPr>
          <w:trHeight w:val="960"/>
        </w:trPr>
        <w:tc>
          <w:tcPr>
            <w:tcW w:w="1251" w:type="pct"/>
            <w:shd w:val="clear" w:color="auto" w:fill="auto"/>
            <w:vAlign w:val="center"/>
            <w:hideMark/>
          </w:tcPr>
          <w:p w14:paraId="0449919D"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Пригородный, СЗ ИКАР-КНС Икар</w:t>
            </w:r>
          </w:p>
        </w:tc>
        <w:tc>
          <w:tcPr>
            <w:tcW w:w="197" w:type="pct"/>
            <w:shd w:val="clear" w:color="auto" w:fill="auto"/>
            <w:vAlign w:val="center"/>
            <w:hideMark/>
          </w:tcPr>
          <w:p w14:paraId="1563DA1A"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32B2D56A"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11B1FF4E"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749C04DC"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0736E99" w14:textId="77777777" w:rsidR="00463297" w:rsidRPr="00FB6778" w:rsidRDefault="00463297" w:rsidP="00905175">
            <w:pPr>
              <w:suppressAutoHyphens/>
              <w:jc w:val="both"/>
              <w:rPr>
                <w:sz w:val="28"/>
                <w:szCs w:val="28"/>
              </w:rPr>
            </w:pPr>
            <w:r w:rsidRPr="00FB6778">
              <w:rPr>
                <w:sz w:val="28"/>
                <w:szCs w:val="28"/>
              </w:rPr>
              <w:t>4612,34</w:t>
            </w:r>
          </w:p>
        </w:tc>
        <w:tc>
          <w:tcPr>
            <w:tcW w:w="823" w:type="pct"/>
            <w:shd w:val="clear" w:color="auto" w:fill="auto"/>
            <w:noWrap/>
            <w:vAlign w:val="center"/>
            <w:hideMark/>
          </w:tcPr>
          <w:p w14:paraId="0766B508"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A3BB865"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6015F4C8" w14:textId="77777777" w:rsidTr="00E559BD">
        <w:trPr>
          <w:trHeight w:val="960"/>
        </w:trPr>
        <w:tc>
          <w:tcPr>
            <w:tcW w:w="1251" w:type="pct"/>
            <w:shd w:val="clear" w:color="auto" w:fill="auto"/>
            <w:vAlign w:val="center"/>
            <w:hideMark/>
          </w:tcPr>
          <w:p w14:paraId="7DCC37FF"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Женева+Складчиков-КНС Женева -"</w:t>
            </w:r>
          </w:p>
        </w:tc>
        <w:tc>
          <w:tcPr>
            <w:tcW w:w="197" w:type="pct"/>
            <w:shd w:val="clear" w:color="auto" w:fill="auto"/>
            <w:vAlign w:val="center"/>
            <w:hideMark/>
          </w:tcPr>
          <w:p w14:paraId="1E8D2E8B"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293F5C8B"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7ECE165C"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433CCDC5"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0EAECC45" w14:textId="77777777" w:rsidR="00463297" w:rsidRPr="00FB6778" w:rsidRDefault="00463297" w:rsidP="00905175">
            <w:pPr>
              <w:suppressAutoHyphens/>
              <w:jc w:val="both"/>
              <w:rPr>
                <w:sz w:val="28"/>
                <w:szCs w:val="28"/>
              </w:rPr>
            </w:pPr>
            <w:r w:rsidRPr="00FB6778">
              <w:rPr>
                <w:sz w:val="28"/>
                <w:szCs w:val="28"/>
              </w:rPr>
              <w:t>4288,24</w:t>
            </w:r>
          </w:p>
        </w:tc>
        <w:tc>
          <w:tcPr>
            <w:tcW w:w="823" w:type="pct"/>
            <w:shd w:val="clear" w:color="auto" w:fill="auto"/>
            <w:noWrap/>
            <w:vAlign w:val="center"/>
            <w:hideMark/>
          </w:tcPr>
          <w:p w14:paraId="62DF3467"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7EA3C3F"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31F30A23" w14:textId="77777777" w:rsidTr="00E559BD">
        <w:trPr>
          <w:trHeight w:val="720"/>
        </w:trPr>
        <w:tc>
          <w:tcPr>
            <w:tcW w:w="1251" w:type="pct"/>
            <w:shd w:val="clear" w:color="auto" w:fill="auto"/>
            <w:vAlign w:val="center"/>
            <w:hideMark/>
          </w:tcPr>
          <w:p w14:paraId="455C89D4"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Женева-2-КНС Женева</w:t>
            </w:r>
          </w:p>
        </w:tc>
        <w:tc>
          <w:tcPr>
            <w:tcW w:w="197" w:type="pct"/>
            <w:shd w:val="clear" w:color="auto" w:fill="auto"/>
            <w:vAlign w:val="center"/>
            <w:hideMark/>
          </w:tcPr>
          <w:p w14:paraId="0A205672"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15A11162"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5F249865"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19F73296"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3B5C5A71" w14:textId="77777777" w:rsidR="00463297" w:rsidRPr="00FB6778" w:rsidRDefault="00463297" w:rsidP="00905175">
            <w:pPr>
              <w:suppressAutoHyphens/>
              <w:jc w:val="both"/>
              <w:rPr>
                <w:sz w:val="28"/>
                <w:szCs w:val="28"/>
              </w:rPr>
            </w:pPr>
            <w:r w:rsidRPr="00FB6778">
              <w:rPr>
                <w:sz w:val="28"/>
                <w:szCs w:val="28"/>
              </w:rPr>
              <w:t>4288,24</w:t>
            </w:r>
          </w:p>
        </w:tc>
        <w:tc>
          <w:tcPr>
            <w:tcW w:w="823" w:type="pct"/>
            <w:shd w:val="clear" w:color="auto" w:fill="auto"/>
            <w:noWrap/>
            <w:vAlign w:val="center"/>
            <w:hideMark/>
          </w:tcPr>
          <w:p w14:paraId="6106727F"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4F635CFC"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30BA18D0" w14:textId="77777777" w:rsidTr="00E559BD">
        <w:trPr>
          <w:trHeight w:val="720"/>
        </w:trPr>
        <w:tc>
          <w:tcPr>
            <w:tcW w:w="1251" w:type="pct"/>
            <w:shd w:val="clear" w:color="auto" w:fill="auto"/>
            <w:vAlign w:val="center"/>
            <w:hideMark/>
          </w:tcPr>
          <w:p w14:paraId="53D8AB58"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мкрн. Вишневая горка Ю-З квартал- -КК сущ</w:t>
            </w:r>
          </w:p>
        </w:tc>
        <w:tc>
          <w:tcPr>
            <w:tcW w:w="197" w:type="pct"/>
            <w:shd w:val="clear" w:color="auto" w:fill="auto"/>
            <w:vAlign w:val="center"/>
            <w:hideMark/>
          </w:tcPr>
          <w:p w14:paraId="3A322583"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30D5E490"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18AE3737"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6E88F6B8"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176DE476" w14:textId="77777777" w:rsidR="00463297" w:rsidRPr="00FB6778" w:rsidRDefault="00463297" w:rsidP="00905175">
            <w:pPr>
              <w:suppressAutoHyphens/>
              <w:jc w:val="both"/>
              <w:rPr>
                <w:sz w:val="28"/>
                <w:szCs w:val="28"/>
              </w:rPr>
            </w:pPr>
            <w:r w:rsidRPr="00FB6778">
              <w:rPr>
                <w:sz w:val="28"/>
                <w:szCs w:val="28"/>
              </w:rPr>
              <w:t>1033,25</w:t>
            </w:r>
          </w:p>
        </w:tc>
        <w:tc>
          <w:tcPr>
            <w:tcW w:w="823" w:type="pct"/>
            <w:shd w:val="clear" w:color="auto" w:fill="auto"/>
            <w:noWrap/>
            <w:vAlign w:val="center"/>
            <w:hideMark/>
          </w:tcPr>
          <w:p w14:paraId="6DE240D5"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1BDE0D8A"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5E8A41AF" w14:textId="77777777" w:rsidTr="00E559BD">
        <w:trPr>
          <w:trHeight w:val="720"/>
        </w:trPr>
        <w:tc>
          <w:tcPr>
            <w:tcW w:w="1251" w:type="pct"/>
            <w:shd w:val="clear" w:color="auto" w:fill="auto"/>
            <w:vAlign w:val="center"/>
            <w:hideMark/>
          </w:tcPr>
          <w:p w14:paraId="6E56A772" w14:textId="77777777" w:rsidR="00463297" w:rsidRPr="00FB6778" w:rsidRDefault="00463297" w:rsidP="00905175">
            <w:pPr>
              <w:suppressAutoHyphens/>
              <w:jc w:val="both"/>
              <w:rPr>
                <w:sz w:val="28"/>
                <w:szCs w:val="28"/>
              </w:rPr>
            </w:pPr>
            <w:r w:rsidRPr="00FB6778">
              <w:rPr>
                <w:sz w:val="28"/>
                <w:szCs w:val="28"/>
              </w:rPr>
              <w:lastRenderedPageBreak/>
              <w:t>Строительство участка самотечной сети мкрн. Вишневая горка С-З квартал- -КК сущ</w:t>
            </w:r>
          </w:p>
        </w:tc>
        <w:tc>
          <w:tcPr>
            <w:tcW w:w="197" w:type="pct"/>
            <w:shd w:val="clear" w:color="auto" w:fill="auto"/>
            <w:vAlign w:val="center"/>
            <w:hideMark/>
          </w:tcPr>
          <w:p w14:paraId="0D62AFFC"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1E061BDC"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6B677B12"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7BE94B8F"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4004AE0D" w14:textId="77777777" w:rsidR="00463297" w:rsidRPr="00FB6778" w:rsidRDefault="00463297" w:rsidP="00905175">
            <w:pPr>
              <w:suppressAutoHyphens/>
              <w:jc w:val="both"/>
              <w:rPr>
                <w:sz w:val="28"/>
                <w:szCs w:val="28"/>
              </w:rPr>
            </w:pPr>
            <w:r w:rsidRPr="00FB6778">
              <w:rPr>
                <w:sz w:val="28"/>
                <w:szCs w:val="28"/>
              </w:rPr>
              <w:t>1033,25</w:t>
            </w:r>
          </w:p>
        </w:tc>
        <w:tc>
          <w:tcPr>
            <w:tcW w:w="823" w:type="pct"/>
            <w:shd w:val="clear" w:color="auto" w:fill="auto"/>
            <w:noWrap/>
            <w:vAlign w:val="center"/>
            <w:hideMark/>
          </w:tcPr>
          <w:p w14:paraId="0E96015E"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BBF220E"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328F6D1D" w14:textId="77777777" w:rsidTr="00E559BD">
        <w:trPr>
          <w:trHeight w:val="720"/>
        </w:trPr>
        <w:tc>
          <w:tcPr>
            <w:tcW w:w="1251" w:type="pct"/>
            <w:shd w:val="clear" w:color="auto" w:fill="auto"/>
            <w:vAlign w:val="center"/>
            <w:hideMark/>
          </w:tcPr>
          <w:p w14:paraId="7906C52A"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Залесье- -КК сущ</w:t>
            </w:r>
          </w:p>
        </w:tc>
        <w:tc>
          <w:tcPr>
            <w:tcW w:w="197" w:type="pct"/>
            <w:shd w:val="clear" w:color="auto" w:fill="auto"/>
            <w:vAlign w:val="center"/>
            <w:hideMark/>
          </w:tcPr>
          <w:p w14:paraId="13C6E05C"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4F99E5E3" w14:textId="77777777" w:rsidR="00463297" w:rsidRPr="00FB6778" w:rsidRDefault="00463297" w:rsidP="00905175">
            <w:pPr>
              <w:suppressAutoHyphens/>
              <w:jc w:val="both"/>
              <w:rPr>
                <w:sz w:val="28"/>
                <w:szCs w:val="28"/>
              </w:rPr>
            </w:pPr>
            <w:r w:rsidRPr="00FB6778">
              <w:rPr>
                <w:sz w:val="28"/>
                <w:szCs w:val="28"/>
              </w:rPr>
              <w:t>300</w:t>
            </w:r>
          </w:p>
        </w:tc>
        <w:tc>
          <w:tcPr>
            <w:tcW w:w="362" w:type="pct"/>
            <w:shd w:val="clear" w:color="auto" w:fill="auto"/>
            <w:vAlign w:val="center"/>
            <w:hideMark/>
          </w:tcPr>
          <w:p w14:paraId="5E1525B5"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C546E56"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7E19D46C" w14:textId="77777777" w:rsidR="00463297" w:rsidRPr="00FB6778" w:rsidRDefault="00463297" w:rsidP="00905175">
            <w:pPr>
              <w:suppressAutoHyphens/>
              <w:jc w:val="both"/>
              <w:rPr>
                <w:sz w:val="28"/>
                <w:szCs w:val="28"/>
              </w:rPr>
            </w:pPr>
            <w:r w:rsidRPr="00FB6778">
              <w:rPr>
                <w:sz w:val="28"/>
                <w:szCs w:val="28"/>
              </w:rPr>
              <w:t>2572,95</w:t>
            </w:r>
          </w:p>
        </w:tc>
        <w:tc>
          <w:tcPr>
            <w:tcW w:w="823" w:type="pct"/>
            <w:shd w:val="clear" w:color="auto" w:fill="auto"/>
            <w:noWrap/>
            <w:vAlign w:val="center"/>
            <w:hideMark/>
          </w:tcPr>
          <w:p w14:paraId="3FF724C0"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749BAC9"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153FA95D" w14:textId="77777777" w:rsidTr="00E559BD">
        <w:trPr>
          <w:trHeight w:val="720"/>
        </w:trPr>
        <w:tc>
          <w:tcPr>
            <w:tcW w:w="1251" w:type="pct"/>
            <w:shd w:val="clear" w:color="auto" w:fill="auto"/>
            <w:vAlign w:val="center"/>
            <w:hideMark/>
          </w:tcPr>
          <w:p w14:paraId="4359BEF0"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-КК сущ -КНС Лик №2 сущ</w:t>
            </w:r>
          </w:p>
        </w:tc>
        <w:tc>
          <w:tcPr>
            <w:tcW w:w="197" w:type="pct"/>
            <w:shd w:val="clear" w:color="auto" w:fill="auto"/>
            <w:vAlign w:val="center"/>
            <w:hideMark/>
          </w:tcPr>
          <w:p w14:paraId="64FEC903"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1D727167" w14:textId="77777777" w:rsidR="00463297" w:rsidRPr="00FB6778" w:rsidRDefault="00463297" w:rsidP="00905175">
            <w:pPr>
              <w:suppressAutoHyphens/>
              <w:jc w:val="both"/>
              <w:rPr>
                <w:sz w:val="28"/>
                <w:szCs w:val="28"/>
              </w:rPr>
            </w:pPr>
            <w:r w:rsidRPr="00FB6778">
              <w:rPr>
                <w:sz w:val="28"/>
                <w:szCs w:val="28"/>
              </w:rPr>
              <w:t>1500</w:t>
            </w:r>
          </w:p>
        </w:tc>
        <w:tc>
          <w:tcPr>
            <w:tcW w:w="362" w:type="pct"/>
            <w:shd w:val="clear" w:color="auto" w:fill="auto"/>
            <w:vAlign w:val="center"/>
            <w:hideMark/>
          </w:tcPr>
          <w:p w14:paraId="4A7532D1"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0D2B50D3"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51C85A69" w14:textId="77777777" w:rsidR="00463297" w:rsidRPr="00FB6778" w:rsidRDefault="00463297" w:rsidP="00905175">
            <w:pPr>
              <w:suppressAutoHyphens/>
              <w:jc w:val="both"/>
              <w:rPr>
                <w:sz w:val="28"/>
                <w:szCs w:val="28"/>
              </w:rPr>
            </w:pPr>
            <w:r w:rsidRPr="00FB6778">
              <w:rPr>
                <w:sz w:val="28"/>
                <w:szCs w:val="28"/>
              </w:rPr>
              <w:t>16778,69</w:t>
            </w:r>
          </w:p>
        </w:tc>
        <w:tc>
          <w:tcPr>
            <w:tcW w:w="823" w:type="pct"/>
            <w:shd w:val="clear" w:color="auto" w:fill="auto"/>
            <w:noWrap/>
            <w:vAlign w:val="center"/>
            <w:hideMark/>
          </w:tcPr>
          <w:p w14:paraId="0E414AFC"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9E65B0B"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62F5C942" w14:textId="77777777" w:rsidTr="00E559BD">
        <w:trPr>
          <w:trHeight w:val="720"/>
        </w:trPr>
        <w:tc>
          <w:tcPr>
            <w:tcW w:w="1251" w:type="pct"/>
            <w:shd w:val="clear" w:color="auto" w:fill="auto"/>
            <w:vAlign w:val="center"/>
            <w:hideMark/>
          </w:tcPr>
          <w:p w14:paraId="46510BB5"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д. Малиновка, 60 га-КНС №5</w:t>
            </w:r>
          </w:p>
        </w:tc>
        <w:tc>
          <w:tcPr>
            <w:tcW w:w="197" w:type="pct"/>
            <w:shd w:val="clear" w:color="auto" w:fill="auto"/>
            <w:vAlign w:val="center"/>
            <w:hideMark/>
          </w:tcPr>
          <w:p w14:paraId="2E3AFE10"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28318774"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0F26263D"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4595B55F"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1B5BD4BB" w14:textId="77777777" w:rsidR="00463297" w:rsidRPr="00FB6778" w:rsidRDefault="00463297" w:rsidP="00905175">
            <w:pPr>
              <w:suppressAutoHyphens/>
              <w:jc w:val="both"/>
              <w:rPr>
                <w:sz w:val="28"/>
                <w:szCs w:val="28"/>
              </w:rPr>
            </w:pPr>
            <w:r w:rsidRPr="00FB6778">
              <w:rPr>
                <w:sz w:val="28"/>
                <w:szCs w:val="28"/>
              </w:rPr>
              <w:t>5166,24</w:t>
            </w:r>
          </w:p>
        </w:tc>
        <w:tc>
          <w:tcPr>
            <w:tcW w:w="823" w:type="pct"/>
            <w:shd w:val="clear" w:color="auto" w:fill="auto"/>
            <w:noWrap/>
            <w:vAlign w:val="center"/>
            <w:hideMark/>
          </w:tcPr>
          <w:p w14:paraId="2CFCCDE5"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9739A5D"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2E687908" w14:textId="77777777" w:rsidTr="00E559BD">
        <w:trPr>
          <w:trHeight w:val="480"/>
        </w:trPr>
        <w:tc>
          <w:tcPr>
            <w:tcW w:w="1251" w:type="pct"/>
            <w:shd w:val="clear" w:color="auto" w:fill="auto"/>
            <w:vAlign w:val="center"/>
            <w:hideMark/>
          </w:tcPr>
          <w:p w14:paraId="0A36E357" w14:textId="77777777" w:rsidR="00463297" w:rsidRPr="00FB6778" w:rsidRDefault="00463297" w:rsidP="00905175">
            <w:pPr>
              <w:suppressAutoHyphens/>
              <w:jc w:val="both"/>
              <w:rPr>
                <w:sz w:val="28"/>
                <w:szCs w:val="28"/>
              </w:rPr>
            </w:pPr>
            <w:r w:rsidRPr="00FB6778">
              <w:rPr>
                <w:sz w:val="28"/>
                <w:szCs w:val="28"/>
              </w:rPr>
              <w:t>Строительство участка напорной сети КНС №5 -КГ8</w:t>
            </w:r>
          </w:p>
        </w:tc>
        <w:tc>
          <w:tcPr>
            <w:tcW w:w="197" w:type="pct"/>
            <w:shd w:val="clear" w:color="auto" w:fill="auto"/>
            <w:vAlign w:val="center"/>
            <w:hideMark/>
          </w:tcPr>
          <w:p w14:paraId="76BC2578" w14:textId="77777777" w:rsidR="00463297" w:rsidRPr="00FB6778" w:rsidRDefault="00463297" w:rsidP="00905175">
            <w:pPr>
              <w:suppressAutoHyphens/>
              <w:jc w:val="both"/>
              <w:rPr>
                <w:sz w:val="28"/>
                <w:szCs w:val="28"/>
              </w:rPr>
            </w:pPr>
            <w:r w:rsidRPr="00FB6778">
              <w:rPr>
                <w:sz w:val="28"/>
                <w:szCs w:val="28"/>
              </w:rPr>
              <w:t>280</w:t>
            </w:r>
          </w:p>
        </w:tc>
        <w:tc>
          <w:tcPr>
            <w:tcW w:w="361" w:type="pct"/>
            <w:shd w:val="clear" w:color="auto" w:fill="auto"/>
            <w:vAlign w:val="center"/>
            <w:hideMark/>
          </w:tcPr>
          <w:p w14:paraId="2AF65485"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471549C2"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16BB7058" w14:textId="77777777" w:rsidR="00463297" w:rsidRPr="00FB6778" w:rsidRDefault="00463297" w:rsidP="00905175">
            <w:pPr>
              <w:suppressAutoHyphens/>
              <w:jc w:val="both"/>
              <w:rPr>
                <w:sz w:val="28"/>
                <w:szCs w:val="28"/>
              </w:rPr>
            </w:pPr>
            <w:r w:rsidRPr="00FB6778">
              <w:rPr>
                <w:sz w:val="28"/>
                <w:szCs w:val="28"/>
              </w:rPr>
              <w:t>9424,96</w:t>
            </w:r>
          </w:p>
        </w:tc>
        <w:tc>
          <w:tcPr>
            <w:tcW w:w="428" w:type="pct"/>
            <w:shd w:val="clear" w:color="auto" w:fill="auto"/>
            <w:vAlign w:val="center"/>
            <w:hideMark/>
          </w:tcPr>
          <w:p w14:paraId="2FD1A3C8" w14:textId="77777777" w:rsidR="00463297" w:rsidRPr="00FB6778" w:rsidRDefault="00463297" w:rsidP="00905175">
            <w:pPr>
              <w:suppressAutoHyphens/>
              <w:jc w:val="both"/>
              <w:rPr>
                <w:sz w:val="28"/>
                <w:szCs w:val="28"/>
              </w:rPr>
            </w:pPr>
            <w:r w:rsidRPr="00FB6778">
              <w:rPr>
                <w:sz w:val="28"/>
                <w:szCs w:val="28"/>
              </w:rPr>
              <w:t>7040,41</w:t>
            </w:r>
          </w:p>
        </w:tc>
        <w:tc>
          <w:tcPr>
            <w:tcW w:w="823" w:type="pct"/>
            <w:shd w:val="clear" w:color="auto" w:fill="auto"/>
            <w:noWrap/>
            <w:vAlign w:val="center"/>
            <w:hideMark/>
          </w:tcPr>
          <w:p w14:paraId="1884F1E5"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F40A78C"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097DE0C5" w14:textId="77777777" w:rsidTr="00E559BD">
        <w:trPr>
          <w:trHeight w:val="960"/>
        </w:trPr>
        <w:tc>
          <w:tcPr>
            <w:tcW w:w="1251" w:type="pct"/>
            <w:shd w:val="clear" w:color="auto" w:fill="auto"/>
            <w:vAlign w:val="center"/>
            <w:hideMark/>
          </w:tcPr>
          <w:p w14:paraId="78F7F335"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Мкрн. Парковый ПремиумКНС Ласковый</w:t>
            </w:r>
          </w:p>
        </w:tc>
        <w:tc>
          <w:tcPr>
            <w:tcW w:w="197" w:type="pct"/>
            <w:shd w:val="clear" w:color="auto" w:fill="auto"/>
            <w:vAlign w:val="center"/>
            <w:hideMark/>
          </w:tcPr>
          <w:p w14:paraId="5B3A2725"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60FCB00C"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58FAB4FE" w14:textId="77777777" w:rsidR="00463297" w:rsidRPr="00FB6778" w:rsidRDefault="00463297" w:rsidP="00905175">
            <w:pPr>
              <w:suppressAutoHyphens/>
              <w:jc w:val="both"/>
              <w:rPr>
                <w:sz w:val="28"/>
                <w:szCs w:val="28"/>
              </w:rPr>
            </w:pPr>
            <w:r w:rsidRPr="00FB6778">
              <w:rPr>
                <w:sz w:val="28"/>
                <w:szCs w:val="28"/>
              </w:rPr>
              <w:t>2023</w:t>
            </w:r>
          </w:p>
        </w:tc>
        <w:tc>
          <w:tcPr>
            <w:tcW w:w="428" w:type="pct"/>
            <w:shd w:val="clear" w:color="auto" w:fill="auto"/>
            <w:vAlign w:val="center"/>
            <w:hideMark/>
          </w:tcPr>
          <w:p w14:paraId="24FE5F0C"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4D9122FB" w14:textId="77777777" w:rsidR="00463297" w:rsidRPr="00FB6778" w:rsidRDefault="00463297" w:rsidP="00905175">
            <w:pPr>
              <w:suppressAutoHyphens/>
              <w:jc w:val="both"/>
              <w:rPr>
                <w:sz w:val="28"/>
                <w:szCs w:val="28"/>
              </w:rPr>
            </w:pPr>
            <w:r w:rsidRPr="00FB6778">
              <w:rPr>
                <w:sz w:val="28"/>
                <w:szCs w:val="28"/>
              </w:rPr>
              <w:t>1033,25</w:t>
            </w:r>
          </w:p>
        </w:tc>
        <w:tc>
          <w:tcPr>
            <w:tcW w:w="823" w:type="pct"/>
            <w:shd w:val="clear" w:color="auto" w:fill="auto"/>
            <w:noWrap/>
            <w:vAlign w:val="center"/>
            <w:hideMark/>
          </w:tcPr>
          <w:p w14:paraId="53F7C5EF" w14:textId="77777777" w:rsidR="00463297" w:rsidRPr="00FB6778" w:rsidRDefault="00463297" w:rsidP="00905175">
            <w:pPr>
              <w:suppressAutoHyphens/>
              <w:jc w:val="both"/>
              <w:rPr>
                <w:sz w:val="28"/>
                <w:szCs w:val="28"/>
              </w:rPr>
            </w:pPr>
            <w:r w:rsidRPr="00FB6778">
              <w:rPr>
                <w:sz w:val="28"/>
                <w:szCs w:val="28"/>
              </w:rPr>
              <w:t>0,09</w:t>
            </w:r>
          </w:p>
        </w:tc>
        <w:tc>
          <w:tcPr>
            <w:tcW w:w="1150" w:type="pct"/>
            <w:shd w:val="clear" w:color="auto" w:fill="auto"/>
            <w:noWrap/>
            <w:vAlign w:val="center"/>
            <w:hideMark/>
          </w:tcPr>
          <w:p w14:paraId="637137FD" w14:textId="77777777" w:rsidR="00463297" w:rsidRPr="00FB6778" w:rsidRDefault="00463297" w:rsidP="00905175">
            <w:pPr>
              <w:suppressAutoHyphens/>
              <w:jc w:val="both"/>
              <w:rPr>
                <w:sz w:val="28"/>
                <w:szCs w:val="28"/>
              </w:rPr>
            </w:pPr>
            <w:r w:rsidRPr="00FB6778">
              <w:rPr>
                <w:sz w:val="28"/>
                <w:szCs w:val="28"/>
              </w:rPr>
              <w:t>0,767</w:t>
            </w:r>
          </w:p>
        </w:tc>
      </w:tr>
      <w:tr w:rsidR="00AF0EC1" w:rsidRPr="00FB6778" w14:paraId="13D31844" w14:textId="77777777" w:rsidTr="00E559BD">
        <w:trPr>
          <w:trHeight w:val="480"/>
        </w:trPr>
        <w:tc>
          <w:tcPr>
            <w:tcW w:w="1251" w:type="pct"/>
            <w:shd w:val="clear" w:color="auto" w:fill="auto"/>
            <w:vAlign w:val="center"/>
            <w:hideMark/>
          </w:tcPr>
          <w:p w14:paraId="3D24A2B5" w14:textId="77777777" w:rsidR="00463297" w:rsidRPr="00FB6778" w:rsidRDefault="00463297" w:rsidP="00905175">
            <w:pPr>
              <w:suppressAutoHyphens/>
              <w:jc w:val="both"/>
              <w:rPr>
                <w:sz w:val="28"/>
                <w:szCs w:val="28"/>
              </w:rPr>
            </w:pPr>
            <w:r w:rsidRPr="00FB6778">
              <w:rPr>
                <w:sz w:val="28"/>
                <w:szCs w:val="28"/>
              </w:rPr>
              <w:t>Строительство участка напорной сети КНС Ласковый - КГ сущ -</w:t>
            </w:r>
          </w:p>
        </w:tc>
        <w:tc>
          <w:tcPr>
            <w:tcW w:w="197" w:type="pct"/>
            <w:shd w:val="clear" w:color="auto" w:fill="auto"/>
            <w:vAlign w:val="center"/>
            <w:hideMark/>
          </w:tcPr>
          <w:p w14:paraId="4182DBFC" w14:textId="77777777" w:rsidR="00463297" w:rsidRPr="00FB6778" w:rsidRDefault="00463297" w:rsidP="00905175">
            <w:pPr>
              <w:suppressAutoHyphens/>
              <w:jc w:val="both"/>
              <w:rPr>
                <w:sz w:val="28"/>
                <w:szCs w:val="28"/>
              </w:rPr>
            </w:pPr>
            <w:r w:rsidRPr="00FB6778">
              <w:rPr>
                <w:sz w:val="28"/>
                <w:szCs w:val="28"/>
              </w:rPr>
              <w:t>225</w:t>
            </w:r>
          </w:p>
        </w:tc>
        <w:tc>
          <w:tcPr>
            <w:tcW w:w="361" w:type="pct"/>
            <w:shd w:val="clear" w:color="auto" w:fill="auto"/>
            <w:vAlign w:val="center"/>
            <w:hideMark/>
          </w:tcPr>
          <w:p w14:paraId="543E3168" w14:textId="77777777" w:rsidR="00463297" w:rsidRPr="00FB6778" w:rsidRDefault="00463297" w:rsidP="00905175">
            <w:pPr>
              <w:suppressAutoHyphens/>
              <w:jc w:val="both"/>
              <w:rPr>
                <w:sz w:val="28"/>
                <w:szCs w:val="28"/>
              </w:rPr>
            </w:pPr>
            <w:r w:rsidRPr="00FB6778">
              <w:rPr>
                <w:sz w:val="28"/>
                <w:szCs w:val="28"/>
              </w:rPr>
              <w:t>2290</w:t>
            </w:r>
          </w:p>
        </w:tc>
        <w:tc>
          <w:tcPr>
            <w:tcW w:w="362" w:type="pct"/>
            <w:shd w:val="clear" w:color="auto" w:fill="auto"/>
            <w:vAlign w:val="center"/>
            <w:hideMark/>
          </w:tcPr>
          <w:p w14:paraId="70FA3AF8" w14:textId="77777777" w:rsidR="00463297" w:rsidRPr="00FB6778" w:rsidRDefault="00463297" w:rsidP="00905175">
            <w:pPr>
              <w:suppressAutoHyphens/>
              <w:jc w:val="both"/>
              <w:rPr>
                <w:sz w:val="28"/>
                <w:szCs w:val="28"/>
              </w:rPr>
            </w:pPr>
            <w:r w:rsidRPr="00FB6778">
              <w:rPr>
                <w:sz w:val="28"/>
                <w:szCs w:val="28"/>
              </w:rPr>
              <w:t>2023</w:t>
            </w:r>
          </w:p>
        </w:tc>
        <w:tc>
          <w:tcPr>
            <w:tcW w:w="428" w:type="pct"/>
            <w:shd w:val="clear" w:color="auto" w:fill="auto"/>
            <w:vAlign w:val="center"/>
            <w:hideMark/>
          </w:tcPr>
          <w:p w14:paraId="4AB53447" w14:textId="77777777" w:rsidR="00463297" w:rsidRPr="00FB6778" w:rsidRDefault="00463297" w:rsidP="00905175">
            <w:pPr>
              <w:suppressAutoHyphens/>
              <w:jc w:val="both"/>
              <w:rPr>
                <w:sz w:val="28"/>
                <w:szCs w:val="28"/>
              </w:rPr>
            </w:pPr>
            <w:r w:rsidRPr="00FB6778">
              <w:rPr>
                <w:sz w:val="28"/>
                <w:szCs w:val="28"/>
              </w:rPr>
              <w:t>8815,03</w:t>
            </w:r>
          </w:p>
        </w:tc>
        <w:tc>
          <w:tcPr>
            <w:tcW w:w="428" w:type="pct"/>
            <w:shd w:val="clear" w:color="auto" w:fill="auto"/>
            <w:vAlign w:val="center"/>
            <w:hideMark/>
          </w:tcPr>
          <w:p w14:paraId="24A36F1F" w14:textId="77777777" w:rsidR="00463297" w:rsidRPr="00FB6778" w:rsidRDefault="00463297" w:rsidP="00905175">
            <w:pPr>
              <w:suppressAutoHyphens/>
              <w:jc w:val="both"/>
              <w:rPr>
                <w:sz w:val="28"/>
                <w:szCs w:val="28"/>
              </w:rPr>
            </w:pPr>
            <w:r w:rsidRPr="00FB6778">
              <w:rPr>
                <w:sz w:val="28"/>
                <w:szCs w:val="28"/>
              </w:rPr>
              <w:t>30158,33</w:t>
            </w:r>
          </w:p>
        </w:tc>
        <w:tc>
          <w:tcPr>
            <w:tcW w:w="823" w:type="pct"/>
            <w:shd w:val="clear" w:color="auto" w:fill="auto"/>
            <w:noWrap/>
            <w:vAlign w:val="center"/>
            <w:hideMark/>
          </w:tcPr>
          <w:p w14:paraId="2CEABE3F" w14:textId="77777777" w:rsidR="00463297" w:rsidRPr="00FB6778" w:rsidRDefault="00463297" w:rsidP="00905175">
            <w:pPr>
              <w:suppressAutoHyphens/>
              <w:jc w:val="both"/>
              <w:rPr>
                <w:sz w:val="28"/>
                <w:szCs w:val="28"/>
              </w:rPr>
            </w:pPr>
            <w:r w:rsidRPr="00FB6778">
              <w:rPr>
                <w:sz w:val="28"/>
                <w:szCs w:val="28"/>
              </w:rPr>
              <w:t>0,09</w:t>
            </w:r>
          </w:p>
        </w:tc>
        <w:tc>
          <w:tcPr>
            <w:tcW w:w="1150" w:type="pct"/>
            <w:shd w:val="clear" w:color="auto" w:fill="auto"/>
            <w:noWrap/>
            <w:vAlign w:val="center"/>
            <w:hideMark/>
          </w:tcPr>
          <w:p w14:paraId="44914363" w14:textId="77777777" w:rsidR="00463297" w:rsidRPr="00FB6778" w:rsidRDefault="00463297" w:rsidP="00905175">
            <w:pPr>
              <w:suppressAutoHyphens/>
              <w:jc w:val="both"/>
              <w:rPr>
                <w:sz w:val="28"/>
                <w:szCs w:val="28"/>
              </w:rPr>
            </w:pPr>
            <w:r w:rsidRPr="00FB6778">
              <w:rPr>
                <w:sz w:val="28"/>
                <w:szCs w:val="28"/>
              </w:rPr>
              <w:t>0,767</w:t>
            </w:r>
          </w:p>
        </w:tc>
      </w:tr>
      <w:tr w:rsidR="00AF0EC1" w:rsidRPr="00FB6778" w14:paraId="0E9A1209" w14:textId="77777777" w:rsidTr="00E559BD">
        <w:trPr>
          <w:trHeight w:val="720"/>
        </w:trPr>
        <w:tc>
          <w:tcPr>
            <w:tcW w:w="1251" w:type="pct"/>
            <w:shd w:val="clear" w:color="auto" w:fill="auto"/>
            <w:vAlign w:val="center"/>
            <w:hideMark/>
          </w:tcPr>
          <w:p w14:paraId="2456A060"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ХЮGGЕ -КК сущ</w:t>
            </w:r>
          </w:p>
        </w:tc>
        <w:tc>
          <w:tcPr>
            <w:tcW w:w="197" w:type="pct"/>
            <w:shd w:val="clear" w:color="auto" w:fill="auto"/>
            <w:vAlign w:val="center"/>
            <w:hideMark/>
          </w:tcPr>
          <w:p w14:paraId="2A535B24"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5ADC4CDE" w14:textId="77777777" w:rsidR="00463297" w:rsidRPr="00FB6778" w:rsidRDefault="00463297" w:rsidP="00905175">
            <w:pPr>
              <w:suppressAutoHyphens/>
              <w:jc w:val="both"/>
              <w:rPr>
                <w:sz w:val="28"/>
                <w:szCs w:val="28"/>
              </w:rPr>
            </w:pPr>
            <w:r w:rsidRPr="00FB6778">
              <w:rPr>
                <w:sz w:val="28"/>
                <w:szCs w:val="28"/>
              </w:rPr>
              <w:t>150</w:t>
            </w:r>
          </w:p>
        </w:tc>
        <w:tc>
          <w:tcPr>
            <w:tcW w:w="362" w:type="pct"/>
            <w:shd w:val="clear" w:color="auto" w:fill="auto"/>
            <w:vAlign w:val="center"/>
            <w:hideMark/>
          </w:tcPr>
          <w:p w14:paraId="507DC3DA" w14:textId="77777777" w:rsidR="00463297" w:rsidRPr="00FB6778" w:rsidRDefault="00463297" w:rsidP="00905175">
            <w:pPr>
              <w:suppressAutoHyphens/>
              <w:jc w:val="both"/>
              <w:rPr>
                <w:sz w:val="28"/>
                <w:szCs w:val="28"/>
              </w:rPr>
            </w:pPr>
            <w:r w:rsidRPr="00FB6778">
              <w:rPr>
                <w:sz w:val="28"/>
                <w:szCs w:val="28"/>
              </w:rPr>
              <w:t>2023</w:t>
            </w:r>
          </w:p>
        </w:tc>
        <w:tc>
          <w:tcPr>
            <w:tcW w:w="428" w:type="pct"/>
            <w:shd w:val="clear" w:color="auto" w:fill="auto"/>
            <w:vAlign w:val="center"/>
            <w:hideMark/>
          </w:tcPr>
          <w:p w14:paraId="03CF6EEC"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47DEF65A" w14:textId="77777777" w:rsidR="00463297" w:rsidRPr="00FB6778" w:rsidRDefault="00463297" w:rsidP="00905175">
            <w:pPr>
              <w:suppressAutoHyphens/>
              <w:jc w:val="both"/>
              <w:rPr>
                <w:sz w:val="28"/>
                <w:szCs w:val="28"/>
              </w:rPr>
            </w:pPr>
            <w:r w:rsidRPr="00FB6778">
              <w:rPr>
                <w:sz w:val="28"/>
                <w:szCs w:val="28"/>
              </w:rPr>
              <w:t>1549,87</w:t>
            </w:r>
          </w:p>
        </w:tc>
        <w:tc>
          <w:tcPr>
            <w:tcW w:w="823" w:type="pct"/>
            <w:shd w:val="clear" w:color="auto" w:fill="auto"/>
            <w:noWrap/>
            <w:vAlign w:val="center"/>
            <w:hideMark/>
          </w:tcPr>
          <w:p w14:paraId="4F9DB163" w14:textId="77777777" w:rsidR="00463297" w:rsidRPr="00FB6778" w:rsidRDefault="00463297" w:rsidP="00905175">
            <w:pPr>
              <w:suppressAutoHyphens/>
              <w:jc w:val="both"/>
              <w:rPr>
                <w:sz w:val="28"/>
                <w:szCs w:val="28"/>
              </w:rPr>
            </w:pPr>
            <w:r w:rsidRPr="00FB6778">
              <w:rPr>
                <w:sz w:val="28"/>
                <w:szCs w:val="28"/>
              </w:rPr>
              <w:t>0,09</w:t>
            </w:r>
          </w:p>
        </w:tc>
        <w:tc>
          <w:tcPr>
            <w:tcW w:w="1150" w:type="pct"/>
            <w:shd w:val="clear" w:color="auto" w:fill="auto"/>
            <w:noWrap/>
            <w:vAlign w:val="center"/>
            <w:hideMark/>
          </w:tcPr>
          <w:p w14:paraId="6FAB02DF" w14:textId="77777777" w:rsidR="00463297" w:rsidRPr="00FB6778" w:rsidRDefault="00463297" w:rsidP="00905175">
            <w:pPr>
              <w:suppressAutoHyphens/>
              <w:jc w:val="both"/>
              <w:rPr>
                <w:sz w:val="28"/>
                <w:szCs w:val="28"/>
              </w:rPr>
            </w:pPr>
            <w:r w:rsidRPr="00FB6778">
              <w:rPr>
                <w:sz w:val="28"/>
                <w:szCs w:val="28"/>
              </w:rPr>
              <w:t>0,767</w:t>
            </w:r>
          </w:p>
        </w:tc>
      </w:tr>
      <w:tr w:rsidR="00AF0EC1" w:rsidRPr="00FB6778" w14:paraId="3035688E" w14:textId="77777777" w:rsidTr="00E559BD">
        <w:trPr>
          <w:trHeight w:val="720"/>
        </w:trPr>
        <w:tc>
          <w:tcPr>
            <w:tcW w:w="1251" w:type="pct"/>
            <w:shd w:val="clear" w:color="auto" w:fill="auto"/>
            <w:vAlign w:val="center"/>
            <w:hideMark/>
          </w:tcPr>
          <w:p w14:paraId="47B2A1D6"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МС-инвест - КНС МС-Инвест</w:t>
            </w:r>
          </w:p>
        </w:tc>
        <w:tc>
          <w:tcPr>
            <w:tcW w:w="197" w:type="pct"/>
            <w:shd w:val="clear" w:color="auto" w:fill="auto"/>
            <w:vAlign w:val="center"/>
            <w:hideMark/>
          </w:tcPr>
          <w:p w14:paraId="2AF75BEC" w14:textId="77777777" w:rsidR="00463297" w:rsidRPr="00FB6778" w:rsidRDefault="00463297" w:rsidP="00905175">
            <w:pPr>
              <w:suppressAutoHyphens/>
              <w:jc w:val="both"/>
              <w:rPr>
                <w:sz w:val="28"/>
                <w:szCs w:val="28"/>
              </w:rPr>
            </w:pPr>
            <w:r w:rsidRPr="00FB6778">
              <w:rPr>
                <w:sz w:val="28"/>
                <w:szCs w:val="28"/>
              </w:rPr>
              <w:t>110</w:t>
            </w:r>
          </w:p>
        </w:tc>
        <w:tc>
          <w:tcPr>
            <w:tcW w:w="361" w:type="pct"/>
            <w:shd w:val="clear" w:color="auto" w:fill="auto"/>
            <w:vAlign w:val="center"/>
            <w:hideMark/>
          </w:tcPr>
          <w:p w14:paraId="6E8E23A8"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5DFAC357"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7824BC3D" w14:textId="77777777" w:rsidR="00463297" w:rsidRPr="00FB6778" w:rsidRDefault="00463297" w:rsidP="00905175">
            <w:pPr>
              <w:suppressAutoHyphens/>
              <w:jc w:val="both"/>
              <w:rPr>
                <w:sz w:val="28"/>
                <w:szCs w:val="28"/>
              </w:rPr>
            </w:pPr>
            <w:r w:rsidRPr="00FB6778">
              <w:rPr>
                <w:sz w:val="28"/>
                <w:szCs w:val="28"/>
              </w:rPr>
              <w:t>6808,46</w:t>
            </w:r>
          </w:p>
        </w:tc>
        <w:tc>
          <w:tcPr>
            <w:tcW w:w="428" w:type="pct"/>
            <w:shd w:val="clear" w:color="auto" w:fill="auto"/>
            <w:vAlign w:val="center"/>
            <w:hideMark/>
          </w:tcPr>
          <w:p w14:paraId="345675FC" w14:textId="77777777" w:rsidR="00463297" w:rsidRPr="00FB6778" w:rsidRDefault="00463297" w:rsidP="00905175">
            <w:pPr>
              <w:suppressAutoHyphens/>
              <w:jc w:val="both"/>
              <w:rPr>
                <w:sz w:val="28"/>
                <w:szCs w:val="28"/>
              </w:rPr>
            </w:pPr>
            <w:r w:rsidRPr="00FB6778">
              <w:rPr>
                <w:sz w:val="28"/>
                <w:szCs w:val="28"/>
              </w:rPr>
              <w:t>3639,07</w:t>
            </w:r>
          </w:p>
        </w:tc>
        <w:tc>
          <w:tcPr>
            <w:tcW w:w="823" w:type="pct"/>
            <w:shd w:val="clear" w:color="auto" w:fill="auto"/>
            <w:noWrap/>
            <w:vAlign w:val="center"/>
            <w:hideMark/>
          </w:tcPr>
          <w:p w14:paraId="73F907E8"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3B1346F"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34BEAE81" w14:textId="77777777" w:rsidTr="00E559BD">
        <w:trPr>
          <w:trHeight w:val="480"/>
        </w:trPr>
        <w:tc>
          <w:tcPr>
            <w:tcW w:w="1251" w:type="pct"/>
            <w:shd w:val="clear" w:color="auto" w:fill="auto"/>
            <w:vAlign w:val="center"/>
            <w:hideMark/>
          </w:tcPr>
          <w:p w14:paraId="0BF8EE73" w14:textId="77777777" w:rsidR="00463297" w:rsidRPr="00FB6778" w:rsidRDefault="00463297" w:rsidP="00905175">
            <w:pPr>
              <w:suppressAutoHyphens/>
              <w:jc w:val="both"/>
              <w:rPr>
                <w:sz w:val="28"/>
                <w:szCs w:val="28"/>
              </w:rPr>
            </w:pPr>
            <w:r w:rsidRPr="00FB6778">
              <w:rPr>
                <w:sz w:val="28"/>
                <w:szCs w:val="28"/>
              </w:rPr>
              <w:t>Строительство участка напорной сети КНС МС-Инвест - КГ сущ</w:t>
            </w:r>
          </w:p>
        </w:tc>
        <w:tc>
          <w:tcPr>
            <w:tcW w:w="197" w:type="pct"/>
            <w:shd w:val="clear" w:color="auto" w:fill="auto"/>
            <w:vAlign w:val="center"/>
            <w:hideMark/>
          </w:tcPr>
          <w:p w14:paraId="67E0639A"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265A0322" w14:textId="77777777" w:rsidR="00463297" w:rsidRPr="00FB6778" w:rsidRDefault="00463297" w:rsidP="00905175">
            <w:pPr>
              <w:suppressAutoHyphens/>
              <w:jc w:val="both"/>
              <w:rPr>
                <w:sz w:val="28"/>
                <w:szCs w:val="28"/>
              </w:rPr>
            </w:pPr>
            <w:r w:rsidRPr="00FB6778">
              <w:rPr>
                <w:sz w:val="28"/>
                <w:szCs w:val="28"/>
              </w:rPr>
              <w:t>10</w:t>
            </w:r>
          </w:p>
        </w:tc>
        <w:tc>
          <w:tcPr>
            <w:tcW w:w="362" w:type="pct"/>
            <w:shd w:val="clear" w:color="auto" w:fill="auto"/>
            <w:vAlign w:val="center"/>
            <w:hideMark/>
          </w:tcPr>
          <w:p w14:paraId="6636F050"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4AE1968"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06119DA6" w14:textId="77777777" w:rsidR="00463297" w:rsidRPr="00FB6778" w:rsidRDefault="00463297" w:rsidP="00905175">
            <w:pPr>
              <w:suppressAutoHyphens/>
              <w:jc w:val="both"/>
              <w:rPr>
                <w:sz w:val="28"/>
                <w:szCs w:val="28"/>
              </w:rPr>
            </w:pPr>
            <w:r w:rsidRPr="00FB6778">
              <w:rPr>
                <w:sz w:val="28"/>
                <w:szCs w:val="28"/>
              </w:rPr>
              <w:t>94,44</w:t>
            </w:r>
          </w:p>
        </w:tc>
        <w:tc>
          <w:tcPr>
            <w:tcW w:w="823" w:type="pct"/>
            <w:shd w:val="clear" w:color="auto" w:fill="auto"/>
            <w:noWrap/>
            <w:vAlign w:val="center"/>
            <w:hideMark/>
          </w:tcPr>
          <w:p w14:paraId="6CD9AE3C"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5FE383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71863475" w14:textId="77777777" w:rsidTr="00E559BD">
        <w:trPr>
          <w:trHeight w:val="1200"/>
        </w:trPr>
        <w:tc>
          <w:tcPr>
            <w:tcW w:w="1251" w:type="pct"/>
            <w:shd w:val="clear" w:color="auto" w:fill="auto"/>
            <w:vAlign w:val="center"/>
            <w:hideMark/>
          </w:tcPr>
          <w:p w14:paraId="12396AB3"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ООО «УК «ПИФагор» Осиновка-Малиновка-КНС Осиновка-Малиновка -</w:t>
            </w:r>
          </w:p>
        </w:tc>
        <w:tc>
          <w:tcPr>
            <w:tcW w:w="197" w:type="pct"/>
            <w:shd w:val="clear" w:color="auto" w:fill="auto"/>
            <w:vAlign w:val="center"/>
            <w:hideMark/>
          </w:tcPr>
          <w:p w14:paraId="3FBF14B7"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208A9975" w14:textId="77777777" w:rsidR="00463297" w:rsidRPr="00FB6778" w:rsidRDefault="00463297" w:rsidP="00905175">
            <w:pPr>
              <w:suppressAutoHyphens/>
              <w:jc w:val="both"/>
              <w:rPr>
                <w:sz w:val="28"/>
                <w:szCs w:val="28"/>
              </w:rPr>
            </w:pPr>
            <w:r w:rsidRPr="00FB6778">
              <w:rPr>
                <w:sz w:val="28"/>
                <w:szCs w:val="28"/>
              </w:rPr>
              <w:t>1000</w:t>
            </w:r>
          </w:p>
        </w:tc>
        <w:tc>
          <w:tcPr>
            <w:tcW w:w="362" w:type="pct"/>
            <w:shd w:val="clear" w:color="auto" w:fill="auto"/>
            <w:vAlign w:val="center"/>
            <w:hideMark/>
          </w:tcPr>
          <w:p w14:paraId="002DE357"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7B773F2B"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28BF482A" w14:textId="77777777" w:rsidR="00463297" w:rsidRPr="00FB6778" w:rsidRDefault="00463297" w:rsidP="00905175">
            <w:pPr>
              <w:suppressAutoHyphens/>
              <w:jc w:val="both"/>
              <w:rPr>
                <w:sz w:val="28"/>
                <w:szCs w:val="28"/>
              </w:rPr>
            </w:pPr>
            <w:r w:rsidRPr="00FB6778">
              <w:rPr>
                <w:sz w:val="28"/>
                <w:szCs w:val="28"/>
              </w:rPr>
              <w:t>11185,79</w:t>
            </w:r>
          </w:p>
        </w:tc>
        <w:tc>
          <w:tcPr>
            <w:tcW w:w="823" w:type="pct"/>
            <w:shd w:val="clear" w:color="auto" w:fill="auto"/>
            <w:noWrap/>
            <w:vAlign w:val="center"/>
            <w:hideMark/>
          </w:tcPr>
          <w:p w14:paraId="4D403891"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3C6ED3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25AA9ABA" w14:textId="77777777" w:rsidTr="00E559BD">
        <w:trPr>
          <w:trHeight w:val="960"/>
        </w:trPr>
        <w:tc>
          <w:tcPr>
            <w:tcW w:w="1251" w:type="pct"/>
            <w:shd w:val="clear" w:color="auto" w:fill="auto"/>
            <w:vAlign w:val="center"/>
            <w:hideMark/>
          </w:tcPr>
          <w:p w14:paraId="44976D88"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 "Лесной Остров"-КНС Осиновка-Малиновка -</w:t>
            </w:r>
          </w:p>
        </w:tc>
        <w:tc>
          <w:tcPr>
            <w:tcW w:w="197" w:type="pct"/>
            <w:shd w:val="clear" w:color="auto" w:fill="auto"/>
            <w:vAlign w:val="center"/>
            <w:hideMark/>
          </w:tcPr>
          <w:p w14:paraId="0051CC28"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5D11D486"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10130927"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4552D151"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1534FA74" w14:textId="77777777" w:rsidR="00463297" w:rsidRPr="00FB6778" w:rsidRDefault="00463297" w:rsidP="00905175">
            <w:pPr>
              <w:suppressAutoHyphens/>
              <w:jc w:val="both"/>
              <w:rPr>
                <w:sz w:val="28"/>
                <w:szCs w:val="28"/>
              </w:rPr>
            </w:pPr>
            <w:r w:rsidRPr="00FB6778">
              <w:rPr>
                <w:sz w:val="28"/>
                <w:szCs w:val="28"/>
              </w:rPr>
              <w:t>4288,24</w:t>
            </w:r>
          </w:p>
        </w:tc>
        <w:tc>
          <w:tcPr>
            <w:tcW w:w="823" w:type="pct"/>
            <w:shd w:val="clear" w:color="auto" w:fill="auto"/>
            <w:noWrap/>
            <w:vAlign w:val="center"/>
            <w:hideMark/>
          </w:tcPr>
          <w:p w14:paraId="2C78E871"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357A08A6"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24137FF5" w14:textId="77777777" w:rsidTr="00E559BD">
        <w:trPr>
          <w:trHeight w:val="720"/>
        </w:trPr>
        <w:tc>
          <w:tcPr>
            <w:tcW w:w="1251" w:type="pct"/>
            <w:shd w:val="clear" w:color="auto" w:fill="auto"/>
            <w:vAlign w:val="center"/>
            <w:hideMark/>
          </w:tcPr>
          <w:p w14:paraId="1CFEA3EB"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Северный-2-КНС Вивальди</w:t>
            </w:r>
          </w:p>
        </w:tc>
        <w:tc>
          <w:tcPr>
            <w:tcW w:w="197" w:type="pct"/>
            <w:shd w:val="clear" w:color="auto" w:fill="auto"/>
            <w:vAlign w:val="center"/>
            <w:hideMark/>
          </w:tcPr>
          <w:p w14:paraId="6FE339BF"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7B2B4A3F" w14:textId="77777777" w:rsidR="00463297" w:rsidRPr="00FB6778" w:rsidRDefault="00463297" w:rsidP="00905175">
            <w:pPr>
              <w:suppressAutoHyphens/>
              <w:jc w:val="both"/>
              <w:rPr>
                <w:sz w:val="28"/>
                <w:szCs w:val="28"/>
              </w:rPr>
            </w:pPr>
            <w:r w:rsidRPr="00FB6778">
              <w:rPr>
                <w:sz w:val="28"/>
                <w:szCs w:val="28"/>
              </w:rPr>
              <w:t>300</w:t>
            </w:r>
          </w:p>
        </w:tc>
        <w:tc>
          <w:tcPr>
            <w:tcW w:w="362" w:type="pct"/>
            <w:shd w:val="clear" w:color="auto" w:fill="auto"/>
            <w:vAlign w:val="center"/>
            <w:hideMark/>
          </w:tcPr>
          <w:p w14:paraId="46CC4873" w14:textId="77777777" w:rsidR="00463297" w:rsidRPr="00FB6778" w:rsidRDefault="00463297" w:rsidP="00905175">
            <w:pPr>
              <w:suppressAutoHyphens/>
              <w:jc w:val="both"/>
              <w:rPr>
                <w:sz w:val="28"/>
                <w:szCs w:val="28"/>
              </w:rPr>
            </w:pPr>
            <w:r w:rsidRPr="00FB6778">
              <w:rPr>
                <w:sz w:val="28"/>
                <w:szCs w:val="28"/>
              </w:rPr>
              <w:t>2028</w:t>
            </w:r>
          </w:p>
        </w:tc>
        <w:tc>
          <w:tcPr>
            <w:tcW w:w="428" w:type="pct"/>
            <w:shd w:val="clear" w:color="auto" w:fill="auto"/>
            <w:vAlign w:val="center"/>
            <w:hideMark/>
          </w:tcPr>
          <w:p w14:paraId="26043D78"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0BB6E855" w14:textId="77777777" w:rsidR="00463297" w:rsidRPr="00FB6778" w:rsidRDefault="00463297" w:rsidP="00905175">
            <w:pPr>
              <w:suppressAutoHyphens/>
              <w:jc w:val="both"/>
              <w:rPr>
                <w:sz w:val="28"/>
                <w:szCs w:val="28"/>
              </w:rPr>
            </w:pPr>
            <w:r w:rsidRPr="00FB6778">
              <w:rPr>
                <w:sz w:val="28"/>
                <w:szCs w:val="28"/>
              </w:rPr>
              <w:t>2912,74</w:t>
            </w:r>
          </w:p>
        </w:tc>
        <w:tc>
          <w:tcPr>
            <w:tcW w:w="823" w:type="pct"/>
            <w:shd w:val="clear" w:color="auto" w:fill="auto"/>
            <w:noWrap/>
            <w:vAlign w:val="center"/>
            <w:hideMark/>
          </w:tcPr>
          <w:p w14:paraId="02FBC027"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0F073F49"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2042FA37" w14:textId="77777777" w:rsidTr="00E559BD">
        <w:trPr>
          <w:trHeight w:val="720"/>
        </w:trPr>
        <w:tc>
          <w:tcPr>
            <w:tcW w:w="1251" w:type="pct"/>
            <w:shd w:val="clear" w:color="auto" w:fill="auto"/>
            <w:vAlign w:val="center"/>
            <w:hideMark/>
          </w:tcPr>
          <w:p w14:paraId="1B209979"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Вавиловец (Вивальди)-КНС Вивальди</w:t>
            </w:r>
          </w:p>
        </w:tc>
        <w:tc>
          <w:tcPr>
            <w:tcW w:w="197" w:type="pct"/>
            <w:shd w:val="clear" w:color="auto" w:fill="auto"/>
            <w:vAlign w:val="center"/>
            <w:hideMark/>
          </w:tcPr>
          <w:p w14:paraId="4CAC64AA" w14:textId="77777777" w:rsidR="00463297" w:rsidRPr="00FB6778" w:rsidRDefault="00463297" w:rsidP="00905175">
            <w:pPr>
              <w:suppressAutoHyphens/>
              <w:jc w:val="both"/>
              <w:rPr>
                <w:sz w:val="28"/>
                <w:szCs w:val="28"/>
              </w:rPr>
            </w:pPr>
            <w:r w:rsidRPr="00FB6778">
              <w:rPr>
                <w:sz w:val="28"/>
                <w:szCs w:val="28"/>
              </w:rPr>
              <w:t>200</w:t>
            </w:r>
          </w:p>
        </w:tc>
        <w:tc>
          <w:tcPr>
            <w:tcW w:w="361" w:type="pct"/>
            <w:shd w:val="clear" w:color="auto" w:fill="auto"/>
            <w:vAlign w:val="center"/>
            <w:hideMark/>
          </w:tcPr>
          <w:p w14:paraId="0C9E9FF5" w14:textId="77777777" w:rsidR="00463297" w:rsidRPr="00FB6778" w:rsidRDefault="00463297" w:rsidP="00905175">
            <w:pPr>
              <w:suppressAutoHyphens/>
              <w:jc w:val="both"/>
              <w:rPr>
                <w:sz w:val="28"/>
                <w:szCs w:val="28"/>
              </w:rPr>
            </w:pPr>
            <w:r w:rsidRPr="00FB6778">
              <w:rPr>
                <w:sz w:val="28"/>
                <w:szCs w:val="28"/>
              </w:rPr>
              <w:t>150</w:t>
            </w:r>
          </w:p>
        </w:tc>
        <w:tc>
          <w:tcPr>
            <w:tcW w:w="362" w:type="pct"/>
            <w:shd w:val="clear" w:color="auto" w:fill="auto"/>
            <w:vAlign w:val="center"/>
            <w:hideMark/>
          </w:tcPr>
          <w:p w14:paraId="3C6B3772"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783AE827" w14:textId="77777777" w:rsidR="00463297" w:rsidRPr="00FB6778" w:rsidRDefault="00463297" w:rsidP="00905175">
            <w:pPr>
              <w:suppressAutoHyphens/>
              <w:jc w:val="both"/>
              <w:rPr>
                <w:sz w:val="28"/>
                <w:szCs w:val="28"/>
              </w:rPr>
            </w:pPr>
            <w:r w:rsidRPr="00FB6778">
              <w:rPr>
                <w:sz w:val="28"/>
                <w:szCs w:val="28"/>
              </w:rPr>
              <w:t>8566,96</w:t>
            </w:r>
          </w:p>
        </w:tc>
        <w:tc>
          <w:tcPr>
            <w:tcW w:w="428" w:type="pct"/>
            <w:shd w:val="clear" w:color="auto" w:fill="auto"/>
            <w:vAlign w:val="center"/>
            <w:hideMark/>
          </w:tcPr>
          <w:p w14:paraId="06E914E9" w14:textId="77777777" w:rsidR="00463297" w:rsidRPr="00FB6778" w:rsidRDefault="00463297" w:rsidP="00905175">
            <w:pPr>
              <w:suppressAutoHyphens/>
              <w:jc w:val="both"/>
              <w:rPr>
                <w:sz w:val="28"/>
                <w:szCs w:val="28"/>
              </w:rPr>
            </w:pPr>
            <w:r w:rsidRPr="00FB6778">
              <w:rPr>
                <w:sz w:val="28"/>
                <w:szCs w:val="28"/>
              </w:rPr>
              <w:t>1286,47</w:t>
            </w:r>
          </w:p>
        </w:tc>
        <w:tc>
          <w:tcPr>
            <w:tcW w:w="823" w:type="pct"/>
            <w:shd w:val="clear" w:color="auto" w:fill="auto"/>
            <w:noWrap/>
            <w:vAlign w:val="center"/>
            <w:hideMark/>
          </w:tcPr>
          <w:p w14:paraId="36D3E21F"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99690EE"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13ABC4C8" w14:textId="77777777" w:rsidTr="00E559BD">
        <w:trPr>
          <w:trHeight w:val="720"/>
        </w:trPr>
        <w:tc>
          <w:tcPr>
            <w:tcW w:w="1251" w:type="pct"/>
            <w:shd w:val="clear" w:color="auto" w:fill="auto"/>
            <w:vAlign w:val="center"/>
            <w:hideMark/>
          </w:tcPr>
          <w:p w14:paraId="4485DE48"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Садовый.-КК 3</w:t>
            </w:r>
          </w:p>
        </w:tc>
        <w:tc>
          <w:tcPr>
            <w:tcW w:w="197" w:type="pct"/>
            <w:shd w:val="clear" w:color="auto" w:fill="auto"/>
            <w:vAlign w:val="center"/>
            <w:hideMark/>
          </w:tcPr>
          <w:p w14:paraId="5EAD42E0"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37EB7998"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5FA49D79"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493A2251"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564364D3" w14:textId="77777777" w:rsidR="00463297" w:rsidRPr="00FB6778" w:rsidRDefault="00463297" w:rsidP="00905175">
            <w:pPr>
              <w:suppressAutoHyphens/>
              <w:jc w:val="both"/>
              <w:rPr>
                <w:sz w:val="28"/>
                <w:szCs w:val="28"/>
              </w:rPr>
            </w:pPr>
            <w:r w:rsidRPr="00FB6778">
              <w:rPr>
                <w:sz w:val="28"/>
                <w:szCs w:val="28"/>
              </w:rPr>
              <w:t>5166,24</w:t>
            </w:r>
          </w:p>
        </w:tc>
        <w:tc>
          <w:tcPr>
            <w:tcW w:w="823" w:type="pct"/>
            <w:shd w:val="clear" w:color="auto" w:fill="auto"/>
            <w:noWrap/>
            <w:vAlign w:val="center"/>
            <w:hideMark/>
          </w:tcPr>
          <w:p w14:paraId="727FE5F7"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FA6237A"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0CF17463" w14:textId="77777777" w:rsidTr="00E559BD">
        <w:trPr>
          <w:trHeight w:val="720"/>
        </w:trPr>
        <w:tc>
          <w:tcPr>
            <w:tcW w:w="1251" w:type="pct"/>
            <w:shd w:val="clear" w:color="auto" w:fill="auto"/>
            <w:vAlign w:val="center"/>
            <w:hideMark/>
          </w:tcPr>
          <w:p w14:paraId="3FA8EEBE"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Садовый-2-КК 3</w:t>
            </w:r>
          </w:p>
        </w:tc>
        <w:tc>
          <w:tcPr>
            <w:tcW w:w="197" w:type="pct"/>
            <w:shd w:val="clear" w:color="auto" w:fill="auto"/>
            <w:vAlign w:val="center"/>
            <w:hideMark/>
          </w:tcPr>
          <w:p w14:paraId="4EDBD0CE"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61E64A3F" w14:textId="77777777" w:rsidR="00463297" w:rsidRPr="00FB6778" w:rsidRDefault="00463297" w:rsidP="00905175">
            <w:pPr>
              <w:suppressAutoHyphens/>
              <w:jc w:val="both"/>
              <w:rPr>
                <w:sz w:val="28"/>
                <w:szCs w:val="28"/>
              </w:rPr>
            </w:pPr>
            <w:r w:rsidRPr="00FB6778">
              <w:rPr>
                <w:sz w:val="28"/>
                <w:szCs w:val="28"/>
              </w:rPr>
              <w:t>400</w:t>
            </w:r>
          </w:p>
        </w:tc>
        <w:tc>
          <w:tcPr>
            <w:tcW w:w="362" w:type="pct"/>
            <w:shd w:val="clear" w:color="auto" w:fill="auto"/>
            <w:vAlign w:val="center"/>
            <w:hideMark/>
          </w:tcPr>
          <w:p w14:paraId="5ABB43CD" w14:textId="77777777" w:rsidR="00463297" w:rsidRPr="00FB6778" w:rsidRDefault="00463297" w:rsidP="00905175">
            <w:pPr>
              <w:suppressAutoHyphens/>
              <w:jc w:val="both"/>
              <w:rPr>
                <w:sz w:val="28"/>
                <w:szCs w:val="28"/>
              </w:rPr>
            </w:pPr>
            <w:r w:rsidRPr="00FB6778">
              <w:rPr>
                <w:sz w:val="28"/>
                <w:szCs w:val="28"/>
              </w:rPr>
              <w:t>2028</w:t>
            </w:r>
          </w:p>
        </w:tc>
        <w:tc>
          <w:tcPr>
            <w:tcW w:w="428" w:type="pct"/>
            <w:shd w:val="clear" w:color="auto" w:fill="auto"/>
            <w:vAlign w:val="center"/>
            <w:hideMark/>
          </w:tcPr>
          <w:p w14:paraId="5D250569"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704D633C" w14:textId="77777777" w:rsidR="00463297" w:rsidRPr="00FB6778" w:rsidRDefault="00463297" w:rsidP="00905175">
            <w:pPr>
              <w:suppressAutoHyphens/>
              <w:jc w:val="both"/>
              <w:rPr>
                <w:sz w:val="28"/>
                <w:szCs w:val="28"/>
              </w:rPr>
            </w:pPr>
            <w:r w:rsidRPr="00FB6778">
              <w:rPr>
                <w:sz w:val="28"/>
                <w:szCs w:val="28"/>
              </w:rPr>
              <w:t>4132,99</w:t>
            </w:r>
          </w:p>
        </w:tc>
        <w:tc>
          <w:tcPr>
            <w:tcW w:w="823" w:type="pct"/>
            <w:shd w:val="clear" w:color="auto" w:fill="auto"/>
            <w:noWrap/>
            <w:vAlign w:val="center"/>
            <w:hideMark/>
          </w:tcPr>
          <w:p w14:paraId="63E4E9AF"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5FE5C633"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31C08572" w14:textId="77777777" w:rsidTr="00E559BD">
        <w:trPr>
          <w:trHeight w:val="720"/>
        </w:trPr>
        <w:tc>
          <w:tcPr>
            <w:tcW w:w="1251" w:type="pct"/>
            <w:shd w:val="clear" w:color="auto" w:fill="auto"/>
            <w:vAlign w:val="center"/>
            <w:hideMark/>
          </w:tcPr>
          <w:p w14:paraId="260AB5FC" w14:textId="77777777" w:rsidR="00463297" w:rsidRPr="00FB6778" w:rsidRDefault="00463297" w:rsidP="00905175">
            <w:pPr>
              <w:suppressAutoHyphens/>
              <w:jc w:val="both"/>
              <w:rPr>
                <w:sz w:val="28"/>
                <w:szCs w:val="28"/>
              </w:rPr>
            </w:pPr>
            <w:r w:rsidRPr="00FB6778">
              <w:rPr>
                <w:sz w:val="28"/>
                <w:szCs w:val="28"/>
              </w:rPr>
              <w:lastRenderedPageBreak/>
              <w:t>Строительство участка самотечной сети пос. Садовый, заявитель Ян Н.В.-КК 3</w:t>
            </w:r>
          </w:p>
        </w:tc>
        <w:tc>
          <w:tcPr>
            <w:tcW w:w="197" w:type="pct"/>
            <w:shd w:val="clear" w:color="auto" w:fill="auto"/>
            <w:vAlign w:val="center"/>
            <w:hideMark/>
          </w:tcPr>
          <w:p w14:paraId="03F44AFC"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4DED4F22"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24019DED"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6D144704"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3DF54DF4" w14:textId="77777777" w:rsidR="00463297" w:rsidRPr="00FB6778" w:rsidRDefault="00463297" w:rsidP="00905175">
            <w:pPr>
              <w:suppressAutoHyphens/>
              <w:jc w:val="both"/>
              <w:rPr>
                <w:sz w:val="28"/>
                <w:szCs w:val="28"/>
              </w:rPr>
            </w:pPr>
            <w:r w:rsidRPr="00FB6778">
              <w:rPr>
                <w:sz w:val="28"/>
                <w:szCs w:val="28"/>
              </w:rPr>
              <w:t>4612,34</w:t>
            </w:r>
          </w:p>
        </w:tc>
        <w:tc>
          <w:tcPr>
            <w:tcW w:w="823" w:type="pct"/>
            <w:shd w:val="clear" w:color="auto" w:fill="auto"/>
            <w:noWrap/>
            <w:vAlign w:val="center"/>
            <w:hideMark/>
          </w:tcPr>
          <w:p w14:paraId="06BC59E5"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02D147EA"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70695BE8" w14:textId="77777777" w:rsidTr="00E559BD">
        <w:trPr>
          <w:trHeight w:val="720"/>
        </w:trPr>
        <w:tc>
          <w:tcPr>
            <w:tcW w:w="1251" w:type="pct"/>
            <w:shd w:val="clear" w:color="auto" w:fill="auto"/>
            <w:vAlign w:val="center"/>
            <w:hideMark/>
          </w:tcPr>
          <w:p w14:paraId="41CC2B0D"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с. Кременкуль, Граф А.О.-КНС Граф -</w:t>
            </w:r>
          </w:p>
        </w:tc>
        <w:tc>
          <w:tcPr>
            <w:tcW w:w="197" w:type="pct"/>
            <w:shd w:val="clear" w:color="auto" w:fill="auto"/>
            <w:vAlign w:val="center"/>
            <w:hideMark/>
          </w:tcPr>
          <w:p w14:paraId="509C6AE3"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1BBD6627" w14:textId="77777777" w:rsidR="00463297" w:rsidRPr="00FB6778" w:rsidRDefault="00463297" w:rsidP="00905175">
            <w:pPr>
              <w:suppressAutoHyphens/>
              <w:jc w:val="both"/>
              <w:rPr>
                <w:sz w:val="28"/>
                <w:szCs w:val="28"/>
              </w:rPr>
            </w:pPr>
            <w:r w:rsidRPr="00FB6778">
              <w:rPr>
                <w:sz w:val="28"/>
                <w:szCs w:val="28"/>
              </w:rPr>
              <w:t>10</w:t>
            </w:r>
          </w:p>
        </w:tc>
        <w:tc>
          <w:tcPr>
            <w:tcW w:w="362" w:type="pct"/>
            <w:shd w:val="clear" w:color="auto" w:fill="auto"/>
            <w:vAlign w:val="center"/>
            <w:hideMark/>
          </w:tcPr>
          <w:p w14:paraId="4C0497EC" w14:textId="77777777" w:rsidR="00463297" w:rsidRPr="00FB6778" w:rsidRDefault="00463297" w:rsidP="00905175">
            <w:pPr>
              <w:suppressAutoHyphens/>
              <w:jc w:val="both"/>
              <w:rPr>
                <w:sz w:val="28"/>
                <w:szCs w:val="28"/>
              </w:rPr>
            </w:pPr>
            <w:r w:rsidRPr="00FB6778">
              <w:rPr>
                <w:sz w:val="28"/>
                <w:szCs w:val="28"/>
              </w:rPr>
              <w:t>2024</w:t>
            </w:r>
          </w:p>
        </w:tc>
        <w:tc>
          <w:tcPr>
            <w:tcW w:w="428" w:type="pct"/>
            <w:shd w:val="clear" w:color="auto" w:fill="auto"/>
            <w:vAlign w:val="center"/>
            <w:hideMark/>
          </w:tcPr>
          <w:p w14:paraId="67450396"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5DA77CF0" w14:textId="77777777" w:rsidR="00463297" w:rsidRPr="00FB6778" w:rsidRDefault="00463297" w:rsidP="00905175">
            <w:pPr>
              <w:suppressAutoHyphens/>
              <w:jc w:val="both"/>
              <w:rPr>
                <w:sz w:val="28"/>
                <w:szCs w:val="28"/>
              </w:rPr>
            </w:pPr>
            <w:r w:rsidRPr="00FB6778">
              <w:rPr>
                <w:sz w:val="28"/>
                <w:szCs w:val="28"/>
              </w:rPr>
              <w:t>97,09</w:t>
            </w:r>
          </w:p>
        </w:tc>
        <w:tc>
          <w:tcPr>
            <w:tcW w:w="823" w:type="pct"/>
            <w:shd w:val="clear" w:color="auto" w:fill="auto"/>
            <w:noWrap/>
            <w:vAlign w:val="center"/>
            <w:hideMark/>
          </w:tcPr>
          <w:p w14:paraId="7D70EF28"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7093C7EA" w14:textId="77777777" w:rsidR="00463297" w:rsidRPr="00FB6778" w:rsidRDefault="00463297" w:rsidP="00905175">
            <w:pPr>
              <w:suppressAutoHyphens/>
              <w:jc w:val="both"/>
              <w:rPr>
                <w:sz w:val="28"/>
                <w:szCs w:val="28"/>
              </w:rPr>
            </w:pPr>
            <w:r w:rsidRPr="00FB6778">
              <w:rPr>
                <w:sz w:val="28"/>
                <w:szCs w:val="28"/>
              </w:rPr>
              <w:t>0,76</w:t>
            </w:r>
          </w:p>
        </w:tc>
      </w:tr>
      <w:tr w:rsidR="00AF0EC1" w:rsidRPr="00FB6778" w14:paraId="0C021226" w14:textId="77777777" w:rsidTr="00E559BD">
        <w:trPr>
          <w:trHeight w:val="720"/>
        </w:trPr>
        <w:tc>
          <w:tcPr>
            <w:tcW w:w="1251" w:type="pct"/>
            <w:shd w:val="clear" w:color="auto" w:fill="auto"/>
            <w:vAlign w:val="center"/>
            <w:hideMark/>
          </w:tcPr>
          <w:p w14:paraId="14F7D5E2"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ЖК на месте Меги-КНС МЕГА -</w:t>
            </w:r>
          </w:p>
        </w:tc>
        <w:tc>
          <w:tcPr>
            <w:tcW w:w="197" w:type="pct"/>
            <w:shd w:val="clear" w:color="auto" w:fill="auto"/>
            <w:vAlign w:val="center"/>
            <w:hideMark/>
          </w:tcPr>
          <w:p w14:paraId="02D509A9"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41E0419B"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5341AD67"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19A62DF3"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173D7B7A" w14:textId="77777777" w:rsidR="00463297" w:rsidRPr="00FB6778" w:rsidRDefault="00463297" w:rsidP="00905175">
            <w:pPr>
              <w:suppressAutoHyphens/>
              <w:jc w:val="both"/>
              <w:rPr>
                <w:sz w:val="28"/>
                <w:szCs w:val="28"/>
              </w:rPr>
            </w:pPr>
            <w:r w:rsidRPr="00FB6778">
              <w:rPr>
                <w:sz w:val="28"/>
                <w:szCs w:val="28"/>
              </w:rPr>
              <w:t>5166,24</w:t>
            </w:r>
          </w:p>
        </w:tc>
        <w:tc>
          <w:tcPr>
            <w:tcW w:w="823" w:type="pct"/>
            <w:shd w:val="clear" w:color="auto" w:fill="auto"/>
            <w:noWrap/>
            <w:vAlign w:val="center"/>
            <w:hideMark/>
          </w:tcPr>
          <w:p w14:paraId="2CB6B3A4"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78165685"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0D841847" w14:textId="77777777" w:rsidTr="00E559BD">
        <w:trPr>
          <w:trHeight w:val="1200"/>
        </w:trPr>
        <w:tc>
          <w:tcPr>
            <w:tcW w:w="1251" w:type="pct"/>
            <w:shd w:val="clear" w:color="auto" w:fill="auto"/>
            <w:vAlign w:val="center"/>
            <w:hideMark/>
          </w:tcPr>
          <w:p w14:paraId="467EE996"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пос. Терема УК Гамма-групп (ЗУ:74:19:1104001:821, 1618, 1405, 1623)-КК 4</w:t>
            </w:r>
          </w:p>
        </w:tc>
        <w:tc>
          <w:tcPr>
            <w:tcW w:w="197" w:type="pct"/>
            <w:shd w:val="clear" w:color="auto" w:fill="auto"/>
            <w:vAlign w:val="center"/>
            <w:hideMark/>
          </w:tcPr>
          <w:p w14:paraId="0DD3F8A9"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17F724B8"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7F485898"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157BB070"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452C7DD9" w14:textId="77777777" w:rsidR="00463297" w:rsidRPr="00FB6778" w:rsidRDefault="00463297" w:rsidP="00905175">
            <w:pPr>
              <w:suppressAutoHyphens/>
              <w:jc w:val="both"/>
              <w:rPr>
                <w:sz w:val="28"/>
                <w:szCs w:val="28"/>
              </w:rPr>
            </w:pPr>
            <w:r w:rsidRPr="00FB6778">
              <w:rPr>
                <w:sz w:val="28"/>
                <w:szCs w:val="28"/>
              </w:rPr>
              <w:t>4612,34</w:t>
            </w:r>
          </w:p>
        </w:tc>
        <w:tc>
          <w:tcPr>
            <w:tcW w:w="823" w:type="pct"/>
            <w:shd w:val="clear" w:color="auto" w:fill="auto"/>
            <w:noWrap/>
            <w:vAlign w:val="center"/>
            <w:hideMark/>
          </w:tcPr>
          <w:p w14:paraId="56E4BA68"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1FD01A0D"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2DB53CB4" w14:textId="77777777" w:rsidTr="00E559BD">
        <w:trPr>
          <w:trHeight w:val="720"/>
        </w:trPr>
        <w:tc>
          <w:tcPr>
            <w:tcW w:w="1251" w:type="pct"/>
            <w:shd w:val="clear" w:color="auto" w:fill="auto"/>
            <w:vAlign w:val="center"/>
            <w:hideMark/>
          </w:tcPr>
          <w:p w14:paraId="1FA40E12"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напорной сети КНС Осиновка-Малиновка - КГ9 </w:t>
            </w:r>
          </w:p>
        </w:tc>
        <w:tc>
          <w:tcPr>
            <w:tcW w:w="197" w:type="pct"/>
            <w:shd w:val="clear" w:color="auto" w:fill="auto"/>
            <w:vAlign w:val="center"/>
            <w:hideMark/>
          </w:tcPr>
          <w:p w14:paraId="73BC9DCE"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25FEDCCD" w14:textId="77777777" w:rsidR="00463297" w:rsidRPr="00FB6778" w:rsidRDefault="00463297" w:rsidP="00905175">
            <w:pPr>
              <w:suppressAutoHyphens/>
              <w:jc w:val="both"/>
              <w:rPr>
                <w:sz w:val="28"/>
                <w:szCs w:val="28"/>
              </w:rPr>
            </w:pPr>
            <w:r w:rsidRPr="00FB6778">
              <w:rPr>
                <w:sz w:val="28"/>
                <w:szCs w:val="28"/>
              </w:rPr>
              <w:t>3750</w:t>
            </w:r>
          </w:p>
        </w:tc>
        <w:tc>
          <w:tcPr>
            <w:tcW w:w="362" w:type="pct"/>
            <w:shd w:val="clear" w:color="auto" w:fill="auto"/>
            <w:vAlign w:val="center"/>
            <w:hideMark/>
          </w:tcPr>
          <w:p w14:paraId="3D696CC7"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107EF300"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713CFF45" w14:textId="77777777" w:rsidR="00463297" w:rsidRPr="00FB6778" w:rsidRDefault="00463297" w:rsidP="00905175">
            <w:pPr>
              <w:suppressAutoHyphens/>
              <w:jc w:val="both"/>
              <w:rPr>
                <w:sz w:val="28"/>
                <w:szCs w:val="28"/>
              </w:rPr>
            </w:pPr>
            <w:r w:rsidRPr="00FB6778">
              <w:rPr>
                <w:sz w:val="28"/>
                <w:szCs w:val="28"/>
              </w:rPr>
              <w:t>80673,22</w:t>
            </w:r>
          </w:p>
        </w:tc>
        <w:tc>
          <w:tcPr>
            <w:tcW w:w="823" w:type="pct"/>
            <w:shd w:val="clear" w:color="auto" w:fill="auto"/>
            <w:noWrap/>
            <w:vAlign w:val="center"/>
            <w:hideMark/>
          </w:tcPr>
          <w:p w14:paraId="4C19E3B7"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1841C1D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7C0260C1" w14:textId="77777777" w:rsidTr="00E559BD">
        <w:trPr>
          <w:trHeight w:val="480"/>
        </w:trPr>
        <w:tc>
          <w:tcPr>
            <w:tcW w:w="1251" w:type="pct"/>
            <w:shd w:val="clear" w:color="auto" w:fill="auto"/>
            <w:vAlign w:val="center"/>
            <w:hideMark/>
          </w:tcPr>
          <w:p w14:paraId="1CE68DB3"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самотечной сети КГ9 - КК 3 </w:t>
            </w:r>
          </w:p>
        </w:tc>
        <w:tc>
          <w:tcPr>
            <w:tcW w:w="197" w:type="pct"/>
            <w:shd w:val="clear" w:color="auto" w:fill="auto"/>
            <w:vAlign w:val="center"/>
            <w:hideMark/>
          </w:tcPr>
          <w:p w14:paraId="53D6CA5E"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721E56C8" w14:textId="77777777" w:rsidR="00463297" w:rsidRPr="00FB6778" w:rsidRDefault="00463297" w:rsidP="00905175">
            <w:pPr>
              <w:suppressAutoHyphens/>
              <w:jc w:val="both"/>
              <w:rPr>
                <w:sz w:val="28"/>
                <w:szCs w:val="28"/>
              </w:rPr>
            </w:pPr>
            <w:r w:rsidRPr="00FB6778">
              <w:rPr>
                <w:sz w:val="28"/>
                <w:szCs w:val="28"/>
              </w:rPr>
              <w:t>500</w:t>
            </w:r>
          </w:p>
        </w:tc>
        <w:tc>
          <w:tcPr>
            <w:tcW w:w="362" w:type="pct"/>
            <w:shd w:val="clear" w:color="auto" w:fill="auto"/>
            <w:vAlign w:val="center"/>
            <w:hideMark/>
          </w:tcPr>
          <w:p w14:paraId="10F4204F" w14:textId="77777777" w:rsidR="00463297" w:rsidRPr="00FB6778" w:rsidRDefault="00463297" w:rsidP="00905175">
            <w:pPr>
              <w:suppressAutoHyphens/>
              <w:jc w:val="both"/>
              <w:rPr>
                <w:sz w:val="28"/>
                <w:szCs w:val="28"/>
              </w:rPr>
            </w:pPr>
            <w:r w:rsidRPr="00FB6778">
              <w:rPr>
                <w:sz w:val="28"/>
                <w:szCs w:val="28"/>
              </w:rPr>
              <w:t>2028</w:t>
            </w:r>
          </w:p>
        </w:tc>
        <w:tc>
          <w:tcPr>
            <w:tcW w:w="428" w:type="pct"/>
            <w:shd w:val="clear" w:color="auto" w:fill="auto"/>
            <w:vAlign w:val="center"/>
            <w:hideMark/>
          </w:tcPr>
          <w:p w14:paraId="00882EAD"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03734A44" w14:textId="77777777" w:rsidR="00463297" w:rsidRPr="00FB6778" w:rsidRDefault="00463297" w:rsidP="00905175">
            <w:pPr>
              <w:suppressAutoHyphens/>
              <w:jc w:val="both"/>
              <w:rPr>
                <w:sz w:val="28"/>
                <w:szCs w:val="28"/>
              </w:rPr>
            </w:pPr>
            <w:r w:rsidRPr="00FB6778">
              <w:rPr>
                <w:sz w:val="28"/>
                <w:szCs w:val="28"/>
              </w:rPr>
              <w:t>5592,9</w:t>
            </w:r>
          </w:p>
        </w:tc>
        <w:tc>
          <w:tcPr>
            <w:tcW w:w="823" w:type="pct"/>
            <w:shd w:val="clear" w:color="auto" w:fill="auto"/>
            <w:noWrap/>
            <w:vAlign w:val="center"/>
            <w:hideMark/>
          </w:tcPr>
          <w:p w14:paraId="78F4B4A5"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5EC30E24" w14:textId="77777777" w:rsidR="00463297" w:rsidRPr="00FB6778" w:rsidRDefault="00463297" w:rsidP="00905175">
            <w:pPr>
              <w:suppressAutoHyphens/>
              <w:jc w:val="both"/>
              <w:rPr>
                <w:sz w:val="28"/>
                <w:szCs w:val="28"/>
              </w:rPr>
            </w:pPr>
            <w:r w:rsidRPr="00FB6778">
              <w:rPr>
                <w:sz w:val="28"/>
                <w:szCs w:val="28"/>
              </w:rPr>
              <w:t>0,73</w:t>
            </w:r>
          </w:p>
        </w:tc>
      </w:tr>
      <w:tr w:rsidR="00AF0EC1" w:rsidRPr="00FB6778" w14:paraId="485922C6" w14:textId="77777777" w:rsidTr="00E559BD">
        <w:trPr>
          <w:trHeight w:val="720"/>
        </w:trPr>
        <w:tc>
          <w:tcPr>
            <w:tcW w:w="1251" w:type="pct"/>
            <w:shd w:val="clear" w:color="auto" w:fill="auto"/>
            <w:vAlign w:val="center"/>
            <w:hideMark/>
          </w:tcPr>
          <w:p w14:paraId="0246B89D"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самотечной сети КК 3 -КНС Садовый </w:t>
            </w:r>
          </w:p>
        </w:tc>
        <w:tc>
          <w:tcPr>
            <w:tcW w:w="197" w:type="pct"/>
            <w:shd w:val="clear" w:color="auto" w:fill="auto"/>
            <w:vAlign w:val="center"/>
            <w:hideMark/>
          </w:tcPr>
          <w:p w14:paraId="6E25131C"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1F5AFC3B" w14:textId="77777777" w:rsidR="00463297" w:rsidRPr="00FB6778" w:rsidRDefault="00463297" w:rsidP="00905175">
            <w:pPr>
              <w:suppressAutoHyphens/>
              <w:jc w:val="both"/>
              <w:rPr>
                <w:sz w:val="28"/>
                <w:szCs w:val="28"/>
              </w:rPr>
            </w:pPr>
            <w:r w:rsidRPr="00FB6778">
              <w:rPr>
                <w:sz w:val="28"/>
                <w:szCs w:val="28"/>
              </w:rPr>
              <w:t>380</w:t>
            </w:r>
          </w:p>
        </w:tc>
        <w:tc>
          <w:tcPr>
            <w:tcW w:w="362" w:type="pct"/>
            <w:shd w:val="clear" w:color="auto" w:fill="auto"/>
            <w:vAlign w:val="center"/>
            <w:hideMark/>
          </w:tcPr>
          <w:p w14:paraId="008B32F0"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772DC9F2"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32A941ED" w14:textId="77777777" w:rsidR="00463297" w:rsidRPr="00FB6778" w:rsidRDefault="00463297" w:rsidP="00905175">
            <w:pPr>
              <w:suppressAutoHyphens/>
              <w:jc w:val="both"/>
              <w:rPr>
                <w:sz w:val="28"/>
                <w:szCs w:val="28"/>
              </w:rPr>
            </w:pPr>
            <w:r w:rsidRPr="00FB6778">
              <w:rPr>
                <w:sz w:val="28"/>
                <w:szCs w:val="28"/>
              </w:rPr>
              <w:t>5124,12</w:t>
            </w:r>
          </w:p>
        </w:tc>
        <w:tc>
          <w:tcPr>
            <w:tcW w:w="823" w:type="pct"/>
            <w:shd w:val="clear" w:color="auto" w:fill="auto"/>
            <w:noWrap/>
            <w:vAlign w:val="center"/>
            <w:hideMark/>
          </w:tcPr>
          <w:p w14:paraId="2252ED9A"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6271F1E1"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6C19E7DC" w14:textId="77777777" w:rsidTr="00E559BD">
        <w:trPr>
          <w:trHeight w:val="480"/>
        </w:trPr>
        <w:tc>
          <w:tcPr>
            <w:tcW w:w="1251" w:type="pct"/>
            <w:shd w:val="clear" w:color="auto" w:fill="auto"/>
            <w:vAlign w:val="center"/>
            <w:hideMark/>
          </w:tcPr>
          <w:p w14:paraId="1E97DE33"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напорной сети КНС Садовый - КГ12 </w:t>
            </w:r>
          </w:p>
        </w:tc>
        <w:tc>
          <w:tcPr>
            <w:tcW w:w="197" w:type="pct"/>
            <w:shd w:val="clear" w:color="auto" w:fill="auto"/>
            <w:vAlign w:val="center"/>
            <w:hideMark/>
          </w:tcPr>
          <w:p w14:paraId="4333FCF4" w14:textId="77777777" w:rsidR="00463297" w:rsidRPr="00FB6778" w:rsidRDefault="00463297" w:rsidP="00905175">
            <w:pPr>
              <w:suppressAutoHyphens/>
              <w:jc w:val="both"/>
              <w:rPr>
                <w:sz w:val="28"/>
                <w:szCs w:val="28"/>
              </w:rPr>
            </w:pPr>
            <w:r w:rsidRPr="00FB6778">
              <w:rPr>
                <w:sz w:val="28"/>
                <w:szCs w:val="28"/>
              </w:rPr>
              <w:t>500</w:t>
            </w:r>
          </w:p>
        </w:tc>
        <w:tc>
          <w:tcPr>
            <w:tcW w:w="361" w:type="pct"/>
            <w:shd w:val="clear" w:color="auto" w:fill="auto"/>
            <w:vAlign w:val="center"/>
            <w:hideMark/>
          </w:tcPr>
          <w:p w14:paraId="3C7BFFD9" w14:textId="77777777" w:rsidR="00463297" w:rsidRPr="00FB6778" w:rsidRDefault="00463297" w:rsidP="00905175">
            <w:pPr>
              <w:suppressAutoHyphens/>
              <w:jc w:val="both"/>
              <w:rPr>
                <w:sz w:val="28"/>
                <w:szCs w:val="28"/>
              </w:rPr>
            </w:pPr>
            <w:r w:rsidRPr="00FB6778">
              <w:rPr>
                <w:sz w:val="28"/>
                <w:szCs w:val="28"/>
              </w:rPr>
              <w:t>2000</w:t>
            </w:r>
          </w:p>
        </w:tc>
        <w:tc>
          <w:tcPr>
            <w:tcW w:w="362" w:type="pct"/>
            <w:shd w:val="clear" w:color="auto" w:fill="auto"/>
            <w:vAlign w:val="center"/>
            <w:hideMark/>
          </w:tcPr>
          <w:p w14:paraId="7C12EE30"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7D4896C7" w14:textId="77777777" w:rsidR="00463297" w:rsidRPr="00FB6778" w:rsidRDefault="00463297" w:rsidP="00905175">
            <w:pPr>
              <w:suppressAutoHyphens/>
              <w:jc w:val="both"/>
              <w:rPr>
                <w:sz w:val="28"/>
                <w:szCs w:val="28"/>
              </w:rPr>
            </w:pPr>
            <w:r w:rsidRPr="00FB6778">
              <w:rPr>
                <w:sz w:val="28"/>
                <w:szCs w:val="28"/>
              </w:rPr>
              <w:t>12322,03</w:t>
            </w:r>
          </w:p>
        </w:tc>
        <w:tc>
          <w:tcPr>
            <w:tcW w:w="428" w:type="pct"/>
            <w:shd w:val="clear" w:color="auto" w:fill="auto"/>
            <w:vAlign w:val="center"/>
            <w:hideMark/>
          </w:tcPr>
          <w:p w14:paraId="64CD4D7F" w14:textId="77777777" w:rsidR="00463297" w:rsidRPr="00FB6778" w:rsidRDefault="00463297" w:rsidP="00905175">
            <w:pPr>
              <w:suppressAutoHyphens/>
              <w:jc w:val="both"/>
              <w:rPr>
                <w:sz w:val="28"/>
                <w:szCs w:val="28"/>
              </w:rPr>
            </w:pPr>
            <w:r w:rsidRPr="00FB6778">
              <w:rPr>
                <w:sz w:val="28"/>
                <w:szCs w:val="28"/>
              </w:rPr>
              <w:t>43025,72</w:t>
            </w:r>
          </w:p>
        </w:tc>
        <w:tc>
          <w:tcPr>
            <w:tcW w:w="823" w:type="pct"/>
            <w:shd w:val="clear" w:color="auto" w:fill="auto"/>
            <w:noWrap/>
            <w:vAlign w:val="center"/>
            <w:hideMark/>
          </w:tcPr>
          <w:p w14:paraId="3322EF0F"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5E39D7D5"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61DD8882" w14:textId="77777777" w:rsidTr="00E559BD">
        <w:trPr>
          <w:trHeight w:val="480"/>
        </w:trPr>
        <w:tc>
          <w:tcPr>
            <w:tcW w:w="1251" w:type="pct"/>
            <w:shd w:val="clear" w:color="auto" w:fill="auto"/>
            <w:vAlign w:val="center"/>
            <w:hideMark/>
          </w:tcPr>
          <w:p w14:paraId="38E0C8D3"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самотечной сети КГ12- КК 5 </w:t>
            </w:r>
          </w:p>
        </w:tc>
        <w:tc>
          <w:tcPr>
            <w:tcW w:w="197" w:type="pct"/>
            <w:shd w:val="clear" w:color="auto" w:fill="auto"/>
            <w:vAlign w:val="center"/>
            <w:hideMark/>
          </w:tcPr>
          <w:p w14:paraId="228521B1"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686A5160" w14:textId="77777777" w:rsidR="00463297" w:rsidRPr="00FB6778" w:rsidRDefault="00463297" w:rsidP="00905175">
            <w:pPr>
              <w:suppressAutoHyphens/>
              <w:jc w:val="both"/>
              <w:rPr>
                <w:sz w:val="28"/>
                <w:szCs w:val="28"/>
              </w:rPr>
            </w:pPr>
            <w:r w:rsidRPr="00FB6778">
              <w:rPr>
                <w:sz w:val="28"/>
                <w:szCs w:val="28"/>
              </w:rPr>
              <w:t>1300</w:t>
            </w:r>
          </w:p>
        </w:tc>
        <w:tc>
          <w:tcPr>
            <w:tcW w:w="362" w:type="pct"/>
            <w:shd w:val="clear" w:color="auto" w:fill="auto"/>
            <w:vAlign w:val="center"/>
            <w:hideMark/>
          </w:tcPr>
          <w:p w14:paraId="51C0B40E"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hideMark/>
          </w:tcPr>
          <w:p w14:paraId="68C8514E"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67E3FD78" w14:textId="77777777" w:rsidR="00463297" w:rsidRPr="00FB6778" w:rsidRDefault="00463297" w:rsidP="00905175">
            <w:pPr>
              <w:suppressAutoHyphens/>
              <w:jc w:val="both"/>
              <w:rPr>
                <w:sz w:val="28"/>
                <w:szCs w:val="28"/>
              </w:rPr>
            </w:pPr>
            <w:r w:rsidRPr="00FB6778">
              <w:rPr>
                <w:sz w:val="28"/>
                <w:szCs w:val="28"/>
              </w:rPr>
              <w:t>17529,9</w:t>
            </w:r>
          </w:p>
        </w:tc>
        <w:tc>
          <w:tcPr>
            <w:tcW w:w="823" w:type="pct"/>
            <w:shd w:val="clear" w:color="auto" w:fill="auto"/>
            <w:noWrap/>
            <w:vAlign w:val="center"/>
            <w:hideMark/>
          </w:tcPr>
          <w:p w14:paraId="307FC028"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hideMark/>
          </w:tcPr>
          <w:p w14:paraId="2FFB9706"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58CF8879" w14:textId="77777777" w:rsidTr="00E559BD">
        <w:trPr>
          <w:trHeight w:val="480"/>
        </w:trPr>
        <w:tc>
          <w:tcPr>
            <w:tcW w:w="1251" w:type="pct"/>
            <w:shd w:val="clear" w:color="auto" w:fill="auto"/>
            <w:vAlign w:val="center"/>
            <w:hideMark/>
          </w:tcPr>
          <w:p w14:paraId="0ACAE06F"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самотечной сети КК 5 -КК 4 </w:t>
            </w:r>
          </w:p>
        </w:tc>
        <w:tc>
          <w:tcPr>
            <w:tcW w:w="197" w:type="pct"/>
            <w:shd w:val="clear" w:color="auto" w:fill="auto"/>
            <w:vAlign w:val="center"/>
            <w:hideMark/>
          </w:tcPr>
          <w:p w14:paraId="2410C9CF" w14:textId="77777777" w:rsidR="00463297" w:rsidRPr="00FB6778" w:rsidRDefault="00463297" w:rsidP="00905175">
            <w:pPr>
              <w:suppressAutoHyphens/>
              <w:jc w:val="both"/>
              <w:rPr>
                <w:sz w:val="28"/>
                <w:szCs w:val="28"/>
              </w:rPr>
            </w:pPr>
            <w:r w:rsidRPr="00FB6778">
              <w:rPr>
                <w:sz w:val="28"/>
                <w:szCs w:val="28"/>
              </w:rPr>
              <w:t>630</w:t>
            </w:r>
          </w:p>
        </w:tc>
        <w:tc>
          <w:tcPr>
            <w:tcW w:w="361" w:type="pct"/>
            <w:shd w:val="clear" w:color="auto" w:fill="auto"/>
            <w:vAlign w:val="center"/>
            <w:hideMark/>
          </w:tcPr>
          <w:p w14:paraId="331AC89E"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258F14A4"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7D1796BD" w14:textId="77777777" w:rsidR="00463297" w:rsidRPr="00FB6778" w:rsidRDefault="00463297" w:rsidP="00905175">
            <w:pPr>
              <w:suppressAutoHyphens/>
              <w:jc w:val="both"/>
              <w:rPr>
                <w:sz w:val="28"/>
                <w:szCs w:val="28"/>
              </w:rPr>
            </w:pPr>
            <w:r w:rsidRPr="00FB6778">
              <w:rPr>
                <w:sz w:val="28"/>
                <w:szCs w:val="28"/>
              </w:rPr>
              <w:t>15282,77</w:t>
            </w:r>
          </w:p>
        </w:tc>
        <w:tc>
          <w:tcPr>
            <w:tcW w:w="428" w:type="pct"/>
            <w:shd w:val="clear" w:color="auto" w:fill="auto"/>
            <w:vAlign w:val="center"/>
            <w:hideMark/>
          </w:tcPr>
          <w:p w14:paraId="0CFED596" w14:textId="77777777" w:rsidR="00463297" w:rsidRPr="00FB6778" w:rsidRDefault="00463297" w:rsidP="00905175">
            <w:pPr>
              <w:suppressAutoHyphens/>
              <w:jc w:val="both"/>
              <w:rPr>
                <w:sz w:val="28"/>
                <w:szCs w:val="28"/>
              </w:rPr>
            </w:pPr>
            <w:r w:rsidRPr="00FB6778">
              <w:rPr>
                <w:sz w:val="28"/>
                <w:szCs w:val="28"/>
              </w:rPr>
              <w:t>1348,45</w:t>
            </w:r>
          </w:p>
        </w:tc>
        <w:tc>
          <w:tcPr>
            <w:tcW w:w="823" w:type="pct"/>
            <w:shd w:val="clear" w:color="auto" w:fill="auto"/>
            <w:noWrap/>
            <w:vAlign w:val="center"/>
            <w:hideMark/>
          </w:tcPr>
          <w:p w14:paraId="275497F6"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7356823E"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4D6FAC0C" w14:textId="77777777" w:rsidTr="00E559BD">
        <w:trPr>
          <w:trHeight w:val="480"/>
        </w:trPr>
        <w:tc>
          <w:tcPr>
            <w:tcW w:w="1251" w:type="pct"/>
            <w:shd w:val="clear" w:color="auto" w:fill="auto"/>
            <w:vAlign w:val="center"/>
            <w:hideMark/>
          </w:tcPr>
          <w:p w14:paraId="2CB35EDA" w14:textId="77777777" w:rsidR="00463297" w:rsidRPr="00FB6778" w:rsidRDefault="00463297" w:rsidP="00905175">
            <w:pPr>
              <w:suppressAutoHyphens/>
              <w:jc w:val="both"/>
              <w:rPr>
                <w:sz w:val="28"/>
                <w:szCs w:val="28"/>
              </w:rPr>
            </w:pPr>
            <w:r w:rsidRPr="00FB6778">
              <w:rPr>
                <w:sz w:val="28"/>
                <w:szCs w:val="28"/>
              </w:rPr>
              <w:t>Строительство участка самотечной сети КК 4 -КОС</w:t>
            </w:r>
          </w:p>
        </w:tc>
        <w:tc>
          <w:tcPr>
            <w:tcW w:w="197" w:type="pct"/>
            <w:shd w:val="clear" w:color="auto" w:fill="auto"/>
            <w:vAlign w:val="center"/>
            <w:hideMark/>
          </w:tcPr>
          <w:p w14:paraId="784AA350" w14:textId="77777777" w:rsidR="00463297" w:rsidRPr="00FB6778" w:rsidRDefault="00463297" w:rsidP="00905175">
            <w:pPr>
              <w:suppressAutoHyphens/>
              <w:jc w:val="both"/>
              <w:rPr>
                <w:sz w:val="28"/>
                <w:szCs w:val="28"/>
              </w:rPr>
            </w:pPr>
            <w:r w:rsidRPr="00FB6778">
              <w:rPr>
                <w:sz w:val="28"/>
                <w:szCs w:val="28"/>
              </w:rPr>
              <w:t>710</w:t>
            </w:r>
          </w:p>
        </w:tc>
        <w:tc>
          <w:tcPr>
            <w:tcW w:w="361" w:type="pct"/>
            <w:shd w:val="clear" w:color="auto" w:fill="auto"/>
            <w:vAlign w:val="center"/>
            <w:hideMark/>
          </w:tcPr>
          <w:p w14:paraId="62683743" w14:textId="77777777" w:rsidR="00463297" w:rsidRPr="00FB6778" w:rsidRDefault="00463297" w:rsidP="00905175">
            <w:pPr>
              <w:suppressAutoHyphens/>
              <w:jc w:val="both"/>
              <w:rPr>
                <w:sz w:val="28"/>
                <w:szCs w:val="28"/>
              </w:rPr>
            </w:pPr>
            <w:r w:rsidRPr="00FB6778">
              <w:rPr>
                <w:sz w:val="28"/>
                <w:szCs w:val="28"/>
              </w:rPr>
              <w:t>4570</w:t>
            </w:r>
          </w:p>
        </w:tc>
        <w:tc>
          <w:tcPr>
            <w:tcW w:w="362" w:type="pct"/>
            <w:shd w:val="clear" w:color="auto" w:fill="auto"/>
            <w:vAlign w:val="center"/>
            <w:hideMark/>
          </w:tcPr>
          <w:p w14:paraId="531CE147" w14:textId="77777777" w:rsidR="00463297" w:rsidRPr="00FB6778" w:rsidRDefault="00463297" w:rsidP="00905175">
            <w:pPr>
              <w:suppressAutoHyphens/>
              <w:jc w:val="both"/>
              <w:rPr>
                <w:sz w:val="28"/>
                <w:szCs w:val="28"/>
              </w:rPr>
            </w:pPr>
            <w:r w:rsidRPr="00FB6778">
              <w:rPr>
                <w:sz w:val="28"/>
                <w:szCs w:val="28"/>
              </w:rPr>
              <w:t>2027</w:t>
            </w:r>
          </w:p>
        </w:tc>
        <w:tc>
          <w:tcPr>
            <w:tcW w:w="428" w:type="pct"/>
            <w:shd w:val="clear" w:color="auto" w:fill="auto"/>
            <w:vAlign w:val="center"/>
            <w:hideMark/>
          </w:tcPr>
          <w:p w14:paraId="15FB35C4" w14:textId="77777777" w:rsidR="00463297" w:rsidRPr="00FB6778" w:rsidRDefault="00463297" w:rsidP="00905175">
            <w:pPr>
              <w:suppressAutoHyphens/>
              <w:jc w:val="both"/>
              <w:rPr>
                <w:sz w:val="28"/>
                <w:szCs w:val="28"/>
              </w:rPr>
            </w:pPr>
            <w:r w:rsidRPr="00FB6778">
              <w:rPr>
                <w:sz w:val="28"/>
                <w:szCs w:val="28"/>
              </w:rPr>
              <w:t>18496,53</w:t>
            </w:r>
          </w:p>
        </w:tc>
        <w:tc>
          <w:tcPr>
            <w:tcW w:w="428" w:type="pct"/>
            <w:shd w:val="clear" w:color="auto" w:fill="auto"/>
            <w:vAlign w:val="center"/>
            <w:hideMark/>
          </w:tcPr>
          <w:p w14:paraId="614A52EE" w14:textId="77777777" w:rsidR="00463297" w:rsidRPr="00FB6778" w:rsidRDefault="00463297" w:rsidP="00905175">
            <w:pPr>
              <w:suppressAutoHyphens/>
              <w:jc w:val="both"/>
              <w:rPr>
                <w:sz w:val="28"/>
                <w:szCs w:val="28"/>
              </w:rPr>
            </w:pPr>
            <w:r w:rsidRPr="00FB6778">
              <w:rPr>
                <w:sz w:val="28"/>
                <w:szCs w:val="28"/>
              </w:rPr>
              <w:t>74583,09</w:t>
            </w:r>
          </w:p>
        </w:tc>
        <w:tc>
          <w:tcPr>
            <w:tcW w:w="823" w:type="pct"/>
            <w:shd w:val="clear" w:color="auto" w:fill="auto"/>
            <w:noWrap/>
            <w:vAlign w:val="center"/>
            <w:hideMark/>
          </w:tcPr>
          <w:p w14:paraId="7B5C4D2C"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1F099396" w14:textId="77777777" w:rsidR="00463297" w:rsidRPr="00FB6778" w:rsidRDefault="00463297" w:rsidP="00905175">
            <w:pPr>
              <w:suppressAutoHyphens/>
              <w:jc w:val="both"/>
              <w:rPr>
                <w:sz w:val="28"/>
                <w:szCs w:val="28"/>
              </w:rPr>
            </w:pPr>
            <w:r w:rsidRPr="00FB6778">
              <w:rPr>
                <w:sz w:val="28"/>
                <w:szCs w:val="28"/>
              </w:rPr>
              <w:t>0,737</w:t>
            </w:r>
          </w:p>
        </w:tc>
      </w:tr>
      <w:tr w:rsidR="00AF0EC1" w:rsidRPr="00FB6778" w14:paraId="3B275432" w14:textId="77777777" w:rsidTr="00E559BD">
        <w:trPr>
          <w:trHeight w:val="480"/>
        </w:trPr>
        <w:tc>
          <w:tcPr>
            <w:tcW w:w="1251" w:type="pct"/>
            <w:shd w:val="clear" w:color="auto" w:fill="auto"/>
            <w:vAlign w:val="center"/>
            <w:hideMark/>
          </w:tcPr>
          <w:p w14:paraId="502817EF"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напорной сети КНС Вивальди -КГ9 </w:t>
            </w:r>
          </w:p>
        </w:tc>
        <w:tc>
          <w:tcPr>
            <w:tcW w:w="197" w:type="pct"/>
            <w:shd w:val="clear" w:color="auto" w:fill="auto"/>
            <w:vAlign w:val="center"/>
            <w:hideMark/>
          </w:tcPr>
          <w:p w14:paraId="2D2B01EB" w14:textId="77777777" w:rsidR="00463297" w:rsidRPr="00FB6778" w:rsidRDefault="00463297" w:rsidP="00905175">
            <w:pPr>
              <w:suppressAutoHyphens/>
              <w:jc w:val="both"/>
              <w:rPr>
                <w:sz w:val="28"/>
                <w:szCs w:val="28"/>
              </w:rPr>
            </w:pPr>
            <w:r w:rsidRPr="00FB6778">
              <w:rPr>
                <w:sz w:val="28"/>
                <w:szCs w:val="28"/>
              </w:rPr>
              <w:t>180</w:t>
            </w:r>
          </w:p>
        </w:tc>
        <w:tc>
          <w:tcPr>
            <w:tcW w:w="361" w:type="pct"/>
            <w:shd w:val="clear" w:color="auto" w:fill="auto"/>
            <w:vAlign w:val="center"/>
            <w:hideMark/>
          </w:tcPr>
          <w:p w14:paraId="65F562E5" w14:textId="77777777" w:rsidR="00463297" w:rsidRPr="00FB6778" w:rsidRDefault="00463297" w:rsidP="00905175">
            <w:pPr>
              <w:suppressAutoHyphens/>
              <w:jc w:val="both"/>
              <w:rPr>
                <w:sz w:val="28"/>
                <w:szCs w:val="28"/>
              </w:rPr>
            </w:pPr>
            <w:r w:rsidRPr="00FB6778">
              <w:rPr>
                <w:sz w:val="28"/>
                <w:szCs w:val="28"/>
              </w:rPr>
              <w:t>1900</w:t>
            </w:r>
          </w:p>
        </w:tc>
        <w:tc>
          <w:tcPr>
            <w:tcW w:w="362" w:type="pct"/>
            <w:shd w:val="clear" w:color="auto" w:fill="auto"/>
            <w:vAlign w:val="center"/>
            <w:hideMark/>
          </w:tcPr>
          <w:p w14:paraId="11DFD2D2"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52A77DC8" w14:textId="77777777" w:rsidR="00463297" w:rsidRPr="00FB6778" w:rsidRDefault="00463297" w:rsidP="00905175">
            <w:pPr>
              <w:suppressAutoHyphens/>
              <w:jc w:val="both"/>
              <w:rPr>
                <w:sz w:val="28"/>
                <w:szCs w:val="28"/>
              </w:rPr>
            </w:pPr>
            <w:r w:rsidRPr="00FB6778">
              <w:rPr>
                <w:sz w:val="28"/>
                <w:szCs w:val="28"/>
              </w:rPr>
              <w:t>7665,49</w:t>
            </w:r>
          </w:p>
        </w:tc>
        <w:tc>
          <w:tcPr>
            <w:tcW w:w="428" w:type="pct"/>
            <w:shd w:val="clear" w:color="auto" w:fill="auto"/>
            <w:vAlign w:val="center"/>
            <w:hideMark/>
          </w:tcPr>
          <w:p w14:paraId="7E914409" w14:textId="77777777" w:rsidR="00463297" w:rsidRPr="00FB6778" w:rsidRDefault="00463297" w:rsidP="00905175">
            <w:pPr>
              <w:suppressAutoHyphens/>
              <w:jc w:val="both"/>
              <w:rPr>
                <w:sz w:val="28"/>
                <w:szCs w:val="28"/>
              </w:rPr>
            </w:pPr>
            <w:r w:rsidRPr="00FB6778">
              <w:rPr>
                <w:sz w:val="28"/>
                <w:szCs w:val="28"/>
              </w:rPr>
              <w:t>21126,62</w:t>
            </w:r>
          </w:p>
        </w:tc>
        <w:tc>
          <w:tcPr>
            <w:tcW w:w="823" w:type="pct"/>
            <w:shd w:val="clear" w:color="auto" w:fill="auto"/>
            <w:noWrap/>
            <w:vAlign w:val="center"/>
            <w:hideMark/>
          </w:tcPr>
          <w:p w14:paraId="25EBFA11"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68E52E1F"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4887AE30" w14:textId="77777777" w:rsidTr="00E559BD">
        <w:trPr>
          <w:trHeight w:val="480"/>
        </w:trPr>
        <w:tc>
          <w:tcPr>
            <w:tcW w:w="1251" w:type="pct"/>
            <w:shd w:val="clear" w:color="auto" w:fill="auto"/>
            <w:vAlign w:val="center"/>
            <w:hideMark/>
          </w:tcPr>
          <w:p w14:paraId="6ED5E272"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напорной сети КНС МЕГА - КГ 10 </w:t>
            </w:r>
          </w:p>
        </w:tc>
        <w:tc>
          <w:tcPr>
            <w:tcW w:w="197" w:type="pct"/>
            <w:shd w:val="clear" w:color="auto" w:fill="auto"/>
            <w:vAlign w:val="center"/>
            <w:hideMark/>
          </w:tcPr>
          <w:p w14:paraId="1E5D18EA" w14:textId="77777777" w:rsidR="00463297" w:rsidRPr="00FB6778" w:rsidRDefault="00463297" w:rsidP="00905175">
            <w:pPr>
              <w:suppressAutoHyphens/>
              <w:jc w:val="both"/>
              <w:rPr>
                <w:sz w:val="28"/>
                <w:szCs w:val="28"/>
              </w:rPr>
            </w:pPr>
            <w:r w:rsidRPr="00FB6778">
              <w:rPr>
                <w:sz w:val="28"/>
                <w:szCs w:val="28"/>
              </w:rPr>
              <w:t>315</w:t>
            </w:r>
          </w:p>
        </w:tc>
        <w:tc>
          <w:tcPr>
            <w:tcW w:w="361" w:type="pct"/>
            <w:shd w:val="clear" w:color="auto" w:fill="auto"/>
            <w:vAlign w:val="center"/>
            <w:hideMark/>
          </w:tcPr>
          <w:p w14:paraId="74919941" w14:textId="77777777" w:rsidR="00463297" w:rsidRPr="00FB6778" w:rsidRDefault="00463297" w:rsidP="00905175">
            <w:pPr>
              <w:suppressAutoHyphens/>
              <w:jc w:val="both"/>
              <w:rPr>
                <w:sz w:val="28"/>
                <w:szCs w:val="28"/>
              </w:rPr>
            </w:pPr>
            <w:r w:rsidRPr="00FB6778">
              <w:rPr>
                <w:sz w:val="28"/>
                <w:szCs w:val="28"/>
              </w:rPr>
              <w:t>700</w:t>
            </w:r>
          </w:p>
        </w:tc>
        <w:tc>
          <w:tcPr>
            <w:tcW w:w="362" w:type="pct"/>
            <w:shd w:val="clear" w:color="auto" w:fill="auto"/>
            <w:vAlign w:val="center"/>
            <w:hideMark/>
          </w:tcPr>
          <w:p w14:paraId="10B14110"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7B19AC65" w14:textId="77777777" w:rsidR="00463297" w:rsidRPr="00FB6778" w:rsidRDefault="00463297" w:rsidP="00905175">
            <w:pPr>
              <w:suppressAutoHyphens/>
              <w:jc w:val="both"/>
              <w:rPr>
                <w:sz w:val="28"/>
                <w:szCs w:val="28"/>
              </w:rPr>
            </w:pPr>
            <w:r w:rsidRPr="00FB6778">
              <w:rPr>
                <w:sz w:val="28"/>
                <w:szCs w:val="28"/>
              </w:rPr>
              <w:t>9708,06</w:t>
            </w:r>
          </w:p>
        </w:tc>
        <w:tc>
          <w:tcPr>
            <w:tcW w:w="428" w:type="pct"/>
            <w:shd w:val="clear" w:color="auto" w:fill="auto"/>
            <w:vAlign w:val="center"/>
            <w:hideMark/>
          </w:tcPr>
          <w:p w14:paraId="22F797A1" w14:textId="77777777" w:rsidR="00463297" w:rsidRPr="00FB6778" w:rsidRDefault="00463297" w:rsidP="00905175">
            <w:pPr>
              <w:suppressAutoHyphens/>
              <w:jc w:val="both"/>
              <w:rPr>
                <w:sz w:val="28"/>
                <w:szCs w:val="28"/>
              </w:rPr>
            </w:pPr>
            <w:r w:rsidRPr="00FB6778">
              <w:rPr>
                <w:sz w:val="28"/>
                <w:szCs w:val="28"/>
              </w:rPr>
              <w:t>10447,77</w:t>
            </w:r>
          </w:p>
        </w:tc>
        <w:tc>
          <w:tcPr>
            <w:tcW w:w="823" w:type="pct"/>
            <w:shd w:val="clear" w:color="auto" w:fill="auto"/>
            <w:noWrap/>
            <w:vAlign w:val="center"/>
            <w:hideMark/>
          </w:tcPr>
          <w:p w14:paraId="0F80B590"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57C20005"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3D08F5F8" w14:textId="77777777" w:rsidTr="00E559BD">
        <w:trPr>
          <w:trHeight w:val="480"/>
        </w:trPr>
        <w:tc>
          <w:tcPr>
            <w:tcW w:w="1251" w:type="pct"/>
            <w:shd w:val="clear" w:color="auto" w:fill="auto"/>
            <w:vAlign w:val="center"/>
            <w:hideMark/>
          </w:tcPr>
          <w:p w14:paraId="18323045"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самотечной сети КГ 10 -КК 4 </w:t>
            </w:r>
          </w:p>
        </w:tc>
        <w:tc>
          <w:tcPr>
            <w:tcW w:w="197" w:type="pct"/>
            <w:shd w:val="clear" w:color="auto" w:fill="auto"/>
            <w:vAlign w:val="center"/>
            <w:hideMark/>
          </w:tcPr>
          <w:p w14:paraId="58728FD2" w14:textId="77777777" w:rsidR="00463297" w:rsidRPr="00FB6778" w:rsidRDefault="00463297" w:rsidP="00905175">
            <w:pPr>
              <w:suppressAutoHyphens/>
              <w:jc w:val="both"/>
              <w:rPr>
                <w:sz w:val="28"/>
                <w:szCs w:val="28"/>
              </w:rPr>
            </w:pPr>
            <w:r w:rsidRPr="00FB6778">
              <w:rPr>
                <w:sz w:val="28"/>
                <w:szCs w:val="28"/>
              </w:rPr>
              <w:t>400</w:t>
            </w:r>
          </w:p>
        </w:tc>
        <w:tc>
          <w:tcPr>
            <w:tcW w:w="361" w:type="pct"/>
            <w:shd w:val="clear" w:color="auto" w:fill="auto"/>
            <w:vAlign w:val="center"/>
            <w:hideMark/>
          </w:tcPr>
          <w:p w14:paraId="3E045371" w14:textId="77777777" w:rsidR="00463297" w:rsidRPr="00FB6778" w:rsidRDefault="00463297" w:rsidP="00905175">
            <w:pPr>
              <w:suppressAutoHyphens/>
              <w:jc w:val="both"/>
              <w:rPr>
                <w:sz w:val="28"/>
                <w:szCs w:val="28"/>
              </w:rPr>
            </w:pPr>
            <w:r w:rsidRPr="00FB6778">
              <w:rPr>
                <w:sz w:val="28"/>
                <w:szCs w:val="28"/>
              </w:rPr>
              <w:t>100</w:t>
            </w:r>
          </w:p>
        </w:tc>
        <w:tc>
          <w:tcPr>
            <w:tcW w:w="362" w:type="pct"/>
            <w:shd w:val="clear" w:color="auto" w:fill="auto"/>
            <w:vAlign w:val="center"/>
            <w:hideMark/>
          </w:tcPr>
          <w:p w14:paraId="4701DBF5"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2D6031E7" w14:textId="77777777" w:rsidR="00463297" w:rsidRPr="00FB6778" w:rsidRDefault="00463297" w:rsidP="00905175">
            <w:pPr>
              <w:suppressAutoHyphens/>
              <w:jc w:val="both"/>
              <w:rPr>
                <w:sz w:val="28"/>
                <w:szCs w:val="28"/>
              </w:rPr>
            </w:pPr>
            <w:r w:rsidRPr="00FB6778">
              <w:rPr>
                <w:sz w:val="28"/>
                <w:szCs w:val="28"/>
              </w:rPr>
              <w:t>10873,91</w:t>
            </w:r>
          </w:p>
        </w:tc>
        <w:tc>
          <w:tcPr>
            <w:tcW w:w="428" w:type="pct"/>
            <w:shd w:val="clear" w:color="auto" w:fill="auto"/>
            <w:vAlign w:val="center"/>
            <w:hideMark/>
          </w:tcPr>
          <w:p w14:paraId="5E6733F9" w14:textId="77777777" w:rsidR="00463297" w:rsidRPr="00FB6778" w:rsidRDefault="00463297" w:rsidP="00905175">
            <w:pPr>
              <w:suppressAutoHyphens/>
              <w:jc w:val="both"/>
              <w:rPr>
                <w:sz w:val="28"/>
                <w:szCs w:val="28"/>
              </w:rPr>
            </w:pPr>
            <w:r w:rsidRPr="00FB6778">
              <w:rPr>
                <w:sz w:val="28"/>
                <w:szCs w:val="28"/>
              </w:rPr>
              <w:t>1033,25</w:t>
            </w:r>
          </w:p>
        </w:tc>
        <w:tc>
          <w:tcPr>
            <w:tcW w:w="823" w:type="pct"/>
            <w:shd w:val="clear" w:color="auto" w:fill="auto"/>
            <w:noWrap/>
            <w:vAlign w:val="center"/>
            <w:hideMark/>
          </w:tcPr>
          <w:p w14:paraId="3841B51E"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4BCE1BAF"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787BC2CF" w14:textId="77777777" w:rsidTr="00E559BD">
        <w:trPr>
          <w:trHeight w:val="480"/>
        </w:trPr>
        <w:tc>
          <w:tcPr>
            <w:tcW w:w="1251" w:type="pct"/>
            <w:shd w:val="clear" w:color="auto" w:fill="auto"/>
            <w:vAlign w:val="center"/>
            <w:hideMark/>
          </w:tcPr>
          <w:p w14:paraId="1BD10C6E"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напорной сети КНС Граф - КГ 11 </w:t>
            </w:r>
          </w:p>
        </w:tc>
        <w:tc>
          <w:tcPr>
            <w:tcW w:w="197" w:type="pct"/>
            <w:shd w:val="clear" w:color="auto" w:fill="auto"/>
            <w:vAlign w:val="center"/>
            <w:hideMark/>
          </w:tcPr>
          <w:p w14:paraId="3DD68990" w14:textId="77777777" w:rsidR="00463297" w:rsidRPr="00FB6778" w:rsidRDefault="00463297" w:rsidP="00905175">
            <w:pPr>
              <w:suppressAutoHyphens/>
              <w:jc w:val="both"/>
              <w:rPr>
                <w:sz w:val="28"/>
                <w:szCs w:val="28"/>
              </w:rPr>
            </w:pPr>
            <w:r w:rsidRPr="00FB6778">
              <w:rPr>
                <w:sz w:val="28"/>
                <w:szCs w:val="28"/>
              </w:rPr>
              <w:t>63</w:t>
            </w:r>
          </w:p>
        </w:tc>
        <w:tc>
          <w:tcPr>
            <w:tcW w:w="361" w:type="pct"/>
            <w:shd w:val="clear" w:color="auto" w:fill="auto"/>
            <w:vAlign w:val="center"/>
            <w:hideMark/>
          </w:tcPr>
          <w:p w14:paraId="6A683C97" w14:textId="77777777" w:rsidR="00463297" w:rsidRPr="00FB6778" w:rsidRDefault="00463297" w:rsidP="00905175">
            <w:pPr>
              <w:suppressAutoHyphens/>
              <w:jc w:val="both"/>
              <w:rPr>
                <w:sz w:val="28"/>
                <w:szCs w:val="28"/>
              </w:rPr>
            </w:pPr>
            <w:r w:rsidRPr="00FB6778">
              <w:rPr>
                <w:sz w:val="28"/>
                <w:szCs w:val="28"/>
              </w:rPr>
              <w:t>70</w:t>
            </w:r>
          </w:p>
        </w:tc>
        <w:tc>
          <w:tcPr>
            <w:tcW w:w="362" w:type="pct"/>
            <w:shd w:val="clear" w:color="auto" w:fill="auto"/>
            <w:vAlign w:val="center"/>
            <w:hideMark/>
          </w:tcPr>
          <w:p w14:paraId="3BE9608C"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03299FB9" w14:textId="77777777" w:rsidR="00463297" w:rsidRPr="00FB6778" w:rsidRDefault="00463297" w:rsidP="00905175">
            <w:pPr>
              <w:suppressAutoHyphens/>
              <w:jc w:val="both"/>
              <w:rPr>
                <w:sz w:val="28"/>
                <w:szCs w:val="28"/>
              </w:rPr>
            </w:pPr>
            <w:r w:rsidRPr="00FB6778">
              <w:rPr>
                <w:sz w:val="28"/>
                <w:szCs w:val="28"/>
              </w:rPr>
              <w:t>5966,09</w:t>
            </w:r>
          </w:p>
        </w:tc>
        <w:tc>
          <w:tcPr>
            <w:tcW w:w="428" w:type="pct"/>
            <w:shd w:val="clear" w:color="auto" w:fill="auto"/>
            <w:vAlign w:val="center"/>
            <w:hideMark/>
          </w:tcPr>
          <w:p w14:paraId="6EE12CE8" w14:textId="77777777" w:rsidR="00463297" w:rsidRPr="00FB6778" w:rsidRDefault="00463297" w:rsidP="00905175">
            <w:pPr>
              <w:suppressAutoHyphens/>
              <w:jc w:val="both"/>
              <w:rPr>
                <w:sz w:val="28"/>
                <w:szCs w:val="28"/>
              </w:rPr>
            </w:pPr>
            <w:r w:rsidRPr="00FB6778">
              <w:rPr>
                <w:sz w:val="28"/>
                <w:szCs w:val="28"/>
              </w:rPr>
              <w:t>605,79</w:t>
            </w:r>
          </w:p>
        </w:tc>
        <w:tc>
          <w:tcPr>
            <w:tcW w:w="823" w:type="pct"/>
            <w:shd w:val="clear" w:color="auto" w:fill="auto"/>
            <w:noWrap/>
            <w:vAlign w:val="center"/>
            <w:hideMark/>
          </w:tcPr>
          <w:p w14:paraId="4F84C308"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333AF953"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6D34CFDE" w14:textId="77777777" w:rsidTr="00E559BD">
        <w:trPr>
          <w:trHeight w:val="480"/>
        </w:trPr>
        <w:tc>
          <w:tcPr>
            <w:tcW w:w="1251" w:type="pct"/>
            <w:shd w:val="clear" w:color="auto" w:fill="auto"/>
            <w:vAlign w:val="center"/>
            <w:hideMark/>
          </w:tcPr>
          <w:p w14:paraId="3EED815A" w14:textId="77777777" w:rsidR="00463297" w:rsidRPr="00FB6778" w:rsidRDefault="00463297" w:rsidP="00905175">
            <w:pPr>
              <w:suppressAutoHyphens/>
              <w:jc w:val="both"/>
              <w:rPr>
                <w:sz w:val="28"/>
                <w:szCs w:val="28"/>
              </w:rPr>
            </w:pPr>
            <w:r w:rsidRPr="00FB6778">
              <w:rPr>
                <w:sz w:val="28"/>
                <w:szCs w:val="28"/>
              </w:rPr>
              <w:t xml:space="preserve">Строительство участка самотечной сети КГ 11 -КК 5 </w:t>
            </w:r>
          </w:p>
        </w:tc>
        <w:tc>
          <w:tcPr>
            <w:tcW w:w="197" w:type="pct"/>
            <w:shd w:val="clear" w:color="auto" w:fill="auto"/>
            <w:vAlign w:val="center"/>
            <w:hideMark/>
          </w:tcPr>
          <w:p w14:paraId="388820CE" w14:textId="77777777" w:rsidR="00463297" w:rsidRPr="00FB6778" w:rsidRDefault="00463297" w:rsidP="00905175">
            <w:pPr>
              <w:suppressAutoHyphens/>
              <w:jc w:val="both"/>
              <w:rPr>
                <w:sz w:val="28"/>
                <w:szCs w:val="28"/>
              </w:rPr>
            </w:pPr>
            <w:r w:rsidRPr="00FB6778">
              <w:rPr>
                <w:sz w:val="28"/>
                <w:szCs w:val="28"/>
              </w:rPr>
              <w:t>160</w:t>
            </w:r>
          </w:p>
        </w:tc>
        <w:tc>
          <w:tcPr>
            <w:tcW w:w="361" w:type="pct"/>
            <w:shd w:val="clear" w:color="auto" w:fill="auto"/>
            <w:vAlign w:val="center"/>
            <w:hideMark/>
          </w:tcPr>
          <w:p w14:paraId="595F40C6" w14:textId="77777777" w:rsidR="00463297" w:rsidRPr="00FB6778" w:rsidRDefault="00463297" w:rsidP="00905175">
            <w:pPr>
              <w:suppressAutoHyphens/>
              <w:jc w:val="both"/>
              <w:rPr>
                <w:sz w:val="28"/>
                <w:szCs w:val="28"/>
              </w:rPr>
            </w:pPr>
            <w:r w:rsidRPr="00FB6778">
              <w:rPr>
                <w:sz w:val="28"/>
                <w:szCs w:val="28"/>
              </w:rPr>
              <w:t>5</w:t>
            </w:r>
          </w:p>
        </w:tc>
        <w:tc>
          <w:tcPr>
            <w:tcW w:w="362" w:type="pct"/>
            <w:shd w:val="clear" w:color="auto" w:fill="auto"/>
            <w:vAlign w:val="center"/>
            <w:hideMark/>
          </w:tcPr>
          <w:p w14:paraId="3644BFC6" w14:textId="77777777" w:rsidR="00463297" w:rsidRPr="00FB6778" w:rsidRDefault="00463297" w:rsidP="00905175">
            <w:pPr>
              <w:suppressAutoHyphens/>
              <w:jc w:val="both"/>
              <w:rPr>
                <w:sz w:val="28"/>
                <w:szCs w:val="28"/>
              </w:rPr>
            </w:pPr>
            <w:r w:rsidRPr="00FB6778">
              <w:rPr>
                <w:sz w:val="28"/>
                <w:szCs w:val="28"/>
              </w:rPr>
              <w:t>2026</w:t>
            </w:r>
          </w:p>
        </w:tc>
        <w:tc>
          <w:tcPr>
            <w:tcW w:w="428" w:type="pct"/>
            <w:shd w:val="clear" w:color="auto" w:fill="auto"/>
            <w:vAlign w:val="center"/>
            <w:hideMark/>
          </w:tcPr>
          <w:p w14:paraId="067DF297" w14:textId="77777777" w:rsidR="00463297" w:rsidRPr="00FB6778" w:rsidRDefault="00463297" w:rsidP="00905175">
            <w:pPr>
              <w:suppressAutoHyphens/>
              <w:jc w:val="both"/>
              <w:rPr>
                <w:sz w:val="28"/>
                <w:szCs w:val="28"/>
              </w:rPr>
            </w:pPr>
            <w:r w:rsidRPr="00FB6778">
              <w:rPr>
                <w:sz w:val="28"/>
                <w:szCs w:val="28"/>
              </w:rPr>
              <w:t>9082,58</w:t>
            </w:r>
          </w:p>
        </w:tc>
        <w:tc>
          <w:tcPr>
            <w:tcW w:w="428" w:type="pct"/>
            <w:shd w:val="clear" w:color="auto" w:fill="auto"/>
            <w:vAlign w:val="center"/>
            <w:hideMark/>
          </w:tcPr>
          <w:p w14:paraId="28D02E4C" w14:textId="77777777" w:rsidR="00463297" w:rsidRPr="00FB6778" w:rsidRDefault="00463297" w:rsidP="00905175">
            <w:pPr>
              <w:suppressAutoHyphens/>
              <w:jc w:val="both"/>
              <w:rPr>
                <w:sz w:val="28"/>
                <w:szCs w:val="28"/>
              </w:rPr>
            </w:pPr>
            <w:r w:rsidRPr="00FB6778">
              <w:rPr>
                <w:sz w:val="28"/>
                <w:szCs w:val="28"/>
              </w:rPr>
              <w:t>48,55</w:t>
            </w:r>
          </w:p>
        </w:tc>
        <w:tc>
          <w:tcPr>
            <w:tcW w:w="823" w:type="pct"/>
            <w:shd w:val="clear" w:color="auto" w:fill="auto"/>
            <w:noWrap/>
            <w:vAlign w:val="center"/>
            <w:hideMark/>
          </w:tcPr>
          <w:p w14:paraId="558CF03A" w14:textId="77777777" w:rsidR="00463297" w:rsidRPr="00FB6778" w:rsidRDefault="00463297" w:rsidP="00905175">
            <w:pPr>
              <w:suppressAutoHyphens/>
              <w:jc w:val="both"/>
              <w:rPr>
                <w:sz w:val="28"/>
                <w:szCs w:val="28"/>
              </w:rPr>
            </w:pPr>
            <w:r w:rsidRPr="00FB6778">
              <w:rPr>
                <w:sz w:val="28"/>
                <w:szCs w:val="28"/>
              </w:rPr>
              <w:t>0,07</w:t>
            </w:r>
          </w:p>
        </w:tc>
        <w:tc>
          <w:tcPr>
            <w:tcW w:w="1150" w:type="pct"/>
            <w:shd w:val="clear" w:color="auto" w:fill="auto"/>
            <w:noWrap/>
            <w:vAlign w:val="center"/>
            <w:hideMark/>
          </w:tcPr>
          <w:p w14:paraId="1AE8BA03" w14:textId="77777777" w:rsidR="00463297" w:rsidRPr="00FB6778" w:rsidRDefault="00463297" w:rsidP="00905175">
            <w:pPr>
              <w:suppressAutoHyphens/>
              <w:jc w:val="both"/>
              <w:rPr>
                <w:sz w:val="28"/>
                <w:szCs w:val="28"/>
              </w:rPr>
            </w:pPr>
            <w:r w:rsidRPr="00FB6778">
              <w:rPr>
                <w:sz w:val="28"/>
                <w:szCs w:val="28"/>
              </w:rPr>
              <w:t>0,744</w:t>
            </w:r>
          </w:p>
        </w:tc>
      </w:tr>
      <w:tr w:rsidR="00AF0EC1" w:rsidRPr="00FB6778" w14:paraId="0899EB80" w14:textId="77777777" w:rsidTr="00E559BD">
        <w:trPr>
          <w:trHeight w:val="480"/>
        </w:trPr>
        <w:tc>
          <w:tcPr>
            <w:tcW w:w="1251" w:type="pct"/>
            <w:shd w:val="clear" w:color="auto" w:fill="auto"/>
            <w:vAlign w:val="center"/>
          </w:tcPr>
          <w:p w14:paraId="1E175C21" w14:textId="77777777" w:rsidR="00463297" w:rsidRPr="00FB6778" w:rsidRDefault="00463297" w:rsidP="00905175">
            <w:pPr>
              <w:suppressAutoHyphens/>
              <w:jc w:val="both"/>
              <w:rPr>
                <w:sz w:val="28"/>
                <w:szCs w:val="28"/>
              </w:rPr>
            </w:pPr>
            <w:r w:rsidRPr="00FB6778">
              <w:rPr>
                <w:sz w:val="28"/>
                <w:szCs w:val="28"/>
              </w:rPr>
              <w:t>Подключение котельной КОС к системе газоснабжения</w:t>
            </w:r>
          </w:p>
        </w:tc>
        <w:tc>
          <w:tcPr>
            <w:tcW w:w="197" w:type="pct"/>
            <w:shd w:val="clear" w:color="auto" w:fill="auto"/>
            <w:vAlign w:val="center"/>
          </w:tcPr>
          <w:p w14:paraId="013627CC" w14:textId="77777777" w:rsidR="00463297" w:rsidRPr="00FB6778" w:rsidRDefault="00463297" w:rsidP="00905175">
            <w:pPr>
              <w:suppressAutoHyphens/>
              <w:jc w:val="both"/>
              <w:rPr>
                <w:sz w:val="28"/>
                <w:szCs w:val="28"/>
              </w:rPr>
            </w:pPr>
          </w:p>
        </w:tc>
        <w:tc>
          <w:tcPr>
            <w:tcW w:w="361" w:type="pct"/>
            <w:shd w:val="clear" w:color="auto" w:fill="auto"/>
            <w:vAlign w:val="center"/>
          </w:tcPr>
          <w:p w14:paraId="15A16D5E" w14:textId="77777777" w:rsidR="00463297" w:rsidRPr="00FB6778" w:rsidRDefault="00463297" w:rsidP="00905175">
            <w:pPr>
              <w:suppressAutoHyphens/>
              <w:jc w:val="both"/>
              <w:rPr>
                <w:sz w:val="28"/>
                <w:szCs w:val="28"/>
              </w:rPr>
            </w:pPr>
          </w:p>
        </w:tc>
        <w:tc>
          <w:tcPr>
            <w:tcW w:w="362" w:type="pct"/>
            <w:shd w:val="clear" w:color="auto" w:fill="auto"/>
            <w:vAlign w:val="center"/>
          </w:tcPr>
          <w:p w14:paraId="6CED61B9" w14:textId="77777777" w:rsidR="00463297" w:rsidRPr="00FB6778" w:rsidRDefault="00463297" w:rsidP="00905175">
            <w:pPr>
              <w:suppressAutoHyphens/>
              <w:jc w:val="both"/>
              <w:rPr>
                <w:sz w:val="28"/>
                <w:szCs w:val="28"/>
              </w:rPr>
            </w:pPr>
            <w:r w:rsidRPr="00FB6778">
              <w:rPr>
                <w:sz w:val="28"/>
                <w:szCs w:val="28"/>
              </w:rPr>
              <w:t>2025</w:t>
            </w:r>
          </w:p>
        </w:tc>
        <w:tc>
          <w:tcPr>
            <w:tcW w:w="428" w:type="pct"/>
            <w:shd w:val="clear" w:color="auto" w:fill="auto"/>
            <w:vAlign w:val="center"/>
          </w:tcPr>
          <w:p w14:paraId="69CAF2D9" w14:textId="77777777" w:rsidR="00463297" w:rsidRPr="00FB6778" w:rsidRDefault="00463297" w:rsidP="00905175">
            <w:pPr>
              <w:suppressAutoHyphens/>
              <w:jc w:val="both"/>
              <w:rPr>
                <w:sz w:val="28"/>
                <w:szCs w:val="28"/>
              </w:rPr>
            </w:pPr>
          </w:p>
        </w:tc>
        <w:tc>
          <w:tcPr>
            <w:tcW w:w="428" w:type="pct"/>
            <w:shd w:val="clear" w:color="auto" w:fill="auto"/>
            <w:vAlign w:val="center"/>
          </w:tcPr>
          <w:p w14:paraId="29D36200" w14:textId="77777777" w:rsidR="00463297" w:rsidRPr="00FB6778" w:rsidRDefault="00463297" w:rsidP="00905175">
            <w:pPr>
              <w:suppressAutoHyphens/>
              <w:jc w:val="both"/>
              <w:rPr>
                <w:sz w:val="28"/>
                <w:szCs w:val="28"/>
              </w:rPr>
            </w:pPr>
            <w:r w:rsidRPr="00FB6778">
              <w:rPr>
                <w:sz w:val="28"/>
                <w:szCs w:val="28"/>
              </w:rPr>
              <w:t>35500</w:t>
            </w:r>
          </w:p>
        </w:tc>
        <w:tc>
          <w:tcPr>
            <w:tcW w:w="823" w:type="pct"/>
            <w:shd w:val="clear" w:color="auto" w:fill="auto"/>
            <w:noWrap/>
            <w:vAlign w:val="center"/>
          </w:tcPr>
          <w:p w14:paraId="2D635472" w14:textId="77777777" w:rsidR="00463297" w:rsidRPr="00FB6778" w:rsidRDefault="00463297" w:rsidP="00905175">
            <w:pPr>
              <w:suppressAutoHyphens/>
              <w:jc w:val="both"/>
              <w:rPr>
                <w:sz w:val="28"/>
                <w:szCs w:val="28"/>
              </w:rPr>
            </w:pPr>
            <w:r w:rsidRPr="00FB6778">
              <w:rPr>
                <w:sz w:val="28"/>
                <w:szCs w:val="28"/>
              </w:rPr>
              <w:t>0,08</w:t>
            </w:r>
          </w:p>
        </w:tc>
        <w:tc>
          <w:tcPr>
            <w:tcW w:w="1150" w:type="pct"/>
            <w:shd w:val="clear" w:color="auto" w:fill="auto"/>
            <w:noWrap/>
            <w:vAlign w:val="center"/>
          </w:tcPr>
          <w:p w14:paraId="56AB66F7" w14:textId="77777777" w:rsidR="00463297" w:rsidRPr="00FB6778" w:rsidRDefault="00463297" w:rsidP="00905175">
            <w:pPr>
              <w:suppressAutoHyphens/>
              <w:jc w:val="both"/>
              <w:rPr>
                <w:sz w:val="28"/>
                <w:szCs w:val="28"/>
              </w:rPr>
            </w:pPr>
            <w:r w:rsidRPr="00FB6778">
              <w:rPr>
                <w:sz w:val="28"/>
                <w:szCs w:val="28"/>
              </w:rPr>
              <w:t>0,752</w:t>
            </w:r>
          </w:p>
        </w:tc>
      </w:tr>
      <w:tr w:rsidR="00AF0EC1" w:rsidRPr="00FB6778" w14:paraId="1F469F57" w14:textId="77777777" w:rsidTr="00E559BD">
        <w:trPr>
          <w:trHeight w:val="300"/>
        </w:trPr>
        <w:tc>
          <w:tcPr>
            <w:tcW w:w="1448" w:type="pct"/>
            <w:gridSpan w:val="2"/>
            <w:shd w:val="clear" w:color="auto" w:fill="auto"/>
            <w:noWrap/>
            <w:vAlign w:val="center"/>
            <w:hideMark/>
          </w:tcPr>
          <w:p w14:paraId="13EC31D8" w14:textId="77777777" w:rsidR="00463297" w:rsidRPr="00FB6778" w:rsidRDefault="00463297" w:rsidP="00905175">
            <w:pPr>
              <w:suppressAutoHyphens/>
              <w:jc w:val="both"/>
              <w:rPr>
                <w:sz w:val="28"/>
                <w:szCs w:val="28"/>
              </w:rPr>
            </w:pPr>
            <w:r w:rsidRPr="00FB6778">
              <w:rPr>
                <w:sz w:val="28"/>
                <w:szCs w:val="28"/>
              </w:rPr>
              <w:t>Итого</w:t>
            </w:r>
          </w:p>
        </w:tc>
        <w:tc>
          <w:tcPr>
            <w:tcW w:w="361" w:type="pct"/>
            <w:shd w:val="clear" w:color="auto" w:fill="auto"/>
            <w:noWrap/>
            <w:vAlign w:val="center"/>
            <w:hideMark/>
          </w:tcPr>
          <w:p w14:paraId="6740E29D" w14:textId="77777777" w:rsidR="00463297" w:rsidRPr="00FB6778" w:rsidRDefault="00463297" w:rsidP="00905175">
            <w:pPr>
              <w:suppressAutoHyphens/>
              <w:jc w:val="both"/>
              <w:rPr>
                <w:sz w:val="28"/>
                <w:szCs w:val="28"/>
              </w:rPr>
            </w:pPr>
            <w:r w:rsidRPr="00FB6778">
              <w:rPr>
                <w:sz w:val="28"/>
                <w:szCs w:val="28"/>
              </w:rPr>
              <w:t>173905</w:t>
            </w:r>
          </w:p>
        </w:tc>
        <w:tc>
          <w:tcPr>
            <w:tcW w:w="362" w:type="pct"/>
            <w:shd w:val="clear" w:color="auto" w:fill="auto"/>
            <w:noWrap/>
            <w:vAlign w:val="center"/>
            <w:hideMark/>
          </w:tcPr>
          <w:p w14:paraId="3F429540"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noWrap/>
            <w:vAlign w:val="center"/>
            <w:hideMark/>
          </w:tcPr>
          <w:p w14:paraId="78648785" w14:textId="77777777" w:rsidR="00463297" w:rsidRPr="00FB6778" w:rsidRDefault="00463297" w:rsidP="00905175">
            <w:pPr>
              <w:suppressAutoHyphens/>
              <w:jc w:val="both"/>
              <w:rPr>
                <w:sz w:val="28"/>
                <w:szCs w:val="28"/>
              </w:rPr>
            </w:pPr>
            <w:r w:rsidRPr="00FB6778">
              <w:rPr>
                <w:sz w:val="28"/>
                <w:szCs w:val="28"/>
              </w:rPr>
              <w:t> </w:t>
            </w:r>
          </w:p>
        </w:tc>
        <w:tc>
          <w:tcPr>
            <w:tcW w:w="428" w:type="pct"/>
            <w:shd w:val="clear" w:color="auto" w:fill="auto"/>
            <w:noWrap/>
            <w:vAlign w:val="center"/>
            <w:hideMark/>
          </w:tcPr>
          <w:p w14:paraId="43B00043" w14:textId="77777777" w:rsidR="00463297" w:rsidRPr="00FB6778" w:rsidRDefault="00463297" w:rsidP="00905175">
            <w:pPr>
              <w:suppressAutoHyphens/>
              <w:jc w:val="both"/>
              <w:rPr>
                <w:sz w:val="28"/>
                <w:szCs w:val="28"/>
              </w:rPr>
            </w:pPr>
            <w:r w:rsidRPr="00FB6778">
              <w:rPr>
                <w:sz w:val="28"/>
                <w:szCs w:val="28"/>
              </w:rPr>
              <w:t>3842923,6</w:t>
            </w:r>
          </w:p>
        </w:tc>
        <w:tc>
          <w:tcPr>
            <w:tcW w:w="823" w:type="pct"/>
            <w:shd w:val="clear" w:color="auto" w:fill="auto"/>
            <w:noWrap/>
            <w:vAlign w:val="center"/>
            <w:hideMark/>
          </w:tcPr>
          <w:p w14:paraId="5206E96C" w14:textId="77777777" w:rsidR="00463297" w:rsidRPr="00FB6778" w:rsidRDefault="00463297" w:rsidP="00905175">
            <w:pPr>
              <w:suppressAutoHyphens/>
              <w:jc w:val="both"/>
              <w:rPr>
                <w:sz w:val="28"/>
                <w:szCs w:val="28"/>
              </w:rPr>
            </w:pPr>
            <w:r w:rsidRPr="00FB6778">
              <w:rPr>
                <w:sz w:val="28"/>
                <w:szCs w:val="28"/>
              </w:rPr>
              <w:t> </w:t>
            </w:r>
          </w:p>
        </w:tc>
        <w:tc>
          <w:tcPr>
            <w:tcW w:w="1150" w:type="pct"/>
            <w:shd w:val="clear" w:color="auto" w:fill="auto"/>
            <w:noWrap/>
            <w:vAlign w:val="center"/>
            <w:hideMark/>
          </w:tcPr>
          <w:p w14:paraId="6E35C154" w14:textId="77777777" w:rsidR="00463297" w:rsidRPr="00FB6778" w:rsidRDefault="00463297" w:rsidP="00905175">
            <w:pPr>
              <w:suppressAutoHyphens/>
              <w:jc w:val="both"/>
              <w:rPr>
                <w:sz w:val="28"/>
                <w:szCs w:val="28"/>
              </w:rPr>
            </w:pPr>
            <w:r w:rsidRPr="00FB6778">
              <w:rPr>
                <w:sz w:val="28"/>
                <w:szCs w:val="28"/>
              </w:rPr>
              <w:t> </w:t>
            </w:r>
          </w:p>
        </w:tc>
      </w:tr>
    </w:tbl>
    <w:p w14:paraId="735B8EC4" w14:textId="77777777" w:rsidR="00AF0EC1" w:rsidRPr="00FB6778" w:rsidRDefault="00AF0EC1" w:rsidP="00905175">
      <w:pPr>
        <w:suppressAutoHyphens/>
        <w:ind w:firstLine="709"/>
        <w:jc w:val="both"/>
        <w:rPr>
          <w:sz w:val="28"/>
          <w:szCs w:val="28"/>
        </w:rPr>
        <w:sectPr w:rsidR="00AF0EC1" w:rsidRPr="00FB6778" w:rsidSect="00E559BD">
          <w:pgSz w:w="23811" w:h="16838" w:orient="landscape" w:code="8"/>
          <w:pgMar w:top="284" w:right="1134" w:bottom="850" w:left="1134" w:header="708" w:footer="708" w:gutter="0"/>
          <w:cols w:space="708"/>
          <w:docGrid w:linePitch="360"/>
        </w:sectPr>
      </w:pPr>
    </w:p>
    <w:p w14:paraId="1A80DDF5" w14:textId="77777777" w:rsidR="00463297" w:rsidRPr="00D37C75" w:rsidRDefault="00463297" w:rsidP="00905175">
      <w:pPr>
        <w:suppressAutoHyphens/>
        <w:ind w:firstLine="709"/>
        <w:jc w:val="both"/>
        <w:rPr>
          <w:sz w:val="28"/>
          <w:szCs w:val="28"/>
        </w:rPr>
      </w:pPr>
      <w:r w:rsidRPr="00FB6778">
        <w:rPr>
          <w:sz w:val="28"/>
          <w:szCs w:val="28"/>
        </w:rPr>
        <w:lastRenderedPageBreak/>
        <w:t xml:space="preserve">2.3. Перечень мероприятий по защите централизованных систем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w:t>
      </w:r>
      <w:r w:rsidRPr="00D37C75">
        <w:rPr>
          <w:sz w:val="28"/>
          <w:szCs w:val="28"/>
        </w:rPr>
        <w:t>по</w:t>
      </w:r>
      <w:r w:rsidR="00D77FC2">
        <w:rPr>
          <w:sz w:val="28"/>
          <w:szCs w:val="28"/>
        </w:rPr>
        <w:t>следствий чрезвычайных ситуаций</w:t>
      </w:r>
    </w:p>
    <w:tbl>
      <w:tblPr>
        <w:tblStyle w:val="ae"/>
        <w:tblW w:w="9634" w:type="dxa"/>
        <w:tblLook w:val="04A0" w:firstRow="1" w:lastRow="0" w:firstColumn="1" w:lastColumn="0" w:noHBand="0" w:noVBand="1"/>
      </w:tblPr>
      <w:tblGrid>
        <w:gridCol w:w="704"/>
        <w:gridCol w:w="5812"/>
        <w:gridCol w:w="3118"/>
      </w:tblGrid>
      <w:tr w:rsidR="00463297" w:rsidRPr="00D37C75" w14:paraId="334ACE84" w14:textId="77777777" w:rsidTr="00463297">
        <w:tc>
          <w:tcPr>
            <w:tcW w:w="704" w:type="dxa"/>
          </w:tcPr>
          <w:p w14:paraId="5CCFB115" w14:textId="77777777" w:rsidR="00463297" w:rsidRPr="00D37C75" w:rsidRDefault="00463297" w:rsidP="00905175">
            <w:pPr>
              <w:suppressAutoHyphens/>
              <w:jc w:val="both"/>
              <w:rPr>
                <w:sz w:val="28"/>
                <w:szCs w:val="28"/>
              </w:rPr>
            </w:pPr>
            <w:r w:rsidRPr="00D37C75">
              <w:rPr>
                <w:sz w:val="28"/>
                <w:szCs w:val="28"/>
              </w:rPr>
              <w:t>№ п/п</w:t>
            </w:r>
          </w:p>
        </w:tc>
        <w:tc>
          <w:tcPr>
            <w:tcW w:w="5812" w:type="dxa"/>
          </w:tcPr>
          <w:p w14:paraId="26C94B7F" w14:textId="77777777" w:rsidR="00463297" w:rsidRPr="00D37C75" w:rsidRDefault="00463297" w:rsidP="00905175">
            <w:pPr>
              <w:suppressAutoHyphens/>
              <w:jc w:val="both"/>
              <w:rPr>
                <w:sz w:val="28"/>
                <w:szCs w:val="28"/>
              </w:rPr>
            </w:pPr>
            <w:r w:rsidRPr="00D37C75">
              <w:rPr>
                <w:sz w:val="28"/>
                <w:szCs w:val="28"/>
              </w:rPr>
              <w:t>Наименование мероприятия</w:t>
            </w:r>
          </w:p>
        </w:tc>
        <w:tc>
          <w:tcPr>
            <w:tcW w:w="3118" w:type="dxa"/>
          </w:tcPr>
          <w:p w14:paraId="13620AF3" w14:textId="77777777" w:rsidR="00463297" w:rsidRPr="00D37C75" w:rsidRDefault="00463297" w:rsidP="00905175">
            <w:pPr>
              <w:suppressAutoHyphens/>
              <w:jc w:val="both"/>
              <w:rPr>
                <w:sz w:val="28"/>
                <w:szCs w:val="28"/>
              </w:rPr>
            </w:pPr>
            <w:r w:rsidRPr="00D37C75">
              <w:rPr>
                <w:sz w:val="28"/>
                <w:szCs w:val="28"/>
              </w:rPr>
              <w:t>Год реализации</w:t>
            </w:r>
          </w:p>
        </w:tc>
      </w:tr>
      <w:tr w:rsidR="00463297" w:rsidRPr="00D37C75" w14:paraId="1DE73E09" w14:textId="77777777" w:rsidTr="00463297">
        <w:tc>
          <w:tcPr>
            <w:tcW w:w="704" w:type="dxa"/>
          </w:tcPr>
          <w:p w14:paraId="57E1674F" w14:textId="77777777" w:rsidR="00463297" w:rsidRPr="00D37C75" w:rsidRDefault="00463297" w:rsidP="00905175">
            <w:pPr>
              <w:suppressAutoHyphens/>
              <w:jc w:val="both"/>
              <w:rPr>
                <w:sz w:val="28"/>
                <w:szCs w:val="28"/>
              </w:rPr>
            </w:pPr>
            <w:r w:rsidRPr="00D37C75">
              <w:rPr>
                <w:sz w:val="28"/>
                <w:szCs w:val="28"/>
              </w:rPr>
              <w:t>1.</w:t>
            </w:r>
          </w:p>
        </w:tc>
        <w:tc>
          <w:tcPr>
            <w:tcW w:w="5812" w:type="dxa"/>
          </w:tcPr>
          <w:p w14:paraId="7D4514DE" w14:textId="77777777" w:rsidR="00463297" w:rsidRPr="00D37C75" w:rsidRDefault="00463297" w:rsidP="00905175">
            <w:pPr>
              <w:suppressAutoHyphens/>
              <w:jc w:val="both"/>
              <w:rPr>
                <w:sz w:val="28"/>
                <w:szCs w:val="28"/>
              </w:rPr>
            </w:pPr>
            <w:r w:rsidRPr="00D37C75">
              <w:rPr>
                <w:sz w:val="28"/>
                <w:szCs w:val="28"/>
              </w:rPr>
              <w:t>Оснащение канализационных очистных сооружений резервным источником электроснабжения</w:t>
            </w:r>
          </w:p>
        </w:tc>
        <w:tc>
          <w:tcPr>
            <w:tcW w:w="3118" w:type="dxa"/>
          </w:tcPr>
          <w:p w14:paraId="5E3E7A50" w14:textId="77777777" w:rsidR="00463297" w:rsidRPr="00D37C75" w:rsidRDefault="00463297" w:rsidP="00905175">
            <w:pPr>
              <w:suppressAutoHyphens/>
              <w:jc w:val="both"/>
              <w:rPr>
                <w:sz w:val="28"/>
                <w:szCs w:val="28"/>
              </w:rPr>
            </w:pPr>
            <w:r w:rsidRPr="00D37C75">
              <w:rPr>
                <w:sz w:val="28"/>
                <w:szCs w:val="28"/>
              </w:rPr>
              <w:t>2024</w:t>
            </w:r>
          </w:p>
        </w:tc>
      </w:tr>
      <w:tr w:rsidR="00463297" w:rsidRPr="00D37C75" w14:paraId="110EE27F" w14:textId="77777777" w:rsidTr="00463297">
        <w:tc>
          <w:tcPr>
            <w:tcW w:w="704" w:type="dxa"/>
          </w:tcPr>
          <w:p w14:paraId="4B43931F" w14:textId="77777777" w:rsidR="00463297" w:rsidRPr="00D37C75" w:rsidRDefault="00463297" w:rsidP="00905175">
            <w:pPr>
              <w:suppressAutoHyphens/>
              <w:jc w:val="both"/>
              <w:rPr>
                <w:sz w:val="28"/>
                <w:szCs w:val="28"/>
              </w:rPr>
            </w:pPr>
            <w:r w:rsidRPr="00D37C75">
              <w:rPr>
                <w:sz w:val="28"/>
                <w:szCs w:val="28"/>
              </w:rPr>
              <w:t>2.</w:t>
            </w:r>
          </w:p>
        </w:tc>
        <w:tc>
          <w:tcPr>
            <w:tcW w:w="5812" w:type="dxa"/>
          </w:tcPr>
          <w:p w14:paraId="7A6FDA69" w14:textId="77777777" w:rsidR="00463297" w:rsidRPr="00D37C75" w:rsidRDefault="00463297" w:rsidP="00905175">
            <w:pPr>
              <w:suppressAutoHyphens/>
              <w:jc w:val="both"/>
              <w:rPr>
                <w:sz w:val="28"/>
                <w:szCs w:val="28"/>
              </w:rPr>
            </w:pPr>
            <w:r w:rsidRPr="00D37C75">
              <w:rPr>
                <w:sz w:val="28"/>
                <w:szCs w:val="28"/>
              </w:rPr>
              <w:t>Оснащение КНС источниками электроснабжения</w:t>
            </w:r>
          </w:p>
        </w:tc>
        <w:tc>
          <w:tcPr>
            <w:tcW w:w="3118" w:type="dxa"/>
          </w:tcPr>
          <w:p w14:paraId="301AD94B" w14:textId="77777777" w:rsidR="00463297" w:rsidRPr="00D37C75" w:rsidRDefault="00463297" w:rsidP="00905175">
            <w:pPr>
              <w:suppressAutoHyphens/>
              <w:jc w:val="both"/>
              <w:rPr>
                <w:sz w:val="28"/>
                <w:szCs w:val="28"/>
              </w:rPr>
            </w:pPr>
            <w:r w:rsidRPr="00D37C75">
              <w:rPr>
                <w:sz w:val="28"/>
                <w:szCs w:val="28"/>
              </w:rPr>
              <w:t>2024-2025</w:t>
            </w:r>
          </w:p>
        </w:tc>
      </w:tr>
    </w:tbl>
    <w:p w14:paraId="0313EA39" w14:textId="77777777" w:rsidR="00463297" w:rsidRPr="00D37C75" w:rsidRDefault="00463297" w:rsidP="00905175">
      <w:pPr>
        <w:suppressAutoHyphens/>
        <w:ind w:firstLine="709"/>
        <w:jc w:val="both"/>
        <w:rPr>
          <w:sz w:val="28"/>
          <w:szCs w:val="28"/>
        </w:rPr>
      </w:pPr>
      <w:r w:rsidRPr="00D37C75">
        <w:rPr>
          <w:sz w:val="28"/>
          <w:szCs w:val="28"/>
        </w:rPr>
        <w:t>2.4. Перечень мероприятий, предусматривающих капитальные вложения в объекты основных средств и нематериальные активы регулируемых организаций,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обеспечением деятельности в сфере горячего водоснабжения, холодного водоснабжения с использованием централизованных систем водоснабжения.</w:t>
      </w:r>
    </w:p>
    <w:tbl>
      <w:tblPr>
        <w:tblStyle w:val="ae"/>
        <w:tblW w:w="9634" w:type="dxa"/>
        <w:tblLook w:val="04A0" w:firstRow="1" w:lastRow="0" w:firstColumn="1" w:lastColumn="0" w:noHBand="0" w:noVBand="1"/>
      </w:tblPr>
      <w:tblGrid>
        <w:gridCol w:w="704"/>
        <w:gridCol w:w="7088"/>
        <w:gridCol w:w="1842"/>
      </w:tblGrid>
      <w:tr w:rsidR="00463297" w:rsidRPr="00D37C75" w14:paraId="7AD1B1A4" w14:textId="77777777" w:rsidTr="00463297">
        <w:tc>
          <w:tcPr>
            <w:tcW w:w="704" w:type="dxa"/>
          </w:tcPr>
          <w:p w14:paraId="2E0D3625" w14:textId="77777777" w:rsidR="00463297" w:rsidRPr="00D37C75" w:rsidRDefault="00463297" w:rsidP="00905175">
            <w:pPr>
              <w:suppressAutoHyphens/>
              <w:jc w:val="both"/>
              <w:rPr>
                <w:sz w:val="28"/>
                <w:szCs w:val="28"/>
              </w:rPr>
            </w:pPr>
            <w:r w:rsidRPr="00D37C75">
              <w:rPr>
                <w:sz w:val="28"/>
                <w:szCs w:val="28"/>
              </w:rPr>
              <w:t>№ п/п</w:t>
            </w:r>
          </w:p>
        </w:tc>
        <w:tc>
          <w:tcPr>
            <w:tcW w:w="7088" w:type="dxa"/>
          </w:tcPr>
          <w:p w14:paraId="4BE2EE14" w14:textId="77777777" w:rsidR="00463297" w:rsidRPr="00D37C75" w:rsidRDefault="00463297" w:rsidP="00905175">
            <w:pPr>
              <w:suppressAutoHyphens/>
              <w:jc w:val="both"/>
              <w:rPr>
                <w:sz w:val="28"/>
                <w:szCs w:val="28"/>
              </w:rPr>
            </w:pPr>
            <w:r w:rsidRPr="00D37C75">
              <w:rPr>
                <w:sz w:val="28"/>
                <w:szCs w:val="28"/>
              </w:rPr>
              <w:t>Наименование мероприятия</w:t>
            </w:r>
          </w:p>
        </w:tc>
        <w:tc>
          <w:tcPr>
            <w:tcW w:w="1842" w:type="dxa"/>
          </w:tcPr>
          <w:p w14:paraId="5BD44E6E" w14:textId="77777777" w:rsidR="00463297" w:rsidRPr="00D37C75" w:rsidRDefault="00463297" w:rsidP="00905175">
            <w:pPr>
              <w:suppressAutoHyphens/>
              <w:jc w:val="both"/>
              <w:rPr>
                <w:sz w:val="28"/>
                <w:szCs w:val="28"/>
              </w:rPr>
            </w:pPr>
            <w:r w:rsidRPr="00D37C75">
              <w:rPr>
                <w:sz w:val="28"/>
                <w:szCs w:val="28"/>
              </w:rPr>
              <w:t>Год реализации</w:t>
            </w:r>
          </w:p>
        </w:tc>
      </w:tr>
      <w:tr w:rsidR="00463297" w:rsidRPr="00D37C75" w14:paraId="5EC2AAD7" w14:textId="77777777" w:rsidTr="00463297">
        <w:tc>
          <w:tcPr>
            <w:tcW w:w="704" w:type="dxa"/>
          </w:tcPr>
          <w:p w14:paraId="5998DF0E" w14:textId="77777777" w:rsidR="00463297" w:rsidRPr="00D37C75" w:rsidRDefault="00463297" w:rsidP="00905175">
            <w:pPr>
              <w:suppressAutoHyphens/>
              <w:jc w:val="both"/>
              <w:rPr>
                <w:sz w:val="28"/>
                <w:szCs w:val="28"/>
              </w:rPr>
            </w:pPr>
            <w:r w:rsidRPr="00D37C75">
              <w:rPr>
                <w:sz w:val="28"/>
                <w:szCs w:val="28"/>
              </w:rPr>
              <w:t>1.</w:t>
            </w:r>
          </w:p>
        </w:tc>
        <w:tc>
          <w:tcPr>
            <w:tcW w:w="7088" w:type="dxa"/>
          </w:tcPr>
          <w:p w14:paraId="58B20D4D" w14:textId="77777777" w:rsidR="00463297" w:rsidRPr="00D37C75" w:rsidRDefault="00463297" w:rsidP="00905175">
            <w:pPr>
              <w:suppressAutoHyphens/>
              <w:jc w:val="both"/>
              <w:rPr>
                <w:sz w:val="28"/>
                <w:szCs w:val="28"/>
              </w:rPr>
            </w:pPr>
            <w:r w:rsidRPr="00D37C75">
              <w:rPr>
                <w:sz w:val="28"/>
                <w:szCs w:val="28"/>
              </w:rPr>
              <w:t>Установка систем видеонаблюдения на канализационных очистных сооружениях с возможностью он-лайн передачи данных</w:t>
            </w:r>
          </w:p>
        </w:tc>
        <w:tc>
          <w:tcPr>
            <w:tcW w:w="1842" w:type="dxa"/>
          </w:tcPr>
          <w:p w14:paraId="41B52E6C" w14:textId="77777777" w:rsidR="00463297" w:rsidRPr="00D37C75" w:rsidRDefault="00463297" w:rsidP="00905175">
            <w:pPr>
              <w:suppressAutoHyphens/>
              <w:jc w:val="both"/>
              <w:rPr>
                <w:sz w:val="28"/>
                <w:szCs w:val="28"/>
              </w:rPr>
            </w:pPr>
            <w:r w:rsidRPr="00D37C75">
              <w:rPr>
                <w:sz w:val="28"/>
                <w:szCs w:val="28"/>
              </w:rPr>
              <w:t>2024</w:t>
            </w:r>
          </w:p>
        </w:tc>
      </w:tr>
      <w:tr w:rsidR="00463297" w:rsidRPr="00D37C75" w14:paraId="0E72AC74" w14:textId="77777777" w:rsidTr="00463297">
        <w:tc>
          <w:tcPr>
            <w:tcW w:w="704" w:type="dxa"/>
          </w:tcPr>
          <w:p w14:paraId="6D20F07D" w14:textId="77777777" w:rsidR="00463297" w:rsidRPr="00D37C75" w:rsidRDefault="00463297" w:rsidP="00905175">
            <w:pPr>
              <w:suppressAutoHyphens/>
              <w:jc w:val="both"/>
              <w:rPr>
                <w:sz w:val="28"/>
                <w:szCs w:val="28"/>
              </w:rPr>
            </w:pPr>
            <w:r w:rsidRPr="00D37C75">
              <w:rPr>
                <w:sz w:val="28"/>
                <w:szCs w:val="28"/>
              </w:rPr>
              <w:t>2.</w:t>
            </w:r>
          </w:p>
        </w:tc>
        <w:tc>
          <w:tcPr>
            <w:tcW w:w="7088" w:type="dxa"/>
          </w:tcPr>
          <w:p w14:paraId="23B6EB51" w14:textId="77777777" w:rsidR="00463297" w:rsidRPr="00D37C75" w:rsidRDefault="00463297" w:rsidP="00905175">
            <w:pPr>
              <w:suppressAutoHyphens/>
              <w:jc w:val="both"/>
              <w:rPr>
                <w:sz w:val="28"/>
                <w:szCs w:val="28"/>
              </w:rPr>
            </w:pPr>
            <w:r w:rsidRPr="00D37C75">
              <w:rPr>
                <w:sz w:val="28"/>
                <w:szCs w:val="28"/>
              </w:rPr>
              <w:t>Оснащение централизованной системы водоотведения приборами учета с автоматизированной передачей данных</w:t>
            </w:r>
          </w:p>
        </w:tc>
        <w:tc>
          <w:tcPr>
            <w:tcW w:w="1842" w:type="dxa"/>
          </w:tcPr>
          <w:p w14:paraId="3B6E384D" w14:textId="77777777" w:rsidR="00463297" w:rsidRPr="00D37C75" w:rsidRDefault="00463297" w:rsidP="00905175">
            <w:pPr>
              <w:suppressAutoHyphens/>
              <w:jc w:val="both"/>
              <w:rPr>
                <w:sz w:val="28"/>
                <w:szCs w:val="28"/>
              </w:rPr>
            </w:pPr>
            <w:r w:rsidRPr="00D37C75">
              <w:rPr>
                <w:sz w:val="28"/>
                <w:szCs w:val="28"/>
              </w:rPr>
              <w:t>2025-2028</w:t>
            </w:r>
          </w:p>
        </w:tc>
      </w:tr>
      <w:tr w:rsidR="00463297" w:rsidRPr="00D37C75" w14:paraId="28C3DCDE" w14:textId="77777777" w:rsidTr="00463297">
        <w:tc>
          <w:tcPr>
            <w:tcW w:w="704" w:type="dxa"/>
          </w:tcPr>
          <w:p w14:paraId="604EA6BF" w14:textId="77777777" w:rsidR="00463297" w:rsidRPr="00D37C75" w:rsidRDefault="00463297" w:rsidP="00905175">
            <w:pPr>
              <w:suppressAutoHyphens/>
              <w:jc w:val="both"/>
              <w:rPr>
                <w:sz w:val="28"/>
                <w:szCs w:val="28"/>
              </w:rPr>
            </w:pPr>
            <w:r w:rsidRPr="00D37C75">
              <w:rPr>
                <w:sz w:val="28"/>
                <w:szCs w:val="28"/>
              </w:rPr>
              <w:t>3.</w:t>
            </w:r>
          </w:p>
        </w:tc>
        <w:tc>
          <w:tcPr>
            <w:tcW w:w="7088" w:type="dxa"/>
          </w:tcPr>
          <w:p w14:paraId="445FC79A" w14:textId="77777777" w:rsidR="00463297" w:rsidRPr="00D37C75" w:rsidRDefault="00463297" w:rsidP="00905175">
            <w:pPr>
              <w:suppressAutoHyphens/>
              <w:jc w:val="both"/>
              <w:rPr>
                <w:sz w:val="28"/>
                <w:szCs w:val="28"/>
              </w:rPr>
            </w:pPr>
            <w:r w:rsidRPr="00D37C75">
              <w:rPr>
                <w:sz w:val="28"/>
                <w:szCs w:val="28"/>
              </w:rPr>
              <w:t>Установка систем видеонаблюдения на КНС с возможностью он-лайн передачи данных</w:t>
            </w:r>
          </w:p>
        </w:tc>
        <w:tc>
          <w:tcPr>
            <w:tcW w:w="1842" w:type="dxa"/>
          </w:tcPr>
          <w:p w14:paraId="29792D19" w14:textId="77777777" w:rsidR="00463297" w:rsidRPr="00D37C75" w:rsidRDefault="00463297" w:rsidP="00905175">
            <w:pPr>
              <w:suppressAutoHyphens/>
              <w:jc w:val="both"/>
              <w:rPr>
                <w:sz w:val="28"/>
                <w:szCs w:val="28"/>
              </w:rPr>
            </w:pPr>
            <w:r w:rsidRPr="00D37C75">
              <w:rPr>
                <w:sz w:val="28"/>
                <w:szCs w:val="28"/>
              </w:rPr>
              <w:t>2024-2025</w:t>
            </w:r>
          </w:p>
        </w:tc>
      </w:tr>
      <w:tr w:rsidR="00463297" w:rsidRPr="00D37C75" w14:paraId="4B965DAE" w14:textId="77777777" w:rsidTr="00463297">
        <w:tc>
          <w:tcPr>
            <w:tcW w:w="704" w:type="dxa"/>
          </w:tcPr>
          <w:p w14:paraId="7CFD00BE" w14:textId="77777777" w:rsidR="00463297" w:rsidRPr="00D37C75" w:rsidRDefault="00463297" w:rsidP="00905175">
            <w:pPr>
              <w:suppressAutoHyphens/>
              <w:jc w:val="both"/>
              <w:rPr>
                <w:sz w:val="28"/>
                <w:szCs w:val="28"/>
              </w:rPr>
            </w:pPr>
            <w:r w:rsidRPr="00D37C75">
              <w:rPr>
                <w:sz w:val="28"/>
                <w:szCs w:val="28"/>
              </w:rPr>
              <w:t>4.</w:t>
            </w:r>
          </w:p>
        </w:tc>
        <w:tc>
          <w:tcPr>
            <w:tcW w:w="7088" w:type="dxa"/>
          </w:tcPr>
          <w:p w14:paraId="11127FE6" w14:textId="77777777" w:rsidR="00463297" w:rsidRPr="00D37C75" w:rsidRDefault="00463297" w:rsidP="00905175">
            <w:pPr>
              <w:suppressAutoHyphens/>
              <w:jc w:val="both"/>
              <w:rPr>
                <w:sz w:val="28"/>
                <w:szCs w:val="28"/>
              </w:rPr>
            </w:pPr>
            <w:r w:rsidRPr="00D37C75">
              <w:rPr>
                <w:sz w:val="28"/>
                <w:szCs w:val="28"/>
              </w:rPr>
              <w:t>Система автоматизации и удаленного управления работой оборудования  КОС (проектирование, предпроектное обследование)</w:t>
            </w:r>
          </w:p>
        </w:tc>
        <w:tc>
          <w:tcPr>
            <w:tcW w:w="1842" w:type="dxa"/>
          </w:tcPr>
          <w:p w14:paraId="0DC14C3C" w14:textId="77777777" w:rsidR="00463297" w:rsidRPr="00D37C75" w:rsidRDefault="00463297" w:rsidP="00905175">
            <w:pPr>
              <w:suppressAutoHyphens/>
              <w:jc w:val="both"/>
              <w:rPr>
                <w:sz w:val="28"/>
                <w:szCs w:val="28"/>
              </w:rPr>
            </w:pPr>
            <w:r w:rsidRPr="00D37C75">
              <w:rPr>
                <w:sz w:val="28"/>
                <w:szCs w:val="28"/>
              </w:rPr>
              <w:t>2024-2025</w:t>
            </w:r>
          </w:p>
        </w:tc>
      </w:tr>
    </w:tbl>
    <w:p w14:paraId="6294CBC7" w14:textId="77777777" w:rsidR="00882FFE" w:rsidRPr="00D37C75" w:rsidRDefault="002E5142" w:rsidP="00905175">
      <w:pPr>
        <w:suppressAutoHyphens/>
        <w:ind w:firstLine="709"/>
        <w:jc w:val="center"/>
        <w:rPr>
          <w:sz w:val="28"/>
          <w:szCs w:val="28"/>
          <w:lang w:val="x-none" w:eastAsia="x-none"/>
        </w:rPr>
      </w:pPr>
      <w:r w:rsidRPr="00D37C75">
        <w:rPr>
          <w:sz w:val="28"/>
          <w:szCs w:val="28"/>
          <w:lang w:val="en-US" w:eastAsia="x-none"/>
        </w:rPr>
        <w:t>III</w:t>
      </w:r>
      <w:r w:rsidR="00882FFE" w:rsidRPr="00D37C75">
        <w:rPr>
          <w:sz w:val="28"/>
          <w:szCs w:val="28"/>
          <w:lang w:val="x-none" w:eastAsia="x-none"/>
        </w:rPr>
        <w:t>. Требования к содержанию инвестиционной программы</w:t>
      </w:r>
    </w:p>
    <w:p w14:paraId="015A7CE5" w14:textId="77777777" w:rsidR="00882FFE" w:rsidRPr="00D37C75" w:rsidRDefault="00882FFE" w:rsidP="00905175">
      <w:pPr>
        <w:suppressAutoHyphens/>
        <w:ind w:firstLine="709"/>
        <w:jc w:val="both"/>
        <w:rPr>
          <w:sz w:val="28"/>
          <w:szCs w:val="28"/>
          <w:lang w:val="x-none" w:eastAsia="x-none"/>
        </w:rPr>
      </w:pPr>
      <w:r w:rsidRPr="00D37C75">
        <w:rPr>
          <w:sz w:val="28"/>
          <w:szCs w:val="28"/>
          <w:lang w:eastAsia="x-none"/>
        </w:rPr>
        <w:t>7</w:t>
      </w:r>
      <w:r w:rsidRPr="00D37C75">
        <w:rPr>
          <w:sz w:val="28"/>
          <w:szCs w:val="28"/>
          <w:lang w:val="x-none" w:eastAsia="x-none"/>
        </w:rPr>
        <w:t>.1.</w:t>
      </w:r>
      <w:r w:rsidRPr="00D37C75">
        <w:rPr>
          <w:sz w:val="28"/>
          <w:szCs w:val="28"/>
          <w:lang w:eastAsia="x-none"/>
        </w:rPr>
        <w:t> </w:t>
      </w:r>
      <w:r w:rsidRPr="00D37C75">
        <w:rPr>
          <w:sz w:val="28"/>
          <w:szCs w:val="28"/>
          <w:lang w:val="x-none" w:eastAsia="x-none"/>
        </w:rPr>
        <w:t>Инвестиционная программа должна соответствовать требованиям к содержанию инвестиционной программы, утвержденным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14:paraId="07760A60" w14:textId="77777777" w:rsidR="00882FFE" w:rsidRPr="00D37C75" w:rsidRDefault="00882FFE" w:rsidP="00905175">
      <w:pPr>
        <w:suppressAutoHyphens/>
        <w:ind w:firstLine="709"/>
        <w:jc w:val="both"/>
        <w:rPr>
          <w:sz w:val="28"/>
          <w:szCs w:val="28"/>
          <w:lang w:val="x-none" w:eastAsia="x-none"/>
        </w:rPr>
      </w:pPr>
      <w:r w:rsidRPr="00D37C75">
        <w:rPr>
          <w:sz w:val="28"/>
          <w:szCs w:val="28"/>
          <w:lang w:eastAsia="x-none"/>
        </w:rPr>
        <w:t>7</w:t>
      </w:r>
      <w:r w:rsidRPr="00D37C75">
        <w:rPr>
          <w:sz w:val="28"/>
          <w:szCs w:val="28"/>
          <w:lang w:val="x-none" w:eastAsia="x-none"/>
        </w:rPr>
        <w:t>.2.</w:t>
      </w:r>
      <w:r w:rsidRPr="00D37C75">
        <w:rPr>
          <w:sz w:val="28"/>
          <w:szCs w:val="28"/>
          <w:lang w:eastAsia="x-none"/>
        </w:rPr>
        <w:t> </w:t>
      </w:r>
      <w:r w:rsidRPr="00D37C75">
        <w:rPr>
          <w:sz w:val="28"/>
          <w:szCs w:val="28"/>
          <w:lang w:val="x-none" w:eastAsia="x-none"/>
        </w:rPr>
        <w:t>К проекту инвестиционной программы должны прилагаться:</w:t>
      </w:r>
    </w:p>
    <w:p w14:paraId="5678CCA8" w14:textId="77777777" w:rsidR="00882FFE" w:rsidRPr="00D37C75" w:rsidRDefault="00882FFE" w:rsidP="00905175">
      <w:pPr>
        <w:tabs>
          <w:tab w:val="left" w:pos="1320"/>
        </w:tabs>
        <w:suppressAutoHyphens/>
        <w:ind w:firstLine="709"/>
        <w:jc w:val="both"/>
        <w:rPr>
          <w:sz w:val="28"/>
          <w:szCs w:val="28"/>
          <w:lang w:val="x-none" w:eastAsia="x-none"/>
        </w:rPr>
      </w:pPr>
      <w:r w:rsidRPr="00D37C75">
        <w:rPr>
          <w:sz w:val="28"/>
          <w:szCs w:val="28"/>
          <w:lang w:eastAsia="x-none"/>
        </w:rPr>
        <w:t>7.2.1. </w:t>
      </w:r>
      <w:r w:rsidRPr="00D37C75">
        <w:rPr>
          <w:sz w:val="28"/>
          <w:szCs w:val="28"/>
          <w:lang w:val="x-none" w:eastAsia="x-none"/>
        </w:rPr>
        <w:t>Пояснительная записка.</w:t>
      </w:r>
    </w:p>
    <w:p w14:paraId="73502ED2" w14:textId="77777777" w:rsidR="00882FFE" w:rsidRPr="00D37C75" w:rsidRDefault="00882FFE" w:rsidP="00905175">
      <w:pPr>
        <w:tabs>
          <w:tab w:val="left" w:pos="1315"/>
        </w:tabs>
        <w:suppressAutoHyphens/>
        <w:ind w:firstLine="709"/>
        <w:jc w:val="both"/>
        <w:rPr>
          <w:sz w:val="28"/>
          <w:szCs w:val="28"/>
          <w:lang w:val="x-none" w:eastAsia="x-none"/>
        </w:rPr>
      </w:pPr>
      <w:r w:rsidRPr="00D37C75">
        <w:rPr>
          <w:sz w:val="28"/>
          <w:szCs w:val="28"/>
          <w:lang w:eastAsia="x-none"/>
        </w:rPr>
        <w:t>7.2.2. </w:t>
      </w:r>
      <w:r w:rsidRPr="00D37C75">
        <w:rPr>
          <w:sz w:val="28"/>
          <w:szCs w:val="28"/>
          <w:lang w:val="x-none" w:eastAsia="x-none"/>
        </w:rPr>
        <w:t>Технико-экономическое обоснование.</w:t>
      </w:r>
      <w:bookmarkStart w:id="2" w:name="bookmark0"/>
    </w:p>
    <w:p w14:paraId="66211217" w14:textId="77777777" w:rsidR="00882FFE" w:rsidRPr="00D37C75" w:rsidRDefault="00882FFE" w:rsidP="00905175">
      <w:pPr>
        <w:tabs>
          <w:tab w:val="left" w:pos="851"/>
          <w:tab w:val="left" w:pos="993"/>
          <w:tab w:val="left" w:pos="1134"/>
        </w:tabs>
        <w:suppressAutoHyphens/>
        <w:ind w:firstLine="709"/>
        <w:jc w:val="both"/>
        <w:rPr>
          <w:sz w:val="28"/>
          <w:szCs w:val="28"/>
        </w:rPr>
      </w:pPr>
      <w:r w:rsidRPr="00D37C75">
        <w:rPr>
          <w:sz w:val="28"/>
          <w:szCs w:val="28"/>
        </w:rPr>
        <w:t>7.3. При разработке инвестиционной программы необходимо:</w:t>
      </w:r>
    </w:p>
    <w:p w14:paraId="1DBFFA76" w14:textId="77777777" w:rsidR="00882FFE" w:rsidRPr="00D37C75" w:rsidRDefault="00882FFE" w:rsidP="00905175">
      <w:pPr>
        <w:tabs>
          <w:tab w:val="left" w:pos="851"/>
          <w:tab w:val="left" w:pos="993"/>
          <w:tab w:val="left" w:pos="1134"/>
          <w:tab w:val="left" w:pos="1276"/>
        </w:tabs>
        <w:suppressAutoHyphens/>
        <w:ind w:firstLine="709"/>
        <w:jc w:val="both"/>
        <w:rPr>
          <w:sz w:val="28"/>
          <w:szCs w:val="28"/>
        </w:rPr>
      </w:pPr>
      <w:r w:rsidRPr="00D37C75">
        <w:rPr>
          <w:sz w:val="28"/>
          <w:szCs w:val="28"/>
        </w:rPr>
        <w:lastRenderedPageBreak/>
        <w:t>7.3.1. Выполнить анализ существующего состояния систем водоснабжения с указанием основных проблем, не позволяющих обеспечить необходимый уровень качества питьевой воды.</w:t>
      </w:r>
    </w:p>
    <w:p w14:paraId="68F84F3D" w14:textId="77777777" w:rsidR="00882FFE" w:rsidRPr="00D37C75" w:rsidRDefault="00882FFE" w:rsidP="00905175">
      <w:pPr>
        <w:suppressAutoHyphens/>
        <w:autoSpaceDE w:val="0"/>
        <w:autoSpaceDN w:val="0"/>
        <w:adjustRightInd w:val="0"/>
        <w:ind w:firstLine="709"/>
        <w:jc w:val="both"/>
        <w:rPr>
          <w:sz w:val="28"/>
          <w:szCs w:val="28"/>
        </w:rPr>
      </w:pPr>
      <w:r w:rsidRPr="00D37C75">
        <w:rPr>
          <w:sz w:val="28"/>
          <w:szCs w:val="28"/>
        </w:rPr>
        <w:t>7.4. Включить в состав инвестиционной программы перечень мероприятий по защите централизованных систем водоснабжения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14:paraId="1904D737" w14:textId="77777777" w:rsidR="00882FFE" w:rsidRPr="00D37C75" w:rsidRDefault="002E5142" w:rsidP="00905175">
      <w:pPr>
        <w:suppressAutoHyphens/>
        <w:ind w:firstLine="709"/>
        <w:jc w:val="center"/>
        <w:rPr>
          <w:sz w:val="28"/>
          <w:szCs w:val="28"/>
          <w:lang w:val="x-none" w:eastAsia="x-none"/>
        </w:rPr>
      </w:pPr>
      <w:r w:rsidRPr="00D37C75">
        <w:rPr>
          <w:sz w:val="28"/>
          <w:szCs w:val="28"/>
          <w:lang w:val="en-US" w:eastAsia="x-none"/>
        </w:rPr>
        <w:t>IV</w:t>
      </w:r>
      <w:r w:rsidR="00882FFE" w:rsidRPr="00D37C75">
        <w:rPr>
          <w:sz w:val="28"/>
          <w:szCs w:val="28"/>
          <w:lang w:val="x-none" w:eastAsia="x-none"/>
        </w:rPr>
        <w:t>. Сроки разработки инвестиционной программы</w:t>
      </w:r>
      <w:bookmarkEnd w:id="2"/>
    </w:p>
    <w:p w14:paraId="69C11CB7" w14:textId="77777777" w:rsidR="00882FFE" w:rsidRPr="00D37C75" w:rsidRDefault="00882FFE" w:rsidP="00905175">
      <w:pPr>
        <w:suppressAutoHyphens/>
        <w:ind w:firstLine="709"/>
        <w:jc w:val="both"/>
        <w:rPr>
          <w:sz w:val="28"/>
          <w:szCs w:val="28"/>
          <w:lang w:val="x-none" w:eastAsia="x-none"/>
        </w:rPr>
      </w:pPr>
      <w:r w:rsidRPr="00D37C75">
        <w:rPr>
          <w:sz w:val="28"/>
          <w:szCs w:val="28"/>
          <w:lang w:eastAsia="x-none"/>
        </w:rPr>
        <w:t>8</w:t>
      </w:r>
      <w:r w:rsidRPr="00D37C75">
        <w:rPr>
          <w:sz w:val="28"/>
          <w:szCs w:val="28"/>
          <w:lang w:val="x-none" w:eastAsia="x-none"/>
        </w:rPr>
        <w:t>.1.</w:t>
      </w:r>
      <w:r w:rsidRPr="00D37C75">
        <w:rPr>
          <w:sz w:val="28"/>
          <w:szCs w:val="28"/>
          <w:lang w:eastAsia="x-none"/>
        </w:rPr>
        <w:t> </w:t>
      </w:r>
      <w:r w:rsidRPr="00D37C75">
        <w:rPr>
          <w:sz w:val="28"/>
          <w:szCs w:val="28"/>
          <w:lang w:val="x-none" w:eastAsia="x-none"/>
        </w:rPr>
        <w:t>Срок разработки инвестиционной программы – не более одного месяц</w:t>
      </w:r>
      <w:r w:rsidRPr="00D37C75">
        <w:rPr>
          <w:sz w:val="28"/>
          <w:szCs w:val="28"/>
          <w:lang w:eastAsia="x-none"/>
        </w:rPr>
        <w:t>а</w:t>
      </w:r>
      <w:r w:rsidRPr="00D37C75">
        <w:rPr>
          <w:sz w:val="28"/>
          <w:szCs w:val="28"/>
          <w:lang w:val="x-none" w:eastAsia="x-none"/>
        </w:rPr>
        <w:t xml:space="preserve"> с момента утверждения технического задания на разработку инвестиционной программы.</w:t>
      </w:r>
    </w:p>
    <w:p w14:paraId="30777A1D" w14:textId="77777777" w:rsidR="00882FFE" w:rsidRPr="00D37C75" w:rsidRDefault="00882FFE" w:rsidP="00905175">
      <w:pPr>
        <w:suppressAutoHyphens/>
        <w:ind w:firstLine="709"/>
        <w:jc w:val="center"/>
        <w:rPr>
          <w:sz w:val="28"/>
          <w:szCs w:val="28"/>
          <w:lang w:val="x-none" w:eastAsia="x-none"/>
        </w:rPr>
      </w:pPr>
      <w:r w:rsidRPr="00D37C75">
        <w:rPr>
          <w:sz w:val="28"/>
          <w:szCs w:val="28"/>
          <w:lang w:val="x-none" w:eastAsia="x-none"/>
        </w:rPr>
        <w:t>I</w:t>
      </w:r>
      <w:r w:rsidRPr="00D37C75">
        <w:rPr>
          <w:sz w:val="28"/>
          <w:szCs w:val="28"/>
          <w:lang w:val="en-US" w:eastAsia="x-none"/>
        </w:rPr>
        <w:t>X</w:t>
      </w:r>
      <w:r w:rsidRPr="00D37C75">
        <w:rPr>
          <w:sz w:val="28"/>
          <w:szCs w:val="28"/>
          <w:lang w:val="x-none" w:eastAsia="x-none"/>
        </w:rPr>
        <w:t>. Порядок и форма предоставления, рассмотрения и утверждения инвестиционной программы</w:t>
      </w:r>
    </w:p>
    <w:p w14:paraId="72947802" w14:textId="77777777" w:rsidR="00882FFE" w:rsidRPr="00D37C75" w:rsidRDefault="00882FFE" w:rsidP="00905175">
      <w:pPr>
        <w:tabs>
          <w:tab w:val="left" w:pos="1311"/>
        </w:tabs>
        <w:suppressAutoHyphens/>
        <w:ind w:firstLine="709"/>
        <w:jc w:val="both"/>
        <w:rPr>
          <w:sz w:val="28"/>
          <w:szCs w:val="28"/>
          <w:lang w:val="x-none" w:eastAsia="x-none"/>
        </w:rPr>
      </w:pPr>
      <w:r w:rsidRPr="00D37C75">
        <w:rPr>
          <w:sz w:val="28"/>
          <w:szCs w:val="28"/>
          <w:lang w:eastAsia="x-none"/>
        </w:rPr>
        <w:t>9.1. </w:t>
      </w:r>
      <w:r w:rsidRPr="00D37C75">
        <w:rPr>
          <w:sz w:val="28"/>
          <w:szCs w:val="28"/>
          <w:lang w:val="x-none" w:eastAsia="x-none"/>
        </w:rPr>
        <w:t xml:space="preserve">Подготовка проекта инвестиционной программы и расчет финансовых потребностей, необходимых для реализации данной программы, производятся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w:t>
      </w:r>
    </w:p>
    <w:p w14:paraId="44CCDDE3" w14:textId="77777777" w:rsidR="00882FFE" w:rsidRPr="00D37C75" w:rsidRDefault="00882FFE" w:rsidP="00905175">
      <w:pPr>
        <w:tabs>
          <w:tab w:val="left" w:pos="1182"/>
        </w:tabs>
        <w:suppressAutoHyphens/>
        <w:ind w:firstLine="709"/>
        <w:jc w:val="both"/>
        <w:rPr>
          <w:sz w:val="28"/>
          <w:szCs w:val="28"/>
          <w:lang w:val="x-none" w:eastAsia="x-none"/>
        </w:rPr>
      </w:pPr>
      <w:r w:rsidRPr="00D37C75">
        <w:rPr>
          <w:sz w:val="28"/>
          <w:szCs w:val="28"/>
          <w:lang w:eastAsia="x-none"/>
        </w:rPr>
        <w:t>9.2. </w:t>
      </w:r>
      <w:r w:rsidRPr="00D37C75">
        <w:rPr>
          <w:sz w:val="28"/>
          <w:szCs w:val="28"/>
          <w:lang w:val="x-none" w:eastAsia="x-none"/>
        </w:rPr>
        <w:t xml:space="preserve">Подготовленный проект инвестиционной программы и расчет предоставляются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 xml:space="preserve">" Администрации </w:t>
      </w:r>
      <w:r w:rsidR="00AA5035" w:rsidRPr="00D37C75">
        <w:rPr>
          <w:sz w:val="28"/>
          <w:szCs w:val="28"/>
          <w:lang w:eastAsia="x-none"/>
        </w:rPr>
        <w:t xml:space="preserve">Сосновского </w:t>
      </w:r>
      <w:r w:rsidRPr="00D37C75">
        <w:rPr>
          <w:sz w:val="28"/>
          <w:szCs w:val="28"/>
          <w:lang w:val="x-none" w:eastAsia="x-none"/>
        </w:rPr>
        <w:t>муниципального район</w:t>
      </w:r>
      <w:r w:rsidR="00AA5035" w:rsidRPr="00D37C75">
        <w:rPr>
          <w:sz w:val="28"/>
          <w:szCs w:val="28"/>
          <w:lang w:eastAsia="x-none"/>
        </w:rPr>
        <w:t>а</w:t>
      </w:r>
      <w:r w:rsidRPr="00D37C75">
        <w:rPr>
          <w:sz w:val="28"/>
          <w:szCs w:val="28"/>
          <w:lang w:val="x-none" w:eastAsia="x-none"/>
        </w:rPr>
        <w:t xml:space="preserve"> (далее – Администрация), которая проводит проверку соответствия проекта инвестиционной программы условиям утвержденного технического задания на ее формирование.</w:t>
      </w:r>
    </w:p>
    <w:p w14:paraId="02691C5E" w14:textId="77777777" w:rsidR="00882FFE" w:rsidRPr="00D37C75" w:rsidRDefault="00882FFE" w:rsidP="00905175">
      <w:pPr>
        <w:tabs>
          <w:tab w:val="left" w:pos="1162"/>
        </w:tabs>
        <w:suppressAutoHyphens/>
        <w:ind w:firstLine="709"/>
        <w:jc w:val="both"/>
        <w:rPr>
          <w:sz w:val="28"/>
          <w:szCs w:val="28"/>
          <w:lang w:val="x-none" w:eastAsia="x-none"/>
        </w:rPr>
      </w:pPr>
      <w:r w:rsidRPr="00D37C75">
        <w:rPr>
          <w:sz w:val="28"/>
          <w:szCs w:val="28"/>
          <w:lang w:eastAsia="x-none"/>
        </w:rPr>
        <w:t>9.3. </w:t>
      </w:r>
      <w:r w:rsidRPr="00D37C75">
        <w:rPr>
          <w:sz w:val="28"/>
          <w:szCs w:val="28"/>
          <w:lang w:val="x-none" w:eastAsia="x-none"/>
        </w:rPr>
        <w:t>При соответствии проекта инвестиционной программы условиям утвержденного технического задания, Администрация согласовывает проект инвестиционной программы.</w:t>
      </w:r>
    </w:p>
    <w:p w14:paraId="1571FFE4" w14:textId="77777777" w:rsidR="00882FFE" w:rsidRPr="00D37C75" w:rsidRDefault="00882FFE" w:rsidP="00905175">
      <w:pPr>
        <w:tabs>
          <w:tab w:val="left" w:pos="1143"/>
        </w:tabs>
        <w:suppressAutoHyphens/>
        <w:ind w:firstLine="709"/>
        <w:jc w:val="both"/>
        <w:rPr>
          <w:sz w:val="28"/>
          <w:szCs w:val="28"/>
          <w:lang w:val="x-none" w:eastAsia="x-none"/>
        </w:rPr>
      </w:pPr>
      <w:r w:rsidRPr="00D37C75">
        <w:rPr>
          <w:sz w:val="28"/>
          <w:szCs w:val="28"/>
          <w:lang w:eastAsia="x-none"/>
        </w:rPr>
        <w:t>9.4. </w:t>
      </w:r>
      <w:r w:rsidRPr="00D37C75">
        <w:rPr>
          <w:sz w:val="28"/>
          <w:szCs w:val="28"/>
          <w:lang w:val="x-none" w:eastAsia="x-none"/>
        </w:rPr>
        <w:t xml:space="preserve">В случае несоответствия проекта инвестиционной программы техническому заданию на ее разработку Администрация </w:t>
      </w:r>
      <w:r w:rsidRPr="00D37C75">
        <w:rPr>
          <w:sz w:val="28"/>
          <w:szCs w:val="28"/>
          <w:lang w:eastAsia="x-none"/>
        </w:rPr>
        <w:t>обязана уведомить об отказе в согласовании</w:t>
      </w:r>
      <w:r w:rsidRPr="00D37C75">
        <w:rPr>
          <w:sz w:val="28"/>
          <w:szCs w:val="28"/>
          <w:lang w:val="x-none" w:eastAsia="x-none"/>
        </w:rPr>
        <w:t xml:space="preserve"> проект</w:t>
      </w:r>
      <w:r w:rsidRPr="00D37C75">
        <w:rPr>
          <w:sz w:val="28"/>
          <w:szCs w:val="28"/>
          <w:lang w:eastAsia="x-none"/>
        </w:rPr>
        <w:t>а</w:t>
      </w:r>
      <w:r w:rsidRPr="00D37C75">
        <w:rPr>
          <w:sz w:val="28"/>
          <w:szCs w:val="28"/>
          <w:lang w:val="x-none" w:eastAsia="x-none"/>
        </w:rPr>
        <w:t xml:space="preserve"> инвестиционной программы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 для устранения выявленных несоответствий с письменным изложением перечня замечаний и причин признания проекта инвестиционной программы несоответствующим требования технического задания.</w:t>
      </w:r>
    </w:p>
    <w:p w14:paraId="51729B15" w14:textId="77777777" w:rsidR="00882FFE" w:rsidRPr="00D37C75" w:rsidRDefault="00882FFE" w:rsidP="00905175">
      <w:pPr>
        <w:tabs>
          <w:tab w:val="left" w:pos="1186"/>
        </w:tabs>
        <w:suppressAutoHyphens/>
        <w:ind w:firstLine="709"/>
        <w:jc w:val="both"/>
        <w:rPr>
          <w:sz w:val="28"/>
          <w:szCs w:val="28"/>
          <w:lang w:val="x-none" w:eastAsia="x-none"/>
        </w:rPr>
      </w:pPr>
      <w:r w:rsidRPr="00D37C75">
        <w:rPr>
          <w:sz w:val="28"/>
          <w:szCs w:val="28"/>
          <w:lang w:eastAsia="x-none"/>
        </w:rPr>
        <w:t>9.5. 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в Администрацию или направить на подписание протокол разногласий к проекту инвестиционной программы.</w:t>
      </w:r>
    </w:p>
    <w:p w14:paraId="34B44986" w14:textId="77777777" w:rsidR="00882FFE" w:rsidRPr="00D37C75" w:rsidRDefault="00882FFE" w:rsidP="00905175">
      <w:pPr>
        <w:tabs>
          <w:tab w:val="left" w:pos="1412"/>
        </w:tabs>
        <w:suppressAutoHyphens/>
        <w:ind w:firstLine="709"/>
        <w:jc w:val="both"/>
        <w:rPr>
          <w:sz w:val="28"/>
          <w:szCs w:val="28"/>
          <w:lang w:val="x-none" w:eastAsia="x-none"/>
        </w:rPr>
      </w:pPr>
      <w:r w:rsidRPr="00D37C75">
        <w:rPr>
          <w:sz w:val="28"/>
          <w:szCs w:val="28"/>
          <w:lang w:eastAsia="x-none"/>
        </w:rPr>
        <w:t>9.6. </w:t>
      </w:r>
      <w:r w:rsidRPr="00D37C75">
        <w:rPr>
          <w:sz w:val="28"/>
          <w:szCs w:val="28"/>
          <w:lang w:val="x-none" w:eastAsia="x-none"/>
        </w:rPr>
        <w:t xml:space="preserve">Администрация обязана рассмотреть доработанный проект инвестиционной программы и уведомить о согласовании или об отказе в согласовании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 в течение 7 дней со дня представления проекта инвестиционной программы на повторное согласование.</w:t>
      </w:r>
    </w:p>
    <w:p w14:paraId="03756BCE" w14:textId="77777777" w:rsidR="00882FFE" w:rsidRPr="00D37C75" w:rsidRDefault="00882FFE" w:rsidP="00905175">
      <w:pPr>
        <w:tabs>
          <w:tab w:val="left" w:pos="1263"/>
        </w:tabs>
        <w:suppressAutoHyphens/>
        <w:ind w:firstLine="709"/>
        <w:jc w:val="both"/>
        <w:rPr>
          <w:sz w:val="28"/>
          <w:szCs w:val="28"/>
          <w:lang w:val="x-none" w:eastAsia="x-none"/>
        </w:rPr>
      </w:pPr>
      <w:r w:rsidRPr="00D37C75">
        <w:rPr>
          <w:sz w:val="28"/>
          <w:szCs w:val="28"/>
          <w:lang w:eastAsia="x-none"/>
        </w:rPr>
        <w:t>9.7. </w:t>
      </w:r>
      <w:r w:rsidRPr="00D37C75">
        <w:rPr>
          <w:sz w:val="28"/>
          <w:szCs w:val="28"/>
          <w:lang w:val="x-none" w:eastAsia="x-none"/>
        </w:rPr>
        <w:t xml:space="preserve">Администрация не позднее 7 дней со дня получения протокола разногласий к проекту инвестиционной программы обязана его рассмотреть, подписать и направить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w:t>
      </w:r>
    </w:p>
    <w:p w14:paraId="4AB5744F" w14:textId="77777777" w:rsidR="00882FFE" w:rsidRPr="00D37C75" w:rsidRDefault="00882FFE" w:rsidP="00905175">
      <w:pPr>
        <w:tabs>
          <w:tab w:val="left" w:pos="1153"/>
        </w:tabs>
        <w:suppressAutoHyphens/>
        <w:ind w:firstLine="709"/>
        <w:jc w:val="both"/>
        <w:rPr>
          <w:sz w:val="28"/>
          <w:szCs w:val="28"/>
          <w:lang w:val="x-none" w:eastAsia="x-none"/>
        </w:rPr>
      </w:pPr>
      <w:r w:rsidRPr="00D37C75">
        <w:rPr>
          <w:sz w:val="28"/>
          <w:szCs w:val="28"/>
          <w:lang w:eastAsia="x-none"/>
        </w:rPr>
        <w:lastRenderedPageBreak/>
        <w:t>9.</w:t>
      </w:r>
      <w:r w:rsidR="00CD7188" w:rsidRPr="00D37C75">
        <w:rPr>
          <w:sz w:val="28"/>
          <w:szCs w:val="28"/>
          <w:lang w:eastAsia="x-none"/>
        </w:rPr>
        <w:t>8</w:t>
      </w:r>
      <w:r w:rsidRPr="00D37C75">
        <w:rPr>
          <w:sz w:val="28"/>
          <w:szCs w:val="28"/>
          <w:lang w:eastAsia="x-none"/>
        </w:rPr>
        <w:t>.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 в течение 3 дней, со дня получения от Администрации согласованного проекта инвестиционной программы</w:t>
      </w:r>
      <w:r w:rsidR="00AA5035" w:rsidRPr="00D37C75">
        <w:rPr>
          <w:sz w:val="28"/>
          <w:szCs w:val="28"/>
          <w:lang w:eastAsia="x-none"/>
        </w:rPr>
        <w:t xml:space="preserve"> </w:t>
      </w:r>
      <w:r w:rsidRPr="00D37C75">
        <w:rPr>
          <w:sz w:val="28"/>
          <w:szCs w:val="28"/>
          <w:lang w:val="x-none" w:eastAsia="x-none"/>
        </w:rPr>
        <w:t xml:space="preserve">направляет проект инвестиционной программы в </w:t>
      </w:r>
      <w:r w:rsidR="00AA5035" w:rsidRPr="00D37C75">
        <w:rPr>
          <w:sz w:val="28"/>
          <w:szCs w:val="28"/>
          <w:lang w:eastAsia="x-none"/>
        </w:rPr>
        <w:t>Министерство Тарифного Регулирования и Энергетики Челябинской области</w:t>
      </w:r>
      <w:r w:rsidRPr="00D37C75">
        <w:rPr>
          <w:sz w:val="28"/>
          <w:szCs w:val="28"/>
          <w:lang w:val="x-none" w:eastAsia="x-none"/>
        </w:rPr>
        <w:t xml:space="preserve"> на утверждение.</w:t>
      </w:r>
    </w:p>
    <w:p w14:paraId="2E3BD690" w14:textId="77777777" w:rsidR="00882FFE" w:rsidRPr="00D37C75" w:rsidRDefault="002E5142" w:rsidP="00905175">
      <w:pPr>
        <w:shd w:val="clear" w:color="auto" w:fill="FFFFFF"/>
        <w:tabs>
          <w:tab w:val="left" w:pos="142"/>
          <w:tab w:val="left" w:pos="1985"/>
          <w:tab w:val="left" w:pos="2268"/>
        </w:tabs>
        <w:suppressAutoHyphens/>
        <w:ind w:firstLine="709"/>
        <w:jc w:val="center"/>
        <w:rPr>
          <w:sz w:val="28"/>
          <w:szCs w:val="28"/>
        </w:rPr>
      </w:pPr>
      <w:r w:rsidRPr="00D37C75">
        <w:rPr>
          <w:sz w:val="28"/>
          <w:szCs w:val="28"/>
          <w:lang w:val="en-US"/>
        </w:rPr>
        <w:t>V</w:t>
      </w:r>
      <w:r w:rsidR="00882FFE" w:rsidRPr="00D37C75">
        <w:rPr>
          <w:sz w:val="28"/>
          <w:szCs w:val="28"/>
        </w:rPr>
        <w:t>. Порядок внесения изменений в техническое задание</w:t>
      </w:r>
    </w:p>
    <w:p w14:paraId="48A32050" w14:textId="77777777" w:rsidR="00882FFE" w:rsidRPr="00D37C75" w:rsidRDefault="00882FFE" w:rsidP="00905175">
      <w:pPr>
        <w:suppressAutoHyphens/>
        <w:ind w:firstLine="709"/>
        <w:jc w:val="both"/>
        <w:rPr>
          <w:sz w:val="28"/>
          <w:szCs w:val="28"/>
          <w:lang w:val="x-none" w:eastAsia="x-none"/>
        </w:rPr>
      </w:pPr>
      <w:r w:rsidRPr="00D37C75">
        <w:rPr>
          <w:sz w:val="28"/>
          <w:szCs w:val="28"/>
          <w:lang w:eastAsia="x-none"/>
        </w:rPr>
        <w:t>10.1 </w:t>
      </w:r>
      <w:r w:rsidRPr="00D37C75">
        <w:rPr>
          <w:sz w:val="28"/>
          <w:szCs w:val="28"/>
          <w:lang w:val="x-none" w:eastAsia="x-none"/>
        </w:rPr>
        <w:t xml:space="preserve">Пересмотр (внесение изменений) в утвержденное техническое задание осуществляется по инициативе Главы </w:t>
      </w:r>
      <w:r w:rsidR="00AA5035" w:rsidRPr="00D37C75">
        <w:rPr>
          <w:sz w:val="28"/>
          <w:szCs w:val="28"/>
          <w:lang w:eastAsia="x-none"/>
        </w:rPr>
        <w:t xml:space="preserve">Сосновского </w:t>
      </w:r>
      <w:r w:rsidRPr="00D37C75">
        <w:rPr>
          <w:sz w:val="28"/>
          <w:szCs w:val="28"/>
          <w:lang w:val="x-none" w:eastAsia="x-none"/>
        </w:rPr>
        <w:t xml:space="preserve">муниципального </w:t>
      </w:r>
      <w:r w:rsidR="00AA5035" w:rsidRPr="00D37C75">
        <w:rPr>
          <w:sz w:val="28"/>
          <w:szCs w:val="28"/>
          <w:lang w:eastAsia="x-none"/>
        </w:rPr>
        <w:t>района</w:t>
      </w:r>
      <w:r w:rsidRPr="00D37C75">
        <w:rPr>
          <w:sz w:val="28"/>
          <w:szCs w:val="28"/>
          <w:lang w:val="x-none" w:eastAsia="x-none"/>
        </w:rPr>
        <w:t xml:space="preserve"> или по инициативе </w:t>
      </w:r>
      <w:r w:rsidR="00AA5035" w:rsidRPr="00D37C75">
        <w:rPr>
          <w:sz w:val="28"/>
          <w:szCs w:val="28"/>
          <w:lang w:eastAsia="x-none"/>
        </w:rPr>
        <w:t>ОО</w:t>
      </w:r>
      <w:r w:rsidRPr="00D37C75">
        <w:rPr>
          <w:sz w:val="28"/>
          <w:szCs w:val="28"/>
          <w:lang w:val="x-none" w:eastAsia="x-none"/>
        </w:rPr>
        <w:t>О "</w:t>
      </w:r>
      <w:r w:rsidR="00AA5035" w:rsidRPr="00D37C75">
        <w:rPr>
          <w:sz w:val="28"/>
          <w:szCs w:val="28"/>
          <w:lang w:eastAsia="x-none"/>
        </w:rPr>
        <w:t>Южуралводоканал</w:t>
      </w:r>
      <w:r w:rsidRPr="00D37C75">
        <w:rPr>
          <w:sz w:val="28"/>
          <w:szCs w:val="28"/>
          <w:lang w:val="x-none" w:eastAsia="x-none"/>
        </w:rPr>
        <w:t>", на основании обращения, направляемого в адрес Главы</w:t>
      </w:r>
      <w:r w:rsidR="00AA5035" w:rsidRPr="00D37C75">
        <w:rPr>
          <w:sz w:val="28"/>
          <w:szCs w:val="28"/>
          <w:lang w:eastAsia="x-none"/>
        </w:rPr>
        <w:t xml:space="preserve"> Сосновского</w:t>
      </w:r>
      <w:r w:rsidRPr="00D37C75">
        <w:rPr>
          <w:sz w:val="28"/>
          <w:szCs w:val="28"/>
          <w:lang w:val="x-none" w:eastAsia="x-none"/>
        </w:rPr>
        <w:t xml:space="preserve"> муниципального район</w:t>
      </w:r>
      <w:r w:rsidR="00AA5035" w:rsidRPr="00D37C75">
        <w:rPr>
          <w:sz w:val="28"/>
          <w:szCs w:val="28"/>
          <w:lang w:eastAsia="x-none"/>
        </w:rPr>
        <w:t>а</w:t>
      </w:r>
      <w:r w:rsidRPr="00D37C75">
        <w:rPr>
          <w:sz w:val="28"/>
          <w:szCs w:val="28"/>
          <w:lang w:val="x-none" w:eastAsia="x-none"/>
        </w:rPr>
        <w:t>, с указанием причин необходимости внесения изменений и приложением обосновывающих документов.</w:t>
      </w:r>
    </w:p>
    <w:p w14:paraId="351B7A46" w14:textId="77777777" w:rsidR="00882FFE" w:rsidRPr="00D37C75" w:rsidRDefault="00882FFE" w:rsidP="00905175">
      <w:pPr>
        <w:suppressAutoHyphens/>
        <w:ind w:firstLine="709"/>
        <w:jc w:val="both"/>
        <w:rPr>
          <w:sz w:val="28"/>
          <w:szCs w:val="28"/>
          <w:lang w:val="x-none" w:eastAsia="x-none"/>
        </w:rPr>
      </w:pPr>
      <w:r w:rsidRPr="00D37C75">
        <w:rPr>
          <w:sz w:val="28"/>
          <w:szCs w:val="28"/>
          <w:lang w:eastAsia="x-none"/>
        </w:rPr>
        <w:t>10.2. </w:t>
      </w:r>
      <w:r w:rsidRPr="00D37C75">
        <w:rPr>
          <w:sz w:val="28"/>
          <w:szCs w:val="28"/>
          <w:lang w:val="x-none" w:eastAsia="x-none"/>
        </w:rPr>
        <w:t>Пересмотр (внесение изменений) технического задания может производиться не чаще одного раза в год.</w:t>
      </w:r>
    </w:p>
    <w:p w14:paraId="7A2EA7C4" w14:textId="77777777" w:rsidR="00882FFE" w:rsidRPr="00FB6778" w:rsidRDefault="00882FFE" w:rsidP="00905175">
      <w:pPr>
        <w:tabs>
          <w:tab w:val="left" w:pos="1153"/>
        </w:tabs>
        <w:suppressAutoHyphens/>
        <w:ind w:firstLine="709"/>
        <w:jc w:val="both"/>
        <w:rPr>
          <w:sz w:val="28"/>
          <w:szCs w:val="28"/>
          <w:lang w:val="x-none" w:eastAsia="x-none"/>
        </w:rPr>
      </w:pPr>
    </w:p>
    <w:p w14:paraId="6AE71053" w14:textId="77777777" w:rsidR="00882FFE" w:rsidRPr="00FB6778" w:rsidRDefault="00882FFE" w:rsidP="00905175">
      <w:pPr>
        <w:suppressAutoHyphens/>
        <w:ind w:firstLine="709"/>
        <w:jc w:val="both"/>
        <w:rPr>
          <w:sz w:val="28"/>
          <w:szCs w:val="28"/>
          <w:lang w:val="x-none"/>
        </w:rPr>
      </w:pPr>
    </w:p>
    <w:p w14:paraId="3D6A1F63" w14:textId="77777777" w:rsidR="00882FFE" w:rsidRPr="00FB6778" w:rsidRDefault="00882FFE" w:rsidP="00905175">
      <w:pPr>
        <w:suppressAutoHyphens/>
        <w:ind w:firstLine="709"/>
        <w:jc w:val="both"/>
        <w:rPr>
          <w:sz w:val="28"/>
          <w:szCs w:val="28"/>
        </w:rPr>
      </w:pPr>
    </w:p>
    <w:sectPr w:rsidR="00882FFE" w:rsidRPr="00FB6778" w:rsidSect="00AF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Arial CYR">
    <w:panose1 w:val="020B0604020202020204"/>
    <w:charset w:val="CC"/>
    <w:family w:val="swiss"/>
    <w:pitch w:val="variable"/>
    <w:sig w:usb0="E0002EFF" w:usb1="C0007843" w:usb2="00000009" w:usb3="00000000" w:csb0="000001FF" w:csb1="00000000"/>
  </w:font>
  <w:font w:name="ヒラギノ角ゴ Pro W3">
    <w:altName w:val="MS Mincho"/>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92936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21A1FCC"/>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4502B05C"/>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2983D93"/>
    <w:multiLevelType w:val="hybridMultilevel"/>
    <w:tmpl w:val="C52E2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2C91117"/>
    <w:multiLevelType w:val="hybridMultilevel"/>
    <w:tmpl w:val="9EB4D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161DF9"/>
    <w:multiLevelType w:val="hybridMultilevel"/>
    <w:tmpl w:val="3DC634E0"/>
    <w:lvl w:ilvl="0" w:tplc="04190001">
      <w:start w:val="1"/>
      <w:numFmt w:val="bullet"/>
      <w:lvlText w:val=""/>
      <w:lvlJc w:val="left"/>
      <w:pPr>
        <w:ind w:left="1429" w:hanging="360"/>
      </w:pPr>
      <w:rPr>
        <w:rFonts w:ascii="Symbol" w:hAnsi="Symbol"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7D3318"/>
    <w:multiLevelType w:val="hybridMultilevel"/>
    <w:tmpl w:val="336C4608"/>
    <w:lvl w:ilvl="0" w:tplc="F582F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7F0A2A"/>
    <w:multiLevelType w:val="hybridMultilevel"/>
    <w:tmpl w:val="41B05CE8"/>
    <w:lvl w:ilvl="0" w:tplc="FFFFFFFF">
      <w:start w:val="1"/>
      <w:numFmt w:val="decimal"/>
      <w:pStyle w:val="a1"/>
      <w:lvlText w:val="%1"/>
      <w:lvlJc w:val="left"/>
      <w:pPr>
        <w:tabs>
          <w:tab w:val="num" w:pos="1344"/>
        </w:tabs>
        <w:ind w:left="1344"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6933F25"/>
    <w:multiLevelType w:val="hybridMultilevel"/>
    <w:tmpl w:val="57C8FD26"/>
    <w:styleLink w:val="CowiBulletList1"/>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0B62E6"/>
    <w:multiLevelType w:val="hybridMultilevel"/>
    <w:tmpl w:val="AF888B74"/>
    <w:styleLink w:val="1"/>
    <w:lvl w:ilvl="0" w:tplc="759A0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392A9A"/>
    <w:multiLevelType w:val="hybridMultilevel"/>
    <w:tmpl w:val="1408C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07274B1"/>
    <w:multiLevelType w:val="hybridMultilevel"/>
    <w:tmpl w:val="814A7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35B0F1C"/>
    <w:multiLevelType w:val="hybridMultilevel"/>
    <w:tmpl w:val="EEC0F226"/>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3" w15:restartNumberingAfterBreak="0">
    <w:nsid w:val="281F7806"/>
    <w:multiLevelType w:val="multilevel"/>
    <w:tmpl w:val="B5168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5" w15:restartNumberingAfterBreak="0">
    <w:nsid w:val="30D23042"/>
    <w:multiLevelType w:val="hybridMultilevel"/>
    <w:tmpl w:val="B92E9BA0"/>
    <w:lvl w:ilvl="0" w:tplc="FFFFFFFF">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5007A13"/>
    <w:multiLevelType w:val="hybridMultilevel"/>
    <w:tmpl w:val="1958AF52"/>
    <w:lvl w:ilvl="0" w:tplc="D9682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4B144F"/>
    <w:multiLevelType w:val="hybridMultilevel"/>
    <w:tmpl w:val="1136871C"/>
    <w:lvl w:ilvl="0" w:tplc="D81649FC">
      <w:start w:val="1"/>
      <w:numFmt w:val="bullet"/>
      <w:pStyle w:val="a2"/>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9F7852"/>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9583610"/>
    <w:multiLevelType w:val="hybridMultilevel"/>
    <w:tmpl w:val="87C61B76"/>
    <w:lvl w:ilvl="0" w:tplc="41FE005E">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1" w15:restartNumberingAfterBreak="0">
    <w:nsid w:val="41F34525"/>
    <w:multiLevelType w:val="hybridMultilevel"/>
    <w:tmpl w:val="C3D0A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7242B8"/>
    <w:multiLevelType w:val="hybridMultilevel"/>
    <w:tmpl w:val="B21C6CDE"/>
    <w:lvl w:ilvl="0" w:tplc="CCE03950">
      <w:start w:val="1"/>
      <w:numFmt w:val="bullet"/>
      <w:pStyle w:val="a3"/>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B4F6773"/>
    <w:multiLevelType w:val="hybridMultilevel"/>
    <w:tmpl w:val="15722B02"/>
    <w:lvl w:ilvl="0" w:tplc="5CF6C620">
      <w:start w:val="1"/>
      <w:numFmt w:val="decimal"/>
      <w:pStyle w:val="10"/>
      <w:lvlText w:val="%1."/>
      <w:lvlJc w:val="left"/>
      <w:pPr>
        <w:tabs>
          <w:tab w:val="num" w:pos="720"/>
        </w:tabs>
        <w:ind w:left="720" w:hanging="360"/>
      </w:pPr>
      <w:rPr>
        <w:rFonts w:cs="Times New Roman" w:hint="default"/>
      </w:rPr>
    </w:lvl>
    <w:lvl w:ilvl="1" w:tplc="39BE979C">
      <w:numFmt w:val="none"/>
      <w:lvlText w:val=""/>
      <w:lvlJc w:val="left"/>
      <w:pPr>
        <w:tabs>
          <w:tab w:val="num" w:pos="360"/>
        </w:tabs>
      </w:pPr>
      <w:rPr>
        <w:rFonts w:cs="Times New Roman"/>
      </w:rPr>
    </w:lvl>
    <w:lvl w:ilvl="2" w:tplc="C81215EC">
      <w:numFmt w:val="none"/>
      <w:lvlText w:val=""/>
      <w:lvlJc w:val="left"/>
      <w:pPr>
        <w:tabs>
          <w:tab w:val="num" w:pos="360"/>
        </w:tabs>
      </w:pPr>
      <w:rPr>
        <w:rFonts w:cs="Times New Roman"/>
      </w:rPr>
    </w:lvl>
    <w:lvl w:ilvl="3" w:tplc="6FEE7AC8">
      <w:numFmt w:val="none"/>
      <w:lvlText w:val=""/>
      <w:lvlJc w:val="left"/>
      <w:pPr>
        <w:tabs>
          <w:tab w:val="num" w:pos="360"/>
        </w:tabs>
      </w:pPr>
      <w:rPr>
        <w:rFonts w:cs="Times New Roman"/>
      </w:rPr>
    </w:lvl>
    <w:lvl w:ilvl="4" w:tplc="C09800B6">
      <w:numFmt w:val="none"/>
      <w:lvlText w:val=""/>
      <w:lvlJc w:val="left"/>
      <w:pPr>
        <w:tabs>
          <w:tab w:val="num" w:pos="360"/>
        </w:tabs>
      </w:pPr>
      <w:rPr>
        <w:rFonts w:cs="Times New Roman"/>
      </w:rPr>
    </w:lvl>
    <w:lvl w:ilvl="5" w:tplc="C818CAD8">
      <w:numFmt w:val="none"/>
      <w:lvlText w:val=""/>
      <w:lvlJc w:val="left"/>
      <w:pPr>
        <w:tabs>
          <w:tab w:val="num" w:pos="360"/>
        </w:tabs>
      </w:pPr>
      <w:rPr>
        <w:rFonts w:cs="Times New Roman"/>
      </w:rPr>
    </w:lvl>
    <w:lvl w:ilvl="6" w:tplc="71C89740">
      <w:numFmt w:val="none"/>
      <w:lvlText w:val=""/>
      <w:lvlJc w:val="left"/>
      <w:pPr>
        <w:tabs>
          <w:tab w:val="num" w:pos="360"/>
        </w:tabs>
      </w:pPr>
      <w:rPr>
        <w:rFonts w:cs="Times New Roman"/>
      </w:rPr>
    </w:lvl>
    <w:lvl w:ilvl="7" w:tplc="126AB38A">
      <w:numFmt w:val="none"/>
      <w:lvlText w:val=""/>
      <w:lvlJc w:val="left"/>
      <w:pPr>
        <w:tabs>
          <w:tab w:val="num" w:pos="360"/>
        </w:tabs>
      </w:pPr>
      <w:rPr>
        <w:rFonts w:cs="Times New Roman"/>
      </w:rPr>
    </w:lvl>
    <w:lvl w:ilvl="8" w:tplc="544C622E">
      <w:numFmt w:val="none"/>
      <w:lvlText w:val=""/>
      <w:lvlJc w:val="left"/>
      <w:pPr>
        <w:tabs>
          <w:tab w:val="num" w:pos="360"/>
        </w:tabs>
      </w:pPr>
      <w:rPr>
        <w:rFonts w:cs="Times New Roman"/>
      </w:rPr>
    </w:lvl>
  </w:abstractNum>
  <w:abstractNum w:abstractNumId="24" w15:restartNumberingAfterBreak="0">
    <w:nsid w:val="4EB35C04"/>
    <w:multiLevelType w:val="multilevel"/>
    <w:tmpl w:val="D098DC54"/>
    <w:styleLink w:val="1ai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EB704D2"/>
    <w:multiLevelType w:val="multilevel"/>
    <w:tmpl w:val="D098DC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2181911"/>
    <w:multiLevelType w:val="multilevel"/>
    <w:tmpl w:val="5C489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7E65CF1"/>
    <w:multiLevelType w:val="hybridMultilevel"/>
    <w:tmpl w:val="853813D6"/>
    <w:lvl w:ilvl="0" w:tplc="D3CA69C8">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9E60585"/>
    <w:multiLevelType w:val="hybridMultilevel"/>
    <w:tmpl w:val="9006BE28"/>
    <w:lvl w:ilvl="0" w:tplc="F31AD324">
      <w:start w:val="1"/>
      <w:numFmt w:val="bullet"/>
      <w:pStyle w:val="20"/>
      <w:lvlText w:val=""/>
      <w:lvlJc w:val="left"/>
      <w:pPr>
        <w:tabs>
          <w:tab w:val="num" w:pos="3346"/>
        </w:tabs>
        <w:ind w:left="3346" w:hanging="360"/>
      </w:pPr>
      <w:rPr>
        <w:rFonts w:ascii="Symbol" w:hAnsi="Symbol" w:hint="default"/>
        <w:color w:val="auto"/>
      </w:rPr>
    </w:lvl>
    <w:lvl w:ilvl="1" w:tplc="B2A28F16">
      <w:start w:val="1"/>
      <w:numFmt w:val="bullet"/>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D210C4A"/>
    <w:multiLevelType w:val="hybridMultilevel"/>
    <w:tmpl w:val="575843A6"/>
    <w:lvl w:ilvl="0" w:tplc="DEA4BD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822D1"/>
    <w:multiLevelType w:val="multilevel"/>
    <w:tmpl w:val="2CD8D172"/>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15:restartNumberingAfterBreak="0">
    <w:nsid w:val="667A1DFA"/>
    <w:multiLevelType w:val="multilevel"/>
    <w:tmpl w:val="AFAAC088"/>
    <w:lvl w:ilvl="0">
      <w:start w:val="1"/>
      <w:numFmt w:val="upperRoman"/>
      <w:lvlText w:val="%1."/>
      <w:lvlJc w:val="left"/>
      <w:pPr>
        <w:ind w:left="1288" w:hanging="720"/>
      </w:pPr>
    </w:lvl>
    <w:lvl w:ilvl="1">
      <w:start w:val="1"/>
      <w:numFmt w:val="decimal"/>
      <w:pStyle w:val="a5"/>
      <w:isLgl/>
      <w:lvlText w:val="%1.%2."/>
      <w:lvlJc w:val="left"/>
      <w:pPr>
        <w:ind w:left="1708" w:hanging="1140"/>
      </w:pPr>
      <w:rPr>
        <w:rFonts w:ascii="Times New Roman" w:hAnsi="Times New Roman" w:cs="Times New Roman" w:hint="default"/>
      </w:r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2" w15:restartNumberingAfterBreak="0">
    <w:nsid w:val="69C90727"/>
    <w:multiLevelType w:val="multilevel"/>
    <w:tmpl w:val="F2309E50"/>
    <w:lvl w:ilvl="0">
      <w:start w:val="1"/>
      <w:numFmt w:val="bullet"/>
      <w:suff w:val="space"/>
      <w:lvlText w:val=""/>
      <w:lvlJc w:val="left"/>
      <w:pPr>
        <w:ind w:left="426" w:firstLine="0"/>
      </w:pPr>
      <w:rPr>
        <w:rFonts w:ascii="Wingdings" w:hAnsi="Wingdings" w:hint="default"/>
      </w:rPr>
    </w:lvl>
    <w:lvl w:ilvl="1">
      <w:start w:val="1"/>
      <w:numFmt w:val="bullet"/>
      <w:pStyle w:val="2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F7F31D4"/>
    <w:multiLevelType w:val="hybridMultilevel"/>
    <w:tmpl w:val="9FB0A020"/>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FBA1225"/>
    <w:multiLevelType w:val="hybridMultilevel"/>
    <w:tmpl w:val="9B2685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71CC6BE2"/>
    <w:multiLevelType w:val="hybridMultilevel"/>
    <w:tmpl w:val="2A94B2C4"/>
    <w:lvl w:ilvl="0" w:tplc="62B07C1E">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6" w15:restartNumberingAfterBreak="0">
    <w:nsid w:val="79242E8A"/>
    <w:multiLevelType w:val="hybridMultilevel"/>
    <w:tmpl w:val="4E84A8F8"/>
    <w:lvl w:ilvl="0" w:tplc="36061384">
      <w:start w:val="1"/>
      <w:numFmt w:val="bullet"/>
      <w:pStyle w:val="a6"/>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37" w15:restartNumberingAfterBreak="0">
    <w:nsid w:val="7A00373F"/>
    <w:multiLevelType w:val="hybridMultilevel"/>
    <w:tmpl w:val="1FFA265E"/>
    <w:lvl w:ilvl="0" w:tplc="CDFE2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2"/>
  </w:num>
  <w:num w:numId="4">
    <w:abstractNumId w:val="0"/>
  </w:num>
  <w:num w:numId="5">
    <w:abstractNumId w:val="28"/>
  </w:num>
  <w:num w:numId="6">
    <w:abstractNumId w:val="1"/>
  </w:num>
  <w:num w:numId="7">
    <w:abstractNumId w:val="20"/>
  </w:num>
  <w:num w:numId="8">
    <w:abstractNumId w:val="14"/>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2"/>
  </w:num>
  <w:num w:numId="13">
    <w:abstractNumId w:val="32"/>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7"/>
  </w:num>
  <w:num w:numId="18">
    <w:abstractNumId w:val="15"/>
  </w:num>
  <w:num w:numId="19">
    <w:abstractNumId w:val="12"/>
  </w:num>
  <w:num w:numId="20">
    <w:abstractNumId w:val="16"/>
  </w:num>
  <w:num w:numId="21">
    <w:abstractNumId w:val="21"/>
  </w:num>
  <w:num w:numId="22">
    <w:abstractNumId w:val="37"/>
  </w:num>
  <w:num w:numId="23">
    <w:abstractNumId w:val="6"/>
  </w:num>
  <w:num w:numId="24">
    <w:abstractNumId w:val="26"/>
  </w:num>
  <w:num w:numId="25">
    <w:abstractNumId w:val="18"/>
  </w:num>
  <w:num w:numId="26">
    <w:abstractNumId w:val="9"/>
  </w:num>
  <w:num w:numId="27">
    <w:abstractNumId w:val="3"/>
  </w:num>
  <w:num w:numId="2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4"/>
  </w:num>
  <w:num w:numId="32">
    <w:abstractNumId w:val="35"/>
  </w:num>
  <w:num w:numId="33">
    <w:abstractNumId w:val="34"/>
  </w:num>
  <w:num w:numId="34">
    <w:abstractNumId w:val="33"/>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3C"/>
    <w:rsid w:val="0003774F"/>
    <w:rsid w:val="00054F3B"/>
    <w:rsid w:val="00081EFC"/>
    <w:rsid w:val="00090346"/>
    <w:rsid w:val="000B2C56"/>
    <w:rsid w:val="000E2C7F"/>
    <w:rsid w:val="000F2EDE"/>
    <w:rsid w:val="00117C1E"/>
    <w:rsid w:val="00137812"/>
    <w:rsid w:val="00150552"/>
    <w:rsid w:val="00193899"/>
    <w:rsid w:val="001A5B47"/>
    <w:rsid w:val="001B0DAA"/>
    <w:rsid w:val="001F22CA"/>
    <w:rsid w:val="0020366A"/>
    <w:rsid w:val="002335B0"/>
    <w:rsid w:val="00244D1B"/>
    <w:rsid w:val="00254FA9"/>
    <w:rsid w:val="00266CA9"/>
    <w:rsid w:val="002B26D4"/>
    <w:rsid w:val="002E5142"/>
    <w:rsid w:val="00302950"/>
    <w:rsid w:val="00364D2F"/>
    <w:rsid w:val="0037519C"/>
    <w:rsid w:val="003775D0"/>
    <w:rsid w:val="00390751"/>
    <w:rsid w:val="00393501"/>
    <w:rsid w:val="00431C9D"/>
    <w:rsid w:val="004330FB"/>
    <w:rsid w:val="00434AB9"/>
    <w:rsid w:val="00463297"/>
    <w:rsid w:val="004A14FB"/>
    <w:rsid w:val="004E010F"/>
    <w:rsid w:val="004E6FEC"/>
    <w:rsid w:val="00513302"/>
    <w:rsid w:val="00524BC0"/>
    <w:rsid w:val="00533408"/>
    <w:rsid w:val="005A7004"/>
    <w:rsid w:val="005F037E"/>
    <w:rsid w:val="005F753A"/>
    <w:rsid w:val="006275C7"/>
    <w:rsid w:val="006278AD"/>
    <w:rsid w:val="00635971"/>
    <w:rsid w:val="00693B69"/>
    <w:rsid w:val="006E05AF"/>
    <w:rsid w:val="0070464A"/>
    <w:rsid w:val="007110A1"/>
    <w:rsid w:val="007247A0"/>
    <w:rsid w:val="00767402"/>
    <w:rsid w:val="007E74EB"/>
    <w:rsid w:val="00882FFE"/>
    <w:rsid w:val="00905175"/>
    <w:rsid w:val="0091096F"/>
    <w:rsid w:val="009150C4"/>
    <w:rsid w:val="00932844"/>
    <w:rsid w:val="009346C2"/>
    <w:rsid w:val="009551D0"/>
    <w:rsid w:val="00986C68"/>
    <w:rsid w:val="009A30C3"/>
    <w:rsid w:val="009D052B"/>
    <w:rsid w:val="009E3F95"/>
    <w:rsid w:val="00A563FF"/>
    <w:rsid w:val="00A7196A"/>
    <w:rsid w:val="00AA5035"/>
    <w:rsid w:val="00AE7355"/>
    <w:rsid w:val="00AF0EC1"/>
    <w:rsid w:val="00B077AC"/>
    <w:rsid w:val="00B7465C"/>
    <w:rsid w:val="00BB0F3B"/>
    <w:rsid w:val="00BE62D1"/>
    <w:rsid w:val="00C2359B"/>
    <w:rsid w:val="00C86C11"/>
    <w:rsid w:val="00C86E3C"/>
    <w:rsid w:val="00C87F4A"/>
    <w:rsid w:val="00CA10D6"/>
    <w:rsid w:val="00CD7188"/>
    <w:rsid w:val="00CE3432"/>
    <w:rsid w:val="00D11606"/>
    <w:rsid w:val="00D36A3D"/>
    <w:rsid w:val="00D37C75"/>
    <w:rsid w:val="00D67E9F"/>
    <w:rsid w:val="00D739E1"/>
    <w:rsid w:val="00D77FC2"/>
    <w:rsid w:val="00DC1440"/>
    <w:rsid w:val="00DD34C1"/>
    <w:rsid w:val="00DD5E63"/>
    <w:rsid w:val="00DE3E9B"/>
    <w:rsid w:val="00E3005C"/>
    <w:rsid w:val="00E559BD"/>
    <w:rsid w:val="00E74210"/>
    <w:rsid w:val="00EA41A6"/>
    <w:rsid w:val="00EE27AB"/>
    <w:rsid w:val="00F00F1C"/>
    <w:rsid w:val="00F1399F"/>
    <w:rsid w:val="00F1620B"/>
    <w:rsid w:val="00F16D73"/>
    <w:rsid w:val="00F31FCF"/>
    <w:rsid w:val="00F33BB2"/>
    <w:rsid w:val="00F57D16"/>
    <w:rsid w:val="00F613AF"/>
    <w:rsid w:val="00F94A5D"/>
    <w:rsid w:val="00FA34FD"/>
    <w:rsid w:val="00FB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234D"/>
  <w15:docId w15:val="{9256FFFE-6B79-43A6-A95D-2FA75E84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882FFE"/>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Заголовок 1 уровень,Название главы с нумерацией"/>
    <w:basedOn w:val="a7"/>
    <w:next w:val="a7"/>
    <w:link w:val="12"/>
    <w:qFormat/>
    <w:rsid w:val="009D052B"/>
    <w:pPr>
      <w:keepNext/>
      <w:numPr>
        <w:numId w:val="16"/>
      </w:numPr>
      <w:spacing w:after="60" w:line="276" w:lineRule="auto"/>
      <w:jc w:val="both"/>
      <w:outlineLvl w:val="0"/>
    </w:pPr>
    <w:rPr>
      <w:rFonts w:eastAsiaTheme="majorEastAsia"/>
      <w:b/>
      <w:bCs/>
      <w:kern w:val="32"/>
      <w:sz w:val="28"/>
      <w:szCs w:val="28"/>
      <w:lang w:eastAsia="en-US"/>
    </w:rPr>
  </w:style>
  <w:style w:type="paragraph" w:styleId="21">
    <w:name w:val="heading 2"/>
    <w:aliases w:val="Знак2,Знак2 Знак"/>
    <w:basedOn w:val="a7"/>
    <w:next w:val="a7"/>
    <w:link w:val="23"/>
    <w:unhideWhenUsed/>
    <w:qFormat/>
    <w:rsid w:val="009D052B"/>
    <w:pPr>
      <w:keepNext/>
      <w:numPr>
        <w:ilvl w:val="1"/>
        <w:numId w:val="16"/>
      </w:numPr>
      <w:spacing w:after="60" w:line="276" w:lineRule="auto"/>
      <w:jc w:val="both"/>
      <w:outlineLvl w:val="1"/>
    </w:pPr>
    <w:rPr>
      <w:rFonts w:eastAsiaTheme="majorEastAsia"/>
      <w:b/>
      <w:bCs/>
      <w:iCs/>
      <w:sz w:val="26"/>
      <w:szCs w:val="26"/>
      <w:lang w:eastAsia="en-US"/>
    </w:rPr>
  </w:style>
  <w:style w:type="paragraph" w:styleId="3">
    <w:name w:val="heading 3"/>
    <w:aliases w:val="Знак3"/>
    <w:basedOn w:val="a7"/>
    <w:next w:val="a7"/>
    <w:link w:val="30"/>
    <w:unhideWhenUsed/>
    <w:qFormat/>
    <w:rsid w:val="009D052B"/>
    <w:pPr>
      <w:keepNext/>
      <w:numPr>
        <w:ilvl w:val="2"/>
        <w:numId w:val="16"/>
      </w:numPr>
      <w:spacing w:after="60" w:line="276" w:lineRule="auto"/>
      <w:jc w:val="both"/>
      <w:outlineLvl w:val="2"/>
    </w:pPr>
    <w:rPr>
      <w:rFonts w:eastAsiaTheme="majorEastAsia"/>
      <w:b/>
      <w:bCs/>
      <w:lang w:eastAsia="en-US"/>
    </w:rPr>
  </w:style>
  <w:style w:type="paragraph" w:styleId="4">
    <w:name w:val="heading 4"/>
    <w:basedOn w:val="a7"/>
    <w:next w:val="a7"/>
    <w:link w:val="40"/>
    <w:unhideWhenUsed/>
    <w:qFormat/>
    <w:rsid w:val="009D052B"/>
    <w:pPr>
      <w:keepNext/>
      <w:numPr>
        <w:ilvl w:val="3"/>
        <w:numId w:val="16"/>
      </w:numPr>
      <w:spacing w:before="240" w:after="60" w:line="276" w:lineRule="auto"/>
      <w:jc w:val="both"/>
      <w:outlineLvl w:val="3"/>
    </w:pPr>
    <w:rPr>
      <w:rFonts w:eastAsiaTheme="minorEastAsia"/>
      <w:b/>
      <w:bCs/>
      <w:sz w:val="28"/>
      <w:szCs w:val="28"/>
      <w:lang w:eastAsia="en-US"/>
    </w:rPr>
  </w:style>
  <w:style w:type="paragraph" w:styleId="5">
    <w:name w:val="heading 5"/>
    <w:basedOn w:val="a7"/>
    <w:next w:val="a7"/>
    <w:link w:val="50"/>
    <w:unhideWhenUsed/>
    <w:qFormat/>
    <w:rsid w:val="009D052B"/>
    <w:pPr>
      <w:numPr>
        <w:ilvl w:val="4"/>
        <w:numId w:val="16"/>
      </w:numPr>
      <w:spacing w:before="240" w:after="60" w:line="276" w:lineRule="auto"/>
      <w:jc w:val="both"/>
      <w:outlineLvl w:val="4"/>
    </w:pPr>
    <w:rPr>
      <w:rFonts w:eastAsiaTheme="minorEastAsia" w:cstheme="majorBidi"/>
      <w:b/>
      <w:bCs/>
      <w:i/>
      <w:iCs/>
      <w:sz w:val="26"/>
      <w:szCs w:val="26"/>
      <w:lang w:eastAsia="en-US"/>
    </w:rPr>
  </w:style>
  <w:style w:type="paragraph" w:styleId="6">
    <w:name w:val="heading 6"/>
    <w:basedOn w:val="a7"/>
    <w:next w:val="a7"/>
    <w:link w:val="60"/>
    <w:unhideWhenUsed/>
    <w:qFormat/>
    <w:rsid w:val="009D052B"/>
    <w:pPr>
      <w:numPr>
        <w:ilvl w:val="5"/>
        <w:numId w:val="16"/>
      </w:numPr>
      <w:spacing w:before="240" w:after="60" w:line="276" w:lineRule="auto"/>
      <w:jc w:val="both"/>
      <w:outlineLvl w:val="5"/>
    </w:pPr>
    <w:rPr>
      <w:rFonts w:eastAsiaTheme="minorEastAsia" w:cstheme="majorBidi"/>
      <w:b/>
      <w:bCs/>
      <w:sz w:val="22"/>
      <w:szCs w:val="22"/>
      <w:lang w:eastAsia="en-US"/>
    </w:rPr>
  </w:style>
  <w:style w:type="paragraph" w:styleId="7">
    <w:name w:val="heading 7"/>
    <w:basedOn w:val="a7"/>
    <w:next w:val="a7"/>
    <w:link w:val="70"/>
    <w:unhideWhenUsed/>
    <w:qFormat/>
    <w:rsid w:val="009D052B"/>
    <w:pPr>
      <w:numPr>
        <w:ilvl w:val="6"/>
        <w:numId w:val="16"/>
      </w:numPr>
      <w:spacing w:before="240" w:after="60" w:line="276" w:lineRule="auto"/>
      <w:jc w:val="both"/>
      <w:outlineLvl w:val="6"/>
    </w:pPr>
    <w:rPr>
      <w:rFonts w:eastAsiaTheme="minorEastAsia" w:cstheme="majorBidi"/>
      <w:lang w:eastAsia="en-US"/>
    </w:rPr>
  </w:style>
  <w:style w:type="paragraph" w:styleId="8">
    <w:name w:val="heading 8"/>
    <w:basedOn w:val="a7"/>
    <w:next w:val="a7"/>
    <w:link w:val="80"/>
    <w:unhideWhenUsed/>
    <w:qFormat/>
    <w:rsid w:val="009D052B"/>
    <w:pPr>
      <w:numPr>
        <w:ilvl w:val="7"/>
        <w:numId w:val="16"/>
      </w:numPr>
      <w:spacing w:before="240" w:after="60" w:line="276" w:lineRule="auto"/>
      <w:jc w:val="both"/>
      <w:outlineLvl w:val="7"/>
    </w:pPr>
    <w:rPr>
      <w:rFonts w:eastAsiaTheme="minorEastAsia" w:cstheme="majorBidi"/>
      <w:i/>
      <w:iCs/>
      <w:lang w:eastAsia="en-US"/>
    </w:rPr>
  </w:style>
  <w:style w:type="paragraph" w:styleId="9">
    <w:name w:val="heading 9"/>
    <w:basedOn w:val="a7"/>
    <w:next w:val="a7"/>
    <w:link w:val="90"/>
    <w:unhideWhenUsed/>
    <w:qFormat/>
    <w:rsid w:val="009D052B"/>
    <w:pPr>
      <w:numPr>
        <w:ilvl w:val="8"/>
        <w:numId w:val="16"/>
      </w:numPr>
      <w:spacing w:before="240" w:after="60" w:line="276" w:lineRule="auto"/>
      <w:jc w:val="both"/>
      <w:outlineLvl w:val="8"/>
    </w:pPr>
    <w:rPr>
      <w:rFonts w:asciiTheme="majorHAnsi" w:eastAsiaTheme="majorEastAsia" w:hAnsiTheme="majorHAnsi" w:cstheme="majorBidi"/>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Текст постановления"/>
    <w:basedOn w:val="a7"/>
    <w:rsid w:val="00882FFE"/>
    <w:pPr>
      <w:ind w:firstLine="709"/>
    </w:pPr>
  </w:style>
  <w:style w:type="paragraph" w:styleId="ac">
    <w:name w:val="List Paragraph"/>
    <w:aliases w:val="Введение,ПАРАГРАФ,Абзац списка11,Абзац вправо-1,3_Абзац списка,СПИСКИ,Галочки,Текст 2-й уровень"/>
    <w:basedOn w:val="a7"/>
    <w:link w:val="ad"/>
    <w:uiPriority w:val="34"/>
    <w:qFormat/>
    <w:rsid w:val="004A14FB"/>
    <w:pPr>
      <w:ind w:left="720"/>
      <w:contextualSpacing/>
    </w:pPr>
  </w:style>
  <w:style w:type="table" w:styleId="ae">
    <w:name w:val="Table Grid"/>
    <w:basedOn w:val="a9"/>
    <w:rsid w:val="004A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 Знак Знак1,Заголовок 1 Знак Знак Знак Знак,Заголовок 1 уровень Знак,Название главы с нумерацией Знак"/>
    <w:basedOn w:val="a8"/>
    <w:link w:val="11"/>
    <w:rsid w:val="009D052B"/>
    <w:rPr>
      <w:rFonts w:ascii="Times New Roman" w:eastAsiaTheme="majorEastAsia" w:hAnsi="Times New Roman" w:cs="Times New Roman"/>
      <w:b/>
      <w:bCs/>
      <w:kern w:val="32"/>
      <w:sz w:val="28"/>
      <w:szCs w:val="28"/>
    </w:rPr>
  </w:style>
  <w:style w:type="character" w:customStyle="1" w:styleId="23">
    <w:name w:val="Заголовок 2 Знак"/>
    <w:aliases w:val="Знак2 Знак1,Знак2 Знак Знак"/>
    <w:basedOn w:val="a8"/>
    <w:link w:val="21"/>
    <w:rsid w:val="009D052B"/>
    <w:rPr>
      <w:rFonts w:ascii="Times New Roman" w:eastAsiaTheme="majorEastAsia" w:hAnsi="Times New Roman" w:cs="Times New Roman"/>
      <w:b/>
      <w:bCs/>
      <w:iCs/>
      <w:sz w:val="26"/>
      <w:szCs w:val="26"/>
    </w:rPr>
  </w:style>
  <w:style w:type="character" w:customStyle="1" w:styleId="30">
    <w:name w:val="Заголовок 3 Знак"/>
    <w:aliases w:val="Знак3 Знак"/>
    <w:basedOn w:val="a8"/>
    <w:link w:val="3"/>
    <w:rsid w:val="009D052B"/>
    <w:rPr>
      <w:rFonts w:ascii="Times New Roman" w:eastAsiaTheme="majorEastAsia" w:hAnsi="Times New Roman" w:cs="Times New Roman"/>
      <w:b/>
      <w:bCs/>
      <w:sz w:val="24"/>
      <w:szCs w:val="24"/>
    </w:rPr>
  </w:style>
  <w:style w:type="character" w:customStyle="1" w:styleId="40">
    <w:name w:val="Заголовок 4 Знак"/>
    <w:basedOn w:val="a8"/>
    <w:link w:val="4"/>
    <w:rsid w:val="009D052B"/>
    <w:rPr>
      <w:rFonts w:ascii="Times New Roman" w:eastAsiaTheme="minorEastAsia" w:hAnsi="Times New Roman" w:cs="Times New Roman"/>
      <w:b/>
      <w:bCs/>
      <w:sz w:val="28"/>
      <w:szCs w:val="28"/>
    </w:rPr>
  </w:style>
  <w:style w:type="character" w:customStyle="1" w:styleId="50">
    <w:name w:val="Заголовок 5 Знак"/>
    <w:basedOn w:val="a8"/>
    <w:link w:val="5"/>
    <w:rsid w:val="009D052B"/>
    <w:rPr>
      <w:rFonts w:ascii="Times New Roman" w:eastAsiaTheme="minorEastAsia" w:hAnsi="Times New Roman" w:cstheme="majorBidi"/>
      <w:b/>
      <w:bCs/>
      <w:i/>
      <w:iCs/>
      <w:sz w:val="26"/>
      <w:szCs w:val="26"/>
    </w:rPr>
  </w:style>
  <w:style w:type="character" w:customStyle="1" w:styleId="60">
    <w:name w:val="Заголовок 6 Знак"/>
    <w:basedOn w:val="a8"/>
    <w:link w:val="6"/>
    <w:rsid w:val="009D052B"/>
    <w:rPr>
      <w:rFonts w:ascii="Times New Roman" w:eastAsiaTheme="minorEastAsia" w:hAnsi="Times New Roman" w:cstheme="majorBidi"/>
      <w:b/>
      <w:bCs/>
    </w:rPr>
  </w:style>
  <w:style w:type="character" w:customStyle="1" w:styleId="70">
    <w:name w:val="Заголовок 7 Знак"/>
    <w:basedOn w:val="a8"/>
    <w:link w:val="7"/>
    <w:rsid w:val="009D052B"/>
    <w:rPr>
      <w:rFonts w:ascii="Times New Roman" w:eastAsiaTheme="minorEastAsia" w:hAnsi="Times New Roman" w:cstheme="majorBidi"/>
      <w:sz w:val="24"/>
      <w:szCs w:val="24"/>
    </w:rPr>
  </w:style>
  <w:style w:type="character" w:customStyle="1" w:styleId="80">
    <w:name w:val="Заголовок 8 Знак"/>
    <w:basedOn w:val="a8"/>
    <w:link w:val="8"/>
    <w:rsid w:val="009D052B"/>
    <w:rPr>
      <w:rFonts w:ascii="Times New Roman" w:eastAsiaTheme="minorEastAsia" w:hAnsi="Times New Roman" w:cstheme="majorBidi"/>
      <w:i/>
      <w:iCs/>
      <w:sz w:val="24"/>
      <w:szCs w:val="24"/>
    </w:rPr>
  </w:style>
  <w:style w:type="character" w:customStyle="1" w:styleId="90">
    <w:name w:val="Заголовок 9 Знак"/>
    <w:basedOn w:val="a8"/>
    <w:link w:val="9"/>
    <w:rsid w:val="009D052B"/>
    <w:rPr>
      <w:rFonts w:asciiTheme="majorHAnsi" w:eastAsiaTheme="majorEastAsia" w:hAnsiTheme="majorHAnsi" w:cstheme="majorBidi"/>
    </w:rPr>
  </w:style>
  <w:style w:type="paragraph" w:customStyle="1" w:styleId="xl64">
    <w:name w:val="xl64"/>
    <w:basedOn w:val="a7"/>
    <w:rsid w:val="009D052B"/>
    <w:pPr>
      <w:spacing w:before="100" w:beforeAutospacing="1" w:after="100" w:afterAutospacing="1"/>
      <w:jc w:val="both"/>
    </w:pPr>
    <w:rPr>
      <w:sz w:val="20"/>
      <w:szCs w:val="20"/>
    </w:rPr>
  </w:style>
  <w:style w:type="paragraph" w:customStyle="1" w:styleId="xl65">
    <w:name w:val="xl65"/>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ConsPlusNormal">
    <w:name w:val="ConsPlusNormal"/>
    <w:link w:val="ConsPlusNormal0"/>
    <w:rsid w:val="009D05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D052B"/>
    <w:rPr>
      <w:rFonts w:ascii="Times New Roman" w:eastAsia="Times New Roman" w:hAnsi="Times New Roman" w:cs="Times New Roman"/>
      <w:sz w:val="24"/>
      <w:szCs w:val="20"/>
      <w:lang w:eastAsia="ru-RU"/>
    </w:rPr>
  </w:style>
  <w:style w:type="paragraph" w:customStyle="1" w:styleId="MainTXT">
    <w:name w:val="MainTXT"/>
    <w:basedOn w:val="11"/>
    <w:next w:val="a7"/>
    <w:autoRedefine/>
    <w:uiPriority w:val="99"/>
    <w:rsid w:val="009D052B"/>
    <w:pPr>
      <w:keepNext w:val="0"/>
      <w:numPr>
        <w:numId w:val="0"/>
      </w:numPr>
      <w:spacing w:after="0" w:line="360" w:lineRule="auto"/>
      <w:ind w:left="142" w:firstLine="709"/>
      <w:outlineLvl w:val="9"/>
    </w:pPr>
    <w:rPr>
      <w:rFonts w:ascii="Arial" w:eastAsia="Times New Roman" w:hAnsi="Arial"/>
      <w:b w:val="0"/>
      <w:bCs w:val="0"/>
      <w:sz w:val="24"/>
      <w:szCs w:val="20"/>
      <w:lang w:eastAsia="ru-RU"/>
    </w:rPr>
  </w:style>
  <w:style w:type="paragraph" w:customStyle="1" w:styleId="List1">
    <w:name w:val="List1"/>
    <w:basedOn w:val="11"/>
    <w:next w:val="a7"/>
    <w:autoRedefine/>
    <w:uiPriority w:val="99"/>
    <w:rsid w:val="009D052B"/>
    <w:pPr>
      <w:keepNext w:val="0"/>
      <w:numPr>
        <w:numId w:val="7"/>
      </w:numPr>
      <w:spacing w:after="0" w:line="360" w:lineRule="auto"/>
      <w:outlineLvl w:val="9"/>
    </w:pPr>
    <w:rPr>
      <w:rFonts w:ascii="Arial" w:eastAsia="Times New Roman" w:hAnsi="Arial"/>
      <w:b w:val="0"/>
      <w:bCs w:val="0"/>
      <w:sz w:val="24"/>
      <w:szCs w:val="20"/>
      <w:lang w:eastAsia="ru-RU"/>
    </w:rPr>
  </w:style>
  <w:style w:type="paragraph" w:customStyle="1" w:styleId="List2">
    <w:name w:val="List2"/>
    <w:basedOn w:val="11"/>
    <w:next w:val="a7"/>
    <w:autoRedefine/>
    <w:uiPriority w:val="99"/>
    <w:rsid w:val="009D052B"/>
    <w:pPr>
      <w:keepNext w:val="0"/>
      <w:numPr>
        <w:numId w:val="8"/>
      </w:numPr>
      <w:tabs>
        <w:tab w:val="left" w:pos="1701"/>
      </w:tabs>
      <w:spacing w:after="0" w:line="360" w:lineRule="auto"/>
      <w:outlineLvl w:val="9"/>
    </w:pPr>
    <w:rPr>
      <w:rFonts w:ascii="Arial" w:eastAsia="Times New Roman" w:hAnsi="Arial"/>
      <w:b w:val="0"/>
      <w:bCs w:val="0"/>
      <w:sz w:val="24"/>
      <w:szCs w:val="20"/>
      <w:lang w:eastAsia="ru-RU"/>
    </w:rPr>
  </w:style>
  <w:style w:type="paragraph" w:customStyle="1" w:styleId="PamkaSmall">
    <w:name w:val="PamkaSmall"/>
    <w:basedOn w:val="11"/>
    <w:next w:val="a7"/>
    <w:autoRedefine/>
    <w:uiPriority w:val="99"/>
    <w:rsid w:val="009D052B"/>
    <w:pPr>
      <w:keepNext w:val="0"/>
      <w:numPr>
        <w:numId w:val="0"/>
      </w:numPr>
      <w:spacing w:after="0" w:line="240" w:lineRule="auto"/>
      <w:jc w:val="left"/>
      <w:outlineLvl w:val="9"/>
    </w:pPr>
    <w:rPr>
      <w:rFonts w:ascii="Arial" w:eastAsia="Times New Roman" w:hAnsi="Arial"/>
      <w:b w:val="0"/>
      <w:bCs w:val="0"/>
      <w:i/>
      <w:sz w:val="16"/>
      <w:szCs w:val="20"/>
      <w:lang w:eastAsia="ru-RU"/>
    </w:rPr>
  </w:style>
  <w:style w:type="paragraph" w:customStyle="1" w:styleId="TitleProject">
    <w:name w:val="TitleProject"/>
    <w:basedOn w:val="11"/>
    <w:next w:val="a7"/>
    <w:autoRedefine/>
    <w:uiPriority w:val="99"/>
    <w:rsid w:val="009D052B"/>
    <w:pPr>
      <w:keepNext w:val="0"/>
      <w:numPr>
        <w:numId w:val="0"/>
      </w:numPr>
      <w:spacing w:after="0" w:line="240" w:lineRule="auto"/>
      <w:ind w:left="142"/>
      <w:jc w:val="center"/>
      <w:outlineLvl w:val="9"/>
    </w:pPr>
    <w:rPr>
      <w:rFonts w:ascii="Arial" w:eastAsia="Times New Roman" w:hAnsi="Arial"/>
      <w:bCs w:val="0"/>
      <w:sz w:val="32"/>
      <w:szCs w:val="20"/>
      <w:lang w:eastAsia="ru-RU"/>
    </w:rPr>
  </w:style>
  <w:style w:type="paragraph" w:customStyle="1" w:styleId="PamkaNum">
    <w:name w:val="PamkaNum"/>
    <w:basedOn w:val="11"/>
    <w:next w:val="a7"/>
    <w:autoRedefine/>
    <w:uiPriority w:val="99"/>
    <w:rsid w:val="009D052B"/>
    <w:pPr>
      <w:keepNext w:val="0"/>
      <w:numPr>
        <w:numId w:val="0"/>
      </w:numPr>
      <w:spacing w:after="0" w:line="240" w:lineRule="auto"/>
      <w:jc w:val="center"/>
      <w:outlineLvl w:val="9"/>
    </w:pPr>
    <w:rPr>
      <w:rFonts w:ascii="Arial" w:eastAsia="Times New Roman" w:hAnsi="Arial"/>
      <w:b w:val="0"/>
      <w:bCs w:val="0"/>
      <w:i/>
      <w:sz w:val="20"/>
      <w:szCs w:val="20"/>
      <w:lang w:eastAsia="ru-RU"/>
    </w:rPr>
  </w:style>
  <w:style w:type="paragraph" w:customStyle="1" w:styleId="PamkaStad">
    <w:name w:val="PamkaStad"/>
    <w:basedOn w:val="11"/>
    <w:next w:val="a7"/>
    <w:autoRedefine/>
    <w:uiPriority w:val="99"/>
    <w:rsid w:val="009D052B"/>
    <w:pPr>
      <w:keepNext w:val="0"/>
      <w:numPr>
        <w:numId w:val="0"/>
      </w:numPr>
      <w:spacing w:after="0" w:line="240" w:lineRule="auto"/>
      <w:jc w:val="center"/>
      <w:outlineLvl w:val="9"/>
    </w:pPr>
    <w:rPr>
      <w:rFonts w:ascii="Arial" w:eastAsia="Times New Roman" w:hAnsi="Arial"/>
      <w:b w:val="0"/>
      <w:bCs w:val="0"/>
      <w:sz w:val="24"/>
      <w:szCs w:val="20"/>
      <w:lang w:eastAsia="ru-RU"/>
    </w:rPr>
  </w:style>
  <w:style w:type="paragraph" w:customStyle="1" w:styleId="PamkaGraf">
    <w:name w:val="PamkaGraf"/>
    <w:basedOn w:val="11"/>
    <w:next w:val="a7"/>
    <w:autoRedefine/>
    <w:uiPriority w:val="99"/>
    <w:rsid w:val="009D052B"/>
    <w:pPr>
      <w:keepNext w:val="0"/>
      <w:numPr>
        <w:numId w:val="0"/>
      </w:numPr>
      <w:spacing w:after="0" w:line="240" w:lineRule="auto"/>
      <w:jc w:val="left"/>
      <w:outlineLvl w:val="9"/>
    </w:pPr>
    <w:rPr>
      <w:rFonts w:ascii="Arial" w:eastAsia="Times New Roman" w:hAnsi="Arial"/>
      <w:b w:val="0"/>
      <w:bCs w:val="0"/>
      <w:i/>
      <w:sz w:val="8"/>
      <w:szCs w:val="20"/>
      <w:lang w:eastAsia="ru-RU"/>
    </w:rPr>
  </w:style>
  <w:style w:type="paragraph" w:customStyle="1" w:styleId="Stadia">
    <w:name w:val="Stadia"/>
    <w:basedOn w:val="11"/>
    <w:next w:val="a7"/>
    <w:autoRedefine/>
    <w:uiPriority w:val="99"/>
    <w:rsid w:val="009D052B"/>
    <w:pPr>
      <w:keepNext w:val="0"/>
      <w:numPr>
        <w:numId w:val="0"/>
      </w:numPr>
      <w:pBdr>
        <w:top w:val="single" w:sz="24" w:space="9" w:color="auto"/>
      </w:pBdr>
      <w:spacing w:after="0" w:line="240" w:lineRule="auto"/>
      <w:ind w:left="142"/>
      <w:jc w:val="center"/>
      <w:outlineLvl w:val="9"/>
    </w:pPr>
    <w:rPr>
      <w:rFonts w:ascii="Arial" w:eastAsia="Times New Roman" w:hAnsi="Arial"/>
      <w:bCs w:val="0"/>
      <w:sz w:val="44"/>
      <w:szCs w:val="20"/>
      <w:lang w:eastAsia="ru-RU"/>
    </w:rPr>
  </w:style>
  <w:style w:type="paragraph" w:customStyle="1" w:styleId="PamkaNaim">
    <w:name w:val="PamkaNaim"/>
    <w:basedOn w:val="11"/>
    <w:next w:val="a7"/>
    <w:autoRedefine/>
    <w:uiPriority w:val="99"/>
    <w:rsid w:val="009D052B"/>
    <w:pPr>
      <w:keepNext w:val="0"/>
      <w:numPr>
        <w:numId w:val="0"/>
      </w:numPr>
      <w:spacing w:after="0" w:line="240" w:lineRule="auto"/>
      <w:jc w:val="center"/>
      <w:outlineLvl w:val="9"/>
    </w:pPr>
    <w:rPr>
      <w:rFonts w:ascii="Arial" w:eastAsia="Times New Roman" w:hAnsi="Arial"/>
      <w:b w:val="0"/>
      <w:bCs w:val="0"/>
      <w:i/>
      <w:sz w:val="24"/>
      <w:szCs w:val="20"/>
      <w:lang w:eastAsia="ru-RU"/>
    </w:rPr>
  </w:style>
  <w:style w:type="paragraph" w:customStyle="1" w:styleId="TitleDoc">
    <w:name w:val="TitleDoc"/>
    <w:basedOn w:val="11"/>
    <w:next w:val="a7"/>
    <w:autoRedefine/>
    <w:uiPriority w:val="99"/>
    <w:rsid w:val="009D052B"/>
    <w:pPr>
      <w:keepNext w:val="0"/>
      <w:numPr>
        <w:numId w:val="0"/>
      </w:numPr>
      <w:spacing w:after="0" w:line="360" w:lineRule="auto"/>
      <w:ind w:left="142"/>
      <w:jc w:val="center"/>
      <w:outlineLvl w:val="9"/>
    </w:pPr>
    <w:rPr>
      <w:rFonts w:ascii="Arial" w:eastAsia="Times New Roman" w:hAnsi="Arial"/>
      <w:b w:val="0"/>
      <w:bCs w:val="0"/>
      <w:szCs w:val="20"/>
      <w:lang w:val="en-US" w:eastAsia="ru-RU"/>
    </w:rPr>
  </w:style>
  <w:style w:type="paragraph" w:customStyle="1" w:styleId="FMainTXT">
    <w:name w:val="FMainTXT"/>
    <w:basedOn w:val="MainTXT"/>
    <w:next w:val="a7"/>
    <w:autoRedefine/>
    <w:uiPriority w:val="99"/>
    <w:rsid w:val="009D052B"/>
    <w:pPr>
      <w:spacing w:before="120"/>
    </w:pPr>
  </w:style>
  <w:style w:type="paragraph" w:customStyle="1" w:styleId="IfMainTXT">
    <w:name w:val="IfMainTXT"/>
    <w:basedOn w:val="MainTXT"/>
    <w:next w:val="a7"/>
    <w:autoRedefine/>
    <w:uiPriority w:val="99"/>
    <w:rsid w:val="009D052B"/>
    <w:pPr>
      <w:spacing w:before="120"/>
    </w:pPr>
    <w:rPr>
      <w:i/>
      <w:u w:val="single"/>
    </w:rPr>
  </w:style>
  <w:style w:type="paragraph" w:customStyle="1" w:styleId="indMainTXT">
    <w:name w:val="indMainTXT"/>
    <w:basedOn w:val="11"/>
    <w:next w:val="a7"/>
    <w:autoRedefine/>
    <w:uiPriority w:val="99"/>
    <w:rsid w:val="009D052B"/>
    <w:pPr>
      <w:keepNext w:val="0"/>
      <w:numPr>
        <w:numId w:val="0"/>
      </w:numPr>
      <w:spacing w:after="0" w:line="360" w:lineRule="auto"/>
      <w:ind w:left="1134"/>
      <w:outlineLvl w:val="9"/>
    </w:pPr>
    <w:rPr>
      <w:rFonts w:ascii="Arial" w:eastAsia="Times New Roman" w:hAnsi="Arial"/>
      <w:b w:val="0"/>
      <w:bCs w:val="0"/>
      <w:sz w:val="24"/>
      <w:szCs w:val="20"/>
      <w:lang w:eastAsia="ru-RU"/>
    </w:rPr>
  </w:style>
  <w:style w:type="paragraph" w:customStyle="1" w:styleId="NormalIndent">
    <w:name w:val="NormalIndent"/>
    <w:basedOn w:val="11"/>
    <w:next w:val="a7"/>
    <w:autoRedefine/>
    <w:uiPriority w:val="99"/>
    <w:rsid w:val="009D052B"/>
    <w:pPr>
      <w:keepNext w:val="0"/>
      <w:numPr>
        <w:numId w:val="0"/>
      </w:numPr>
      <w:spacing w:after="0" w:line="360" w:lineRule="auto"/>
      <w:ind w:left="1134" w:firstLine="720"/>
      <w:outlineLvl w:val="9"/>
    </w:pPr>
    <w:rPr>
      <w:rFonts w:ascii="Arial" w:eastAsia="Times New Roman" w:hAnsi="Arial"/>
      <w:b w:val="0"/>
      <w:bCs w:val="0"/>
      <w:sz w:val="24"/>
      <w:szCs w:val="20"/>
      <w:lang w:eastAsia="ru-RU"/>
    </w:rPr>
  </w:style>
  <w:style w:type="paragraph" w:customStyle="1" w:styleId="TableTXT">
    <w:name w:val="TableTXT"/>
    <w:basedOn w:val="11"/>
    <w:next w:val="a7"/>
    <w:autoRedefine/>
    <w:uiPriority w:val="99"/>
    <w:rsid w:val="009D052B"/>
    <w:pPr>
      <w:keepNext w:val="0"/>
      <w:numPr>
        <w:numId w:val="0"/>
      </w:numPr>
      <w:snapToGrid w:val="0"/>
      <w:spacing w:after="0" w:line="240" w:lineRule="auto"/>
      <w:jc w:val="center"/>
      <w:outlineLvl w:val="9"/>
    </w:pPr>
    <w:rPr>
      <w:rFonts w:ascii="Arial" w:eastAsia="Times New Roman" w:hAnsi="Arial"/>
      <w:b w:val="0"/>
      <w:bCs w:val="0"/>
      <w:sz w:val="24"/>
      <w:szCs w:val="20"/>
    </w:rPr>
  </w:style>
  <w:style w:type="paragraph" w:customStyle="1" w:styleId="RamkaTXT12">
    <w:name w:val="RamkaTXT(12)"/>
    <w:basedOn w:val="11"/>
    <w:next w:val="a7"/>
    <w:autoRedefine/>
    <w:uiPriority w:val="99"/>
    <w:rsid w:val="009D052B"/>
    <w:pPr>
      <w:keepNext w:val="0"/>
      <w:numPr>
        <w:numId w:val="0"/>
      </w:numPr>
      <w:spacing w:after="0" w:line="360" w:lineRule="auto"/>
      <w:outlineLvl w:val="9"/>
    </w:pPr>
    <w:rPr>
      <w:rFonts w:ascii="Arial" w:eastAsia="Times New Roman" w:hAnsi="Arial"/>
      <w:b w:val="0"/>
      <w:bCs w:val="0"/>
      <w:sz w:val="24"/>
      <w:szCs w:val="20"/>
      <w:lang w:eastAsia="ru-RU"/>
    </w:rPr>
  </w:style>
  <w:style w:type="paragraph" w:customStyle="1" w:styleId="RamkaTXT10">
    <w:name w:val="RamkaTXT(10)"/>
    <w:basedOn w:val="11"/>
    <w:next w:val="a7"/>
    <w:autoRedefine/>
    <w:uiPriority w:val="99"/>
    <w:rsid w:val="009D052B"/>
    <w:pPr>
      <w:keepNext w:val="0"/>
      <w:numPr>
        <w:numId w:val="0"/>
      </w:numPr>
      <w:spacing w:after="0" w:line="360" w:lineRule="auto"/>
      <w:outlineLvl w:val="9"/>
    </w:pPr>
    <w:rPr>
      <w:rFonts w:ascii="Arial" w:eastAsia="Times New Roman" w:hAnsi="Arial"/>
      <w:b w:val="0"/>
      <w:bCs w:val="0"/>
      <w:sz w:val="20"/>
      <w:szCs w:val="20"/>
      <w:lang w:eastAsia="ru-RU"/>
    </w:rPr>
  </w:style>
  <w:style w:type="paragraph" w:customStyle="1" w:styleId="Style4">
    <w:name w:val="Style4"/>
    <w:basedOn w:val="11"/>
    <w:next w:val="a7"/>
    <w:autoRedefine/>
    <w:uiPriority w:val="99"/>
    <w:rsid w:val="009D052B"/>
    <w:pPr>
      <w:keepNext w:val="0"/>
      <w:widowControl w:val="0"/>
      <w:numPr>
        <w:numId w:val="0"/>
      </w:numPr>
      <w:autoSpaceDE w:val="0"/>
      <w:autoSpaceDN w:val="0"/>
      <w:adjustRightInd w:val="0"/>
      <w:spacing w:after="0" w:line="320" w:lineRule="exact"/>
      <w:jc w:val="center"/>
      <w:outlineLvl w:val="9"/>
    </w:pPr>
    <w:rPr>
      <w:rFonts w:eastAsia="Times New Roman"/>
      <w:b w:val="0"/>
      <w:bCs w:val="0"/>
      <w:sz w:val="24"/>
      <w:szCs w:val="24"/>
      <w:lang w:eastAsia="ru-RU"/>
    </w:rPr>
  </w:style>
  <w:style w:type="paragraph" w:customStyle="1" w:styleId="Style5">
    <w:name w:val="Style5"/>
    <w:basedOn w:val="11"/>
    <w:next w:val="a7"/>
    <w:autoRedefine/>
    <w:uiPriority w:val="99"/>
    <w:rsid w:val="009D052B"/>
    <w:pPr>
      <w:keepNext w:val="0"/>
      <w:widowControl w:val="0"/>
      <w:numPr>
        <w:numId w:val="0"/>
      </w:numPr>
      <w:autoSpaceDE w:val="0"/>
      <w:autoSpaceDN w:val="0"/>
      <w:adjustRightInd w:val="0"/>
      <w:spacing w:after="0" w:line="240" w:lineRule="auto"/>
      <w:jc w:val="left"/>
      <w:outlineLvl w:val="9"/>
    </w:pPr>
    <w:rPr>
      <w:rFonts w:eastAsia="Times New Roman"/>
      <w:b w:val="0"/>
      <w:bCs w:val="0"/>
      <w:sz w:val="24"/>
      <w:szCs w:val="24"/>
      <w:lang w:eastAsia="ru-RU"/>
    </w:rPr>
  </w:style>
  <w:style w:type="paragraph" w:customStyle="1" w:styleId="Style6">
    <w:name w:val="Style6"/>
    <w:basedOn w:val="11"/>
    <w:next w:val="a7"/>
    <w:autoRedefine/>
    <w:uiPriority w:val="99"/>
    <w:rsid w:val="009D052B"/>
    <w:pPr>
      <w:keepNext w:val="0"/>
      <w:widowControl w:val="0"/>
      <w:numPr>
        <w:numId w:val="0"/>
      </w:numPr>
      <w:autoSpaceDE w:val="0"/>
      <w:autoSpaceDN w:val="0"/>
      <w:adjustRightInd w:val="0"/>
      <w:spacing w:after="0" w:line="240" w:lineRule="auto"/>
      <w:jc w:val="left"/>
      <w:outlineLvl w:val="9"/>
    </w:pPr>
    <w:rPr>
      <w:rFonts w:eastAsia="Times New Roman"/>
      <w:b w:val="0"/>
      <w:bCs w:val="0"/>
      <w:sz w:val="24"/>
      <w:szCs w:val="24"/>
      <w:lang w:eastAsia="ru-RU"/>
    </w:rPr>
  </w:style>
  <w:style w:type="paragraph" w:customStyle="1" w:styleId="Style7">
    <w:name w:val="Style7"/>
    <w:basedOn w:val="11"/>
    <w:next w:val="a7"/>
    <w:autoRedefine/>
    <w:uiPriority w:val="99"/>
    <w:rsid w:val="009D052B"/>
    <w:pPr>
      <w:keepNext w:val="0"/>
      <w:widowControl w:val="0"/>
      <w:numPr>
        <w:numId w:val="0"/>
      </w:numPr>
      <w:autoSpaceDE w:val="0"/>
      <w:autoSpaceDN w:val="0"/>
      <w:adjustRightInd w:val="0"/>
      <w:spacing w:after="0" w:line="240" w:lineRule="auto"/>
      <w:jc w:val="left"/>
      <w:outlineLvl w:val="9"/>
    </w:pPr>
    <w:rPr>
      <w:rFonts w:eastAsia="Times New Roman"/>
      <w:b w:val="0"/>
      <w:bCs w:val="0"/>
      <w:sz w:val="24"/>
      <w:szCs w:val="24"/>
      <w:lang w:eastAsia="ru-RU"/>
    </w:rPr>
  </w:style>
  <w:style w:type="paragraph" w:customStyle="1" w:styleId="af">
    <w:name w:val="Абзац"/>
    <w:basedOn w:val="11"/>
    <w:next w:val="a7"/>
    <w:link w:val="af0"/>
    <w:autoRedefine/>
    <w:rsid w:val="009D052B"/>
    <w:pPr>
      <w:keepNext w:val="0"/>
      <w:numPr>
        <w:numId w:val="0"/>
      </w:numPr>
      <w:spacing w:before="120" w:line="240" w:lineRule="auto"/>
      <w:ind w:firstLine="567"/>
      <w:outlineLvl w:val="9"/>
    </w:pPr>
    <w:rPr>
      <w:rFonts w:asciiTheme="minorHAnsi" w:eastAsiaTheme="minorHAnsi" w:hAnsiTheme="minorHAnsi" w:cstheme="minorBidi"/>
      <w:b w:val="0"/>
      <w:bCs w:val="0"/>
      <w:sz w:val="24"/>
      <w:szCs w:val="24"/>
    </w:rPr>
  </w:style>
  <w:style w:type="character" w:customStyle="1" w:styleId="af0">
    <w:name w:val="Абзац Знак"/>
    <w:link w:val="af"/>
    <w:locked/>
    <w:rsid w:val="009D052B"/>
    <w:rPr>
      <w:kern w:val="32"/>
      <w:sz w:val="24"/>
      <w:szCs w:val="24"/>
    </w:rPr>
  </w:style>
  <w:style w:type="paragraph" w:customStyle="1" w:styleId="af1">
    <w:name w:val="Табличный_заголовки"/>
    <w:basedOn w:val="11"/>
    <w:next w:val="a7"/>
    <w:autoRedefine/>
    <w:uiPriority w:val="39"/>
    <w:rsid w:val="009D052B"/>
    <w:pPr>
      <w:numPr>
        <w:numId w:val="0"/>
      </w:numPr>
      <w:spacing w:after="0" w:line="240" w:lineRule="auto"/>
      <w:jc w:val="center"/>
      <w:outlineLvl w:val="9"/>
    </w:pPr>
    <w:rPr>
      <w:rFonts w:eastAsia="Times New Roman"/>
      <w:bCs w:val="0"/>
      <w:sz w:val="20"/>
      <w:szCs w:val="20"/>
      <w:lang w:eastAsia="ru-RU"/>
    </w:rPr>
  </w:style>
  <w:style w:type="paragraph" w:customStyle="1" w:styleId="af2">
    <w:name w:val="Табличный_центр"/>
    <w:basedOn w:val="11"/>
    <w:next w:val="a7"/>
    <w:autoRedefine/>
    <w:uiPriority w:val="39"/>
    <w:rsid w:val="009D052B"/>
    <w:pPr>
      <w:keepNext w:val="0"/>
      <w:numPr>
        <w:numId w:val="0"/>
      </w:numPr>
      <w:spacing w:after="0" w:line="240" w:lineRule="auto"/>
      <w:jc w:val="center"/>
      <w:outlineLvl w:val="9"/>
    </w:pPr>
    <w:rPr>
      <w:rFonts w:eastAsia="Times New Roman"/>
      <w:b w:val="0"/>
      <w:bCs w:val="0"/>
      <w:sz w:val="22"/>
      <w:szCs w:val="22"/>
      <w:lang w:eastAsia="ru-RU"/>
    </w:rPr>
  </w:style>
  <w:style w:type="paragraph" w:customStyle="1" w:styleId="af3">
    <w:name w:val="Табличный_слева"/>
    <w:basedOn w:val="11"/>
    <w:next w:val="a7"/>
    <w:autoRedefine/>
    <w:uiPriority w:val="39"/>
    <w:rsid w:val="009D052B"/>
    <w:pPr>
      <w:keepNext w:val="0"/>
      <w:numPr>
        <w:numId w:val="0"/>
      </w:numPr>
      <w:spacing w:after="0" w:line="240" w:lineRule="auto"/>
      <w:jc w:val="left"/>
      <w:outlineLvl w:val="9"/>
    </w:pPr>
    <w:rPr>
      <w:rFonts w:eastAsia="Times New Roman"/>
      <w:b w:val="0"/>
      <w:bCs w:val="0"/>
      <w:sz w:val="22"/>
      <w:szCs w:val="22"/>
      <w:lang w:eastAsia="ru-RU"/>
    </w:rPr>
  </w:style>
  <w:style w:type="paragraph" w:customStyle="1" w:styleId="af4">
    <w:name w:val="КАТ_обычный"/>
    <w:basedOn w:val="11"/>
    <w:next w:val="a7"/>
    <w:autoRedefine/>
    <w:uiPriority w:val="39"/>
    <w:rsid w:val="009D052B"/>
    <w:pPr>
      <w:keepNext w:val="0"/>
      <w:numPr>
        <w:numId w:val="0"/>
      </w:numPr>
      <w:spacing w:after="0" w:line="360" w:lineRule="auto"/>
      <w:ind w:firstLine="709"/>
      <w:outlineLvl w:val="9"/>
    </w:pPr>
    <w:rPr>
      <w:rFonts w:eastAsia="Times New Roman"/>
      <w:b w:val="0"/>
      <w:bCs w:val="0"/>
      <w:sz w:val="24"/>
      <w:szCs w:val="22"/>
      <w:lang w:eastAsia="ru-RU"/>
    </w:rPr>
  </w:style>
  <w:style w:type="paragraph" w:customStyle="1" w:styleId="af5">
    <w:name w:val="для отчета текст"/>
    <w:basedOn w:val="11"/>
    <w:next w:val="a7"/>
    <w:autoRedefine/>
    <w:uiPriority w:val="39"/>
    <w:rsid w:val="009D052B"/>
    <w:pPr>
      <w:keepNext w:val="0"/>
      <w:widowControl w:val="0"/>
      <w:numPr>
        <w:numId w:val="0"/>
      </w:numPr>
      <w:snapToGrid w:val="0"/>
      <w:spacing w:after="0" w:line="240" w:lineRule="auto"/>
      <w:ind w:firstLine="567"/>
      <w:outlineLvl w:val="9"/>
    </w:pPr>
    <w:rPr>
      <w:rFonts w:eastAsia="Times New Roman"/>
      <w:b w:val="0"/>
      <w:bCs w:val="0"/>
      <w:lang w:eastAsia="ru-RU"/>
    </w:rPr>
  </w:style>
  <w:style w:type="paragraph" w:customStyle="1" w:styleId="13">
    <w:name w:val="Основной текст1"/>
    <w:basedOn w:val="11"/>
    <w:next w:val="a7"/>
    <w:link w:val="af6"/>
    <w:autoRedefine/>
    <w:rsid w:val="009D052B"/>
    <w:pPr>
      <w:keepNext w:val="0"/>
      <w:numPr>
        <w:numId w:val="0"/>
      </w:numPr>
      <w:shd w:val="clear" w:color="auto" w:fill="FFFFFF"/>
      <w:spacing w:before="300" w:line="0" w:lineRule="atLeast"/>
      <w:jc w:val="left"/>
      <w:outlineLvl w:val="9"/>
    </w:pPr>
    <w:rPr>
      <w:rFonts w:asciiTheme="minorHAnsi" w:eastAsiaTheme="minorHAnsi" w:hAnsiTheme="minorHAnsi" w:cstheme="minorBidi"/>
      <w:b w:val="0"/>
      <w:bCs w:val="0"/>
      <w:sz w:val="23"/>
      <w:szCs w:val="23"/>
    </w:rPr>
  </w:style>
  <w:style w:type="character" w:customStyle="1" w:styleId="af6">
    <w:name w:val="Основной текст_"/>
    <w:basedOn w:val="a8"/>
    <w:link w:val="13"/>
    <w:locked/>
    <w:rsid w:val="009D052B"/>
    <w:rPr>
      <w:kern w:val="32"/>
      <w:sz w:val="23"/>
      <w:szCs w:val="23"/>
      <w:shd w:val="clear" w:color="auto" w:fill="FFFFFF"/>
    </w:rPr>
  </w:style>
  <w:style w:type="paragraph" w:customStyle="1" w:styleId="a4">
    <w:name w:val="Кат_маркированный"/>
    <w:basedOn w:val="a0"/>
    <w:next w:val="af4"/>
    <w:autoRedefine/>
    <w:uiPriority w:val="99"/>
    <w:rsid w:val="009D052B"/>
    <w:pPr>
      <w:numPr>
        <w:numId w:val="9"/>
      </w:numPr>
      <w:spacing w:before="0" w:after="0" w:line="360" w:lineRule="auto"/>
    </w:pPr>
    <w:rPr>
      <w:rFonts w:eastAsia="Times New Roman"/>
      <w:szCs w:val="20"/>
      <w:lang w:eastAsia="ru-RU"/>
    </w:rPr>
  </w:style>
  <w:style w:type="paragraph" w:styleId="a0">
    <w:name w:val="List Bullet"/>
    <w:basedOn w:val="a7"/>
    <w:uiPriority w:val="99"/>
    <w:semiHidden/>
    <w:unhideWhenUsed/>
    <w:rsid w:val="009D052B"/>
    <w:pPr>
      <w:numPr>
        <w:numId w:val="3"/>
      </w:numPr>
      <w:spacing w:before="60" w:after="60" w:line="276" w:lineRule="auto"/>
      <w:contextualSpacing/>
      <w:jc w:val="both"/>
    </w:pPr>
    <w:rPr>
      <w:rFonts w:eastAsiaTheme="minorEastAsia"/>
      <w:lang w:eastAsia="en-US"/>
    </w:rPr>
  </w:style>
  <w:style w:type="paragraph" w:customStyle="1" w:styleId="a5">
    <w:name w:val="КАТ_нумерованный"/>
    <w:basedOn w:val="a"/>
    <w:next w:val="af4"/>
    <w:autoRedefine/>
    <w:uiPriority w:val="99"/>
    <w:rsid w:val="009D052B"/>
    <w:pPr>
      <w:numPr>
        <w:ilvl w:val="1"/>
        <w:numId w:val="10"/>
      </w:numPr>
      <w:tabs>
        <w:tab w:val="left" w:pos="993"/>
      </w:tabs>
    </w:pPr>
    <w:rPr>
      <w:rFonts w:ascii="Times New Roman" w:hAnsi="Times New Roman"/>
      <w:szCs w:val="24"/>
      <w:lang w:eastAsia="en-US"/>
    </w:rPr>
  </w:style>
  <w:style w:type="paragraph" w:styleId="a">
    <w:name w:val="List Number"/>
    <w:basedOn w:val="a7"/>
    <w:uiPriority w:val="99"/>
    <w:unhideWhenUsed/>
    <w:rsid w:val="009D052B"/>
    <w:pPr>
      <w:numPr>
        <w:numId w:val="6"/>
      </w:numPr>
      <w:spacing w:line="360" w:lineRule="auto"/>
      <w:contextualSpacing/>
      <w:jc w:val="both"/>
    </w:pPr>
    <w:rPr>
      <w:rFonts w:ascii="Arial" w:eastAsiaTheme="minorEastAsia" w:hAnsi="Arial"/>
      <w:szCs w:val="20"/>
    </w:rPr>
  </w:style>
  <w:style w:type="paragraph" w:customStyle="1" w:styleId="xl68">
    <w:name w:val="xl68"/>
    <w:basedOn w:val="11"/>
    <w:next w:val="a7"/>
    <w:autoRedefine/>
    <w:rsid w:val="009D052B"/>
    <w:pPr>
      <w:keepNext w:val="0"/>
      <w:numPr>
        <w:numId w:val="0"/>
      </w:numP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69">
    <w:name w:val="xl69"/>
    <w:basedOn w:val="11"/>
    <w:next w:val="a7"/>
    <w:autoRedefine/>
    <w:rsid w:val="009D052B"/>
    <w:pPr>
      <w:keepNext w:val="0"/>
      <w:numPr>
        <w:numId w:val="0"/>
      </w:numP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0">
    <w:name w:val="xl70"/>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1">
    <w:name w:val="xl71"/>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2">
    <w:name w:val="xl72"/>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3">
    <w:name w:val="xl73"/>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74">
    <w:name w:val="xl74"/>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75">
    <w:name w:val="xl75"/>
    <w:basedOn w:val="11"/>
    <w:next w:val="a7"/>
    <w:autoRedefine/>
    <w:rsid w:val="009D052B"/>
    <w:pPr>
      <w:keepNext w:val="0"/>
      <w:numPr>
        <w:numId w:val="0"/>
      </w:numP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6">
    <w:name w:val="xl76"/>
    <w:basedOn w:val="11"/>
    <w:next w:val="a7"/>
    <w:autoRedefine/>
    <w:rsid w:val="009D052B"/>
    <w:pPr>
      <w:keepNext w:val="0"/>
      <w:numPr>
        <w:numId w:val="0"/>
      </w:numPr>
      <w:pBdr>
        <w:top w:val="single" w:sz="8" w:space="0" w:color="auto"/>
        <w:left w:val="single" w:sz="8" w:space="0" w:color="auto"/>
        <w:bottom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77">
    <w:name w:val="xl77"/>
    <w:basedOn w:val="11"/>
    <w:next w:val="a7"/>
    <w:autoRedefine/>
    <w:rsid w:val="009D052B"/>
    <w:pPr>
      <w:keepNext w:val="0"/>
      <w:numPr>
        <w:numId w:val="0"/>
      </w:numPr>
      <w:pBdr>
        <w:top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78">
    <w:name w:val="xl78"/>
    <w:basedOn w:val="11"/>
    <w:next w:val="a7"/>
    <w:autoRedefine/>
    <w:rsid w:val="009D052B"/>
    <w:pPr>
      <w:keepNext w:val="0"/>
      <w:numPr>
        <w:numId w:val="0"/>
      </w:numPr>
      <w:pBdr>
        <w:left w:val="single" w:sz="8"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16"/>
      <w:szCs w:val="16"/>
      <w:lang w:eastAsia="ru-RU"/>
    </w:rPr>
  </w:style>
  <w:style w:type="paragraph" w:customStyle="1" w:styleId="xl79">
    <w:name w:val="xl79"/>
    <w:basedOn w:val="11"/>
    <w:next w:val="a7"/>
    <w:autoRedefine/>
    <w:rsid w:val="009D052B"/>
    <w:pPr>
      <w:keepNext w:val="0"/>
      <w:numPr>
        <w:numId w:val="0"/>
      </w:numPr>
      <w:pBdr>
        <w:top w:val="single" w:sz="8" w:space="0" w:color="auto"/>
        <w:left w:val="single" w:sz="8"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16"/>
      <w:szCs w:val="16"/>
      <w:lang w:eastAsia="ru-RU"/>
    </w:rPr>
  </w:style>
  <w:style w:type="paragraph" w:customStyle="1" w:styleId="xl80">
    <w:name w:val="xl80"/>
    <w:basedOn w:val="11"/>
    <w:next w:val="a7"/>
    <w:autoRedefine/>
    <w:rsid w:val="009D052B"/>
    <w:pPr>
      <w:keepNext w:val="0"/>
      <w:numPr>
        <w:numId w:val="0"/>
      </w:numPr>
      <w:pBdr>
        <w:left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16"/>
      <w:szCs w:val="16"/>
      <w:lang w:eastAsia="ru-RU"/>
    </w:rPr>
  </w:style>
  <w:style w:type="paragraph" w:customStyle="1" w:styleId="xl81">
    <w:name w:val="xl81"/>
    <w:basedOn w:val="11"/>
    <w:next w:val="a7"/>
    <w:autoRedefine/>
    <w:rsid w:val="009D052B"/>
    <w:pPr>
      <w:keepNext w:val="0"/>
      <w:numPr>
        <w:numId w:val="0"/>
      </w:numPr>
      <w:pBdr>
        <w:top w:val="single" w:sz="8" w:space="0" w:color="auto"/>
        <w:left w:val="single" w:sz="8" w:space="0" w:color="auto"/>
        <w:bottom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82">
    <w:name w:val="xl82"/>
    <w:basedOn w:val="11"/>
    <w:next w:val="a7"/>
    <w:autoRedefine/>
    <w:rsid w:val="009D052B"/>
    <w:pPr>
      <w:keepNext w:val="0"/>
      <w:numPr>
        <w:numId w:val="0"/>
      </w:numPr>
      <w:pBdr>
        <w:top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83">
    <w:name w:val="xl83"/>
    <w:basedOn w:val="11"/>
    <w:next w:val="a7"/>
    <w:autoRedefine/>
    <w:rsid w:val="009D052B"/>
    <w:pPr>
      <w:keepNext w:val="0"/>
      <w:numPr>
        <w:numId w:val="0"/>
      </w:numPr>
      <w:spacing w:before="100" w:beforeAutospacing="1" w:after="100" w:afterAutospacing="1" w:line="240" w:lineRule="auto"/>
      <w:jc w:val="left"/>
      <w:outlineLvl w:val="9"/>
    </w:pPr>
    <w:rPr>
      <w:rFonts w:ascii="Arial" w:eastAsia="Times New Roman" w:hAnsi="Arial" w:cs="Arial"/>
      <w:sz w:val="24"/>
      <w:szCs w:val="24"/>
      <w:lang w:eastAsia="ru-RU"/>
    </w:rPr>
  </w:style>
  <w:style w:type="paragraph" w:customStyle="1" w:styleId="xl84">
    <w:name w:val="xl84"/>
    <w:basedOn w:val="11"/>
    <w:next w:val="a7"/>
    <w:autoRedefine/>
    <w:rsid w:val="009D052B"/>
    <w:pPr>
      <w:keepNext w:val="0"/>
      <w:numPr>
        <w:numId w:val="0"/>
      </w:numPr>
      <w:pBdr>
        <w:top w:val="single" w:sz="8" w:space="0" w:color="auto"/>
        <w:left w:val="single" w:sz="8" w:space="0" w:color="auto"/>
        <w:right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85">
    <w:name w:val="xl85"/>
    <w:basedOn w:val="11"/>
    <w:next w:val="a7"/>
    <w:autoRedefine/>
    <w:rsid w:val="009D052B"/>
    <w:pPr>
      <w:keepNext w:val="0"/>
      <w:numPr>
        <w:numId w:val="0"/>
      </w:numPr>
      <w:pBdr>
        <w:bottom w:val="single" w:sz="8" w:space="0" w:color="auto"/>
        <w:right w:val="single" w:sz="8" w:space="0" w:color="auto"/>
      </w:pBdr>
      <w:spacing w:before="100" w:beforeAutospacing="1" w:after="100" w:afterAutospacing="1" w:line="240" w:lineRule="auto"/>
      <w:outlineLvl w:val="9"/>
    </w:pPr>
    <w:rPr>
      <w:rFonts w:eastAsia="Times New Roman"/>
      <w:color w:val="000000"/>
      <w:sz w:val="16"/>
      <w:szCs w:val="16"/>
      <w:lang w:eastAsia="ru-RU"/>
    </w:rPr>
  </w:style>
  <w:style w:type="paragraph" w:customStyle="1" w:styleId="xl86">
    <w:name w:val="xl86"/>
    <w:basedOn w:val="11"/>
    <w:next w:val="a7"/>
    <w:autoRedefine/>
    <w:rsid w:val="009D052B"/>
    <w:pPr>
      <w:keepNext w:val="0"/>
      <w:numPr>
        <w:numId w:val="0"/>
      </w:numPr>
      <w:pBdr>
        <w:left w:val="single" w:sz="8" w:space="0" w:color="auto"/>
        <w:right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87">
    <w:name w:val="xl87"/>
    <w:basedOn w:val="11"/>
    <w:next w:val="a7"/>
    <w:autoRedefine/>
    <w:rsid w:val="009D052B"/>
    <w:pPr>
      <w:keepNext w:val="0"/>
      <w:numPr>
        <w:numId w:val="0"/>
      </w:numPr>
      <w:pBdr>
        <w:left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100">
    <w:name w:val="xl100"/>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101">
    <w:name w:val="xl101"/>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102">
    <w:name w:val="xl102"/>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20"/>
      <w:szCs w:val="20"/>
      <w:lang w:eastAsia="ru-RU"/>
    </w:rPr>
  </w:style>
  <w:style w:type="paragraph" w:customStyle="1" w:styleId="xl103">
    <w:name w:val="xl103"/>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104">
    <w:name w:val="xl104"/>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105">
    <w:name w:val="xl105"/>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106">
    <w:name w:val="xl106"/>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0"/>
      <w:szCs w:val="20"/>
      <w:lang w:eastAsia="ru-RU"/>
    </w:rPr>
  </w:style>
  <w:style w:type="paragraph" w:customStyle="1" w:styleId="xl107">
    <w:name w:val="xl107"/>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color w:val="000000"/>
      <w:sz w:val="20"/>
      <w:szCs w:val="20"/>
      <w:lang w:eastAsia="ru-RU"/>
    </w:rPr>
  </w:style>
  <w:style w:type="paragraph" w:customStyle="1" w:styleId="xl108">
    <w:name w:val="xl108"/>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16"/>
      <w:szCs w:val="16"/>
      <w:lang w:eastAsia="ru-RU"/>
    </w:rPr>
  </w:style>
  <w:style w:type="paragraph" w:customStyle="1" w:styleId="xl109">
    <w:name w:val="xl109"/>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110">
    <w:name w:val="xl110"/>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111">
    <w:name w:val="xl111"/>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112">
    <w:name w:val="xl112"/>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113">
    <w:name w:val="xl113"/>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114">
    <w:name w:val="xl114"/>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20"/>
      <w:szCs w:val="20"/>
      <w:lang w:eastAsia="ru-RU"/>
    </w:rPr>
  </w:style>
  <w:style w:type="paragraph" w:customStyle="1" w:styleId="xl115">
    <w:name w:val="xl115"/>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0"/>
      <w:szCs w:val="20"/>
      <w:lang w:eastAsia="ru-RU"/>
    </w:rPr>
  </w:style>
  <w:style w:type="paragraph" w:customStyle="1" w:styleId="xl88">
    <w:name w:val="xl88"/>
    <w:basedOn w:val="11"/>
    <w:next w:val="a7"/>
    <w:autoRedefine/>
    <w:rsid w:val="009D052B"/>
    <w:pPr>
      <w:keepNext w:val="0"/>
      <w:numPr>
        <w:numId w:val="0"/>
      </w:num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9">
    <w:name w:val="xl89"/>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0">
    <w:name w:val="xl90"/>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1">
    <w:name w:val="xl91"/>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16"/>
      <w:szCs w:val="16"/>
      <w:lang w:eastAsia="ru-RU"/>
    </w:rPr>
  </w:style>
  <w:style w:type="paragraph" w:customStyle="1" w:styleId="xl92">
    <w:name w:val="xl92"/>
    <w:basedOn w:val="11"/>
    <w:next w:val="a7"/>
    <w:autoRedefine/>
    <w:rsid w:val="009D052B"/>
    <w:pPr>
      <w:keepNext w:val="0"/>
      <w:numPr>
        <w:numId w:val="0"/>
      </w:numPr>
      <w:pBdr>
        <w:top w:val="single" w:sz="4" w:space="0" w:color="auto"/>
        <w:left w:val="single" w:sz="4" w:space="0" w:color="auto"/>
        <w:bottom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3">
    <w:name w:val="xl93"/>
    <w:basedOn w:val="11"/>
    <w:next w:val="a7"/>
    <w:autoRedefine/>
    <w:rsid w:val="009D052B"/>
    <w:pPr>
      <w:keepNext w:val="0"/>
      <w:numPr>
        <w:numId w:val="0"/>
      </w:num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4">
    <w:name w:val="xl94"/>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
    <w:name w:val="xl95"/>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6">
    <w:name w:val="xl96"/>
    <w:basedOn w:val="11"/>
    <w:next w:val="a7"/>
    <w:autoRedefine/>
    <w:rsid w:val="009D052B"/>
    <w:pPr>
      <w:keepNext w:val="0"/>
      <w:numPr>
        <w:numId w:val="0"/>
      </w:num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
    <w:name w:val="xl97"/>
    <w:basedOn w:val="11"/>
    <w:next w:val="a7"/>
    <w:autoRedefine/>
    <w:rsid w:val="009D052B"/>
    <w:pPr>
      <w:keepNext w:val="0"/>
      <w:numPr>
        <w:numId w:val="0"/>
      </w:num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8">
    <w:name w:val="xl98"/>
    <w:basedOn w:val="11"/>
    <w:next w:val="a7"/>
    <w:autoRedefine/>
    <w:rsid w:val="009D052B"/>
    <w:pPr>
      <w:keepNext w:val="0"/>
      <w:numPr>
        <w:numId w:val="0"/>
      </w:numPr>
      <w:pBdr>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9">
    <w:name w:val="xl99"/>
    <w:basedOn w:val="11"/>
    <w:next w:val="a7"/>
    <w:autoRedefine/>
    <w:rsid w:val="009D052B"/>
    <w:pPr>
      <w:keepNext w:val="0"/>
      <w:numPr>
        <w:numId w:val="0"/>
      </w:numPr>
      <w:pBdr>
        <w:left w:val="single" w:sz="4" w:space="0" w:color="auto"/>
        <w:bottom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16">
    <w:name w:val="xl116"/>
    <w:basedOn w:val="11"/>
    <w:next w:val="a7"/>
    <w:autoRedefine/>
    <w:rsid w:val="009D052B"/>
    <w:pPr>
      <w:keepNext w:val="0"/>
      <w:numPr>
        <w:numId w:val="0"/>
      </w:num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17">
    <w:name w:val="xl117"/>
    <w:basedOn w:val="11"/>
    <w:next w:val="a7"/>
    <w:autoRedefine/>
    <w:rsid w:val="009D052B"/>
    <w:pPr>
      <w:keepNext w:val="0"/>
      <w:numPr>
        <w:numId w:val="0"/>
      </w:numPr>
      <w:pBdr>
        <w:top w:val="single" w:sz="8" w:space="0" w:color="auto"/>
        <w:left w:val="single" w:sz="8" w:space="0" w:color="auto"/>
        <w:right w:val="single" w:sz="4" w:space="0" w:color="auto"/>
      </w:pBdr>
      <w:shd w:val="clear" w:color="auto" w:fill="CCFFCC"/>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18">
    <w:name w:val="xl118"/>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19">
    <w:name w:val="xl119"/>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0">
    <w:name w:val="xl120"/>
    <w:basedOn w:val="11"/>
    <w:next w:val="a7"/>
    <w:autoRedefine/>
    <w:rsid w:val="009D052B"/>
    <w:pPr>
      <w:keepNext w:val="0"/>
      <w:numPr>
        <w:numId w:val="0"/>
      </w:numPr>
      <w:pBdr>
        <w:top w:val="single" w:sz="4" w:space="0" w:color="auto"/>
        <w:left w:val="single" w:sz="4"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1">
    <w:name w:val="xl121"/>
    <w:basedOn w:val="11"/>
    <w:next w:val="a7"/>
    <w:autoRedefine/>
    <w:rsid w:val="009D052B"/>
    <w:pPr>
      <w:keepNext w:val="0"/>
      <w:numPr>
        <w:numId w:val="0"/>
      </w:num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2">
    <w:name w:val="xl122"/>
    <w:basedOn w:val="11"/>
    <w:next w:val="a7"/>
    <w:autoRedefine/>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3">
    <w:name w:val="xl123"/>
    <w:basedOn w:val="11"/>
    <w:next w:val="a7"/>
    <w:autoRedefine/>
    <w:rsid w:val="009D052B"/>
    <w:pPr>
      <w:keepNext w:val="0"/>
      <w:numPr>
        <w:numId w:val="0"/>
      </w:num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4">
    <w:name w:val="xl124"/>
    <w:basedOn w:val="11"/>
    <w:next w:val="a7"/>
    <w:autoRedefine/>
    <w:rsid w:val="009D052B"/>
    <w:pPr>
      <w:keepNext w:val="0"/>
      <w:numPr>
        <w:numId w:val="0"/>
      </w:num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5">
    <w:name w:val="xl125"/>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6">
    <w:name w:val="xl126"/>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7">
    <w:name w:val="xl127"/>
    <w:basedOn w:val="11"/>
    <w:next w:val="a7"/>
    <w:autoRedefine/>
    <w:rsid w:val="009D052B"/>
    <w:pPr>
      <w:keepNext w:val="0"/>
      <w:numPr>
        <w:numId w:val="0"/>
      </w:num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8">
    <w:name w:val="xl128"/>
    <w:basedOn w:val="11"/>
    <w:next w:val="a7"/>
    <w:autoRedefine/>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29">
    <w:name w:val="xl129"/>
    <w:basedOn w:val="11"/>
    <w:next w:val="a7"/>
    <w:autoRedefine/>
    <w:rsid w:val="009D052B"/>
    <w:pPr>
      <w:keepNext w:val="0"/>
      <w:numPr>
        <w:numId w:val="0"/>
      </w:num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30">
    <w:name w:val="xl130"/>
    <w:basedOn w:val="11"/>
    <w:next w:val="a7"/>
    <w:autoRedefine/>
    <w:rsid w:val="009D052B"/>
    <w:pPr>
      <w:keepNext w:val="0"/>
      <w:numPr>
        <w:numId w:val="0"/>
      </w:num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31">
    <w:name w:val="xl131"/>
    <w:basedOn w:val="11"/>
    <w:next w:val="a7"/>
    <w:autoRedefine/>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2">
    <w:name w:val="xl132"/>
    <w:basedOn w:val="11"/>
    <w:next w:val="a7"/>
    <w:autoRedefine/>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16"/>
      <w:szCs w:val="16"/>
      <w:lang w:eastAsia="ru-RU"/>
    </w:rPr>
  </w:style>
  <w:style w:type="paragraph" w:customStyle="1" w:styleId="xl133">
    <w:name w:val="xl133"/>
    <w:basedOn w:val="11"/>
    <w:next w:val="a7"/>
    <w:autoRedefine/>
    <w:rsid w:val="009D052B"/>
    <w:pPr>
      <w:keepNext w:val="0"/>
      <w:numPr>
        <w:numId w:val="0"/>
      </w:numPr>
      <w:pBdr>
        <w:top w:val="single" w:sz="8" w:space="0" w:color="auto"/>
        <w:left w:val="single" w:sz="4" w:space="0" w:color="auto"/>
        <w:bottom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4">
    <w:name w:val="xl134"/>
    <w:basedOn w:val="11"/>
    <w:next w:val="a7"/>
    <w:autoRedefine/>
    <w:rsid w:val="009D052B"/>
    <w:pPr>
      <w:keepNext w:val="0"/>
      <w:numPr>
        <w:numId w:val="0"/>
      </w:num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5">
    <w:name w:val="xl135"/>
    <w:basedOn w:val="11"/>
    <w:next w:val="a7"/>
    <w:autoRedefine/>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6">
    <w:name w:val="xl136"/>
    <w:basedOn w:val="11"/>
    <w:next w:val="a7"/>
    <w:autoRedefine/>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7">
    <w:name w:val="xl137"/>
    <w:basedOn w:val="11"/>
    <w:next w:val="a7"/>
    <w:autoRedefine/>
    <w:rsid w:val="009D052B"/>
    <w:pPr>
      <w:keepNext w:val="0"/>
      <w:numPr>
        <w:numId w:val="0"/>
      </w:num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8">
    <w:name w:val="xl138"/>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39">
    <w:name w:val="xl139"/>
    <w:basedOn w:val="11"/>
    <w:next w:val="a7"/>
    <w:autoRedefine/>
    <w:rsid w:val="009D052B"/>
    <w:pPr>
      <w:keepNext w:val="0"/>
      <w:numPr>
        <w:numId w:val="0"/>
      </w:num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0">
    <w:name w:val="xl140"/>
    <w:basedOn w:val="11"/>
    <w:next w:val="a7"/>
    <w:autoRedefine/>
    <w:rsid w:val="009D052B"/>
    <w:pPr>
      <w:keepNext w:val="0"/>
      <w:numPr>
        <w:numId w:val="0"/>
      </w:num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41">
    <w:name w:val="xl141"/>
    <w:basedOn w:val="11"/>
    <w:next w:val="a7"/>
    <w:autoRedefine/>
    <w:rsid w:val="009D052B"/>
    <w:pPr>
      <w:keepNext w:val="0"/>
      <w:numPr>
        <w:numId w:val="0"/>
      </w:num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2">
    <w:name w:val="xl142"/>
    <w:basedOn w:val="11"/>
    <w:next w:val="a7"/>
    <w:autoRedefine/>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43">
    <w:name w:val="xl143"/>
    <w:basedOn w:val="11"/>
    <w:next w:val="a7"/>
    <w:autoRedefine/>
    <w:rsid w:val="009D052B"/>
    <w:pPr>
      <w:keepNext w:val="0"/>
      <w:numPr>
        <w:numId w:val="0"/>
      </w:numPr>
      <w:pBdr>
        <w:top w:val="single" w:sz="4" w:space="0" w:color="auto"/>
        <w:lef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4">
    <w:name w:val="xl144"/>
    <w:basedOn w:val="11"/>
    <w:next w:val="a7"/>
    <w:autoRedefine/>
    <w:rsid w:val="009D052B"/>
    <w:pPr>
      <w:keepNext w:val="0"/>
      <w:numPr>
        <w:numId w:val="0"/>
      </w:numPr>
      <w:pBdr>
        <w:top w:val="single" w:sz="4" w:space="0" w:color="auto"/>
        <w:left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5">
    <w:name w:val="xl145"/>
    <w:basedOn w:val="11"/>
    <w:next w:val="a7"/>
    <w:autoRedefine/>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6">
    <w:name w:val="xl146"/>
    <w:basedOn w:val="11"/>
    <w:next w:val="a7"/>
    <w:autoRedefine/>
    <w:rsid w:val="009D052B"/>
    <w:pPr>
      <w:keepNext w:val="0"/>
      <w:numPr>
        <w:numId w:val="0"/>
      </w:numPr>
      <w:pBdr>
        <w:top w:val="single" w:sz="4" w:space="0" w:color="auto"/>
        <w:left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47">
    <w:name w:val="xl147"/>
    <w:basedOn w:val="11"/>
    <w:next w:val="a7"/>
    <w:autoRedefine/>
    <w:rsid w:val="009D052B"/>
    <w:pPr>
      <w:keepNext w:val="0"/>
      <w:numPr>
        <w:numId w:val="0"/>
      </w:numPr>
      <w:pBdr>
        <w:left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8">
    <w:name w:val="xl148"/>
    <w:basedOn w:val="11"/>
    <w:next w:val="a7"/>
    <w:autoRedefine/>
    <w:rsid w:val="009D052B"/>
    <w:pPr>
      <w:keepNext w:val="0"/>
      <w:numPr>
        <w:numId w:val="0"/>
      </w:numPr>
      <w:pBdr>
        <w:top w:val="single" w:sz="4" w:space="0" w:color="auto"/>
        <w:left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49">
    <w:name w:val="xl149"/>
    <w:basedOn w:val="11"/>
    <w:next w:val="a7"/>
    <w:autoRedefine/>
    <w:rsid w:val="009D052B"/>
    <w:pPr>
      <w:keepNext w:val="0"/>
      <w:numPr>
        <w:numId w:val="0"/>
      </w:numPr>
      <w:pBdr>
        <w:top w:val="single" w:sz="4" w:space="0" w:color="auto"/>
        <w:left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0">
    <w:name w:val="xl150"/>
    <w:basedOn w:val="11"/>
    <w:next w:val="a7"/>
    <w:autoRedefine/>
    <w:rsid w:val="009D052B"/>
    <w:pPr>
      <w:keepNext w:val="0"/>
      <w:numPr>
        <w:numId w:val="0"/>
      </w:numPr>
      <w:pBdr>
        <w:top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1">
    <w:name w:val="xl151"/>
    <w:basedOn w:val="11"/>
    <w:next w:val="a7"/>
    <w:autoRedefine/>
    <w:rsid w:val="009D052B"/>
    <w:pPr>
      <w:keepNext w:val="0"/>
      <w:numPr>
        <w:numId w:val="0"/>
      </w:num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52">
    <w:name w:val="xl152"/>
    <w:basedOn w:val="11"/>
    <w:next w:val="a7"/>
    <w:autoRedefine/>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53">
    <w:name w:val="xl153"/>
    <w:basedOn w:val="11"/>
    <w:next w:val="a7"/>
    <w:autoRedefine/>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4">
    <w:name w:val="xl154"/>
    <w:basedOn w:val="11"/>
    <w:next w:val="a7"/>
    <w:autoRedefine/>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16"/>
      <w:szCs w:val="16"/>
      <w:lang w:eastAsia="ru-RU"/>
    </w:rPr>
  </w:style>
  <w:style w:type="paragraph" w:customStyle="1" w:styleId="xl155">
    <w:name w:val="xl155"/>
    <w:basedOn w:val="11"/>
    <w:next w:val="a7"/>
    <w:autoRedefine/>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6">
    <w:name w:val="xl156"/>
    <w:basedOn w:val="11"/>
    <w:next w:val="a7"/>
    <w:autoRedefine/>
    <w:rsid w:val="009D052B"/>
    <w:pPr>
      <w:keepNext w:val="0"/>
      <w:numPr>
        <w:numId w:val="0"/>
      </w:numPr>
      <w:pBdr>
        <w:top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7">
    <w:name w:val="xl157"/>
    <w:basedOn w:val="11"/>
    <w:next w:val="a7"/>
    <w:autoRedefine/>
    <w:rsid w:val="009D052B"/>
    <w:pPr>
      <w:keepNext w:val="0"/>
      <w:numPr>
        <w:numId w:val="0"/>
      </w:num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8">
    <w:name w:val="xl158"/>
    <w:basedOn w:val="11"/>
    <w:next w:val="a7"/>
    <w:autoRedefine/>
    <w:rsid w:val="009D052B"/>
    <w:pPr>
      <w:keepNext w:val="0"/>
      <w:numPr>
        <w:numId w:val="0"/>
      </w:num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59">
    <w:name w:val="xl159"/>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0">
    <w:name w:val="xl160"/>
    <w:basedOn w:val="11"/>
    <w:next w:val="a7"/>
    <w:autoRedefine/>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61">
    <w:name w:val="xl161"/>
    <w:basedOn w:val="11"/>
    <w:next w:val="a7"/>
    <w:autoRedefine/>
    <w:rsid w:val="009D052B"/>
    <w:pPr>
      <w:keepNext w:val="0"/>
      <w:numPr>
        <w:numId w:val="0"/>
      </w:numPr>
      <w:pBdr>
        <w:top w:val="single" w:sz="4" w:space="0" w:color="auto"/>
        <w:left w:val="single" w:sz="4" w:space="0" w:color="auto"/>
        <w:bottom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2">
    <w:name w:val="xl162"/>
    <w:basedOn w:val="11"/>
    <w:next w:val="a7"/>
    <w:autoRedefine/>
    <w:rsid w:val="009D052B"/>
    <w:pPr>
      <w:keepNext w:val="0"/>
      <w:numPr>
        <w:numId w:val="0"/>
      </w:num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3">
    <w:name w:val="xl163"/>
    <w:basedOn w:val="11"/>
    <w:next w:val="a7"/>
    <w:autoRedefine/>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4">
    <w:name w:val="xl164"/>
    <w:basedOn w:val="11"/>
    <w:next w:val="a7"/>
    <w:autoRedefine/>
    <w:rsid w:val="009D052B"/>
    <w:pPr>
      <w:keepNext w:val="0"/>
      <w:numPr>
        <w:numId w:val="0"/>
      </w:num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5">
    <w:name w:val="xl165"/>
    <w:basedOn w:val="11"/>
    <w:next w:val="a7"/>
    <w:autoRedefine/>
    <w:rsid w:val="009D052B"/>
    <w:pPr>
      <w:keepNext w:val="0"/>
      <w:numPr>
        <w:numId w:val="0"/>
      </w:num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6">
    <w:name w:val="xl166"/>
    <w:basedOn w:val="11"/>
    <w:next w:val="a7"/>
    <w:autoRedefine/>
    <w:rsid w:val="009D052B"/>
    <w:pPr>
      <w:keepNext w:val="0"/>
      <w:numPr>
        <w:numId w:val="0"/>
      </w:num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7">
    <w:name w:val="xl167"/>
    <w:basedOn w:val="11"/>
    <w:next w:val="a7"/>
    <w:autoRedefine/>
    <w:rsid w:val="009D052B"/>
    <w:pPr>
      <w:keepNext w:val="0"/>
      <w:numPr>
        <w:numId w:val="0"/>
      </w:num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8">
    <w:name w:val="xl168"/>
    <w:basedOn w:val="11"/>
    <w:next w:val="a7"/>
    <w:autoRedefine/>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69">
    <w:name w:val="xl169"/>
    <w:basedOn w:val="11"/>
    <w:next w:val="a7"/>
    <w:autoRedefine/>
    <w:rsid w:val="009D052B"/>
    <w:pPr>
      <w:keepNext w:val="0"/>
      <w:numPr>
        <w:numId w:val="0"/>
      </w:num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0">
    <w:name w:val="xl170"/>
    <w:basedOn w:val="11"/>
    <w:next w:val="a7"/>
    <w:autoRedefine/>
    <w:uiPriority w:val="99"/>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71">
    <w:name w:val="xl171"/>
    <w:basedOn w:val="11"/>
    <w:next w:val="a7"/>
    <w:autoRedefine/>
    <w:uiPriority w:val="99"/>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72">
    <w:name w:val="xl172"/>
    <w:basedOn w:val="11"/>
    <w:next w:val="a7"/>
    <w:autoRedefine/>
    <w:uiPriority w:val="99"/>
    <w:rsid w:val="009D052B"/>
    <w:pPr>
      <w:keepNext w:val="0"/>
      <w:numPr>
        <w:numId w:val="0"/>
      </w:numPr>
      <w:pBdr>
        <w:left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3">
    <w:name w:val="xl173"/>
    <w:basedOn w:val="11"/>
    <w:next w:val="a7"/>
    <w:autoRedefine/>
    <w:uiPriority w:val="99"/>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74">
    <w:name w:val="xl174"/>
    <w:basedOn w:val="11"/>
    <w:next w:val="a7"/>
    <w:autoRedefine/>
    <w:uiPriority w:val="99"/>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5">
    <w:name w:val="xl175"/>
    <w:basedOn w:val="11"/>
    <w:next w:val="a7"/>
    <w:autoRedefine/>
    <w:uiPriority w:val="99"/>
    <w:rsid w:val="009D052B"/>
    <w:pPr>
      <w:keepNext w:val="0"/>
      <w:numPr>
        <w:numId w:val="0"/>
      </w:numPr>
      <w:pBdr>
        <w:top w:val="single" w:sz="4" w:space="0" w:color="auto"/>
        <w:lef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6">
    <w:name w:val="xl176"/>
    <w:basedOn w:val="11"/>
    <w:next w:val="a7"/>
    <w:autoRedefine/>
    <w:uiPriority w:val="99"/>
    <w:rsid w:val="009D052B"/>
    <w:pPr>
      <w:keepNext w:val="0"/>
      <w:numPr>
        <w:numId w:val="0"/>
      </w:numPr>
      <w:pBdr>
        <w:top w:val="single" w:sz="4" w:space="0" w:color="auto"/>
        <w:left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7">
    <w:name w:val="xl177"/>
    <w:basedOn w:val="11"/>
    <w:next w:val="a7"/>
    <w:autoRedefine/>
    <w:uiPriority w:val="99"/>
    <w:rsid w:val="009D052B"/>
    <w:pPr>
      <w:keepNext w:val="0"/>
      <w:numPr>
        <w:numId w:val="0"/>
      </w:numPr>
      <w:pBdr>
        <w:top w:val="single" w:sz="4" w:space="0" w:color="auto"/>
        <w:left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8">
    <w:name w:val="xl178"/>
    <w:basedOn w:val="11"/>
    <w:next w:val="a7"/>
    <w:autoRedefine/>
    <w:uiPriority w:val="99"/>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79">
    <w:name w:val="xl179"/>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80">
    <w:name w:val="xl180"/>
    <w:basedOn w:val="11"/>
    <w:next w:val="a7"/>
    <w:autoRedefine/>
    <w:uiPriority w:val="99"/>
    <w:rsid w:val="009D052B"/>
    <w:pPr>
      <w:keepNext w:val="0"/>
      <w:numPr>
        <w:numId w:val="0"/>
      </w:numPr>
      <w:pBdr>
        <w:top w:val="single" w:sz="8" w:space="0" w:color="auto"/>
        <w:left w:val="single" w:sz="4" w:space="0" w:color="auto"/>
        <w:bottom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81">
    <w:name w:val="xl181"/>
    <w:basedOn w:val="11"/>
    <w:next w:val="a7"/>
    <w:autoRedefine/>
    <w:uiPriority w:val="99"/>
    <w:rsid w:val="009D052B"/>
    <w:pPr>
      <w:keepNext w:val="0"/>
      <w:numPr>
        <w:numId w:val="0"/>
      </w:numPr>
      <w:pBdr>
        <w:top w:val="single" w:sz="4" w:space="0" w:color="auto"/>
        <w:left w:val="single" w:sz="4" w:space="0" w:color="auto"/>
        <w:bottom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82">
    <w:name w:val="xl182"/>
    <w:basedOn w:val="11"/>
    <w:next w:val="a7"/>
    <w:autoRedefine/>
    <w:uiPriority w:val="99"/>
    <w:rsid w:val="009D052B"/>
    <w:pPr>
      <w:keepNext w:val="0"/>
      <w:numPr>
        <w:numId w:val="0"/>
      </w:numPr>
      <w:pBdr>
        <w:top w:val="single" w:sz="8" w:space="0" w:color="auto"/>
        <w:left w:val="single" w:sz="4"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83">
    <w:name w:val="xl183"/>
    <w:basedOn w:val="11"/>
    <w:next w:val="a7"/>
    <w:autoRedefine/>
    <w:uiPriority w:val="99"/>
    <w:rsid w:val="009D052B"/>
    <w:pPr>
      <w:keepNext w:val="0"/>
      <w:numPr>
        <w:numId w:val="0"/>
      </w:numPr>
      <w:pBdr>
        <w:top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84">
    <w:name w:val="xl184"/>
    <w:basedOn w:val="11"/>
    <w:next w:val="a7"/>
    <w:autoRedefine/>
    <w:uiPriority w:val="99"/>
    <w:rsid w:val="009D052B"/>
    <w:pPr>
      <w:keepNext w:val="0"/>
      <w:numPr>
        <w:numId w:val="0"/>
      </w:numPr>
      <w:pBdr>
        <w:top w:val="single" w:sz="8" w:space="0" w:color="auto"/>
        <w:right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85">
    <w:name w:val="xl185"/>
    <w:basedOn w:val="11"/>
    <w:next w:val="a7"/>
    <w:autoRedefine/>
    <w:uiPriority w:val="99"/>
    <w:rsid w:val="009D052B"/>
    <w:pPr>
      <w:keepNext w:val="0"/>
      <w:numPr>
        <w:numId w:val="0"/>
      </w:num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86">
    <w:name w:val="xl186"/>
    <w:basedOn w:val="11"/>
    <w:next w:val="a7"/>
    <w:autoRedefine/>
    <w:uiPriority w:val="99"/>
    <w:rsid w:val="009D052B"/>
    <w:pPr>
      <w:keepNext w:val="0"/>
      <w:numPr>
        <w:numId w:val="0"/>
      </w:numPr>
      <w:pBdr>
        <w:top w:val="single" w:sz="8" w:space="0" w:color="auto"/>
        <w:bottom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87">
    <w:name w:val="xl187"/>
    <w:basedOn w:val="11"/>
    <w:next w:val="a7"/>
    <w:autoRedefine/>
    <w:uiPriority w:val="99"/>
    <w:rsid w:val="009D052B"/>
    <w:pPr>
      <w:keepNext w:val="0"/>
      <w:numPr>
        <w:numId w:val="0"/>
      </w:num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88">
    <w:name w:val="xl188"/>
    <w:basedOn w:val="11"/>
    <w:next w:val="a7"/>
    <w:autoRedefine/>
    <w:uiPriority w:val="99"/>
    <w:rsid w:val="009D052B"/>
    <w:pPr>
      <w:keepNext w:val="0"/>
      <w:numPr>
        <w:numId w:val="0"/>
      </w:numPr>
      <w:pBdr>
        <w:top w:val="single" w:sz="8" w:space="0" w:color="auto"/>
        <w:left w:val="single" w:sz="8" w:space="0" w:color="auto"/>
        <w:bottom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89">
    <w:name w:val="xl189"/>
    <w:basedOn w:val="11"/>
    <w:next w:val="a7"/>
    <w:autoRedefine/>
    <w:uiPriority w:val="99"/>
    <w:rsid w:val="009D052B"/>
    <w:pPr>
      <w:keepNext w:val="0"/>
      <w:numPr>
        <w:numId w:val="0"/>
      </w:numPr>
      <w:pBdr>
        <w:top w:val="single" w:sz="8" w:space="0" w:color="auto"/>
        <w:bottom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90">
    <w:name w:val="xl190"/>
    <w:basedOn w:val="11"/>
    <w:next w:val="a7"/>
    <w:autoRedefine/>
    <w:uiPriority w:val="99"/>
    <w:rsid w:val="009D052B"/>
    <w:pPr>
      <w:keepNext w:val="0"/>
      <w:numPr>
        <w:numId w:val="0"/>
      </w:numPr>
      <w:pBdr>
        <w:top w:val="single" w:sz="8" w:space="0" w:color="auto"/>
        <w:bottom w:val="single" w:sz="8"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91">
    <w:name w:val="xl191"/>
    <w:basedOn w:val="11"/>
    <w:next w:val="a7"/>
    <w:autoRedefine/>
    <w:uiPriority w:val="99"/>
    <w:rsid w:val="009D052B"/>
    <w:pPr>
      <w:keepNext w:val="0"/>
      <w:numPr>
        <w:numId w:val="0"/>
      </w:num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92">
    <w:name w:val="xl192"/>
    <w:basedOn w:val="11"/>
    <w:next w:val="a7"/>
    <w:autoRedefine/>
    <w:uiPriority w:val="99"/>
    <w:rsid w:val="009D052B"/>
    <w:pPr>
      <w:keepNext w:val="0"/>
      <w:numPr>
        <w:numId w:val="0"/>
      </w:numPr>
      <w:pBdr>
        <w:top w:val="single" w:sz="8" w:space="0" w:color="auto"/>
        <w:bottom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93">
    <w:name w:val="xl193"/>
    <w:basedOn w:val="11"/>
    <w:next w:val="a7"/>
    <w:autoRedefine/>
    <w:uiPriority w:val="99"/>
    <w:rsid w:val="009D052B"/>
    <w:pPr>
      <w:keepNext w:val="0"/>
      <w:numPr>
        <w:numId w:val="0"/>
      </w:num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94">
    <w:name w:val="xl194"/>
    <w:basedOn w:val="11"/>
    <w:next w:val="a7"/>
    <w:autoRedefine/>
    <w:uiPriority w:val="99"/>
    <w:rsid w:val="009D052B"/>
    <w:pPr>
      <w:keepNext w:val="0"/>
      <w:numPr>
        <w:numId w:val="0"/>
      </w:numPr>
      <w:pBdr>
        <w:left w:val="single" w:sz="4" w:space="0" w:color="auto"/>
        <w:bottom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95">
    <w:name w:val="xl195"/>
    <w:basedOn w:val="11"/>
    <w:next w:val="a7"/>
    <w:autoRedefine/>
    <w:uiPriority w:val="99"/>
    <w:rsid w:val="009D052B"/>
    <w:pPr>
      <w:keepNext w:val="0"/>
      <w:numPr>
        <w:numId w:val="0"/>
      </w:numPr>
      <w:pBdr>
        <w:bottom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196">
    <w:name w:val="xl196"/>
    <w:basedOn w:val="11"/>
    <w:next w:val="a7"/>
    <w:autoRedefine/>
    <w:uiPriority w:val="99"/>
    <w:rsid w:val="009D052B"/>
    <w:pPr>
      <w:keepNext w:val="0"/>
      <w:numPr>
        <w:numId w:val="0"/>
      </w:numPr>
      <w:pBdr>
        <w:bottom w:val="single" w:sz="8" w:space="0" w:color="auto"/>
        <w:right w:val="single" w:sz="8" w:space="0" w:color="auto"/>
      </w:pBdr>
      <w:shd w:val="clear" w:color="auto" w:fill="CCFFCC"/>
      <w:spacing w:before="100" w:beforeAutospacing="1" w:after="100" w:afterAutospacing="1" w:line="240" w:lineRule="auto"/>
      <w:jc w:val="center"/>
      <w:outlineLvl w:val="9"/>
    </w:pPr>
    <w:rPr>
      <w:rFonts w:eastAsia="Times New Roman"/>
      <w:sz w:val="24"/>
      <w:szCs w:val="24"/>
      <w:lang w:eastAsia="ru-RU"/>
    </w:rPr>
  </w:style>
  <w:style w:type="paragraph" w:customStyle="1" w:styleId="xl63">
    <w:name w:val="xl63"/>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ascii="Arial" w:eastAsia="Times New Roman" w:hAnsi="Arial" w:cs="Arial"/>
      <w:b w:val="0"/>
      <w:bCs w:val="0"/>
      <w:sz w:val="20"/>
      <w:szCs w:val="20"/>
      <w:lang w:eastAsia="ru-RU"/>
    </w:rPr>
  </w:style>
  <w:style w:type="paragraph" w:customStyle="1" w:styleId="af7">
    <w:name w:val="Содержание моё"/>
    <w:basedOn w:val="41"/>
    <w:next w:val="a7"/>
    <w:autoRedefine/>
    <w:uiPriority w:val="99"/>
    <w:rsid w:val="009D052B"/>
    <w:pPr>
      <w:spacing w:before="0"/>
      <w:ind w:left="840" w:firstLine="0"/>
    </w:pPr>
    <w:rPr>
      <w:rFonts w:eastAsia="Times New Roman"/>
      <w:bCs/>
      <w:szCs w:val="28"/>
      <w:lang w:eastAsia="ru-RU"/>
    </w:rPr>
  </w:style>
  <w:style w:type="paragraph" w:styleId="41">
    <w:name w:val="toc 4"/>
    <w:basedOn w:val="a7"/>
    <w:next w:val="a7"/>
    <w:autoRedefine/>
    <w:uiPriority w:val="39"/>
    <w:unhideWhenUsed/>
    <w:rsid w:val="009D052B"/>
    <w:pPr>
      <w:spacing w:before="60" w:after="100" w:line="276" w:lineRule="auto"/>
      <w:ind w:left="660" w:firstLine="709"/>
      <w:jc w:val="both"/>
    </w:pPr>
    <w:rPr>
      <w:rFonts w:eastAsiaTheme="minorEastAsia"/>
      <w:lang w:eastAsia="en-US"/>
    </w:rPr>
  </w:style>
  <w:style w:type="paragraph" w:customStyle="1" w:styleId="Style1">
    <w:name w:val="Style1"/>
    <w:basedOn w:val="11"/>
    <w:next w:val="a7"/>
    <w:autoRedefine/>
    <w:uiPriority w:val="99"/>
    <w:rsid w:val="009D052B"/>
    <w:pPr>
      <w:keepNext w:val="0"/>
      <w:widowControl w:val="0"/>
      <w:numPr>
        <w:numId w:val="0"/>
      </w:numPr>
      <w:autoSpaceDE w:val="0"/>
      <w:autoSpaceDN w:val="0"/>
      <w:adjustRightInd w:val="0"/>
      <w:spacing w:after="0" w:line="240" w:lineRule="auto"/>
      <w:jc w:val="left"/>
      <w:outlineLvl w:val="9"/>
    </w:pPr>
    <w:rPr>
      <w:rFonts w:ascii="MS Reference Sans Serif" w:eastAsiaTheme="minorEastAsia" w:hAnsi="MS Reference Sans Serif"/>
      <w:b w:val="0"/>
      <w:bCs w:val="0"/>
      <w:sz w:val="24"/>
      <w:szCs w:val="24"/>
      <w:lang w:eastAsia="ru-RU"/>
    </w:rPr>
  </w:style>
  <w:style w:type="paragraph" w:customStyle="1" w:styleId="Style3">
    <w:name w:val="Style3"/>
    <w:basedOn w:val="11"/>
    <w:next w:val="a7"/>
    <w:autoRedefine/>
    <w:uiPriority w:val="99"/>
    <w:rsid w:val="009D052B"/>
    <w:pPr>
      <w:keepNext w:val="0"/>
      <w:widowControl w:val="0"/>
      <w:numPr>
        <w:numId w:val="0"/>
      </w:numPr>
      <w:autoSpaceDE w:val="0"/>
      <w:autoSpaceDN w:val="0"/>
      <w:adjustRightInd w:val="0"/>
      <w:spacing w:after="0" w:line="197" w:lineRule="exact"/>
      <w:jc w:val="left"/>
      <w:outlineLvl w:val="9"/>
    </w:pPr>
    <w:rPr>
      <w:rFonts w:ascii="MS Reference Sans Serif" w:eastAsiaTheme="minorEastAsia" w:hAnsi="MS Reference Sans Serif"/>
      <w:b w:val="0"/>
      <w:bCs w:val="0"/>
      <w:sz w:val="24"/>
      <w:szCs w:val="24"/>
      <w:lang w:eastAsia="ru-RU"/>
    </w:rPr>
  </w:style>
  <w:style w:type="paragraph" w:customStyle="1" w:styleId="1270">
    <w:name w:val="Стиль Слева:  1.27 см Первая строка:  0 см"/>
    <w:basedOn w:val="11"/>
    <w:next w:val="a7"/>
    <w:autoRedefine/>
    <w:uiPriority w:val="99"/>
    <w:rsid w:val="009D052B"/>
    <w:pPr>
      <w:keepNext w:val="0"/>
      <w:numPr>
        <w:numId w:val="0"/>
      </w:numPr>
      <w:tabs>
        <w:tab w:val="left" w:pos="510"/>
      </w:tabs>
      <w:spacing w:after="0" w:line="240" w:lineRule="auto"/>
      <w:outlineLvl w:val="9"/>
    </w:pPr>
    <w:rPr>
      <w:rFonts w:eastAsia="Times New Roman"/>
      <w:b w:val="0"/>
      <w:szCs w:val="20"/>
      <w:lang w:eastAsia="ru-RU"/>
    </w:rPr>
  </w:style>
  <w:style w:type="paragraph" w:customStyle="1" w:styleId="Style2">
    <w:name w:val="Style2"/>
    <w:basedOn w:val="11"/>
    <w:next w:val="a7"/>
    <w:autoRedefine/>
    <w:uiPriority w:val="99"/>
    <w:rsid w:val="009D052B"/>
    <w:pPr>
      <w:keepNext w:val="0"/>
      <w:widowControl w:val="0"/>
      <w:numPr>
        <w:numId w:val="0"/>
      </w:numPr>
      <w:autoSpaceDE w:val="0"/>
      <w:autoSpaceDN w:val="0"/>
      <w:adjustRightInd w:val="0"/>
      <w:spacing w:after="0" w:line="240" w:lineRule="auto"/>
      <w:jc w:val="left"/>
      <w:outlineLvl w:val="9"/>
    </w:pPr>
    <w:rPr>
      <w:rFonts w:ascii="Tahoma" w:eastAsiaTheme="minorEastAsia" w:hAnsi="Tahoma" w:cs="Tahoma"/>
      <w:b w:val="0"/>
      <w:bCs w:val="0"/>
      <w:sz w:val="24"/>
      <w:szCs w:val="24"/>
      <w:lang w:eastAsia="ru-RU"/>
    </w:rPr>
  </w:style>
  <w:style w:type="paragraph" w:customStyle="1" w:styleId="af8">
    <w:name w:val="Нормальный (таблица)"/>
    <w:basedOn w:val="11"/>
    <w:next w:val="a7"/>
    <w:autoRedefine/>
    <w:uiPriority w:val="99"/>
    <w:rsid w:val="009D052B"/>
    <w:pPr>
      <w:keepNext w:val="0"/>
      <w:widowControl w:val="0"/>
      <w:numPr>
        <w:numId w:val="0"/>
      </w:numPr>
      <w:autoSpaceDE w:val="0"/>
      <w:autoSpaceDN w:val="0"/>
      <w:adjustRightInd w:val="0"/>
      <w:spacing w:after="0" w:line="240" w:lineRule="auto"/>
      <w:outlineLvl w:val="9"/>
    </w:pPr>
    <w:rPr>
      <w:rFonts w:ascii="Arial" w:eastAsiaTheme="minorEastAsia" w:hAnsi="Arial" w:cs="Arial"/>
      <w:b w:val="0"/>
      <w:bCs w:val="0"/>
      <w:sz w:val="24"/>
      <w:szCs w:val="24"/>
      <w:lang w:eastAsia="ru-RU"/>
    </w:rPr>
  </w:style>
  <w:style w:type="paragraph" w:customStyle="1" w:styleId="af9">
    <w:name w:val="Прижатый влево"/>
    <w:basedOn w:val="11"/>
    <w:next w:val="a7"/>
    <w:autoRedefine/>
    <w:uiPriority w:val="99"/>
    <w:rsid w:val="009D052B"/>
    <w:pPr>
      <w:keepNext w:val="0"/>
      <w:widowControl w:val="0"/>
      <w:numPr>
        <w:numId w:val="0"/>
      </w:numPr>
      <w:autoSpaceDE w:val="0"/>
      <w:autoSpaceDN w:val="0"/>
      <w:adjustRightInd w:val="0"/>
      <w:spacing w:after="0" w:line="240" w:lineRule="auto"/>
      <w:jc w:val="left"/>
      <w:outlineLvl w:val="9"/>
    </w:pPr>
    <w:rPr>
      <w:rFonts w:ascii="Arial" w:eastAsiaTheme="minorEastAsia" w:hAnsi="Arial" w:cs="Arial"/>
      <w:b w:val="0"/>
      <w:bCs w:val="0"/>
      <w:sz w:val="24"/>
      <w:szCs w:val="24"/>
      <w:lang w:eastAsia="ru-RU"/>
    </w:rPr>
  </w:style>
  <w:style w:type="paragraph" w:customStyle="1" w:styleId="afa">
    <w:name w:val="Чертежный"/>
    <w:next w:val="a7"/>
    <w:autoRedefine/>
    <w:uiPriority w:val="99"/>
    <w:rsid w:val="009D052B"/>
    <w:pPr>
      <w:spacing w:after="0" w:line="240" w:lineRule="auto"/>
      <w:jc w:val="both"/>
    </w:pPr>
    <w:rPr>
      <w:rFonts w:ascii="ISOCPEUR" w:eastAsia="Times New Roman" w:hAnsi="ISOCPEUR" w:cs="Times New Roman"/>
      <w:i/>
      <w:sz w:val="28"/>
      <w:szCs w:val="20"/>
      <w:lang w:val="uk-UA" w:eastAsia="ru-RU"/>
    </w:rPr>
  </w:style>
  <w:style w:type="paragraph" w:customStyle="1" w:styleId="afb">
    <w:name w:val="Стиль таблицы"/>
    <w:basedOn w:val="11"/>
    <w:next w:val="a7"/>
    <w:link w:val="afc"/>
    <w:autoRedefine/>
    <w:rsid w:val="009D052B"/>
    <w:pPr>
      <w:keepNext w:val="0"/>
      <w:numPr>
        <w:numId w:val="0"/>
      </w:numPr>
      <w:spacing w:after="0" w:line="240" w:lineRule="auto"/>
      <w:contextualSpacing/>
      <w:jc w:val="center"/>
      <w:outlineLvl w:val="9"/>
    </w:pPr>
    <w:rPr>
      <w:rFonts w:asciiTheme="minorHAnsi" w:eastAsiaTheme="minorHAnsi" w:hAnsiTheme="minorHAnsi" w:cstheme="minorBidi"/>
      <w:b w:val="0"/>
      <w:color w:val="000000"/>
      <w:sz w:val="24"/>
      <w:szCs w:val="22"/>
    </w:rPr>
  </w:style>
  <w:style w:type="character" w:customStyle="1" w:styleId="afc">
    <w:name w:val="Стиль таблицы Знак"/>
    <w:basedOn w:val="a8"/>
    <w:link w:val="afb"/>
    <w:locked/>
    <w:rsid w:val="009D052B"/>
    <w:rPr>
      <w:bCs/>
      <w:color w:val="000000"/>
      <w:kern w:val="32"/>
      <w:sz w:val="24"/>
    </w:rPr>
  </w:style>
  <w:style w:type="paragraph" w:customStyle="1" w:styleId="xl2320">
    <w:name w:val="xl2320"/>
    <w:basedOn w:val="11"/>
    <w:next w:val="a7"/>
    <w:autoRedefine/>
    <w:uiPriority w:val="99"/>
    <w:rsid w:val="009D052B"/>
    <w:pPr>
      <w:keepNext w:val="0"/>
      <w:numPr>
        <w:numId w:val="0"/>
      </w:numPr>
      <w:pBdr>
        <w:top w:val="single" w:sz="8" w:space="0" w:color="auto"/>
        <w:left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321">
    <w:name w:val="xl2321"/>
    <w:basedOn w:val="11"/>
    <w:next w:val="a7"/>
    <w:autoRedefine/>
    <w:uiPriority w:val="99"/>
    <w:rsid w:val="009D052B"/>
    <w:pPr>
      <w:keepNext w:val="0"/>
      <w:numPr>
        <w:numId w:val="0"/>
      </w:numPr>
      <w:pBdr>
        <w:left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322">
    <w:name w:val="xl2322"/>
    <w:basedOn w:val="11"/>
    <w:next w:val="a7"/>
    <w:autoRedefine/>
    <w:uiPriority w:val="99"/>
    <w:rsid w:val="009D052B"/>
    <w:pPr>
      <w:keepNext w:val="0"/>
      <w:numPr>
        <w:numId w:val="0"/>
      </w:numPr>
      <w:pBdr>
        <w:left w:val="single" w:sz="4"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323">
    <w:name w:val="xl2323"/>
    <w:basedOn w:val="11"/>
    <w:next w:val="a7"/>
    <w:autoRedefine/>
    <w:uiPriority w:val="99"/>
    <w:rsid w:val="009D052B"/>
    <w:pPr>
      <w:keepNext w:val="0"/>
      <w:numPr>
        <w:numId w:val="0"/>
      </w:numPr>
      <w:pBdr>
        <w:top w:val="single" w:sz="8" w:space="0" w:color="auto"/>
        <w:left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324">
    <w:name w:val="xl2324"/>
    <w:basedOn w:val="11"/>
    <w:next w:val="a7"/>
    <w:autoRedefine/>
    <w:uiPriority w:val="99"/>
    <w:rsid w:val="009D052B"/>
    <w:pPr>
      <w:keepNext w:val="0"/>
      <w:numPr>
        <w:numId w:val="0"/>
      </w:numPr>
      <w:pBdr>
        <w:left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325">
    <w:name w:val="xl2325"/>
    <w:basedOn w:val="11"/>
    <w:next w:val="a7"/>
    <w:autoRedefine/>
    <w:uiPriority w:val="99"/>
    <w:rsid w:val="009D052B"/>
    <w:pPr>
      <w:keepNext w:val="0"/>
      <w:numPr>
        <w:numId w:val="0"/>
      </w:numPr>
      <w:pBdr>
        <w:left w:val="single" w:sz="4"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326">
    <w:name w:val="xl2326"/>
    <w:basedOn w:val="11"/>
    <w:next w:val="a7"/>
    <w:autoRedefine/>
    <w:uiPriority w:val="99"/>
    <w:rsid w:val="009D052B"/>
    <w:pPr>
      <w:keepNext w:val="0"/>
      <w:numPr>
        <w:numId w:val="0"/>
      </w:numPr>
      <w:pBdr>
        <w:top w:val="single" w:sz="8" w:space="0" w:color="auto"/>
        <w:left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327">
    <w:name w:val="xl2327"/>
    <w:basedOn w:val="11"/>
    <w:next w:val="a7"/>
    <w:autoRedefine/>
    <w:uiPriority w:val="99"/>
    <w:rsid w:val="009D052B"/>
    <w:pPr>
      <w:keepNext w:val="0"/>
      <w:numPr>
        <w:numId w:val="0"/>
      </w:numPr>
      <w:pBdr>
        <w:left w:val="single" w:sz="4"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328">
    <w:name w:val="xl2328"/>
    <w:basedOn w:val="11"/>
    <w:next w:val="a7"/>
    <w:autoRedefine/>
    <w:uiPriority w:val="99"/>
    <w:rsid w:val="009D052B"/>
    <w:pPr>
      <w:keepNext w:val="0"/>
      <w:numPr>
        <w:numId w:val="0"/>
      </w:numPr>
      <w:pBdr>
        <w:left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329">
    <w:name w:val="xl2329"/>
    <w:basedOn w:val="11"/>
    <w:next w:val="a7"/>
    <w:autoRedefine/>
    <w:uiPriority w:val="99"/>
    <w:rsid w:val="009D052B"/>
    <w:pPr>
      <w:keepNext w:val="0"/>
      <w:numPr>
        <w:numId w:val="0"/>
      </w:numP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2330">
    <w:name w:val="xl2330"/>
    <w:basedOn w:val="11"/>
    <w:next w:val="a7"/>
    <w:autoRedefine/>
    <w:uiPriority w:val="99"/>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0"/>
      <w:szCs w:val="20"/>
      <w:lang w:eastAsia="ru-RU"/>
    </w:rPr>
  </w:style>
  <w:style w:type="paragraph" w:customStyle="1" w:styleId="xl2331">
    <w:name w:val="xl2331"/>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0"/>
      <w:szCs w:val="20"/>
      <w:lang w:eastAsia="ru-RU"/>
    </w:rPr>
  </w:style>
  <w:style w:type="paragraph" w:customStyle="1" w:styleId="xl2332">
    <w:name w:val="xl2332"/>
    <w:basedOn w:val="11"/>
    <w:next w:val="a7"/>
    <w:autoRedefine/>
    <w:uiPriority w:val="99"/>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0"/>
      <w:szCs w:val="20"/>
      <w:lang w:eastAsia="ru-RU"/>
    </w:rPr>
  </w:style>
  <w:style w:type="paragraph" w:customStyle="1" w:styleId="xl2333">
    <w:name w:val="xl2333"/>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color w:val="000000"/>
      <w:sz w:val="20"/>
      <w:szCs w:val="20"/>
      <w:lang w:eastAsia="ru-RU"/>
    </w:rPr>
  </w:style>
  <w:style w:type="paragraph" w:customStyle="1" w:styleId="xl2334">
    <w:name w:val="xl2334"/>
    <w:basedOn w:val="11"/>
    <w:next w:val="a7"/>
    <w:autoRedefine/>
    <w:uiPriority w:val="99"/>
    <w:rsid w:val="009D052B"/>
    <w:pPr>
      <w:keepNext w:val="0"/>
      <w:numPr>
        <w:numId w:val="0"/>
      </w:num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4"/>
      <w:szCs w:val="24"/>
      <w:lang w:eastAsia="ru-RU"/>
    </w:rPr>
  </w:style>
  <w:style w:type="paragraph" w:customStyle="1" w:styleId="xl2335">
    <w:name w:val="xl2335"/>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4"/>
      <w:szCs w:val="24"/>
      <w:lang w:eastAsia="ru-RU"/>
    </w:rPr>
  </w:style>
  <w:style w:type="paragraph" w:customStyle="1" w:styleId="xl2336">
    <w:name w:val="xl2336"/>
    <w:basedOn w:val="11"/>
    <w:next w:val="a7"/>
    <w:autoRedefine/>
    <w:uiPriority w:val="99"/>
    <w:rsid w:val="009D052B"/>
    <w:pPr>
      <w:keepNext w:val="0"/>
      <w:numPr>
        <w:numId w:val="0"/>
      </w:num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outlineLvl w:val="9"/>
    </w:pPr>
    <w:rPr>
      <w:rFonts w:eastAsia="Times New Roman"/>
      <w:b w:val="0"/>
      <w:bCs w:val="0"/>
      <w:color w:val="000000"/>
      <w:sz w:val="24"/>
      <w:szCs w:val="24"/>
      <w:lang w:eastAsia="ru-RU"/>
    </w:rPr>
  </w:style>
  <w:style w:type="paragraph" w:customStyle="1" w:styleId="Default">
    <w:name w:val="Default"/>
    <w:next w:val="a7"/>
    <w:autoRedefine/>
    <w:uiPriority w:val="99"/>
    <w:rsid w:val="009D052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d">
    <w:name w:val="Таблица"/>
    <w:basedOn w:val="11"/>
    <w:next w:val="a7"/>
    <w:link w:val="afe"/>
    <w:autoRedefine/>
    <w:rsid w:val="009D052B"/>
    <w:pPr>
      <w:keepNext w:val="0"/>
      <w:numPr>
        <w:numId w:val="0"/>
      </w:numPr>
      <w:spacing w:after="0" w:line="240" w:lineRule="auto"/>
      <w:contextualSpacing/>
      <w:jc w:val="center"/>
      <w:outlineLvl w:val="9"/>
    </w:pPr>
    <w:rPr>
      <w:rFonts w:asciiTheme="minorHAnsi" w:eastAsiaTheme="minorHAnsi" w:hAnsiTheme="minorHAnsi" w:cstheme="minorBidi"/>
      <w:b w:val="0"/>
      <w:color w:val="000000"/>
      <w:sz w:val="24"/>
      <w:szCs w:val="22"/>
    </w:rPr>
  </w:style>
  <w:style w:type="character" w:customStyle="1" w:styleId="afe">
    <w:name w:val="Таблица Знак"/>
    <w:basedOn w:val="a8"/>
    <w:link w:val="afd"/>
    <w:locked/>
    <w:rsid w:val="009D052B"/>
    <w:rPr>
      <w:bCs/>
      <w:color w:val="000000"/>
      <w:kern w:val="32"/>
      <w:sz w:val="24"/>
    </w:rPr>
  </w:style>
  <w:style w:type="paragraph" w:customStyle="1" w:styleId="aff">
    <w:name w:val="Таблицы (моноширинный)"/>
    <w:basedOn w:val="11"/>
    <w:next w:val="a7"/>
    <w:autoRedefine/>
    <w:uiPriority w:val="99"/>
    <w:rsid w:val="009D052B"/>
    <w:pPr>
      <w:keepNext w:val="0"/>
      <w:numPr>
        <w:numId w:val="0"/>
      </w:numPr>
      <w:autoSpaceDE w:val="0"/>
      <w:autoSpaceDN w:val="0"/>
      <w:adjustRightInd w:val="0"/>
      <w:spacing w:after="0" w:line="240" w:lineRule="auto"/>
      <w:outlineLvl w:val="9"/>
    </w:pPr>
    <w:rPr>
      <w:rFonts w:ascii="Courier New" w:eastAsia="Times New Roman" w:hAnsi="Courier New" w:cs="Courier New"/>
      <w:b w:val="0"/>
      <w:bCs w:val="0"/>
      <w:sz w:val="22"/>
      <w:szCs w:val="22"/>
    </w:rPr>
  </w:style>
  <w:style w:type="paragraph" w:customStyle="1" w:styleId="xl747">
    <w:name w:val="xl747"/>
    <w:basedOn w:val="11"/>
    <w:next w:val="a7"/>
    <w:autoRedefine/>
    <w:uiPriority w:val="39"/>
    <w:rsid w:val="009D052B"/>
    <w:pPr>
      <w:keepNext w:val="0"/>
      <w:numPr>
        <w:numId w:val="0"/>
      </w:numPr>
      <w:spacing w:before="100" w:beforeAutospacing="1" w:after="100" w:afterAutospacing="1" w:line="240" w:lineRule="auto"/>
      <w:jc w:val="left"/>
      <w:outlineLvl w:val="9"/>
    </w:pPr>
    <w:rPr>
      <w:rFonts w:eastAsia="Times New Roman"/>
      <w:sz w:val="24"/>
      <w:szCs w:val="24"/>
      <w:lang w:eastAsia="ru-RU"/>
    </w:rPr>
  </w:style>
  <w:style w:type="paragraph" w:customStyle="1" w:styleId="xl748">
    <w:name w:val="xl748"/>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49">
    <w:name w:val="xl749"/>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lang w:eastAsia="ru-RU"/>
    </w:rPr>
  </w:style>
  <w:style w:type="paragraph" w:customStyle="1" w:styleId="xl750">
    <w:name w:val="xl750"/>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lang w:eastAsia="ru-RU"/>
    </w:rPr>
  </w:style>
  <w:style w:type="paragraph" w:customStyle="1" w:styleId="xl751">
    <w:name w:val="xl751"/>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52">
    <w:name w:val="xl752"/>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753">
    <w:name w:val="xl753"/>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754">
    <w:name w:val="xl754"/>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lang w:eastAsia="ru-RU"/>
    </w:rPr>
  </w:style>
  <w:style w:type="paragraph" w:customStyle="1" w:styleId="xl755">
    <w:name w:val="xl755"/>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lang w:eastAsia="ru-RU"/>
    </w:rPr>
  </w:style>
  <w:style w:type="paragraph" w:customStyle="1" w:styleId="xl756">
    <w:name w:val="xl756"/>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left"/>
      <w:outlineLvl w:val="9"/>
    </w:pPr>
    <w:rPr>
      <w:rFonts w:eastAsia="Times New Roman"/>
      <w:b w:val="0"/>
      <w:bCs w:val="0"/>
      <w:lang w:eastAsia="ru-RU"/>
    </w:rPr>
  </w:style>
  <w:style w:type="paragraph" w:customStyle="1" w:styleId="xl757">
    <w:name w:val="xl757"/>
    <w:basedOn w:val="11"/>
    <w:next w:val="a7"/>
    <w:autoRedefine/>
    <w:uiPriority w:val="39"/>
    <w:rsid w:val="009D052B"/>
    <w:pPr>
      <w:keepNext w:val="0"/>
      <w:numPr>
        <w:numId w:val="0"/>
      </w:numPr>
      <w:pBdr>
        <w:top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lang w:eastAsia="ru-RU"/>
    </w:rPr>
  </w:style>
  <w:style w:type="paragraph" w:customStyle="1" w:styleId="xl758">
    <w:name w:val="xl758"/>
    <w:basedOn w:val="11"/>
    <w:next w:val="a7"/>
    <w:autoRedefine/>
    <w:uiPriority w:val="39"/>
    <w:rsid w:val="009D052B"/>
    <w:pPr>
      <w:keepNext w:val="0"/>
      <w:numPr>
        <w:numId w:val="0"/>
      </w:numPr>
      <w:pBdr>
        <w:top w:val="single" w:sz="4" w:space="0" w:color="auto"/>
        <w:left w:val="single" w:sz="4" w:space="0" w:color="auto"/>
        <w:bottom w:val="single" w:sz="4" w:space="0" w:color="auto"/>
      </w:pBdr>
      <w:shd w:val="clear" w:color="auto" w:fill="FDE9D9"/>
      <w:spacing w:before="100" w:beforeAutospacing="1" w:after="100" w:afterAutospacing="1" w:line="240" w:lineRule="auto"/>
      <w:jc w:val="left"/>
      <w:outlineLvl w:val="9"/>
    </w:pPr>
    <w:rPr>
      <w:rFonts w:eastAsia="Times New Roman"/>
      <w:lang w:eastAsia="ru-RU"/>
    </w:rPr>
  </w:style>
  <w:style w:type="paragraph" w:customStyle="1" w:styleId="xl759">
    <w:name w:val="xl759"/>
    <w:basedOn w:val="11"/>
    <w:next w:val="a7"/>
    <w:autoRedefine/>
    <w:uiPriority w:val="39"/>
    <w:rsid w:val="009D052B"/>
    <w:pPr>
      <w:keepNext w:val="0"/>
      <w:numPr>
        <w:numId w:val="0"/>
      </w:numPr>
      <w:pBdr>
        <w:top w:val="single" w:sz="4" w:space="0" w:color="auto"/>
        <w:bottom w:val="single" w:sz="4" w:space="0" w:color="auto"/>
      </w:pBdr>
      <w:shd w:val="clear" w:color="auto" w:fill="FDE9D9"/>
      <w:spacing w:before="100" w:beforeAutospacing="1" w:after="100" w:afterAutospacing="1" w:line="240" w:lineRule="auto"/>
      <w:jc w:val="left"/>
      <w:outlineLvl w:val="9"/>
    </w:pPr>
    <w:rPr>
      <w:rFonts w:eastAsia="Times New Roman"/>
      <w:lang w:eastAsia="ru-RU"/>
    </w:rPr>
  </w:style>
  <w:style w:type="paragraph" w:customStyle="1" w:styleId="xl760">
    <w:name w:val="xl760"/>
    <w:basedOn w:val="11"/>
    <w:next w:val="a7"/>
    <w:autoRedefine/>
    <w:uiPriority w:val="39"/>
    <w:rsid w:val="009D052B"/>
    <w:pPr>
      <w:keepNext w:val="0"/>
      <w:numPr>
        <w:numId w:val="0"/>
      </w:numPr>
      <w:pBdr>
        <w:top w:val="single" w:sz="4" w:space="0" w:color="auto"/>
        <w:bottom w:val="single" w:sz="4" w:space="0" w:color="auto"/>
        <w:right w:val="single" w:sz="4" w:space="0" w:color="auto"/>
      </w:pBdr>
      <w:shd w:val="clear" w:color="auto" w:fill="FDE9D9"/>
      <w:spacing w:before="100" w:beforeAutospacing="1" w:after="100" w:afterAutospacing="1" w:line="240" w:lineRule="auto"/>
      <w:jc w:val="left"/>
      <w:outlineLvl w:val="9"/>
    </w:pPr>
    <w:rPr>
      <w:rFonts w:eastAsia="Times New Roman"/>
      <w:lang w:eastAsia="ru-RU"/>
    </w:rPr>
  </w:style>
  <w:style w:type="paragraph" w:customStyle="1" w:styleId="xl761">
    <w:name w:val="xl761"/>
    <w:basedOn w:val="11"/>
    <w:next w:val="a7"/>
    <w:autoRedefine/>
    <w:uiPriority w:val="39"/>
    <w:rsid w:val="009D052B"/>
    <w:pPr>
      <w:keepNext w:val="0"/>
      <w:numPr>
        <w:numId w:val="0"/>
      </w:numPr>
      <w:pBdr>
        <w:top w:val="single" w:sz="4" w:space="0" w:color="auto"/>
        <w:left w:val="single" w:sz="4" w:space="0" w:color="auto"/>
        <w:bottom w:val="single" w:sz="4" w:space="0" w:color="auto"/>
      </w:pBdr>
      <w:spacing w:before="100" w:beforeAutospacing="1" w:after="100" w:afterAutospacing="1" w:line="240" w:lineRule="auto"/>
      <w:jc w:val="left"/>
      <w:outlineLvl w:val="9"/>
    </w:pPr>
    <w:rPr>
      <w:rFonts w:eastAsia="Times New Roman"/>
      <w:lang w:eastAsia="ru-RU"/>
    </w:rPr>
  </w:style>
  <w:style w:type="paragraph" w:customStyle="1" w:styleId="xl762">
    <w:name w:val="xl762"/>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3">
    <w:name w:val="xl763"/>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4">
    <w:name w:val="xl764"/>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5">
    <w:name w:val="xl765"/>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6">
    <w:name w:val="xl766"/>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7">
    <w:name w:val="xl767"/>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8">
    <w:name w:val="xl768"/>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69">
    <w:name w:val="xl769"/>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left"/>
      <w:outlineLvl w:val="9"/>
    </w:pPr>
    <w:rPr>
      <w:rFonts w:eastAsia="Times New Roman"/>
      <w:b w:val="0"/>
      <w:bCs w:val="0"/>
      <w:lang w:eastAsia="ru-RU"/>
    </w:rPr>
  </w:style>
  <w:style w:type="paragraph" w:customStyle="1" w:styleId="xl770">
    <w:name w:val="xl770"/>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lang w:eastAsia="ru-RU"/>
    </w:rPr>
  </w:style>
  <w:style w:type="paragraph" w:customStyle="1" w:styleId="xl771">
    <w:name w:val="xl771"/>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lang w:eastAsia="ru-RU"/>
    </w:rPr>
  </w:style>
  <w:style w:type="paragraph" w:customStyle="1" w:styleId="xl772">
    <w:name w:val="xl772"/>
    <w:basedOn w:val="11"/>
    <w:next w:val="a7"/>
    <w:autoRedefine/>
    <w:uiPriority w:val="39"/>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73">
    <w:name w:val="xl773"/>
    <w:basedOn w:val="11"/>
    <w:next w:val="a7"/>
    <w:autoRedefine/>
    <w:uiPriority w:val="39"/>
    <w:rsid w:val="009D052B"/>
    <w:pPr>
      <w:keepNext w:val="0"/>
      <w:numPr>
        <w:numId w:val="0"/>
      </w:numPr>
      <w:pBdr>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74">
    <w:name w:val="xl774"/>
    <w:basedOn w:val="11"/>
    <w:next w:val="a7"/>
    <w:autoRedefine/>
    <w:uiPriority w:val="39"/>
    <w:rsid w:val="009D052B"/>
    <w:pPr>
      <w:keepNext w:val="0"/>
      <w:numPr>
        <w:numId w:val="0"/>
      </w:numPr>
      <w:pBdr>
        <w:top w:val="single" w:sz="4" w:space="0" w:color="auto"/>
        <w:left w:val="single" w:sz="4" w:space="0" w:color="auto"/>
        <w:bottom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75">
    <w:name w:val="xl775"/>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76">
    <w:name w:val="xl776"/>
    <w:basedOn w:val="11"/>
    <w:next w:val="a7"/>
    <w:autoRedefine/>
    <w:uiPriority w:val="39"/>
    <w:rsid w:val="009D052B"/>
    <w:pPr>
      <w:keepNext w:val="0"/>
      <w:numPr>
        <w:numId w:val="0"/>
      </w:numPr>
      <w:pBdr>
        <w:top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77">
    <w:name w:val="xl777"/>
    <w:basedOn w:val="11"/>
    <w:next w:val="a7"/>
    <w:autoRedefine/>
    <w:uiPriority w:val="39"/>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778">
    <w:name w:val="xl778"/>
    <w:basedOn w:val="11"/>
    <w:next w:val="a7"/>
    <w:autoRedefine/>
    <w:uiPriority w:val="39"/>
    <w:rsid w:val="009D052B"/>
    <w:pPr>
      <w:keepNext w:val="0"/>
      <w:numPr>
        <w:numId w:val="0"/>
      </w:numPr>
      <w:pBdr>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779">
    <w:name w:val="xl779"/>
    <w:basedOn w:val="11"/>
    <w:next w:val="a7"/>
    <w:autoRedefine/>
    <w:uiPriority w:val="39"/>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0">
    <w:name w:val="xl780"/>
    <w:basedOn w:val="11"/>
    <w:next w:val="a7"/>
    <w:autoRedefine/>
    <w:uiPriority w:val="39"/>
    <w:rsid w:val="009D052B"/>
    <w:pPr>
      <w:keepNext w:val="0"/>
      <w:numPr>
        <w:numId w:val="0"/>
      </w:numPr>
      <w:pBdr>
        <w:left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1">
    <w:name w:val="xl781"/>
    <w:basedOn w:val="11"/>
    <w:next w:val="a7"/>
    <w:autoRedefine/>
    <w:uiPriority w:val="39"/>
    <w:rsid w:val="009D052B"/>
    <w:pPr>
      <w:keepNext w:val="0"/>
      <w:numPr>
        <w:numId w:val="0"/>
      </w:numPr>
      <w:pBdr>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2">
    <w:name w:val="xl782"/>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3">
    <w:name w:val="xl783"/>
    <w:basedOn w:val="11"/>
    <w:next w:val="a7"/>
    <w:autoRedefine/>
    <w:uiPriority w:val="39"/>
    <w:rsid w:val="009D052B"/>
    <w:pPr>
      <w:keepNext w:val="0"/>
      <w:numPr>
        <w:numId w:val="0"/>
      </w:numPr>
      <w:pBdr>
        <w:top w:val="single" w:sz="4" w:space="0" w:color="auto"/>
        <w:left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4">
    <w:name w:val="xl784"/>
    <w:basedOn w:val="11"/>
    <w:next w:val="a7"/>
    <w:autoRedefine/>
    <w:uiPriority w:val="39"/>
    <w:rsid w:val="009D052B"/>
    <w:pPr>
      <w:keepNext w:val="0"/>
      <w:numPr>
        <w:numId w:val="0"/>
      </w:numPr>
      <w:pBdr>
        <w:left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5">
    <w:name w:val="xl785"/>
    <w:basedOn w:val="11"/>
    <w:next w:val="a7"/>
    <w:autoRedefine/>
    <w:uiPriority w:val="39"/>
    <w:rsid w:val="009D052B"/>
    <w:pPr>
      <w:keepNext w:val="0"/>
      <w:numPr>
        <w:numId w:val="0"/>
      </w:numPr>
      <w:pBdr>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786">
    <w:name w:val="xl786"/>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lang w:eastAsia="ru-RU"/>
    </w:rPr>
  </w:style>
  <w:style w:type="paragraph" w:customStyle="1" w:styleId="xl197">
    <w:name w:val="xl197"/>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outlineLvl w:val="9"/>
    </w:pPr>
    <w:rPr>
      <w:rFonts w:eastAsia="Times New Roman"/>
      <w:b w:val="0"/>
      <w:bCs w:val="0"/>
      <w:sz w:val="22"/>
      <w:szCs w:val="22"/>
      <w:lang w:eastAsia="ru-RU"/>
    </w:rPr>
  </w:style>
  <w:style w:type="paragraph" w:customStyle="1" w:styleId="xl198">
    <w:name w:val="xl198"/>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outlineLvl w:val="9"/>
    </w:pPr>
    <w:rPr>
      <w:rFonts w:eastAsia="Times New Roman"/>
      <w:sz w:val="22"/>
      <w:szCs w:val="22"/>
      <w:lang w:eastAsia="ru-RU"/>
    </w:rPr>
  </w:style>
  <w:style w:type="paragraph" w:customStyle="1" w:styleId="xl199">
    <w:name w:val="xl199"/>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00">
    <w:name w:val="xl200"/>
    <w:basedOn w:val="11"/>
    <w:next w:val="a7"/>
    <w:autoRedefine/>
    <w:uiPriority w:val="99"/>
    <w:rsid w:val="009D052B"/>
    <w:pPr>
      <w:keepNext w:val="0"/>
      <w:numPr>
        <w:numId w:val="0"/>
      </w:numPr>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01">
    <w:name w:val="xl201"/>
    <w:basedOn w:val="11"/>
    <w:next w:val="a7"/>
    <w:autoRedefine/>
    <w:uiPriority w:val="99"/>
    <w:rsid w:val="009D052B"/>
    <w:pPr>
      <w:keepNext w:val="0"/>
      <w:numPr>
        <w:numId w:val="0"/>
      </w:numPr>
      <w:pBdr>
        <w:top w:val="single" w:sz="4" w:space="0" w:color="auto"/>
        <w:bottom w:val="single" w:sz="4" w:space="0" w:color="auto"/>
      </w:pBdr>
      <w:shd w:val="clear" w:color="auto" w:fill="FFFFFF"/>
      <w:spacing w:before="100" w:beforeAutospacing="1" w:after="100" w:afterAutospacing="1" w:line="240" w:lineRule="auto"/>
      <w:jc w:val="center"/>
      <w:outlineLvl w:val="9"/>
    </w:pPr>
    <w:rPr>
      <w:rFonts w:eastAsia="Times New Roman"/>
      <w:sz w:val="22"/>
      <w:szCs w:val="22"/>
      <w:lang w:eastAsia="ru-RU"/>
    </w:rPr>
  </w:style>
  <w:style w:type="paragraph" w:customStyle="1" w:styleId="xl202">
    <w:name w:val="xl202"/>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03">
    <w:name w:val="xl203"/>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outlineLvl w:val="9"/>
    </w:pPr>
    <w:rPr>
      <w:rFonts w:eastAsia="Times New Roman"/>
      <w:b w:val="0"/>
      <w:bCs w:val="0"/>
      <w:sz w:val="22"/>
      <w:szCs w:val="22"/>
      <w:lang w:eastAsia="ru-RU"/>
    </w:rPr>
  </w:style>
  <w:style w:type="paragraph" w:customStyle="1" w:styleId="xl204">
    <w:name w:val="xl204"/>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05">
    <w:name w:val="xl205"/>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outlineLvl w:val="9"/>
    </w:pPr>
    <w:rPr>
      <w:rFonts w:eastAsia="Times New Roman"/>
      <w:b w:val="0"/>
      <w:bCs w:val="0"/>
      <w:sz w:val="22"/>
      <w:szCs w:val="22"/>
      <w:lang w:eastAsia="ru-RU"/>
    </w:rPr>
  </w:style>
  <w:style w:type="paragraph" w:customStyle="1" w:styleId="xl206">
    <w:name w:val="xl206"/>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sz w:val="22"/>
      <w:szCs w:val="22"/>
      <w:lang w:eastAsia="ru-RU"/>
    </w:rPr>
  </w:style>
  <w:style w:type="paragraph" w:customStyle="1" w:styleId="xl207">
    <w:name w:val="xl207"/>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08">
    <w:name w:val="xl208"/>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outlineLvl w:val="9"/>
    </w:pPr>
    <w:rPr>
      <w:rFonts w:eastAsia="Times New Roman"/>
      <w:color w:val="000000"/>
      <w:sz w:val="22"/>
      <w:szCs w:val="22"/>
      <w:lang w:eastAsia="ru-RU"/>
    </w:rPr>
  </w:style>
  <w:style w:type="paragraph" w:customStyle="1" w:styleId="xl209">
    <w:name w:val="xl209"/>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10">
    <w:name w:val="xl210"/>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outlineLvl w:val="9"/>
    </w:pPr>
    <w:rPr>
      <w:rFonts w:eastAsia="Times New Roman"/>
      <w:b w:val="0"/>
      <w:bCs w:val="0"/>
      <w:color w:val="000000"/>
      <w:sz w:val="22"/>
      <w:szCs w:val="22"/>
      <w:lang w:eastAsia="ru-RU"/>
    </w:rPr>
  </w:style>
  <w:style w:type="paragraph" w:customStyle="1" w:styleId="xl211">
    <w:name w:val="xl211"/>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12">
    <w:name w:val="xl212"/>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right"/>
      <w:outlineLvl w:val="9"/>
    </w:pPr>
    <w:rPr>
      <w:rFonts w:eastAsia="Times New Roman"/>
      <w:b w:val="0"/>
      <w:bCs w:val="0"/>
      <w:color w:val="000000"/>
      <w:sz w:val="22"/>
      <w:szCs w:val="22"/>
      <w:lang w:eastAsia="ru-RU"/>
    </w:rPr>
  </w:style>
  <w:style w:type="paragraph" w:customStyle="1" w:styleId="xl213">
    <w:name w:val="xl213"/>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color w:val="000000"/>
      <w:sz w:val="22"/>
      <w:szCs w:val="22"/>
      <w:lang w:eastAsia="ru-RU"/>
    </w:rPr>
  </w:style>
  <w:style w:type="paragraph" w:customStyle="1" w:styleId="xl214">
    <w:name w:val="xl214"/>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22"/>
      <w:szCs w:val="22"/>
      <w:lang w:eastAsia="ru-RU"/>
    </w:rPr>
  </w:style>
  <w:style w:type="paragraph" w:customStyle="1" w:styleId="xl215">
    <w:name w:val="xl215"/>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16">
    <w:name w:val="xl216"/>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17">
    <w:name w:val="xl217"/>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outlineLvl w:val="9"/>
    </w:pPr>
    <w:rPr>
      <w:rFonts w:eastAsia="Times New Roman"/>
      <w:color w:val="000000"/>
      <w:sz w:val="22"/>
      <w:szCs w:val="22"/>
      <w:lang w:eastAsia="ru-RU"/>
    </w:rPr>
  </w:style>
  <w:style w:type="paragraph" w:customStyle="1" w:styleId="xl218">
    <w:name w:val="xl218"/>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b w:val="0"/>
      <w:bCs w:val="0"/>
      <w:color w:val="000000"/>
      <w:sz w:val="22"/>
      <w:szCs w:val="22"/>
      <w:lang w:eastAsia="ru-RU"/>
    </w:rPr>
  </w:style>
  <w:style w:type="paragraph" w:customStyle="1" w:styleId="xl219">
    <w:name w:val="xl219"/>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outlineLvl w:val="9"/>
    </w:pPr>
    <w:rPr>
      <w:rFonts w:eastAsia="Times New Roman"/>
      <w:color w:val="000000"/>
      <w:sz w:val="22"/>
      <w:szCs w:val="22"/>
      <w:lang w:eastAsia="ru-RU"/>
    </w:rPr>
  </w:style>
  <w:style w:type="paragraph" w:customStyle="1" w:styleId="xl220">
    <w:name w:val="xl220"/>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outlineLvl w:val="9"/>
    </w:pPr>
    <w:rPr>
      <w:rFonts w:eastAsia="Times New Roman"/>
      <w:b w:val="0"/>
      <w:bCs w:val="0"/>
      <w:color w:val="000000"/>
      <w:sz w:val="22"/>
      <w:szCs w:val="22"/>
      <w:lang w:eastAsia="ru-RU"/>
    </w:rPr>
  </w:style>
  <w:style w:type="paragraph" w:customStyle="1" w:styleId="xl221">
    <w:name w:val="xl221"/>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outlineLvl w:val="9"/>
    </w:pPr>
    <w:rPr>
      <w:rFonts w:eastAsia="Times New Roman"/>
      <w:b w:val="0"/>
      <w:bCs w:val="0"/>
      <w:color w:val="000000"/>
      <w:sz w:val="22"/>
      <w:szCs w:val="22"/>
      <w:lang w:eastAsia="ru-RU"/>
    </w:rPr>
  </w:style>
  <w:style w:type="paragraph" w:customStyle="1" w:styleId="xl222">
    <w:name w:val="xl222"/>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outlineLvl w:val="9"/>
    </w:pPr>
    <w:rPr>
      <w:rFonts w:eastAsia="Times New Roman"/>
      <w:color w:val="000000"/>
      <w:sz w:val="22"/>
      <w:szCs w:val="22"/>
      <w:lang w:eastAsia="ru-RU"/>
    </w:rPr>
  </w:style>
  <w:style w:type="paragraph" w:customStyle="1" w:styleId="xl223">
    <w:name w:val="xl223"/>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outlineLvl w:val="9"/>
    </w:pPr>
    <w:rPr>
      <w:rFonts w:eastAsia="Times New Roman"/>
      <w:color w:val="000000"/>
      <w:sz w:val="22"/>
      <w:szCs w:val="22"/>
      <w:lang w:eastAsia="ru-RU"/>
    </w:rPr>
  </w:style>
  <w:style w:type="paragraph" w:customStyle="1" w:styleId="xl224">
    <w:name w:val="xl224"/>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outlineLvl w:val="9"/>
    </w:pPr>
    <w:rPr>
      <w:rFonts w:eastAsia="Times New Roman"/>
      <w:b w:val="0"/>
      <w:bCs w:val="0"/>
      <w:color w:val="000000"/>
      <w:sz w:val="22"/>
      <w:szCs w:val="22"/>
      <w:lang w:eastAsia="ru-RU"/>
    </w:rPr>
  </w:style>
  <w:style w:type="paragraph" w:customStyle="1" w:styleId="xl225">
    <w:name w:val="xl225"/>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outlineLvl w:val="9"/>
    </w:pPr>
    <w:rPr>
      <w:rFonts w:eastAsia="Times New Roman"/>
      <w:color w:val="000000"/>
      <w:sz w:val="22"/>
      <w:szCs w:val="22"/>
      <w:lang w:eastAsia="ru-RU"/>
    </w:rPr>
  </w:style>
  <w:style w:type="paragraph" w:customStyle="1" w:styleId="xl226">
    <w:name w:val="xl226"/>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color w:val="000000"/>
      <w:sz w:val="22"/>
      <w:szCs w:val="22"/>
      <w:lang w:eastAsia="ru-RU"/>
    </w:rPr>
  </w:style>
  <w:style w:type="paragraph" w:customStyle="1" w:styleId="xl227">
    <w:name w:val="xl227"/>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color w:val="000000"/>
      <w:sz w:val="22"/>
      <w:szCs w:val="22"/>
      <w:lang w:eastAsia="ru-RU"/>
    </w:rPr>
  </w:style>
  <w:style w:type="paragraph" w:customStyle="1" w:styleId="xl228">
    <w:name w:val="xl228"/>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color w:val="000000"/>
      <w:sz w:val="22"/>
      <w:szCs w:val="22"/>
      <w:lang w:eastAsia="ru-RU"/>
    </w:rPr>
  </w:style>
  <w:style w:type="paragraph" w:customStyle="1" w:styleId="14">
    <w:name w:val="Ñòèëü1"/>
    <w:basedOn w:val="11"/>
    <w:next w:val="a7"/>
    <w:autoRedefine/>
    <w:uiPriority w:val="99"/>
    <w:rsid w:val="009D052B"/>
    <w:pPr>
      <w:keepNext w:val="0"/>
      <w:numPr>
        <w:numId w:val="0"/>
      </w:numPr>
      <w:spacing w:after="120" w:line="360" w:lineRule="auto"/>
      <w:ind w:firstLine="709"/>
      <w:outlineLvl w:val="9"/>
    </w:pPr>
    <w:rPr>
      <w:rFonts w:eastAsia="Times New Roman"/>
      <w:b w:val="0"/>
      <w:bCs w:val="0"/>
      <w:sz w:val="24"/>
      <w:szCs w:val="20"/>
      <w:lang w:eastAsia="ru-RU"/>
    </w:rPr>
  </w:style>
  <w:style w:type="paragraph" w:customStyle="1" w:styleId="font7">
    <w:name w:val="font7"/>
    <w:basedOn w:val="11"/>
    <w:next w:val="a7"/>
    <w:autoRedefine/>
    <w:uiPriority w:val="39"/>
    <w:rsid w:val="009D052B"/>
    <w:pPr>
      <w:keepNext w:val="0"/>
      <w:numPr>
        <w:numId w:val="0"/>
      </w:numPr>
      <w:spacing w:before="100" w:beforeAutospacing="1" w:after="100" w:afterAutospacing="1" w:line="240" w:lineRule="auto"/>
      <w:jc w:val="left"/>
      <w:outlineLvl w:val="9"/>
    </w:pPr>
    <w:rPr>
      <w:rFonts w:eastAsia="Times New Roman"/>
      <w:b w:val="0"/>
      <w:bCs w:val="0"/>
      <w:sz w:val="22"/>
      <w:szCs w:val="22"/>
      <w:lang w:eastAsia="ru-RU"/>
    </w:rPr>
  </w:style>
  <w:style w:type="paragraph" w:customStyle="1" w:styleId="font8">
    <w:name w:val="font8"/>
    <w:basedOn w:val="11"/>
    <w:next w:val="a7"/>
    <w:autoRedefine/>
    <w:uiPriority w:val="99"/>
    <w:rsid w:val="009D052B"/>
    <w:pPr>
      <w:keepNext w:val="0"/>
      <w:numPr>
        <w:numId w:val="0"/>
      </w:numPr>
      <w:spacing w:before="100" w:beforeAutospacing="1" w:after="100" w:afterAutospacing="1" w:line="240" w:lineRule="auto"/>
      <w:jc w:val="left"/>
      <w:outlineLvl w:val="9"/>
    </w:pPr>
    <w:rPr>
      <w:rFonts w:eastAsia="Times New Roman"/>
      <w:b w:val="0"/>
      <w:bCs w:val="0"/>
      <w:i/>
      <w:iCs/>
      <w:sz w:val="20"/>
      <w:szCs w:val="20"/>
      <w:lang w:eastAsia="ru-RU"/>
    </w:rPr>
  </w:style>
  <w:style w:type="paragraph" w:customStyle="1" w:styleId="font9">
    <w:name w:val="font9"/>
    <w:basedOn w:val="11"/>
    <w:next w:val="a7"/>
    <w:autoRedefine/>
    <w:uiPriority w:val="99"/>
    <w:rsid w:val="009D052B"/>
    <w:pPr>
      <w:keepNext w:val="0"/>
      <w:numPr>
        <w:numId w:val="0"/>
      </w:numPr>
      <w:spacing w:before="100" w:beforeAutospacing="1" w:after="100" w:afterAutospacing="1" w:line="240" w:lineRule="auto"/>
      <w:jc w:val="left"/>
      <w:outlineLvl w:val="9"/>
    </w:pPr>
    <w:rPr>
      <w:rFonts w:eastAsia="Times New Roman"/>
      <w:b w:val="0"/>
      <w:bCs w:val="0"/>
      <w:i/>
      <w:iCs/>
      <w:sz w:val="22"/>
      <w:szCs w:val="22"/>
      <w:lang w:eastAsia="ru-RU"/>
    </w:rPr>
  </w:style>
  <w:style w:type="paragraph" w:customStyle="1" w:styleId="font10">
    <w:name w:val="font10"/>
    <w:basedOn w:val="11"/>
    <w:next w:val="a7"/>
    <w:autoRedefine/>
    <w:uiPriority w:val="99"/>
    <w:rsid w:val="009D052B"/>
    <w:pPr>
      <w:keepNext w:val="0"/>
      <w:numPr>
        <w:numId w:val="0"/>
      </w:numPr>
      <w:spacing w:before="100" w:beforeAutospacing="1" w:after="100" w:afterAutospacing="1" w:line="240" w:lineRule="auto"/>
      <w:jc w:val="left"/>
      <w:outlineLvl w:val="9"/>
    </w:pPr>
    <w:rPr>
      <w:rFonts w:eastAsia="Times New Roman"/>
      <w:b w:val="0"/>
      <w:bCs w:val="0"/>
      <w:sz w:val="20"/>
      <w:szCs w:val="20"/>
      <w:lang w:eastAsia="ru-RU"/>
    </w:rPr>
  </w:style>
  <w:style w:type="paragraph" w:customStyle="1" w:styleId="font11">
    <w:name w:val="font11"/>
    <w:basedOn w:val="11"/>
    <w:next w:val="a7"/>
    <w:autoRedefine/>
    <w:uiPriority w:val="99"/>
    <w:rsid w:val="009D052B"/>
    <w:pPr>
      <w:keepNext w:val="0"/>
      <w:numPr>
        <w:numId w:val="0"/>
      </w:numPr>
      <w:spacing w:before="100" w:beforeAutospacing="1" w:after="100" w:afterAutospacing="1" w:line="240" w:lineRule="auto"/>
      <w:jc w:val="left"/>
      <w:outlineLvl w:val="9"/>
    </w:pPr>
    <w:rPr>
      <w:rFonts w:eastAsia="Times New Roman"/>
      <w:b w:val="0"/>
      <w:bCs w:val="0"/>
      <w:i/>
      <w:iCs/>
      <w:sz w:val="22"/>
      <w:szCs w:val="22"/>
      <w:lang w:eastAsia="ru-RU"/>
    </w:rPr>
  </w:style>
  <w:style w:type="paragraph" w:customStyle="1" w:styleId="font12">
    <w:name w:val="font12"/>
    <w:basedOn w:val="11"/>
    <w:next w:val="a7"/>
    <w:autoRedefine/>
    <w:uiPriority w:val="99"/>
    <w:rsid w:val="009D052B"/>
    <w:pPr>
      <w:keepNext w:val="0"/>
      <w:numPr>
        <w:numId w:val="0"/>
      </w:numPr>
      <w:spacing w:before="100" w:beforeAutospacing="1" w:after="100" w:afterAutospacing="1" w:line="240" w:lineRule="auto"/>
      <w:jc w:val="left"/>
      <w:outlineLvl w:val="9"/>
    </w:pPr>
    <w:rPr>
      <w:rFonts w:eastAsia="Times New Roman"/>
      <w:b w:val="0"/>
      <w:bCs w:val="0"/>
      <w:sz w:val="22"/>
      <w:szCs w:val="22"/>
      <w:lang w:eastAsia="ru-RU"/>
    </w:rPr>
  </w:style>
  <w:style w:type="paragraph" w:customStyle="1" w:styleId="xl229">
    <w:name w:val="xl229"/>
    <w:basedOn w:val="11"/>
    <w:next w:val="a7"/>
    <w:autoRedefine/>
    <w:uiPriority w:val="99"/>
    <w:rsid w:val="009D052B"/>
    <w:pPr>
      <w:keepNext w:val="0"/>
      <w:numPr>
        <w:numId w:val="0"/>
      </w:num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230">
    <w:name w:val="xl230"/>
    <w:basedOn w:val="11"/>
    <w:next w:val="a7"/>
    <w:autoRedefine/>
    <w:uiPriority w:val="99"/>
    <w:rsid w:val="009D052B"/>
    <w:pPr>
      <w:keepNext w:val="0"/>
      <w:numPr>
        <w:numId w:val="0"/>
      </w:numPr>
      <w:pBdr>
        <w:top w:val="single" w:sz="4" w:space="0" w:color="auto"/>
        <w:bottom w:val="single" w:sz="4"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31">
    <w:name w:val="xl231"/>
    <w:basedOn w:val="11"/>
    <w:next w:val="a7"/>
    <w:autoRedefine/>
    <w:uiPriority w:val="99"/>
    <w:rsid w:val="009D052B"/>
    <w:pPr>
      <w:keepNext w:val="0"/>
      <w:numPr>
        <w:numId w:val="0"/>
      </w:numPr>
      <w:pBdr>
        <w:top w:val="single" w:sz="4" w:space="0" w:color="auto"/>
        <w:bottom w:val="single" w:sz="4" w:space="0" w:color="auto"/>
      </w:pBdr>
      <w:shd w:val="clear" w:color="auto" w:fill="FFFFFF"/>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232">
    <w:name w:val="xl232"/>
    <w:basedOn w:val="11"/>
    <w:next w:val="a7"/>
    <w:autoRedefine/>
    <w:uiPriority w:val="99"/>
    <w:rsid w:val="009D052B"/>
    <w:pPr>
      <w:keepNext w:val="0"/>
      <w:numPr>
        <w:numId w:val="0"/>
      </w:num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outlineLvl w:val="9"/>
    </w:pPr>
    <w:rPr>
      <w:rFonts w:eastAsia="Times New Roman"/>
      <w:sz w:val="22"/>
      <w:szCs w:val="22"/>
      <w:lang w:eastAsia="ru-RU"/>
    </w:rPr>
  </w:style>
  <w:style w:type="paragraph" w:customStyle="1" w:styleId="xl233">
    <w:name w:val="xl233"/>
    <w:basedOn w:val="11"/>
    <w:next w:val="a7"/>
    <w:autoRedefine/>
    <w:uiPriority w:val="99"/>
    <w:rsid w:val="009D052B"/>
    <w:pPr>
      <w:keepNext w:val="0"/>
      <w:numPr>
        <w:numId w:val="0"/>
      </w:numPr>
      <w:pBdr>
        <w:top w:val="single" w:sz="4" w:space="0" w:color="auto"/>
        <w:bottom w:val="single" w:sz="4" w:space="0" w:color="auto"/>
      </w:pBdr>
      <w:shd w:val="clear" w:color="auto" w:fill="CCFFCC"/>
      <w:spacing w:before="100" w:beforeAutospacing="1" w:after="100" w:afterAutospacing="1" w:line="240" w:lineRule="auto"/>
      <w:jc w:val="center"/>
      <w:outlineLvl w:val="9"/>
    </w:pPr>
    <w:rPr>
      <w:rFonts w:eastAsia="Times New Roman"/>
      <w:sz w:val="22"/>
      <w:szCs w:val="22"/>
      <w:lang w:eastAsia="ru-RU"/>
    </w:rPr>
  </w:style>
  <w:style w:type="paragraph" w:customStyle="1" w:styleId="xl234">
    <w:name w:val="xl234"/>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outlineLvl w:val="9"/>
    </w:pPr>
    <w:rPr>
      <w:rFonts w:eastAsia="Times New Roman"/>
      <w:sz w:val="22"/>
      <w:szCs w:val="22"/>
      <w:lang w:eastAsia="ru-RU"/>
    </w:rPr>
  </w:style>
  <w:style w:type="paragraph" w:customStyle="1" w:styleId="xl235">
    <w:name w:val="xl235"/>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outlineLvl w:val="9"/>
    </w:pPr>
    <w:rPr>
      <w:rFonts w:ascii="Arial" w:eastAsia="Times New Roman" w:hAnsi="Arial" w:cs="Arial"/>
      <w:sz w:val="22"/>
      <w:szCs w:val="22"/>
      <w:lang w:eastAsia="ru-RU"/>
    </w:rPr>
  </w:style>
  <w:style w:type="paragraph" w:customStyle="1" w:styleId="xl236">
    <w:name w:val="xl236"/>
    <w:basedOn w:val="11"/>
    <w:next w:val="a7"/>
    <w:autoRedefine/>
    <w:uiPriority w:val="99"/>
    <w:rsid w:val="009D052B"/>
    <w:pPr>
      <w:keepNext w:val="0"/>
      <w:numPr>
        <w:numId w:val="0"/>
      </w:numPr>
      <w:pBdr>
        <w:top w:val="single" w:sz="4" w:space="0" w:color="auto"/>
        <w:left w:val="single" w:sz="8" w:space="0" w:color="auto"/>
        <w:righ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237">
    <w:name w:val="xl237"/>
    <w:basedOn w:val="11"/>
    <w:next w:val="a7"/>
    <w:autoRedefine/>
    <w:uiPriority w:val="99"/>
    <w:rsid w:val="009D052B"/>
    <w:pPr>
      <w:keepNext w:val="0"/>
      <w:numPr>
        <w:numId w:val="0"/>
      </w:num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38">
    <w:name w:val="xl238"/>
    <w:basedOn w:val="11"/>
    <w:next w:val="a7"/>
    <w:autoRedefine/>
    <w:uiPriority w:val="99"/>
    <w:rsid w:val="009D052B"/>
    <w:pPr>
      <w:keepNext w:val="0"/>
      <w:numPr>
        <w:numId w:val="0"/>
      </w:numPr>
      <w:pBdr>
        <w:top w:val="single" w:sz="4" w:space="0" w:color="auto"/>
      </w:pBdr>
      <w:shd w:val="clear" w:color="auto" w:fill="CCFFCC"/>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39">
    <w:name w:val="xl239"/>
    <w:basedOn w:val="11"/>
    <w:next w:val="a7"/>
    <w:autoRedefine/>
    <w:uiPriority w:val="99"/>
    <w:rsid w:val="009D052B"/>
    <w:pPr>
      <w:keepNext w:val="0"/>
      <w:numPr>
        <w:numId w:val="0"/>
      </w:num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40">
    <w:name w:val="xl240"/>
    <w:basedOn w:val="11"/>
    <w:next w:val="a7"/>
    <w:autoRedefine/>
    <w:uiPriority w:val="99"/>
    <w:rsid w:val="009D052B"/>
    <w:pPr>
      <w:keepNext w:val="0"/>
      <w:numPr>
        <w:numId w:val="0"/>
      </w:num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outlineLvl w:val="9"/>
    </w:pPr>
    <w:rPr>
      <w:rFonts w:eastAsia="Times New Roman"/>
      <w:sz w:val="22"/>
      <w:szCs w:val="22"/>
      <w:lang w:eastAsia="ru-RU"/>
    </w:rPr>
  </w:style>
  <w:style w:type="paragraph" w:customStyle="1" w:styleId="xl787">
    <w:name w:val="xl787"/>
    <w:basedOn w:val="11"/>
    <w:next w:val="a7"/>
    <w:autoRedefine/>
    <w:uiPriority w:val="39"/>
    <w:rsid w:val="009D052B"/>
    <w:pPr>
      <w:keepNext w:val="0"/>
      <w:numPr>
        <w:numId w:val="0"/>
      </w:numPr>
      <w:pBdr>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88">
    <w:name w:val="xl788"/>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789">
    <w:name w:val="xl789"/>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790">
    <w:name w:val="xl790"/>
    <w:basedOn w:val="11"/>
    <w:next w:val="a7"/>
    <w:autoRedefine/>
    <w:uiPriority w:val="39"/>
    <w:rsid w:val="009D052B"/>
    <w:pPr>
      <w:keepNext w:val="0"/>
      <w:numPr>
        <w:numId w:val="0"/>
      </w:numPr>
      <w:pBdr>
        <w:top w:val="single" w:sz="8"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791">
    <w:name w:val="xl791"/>
    <w:basedOn w:val="11"/>
    <w:next w:val="a7"/>
    <w:autoRedefine/>
    <w:uiPriority w:val="39"/>
    <w:rsid w:val="009D052B"/>
    <w:pPr>
      <w:keepNext w:val="0"/>
      <w:numPr>
        <w:numId w:val="0"/>
      </w:numPr>
      <w:pBdr>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792">
    <w:name w:val="xl79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793">
    <w:name w:val="xl793"/>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794">
    <w:name w:val="xl79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95">
    <w:name w:val="xl795"/>
    <w:basedOn w:val="11"/>
    <w:next w:val="a7"/>
    <w:autoRedefine/>
    <w:uiPriority w:val="39"/>
    <w:rsid w:val="009D052B"/>
    <w:pPr>
      <w:keepNext w:val="0"/>
      <w:numPr>
        <w:numId w:val="0"/>
      </w:num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jc w:val="left"/>
      <w:outlineLvl w:val="9"/>
    </w:pPr>
    <w:rPr>
      <w:rFonts w:eastAsia="Times New Roman"/>
      <w:b w:val="0"/>
      <w:bCs w:val="0"/>
      <w:sz w:val="24"/>
      <w:szCs w:val="24"/>
      <w:lang w:eastAsia="ru-RU"/>
    </w:rPr>
  </w:style>
  <w:style w:type="paragraph" w:customStyle="1" w:styleId="xl796">
    <w:name w:val="xl796"/>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97">
    <w:name w:val="xl797"/>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798">
    <w:name w:val="xl79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799">
    <w:name w:val="xl799"/>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00">
    <w:name w:val="xl800"/>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sz w:val="24"/>
      <w:szCs w:val="24"/>
      <w:lang w:eastAsia="ru-RU"/>
    </w:rPr>
  </w:style>
  <w:style w:type="paragraph" w:customStyle="1" w:styleId="xl801">
    <w:name w:val="xl801"/>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802">
    <w:name w:val="xl802"/>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03">
    <w:name w:val="xl803"/>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left"/>
      <w:outlineLvl w:val="9"/>
    </w:pPr>
    <w:rPr>
      <w:rFonts w:eastAsia="Times New Roman"/>
      <w:sz w:val="24"/>
      <w:szCs w:val="24"/>
      <w:lang w:eastAsia="ru-RU"/>
    </w:rPr>
  </w:style>
  <w:style w:type="paragraph" w:customStyle="1" w:styleId="xl804">
    <w:name w:val="xl804"/>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05">
    <w:name w:val="xl80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06">
    <w:name w:val="xl806"/>
    <w:basedOn w:val="11"/>
    <w:next w:val="a7"/>
    <w:autoRedefine/>
    <w:uiPriority w:val="39"/>
    <w:rsid w:val="009D052B"/>
    <w:pPr>
      <w:keepNext w:val="0"/>
      <w:numPr>
        <w:numId w:val="0"/>
      </w:numPr>
      <w:pBdr>
        <w:top w:val="single" w:sz="8" w:space="0" w:color="auto"/>
        <w:left w:val="single" w:sz="8" w:space="0" w:color="auto"/>
        <w:bottom w:val="single" w:sz="8" w:space="0" w:color="auto"/>
      </w:pBdr>
      <w:shd w:val="clear" w:color="auto" w:fill="CCFFCC"/>
      <w:spacing w:before="100" w:beforeAutospacing="1" w:after="100" w:afterAutospacing="1" w:line="240" w:lineRule="auto"/>
      <w:jc w:val="left"/>
      <w:outlineLvl w:val="9"/>
    </w:pPr>
    <w:rPr>
      <w:rFonts w:eastAsia="Times New Roman"/>
      <w:lang w:eastAsia="ru-RU"/>
    </w:rPr>
  </w:style>
  <w:style w:type="paragraph" w:customStyle="1" w:styleId="xl807">
    <w:name w:val="xl807"/>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08">
    <w:name w:val="xl808"/>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left"/>
      <w:outlineLvl w:val="9"/>
    </w:pPr>
    <w:rPr>
      <w:rFonts w:eastAsia="Times New Roman"/>
      <w:sz w:val="22"/>
      <w:szCs w:val="22"/>
      <w:lang w:eastAsia="ru-RU"/>
    </w:rPr>
  </w:style>
  <w:style w:type="paragraph" w:customStyle="1" w:styleId="xl809">
    <w:name w:val="xl809"/>
    <w:basedOn w:val="11"/>
    <w:next w:val="a7"/>
    <w:autoRedefine/>
    <w:uiPriority w:val="39"/>
    <w:rsid w:val="009D052B"/>
    <w:pPr>
      <w:keepNext w:val="0"/>
      <w:numPr>
        <w:numId w:val="0"/>
      </w:numPr>
      <w:pBdr>
        <w:top w:val="single" w:sz="4" w:space="0" w:color="auto"/>
        <w:bottom w:val="single" w:sz="8" w:space="0" w:color="auto"/>
      </w:pBdr>
      <w:shd w:val="clear" w:color="auto" w:fill="C0C0C0"/>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10">
    <w:name w:val="xl810"/>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11">
    <w:name w:val="xl811"/>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sz w:val="24"/>
      <w:szCs w:val="24"/>
      <w:lang w:eastAsia="ru-RU"/>
    </w:rPr>
  </w:style>
  <w:style w:type="paragraph" w:customStyle="1" w:styleId="xl812">
    <w:name w:val="xl812"/>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sz w:val="24"/>
      <w:szCs w:val="24"/>
      <w:lang w:eastAsia="ru-RU"/>
    </w:rPr>
  </w:style>
  <w:style w:type="paragraph" w:customStyle="1" w:styleId="xl813">
    <w:name w:val="xl813"/>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814">
    <w:name w:val="xl814"/>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15">
    <w:name w:val="xl815"/>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816">
    <w:name w:val="xl816"/>
    <w:basedOn w:val="11"/>
    <w:next w:val="a7"/>
    <w:autoRedefine/>
    <w:uiPriority w:val="39"/>
    <w:rsid w:val="009D052B"/>
    <w:pPr>
      <w:keepNext w:val="0"/>
      <w:numPr>
        <w:numId w:val="0"/>
      </w:num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17">
    <w:name w:val="xl817"/>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left"/>
      <w:outlineLvl w:val="9"/>
    </w:pPr>
    <w:rPr>
      <w:rFonts w:eastAsia="Times New Roman"/>
      <w:sz w:val="24"/>
      <w:szCs w:val="24"/>
      <w:lang w:eastAsia="ru-RU"/>
    </w:rPr>
  </w:style>
  <w:style w:type="paragraph" w:customStyle="1" w:styleId="xl818">
    <w:name w:val="xl818"/>
    <w:basedOn w:val="11"/>
    <w:next w:val="a7"/>
    <w:autoRedefine/>
    <w:uiPriority w:val="39"/>
    <w:rsid w:val="009D052B"/>
    <w:pPr>
      <w:keepNext w:val="0"/>
      <w:numPr>
        <w:numId w:val="0"/>
      </w:num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19">
    <w:name w:val="xl819"/>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20">
    <w:name w:val="xl820"/>
    <w:basedOn w:val="11"/>
    <w:next w:val="a7"/>
    <w:autoRedefine/>
    <w:uiPriority w:val="39"/>
    <w:rsid w:val="009D052B"/>
    <w:pPr>
      <w:keepNext w:val="0"/>
      <w:numPr>
        <w:numId w:val="0"/>
      </w:numPr>
      <w:pBdr>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21">
    <w:name w:val="xl821"/>
    <w:basedOn w:val="11"/>
    <w:next w:val="a7"/>
    <w:autoRedefine/>
    <w:uiPriority w:val="39"/>
    <w:rsid w:val="009D052B"/>
    <w:pPr>
      <w:keepNext w:val="0"/>
      <w:numPr>
        <w:numId w:val="0"/>
      </w:numPr>
      <w:pBdr>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22">
    <w:name w:val="xl82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23">
    <w:name w:val="xl823"/>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24">
    <w:name w:val="xl824"/>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25">
    <w:name w:val="xl825"/>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26">
    <w:name w:val="xl826"/>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27">
    <w:name w:val="xl827"/>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28">
    <w:name w:val="xl828"/>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29">
    <w:name w:val="xl829"/>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30">
    <w:name w:val="xl830"/>
    <w:basedOn w:val="11"/>
    <w:next w:val="a7"/>
    <w:autoRedefine/>
    <w:uiPriority w:val="39"/>
    <w:rsid w:val="009D052B"/>
    <w:pPr>
      <w:keepNext w:val="0"/>
      <w:numPr>
        <w:numId w:val="0"/>
      </w:numPr>
      <w:pBdr>
        <w:top w:val="single" w:sz="4" w:space="0" w:color="auto"/>
        <w:left w:val="single" w:sz="8" w:space="11" w:color="auto"/>
      </w:pBdr>
      <w:spacing w:before="100" w:beforeAutospacing="1" w:after="100" w:afterAutospacing="1" w:line="240" w:lineRule="auto"/>
      <w:ind w:firstLineChars="100" w:firstLine="100"/>
      <w:jc w:val="left"/>
      <w:outlineLvl w:val="9"/>
    </w:pPr>
    <w:rPr>
      <w:rFonts w:eastAsia="Times New Roman"/>
      <w:b w:val="0"/>
      <w:bCs w:val="0"/>
      <w:i/>
      <w:iCs/>
      <w:sz w:val="24"/>
      <w:szCs w:val="24"/>
      <w:lang w:eastAsia="ru-RU"/>
    </w:rPr>
  </w:style>
  <w:style w:type="paragraph" w:customStyle="1" w:styleId="xl831">
    <w:name w:val="xl831"/>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832">
    <w:name w:val="xl832"/>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833">
    <w:name w:val="xl833"/>
    <w:basedOn w:val="11"/>
    <w:next w:val="a7"/>
    <w:autoRedefine/>
    <w:uiPriority w:val="39"/>
    <w:rsid w:val="009D052B"/>
    <w:pPr>
      <w:keepNext w:val="0"/>
      <w:numPr>
        <w:numId w:val="0"/>
      </w:numPr>
      <w:pBdr>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34">
    <w:name w:val="xl834"/>
    <w:basedOn w:val="11"/>
    <w:next w:val="a7"/>
    <w:autoRedefine/>
    <w:uiPriority w:val="39"/>
    <w:rsid w:val="009D052B"/>
    <w:pPr>
      <w:keepNext w:val="0"/>
      <w:numPr>
        <w:numId w:val="0"/>
      </w:numPr>
      <w:pBdr>
        <w:left w:val="single" w:sz="8" w:space="0" w:color="auto"/>
        <w:bottom w:val="single" w:sz="4" w:space="0" w:color="auto"/>
      </w:pBdr>
      <w:shd w:val="clear" w:color="auto" w:fill="CC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35">
    <w:name w:val="xl835"/>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36">
    <w:name w:val="xl836"/>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37">
    <w:name w:val="xl83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38">
    <w:name w:val="xl83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39">
    <w:name w:val="xl839"/>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40">
    <w:name w:val="xl840"/>
    <w:basedOn w:val="11"/>
    <w:next w:val="a7"/>
    <w:autoRedefine/>
    <w:uiPriority w:val="39"/>
    <w:rsid w:val="009D052B"/>
    <w:pPr>
      <w:keepNext w:val="0"/>
      <w:numPr>
        <w:numId w:val="0"/>
      </w:num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41">
    <w:name w:val="xl841"/>
    <w:basedOn w:val="11"/>
    <w:next w:val="a7"/>
    <w:autoRedefine/>
    <w:uiPriority w:val="39"/>
    <w:rsid w:val="009D052B"/>
    <w:pPr>
      <w:keepNext w:val="0"/>
      <w:numPr>
        <w:numId w:val="0"/>
      </w:numPr>
      <w:pBdr>
        <w:top w:val="single" w:sz="8" w:space="0" w:color="auto"/>
        <w:left w:val="single" w:sz="8" w:space="0" w:color="auto"/>
      </w:pBdr>
      <w:shd w:val="clear" w:color="auto" w:fill="CCFFCC"/>
      <w:spacing w:before="100" w:beforeAutospacing="1" w:after="100" w:afterAutospacing="1" w:line="240" w:lineRule="auto"/>
      <w:jc w:val="left"/>
      <w:outlineLvl w:val="9"/>
    </w:pPr>
    <w:rPr>
      <w:rFonts w:eastAsia="Times New Roman"/>
      <w:lang w:eastAsia="ru-RU"/>
    </w:rPr>
  </w:style>
  <w:style w:type="paragraph" w:customStyle="1" w:styleId="xl842">
    <w:name w:val="xl842"/>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outlineLvl w:val="9"/>
    </w:pPr>
    <w:rPr>
      <w:rFonts w:eastAsia="Times New Roman"/>
      <w:sz w:val="24"/>
      <w:szCs w:val="24"/>
      <w:lang w:eastAsia="ru-RU"/>
    </w:rPr>
  </w:style>
  <w:style w:type="paragraph" w:customStyle="1" w:styleId="xl843">
    <w:name w:val="xl843"/>
    <w:basedOn w:val="11"/>
    <w:next w:val="a7"/>
    <w:autoRedefine/>
    <w:uiPriority w:val="39"/>
    <w:rsid w:val="009D052B"/>
    <w:pPr>
      <w:keepNext w:val="0"/>
      <w:numPr>
        <w:numId w:val="0"/>
      </w:num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outlineLvl w:val="9"/>
    </w:pPr>
    <w:rPr>
      <w:rFonts w:eastAsia="Times New Roman"/>
      <w:sz w:val="24"/>
      <w:szCs w:val="24"/>
      <w:lang w:eastAsia="ru-RU"/>
    </w:rPr>
  </w:style>
  <w:style w:type="paragraph" w:customStyle="1" w:styleId="xl844">
    <w:name w:val="xl844"/>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45">
    <w:name w:val="xl845"/>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left"/>
      <w:outlineLvl w:val="9"/>
    </w:pPr>
    <w:rPr>
      <w:rFonts w:eastAsia="Times New Roman"/>
      <w:sz w:val="24"/>
      <w:szCs w:val="24"/>
      <w:lang w:eastAsia="ru-RU"/>
    </w:rPr>
  </w:style>
  <w:style w:type="paragraph" w:customStyle="1" w:styleId="xl846">
    <w:name w:val="xl84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left"/>
      <w:outlineLvl w:val="9"/>
    </w:pPr>
    <w:rPr>
      <w:rFonts w:eastAsia="Times New Roman"/>
      <w:sz w:val="24"/>
      <w:szCs w:val="24"/>
      <w:lang w:eastAsia="ru-RU"/>
    </w:rPr>
  </w:style>
  <w:style w:type="paragraph" w:customStyle="1" w:styleId="xl847">
    <w:name w:val="xl84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left"/>
      <w:outlineLvl w:val="9"/>
    </w:pPr>
    <w:rPr>
      <w:rFonts w:eastAsia="Times New Roman"/>
      <w:sz w:val="24"/>
      <w:szCs w:val="24"/>
      <w:lang w:eastAsia="ru-RU"/>
    </w:rPr>
  </w:style>
  <w:style w:type="paragraph" w:customStyle="1" w:styleId="xl848">
    <w:name w:val="xl848"/>
    <w:basedOn w:val="11"/>
    <w:next w:val="a7"/>
    <w:autoRedefine/>
    <w:uiPriority w:val="39"/>
    <w:rsid w:val="009D052B"/>
    <w:pPr>
      <w:keepNext w:val="0"/>
      <w:numPr>
        <w:numId w:val="0"/>
      </w:numPr>
      <w:pBdr>
        <w:left w:val="single" w:sz="8" w:space="0" w:color="auto"/>
        <w:bottom w:val="single" w:sz="4"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49">
    <w:name w:val="xl849"/>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50">
    <w:name w:val="xl850"/>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51">
    <w:name w:val="xl851"/>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52">
    <w:name w:val="xl852"/>
    <w:basedOn w:val="11"/>
    <w:next w:val="a7"/>
    <w:autoRedefine/>
    <w:uiPriority w:val="39"/>
    <w:rsid w:val="009D052B"/>
    <w:pPr>
      <w:keepNext w:val="0"/>
      <w:numPr>
        <w:numId w:val="0"/>
      </w:numPr>
      <w:pBdr>
        <w:left w:val="single" w:sz="8" w:space="0" w:color="auto"/>
        <w:bottom w:val="single" w:sz="4"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53">
    <w:name w:val="xl85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54">
    <w:name w:val="xl85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55">
    <w:name w:val="xl855"/>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i/>
      <w:iCs/>
      <w:sz w:val="40"/>
      <w:szCs w:val="40"/>
      <w:u w:val="single"/>
      <w:lang w:eastAsia="ru-RU"/>
    </w:rPr>
  </w:style>
  <w:style w:type="paragraph" w:customStyle="1" w:styleId="xl856">
    <w:name w:val="xl856"/>
    <w:basedOn w:val="11"/>
    <w:next w:val="a7"/>
    <w:autoRedefine/>
    <w:uiPriority w:val="39"/>
    <w:rsid w:val="009D052B"/>
    <w:pPr>
      <w:keepNext w:val="0"/>
      <w:numPr>
        <w:numId w:val="0"/>
      </w:numPr>
      <w:pBdr>
        <w:top w:val="single" w:sz="4" w:space="0" w:color="auto"/>
        <w:left w:val="single" w:sz="8" w:space="11" w:color="auto"/>
        <w:bottom w:val="single" w:sz="4" w:space="0" w:color="auto"/>
      </w:pBdr>
      <w:spacing w:before="100" w:beforeAutospacing="1" w:after="100" w:afterAutospacing="1" w:line="240" w:lineRule="auto"/>
      <w:ind w:firstLineChars="100" w:firstLine="100"/>
      <w:jc w:val="left"/>
      <w:outlineLvl w:val="9"/>
    </w:pPr>
    <w:rPr>
      <w:rFonts w:eastAsia="Times New Roman"/>
      <w:b w:val="0"/>
      <w:bCs w:val="0"/>
      <w:sz w:val="24"/>
      <w:szCs w:val="24"/>
      <w:lang w:eastAsia="ru-RU"/>
    </w:rPr>
  </w:style>
  <w:style w:type="paragraph" w:customStyle="1" w:styleId="xl857">
    <w:name w:val="xl857"/>
    <w:basedOn w:val="11"/>
    <w:next w:val="a7"/>
    <w:autoRedefine/>
    <w:uiPriority w:val="39"/>
    <w:rsid w:val="009D052B"/>
    <w:pPr>
      <w:keepNext w:val="0"/>
      <w:numPr>
        <w:numId w:val="0"/>
      </w:numPr>
      <w:pBdr>
        <w:top w:val="single" w:sz="4" w:space="0" w:color="auto"/>
        <w:left w:val="single" w:sz="8" w:space="0" w:color="auto"/>
        <w:bottom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58">
    <w:name w:val="xl85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59">
    <w:name w:val="xl859"/>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60">
    <w:name w:val="xl860"/>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61">
    <w:name w:val="xl861"/>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62">
    <w:name w:val="xl862"/>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63">
    <w:name w:val="xl863"/>
    <w:basedOn w:val="11"/>
    <w:next w:val="a7"/>
    <w:autoRedefine/>
    <w:uiPriority w:val="39"/>
    <w:rsid w:val="009D052B"/>
    <w:pPr>
      <w:keepNext w:val="0"/>
      <w:numPr>
        <w:numId w:val="0"/>
      </w:numPr>
      <w:pBdr>
        <w:bottom w:val="single" w:sz="8" w:space="0" w:color="auto"/>
      </w:pBdr>
      <w:shd w:val="clear" w:color="auto" w:fill="CCFFCC"/>
      <w:spacing w:before="100" w:beforeAutospacing="1" w:after="100" w:afterAutospacing="1" w:line="240" w:lineRule="auto"/>
      <w:jc w:val="left"/>
      <w:outlineLvl w:val="9"/>
    </w:pPr>
    <w:rPr>
      <w:rFonts w:eastAsia="Times New Roman"/>
      <w:sz w:val="24"/>
      <w:szCs w:val="24"/>
      <w:lang w:eastAsia="ru-RU"/>
    </w:rPr>
  </w:style>
  <w:style w:type="paragraph" w:customStyle="1" w:styleId="xl864">
    <w:name w:val="xl864"/>
    <w:basedOn w:val="11"/>
    <w:next w:val="a7"/>
    <w:autoRedefine/>
    <w:uiPriority w:val="39"/>
    <w:rsid w:val="009D052B"/>
    <w:pPr>
      <w:keepNext w:val="0"/>
      <w:numPr>
        <w:numId w:val="0"/>
      </w:numPr>
      <w:pBdr>
        <w:bottom w:val="single" w:sz="8" w:space="0" w:color="auto"/>
      </w:pBdr>
      <w:shd w:val="clear" w:color="auto" w:fill="CCFFCC"/>
      <w:spacing w:before="100" w:beforeAutospacing="1" w:after="100" w:afterAutospacing="1" w:line="240" w:lineRule="auto"/>
      <w:jc w:val="left"/>
      <w:outlineLvl w:val="9"/>
    </w:pPr>
    <w:rPr>
      <w:rFonts w:ascii="Arial" w:eastAsia="Times New Roman" w:hAnsi="Arial" w:cs="Arial"/>
      <w:b w:val="0"/>
      <w:bCs w:val="0"/>
      <w:sz w:val="24"/>
      <w:szCs w:val="24"/>
      <w:lang w:eastAsia="ru-RU"/>
    </w:rPr>
  </w:style>
  <w:style w:type="paragraph" w:customStyle="1" w:styleId="xl865">
    <w:name w:val="xl865"/>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67">
    <w:name w:val="xl867"/>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868">
    <w:name w:val="xl868"/>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69">
    <w:name w:val="xl869"/>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70">
    <w:name w:val="xl870"/>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871">
    <w:name w:val="xl871"/>
    <w:basedOn w:val="11"/>
    <w:next w:val="a7"/>
    <w:autoRedefine/>
    <w:uiPriority w:val="39"/>
    <w:rsid w:val="009D052B"/>
    <w:pPr>
      <w:keepNext w:val="0"/>
      <w:numPr>
        <w:numId w:val="0"/>
      </w:num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72">
    <w:name w:val="xl87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73">
    <w:name w:val="xl87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74">
    <w:name w:val="xl874"/>
    <w:basedOn w:val="11"/>
    <w:next w:val="a7"/>
    <w:autoRedefine/>
    <w:uiPriority w:val="39"/>
    <w:rsid w:val="009D052B"/>
    <w:pPr>
      <w:keepNext w:val="0"/>
      <w:numPr>
        <w:numId w:val="0"/>
      </w:numPr>
      <w:pBdr>
        <w:top w:val="single" w:sz="8" w:space="0" w:color="auto"/>
        <w:bottom w:val="single" w:sz="8" w:space="0" w:color="auto"/>
      </w:pBdr>
      <w:shd w:val="clear" w:color="auto" w:fill="CCFFCC"/>
      <w:spacing w:before="100" w:beforeAutospacing="1" w:after="100" w:afterAutospacing="1" w:line="240" w:lineRule="auto"/>
      <w:jc w:val="left"/>
      <w:outlineLvl w:val="9"/>
    </w:pPr>
    <w:rPr>
      <w:rFonts w:eastAsia="Times New Roman"/>
      <w:sz w:val="24"/>
      <w:szCs w:val="24"/>
      <w:lang w:eastAsia="ru-RU"/>
    </w:rPr>
  </w:style>
  <w:style w:type="paragraph" w:customStyle="1" w:styleId="xl875">
    <w:name w:val="xl875"/>
    <w:basedOn w:val="11"/>
    <w:next w:val="a7"/>
    <w:autoRedefine/>
    <w:uiPriority w:val="39"/>
    <w:rsid w:val="009D052B"/>
    <w:pPr>
      <w:keepNext w:val="0"/>
      <w:numPr>
        <w:numId w:val="0"/>
      </w:numPr>
      <w:pBdr>
        <w:top w:val="single" w:sz="8" w:space="0" w:color="auto"/>
        <w:bottom w:val="single" w:sz="8" w:space="0" w:color="auto"/>
      </w:pBdr>
      <w:shd w:val="clear" w:color="auto" w:fill="CCFFCC"/>
      <w:spacing w:before="100" w:beforeAutospacing="1" w:after="100" w:afterAutospacing="1" w:line="240" w:lineRule="auto"/>
      <w:jc w:val="left"/>
      <w:outlineLvl w:val="9"/>
    </w:pPr>
    <w:rPr>
      <w:rFonts w:ascii="Arial" w:eastAsia="Times New Roman" w:hAnsi="Arial" w:cs="Arial"/>
      <w:b w:val="0"/>
      <w:bCs w:val="0"/>
      <w:sz w:val="24"/>
      <w:szCs w:val="24"/>
      <w:lang w:eastAsia="ru-RU"/>
    </w:rPr>
  </w:style>
  <w:style w:type="paragraph" w:customStyle="1" w:styleId="xl876">
    <w:name w:val="xl876"/>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877">
    <w:name w:val="xl877"/>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78">
    <w:name w:val="xl878"/>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79">
    <w:name w:val="xl879"/>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80">
    <w:name w:val="xl880"/>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81">
    <w:name w:val="xl881"/>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82">
    <w:name w:val="xl882"/>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83">
    <w:name w:val="xl883"/>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i/>
      <w:iCs/>
      <w:color w:val="FF0000"/>
      <w:sz w:val="24"/>
      <w:szCs w:val="24"/>
      <w:lang w:eastAsia="ru-RU"/>
    </w:rPr>
  </w:style>
  <w:style w:type="paragraph" w:customStyle="1" w:styleId="xl884">
    <w:name w:val="xl884"/>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885">
    <w:name w:val="xl885"/>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886">
    <w:name w:val="xl886"/>
    <w:basedOn w:val="11"/>
    <w:next w:val="a7"/>
    <w:autoRedefine/>
    <w:uiPriority w:val="39"/>
    <w:rsid w:val="009D052B"/>
    <w:pPr>
      <w:keepNext w:val="0"/>
      <w:numPr>
        <w:numId w:val="0"/>
      </w:numPr>
      <w:pBdr>
        <w:left w:val="single" w:sz="8" w:space="0" w:color="auto"/>
        <w:bottom w:val="single" w:sz="8" w:space="0" w:color="auto"/>
        <w:right w:val="single" w:sz="8" w:space="0" w:color="auto"/>
      </w:pBdr>
      <w:shd w:val="clear" w:color="auto" w:fill="C0C0C0"/>
      <w:spacing w:before="100" w:beforeAutospacing="1" w:after="100" w:afterAutospacing="1" w:line="240" w:lineRule="auto"/>
      <w:jc w:val="left"/>
      <w:outlineLvl w:val="9"/>
    </w:pPr>
    <w:rPr>
      <w:rFonts w:eastAsia="Times New Roman"/>
      <w:sz w:val="24"/>
      <w:szCs w:val="24"/>
      <w:lang w:eastAsia="ru-RU"/>
    </w:rPr>
  </w:style>
  <w:style w:type="paragraph" w:customStyle="1" w:styleId="xl887">
    <w:name w:val="xl887"/>
    <w:basedOn w:val="11"/>
    <w:next w:val="a7"/>
    <w:autoRedefine/>
    <w:uiPriority w:val="39"/>
    <w:rsid w:val="009D052B"/>
    <w:pPr>
      <w:keepNext w:val="0"/>
      <w:numPr>
        <w:numId w:val="0"/>
      </w:num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888">
    <w:name w:val="xl888"/>
    <w:basedOn w:val="11"/>
    <w:next w:val="a7"/>
    <w:autoRedefine/>
    <w:uiPriority w:val="39"/>
    <w:rsid w:val="009D052B"/>
    <w:pPr>
      <w:keepNext w:val="0"/>
      <w:numPr>
        <w:numId w:val="0"/>
      </w:numPr>
      <w:shd w:val="clear" w:color="auto" w:fill="FFFFFF"/>
      <w:spacing w:before="100" w:beforeAutospacing="1" w:after="100" w:afterAutospacing="1" w:line="240" w:lineRule="auto"/>
      <w:jc w:val="right"/>
      <w:outlineLvl w:val="9"/>
    </w:pPr>
    <w:rPr>
      <w:rFonts w:eastAsia="Times New Roman"/>
      <w:i/>
      <w:iCs/>
      <w:color w:val="FF0000"/>
      <w:sz w:val="24"/>
      <w:szCs w:val="24"/>
      <w:lang w:eastAsia="ru-RU"/>
    </w:rPr>
  </w:style>
  <w:style w:type="paragraph" w:customStyle="1" w:styleId="xl889">
    <w:name w:val="xl889"/>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90">
    <w:name w:val="xl890"/>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91">
    <w:name w:val="xl891"/>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ascii="Arial" w:eastAsia="Times New Roman" w:hAnsi="Arial" w:cs="Arial"/>
      <w:sz w:val="24"/>
      <w:szCs w:val="24"/>
      <w:lang w:eastAsia="ru-RU"/>
    </w:rPr>
  </w:style>
  <w:style w:type="paragraph" w:customStyle="1" w:styleId="xl892">
    <w:name w:val="xl892"/>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93">
    <w:name w:val="xl893"/>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894">
    <w:name w:val="xl894"/>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outlineLvl w:val="9"/>
    </w:pPr>
    <w:rPr>
      <w:rFonts w:ascii="Arial" w:eastAsia="Times New Roman" w:hAnsi="Arial" w:cs="Arial"/>
      <w:sz w:val="24"/>
      <w:szCs w:val="24"/>
      <w:lang w:eastAsia="ru-RU"/>
    </w:rPr>
  </w:style>
  <w:style w:type="paragraph" w:customStyle="1" w:styleId="xl895">
    <w:name w:val="xl89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896">
    <w:name w:val="xl89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897">
    <w:name w:val="xl89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98">
    <w:name w:val="xl898"/>
    <w:basedOn w:val="11"/>
    <w:next w:val="a7"/>
    <w:autoRedefine/>
    <w:uiPriority w:val="39"/>
    <w:rsid w:val="009D052B"/>
    <w:pPr>
      <w:keepNext w:val="0"/>
      <w:numPr>
        <w:numId w:val="0"/>
      </w:numPr>
      <w:pBdr>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899">
    <w:name w:val="xl899"/>
    <w:basedOn w:val="11"/>
    <w:next w:val="a7"/>
    <w:autoRedefine/>
    <w:uiPriority w:val="39"/>
    <w:rsid w:val="009D052B"/>
    <w:pPr>
      <w:keepNext w:val="0"/>
      <w:numPr>
        <w:numId w:val="0"/>
      </w:numPr>
      <w:pBdr>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00">
    <w:name w:val="xl900"/>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901">
    <w:name w:val="xl901"/>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902">
    <w:name w:val="xl902"/>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903">
    <w:name w:val="xl903"/>
    <w:basedOn w:val="11"/>
    <w:next w:val="a7"/>
    <w:autoRedefine/>
    <w:uiPriority w:val="39"/>
    <w:rsid w:val="009D052B"/>
    <w:pPr>
      <w:keepNext w:val="0"/>
      <w:numPr>
        <w:numId w:val="0"/>
      </w:numPr>
      <w:pBdr>
        <w:left w:val="single" w:sz="8" w:space="0" w:color="auto"/>
        <w:bottom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904">
    <w:name w:val="xl904"/>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05">
    <w:name w:val="xl905"/>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06">
    <w:name w:val="xl906"/>
    <w:basedOn w:val="11"/>
    <w:next w:val="a7"/>
    <w:autoRedefine/>
    <w:uiPriority w:val="39"/>
    <w:rsid w:val="009D052B"/>
    <w:pPr>
      <w:keepNext w:val="0"/>
      <w:numPr>
        <w:numId w:val="0"/>
      </w:numPr>
      <w:pBdr>
        <w:left w:val="single" w:sz="8"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07">
    <w:name w:val="xl907"/>
    <w:basedOn w:val="11"/>
    <w:next w:val="a7"/>
    <w:autoRedefine/>
    <w:uiPriority w:val="39"/>
    <w:rsid w:val="009D052B"/>
    <w:pPr>
      <w:keepNext w:val="0"/>
      <w:numPr>
        <w:numId w:val="0"/>
      </w:numPr>
      <w:pBdr>
        <w:left w:val="single" w:sz="8"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08">
    <w:name w:val="xl908"/>
    <w:basedOn w:val="11"/>
    <w:next w:val="a7"/>
    <w:autoRedefine/>
    <w:uiPriority w:val="39"/>
    <w:rsid w:val="009D052B"/>
    <w:pPr>
      <w:keepNext w:val="0"/>
      <w:numPr>
        <w:numId w:val="0"/>
      </w:numPr>
      <w:pBdr>
        <w:lef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09">
    <w:name w:val="xl909"/>
    <w:basedOn w:val="11"/>
    <w:next w:val="a7"/>
    <w:autoRedefine/>
    <w:uiPriority w:val="39"/>
    <w:rsid w:val="009D052B"/>
    <w:pPr>
      <w:keepNext w:val="0"/>
      <w:numPr>
        <w:numId w:val="0"/>
      </w:numPr>
      <w:pBdr>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0">
    <w:name w:val="xl910"/>
    <w:basedOn w:val="11"/>
    <w:next w:val="a7"/>
    <w:autoRedefine/>
    <w:uiPriority w:val="39"/>
    <w:rsid w:val="009D052B"/>
    <w:pPr>
      <w:keepNext w:val="0"/>
      <w:numPr>
        <w:numId w:val="0"/>
      </w:numPr>
      <w:pBdr>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1">
    <w:name w:val="xl911"/>
    <w:basedOn w:val="11"/>
    <w:next w:val="a7"/>
    <w:autoRedefine/>
    <w:uiPriority w:val="39"/>
    <w:rsid w:val="009D052B"/>
    <w:pPr>
      <w:keepNext w:val="0"/>
      <w:numPr>
        <w:numId w:val="0"/>
      </w:numPr>
      <w:pBdr>
        <w:top w:val="single" w:sz="8" w:space="0" w:color="auto"/>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2">
    <w:name w:val="xl912"/>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3">
    <w:name w:val="xl913"/>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4">
    <w:name w:val="xl914"/>
    <w:basedOn w:val="11"/>
    <w:next w:val="a7"/>
    <w:autoRedefine/>
    <w:uiPriority w:val="39"/>
    <w:rsid w:val="009D052B"/>
    <w:pPr>
      <w:keepNext w:val="0"/>
      <w:numPr>
        <w:numId w:val="0"/>
      </w:numPr>
      <w:pBdr>
        <w:top w:val="single" w:sz="4" w:space="0" w:color="auto"/>
        <w:left w:val="single" w:sz="8" w:space="0" w:color="auto"/>
        <w:bottom w:val="single" w:sz="8" w:space="0" w:color="auto"/>
      </w:pBdr>
      <w:spacing w:before="100" w:beforeAutospacing="1" w:after="100" w:afterAutospacing="1" w:line="240" w:lineRule="auto"/>
      <w:jc w:val="center"/>
      <w:outlineLvl w:val="9"/>
    </w:pPr>
    <w:rPr>
      <w:rFonts w:ascii="Arial" w:eastAsia="Times New Roman" w:hAnsi="Arial" w:cs="Arial"/>
      <w:sz w:val="24"/>
      <w:szCs w:val="24"/>
      <w:lang w:eastAsia="ru-RU"/>
    </w:rPr>
  </w:style>
  <w:style w:type="paragraph" w:customStyle="1" w:styleId="xl915">
    <w:name w:val="xl91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6">
    <w:name w:val="xl916"/>
    <w:basedOn w:val="11"/>
    <w:next w:val="a7"/>
    <w:autoRedefine/>
    <w:uiPriority w:val="39"/>
    <w:rsid w:val="009D052B"/>
    <w:pPr>
      <w:keepNext w:val="0"/>
      <w:numPr>
        <w:numId w:val="0"/>
      </w:numPr>
      <w:pBdr>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7">
    <w:name w:val="xl917"/>
    <w:basedOn w:val="11"/>
    <w:next w:val="a7"/>
    <w:autoRedefine/>
    <w:uiPriority w:val="39"/>
    <w:rsid w:val="009D052B"/>
    <w:pPr>
      <w:keepNext w:val="0"/>
      <w:numPr>
        <w:numId w:val="0"/>
      </w:numPr>
      <w:pBdr>
        <w:left w:val="single" w:sz="8"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18">
    <w:name w:val="xl918"/>
    <w:basedOn w:val="11"/>
    <w:next w:val="a7"/>
    <w:autoRedefine/>
    <w:uiPriority w:val="39"/>
    <w:rsid w:val="009D052B"/>
    <w:pPr>
      <w:keepNext w:val="0"/>
      <w:numPr>
        <w:numId w:val="0"/>
      </w:numPr>
      <w:pBdr>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19">
    <w:name w:val="xl919"/>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20">
    <w:name w:val="xl920"/>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21">
    <w:name w:val="xl921"/>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22">
    <w:name w:val="xl922"/>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23">
    <w:name w:val="xl923"/>
    <w:basedOn w:val="11"/>
    <w:next w:val="a7"/>
    <w:autoRedefine/>
    <w:uiPriority w:val="39"/>
    <w:rsid w:val="009D052B"/>
    <w:pPr>
      <w:keepNext w:val="0"/>
      <w:numPr>
        <w:numId w:val="0"/>
      </w:numPr>
      <w:pBdr>
        <w:left w:val="single" w:sz="8" w:space="0" w:color="auto"/>
      </w:pBd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924">
    <w:name w:val="xl924"/>
    <w:basedOn w:val="11"/>
    <w:next w:val="a7"/>
    <w:autoRedefine/>
    <w:uiPriority w:val="39"/>
    <w:rsid w:val="009D052B"/>
    <w:pPr>
      <w:keepNext w:val="0"/>
      <w:numPr>
        <w:numId w:val="0"/>
      </w:numPr>
      <w:pBdr>
        <w:top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25">
    <w:name w:val="xl925"/>
    <w:basedOn w:val="11"/>
    <w:next w:val="a7"/>
    <w:autoRedefine/>
    <w:uiPriority w:val="39"/>
    <w:rsid w:val="009D052B"/>
    <w:pPr>
      <w:keepNext w:val="0"/>
      <w:numPr>
        <w:numId w:val="0"/>
      </w:numPr>
      <w:pBdr>
        <w:top w:val="single" w:sz="4" w:space="0" w:color="auto"/>
        <w:bottom w:val="single" w:sz="4" w:space="0" w:color="auto"/>
        <w:right w:val="single" w:sz="4" w:space="0" w:color="auto"/>
      </w:pBdr>
      <w:spacing w:before="100" w:beforeAutospacing="1" w:after="100" w:afterAutospacing="1" w:line="240" w:lineRule="auto"/>
      <w:ind w:firstLineChars="200" w:firstLine="200"/>
      <w:jc w:val="left"/>
      <w:outlineLvl w:val="9"/>
    </w:pPr>
    <w:rPr>
      <w:rFonts w:eastAsia="Times New Roman"/>
      <w:b w:val="0"/>
      <w:bCs w:val="0"/>
      <w:sz w:val="24"/>
      <w:szCs w:val="24"/>
      <w:lang w:eastAsia="ru-RU"/>
    </w:rPr>
  </w:style>
  <w:style w:type="paragraph" w:customStyle="1" w:styleId="xl926">
    <w:name w:val="xl926"/>
    <w:basedOn w:val="11"/>
    <w:next w:val="a7"/>
    <w:autoRedefine/>
    <w:uiPriority w:val="39"/>
    <w:rsid w:val="009D052B"/>
    <w:pPr>
      <w:keepNext w:val="0"/>
      <w:numPr>
        <w:numId w:val="0"/>
      </w:num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outlineLvl w:val="9"/>
    </w:pPr>
    <w:rPr>
      <w:rFonts w:eastAsia="Times New Roman"/>
      <w:b w:val="0"/>
      <w:bCs w:val="0"/>
      <w:sz w:val="24"/>
      <w:szCs w:val="24"/>
      <w:lang w:eastAsia="ru-RU"/>
    </w:rPr>
  </w:style>
  <w:style w:type="paragraph" w:customStyle="1" w:styleId="xl927">
    <w:name w:val="xl927"/>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left"/>
      <w:outlineLvl w:val="9"/>
    </w:pPr>
    <w:rPr>
      <w:rFonts w:eastAsia="Times New Roman"/>
      <w:i/>
      <w:iCs/>
      <w:color w:val="FF0000"/>
      <w:sz w:val="24"/>
      <w:szCs w:val="24"/>
      <w:lang w:eastAsia="ru-RU"/>
    </w:rPr>
  </w:style>
  <w:style w:type="paragraph" w:customStyle="1" w:styleId="xl928">
    <w:name w:val="xl928"/>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left"/>
      <w:outlineLvl w:val="9"/>
    </w:pPr>
    <w:rPr>
      <w:rFonts w:eastAsia="Times New Roman"/>
      <w:i/>
      <w:iCs/>
      <w:sz w:val="24"/>
      <w:szCs w:val="24"/>
      <w:lang w:eastAsia="ru-RU"/>
    </w:rPr>
  </w:style>
  <w:style w:type="paragraph" w:customStyle="1" w:styleId="xl929">
    <w:name w:val="xl929"/>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ind w:firstLineChars="100" w:firstLine="100"/>
      <w:jc w:val="left"/>
      <w:outlineLvl w:val="9"/>
    </w:pPr>
    <w:rPr>
      <w:rFonts w:eastAsia="Times New Roman"/>
      <w:b w:val="0"/>
      <w:bCs w:val="0"/>
      <w:sz w:val="24"/>
      <w:szCs w:val="24"/>
      <w:lang w:eastAsia="ru-RU"/>
    </w:rPr>
  </w:style>
  <w:style w:type="paragraph" w:customStyle="1" w:styleId="xl930">
    <w:name w:val="xl930"/>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931">
    <w:name w:val="xl931"/>
    <w:basedOn w:val="11"/>
    <w:next w:val="a7"/>
    <w:autoRedefine/>
    <w:uiPriority w:val="39"/>
    <w:rsid w:val="009D052B"/>
    <w:pPr>
      <w:keepNext w:val="0"/>
      <w:numPr>
        <w:numId w:val="0"/>
      </w:numPr>
      <w:pBdr>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32">
    <w:name w:val="xl93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33">
    <w:name w:val="xl93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934">
    <w:name w:val="xl93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35">
    <w:name w:val="xl935"/>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color w:val="FF0000"/>
      <w:sz w:val="24"/>
      <w:szCs w:val="24"/>
      <w:lang w:eastAsia="ru-RU"/>
    </w:rPr>
  </w:style>
  <w:style w:type="paragraph" w:customStyle="1" w:styleId="xl936">
    <w:name w:val="xl936"/>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37">
    <w:name w:val="xl937"/>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938">
    <w:name w:val="xl938"/>
    <w:basedOn w:val="11"/>
    <w:next w:val="a7"/>
    <w:autoRedefine/>
    <w:uiPriority w:val="39"/>
    <w:rsid w:val="009D052B"/>
    <w:pPr>
      <w:keepNext w:val="0"/>
      <w:numPr>
        <w:numId w:val="0"/>
      </w:numPr>
      <w:pBdr>
        <w:left w:val="single" w:sz="8" w:space="0" w:color="auto"/>
        <w:righ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939">
    <w:name w:val="xl939"/>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left"/>
      <w:outlineLvl w:val="9"/>
    </w:pPr>
    <w:rPr>
      <w:rFonts w:eastAsia="Times New Roman"/>
      <w:sz w:val="24"/>
      <w:szCs w:val="24"/>
      <w:lang w:eastAsia="ru-RU"/>
    </w:rPr>
  </w:style>
  <w:style w:type="paragraph" w:customStyle="1" w:styleId="xl940">
    <w:name w:val="xl940"/>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41">
    <w:name w:val="xl941"/>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42">
    <w:name w:val="xl942"/>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43">
    <w:name w:val="xl94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44">
    <w:name w:val="xl944"/>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i/>
      <w:iCs/>
      <w:sz w:val="24"/>
      <w:szCs w:val="24"/>
      <w:lang w:eastAsia="ru-RU"/>
    </w:rPr>
  </w:style>
  <w:style w:type="paragraph" w:customStyle="1" w:styleId="xl945">
    <w:name w:val="xl945"/>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left"/>
      <w:outlineLvl w:val="9"/>
    </w:pPr>
    <w:rPr>
      <w:rFonts w:eastAsia="Times New Roman"/>
      <w:b w:val="0"/>
      <w:bCs w:val="0"/>
      <w:i/>
      <w:iCs/>
      <w:sz w:val="24"/>
      <w:szCs w:val="24"/>
      <w:lang w:eastAsia="ru-RU"/>
    </w:rPr>
  </w:style>
  <w:style w:type="paragraph" w:customStyle="1" w:styleId="xl946">
    <w:name w:val="xl946"/>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947">
    <w:name w:val="xl947"/>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i/>
      <w:iCs/>
      <w:sz w:val="24"/>
      <w:szCs w:val="24"/>
      <w:lang w:eastAsia="ru-RU"/>
    </w:rPr>
  </w:style>
  <w:style w:type="paragraph" w:customStyle="1" w:styleId="xl948">
    <w:name w:val="xl948"/>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949">
    <w:name w:val="xl949"/>
    <w:basedOn w:val="11"/>
    <w:next w:val="a7"/>
    <w:autoRedefine/>
    <w:uiPriority w:val="39"/>
    <w:rsid w:val="009D052B"/>
    <w:pPr>
      <w:keepNext w:val="0"/>
      <w:numPr>
        <w:numId w:val="0"/>
      </w:numPr>
      <w:spacing w:before="100" w:beforeAutospacing="1" w:after="100" w:afterAutospacing="1" w:line="240" w:lineRule="auto"/>
      <w:jc w:val="left"/>
      <w:outlineLvl w:val="9"/>
    </w:pPr>
    <w:rPr>
      <w:rFonts w:eastAsia="Times New Roman"/>
      <w:i/>
      <w:iCs/>
      <w:sz w:val="24"/>
      <w:szCs w:val="24"/>
      <w:lang w:eastAsia="ru-RU"/>
    </w:rPr>
  </w:style>
  <w:style w:type="paragraph" w:customStyle="1" w:styleId="xl950">
    <w:name w:val="xl950"/>
    <w:basedOn w:val="11"/>
    <w:next w:val="a7"/>
    <w:autoRedefine/>
    <w:uiPriority w:val="39"/>
    <w:rsid w:val="009D052B"/>
    <w:pPr>
      <w:keepNext w:val="0"/>
      <w:numPr>
        <w:numId w:val="0"/>
      </w:numPr>
      <w:pBdr>
        <w:top w:val="single" w:sz="8" w:space="0" w:color="auto"/>
        <w:lef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1">
    <w:name w:val="xl951"/>
    <w:basedOn w:val="11"/>
    <w:next w:val="a7"/>
    <w:autoRedefine/>
    <w:uiPriority w:val="39"/>
    <w:rsid w:val="009D052B"/>
    <w:pPr>
      <w:keepNext w:val="0"/>
      <w:numPr>
        <w:numId w:val="0"/>
      </w:numPr>
      <w:pBdr>
        <w:top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52">
    <w:name w:val="xl952"/>
    <w:basedOn w:val="11"/>
    <w:next w:val="a7"/>
    <w:autoRedefine/>
    <w:uiPriority w:val="39"/>
    <w:rsid w:val="009D052B"/>
    <w:pPr>
      <w:keepNext w:val="0"/>
      <w:numPr>
        <w:numId w:val="0"/>
      </w:numPr>
      <w:pBdr>
        <w:top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3">
    <w:name w:val="xl953"/>
    <w:basedOn w:val="11"/>
    <w:next w:val="a7"/>
    <w:autoRedefine/>
    <w:uiPriority w:val="39"/>
    <w:rsid w:val="009D052B"/>
    <w:pPr>
      <w:keepNext w:val="0"/>
      <w:numPr>
        <w:numId w:val="0"/>
      </w:numPr>
      <w:pBdr>
        <w:top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4">
    <w:name w:val="xl954"/>
    <w:basedOn w:val="11"/>
    <w:next w:val="a7"/>
    <w:autoRedefine/>
    <w:uiPriority w:val="39"/>
    <w:rsid w:val="009D052B"/>
    <w:pPr>
      <w:keepNext w:val="0"/>
      <w:numPr>
        <w:numId w:val="0"/>
      </w:numPr>
      <w:pBdr>
        <w:lef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5">
    <w:name w:val="xl955"/>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6">
    <w:name w:val="xl956"/>
    <w:basedOn w:val="11"/>
    <w:next w:val="a7"/>
    <w:autoRedefine/>
    <w:uiPriority w:val="39"/>
    <w:rsid w:val="009D052B"/>
    <w:pPr>
      <w:keepNext w:val="0"/>
      <w:numPr>
        <w:numId w:val="0"/>
      </w:numPr>
      <w:pBdr>
        <w:left w:val="single" w:sz="8" w:space="0" w:color="auto"/>
        <w:bottom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7">
    <w:name w:val="xl957"/>
    <w:basedOn w:val="11"/>
    <w:next w:val="a7"/>
    <w:autoRedefine/>
    <w:uiPriority w:val="39"/>
    <w:rsid w:val="009D052B"/>
    <w:pPr>
      <w:keepNext w:val="0"/>
      <w:numPr>
        <w:numId w:val="0"/>
      </w:numPr>
      <w:pBdr>
        <w:bottom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58">
    <w:name w:val="xl958"/>
    <w:basedOn w:val="11"/>
    <w:next w:val="a7"/>
    <w:autoRedefine/>
    <w:uiPriority w:val="39"/>
    <w:rsid w:val="009D052B"/>
    <w:pPr>
      <w:keepNext w:val="0"/>
      <w:numPr>
        <w:numId w:val="0"/>
      </w:numPr>
      <w:pBdr>
        <w:bottom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59">
    <w:name w:val="xl959"/>
    <w:basedOn w:val="11"/>
    <w:next w:val="a7"/>
    <w:autoRedefine/>
    <w:uiPriority w:val="39"/>
    <w:rsid w:val="009D052B"/>
    <w:pPr>
      <w:keepNext w:val="0"/>
      <w:numPr>
        <w:numId w:val="0"/>
      </w:numPr>
      <w:pBdr>
        <w:bottom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60">
    <w:name w:val="xl960"/>
    <w:basedOn w:val="11"/>
    <w:next w:val="a7"/>
    <w:autoRedefine/>
    <w:uiPriority w:val="39"/>
    <w:rsid w:val="009D052B"/>
    <w:pPr>
      <w:keepNext w:val="0"/>
      <w:numPr>
        <w:numId w:val="0"/>
      </w:numPr>
      <w:pBdr>
        <w:top w:val="single" w:sz="8" w:space="0" w:color="auto"/>
        <w:bottom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61">
    <w:name w:val="xl961"/>
    <w:basedOn w:val="11"/>
    <w:next w:val="a7"/>
    <w:autoRedefine/>
    <w:uiPriority w:val="39"/>
    <w:rsid w:val="009D052B"/>
    <w:pPr>
      <w:keepNext w:val="0"/>
      <w:numPr>
        <w:numId w:val="0"/>
      </w:numPr>
      <w:pBdr>
        <w:top w:val="single" w:sz="8" w:space="0" w:color="auto"/>
        <w:bottom w:val="single" w:sz="8" w:space="0" w:color="auto"/>
      </w:pBdr>
      <w:shd w:val="clear" w:color="auto" w:fill="FFFFFF"/>
      <w:spacing w:before="100" w:beforeAutospacing="1" w:after="100" w:afterAutospacing="1" w:line="240" w:lineRule="auto"/>
      <w:jc w:val="center"/>
      <w:outlineLvl w:val="9"/>
    </w:pPr>
    <w:rPr>
      <w:rFonts w:ascii="Arial" w:eastAsia="Times New Roman" w:hAnsi="Arial" w:cs="Arial"/>
      <w:sz w:val="24"/>
      <w:szCs w:val="24"/>
      <w:lang w:eastAsia="ru-RU"/>
    </w:rPr>
  </w:style>
  <w:style w:type="paragraph" w:customStyle="1" w:styleId="xl962">
    <w:name w:val="xl962"/>
    <w:basedOn w:val="11"/>
    <w:next w:val="a7"/>
    <w:autoRedefine/>
    <w:uiPriority w:val="39"/>
    <w:rsid w:val="009D052B"/>
    <w:pPr>
      <w:keepNext w:val="0"/>
      <w:numPr>
        <w:numId w:val="0"/>
      </w:num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963">
    <w:name w:val="xl963"/>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964">
    <w:name w:val="xl964"/>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65">
    <w:name w:val="xl965"/>
    <w:basedOn w:val="11"/>
    <w:next w:val="a7"/>
    <w:autoRedefine/>
    <w:uiPriority w:val="39"/>
    <w:rsid w:val="009D052B"/>
    <w:pPr>
      <w:keepNext w:val="0"/>
      <w:numPr>
        <w:numId w:val="0"/>
      </w:num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966">
    <w:name w:val="xl96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67">
    <w:name w:val="xl96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968">
    <w:name w:val="xl96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969">
    <w:name w:val="xl969"/>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70">
    <w:name w:val="xl970"/>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971">
    <w:name w:val="xl971"/>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972">
    <w:name w:val="xl972"/>
    <w:basedOn w:val="11"/>
    <w:next w:val="a7"/>
    <w:autoRedefine/>
    <w:uiPriority w:val="39"/>
    <w:rsid w:val="009D052B"/>
    <w:pPr>
      <w:keepNext w:val="0"/>
      <w:numPr>
        <w:numId w:val="0"/>
      </w:numPr>
      <w:pBdr>
        <w:top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3">
    <w:name w:val="xl973"/>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4">
    <w:name w:val="xl974"/>
    <w:basedOn w:val="11"/>
    <w:next w:val="a7"/>
    <w:autoRedefine/>
    <w:uiPriority w:val="39"/>
    <w:rsid w:val="009D052B"/>
    <w:pPr>
      <w:keepNext w:val="0"/>
      <w:numPr>
        <w:numId w:val="0"/>
      </w:numPr>
      <w:pBdr>
        <w:bottom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5">
    <w:name w:val="xl975"/>
    <w:basedOn w:val="11"/>
    <w:next w:val="a7"/>
    <w:autoRedefine/>
    <w:uiPriority w:val="39"/>
    <w:rsid w:val="009D052B"/>
    <w:pPr>
      <w:keepNext w:val="0"/>
      <w:numPr>
        <w:numId w:val="0"/>
      </w:numPr>
      <w:shd w:val="clear" w:color="auto" w:fill="FFFFFF"/>
      <w:spacing w:before="100" w:beforeAutospacing="1" w:after="100" w:afterAutospacing="1" w:line="240" w:lineRule="auto"/>
      <w:jc w:val="right"/>
      <w:outlineLvl w:val="9"/>
    </w:pPr>
    <w:rPr>
      <w:rFonts w:eastAsia="Times New Roman"/>
      <w:i/>
      <w:iCs/>
      <w:color w:val="FF0000"/>
      <w:sz w:val="24"/>
      <w:szCs w:val="24"/>
      <w:lang w:eastAsia="ru-RU"/>
    </w:rPr>
  </w:style>
  <w:style w:type="paragraph" w:customStyle="1" w:styleId="xl976">
    <w:name w:val="xl976"/>
    <w:basedOn w:val="11"/>
    <w:next w:val="a7"/>
    <w:autoRedefine/>
    <w:uiPriority w:val="39"/>
    <w:rsid w:val="009D052B"/>
    <w:pPr>
      <w:keepNext w:val="0"/>
      <w:numPr>
        <w:numId w:val="0"/>
      </w:numPr>
      <w:pBdr>
        <w:top w:val="single" w:sz="8" w:space="0" w:color="auto"/>
        <w:righ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7">
    <w:name w:val="xl977"/>
    <w:basedOn w:val="11"/>
    <w:next w:val="a7"/>
    <w:autoRedefine/>
    <w:uiPriority w:val="39"/>
    <w:rsid w:val="009D052B"/>
    <w:pPr>
      <w:keepNext w:val="0"/>
      <w:numPr>
        <w:numId w:val="0"/>
      </w:numPr>
      <w:pBdr>
        <w:righ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8">
    <w:name w:val="xl978"/>
    <w:basedOn w:val="11"/>
    <w:next w:val="a7"/>
    <w:autoRedefine/>
    <w:uiPriority w:val="39"/>
    <w:rsid w:val="009D052B"/>
    <w:pPr>
      <w:keepNext w:val="0"/>
      <w:numPr>
        <w:numId w:val="0"/>
      </w:numPr>
      <w:pBdr>
        <w:bottom w:val="single" w:sz="8" w:space="0" w:color="auto"/>
        <w:righ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79">
    <w:name w:val="xl979"/>
    <w:basedOn w:val="11"/>
    <w:next w:val="a7"/>
    <w:autoRedefine/>
    <w:uiPriority w:val="39"/>
    <w:rsid w:val="009D052B"/>
    <w:pPr>
      <w:keepNext w:val="0"/>
      <w:numPr>
        <w:numId w:val="0"/>
      </w:numPr>
      <w:pBdr>
        <w:top w:val="single" w:sz="8" w:space="0" w:color="auto"/>
        <w:bottom w:val="single" w:sz="8" w:space="0" w:color="auto"/>
        <w:right w:val="single" w:sz="8" w:space="0" w:color="auto"/>
      </w:pBdr>
      <w:shd w:val="clear" w:color="auto" w:fill="CCFFCC"/>
      <w:spacing w:before="100" w:beforeAutospacing="1" w:after="100" w:afterAutospacing="1" w:line="240" w:lineRule="auto"/>
      <w:jc w:val="left"/>
      <w:outlineLvl w:val="9"/>
    </w:pPr>
    <w:rPr>
      <w:rFonts w:ascii="Arial" w:eastAsia="Times New Roman" w:hAnsi="Arial" w:cs="Arial"/>
      <w:b w:val="0"/>
      <w:bCs w:val="0"/>
      <w:sz w:val="24"/>
      <w:szCs w:val="24"/>
      <w:lang w:eastAsia="ru-RU"/>
    </w:rPr>
  </w:style>
  <w:style w:type="paragraph" w:customStyle="1" w:styleId="xl980">
    <w:name w:val="xl980"/>
    <w:basedOn w:val="11"/>
    <w:next w:val="a7"/>
    <w:autoRedefine/>
    <w:uiPriority w:val="39"/>
    <w:rsid w:val="009D052B"/>
    <w:pPr>
      <w:keepNext w:val="0"/>
      <w:numPr>
        <w:numId w:val="0"/>
      </w:numPr>
      <w:pBdr>
        <w:top w:val="single" w:sz="8" w:space="0" w:color="auto"/>
        <w:bottom w:val="single" w:sz="8" w:space="0" w:color="auto"/>
        <w:right w:val="single" w:sz="8" w:space="0" w:color="auto"/>
      </w:pBdr>
      <w:shd w:val="clear" w:color="auto" w:fill="CCFFCC"/>
      <w:spacing w:before="100" w:beforeAutospacing="1" w:after="100" w:afterAutospacing="1" w:line="240" w:lineRule="auto"/>
      <w:jc w:val="left"/>
      <w:outlineLvl w:val="9"/>
    </w:pPr>
    <w:rPr>
      <w:rFonts w:ascii="Arial" w:eastAsia="Times New Roman" w:hAnsi="Arial" w:cs="Arial"/>
      <w:b w:val="0"/>
      <w:bCs w:val="0"/>
      <w:sz w:val="24"/>
      <w:szCs w:val="24"/>
      <w:lang w:eastAsia="ru-RU"/>
    </w:rPr>
  </w:style>
  <w:style w:type="paragraph" w:customStyle="1" w:styleId="xl981">
    <w:name w:val="xl981"/>
    <w:basedOn w:val="11"/>
    <w:next w:val="a7"/>
    <w:autoRedefine/>
    <w:uiPriority w:val="39"/>
    <w:rsid w:val="009D052B"/>
    <w:pPr>
      <w:keepNext w:val="0"/>
      <w:numPr>
        <w:numId w:val="0"/>
      </w:numPr>
      <w:pBdr>
        <w:top w:val="single" w:sz="8" w:space="0" w:color="auto"/>
        <w:right w:val="single" w:sz="8" w:space="0" w:color="auto"/>
      </w:pBdr>
      <w:shd w:val="clear" w:color="auto" w:fill="CCFFCC"/>
      <w:spacing w:before="100" w:beforeAutospacing="1" w:after="100" w:afterAutospacing="1" w:line="240" w:lineRule="auto"/>
      <w:jc w:val="left"/>
      <w:outlineLvl w:val="9"/>
    </w:pPr>
    <w:rPr>
      <w:rFonts w:ascii="Arial" w:eastAsia="Times New Roman" w:hAnsi="Arial" w:cs="Arial"/>
      <w:b w:val="0"/>
      <w:bCs w:val="0"/>
      <w:sz w:val="24"/>
      <w:szCs w:val="24"/>
      <w:lang w:eastAsia="ru-RU"/>
    </w:rPr>
  </w:style>
  <w:style w:type="paragraph" w:customStyle="1" w:styleId="xl982">
    <w:name w:val="xl982"/>
    <w:basedOn w:val="11"/>
    <w:next w:val="a7"/>
    <w:autoRedefine/>
    <w:uiPriority w:val="39"/>
    <w:rsid w:val="009D052B"/>
    <w:pPr>
      <w:keepNext w:val="0"/>
      <w:numPr>
        <w:numId w:val="0"/>
      </w:numPr>
      <w:pBdr>
        <w:bottom w:val="single" w:sz="8" w:space="0" w:color="auto"/>
        <w:right w:val="single" w:sz="8" w:space="0" w:color="auto"/>
      </w:pBdr>
      <w:shd w:val="clear" w:color="auto" w:fill="CCFFCC"/>
      <w:spacing w:before="100" w:beforeAutospacing="1" w:after="100" w:afterAutospacing="1" w:line="240" w:lineRule="auto"/>
      <w:jc w:val="left"/>
      <w:outlineLvl w:val="9"/>
    </w:pPr>
    <w:rPr>
      <w:rFonts w:ascii="Arial" w:eastAsia="Times New Roman" w:hAnsi="Arial" w:cs="Arial"/>
      <w:b w:val="0"/>
      <w:bCs w:val="0"/>
      <w:sz w:val="24"/>
      <w:szCs w:val="24"/>
      <w:lang w:eastAsia="ru-RU"/>
    </w:rPr>
  </w:style>
  <w:style w:type="paragraph" w:customStyle="1" w:styleId="xl983">
    <w:name w:val="xl983"/>
    <w:basedOn w:val="11"/>
    <w:next w:val="a7"/>
    <w:autoRedefine/>
    <w:uiPriority w:val="39"/>
    <w:rsid w:val="009D052B"/>
    <w:pPr>
      <w:keepNext w:val="0"/>
      <w:numPr>
        <w:numId w:val="0"/>
      </w:num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jc w:val="left"/>
      <w:outlineLvl w:val="9"/>
    </w:pPr>
    <w:rPr>
      <w:rFonts w:ascii="Arial" w:eastAsia="Times New Roman" w:hAnsi="Arial" w:cs="Arial"/>
      <w:b w:val="0"/>
      <w:bCs w:val="0"/>
      <w:sz w:val="24"/>
      <w:szCs w:val="24"/>
      <w:lang w:eastAsia="ru-RU"/>
    </w:rPr>
  </w:style>
  <w:style w:type="paragraph" w:customStyle="1" w:styleId="xl984">
    <w:name w:val="xl984"/>
    <w:basedOn w:val="11"/>
    <w:next w:val="a7"/>
    <w:autoRedefine/>
    <w:uiPriority w:val="39"/>
    <w:rsid w:val="009D052B"/>
    <w:pPr>
      <w:keepNext w:val="0"/>
      <w:numPr>
        <w:numId w:val="0"/>
      </w:numPr>
      <w:pBdr>
        <w:top w:val="single" w:sz="8" w:space="0" w:color="auto"/>
        <w:bottom w:val="single" w:sz="8" w:space="0" w:color="auto"/>
      </w:pBdr>
      <w:shd w:val="clear" w:color="auto" w:fill="CCFFCC"/>
      <w:spacing w:before="100" w:beforeAutospacing="1" w:after="100" w:afterAutospacing="1" w:line="240" w:lineRule="auto"/>
      <w:jc w:val="left"/>
      <w:outlineLvl w:val="9"/>
    </w:pPr>
    <w:rPr>
      <w:rFonts w:eastAsia="Times New Roman"/>
      <w:sz w:val="24"/>
      <w:szCs w:val="24"/>
      <w:lang w:eastAsia="ru-RU"/>
    </w:rPr>
  </w:style>
  <w:style w:type="paragraph" w:customStyle="1" w:styleId="xl985">
    <w:name w:val="xl985"/>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86">
    <w:name w:val="xl98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987">
    <w:name w:val="xl98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988">
    <w:name w:val="xl98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989">
    <w:name w:val="xl989"/>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ind w:firstLineChars="100" w:firstLine="100"/>
      <w:jc w:val="left"/>
      <w:outlineLvl w:val="9"/>
    </w:pPr>
    <w:rPr>
      <w:rFonts w:eastAsia="Times New Roman"/>
      <w:b w:val="0"/>
      <w:bCs w:val="0"/>
      <w:sz w:val="24"/>
      <w:szCs w:val="24"/>
      <w:lang w:eastAsia="ru-RU"/>
    </w:rPr>
  </w:style>
  <w:style w:type="paragraph" w:customStyle="1" w:styleId="xl990">
    <w:name w:val="xl990"/>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ind w:firstLineChars="100" w:firstLine="100"/>
      <w:jc w:val="left"/>
      <w:outlineLvl w:val="9"/>
    </w:pPr>
    <w:rPr>
      <w:rFonts w:eastAsia="Times New Roman"/>
      <w:color w:val="FF0000"/>
      <w:sz w:val="24"/>
      <w:szCs w:val="24"/>
      <w:lang w:eastAsia="ru-RU"/>
    </w:rPr>
  </w:style>
  <w:style w:type="paragraph" w:customStyle="1" w:styleId="xl991">
    <w:name w:val="xl991"/>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992">
    <w:name w:val="xl99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993">
    <w:name w:val="xl99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color w:val="FF0000"/>
      <w:sz w:val="24"/>
      <w:szCs w:val="24"/>
      <w:lang w:eastAsia="ru-RU"/>
    </w:rPr>
  </w:style>
  <w:style w:type="paragraph" w:customStyle="1" w:styleId="xl994">
    <w:name w:val="xl99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95">
    <w:name w:val="xl995"/>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96">
    <w:name w:val="xl99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97">
    <w:name w:val="xl997"/>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998">
    <w:name w:val="xl998"/>
    <w:basedOn w:val="11"/>
    <w:next w:val="a7"/>
    <w:autoRedefine/>
    <w:uiPriority w:val="39"/>
    <w:rsid w:val="009D052B"/>
    <w:pPr>
      <w:keepNext w:val="0"/>
      <w:numPr>
        <w:numId w:val="0"/>
      </w:numPr>
      <w:spacing w:before="100" w:beforeAutospacing="1" w:after="100" w:afterAutospacing="1" w:line="240" w:lineRule="auto"/>
      <w:jc w:val="left"/>
      <w:outlineLvl w:val="9"/>
    </w:pPr>
    <w:rPr>
      <w:rFonts w:eastAsia="Times New Roman"/>
      <w:color w:val="FF0000"/>
      <w:sz w:val="24"/>
      <w:szCs w:val="24"/>
      <w:lang w:eastAsia="ru-RU"/>
    </w:rPr>
  </w:style>
  <w:style w:type="paragraph" w:customStyle="1" w:styleId="xl999">
    <w:name w:val="xl999"/>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00">
    <w:name w:val="xl1000"/>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01">
    <w:name w:val="xl1001"/>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02">
    <w:name w:val="xl1002"/>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color w:val="FF0000"/>
      <w:sz w:val="24"/>
      <w:szCs w:val="24"/>
      <w:lang w:eastAsia="ru-RU"/>
    </w:rPr>
  </w:style>
  <w:style w:type="paragraph" w:customStyle="1" w:styleId="xl1003">
    <w:name w:val="xl100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1004">
    <w:name w:val="xl1004"/>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05">
    <w:name w:val="xl1005"/>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sz w:val="24"/>
      <w:szCs w:val="24"/>
      <w:lang w:eastAsia="ru-RU"/>
    </w:rPr>
  </w:style>
  <w:style w:type="paragraph" w:customStyle="1" w:styleId="xl1006">
    <w:name w:val="xl1006"/>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sz w:val="24"/>
      <w:szCs w:val="24"/>
      <w:lang w:eastAsia="ru-RU"/>
    </w:rPr>
  </w:style>
  <w:style w:type="paragraph" w:customStyle="1" w:styleId="xl1007">
    <w:name w:val="xl1007"/>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sz w:val="24"/>
      <w:szCs w:val="24"/>
      <w:lang w:eastAsia="ru-RU"/>
    </w:rPr>
  </w:style>
  <w:style w:type="paragraph" w:customStyle="1" w:styleId="xl1008">
    <w:name w:val="xl1008"/>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1009">
    <w:name w:val="xl1009"/>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10">
    <w:name w:val="xl1010"/>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11">
    <w:name w:val="xl1011"/>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12">
    <w:name w:val="xl1012"/>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13">
    <w:name w:val="xl1013"/>
    <w:basedOn w:val="11"/>
    <w:next w:val="a7"/>
    <w:autoRedefine/>
    <w:uiPriority w:val="39"/>
    <w:rsid w:val="009D052B"/>
    <w:pPr>
      <w:keepNext w:val="0"/>
      <w:numPr>
        <w:numId w:val="0"/>
      </w:numPr>
      <w:pBdr>
        <w:top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14">
    <w:name w:val="xl1014"/>
    <w:basedOn w:val="11"/>
    <w:next w:val="a7"/>
    <w:autoRedefine/>
    <w:uiPriority w:val="39"/>
    <w:rsid w:val="009D052B"/>
    <w:pPr>
      <w:keepNext w:val="0"/>
      <w:numPr>
        <w:numId w:val="0"/>
      </w:numP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15">
    <w:name w:val="xl1015"/>
    <w:basedOn w:val="11"/>
    <w:next w:val="a7"/>
    <w:autoRedefine/>
    <w:uiPriority w:val="39"/>
    <w:rsid w:val="009D052B"/>
    <w:pPr>
      <w:keepNext w:val="0"/>
      <w:numPr>
        <w:numId w:val="0"/>
      </w:numPr>
      <w:pBdr>
        <w:left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16">
    <w:name w:val="xl1016"/>
    <w:basedOn w:val="11"/>
    <w:next w:val="a7"/>
    <w:autoRedefine/>
    <w:uiPriority w:val="39"/>
    <w:rsid w:val="009D052B"/>
    <w:pPr>
      <w:keepNext w:val="0"/>
      <w:numPr>
        <w:numId w:val="0"/>
      </w:numPr>
      <w:pBdr>
        <w:left w:val="single" w:sz="8" w:space="0" w:color="auto"/>
        <w:bottom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17">
    <w:name w:val="xl1017"/>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18">
    <w:name w:val="xl1018"/>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19">
    <w:name w:val="xl1019"/>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20">
    <w:name w:val="xl1020"/>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1021">
    <w:name w:val="xl1021"/>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i/>
      <w:iCs/>
      <w:sz w:val="24"/>
      <w:szCs w:val="24"/>
      <w:lang w:eastAsia="ru-RU"/>
    </w:rPr>
  </w:style>
  <w:style w:type="paragraph" w:customStyle="1" w:styleId="xl1022">
    <w:name w:val="xl102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23">
    <w:name w:val="xl102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24">
    <w:name w:val="xl102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1025">
    <w:name w:val="xl102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color w:val="FFFFFF"/>
      <w:sz w:val="24"/>
      <w:szCs w:val="24"/>
      <w:lang w:eastAsia="ru-RU"/>
    </w:rPr>
  </w:style>
  <w:style w:type="paragraph" w:customStyle="1" w:styleId="xl1026">
    <w:name w:val="xl102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FFFFFF"/>
      <w:sz w:val="24"/>
      <w:szCs w:val="24"/>
      <w:lang w:eastAsia="ru-RU"/>
    </w:rPr>
  </w:style>
  <w:style w:type="paragraph" w:customStyle="1" w:styleId="xl1027">
    <w:name w:val="xl1027"/>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color w:val="C4BD97"/>
      <w:sz w:val="24"/>
      <w:szCs w:val="24"/>
      <w:lang w:eastAsia="ru-RU"/>
    </w:rPr>
  </w:style>
  <w:style w:type="paragraph" w:customStyle="1" w:styleId="xl1028">
    <w:name w:val="xl102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29">
    <w:name w:val="xl1029"/>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30">
    <w:name w:val="xl1030"/>
    <w:basedOn w:val="11"/>
    <w:next w:val="a7"/>
    <w:autoRedefine/>
    <w:uiPriority w:val="39"/>
    <w:rsid w:val="009D052B"/>
    <w:pPr>
      <w:keepNext w:val="0"/>
      <w:numPr>
        <w:numId w:val="0"/>
      </w:num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1031">
    <w:name w:val="xl1031"/>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1032">
    <w:name w:val="xl103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color w:val="FF0000"/>
      <w:sz w:val="24"/>
      <w:szCs w:val="24"/>
      <w:lang w:eastAsia="ru-RU"/>
    </w:rPr>
  </w:style>
  <w:style w:type="paragraph" w:customStyle="1" w:styleId="xl1033">
    <w:name w:val="xl1033"/>
    <w:basedOn w:val="11"/>
    <w:next w:val="a7"/>
    <w:autoRedefine/>
    <w:uiPriority w:val="39"/>
    <w:rsid w:val="009D052B"/>
    <w:pPr>
      <w:keepNext w:val="0"/>
      <w:numPr>
        <w:numId w:val="0"/>
      </w:numPr>
      <w:pBdr>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34">
    <w:name w:val="xl1034"/>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35">
    <w:name w:val="xl103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36">
    <w:name w:val="xl103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37">
    <w:name w:val="xl1037"/>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38">
    <w:name w:val="xl1038"/>
    <w:basedOn w:val="11"/>
    <w:next w:val="a7"/>
    <w:autoRedefine/>
    <w:uiPriority w:val="39"/>
    <w:rsid w:val="009D052B"/>
    <w:pPr>
      <w:keepNext w:val="0"/>
      <w:numPr>
        <w:numId w:val="0"/>
      </w:numPr>
      <w:pBdr>
        <w:top w:val="single" w:sz="4" w:space="0" w:color="auto"/>
        <w:bottom w:val="single" w:sz="4"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39">
    <w:name w:val="xl1039"/>
    <w:basedOn w:val="11"/>
    <w:next w:val="a7"/>
    <w:autoRedefine/>
    <w:uiPriority w:val="39"/>
    <w:rsid w:val="009D052B"/>
    <w:pPr>
      <w:keepNext w:val="0"/>
      <w:numPr>
        <w:numId w:val="0"/>
      </w:numPr>
      <w:pBdr>
        <w:top w:val="single" w:sz="4" w:space="0" w:color="auto"/>
        <w:left w:val="single" w:sz="8" w:space="0" w:color="auto"/>
      </w:pBd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40">
    <w:name w:val="xl1040"/>
    <w:basedOn w:val="11"/>
    <w:next w:val="a7"/>
    <w:autoRedefine/>
    <w:uiPriority w:val="39"/>
    <w:rsid w:val="009D052B"/>
    <w:pPr>
      <w:keepNext w:val="0"/>
      <w:numPr>
        <w:numId w:val="0"/>
      </w:numPr>
      <w:pBdr>
        <w:top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42">
    <w:name w:val="xl1042"/>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color w:val="FFFFFF"/>
      <w:sz w:val="24"/>
      <w:szCs w:val="24"/>
      <w:lang w:eastAsia="ru-RU"/>
    </w:rPr>
  </w:style>
  <w:style w:type="paragraph" w:customStyle="1" w:styleId="xl1043">
    <w:name w:val="xl1043"/>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center"/>
      <w:outlineLvl w:val="9"/>
    </w:pPr>
    <w:rPr>
      <w:rFonts w:eastAsia="Times New Roman"/>
      <w:b w:val="0"/>
      <w:bCs w:val="0"/>
      <w:i/>
      <w:iCs/>
      <w:sz w:val="24"/>
      <w:szCs w:val="24"/>
      <w:lang w:eastAsia="ru-RU"/>
    </w:rPr>
  </w:style>
  <w:style w:type="paragraph" w:customStyle="1" w:styleId="xl1044">
    <w:name w:val="xl1044"/>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45">
    <w:name w:val="xl1045"/>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46">
    <w:name w:val="xl1046"/>
    <w:basedOn w:val="11"/>
    <w:next w:val="a7"/>
    <w:autoRedefine/>
    <w:uiPriority w:val="39"/>
    <w:rsid w:val="009D052B"/>
    <w:pPr>
      <w:keepNext w:val="0"/>
      <w:numPr>
        <w:numId w:val="0"/>
      </w:numPr>
      <w:pBdr>
        <w:top w:val="single" w:sz="4" w:space="0" w:color="auto"/>
        <w:left w:val="single" w:sz="8" w:space="0" w:color="auto"/>
        <w:bottom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47">
    <w:name w:val="xl104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color w:val="FF0000"/>
      <w:sz w:val="24"/>
      <w:szCs w:val="24"/>
      <w:lang w:eastAsia="ru-RU"/>
    </w:rPr>
  </w:style>
  <w:style w:type="paragraph" w:customStyle="1" w:styleId="xl1048">
    <w:name w:val="xl1048"/>
    <w:basedOn w:val="11"/>
    <w:next w:val="a7"/>
    <w:autoRedefine/>
    <w:uiPriority w:val="39"/>
    <w:rsid w:val="009D052B"/>
    <w:pPr>
      <w:keepNext w:val="0"/>
      <w:numPr>
        <w:numId w:val="0"/>
      </w:numPr>
      <w:pBdr>
        <w:bottom w:val="single" w:sz="8"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49">
    <w:name w:val="xl1049"/>
    <w:basedOn w:val="11"/>
    <w:next w:val="a7"/>
    <w:autoRedefine/>
    <w:uiPriority w:val="39"/>
    <w:rsid w:val="009D052B"/>
    <w:pPr>
      <w:keepNext w:val="0"/>
      <w:numPr>
        <w:numId w:val="0"/>
      </w:num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outlineLvl w:val="9"/>
    </w:pPr>
    <w:rPr>
      <w:rFonts w:eastAsia="Times New Roman"/>
      <w:sz w:val="24"/>
      <w:szCs w:val="24"/>
      <w:lang w:eastAsia="ru-RU"/>
    </w:rPr>
  </w:style>
  <w:style w:type="paragraph" w:customStyle="1" w:styleId="xl1050">
    <w:name w:val="xl1050"/>
    <w:basedOn w:val="11"/>
    <w:next w:val="a7"/>
    <w:autoRedefine/>
    <w:uiPriority w:val="39"/>
    <w:rsid w:val="009D052B"/>
    <w:pPr>
      <w:keepNext w:val="0"/>
      <w:numPr>
        <w:numId w:val="0"/>
      </w:numPr>
      <w:pBdr>
        <w:left w:val="single" w:sz="8" w:space="0" w:color="auto"/>
        <w:right w:val="single" w:sz="8" w:space="0" w:color="auto"/>
      </w:pBdr>
      <w:shd w:val="clear" w:color="auto" w:fill="99CCFF"/>
      <w:spacing w:before="100" w:beforeAutospacing="1" w:after="100" w:afterAutospacing="1" w:line="240" w:lineRule="auto"/>
      <w:jc w:val="center"/>
      <w:outlineLvl w:val="9"/>
    </w:pPr>
    <w:rPr>
      <w:rFonts w:eastAsia="Times New Roman"/>
      <w:sz w:val="24"/>
      <w:szCs w:val="24"/>
      <w:lang w:eastAsia="ru-RU"/>
    </w:rPr>
  </w:style>
  <w:style w:type="paragraph" w:customStyle="1" w:styleId="xl1051">
    <w:name w:val="xl1051"/>
    <w:basedOn w:val="11"/>
    <w:next w:val="a7"/>
    <w:autoRedefine/>
    <w:uiPriority w:val="39"/>
    <w:rsid w:val="009D052B"/>
    <w:pPr>
      <w:keepNext w:val="0"/>
      <w:numPr>
        <w:numId w:val="0"/>
      </w:num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outlineLvl w:val="9"/>
    </w:pPr>
    <w:rPr>
      <w:rFonts w:eastAsia="Times New Roman"/>
      <w:sz w:val="24"/>
      <w:szCs w:val="24"/>
      <w:lang w:eastAsia="ru-RU"/>
    </w:rPr>
  </w:style>
  <w:style w:type="paragraph" w:customStyle="1" w:styleId="xl1052">
    <w:name w:val="xl1052"/>
    <w:basedOn w:val="11"/>
    <w:next w:val="a7"/>
    <w:autoRedefine/>
    <w:uiPriority w:val="39"/>
    <w:rsid w:val="009D052B"/>
    <w:pPr>
      <w:keepNext w:val="0"/>
      <w:numPr>
        <w:numId w:val="0"/>
      </w:num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outlineLvl w:val="9"/>
    </w:pPr>
    <w:rPr>
      <w:rFonts w:ascii="Arial" w:eastAsia="Times New Roman" w:hAnsi="Arial" w:cs="Arial"/>
      <w:sz w:val="24"/>
      <w:szCs w:val="24"/>
      <w:lang w:eastAsia="ru-RU"/>
    </w:rPr>
  </w:style>
  <w:style w:type="paragraph" w:customStyle="1" w:styleId="xl1053">
    <w:name w:val="xl105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54">
    <w:name w:val="xl105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55">
    <w:name w:val="xl105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56">
    <w:name w:val="xl1056"/>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57">
    <w:name w:val="xl1057"/>
    <w:basedOn w:val="11"/>
    <w:next w:val="a7"/>
    <w:autoRedefine/>
    <w:uiPriority w:val="39"/>
    <w:rsid w:val="009D052B"/>
    <w:pPr>
      <w:keepNext w:val="0"/>
      <w:numPr>
        <w:numId w:val="0"/>
      </w:numPr>
      <w:shd w:val="clear" w:color="auto" w:fill="FFFFFF"/>
      <w:spacing w:before="100" w:beforeAutospacing="1" w:after="100" w:afterAutospacing="1" w:line="240" w:lineRule="auto"/>
      <w:jc w:val="center"/>
      <w:outlineLvl w:val="9"/>
    </w:pPr>
    <w:rPr>
      <w:rFonts w:eastAsia="Times New Roman"/>
      <w:i/>
      <w:iCs/>
      <w:color w:val="FF0000"/>
      <w:sz w:val="24"/>
      <w:szCs w:val="24"/>
      <w:lang w:eastAsia="ru-RU"/>
    </w:rPr>
  </w:style>
  <w:style w:type="paragraph" w:customStyle="1" w:styleId="xl1058">
    <w:name w:val="xl105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59">
    <w:name w:val="xl1059"/>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60">
    <w:name w:val="xl1060"/>
    <w:basedOn w:val="11"/>
    <w:next w:val="a7"/>
    <w:autoRedefine/>
    <w:uiPriority w:val="39"/>
    <w:rsid w:val="009D052B"/>
    <w:pPr>
      <w:keepNext w:val="0"/>
      <w:numPr>
        <w:numId w:val="0"/>
      </w:numP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61">
    <w:name w:val="xl1061"/>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outlineLvl w:val="9"/>
    </w:pPr>
    <w:rPr>
      <w:rFonts w:eastAsia="Times New Roman"/>
      <w:sz w:val="24"/>
      <w:szCs w:val="24"/>
      <w:lang w:eastAsia="ru-RU"/>
    </w:rPr>
  </w:style>
  <w:style w:type="paragraph" w:customStyle="1" w:styleId="xl1062">
    <w:name w:val="xl1062"/>
    <w:basedOn w:val="11"/>
    <w:next w:val="a7"/>
    <w:autoRedefine/>
    <w:uiPriority w:val="39"/>
    <w:rsid w:val="009D052B"/>
    <w:pPr>
      <w:keepNext w:val="0"/>
      <w:numPr>
        <w:numId w:val="0"/>
      </w:num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outlineLvl w:val="9"/>
    </w:pPr>
    <w:rPr>
      <w:rFonts w:eastAsia="Times New Roman"/>
      <w:sz w:val="24"/>
      <w:szCs w:val="24"/>
      <w:lang w:eastAsia="ru-RU"/>
    </w:rPr>
  </w:style>
  <w:style w:type="paragraph" w:customStyle="1" w:styleId="xl1063">
    <w:name w:val="xl1063"/>
    <w:basedOn w:val="11"/>
    <w:next w:val="a7"/>
    <w:autoRedefine/>
    <w:uiPriority w:val="39"/>
    <w:rsid w:val="009D052B"/>
    <w:pPr>
      <w:keepNext w:val="0"/>
      <w:numPr>
        <w:numId w:val="0"/>
      </w:num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outlineLvl w:val="9"/>
    </w:pPr>
    <w:rPr>
      <w:rFonts w:eastAsia="Times New Roman"/>
      <w:sz w:val="24"/>
      <w:szCs w:val="24"/>
      <w:lang w:eastAsia="ru-RU"/>
    </w:rPr>
  </w:style>
  <w:style w:type="paragraph" w:customStyle="1" w:styleId="xl1064">
    <w:name w:val="xl106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65">
    <w:name w:val="xl1065"/>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outlineLvl w:val="9"/>
    </w:pPr>
    <w:rPr>
      <w:rFonts w:eastAsia="Times New Roman"/>
      <w:sz w:val="24"/>
      <w:szCs w:val="24"/>
      <w:lang w:eastAsia="ru-RU"/>
    </w:rPr>
  </w:style>
  <w:style w:type="paragraph" w:customStyle="1" w:styleId="xl1066">
    <w:name w:val="xl1066"/>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67">
    <w:name w:val="xl1067"/>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68">
    <w:name w:val="xl1068"/>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69">
    <w:name w:val="xl1069"/>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70">
    <w:name w:val="xl1070"/>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outlineLvl w:val="9"/>
    </w:pPr>
    <w:rPr>
      <w:rFonts w:eastAsia="Times New Roman"/>
      <w:sz w:val="24"/>
      <w:szCs w:val="24"/>
      <w:lang w:eastAsia="ru-RU"/>
    </w:rPr>
  </w:style>
  <w:style w:type="paragraph" w:customStyle="1" w:styleId="xl1071">
    <w:name w:val="xl1071"/>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outlineLvl w:val="9"/>
    </w:pPr>
    <w:rPr>
      <w:rFonts w:eastAsia="Times New Roman"/>
      <w:sz w:val="24"/>
      <w:szCs w:val="24"/>
      <w:lang w:eastAsia="ru-RU"/>
    </w:rPr>
  </w:style>
  <w:style w:type="paragraph" w:customStyle="1" w:styleId="xl1072">
    <w:name w:val="xl1072"/>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outlineLvl w:val="9"/>
    </w:pPr>
    <w:rPr>
      <w:rFonts w:eastAsia="Times New Roman"/>
      <w:sz w:val="24"/>
      <w:szCs w:val="24"/>
      <w:lang w:eastAsia="ru-RU"/>
    </w:rPr>
  </w:style>
  <w:style w:type="paragraph" w:customStyle="1" w:styleId="xl1073">
    <w:name w:val="xl1073"/>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outlineLvl w:val="9"/>
    </w:pPr>
    <w:rPr>
      <w:rFonts w:eastAsia="Times New Roman"/>
      <w:sz w:val="24"/>
      <w:szCs w:val="24"/>
      <w:lang w:eastAsia="ru-RU"/>
    </w:rPr>
  </w:style>
  <w:style w:type="paragraph" w:customStyle="1" w:styleId="xl1074">
    <w:name w:val="xl1074"/>
    <w:basedOn w:val="11"/>
    <w:next w:val="a7"/>
    <w:autoRedefine/>
    <w:uiPriority w:val="39"/>
    <w:rsid w:val="009D052B"/>
    <w:pPr>
      <w:keepNext w:val="0"/>
      <w:numPr>
        <w:numId w:val="0"/>
      </w:num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outlineLvl w:val="9"/>
    </w:pPr>
    <w:rPr>
      <w:rFonts w:eastAsia="Times New Roman"/>
      <w:sz w:val="24"/>
      <w:szCs w:val="24"/>
      <w:lang w:eastAsia="ru-RU"/>
    </w:rPr>
  </w:style>
  <w:style w:type="paragraph" w:customStyle="1" w:styleId="xl1075">
    <w:name w:val="xl1075"/>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76">
    <w:name w:val="xl1076"/>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77">
    <w:name w:val="xl1077"/>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78">
    <w:name w:val="xl1078"/>
    <w:basedOn w:val="11"/>
    <w:next w:val="a7"/>
    <w:autoRedefine/>
    <w:uiPriority w:val="3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79">
    <w:name w:val="xl1079"/>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80">
    <w:name w:val="xl1080"/>
    <w:basedOn w:val="11"/>
    <w:next w:val="a7"/>
    <w:autoRedefine/>
    <w:uiPriority w:val="3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81">
    <w:name w:val="xl1081"/>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82">
    <w:name w:val="xl1082"/>
    <w:basedOn w:val="11"/>
    <w:next w:val="a7"/>
    <w:autoRedefine/>
    <w:uiPriority w:val="39"/>
    <w:rsid w:val="009D052B"/>
    <w:pPr>
      <w:keepNext w:val="0"/>
      <w:numPr>
        <w:numId w:val="0"/>
      </w:numPr>
      <w:pBdr>
        <w:top w:val="single" w:sz="4" w:space="0" w:color="auto"/>
        <w:left w:val="single" w:sz="8" w:space="0" w:color="auto"/>
        <w:right w:val="single" w:sz="8" w:space="0" w:color="auto"/>
      </w:pBdr>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83">
    <w:name w:val="xl1083"/>
    <w:basedOn w:val="11"/>
    <w:next w:val="a7"/>
    <w:autoRedefine/>
    <w:uiPriority w:val="9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84">
    <w:name w:val="xl1084"/>
    <w:basedOn w:val="11"/>
    <w:next w:val="a7"/>
    <w:autoRedefine/>
    <w:uiPriority w:val="9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outlineLvl w:val="9"/>
    </w:pPr>
    <w:rPr>
      <w:rFonts w:eastAsia="Times New Roman"/>
      <w:b w:val="0"/>
      <w:bCs w:val="0"/>
      <w:sz w:val="24"/>
      <w:szCs w:val="24"/>
      <w:lang w:eastAsia="ru-RU"/>
    </w:rPr>
  </w:style>
  <w:style w:type="paragraph" w:customStyle="1" w:styleId="xl1085">
    <w:name w:val="xl1085"/>
    <w:basedOn w:val="11"/>
    <w:next w:val="a7"/>
    <w:autoRedefine/>
    <w:uiPriority w:val="9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86">
    <w:name w:val="xl1086"/>
    <w:basedOn w:val="11"/>
    <w:next w:val="a7"/>
    <w:autoRedefine/>
    <w:uiPriority w:val="99"/>
    <w:rsid w:val="009D052B"/>
    <w:pPr>
      <w:keepNext w:val="0"/>
      <w:numPr>
        <w:numId w:val="0"/>
      </w:num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87">
    <w:name w:val="xl1087"/>
    <w:basedOn w:val="11"/>
    <w:next w:val="a7"/>
    <w:autoRedefine/>
    <w:uiPriority w:val="99"/>
    <w:rsid w:val="009D052B"/>
    <w:pPr>
      <w:keepNext w:val="0"/>
      <w:numPr>
        <w:numId w:val="0"/>
      </w:num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88">
    <w:name w:val="xl1088"/>
    <w:basedOn w:val="11"/>
    <w:next w:val="a7"/>
    <w:autoRedefine/>
    <w:uiPriority w:val="99"/>
    <w:rsid w:val="009D052B"/>
    <w:pPr>
      <w:keepNext w:val="0"/>
      <w:numPr>
        <w:numId w:val="0"/>
      </w:numPr>
      <w:pBdr>
        <w:left w:val="single" w:sz="8" w:space="0" w:color="auto"/>
        <w:right w:val="single" w:sz="8" w:space="0" w:color="auto"/>
      </w:pBdr>
      <w:shd w:val="clear" w:color="auto" w:fill="FFFFFF"/>
      <w:spacing w:before="100" w:beforeAutospacing="1" w:after="100" w:afterAutospacing="1" w:line="240" w:lineRule="auto"/>
      <w:jc w:val="center"/>
      <w:outlineLvl w:val="9"/>
    </w:pPr>
    <w:rPr>
      <w:rFonts w:eastAsia="Times New Roman"/>
      <w:sz w:val="24"/>
      <w:szCs w:val="24"/>
      <w:lang w:eastAsia="ru-RU"/>
    </w:rPr>
  </w:style>
  <w:style w:type="paragraph" w:customStyle="1" w:styleId="xl1089">
    <w:name w:val="xl1089"/>
    <w:basedOn w:val="11"/>
    <w:next w:val="a7"/>
    <w:autoRedefine/>
    <w:uiPriority w:val="99"/>
    <w:rsid w:val="009D052B"/>
    <w:pPr>
      <w:keepNext w:val="0"/>
      <w:numPr>
        <w:numId w:val="0"/>
      </w:num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outlineLvl w:val="9"/>
    </w:pPr>
    <w:rPr>
      <w:rFonts w:eastAsia="Times New Roman"/>
      <w:sz w:val="24"/>
      <w:szCs w:val="24"/>
      <w:lang w:eastAsia="ru-RU"/>
    </w:rPr>
  </w:style>
  <w:style w:type="paragraph" w:customStyle="1" w:styleId="xl1090">
    <w:name w:val="xl1090"/>
    <w:basedOn w:val="11"/>
    <w:next w:val="a7"/>
    <w:autoRedefine/>
    <w:uiPriority w:val="99"/>
    <w:rsid w:val="009D052B"/>
    <w:pPr>
      <w:keepNext w:val="0"/>
      <w:numPr>
        <w:numId w:val="0"/>
      </w:num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outlineLvl w:val="9"/>
    </w:pPr>
    <w:rPr>
      <w:rFonts w:eastAsia="Times New Roman"/>
      <w:sz w:val="24"/>
      <w:szCs w:val="24"/>
      <w:lang w:eastAsia="ru-RU"/>
    </w:rPr>
  </w:style>
  <w:style w:type="paragraph" w:customStyle="1" w:styleId="xl1091">
    <w:name w:val="xl1091"/>
    <w:basedOn w:val="11"/>
    <w:next w:val="a7"/>
    <w:autoRedefine/>
    <w:uiPriority w:val="99"/>
    <w:rsid w:val="009D052B"/>
    <w:pPr>
      <w:keepNext w:val="0"/>
      <w:numPr>
        <w:numId w:val="0"/>
      </w:numPr>
      <w:pBdr>
        <w:top w:val="single" w:sz="8" w:space="0" w:color="auto"/>
        <w:lef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92">
    <w:name w:val="xl1092"/>
    <w:basedOn w:val="11"/>
    <w:next w:val="a7"/>
    <w:autoRedefine/>
    <w:uiPriority w:val="99"/>
    <w:rsid w:val="009D052B"/>
    <w:pPr>
      <w:keepNext w:val="0"/>
      <w:numPr>
        <w:numId w:val="0"/>
      </w:numPr>
      <w:pBdr>
        <w:left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93">
    <w:name w:val="xl1093"/>
    <w:basedOn w:val="11"/>
    <w:next w:val="a7"/>
    <w:autoRedefine/>
    <w:uiPriority w:val="99"/>
    <w:rsid w:val="009D052B"/>
    <w:pPr>
      <w:keepNext w:val="0"/>
      <w:numPr>
        <w:numId w:val="0"/>
      </w:numPr>
      <w:pBdr>
        <w:left w:val="single" w:sz="8" w:space="0" w:color="auto"/>
        <w:bottom w:val="single" w:sz="8"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94">
    <w:name w:val="xl1094"/>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95">
    <w:name w:val="xl1095"/>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96">
    <w:name w:val="xl1096"/>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97">
    <w:name w:val="xl1097"/>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098">
    <w:name w:val="xl1098"/>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099">
    <w:name w:val="xl1099"/>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100">
    <w:name w:val="xl1100"/>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1101">
    <w:name w:val="xl1101"/>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102">
    <w:name w:val="xl1102"/>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1103">
    <w:name w:val="xl1103"/>
    <w:basedOn w:val="11"/>
    <w:next w:val="a7"/>
    <w:autoRedefine/>
    <w:uiPriority w:val="99"/>
    <w:rsid w:val="009D052B"/>
    <w:pPr>
      <w:keepNext w:val="0"/>
      <w:numPr>
        <w:numId w:val="0"/>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msonormal0">
    <w:name w:val="msonormal"/>
    <w:basedOn w:val="11"/>
    <w:next w:val="a7"/>
    <w:autoRedefine/>
    <w:rsid w:val="009D052B"/>
    <w:pPr>
      <w:keepNext w:val="0"/>
      <w:numPr>
        <w:numId w:val="0"/>
      </w:numPr>
      <w:spacing w:before="100" w:beforeAutospacing="1" w:after="100" w:afterAutospacing="1" w:line="240" w:lineRule="auto"/>
      <w:jc w:val="left"/>
      <w:outlineLvl w:val="9"/>
    </w:pPr>
    <w:rPr>
      <w:rFonts w:eastAsia="Times New Roman"/>
      <w:b w:val="0"/>
      <w:bCs w:val="0"/>
      <w:sz w:val="24"/>
      <w:szCs w:val="24"/>
      <w:lang w:eastAsia="ru-RU"/>
    </w:rPr>
  </w:style>
  <w:style w:type="paragraph" w:customStyle="1" w:styleId="xl2236">
    <w:name w:val="xl2236"/>
    <w:basedOn w:val="11"/>
    <w:next w:val="a7"/>
    <w:autoRedefine/>
    <w:uiPriority w:val="39"/>
    <w:rsid w:val="009D052B"/>
    <w:pPr>
      <w:keepNext w:val="0"/>
      <w:numPr>
        <w:numId w:val="0"/>
      </w:numPr>
      <w:spacing w:before="100" w:beforeAutospacing="1" w:after="100" w:afterAutospacing="1" w:line="240" w:lineRule="auto"/>
      <w:jc w:val="center"/>
      <w:outlineLvl w:val="9"/>
    </w:pPr>
    <w:rPr>
      <w:rFonts w:eastAsia="Times New Roman"/>
      <w:sz w:val="20"/>
      <w:szCs w:val="20"/>
      <w:lang w:eastAsia="ru-RU"/>
    </w:rPr>
  </w:style>
  <w:style w:type="paragraph" w:customStyle="1" w:styleId="xl2237">
    <w:name w:val="xl2237"/>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color w:val="000000"/>
      <w:sz w:val="20"/>
      <w:szCs w:val="20"/>
      <w:lang w:eastAsia="ru-RU"/>
    </w:rPr>
  </w:style>
  <w:style w:type="paragraph" w:customStyle="1" w:styleId="xl2238">
    <w:name w:val="xl2238"/>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239">
    <w:name w:val="xl2239"/>
    <w:basedOn w:val="11"/>
    <w:next w:val="a7"/>
    <w:autoRedefine/>
    <w:uiPriority w:val="39"/>
    <w:rsid w:val="009D052B"/>
    <w:pPr>
      <w:keepNext w:val="0"/>
      <w:numPr>
        <w:numId w:val="0"/>
      </w:numP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2240">
    <w:name w:val="xl2240"/>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sz w:val="20"/>
      <w:szCs w:val="20"/>
      <w:lang w:eastAsia="ru-RU"/>
    </w:rPr>
  </w:style>
  <w:style w:type="paragraph" w:customStyle="1" w:styleId="xl2241">
    <w:name w:val="xl2241"/>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2242">
    <w:name w:val="xl2242"/>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xl2243">
    <w:name w:val="xl2243"/>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244">
    <w:name w:val="xl2244"/>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outlineLvl w:val="9"/>
    </w:pPr>
    <w:rPr>
      <w:rFonts w:eastAsia="Times New Roman"/>
      <w:b w:val="0"/>
      <w:bCs w:val="0"/>
      <w:sz w:val="20"/>
      <w:szCs w:val="20"/>
      <w:lang w:eastAsia="ru-RU"/>
    </w:rPr>
  </w:style>
  <w:style w:type="paragraph" w:customStyle="1" w:styleId="xl2245">
    <w:name w:val="xl2245"/>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4"/>
      <w:szCs w:val="24"/>
      <w:lang w:eastAsia="ru-RU"/>
    </w:rPr>
  </w:style>
  <w:style w:type="paragraph" w:customStyle="1" w:styleId="xl2246">
    <w:name w:val="xl2246"/>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color w:val="000000"/>
      <w:sz w:val="20"/>
      <w:szCs w:val="20"/>
      <w:lang w:eastAsia="ru-RU"/>
    </w:rPr>
  </w:style>
  <w:style w:type="paragraph" w:customStyle="1" w:styleId="xl2247">
    <w:name w:val="xl2247"/>
    <w:basedOn w:val="11"/>
    <w:next w:val="a7"/>
    <w:autoRedefine/>
    <w:uiPriority w:val="39"/>
    <w:rsid w:val="009D052B"/>
    <w:pPr>
      <w:keepNext w:val="0"/>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outlineLvl w:val="9"/>
    </w:pPr>
    <w:rPr>
      <w:rFonts w:eastAsia="Times New Roman"/>
      <w:b w:val="0"/>
      <w:bCs w:val="0"/>
      <w:sz w:val="20"/>
      <w:szCs w:val="20"/>
      <w:lang w:eastAsia="ru-RU"/>
    </w:rPr>
  </w:style>
  <w:style w:type="paragraph" w:customStyle="1" w:styleId="a6">
    <w:name w:val="КАТ_маркированный"/>
    <w:basedOn w:val="a0"/>
    <w:next w:val="a7"/>
    <w:rsid w:val="009D052B"/>
    <w:pPr>
      <w:numPr>
        <w:numId w:val="11"/>
      </w:numPr>
      <w:spacing w:before="0" w:after="0"/>
    </w:pPr>
    <w:rPr>
      <w:rFonts w:eastAsia="Times New Roman"/>
      <w:szCs w:val="20"/>
      <w:lang w:eastAsia="ru-RU"/>
    </w:rPr>
  </w:style>
  <w:style w:type="paragraph" w:customStyle="1" w:styleId="aff0">
    <w:name w:val="Для таблиц"/>
    <w:basedOn w:val="a7"/>
    <w:next w:val="a7"/>
    <w:rsid w:val="009D052B"/>
    <w:pPr>
      <w:jc w:val="center"/>
    </w:pPr>
    <w:rPr>
      <w:sz w:val="20"/>
      <w:szCs w:val="20"/>
    </w:rPr>
  </w:style>
  <w:style w:type="paragraph" w:customStyle="1" w:styleId="aff1">
    <w:name w:val="ДЛЯ ТАБЛИЦ"/>
    <w:basedOn w:val="a7"/>
    <w:rsid w:val="009D052B"/>
    <w:pPr>
      <w:jc w:val="center"/>
    </w:pPr>
    <w:rPr>
      <w:sz w:val="20"/>
      <w:szCs w:val="20"/>
    </w:rPr>
  </w:style>
  <w:style w:type="paragraph" w:customStyle="1" w:styleId="aff2">
    <w:name w:val="Руслан"/>
    <w:basedOn w:val="a7"/>
    <w:autoRedefine/>
    <w:rsid w:val="009D052B"/>
    <w:pPr>
      <w:tabs>
        <w:tab w:val="left" w:pos="851"/>
      </w:tabs>
      <w:spacing w:line="360" w:lineRule="exact"/>
      <w:ind w:firstLine="567"/>
      <w:jc w:val="both"/>
    </w:pPr>
    <w:rPr>
      <w:rFonts w:eastAsia="Calibri"/>
      <w:sz w:val="28"/>
      <w:szCs w:val="28"/>
      <w:lang w:eastAsia="en-US"/>
    </w:rPr>
  </w:style>
  <w:style w:type="paragraph" w:customStyle="1" w:styleId="aff3">
    <w:name w:val="Обычный кат"/>
    <w:basedOn w:val="a7"/>
    <w:rsid w:val="009D052B"/>
    <w:pPr>
      <w:spacing w:line="276" w:lineRule="auto"/>
      <w:ind w:firstLine="709"/>
      <w:jc w:val="both"/>
    </w:pPr>
    <w:rPr>
      <w:rFonts w:eastAsia="Calibri"/>
      <w:lang w:eastAsia="en-US"/>
    </w:rPr>
  </w:style>
  <w:style w:type="paragraph" w:customStyle="1" w:styleId="a3">
    <w:name w:val="Маркированный кат"/>
    <w:basedOn w:val="a0"/>
    <w:next w:val="aff3"/>
    <w:rsid w:val="009D052B"/>
    <w:pPr>
      <w:numPr>
        <w:numId w:val="12"/>
      </w:numPr>
      <w:spacing w:before="0" w:line="240" w:lineRule="auto"/>
    </w:pPr>
    <w:rPr>
      <w:rFonts w:eastAsia="Calibri"/>
    </w:rPr>
  </w:style>
  <w:style w:type="paragraph" w:customStyle="1" w:styleId="textn">
    <w:name w:val="textn"/>
    <w:basedOn w:val="a7"/>
    <w:uiPriority w:val="99"/>
    <w:rsid w:val="009D052B"/>
    <w:pPr>
      <w:spacing w:before="100" w:beforeAutospacing="1" w:after="100" w:afterAutospacing="1"/>
      <w:jc w:val="both"/>
    </w:pPr>
  </w:style>
  <w:style w:type="paragraph" w:customStyle="1" w:styleId="15">
    <w:name w:val="Обычный 1"/>
    <w:basedOn w:val="a7"/>
    <w:link w:val="16"/>
    <w:rsid w:val="009D052B"/>
    <w:pPr>
      <w:spacing w:before="120" w:after="120"/>
      <w:ind w:firstLine="709"/>
      <w:jc w:val="both"/>
    </w:pPr>
    <w:rPr>
      <w:rFonts w:ascii="Arial" w:hAnsi="Arial"/>
    </w:rPr>
  </w:style>
  <w:style w:type="character" w:customStyle="1" w:styleId="16">
    <w:name w:val="Обычный 1 Знак"/>
    <w:link w:val="15"/>
    <w:locked/>
    <w:rsid w:val="009D052B"/>
    <w:rPr>
      <w:rFonts w:ascii="Arial" w:eastAsia="Times New Roman" w:hAnsi="Arial" w:cs="Times New Roman"/>
      <w:sz w:val="24"/>
      <w:szCs w:val="24"/>
      <w:lang w:eastAsia="ru-RU"/>
    </w:rPr>
  </w:style>
  <w:style w:type="paragraph" w:customStyle="1" w:styleId="61">
    <w:name w:val="Заголовок 6.1"/>
    <w:basedOn w:val="21"/>
    <w:rsid w:val="009D052B"/>
    <w:pPr>
      <w:numPr>
        <w:ilvl w:val="0"/>
        <w:numId w:val="0"/>
      </w:numPr>
      <w:spacing w:before="240" w:line="240" w:lineRule="auto"/>
      <w:ind w:left="360" w:hanging="360"/>
      <w:jc w:val="left"/>
    </w:pPr>
    <w:rPr>
      <w:rFonts w:eastAsia="Times New Roman"/>
      <w:iCs w:val="0"/>
      <w:sz w:val="24"/>
      <w:szCs w:val="28"/>
      <w:lang w:eastAsia="ru-RU"/>
    </w:rPr>
  </w:style>
  <w:style w:type="paragraph" w:customStyle="1" w:styleId="17">
    <w:name w:val="Абзац списка1"/>
    <w:basedOn w:val="a7"/>
    <w:rsid w:val="009D052B"/>
    <w:pPr>
      <w:widowControl w:val="0"/>
      <w:adjustRightInd w:val="0"/>
      <w:spacing w:before="120" w:after="120"/>
      <w:jc w:val="both"/>
      <w:textAlignment w:val="baseline"/>
    </w:pPr>
    <w:rPr>
      <w:spacing w:val="-5"/>
      <w:sz w:val="28"/>
      <w:lang w:eastAsia="en-US"/>
    </w:rPr>
  </w:style>
  <w:style w:type="paragraph" w:customStyle="1" w:styleId="31">
    <w:name w:val="Основной текст3"/>
    <w:basedOn w:val="a7"/>
    <w:uiPriority w:val="99"/>
    <w:rsid w:val="009D052B"/>
    <w:pPr>
      <w:widowControl w:val="0"/>
      <w:shd w:val="clear" w:color="auto" w:fill="FFFFFF"/>
      <w:spacing w:line="0" w:lineRule="atLeast"/>
      <w:jc w:val="right"/>
    </w:pPr>
    <w:rPr>
      <w:i/>
      <w:iCs/>
      <w:sz w:val="20"/>
      <w:szCs w:val="20"/>
    </w:rPr>
  </w:style>
  <w:style w:type="paragraph" w:customStyle="1" w:styleId="18">
    <w:name w:val="Название объекта1"/>
    <w:basedOn w:val="a7"/>
    <w:next w:val="a7"/>
    <w:uiPriority w:val="35"/>
    <w:rsid w:val="009D052B"/>
    <w:pPr>
      <w:jc w:val="both"/>
    </w:pPr>
    <w:rPr>
      <w:rFonts w:ascii="Arial" w:hAnsi="Arial" w:cs="Arial"/>
      <w:b/>
      <w:bCs/>
      <w:sz w:val="20"/>
      <w:lang w:eastAsia="zh-CN"/>
    </w:rPr>
  </w:style>
  <w:style w:type="paragraph" w:customStyle="1" w:styleId="aff4">
    <w:name w:val="Содержимое таблицы"/>
    <w:basedOn w:val="a7"/>
    <w:rsid w:val="009D052B"/>
    <w:pPr>
      <w:suppressLineNumbers/>
      <w:jc w:val="both"/>
    </w:pPr>
    <w:rPr>
      <w:rFonts w:ascii="Arial" w:hAnsi="Arial" w:cs="Arial"/>
      <w:sz w:val="28"/>
      <w:lang w:eastAsia="zh-CN"/>
    </w:rPr>
  </w:style>
  <w:style w:type="paragraph" w:customStyle="1" w:styleId="bodytext">
    <w:name w:val="bodytext"/>
    <w:basedOn w:val="a7"/>
    <w:uiPriority w:val="99"/>
    <w:rsid w:val="009D052B"/>
    <w:pPr>
      <w:spacing w:before="100" w:beforeAutospacing="1" w:after="100" w:afterAutospacing="1"/>
      <w:jc w:val="both"/>
    </w:pPr>
  </w:style>
  <w:style w:type="paragraph" w:customStyle="1" w:styleId="42">
    <w:name w:val="Основной текст4"/>
    <w:basedOn w:val="a7"/>
    <w:rsid w:val="009D052B"/>
    <w:pPr>
      <w:shd w:val="clear" w:color="auto" w:fill="FFFFFF"/>
      <w:spacing w:line="269" w:lineRule="exact"/>
      <w:jc w:val="both"/>
    </w:pPr>
    <w:rPr>
      <w:color w:val="000000"/>
      <w:sz w:val="20"/>
    </w:rPr>
  </w:style>
  <w:style w:type="paragraph" w:customStyle="1" w:styleId="100">
    <w:name w:val="Основной текст10"/>
    <w:basedOn w:val="a7"/>
    <w:rsid w:val="009D052B"/>
    <w:pPr>
      <w:shd w:val="clear" w:color="auto" w:fill="FFFFFF"/>
      <w:spacing w:line="0" w:lineRule="atLeast"/>
      <w:jc w:val="both"/>
    </w:pPr>
    <w:rPr>
      <w:sz w:val="20"/>
    </w:rPr>
  </w:style>
  <w:style w:type="paragraph" w:customStyle="1" w:styleId="32">
    <w:name w:val="Основной текст (3)"/>
    <w:basedOn w:val="a7"/>
    <w:link w:val="33"/>
    <w:rsid w:val="009D052B"/>
    <w:pPr>
      <w:shd w:val="clear" w:color="auto" w:fill="FFFFFF"/>
      <w:spacing w:before="120" w:after="1020" w:line="0" w:lineRule="atLeast"/>
      <w:jc w:val="both"/>
    </w:pPr>
    <w:rPr>
      <w:rFonts w:asciiTheme="minorHAnsi" w:eastAsiaTheme="minorHAnsi" w:hAnsiTheme="minorHAnsi"/>
      <w:sz w:val="18"/>
      <w:szCs w:val="18"/>
      <w:lang w:eastAsia="en-US"/>
    </w:rPr>
  </w:style>
  <w:style w:type="character" w:customStyle="1" w:styleId="33">
    <w:name w:val="Основной текст (3)_"/>
    <w:link w:val="32"/>
    <w:rsid w:val="009D052B"/>
    <w:rPr>
      <w:rFonts w:cs="Times New Roman"/>
      <w:sz w:val="18"/>
      <w:szCs w:val="18"/>
      <w:shd w:val="clear" w:color="auto" w:fill="FFFFFF"/>
    </w:rPr>
  </w:style>
  <w:style w:type="paragraph" w:customStyle="1" w:styleId="aff5">
    <w:name w:val="для названия табл"/>
    <w:basedOn w:val="aff6"/>
    <w:rsid w:val="009D052B"/>
    <w:pPr>
      <w:spacing w:after="120"/>
      <w:ind w:firstLine="0"/>
    </w:pPr>
    <w:rPr>
      <w:rFonts w:eastAsia="Calibri"/>
      <w:color w:val="auto"/>
      <w:sz w:val="22"/>
    </w:rPr>
  </w:style>
  <w:style w:type="paragraph" w:styleId="aff6">
    <w:name w:val="caption"/>
    <w:aliases w:val="Название таблицы,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w:basedOn w:val="a7"/>
    <w:next w:val="a7"/>
    <w:link w:val="34"/>
    <w:uiPriority w:val="35"/>
    <w:unhideWhenUsed/>
    <w:rsid w:val="009D052B"/>
    <w:pPr>
      <w:spacing w:after="200"/>
      <w:ind w:firstLine="709"/>
      <w:jc w:val="both"/>
    </w:pPr>
    <w:rPr>
      <w:rFonts w:eastAsiaTheme="minorHAnsi"/>
      <w:b/>
      <w:bCs/>
      <w:color w:val="5B9BD5" w:themeColor="accent1"/>
      <w:sz w:val="18"/>
      <w:szCs w:val="18"/>
      <w:lang w:eastAsia="en-US"/>
    </w:rPr>
  </w:style>
  <w:style w:type="character" w:customStyle="1" w:styleId="34">
    <w:name w:val="Название объекта Знак3"/>
    <w:aliases w:val="Название таблицы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w:link w:val="aff6"/>
    <w:uiPriority w:val="35"/>
    <w:locked/>
    <w:rsid w:val="009D052B"/>
    <w:rPr>
      <w:rFonts w:ascii="Times New Roman" w:hAnsi="Times New Roman" w:cs="Times New Roman"/>
      <w:b/>
      <w:bCs/>
      <w:color w:val="5B9BD5" w:themeColor="accent1"/>
      <w:sz w:val="18"/>
      <w:szCs w:val="18"/>
    </w:rPr>
  </w:style>
  <w:style w:type="paragraph" w:customStyle="1" w:styleId="aff7">
    <w:name w:val="ДЛЯ ТАБЛ"/>
    <w:basedOn w:val="a7"/>
    <w:rsid w:val="009D052B"/>
    <w:pPr>
      <w:jc w:val="center"/>
    </w:pPr>
    <w:rPr>
      <w:sz w:val="20"/>
      <w:szCs w:val="20"/>
    </w:rPr>
  </w:style>
  <w:style w:type="paragraph" w:customStyle="1" w:styleId="bodytext4">
    <w:name w:val="bodytext4"/>
    <w:basedOn w:val="a7"/>
    <w:uiPriority w:val="99"/>
    <w:rsid w:val="009D052B"/>
    <w:pPr>
      <w:spacing w:before="100" w:beforeAutospacing="1" w:after="150"/>
      <w:jc w:val="both"/>
    </w:pPr>
    <w:rPr>
      <w:color w:val="949494"/>
    </w:rPr>
  </w:style>
  <w:style w:type="paragraph" w:customStyle="1" w:styleId="19">
    <w:name w:val="Знак Знак Знак1 Знак Знак Знак"/>
    <w:basedOn w:val="a7"/>
    <w:uiPriority w:val="99"/>
    <w:rsid w:val="009D052B"/>
    <w:pPr>
      <w:jc w:val="both"/>
    </w:pPr>
    <w:rPr>
      <w:rFonts w:ascii="Verdana" w:hAnsi="Verdana" w:cs="Verdana"/>
      <w:sz w:val="20"/>
      <w:szCs w:val="20"/>
      <w:lang w:val="en-US" w:eastAsia="en-US"/>
    </w:rPr>
  </w:style>
  <w:style w:type="paragraph" w:customStyle="1" w:styleId="110">
    <w:name w:val="Знак Знак Знак1 Знак Знак Знак1"/>
    <w:basedOn w:val="a7"/>
    <w:uiPriority w:val="99"/>
    <w:rsid w:val="009D052B"/>
    <w:pPr>
      <w:jc w:val="both"/>
    </w:pPr>
    <w:rPr>
      <w:rFonts w:ascii="Verdana" w:hAnsi="Verdana" w:cs="Verdana"/>
      <w:sz w:val="20"/>
      <w:szCs w:val="20"/>
      <w:lang w:val="en-US" w:eastAsia="en-US"/>
    </w:rPr>
  </w:style>
  <w:style w:type="paragraph" w:customStyle="1" w:styleId="1a">
    <w:name w:val="Верхний колонтитул1"/>
    <w:basedOn w:val="a7"/>
    <w:next w:val="aff8"/>
    <w:uiPriority w:val="99"/>
    <w:rsid w:val="009D052B"/>
    <w:pPr>
      <w:tabs>
        <w:tab w:val="center" w:pos="4677"/>
        <w:tab w:val="right" w:pos="9355"/>
      </w:tabs>
      <w:jc w:val="both"/>
    </w:pPr>
    <w:rPr>
      <w:rFonts w:ascii="Calibri" w:eastAsia="Calibri" w:hAnsi="Calibri"/>
      <w:sz w:val="22"/>
      <w:lang w:eastAsia="en-US"/>
    </w:rPr>
  </w:style>
  <w:style w:type="paragraph" w:styleId="aff8">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7"/>
    <w:link w:val="aff9"/>
    <w:uiPriority w:val="99"/>
    <w:unhideWhenUsed/>
    <w:rsid w:val="009D052B"/>
    <w:pPr>
      <w:tabs>
        <w:tab w:val="center" w:pos="4677"/>
        <w:tab w:val="right" w:pos="9355"/>
      </w:tabs>
      <w:jc w:val="both"/>
    </w:pPr>
    <w:rPr>
      <w:rFonts w:ascii="Arial" w:eastAsiaTheme="minorHAnsi" w:hAnsi="Arial" w:cs="Arial"/>
      <w:lang w:eastAsia="en-US"/>
    </w:rPr>
  </w:style>
  <w:style w:type="character" w:customStyle="1" w:styleId="aff9">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8"/>
    <w:link w:val="aff8"/>
    <w:uiPriority w:val="99"/>
    <w:rsid w:val="009D052B"/>
    <w:rPr>
      <w:rFonts w:ascii="Arial" w:hAnsi="Arial" w:cs="Arial"/>
      <w:sz w:val="24"/>
      <w:szCs w:val="24"/>
    </w:rPr>
  </w:style>
  <w:style w:type="paragraph" w:customStyle="1" w:styleId="1b">
    <w:name w:val="Нижний колонтитул1"/>
    <w:basedOn w:val="a7"/>
    <w:next w:val="affa"/>
    <w:uiPriority w:val="99"/>
    <w:rsid w:val="009D052B"/>
    <w:pPr>
      <w:tabs>
        <w:tab w:val="center" w:pos="4677"/>
        <w:tab w:val="right" w:pos="9355"/>
      </w:tabs>
      <w:jc w:val="both"/>
    </w:pPr>
    <w:rPr>
      <w:rFonts w:ascii="Calibri" w:eastAsia="Calibri" w:hAnsi="Calibri"/>
      <w:sz w:val="22"/>
      <w:lang w:eastAsia="en-US"/>
    </w:rPr>
  </w:style>
  <w:style w:type="paragraph" w:styleId="affa">
    <w:name w:val="footer"/>
    <w:basedOn w:val="a7"/>
    <w:link w:val="affb"/>
    <w:uiPriority w:val="99"/>
    <w:unhideWhenUsed/>
    <w:rsid w:val="009D052B"/>
    <w:pPr>
      <w:tabs>
        <w:tab w:val="center" w:pos="4677"/>
        <w:tab w:val="right" w:pos="9355"/>
      </w:tabs>
      <w:jc w:val="both"/>
    </w:pPr>
    <w:rPr>
      <w:rFonts w:ascii="Arial" w:eastAsiaTheme="minorHAnsi" w:hAnsi="Arial" w:cs="Arial"/>
      <w:lang w:eastAsia="en-US"/>
    </w:rPr>
  </w:style>
  <w:style w:type="character" w:customStyle="1" w:styleId="affb">
    <w:name w:val="Нижний колонтитул Знак"/>
    <w:basedOn w:val="a8"/>
    <w:link w:val="affa"/>
    <w:uiPriority w:val="99"/>
    <w:rsid w:val="009D052B"/>
    <w:rPr>
      <w:rFonts w:ascii="Arial" w:hAnsi="Arial" w:cs="Arial"/>
      <w:sz w:val="24"/>
      <w:szCs w:val="24"/>
    </w:rPr>
  </w:style>
  <w:style w:type="paragraph" w:customStyle="1" w:styleId="1c">
    <w:name w:val="Схема документа1"/>
    <w:basedOn w:val="a7"/>
    <w:next w:val="affc"/>
    <w:uiPriority w:val="99"/>
    <w:semiHidden/>
    <w:unhideWhenUsed/>
    <w:rsid w:val="009D052B"/>
    <w:pPr>
      <w:jc w:val="both"/>
    </w:pPr>
    <w:rPr>
      <w:rFonts w:ascii="Tahoma" w:hAnsi="Tahoma" w:cs="Tahoma"/>
      <w:sz w:val="16"/>
      <w:szCs w:val="16"/>
    </w:rPr>
  </w:style>
  <w:style w:type="paragraph" w:styleId="affc">
    <w:name w:val="Document Map"/>
    <w:basedOn w:val="a7"/>
    <w:link w:val="affd"/>
    <w:uiPriority w:val="99"/>
    <w:semiHidden/>
    <w:unhideWhenUsed/>
    <w:rsid w:val="009D052B"/>
    <w:pPr>
      <w:spacing w:before="60"/>
      <w:ind w:firstLine="709"/>
      <w:jc w:val="both"/>
    </w:pPr>
    <w:rPr>
      <w:rFonts w:ascii="Tahoma" w:eastAsiaTheme="minorEastAsia" w:hAnsi="Tahoma" w:cs="Tahoma"/>
      <w:sz w:val="16"/>
      <w:szCs w:val="16"/>
      <w:lang w:eastAsia="en-US"/>
    </w:rPr>
  </w:style>
  <w:style w:type="character" w:customStyle="1" w:styleId="affd">
    <w:name w:val="Схема документа Знак"/>
    <w:basedOn w:val="a8"/>
    <w:link w:val="affc"/>
    <w:uiPriority w:val="99"/>
    <w:semiHidden/>
    <w:rsid w:val="009D052B"/>
    <w:rPr>
      <w:rFonts w:ascii="Tahoma" w:eastAsiaTheme="minorEastAsia" w:hAnsi="Tahoma" w:cs="Tahoma"/>
      <w:sz w:val="16"/>
      <w:szCs w:val="16"/>
    </w:rPr>
  </w:style>
  <w:style w:type="paragraph" w:customStyle="1" w:styleId="1d">
    <w:name w:val="Заголовок оглавления1"/>
    <w:basedOn w:val="11"/>
    <w:next w:val="a7"/>
    <w:uiPriority w:val="39"/>
    <w:semiHidden/>
    <w:unhideWhenUsed/>
    <w:rsid w:val="009D052B"/>
    <w:pPr>
      <w:numPr>
        <w:numId w:val="0"/>
      </w:numPr>
      <w:spacing w:before="480" w:after="0"/>
      <w:jc w:val="left"/>
      <w:outlineLvl w:val="9"/>
    </w:pPr>
    <w:rPr>
      <w:rFonts w:ascii="Cambria" w:eastAsia="Times New Roman" w:hAnsi="Cambria"/>
      <w:color w:val="365F91"/>
    </w:rPr>
  </w:style>
  <w:style w:type="paragraph" w:customStyle="1" w:styleId="410">
    <w:name w:val="Оглавление 41"/>
    <w:basedOn w:val="a7"/>
    <w:next w:val="a7"/>
    <w:autoRedefine/>
    <w:uiPriority w:val="39"/>
    <w:unhideWhenUsed/>
    <w:rsid w:val="009D052B"/>
    <w:pPr>
      <w:spacing w:after="100" w:line="276" w:lineRule="auto"/>
      <w:ind w:left="660"/>
      <w:jc w:val="both"/>
    </w:pPr>
    <w:rPr>
      <w:rFonts w:ascii="Calibri" w:hAnsi="Calibri"/>
      <w:sz w:val="22"/>
    </w:rPr>
  </w:style>
  <w:style w:type="paragraph" w:customStyle="1" w:styleId="51">
    <w:name w:val="Оглавление 51"/>
    <w:basedOn w:val="a7"/>
    <w:next w:val="a7"/>
    <w:autoRedefine/>
    <w:uiPriority w:val="39"/>
    <w:unhideWhenUsed/>
    <w:rsid w:val="009D052B"/>
    <w:pPr>
      <w:spacing w:after="100" w:line="276" w:lineRule="auto"/>
      <w:ind w:left="880"/>
      <w:jc w:val="both"/>
    </w:pPr>
    <w:rPr>
      <w:rFonts w:ascii="Calibri" w:hAnsi="Calibri"/>
      <w:sz w:val="22"/>
    </w:rPr>
  </w:style>
  <w:style w:type="paragraph" w:customStyle="1" w:styleId="610">
    <w:name w:val="Оглавление 61"/>
    <w:basedOn w:val="a7"/>
    <w:next w:val="a7"/>
    <w:autoRedefine/>
    <w:uiPriority w:val="39"/>
    <w:unhideWhenUsed/>
    <w:rsid w:val="009D052B"/>
    <w:pPr>
      <w:spacing w:after="100" w:line="276" w:lineRule="auto"/>
      <w:ind w:left="1100"/>
      <w:jc w:val="both"/>
    </w:pPr>
    <w:rPr>
      <w:rFonts w:ascii="Calibri" w:hAnsi="Calibri"/>
      <w:sz w:val="22"/>
    </w:rPr>
  </w:style>
  <w:style w:type="paragraph" w:customStyle="1" w:styleId="71">
    <w:name w:val="Оглавление 71"/>
    <w:basedOn w:val="a7"/>
    <w:next w:val="a7"/>
    <w:autoRedefine/>
    <w:uiPriority w:val="39"/>
    <w:unhideWhenUsed/>
    <w:rsid w:val="009D052B"/>
    <w:pPr>
      <w:spacing w:after="100" w:line="276" w:lineRule="auto"/>
      <w:ind w:left="1320"/>
      <w:jc w:val="both"/>
    </w:pPr>
    <w:rPr>
      <w:rFonts w:ascii="Calibri" w:hAnsi="Calibri"/>
      <w:sz w:val="22"/>
    </w:rPr>
  </w:style>
  <w:style w:type="paragraph" w:customStyle="1" w:styleId="81">
    <w:name w:val="Оглавление 81"/>
    <w:basedOn w:val="a7"/>
    <w:next w:val="a7"/>
    <w:autoRedefine/>
    <w:uiPriority w:val="39"/>
    <w:unhideWhenUsed/>
    <w:rsid w:val="009D052B"/>
    <w:pPr>
      <w:spacing w:after="100" w:line="276" w:lineRule="auto"/>
      <w:ind w:left="1540"/>
      <w:jc w:val="both"/>
    </w:pPr>
    <w:rPr>
      <w:rFonts w:ascii="Calibri" w:hAnsi="Calibri"/>
      <w:sz w:val="22"/>
    </w:rPr>
  </w:style>
  <w:style w:type="paragraph" w:customStyle="1" w:styleId="91">
    <w:name w:val="Оглавление 91"/>
    <w:basedOn w:val="a7"/>
    <w:next w:val="a7"/>
    <w:autoRedefine/>
    <w:uiPriority w:val="39"/>
    <w:unhideWhenUsed/>
    <w:rsid w:val="009D052B"/>
    <w:pPr>
      <w:spacing w:after="100" w:line="276" w:lineRule="auto"/>
      <w:ind w:left="1760"/>
      <w:jc w:val="both"/>
    </w:pPr>
    <w:rPr>
      <w:rFonts w:ascii="Calibri" w:hAnsi="Calibri"/>
      <w:sz w:val="22"/>
    </w:rPr>
  </w:style>
  <w:style w:type="paragraph" w:customStyle="1" w:styleId="affe">
    <w:name w:val="Стандартный"/>
    <w:basedOn w:val="a7"/>
    <w:rsid w:val="009D052B"/>
    <w:pPr>
      <w:suppressAutoHyphens/>
      <w:ind w:firstLine="851"/>
      <w:jc w:val="both"/>
    </w:pPr>
    <w:rPr>
      <w:sz w:val="26"/>
      <w:lang w:eastAsia="ar-SA"/>
    </w:rPr>
  </w:style>
  <w:style w:type="paragraph" w:customStyle="1" w:styleId="1e">
    <w:name w:val="заголовок 1"/>
    <w:basedOn w:val="a7"/>
    <w:next w:val="a7"/>
    <w:rsid w:val="009D052B"/>
    <w:pPr>
      <w:keepNext/>
      <w:suppressAutoHyphens/>
      <w:jc w:val="both"/>
    </w:pPr>
    <w:rPr>
      <w:szCs w:val="20"/>
      <w:lang w:eastAsia="ar-SA"/>
    </w:rPr>
  </w:style>
  <w:style w:type="paragraph" w:customStyle="1" w:styleId="ConsPlusCell">
    <w:name w:val="ConsPlusCell"/>
    <w:uiPriority w:val="99"/>
    <w:rsid w:val="009D05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9">
    <w:name w:val="Основной текст (29)"/>
    <w:basedOn w:val="a7"/>
    <w:link w:val="290"/>
    <w:rsid w:val="009D052B"/>
    <w:pPr>
      <w:shd w:val="clear" w:color="auto" w:fill="FFFFFF"/>
      <w:spacing w:line="240" w:lineRule="atLeast"/>
      <w:jc w:val="both"/>
    </w:pPr>
    <w:rPr>
      <w:rFonts w:asciiTheme="minorHAnsi" w:eastAsiaTheme="minorHAnsi" w:hAnsiTheme="minorHAnsi"/>
      <w:sz w:val="19"/>
      <w:szCs w:val="19"/>
      <w:shd w:val="clear" w:color="auto" w:fill="FFFFFF"/>
      <w:lang w:eastAsia="en-US"/>
    </w:rPr>
  </w:style>
  <w:style w:type="character" w:customStyle="1" w:styleId="290">
    <w:name w:val="Основной текст (29)_"/>
    <w:basedOn w:val="a8"/>
    <w:link w:val="29"/>
    <w:locked/>
    <w:rsid w:val="009D052B"/>
    <w:rPr>
      <w:rFonts w:cs="Times New Roman"/>
      <w:sz w:val="19"/>
      <w:szCs w:val="19"/>
      <w:shd w:val="clear" w:color="auto" w:fill="FFFFFF"/>
    </w:rPr>
  </w:style>
  <w:style w:type="paragraph" w:customStyle="1" w:styleId="24">
    <w:name w:val="Абзац списка2"/>
    <w:basedOn w:val="a7"/>
    <w:rsid w:val="009D052B"/>
    <w:pPr>
      <w:widowControl w:val="0"/>
      <w:adjustRightInd w:val="0"/>
      <w:spacing w:before="120" w:after="120"/>
      <w:jc w:val="both"/>
      <w:textAlignment w:val="baseline"/>
    </w:pPr>
    <w:rPr>
      <w:spacing w:val="-5"/>
      <w:sz w:val="28"/>
      <w:lang w:eastAsia="en-US"/>
    </w:rPr>
  </w:style>
  <w:style w:type="paragraph" w:customStyle="1" w:styleId="afff">
    <w:name w:val="Колонтитул"/>
    <w:basedOn w:val="a7"/>
    <w:link w:val="afff0"/>
    <w:rsid w:val="009D052B"/>
    <w:pPr>
      <w:widowControl w:val="0"/>
      <w:shd w:val="clear" w:color="auto" w:fill="FFFFFF"/>
      <w:spacing w:line="0" w:lineRule="atLeast"/>
      <w:jc w:val="both"/>
    </w:pPr>
    <w:rPr>
      <w:rFonts w:ascii="Arial Narrow" w:eastAsia="Arial Narrow" w:hAnsi="Arial Narrow" w:cs="Arial Narrow"/>
      <w:b/>
      <w:bCs/>
      <w:sz w:val="15"/>
      <w:szCs w:val="15"/>
      <w:lang w:eastAsia="en-US"/>
    </w:rPr>
  </w:style>
  <w:style w:type="character" w:customStyle="1" w:styleId="afff0">
    <w:name w:val="Колонтитул_"/>
    <w:link w:val="afff"/>
    <w:rsid w:val="009D052B"/>
    <w:rPr>
      <w:rFonts w:ascii="Arial Narrow" w:eastAsia="Arial Narrow" w:hAnsi="Arial Narrow" w:cs="Arial Narrow"/>
      <w:b/>
      <w:bCs/>
      <w:sz w:val="15"/>
      <w:szCs w:val="15"/>
      <w:shd w:val="clear" w:color="auto" w:fill="FFFFFF"/>
    </w:rPr>
  </w:style>
  <w:style w:type="paragraph" w:customStyle="1" w:styleId="afff1">
    <w:name w:val="Подпись к таблице"/>
    <w:basedOn w:val="a7"/>
    <w:link w:val="afff2"/>
    <w:rsid w:val="009D052B"/>
    <w:pPr>
      <w:widowControl w:val="0"/>
      <w:shd w:val="clear" w:color="auto" w:fill="FFFFFF"/>
      <w:spacing w:line="0" w:lineRule="atLeast"/>
      <w:jc w:val="both"/>
    </w:pPr>
    <w:rPr>
      <w:rFonts w:ascii="Arial Narrow" w:eastAsia="Arial Narrow" w:hAnsi="Arial Narrow" w:cs="Arial Narrow"/>
      <w:b/>
      <w:bCs/>
      <w:sz w:val="17"/>
      <w:szCs w:val="17"/>
      <w:lang w:eastAsia="en-US"/>
    </w:rPr>
  </w:style>
  <w:style w:type="character" w:customStyle="1" w:styleId="afff2">
    <w:name w:val="Подпись к таблице_"/>
    <w:link w:val="afff1"/>
    <w:rsid w:val="009D052B"/>
    <w:rPr>
      <w:rFonts w:ascii="Arial Narrow" w:eastAsia="Arial Narrow" w:hAnsi="Arial Narrow" w:cs="Arial Narrow"/>
      <w:b/>
      <w:bCs/>
      <w:sz w:val="17"/>
      <w:szCs w:val="17"/>
      <w:shd w:val="clear" w:color="auto" w:fill="FFFFFF"/>
    </w:rPr>
  </w:style>
  <w:style w:type="paragraph" w:customStyle="1" w:styleId="43">
    <w:name w:val="Основной текст (4)"/>
    <w:basedOn w:val="a7"/>
    <w:link w:val="44"/>
    <w:rsid w:val="009D052B"/>
    <w:pPr>
      <w:widowControl w:val="0"/>
      <w:shd w:val="clear" w:color="auto" w:fill="FFFFFF"/>
      <w:spacing w:after="180" w:line="0" w:lineRule="atLeast"/>
      <w:jc w:val="center"/>
    </w:pPr>
    <w:rPr>
      <w:rFonts w:ascii="Arial Narrow" w:eastAsia="Arial Narrow" w:hAnsi="Arial Narrow" w:cs="Arial Narrow"/>
      <w:b/>
      <w:bCs/>
      <w:sz w:val="15"/>
      <w:szCs w:val="15"/>
      <w:lang w:eastAsia="en-US"/>
    </w:rPr>
  </w:style>
  <w:style w:type="character" w:customStyle="1" w:styleId="44">
    <w:name w:val="Основной текст (4)_"/>
    <w:link w:val="43"/>
    <w:rsid w:val="009D052B"/>
    <w:rPr>
      <w:rFonts w:ascii="Arial Narrow" w:eastAsia="Arial Narrow" w:hAnsi="Arial Narrow" w:cs="Arial Narrow"/>
      <w:b/>
      <w:bCs/>
      <w:sz w:val="15"/>
      <w:szCs w:val="15"/>
      <w:shd w:val="clear" w:color="auto" w:fill="FFFFFF"/>
    </w:rPr>
  </w:style>
  <w:style w:type="paragraph" w:customStyle="1" w:styleId="210">
    <w:name w:val="Абзац списка21"/>
    <w:basedOn w:val="a7"/>
    <w:rsid w:val="009D052B"/>
    <w:pPr>
      <w:widowControl w:val="0"/>
      <w:adjustRightInd w:val="0"/>
      <w:spacing w:before="120" w:after="120"/>
      <w:jc w:val="both"/>
      <w:textAlignment w:val="baseline"/>
    </w:pPr>
    <w:rPr>
      <w:spacing w:val="-5"/>
      <w:sz w:val="28"/>
      <w:lang w:eastAsia="en-US"/>
    </w:rPr>
  </w:style>
  <w:style w:type="paragraph" w:customStyle="1" w:styleId="35">
    <w:name w:val="Абзац списка3"/>
    <w:basedOn w:val="a7"/>
    <w:rsid w:val="009D052B"/>
    <w:pPr>
      <w:widowControl w:val="0"/>
      <w:adjustRightInd w:val="0"/>
      <w:spacing w:before="120" w:after="120"/>
      <w:jc w:val="both"/>
      <w:textAlignment w:val="baseline"/>
    </w:pPr>
    <w:rPr>
      <w:spacing w:val="-5"/>
      <w:sz w:val="28"/>
      <w:lang w:eastAsia="en-US"/>
    </w:rPr>
  </w:style>
  <w:style w:type="paragraph" w:customStyle="1" w:styleId="45">
    <w:name w:val="Абзац списка4"/>
    <w:basedOn w:val="a7"/>
    <w:rsid w:val="009D052B"/>
    <w:pPr>
      <w:widowControl w:val="0"/>
      <w:adjustRightInd w:val="0"/>
      <w:spacing w:before="120" w:after="120"/>
      <w:jc w:val="both"/>
      <w:textAlignment w:val="baseline"/>
    </w:pPr>
    <w:rPr>
      <w:spacing w:val="-5"/>
      <w:sz w:val="28"/>
      <w:lang w:eastAsia="en-US"/>
    </w:rPr>
  </w:style>
  <w:style w:type="paragraph" w:customStyle="1" w:styleId="52">
    <w:name w:val="Абзац списка5"/>
    <w:basedOn w:val="a7"/>
    <w:rsid w:val="009D052B"/>
    <w:pPr>
      <w:widowControl w:val="0"/>
      <w:adjustRightInd w:val="0"/>
      <w:spacing w:before="120" w:after="120"/>
      <w:jc w:val="both"/>
    </w:pPr>
    <w:rPr>
      <w:spacing w:val="-5"/>
      <w:sz w:val="28"/>
      <w:lang w:eastAsia="en-US"/>
    </w:rPr>
  </w:style>
  <w:style w:type="paragraph" w:customStyle="1" w:styleId="62">
    <w:name w:val="Абзац списка6"/>
    <w:basedOn w:val="a7"/>
    <w:rsid w:val="009D052B"/>
    <w:pPr>
      <w:spacing w:after="200" w:line="276" w:lineRule="auto"/>
      <w:ind w:left="720"/>
      <w:jc w:val="both"/>
    </w:pPr>
    <w:rPr>
      <w:rFonts w:ascii="Calibri" w:hAnsi="Calibri"/>
      <w:sz w:val="22"/>
    </w:rPr>
  </w:style>
  <w:style w:type="paragraph" w:customStyle="1" w:styleId="120">
    <w:name w:val="Абзац списка12"/>
    <w:basedOn w:val="a7"/>
    <w:rsid w:val="009D052B"/>
    <w:pPr>
      <w:widowControl w:val="0"/>
      <w:adjustRightInd w:val="0"/>
      <w:spacing w:before="120" w:after="120"/>
      <w:jc w:val="both"/>
    </w:pPr>
    <w:rPr>
      <w:spacing w:val="-5"/>
      <w:sz w:val="28"/>
      <w:lang w:eastAsia="en-US"/>
    </w:rPr>
  </w:style>
  <w:style w:type="paragraph" w:customStyle="1" w:styleId="53">
    <w:name w:val="Основной текст (5)"/>
    <w:basedOn w:val="a7"/>
    <w:link w:val="54"/>
    <w:rsid w:val="009D052B"/>
    <w:pPr>
      <w:widowControl w:val="0"/>
      <w:shd w:val="clear" w:color="auto" w:fill="FFFFFF"/>
      <w:spacing w:after="60" w:line="240" w:lineRule="atLeast"/>
      <w:ind w:hanging="360"/>
      <w:jc w:val="both"/>
    </w:pPr>
    <w:rPr>
      <w:rFonts w:ascii="Arial" w:eastAsiaTheme="minorHAnsi" w:hAnsi="Arial"/>
      <w:b/>
      <w:bCs/>
      <w:spacing w:val="-10"/>
      <w:sz w:val="22"/>
      <w:lang w:eastAsia="en-US"/>
    </w:rPr>
  </w:style>
  <w:style w:type="character" w:customStyle="1" w:styleId="54">
    <w:name w:val="Основной текст (5)_"/>
    <w:basedOn w:val="a8"/>
    <w:link w:val="53"/>
    <w:rsid w:val="009D052B"/>
    <w:rPr>
      <w:rFonts w:ascii="Arial" w:hAnsi="Arial" w:cs="Times New Roman"/>
      <w:b/>
      <w:bCs/>
      <w:spacing w:val="-10"/>
      <w:szCs w:val="24"/>
      <w:shd w:val="clear" w:color="auto" w:fill="FFFFFF"/>
    </w:rPr>
  </w:style>
  <w:style w:type="paragraph" w:customStyle="1" w:styleId="611">
    <w:name w:val="Основной текст (6)1"/>
    <w:basedOn w:val="a7"/>
    <w:link w:val="63"/>
    <w:rsid w:val="009D052B"/>
    <w:pPr>
      <w:widowControl w:val="0"/>
      <w:shd w:val="clear" w:color="auto" w:fill="FFFFFF"/>
      <w:spacing w:before="180" w:after="180" w:line="240" w:lineRule="atLeast"/>
      <w:jc w:val="both"/>
    </w:pPr>
    <w:rPr>
      <w:rFonts w:ascii="Arial Unicode MS" w:eastAsia="Arial Unicode MS" w:hAnsiTheme="minorHAnsi"/>
      <w:sz w:val="19"/>
      <w:szCs w:val="19"/>
      <w:lang w:eastAsia="en-US"/>
    </w:rPr>
  </w:style>
  <w:style w:type="character" w:customStyle="1" w:styleId="63">
    <w:name w:val="Основной текст (6)_"/>
    <w:basedOn w:val="a8"/>
    <w:link w:val="611"/>
    <w:rsid w:val="009D052B"/>
    <w:rPr>
      <w:rFonts w:ascii="Arial Unicode MS" w:eastAsia="Arial Unicode MS" w:cs="Times New Roman"/>
      <w:sz w:val="19"/>
      <w:szCs w:val="19"/>
      <w:shd w:val="clear" w:color="auto" w:fill="FFFFFF"/>
    </w:rPr>
  </w:style>
  <w:style w:type="paragraph" w:customStyle="1" w:styleId="72">
    <w:name w:val="Основной текст (7)"/>
    <w:basedOn w:val="a7"/>
    <w:link w:val="73"/>
    <w:rsid w:val="009D052B"/>
    <w:pPr>
      <w:widowControl w:val="0"/>
      <w:shd w:val="clear" w:color="auto" w:fill="FFFFFF"/>
      <w:spacing w:before="540" w:line="379" w:lineRule="exact"/>
      <w:ind w:firstLine="700"/>
      <w:jc w:val="both"/>
    </w:pPr>
    <w:rPr>
      <w:rFonts w:ascii="Arial" w:eastAsiaTheme="minorHAnsi" w:hAnsi="Arial"/>
      <w:b/>
      <w:bCs/>
      <w:i/>
      <w:iCs/>
      <w:sz w:val="21"/>
      <w:szCs w:val="21"/>
      <w:lang w:eastAsia="en-US"/>
    </w:rPr>
  </w:style>
  <w:style w:type="character" w:customStyle="1" w:styleId="73">
    <w:name w:val="Основной текст (7)_"/>
    <w:basedOn w:val="a8"/>
    <w:link w:val="72"/>
    <w:rsid w:val="009D052B"/>
    <w:rPr>
      <w:rFonts w:ascii="Arial" w:hAnsi="Arial" w:cs="Times New Roman"/>
      <w:b/>
      <w:bCs/>
      <w:i/>
      <w:iCs/>
      <w:sz w:val="21"/>
      <w:szCs w:val="21"/>
      <w:shd w:val="clear" w:color="auto" w:fill="FFFFFF"/>
    </w:rPr>
  </w:style>
  <w:style w:type="paragraph" w:customStyle="1" w:styleId="1f">
    <w:name w:val="Колонтитул1"/>
    <w:basedOn w:val="a7"/>
    <w:rsid w:val="009D052B"/>
    <w:pPr>
      <w:widowControl w:val="0"/>
      <w:shd w:val="clear" w:color="auto" w:fill="FFFFFF"/>
      <w:spacing w:line="197" w:lineRule="exact"/>
      <w:jc w:val="both"/>
    </w:pPr>
    <w:rPr>
      <w:rFonts w:ascii="Arial Unicode MS" w:eastAsia="Arial Unicode MS" w:hAnsi="Courier New" w:cs="Arial Unicode MS"/>
      <w:sz w:val="12"/>
      <w:szCs w:val="12"/>
    </w:rPr>
  </w:style>
  <w:style w:type="paragraph" w:customStyle="1" w:styleId="1f0">
    <w:name w:val="Без интервала1"/>
    <w:rsid w:val="009D052B"/>
    <w:pPr>
      <w:spacing w:after="0" w:line="240" w:lineRule="auto"/>
    </w:pPr>
    <w:rPr>
      <w:rFonts w:ascii="Calibri" w:eastAsia="Times New Roman" w:hAnsi="Calibri" w:cs="Times New Roman"/>
      <w:lang w:eastAsia="ru-RU"/>
    </w:rPr>
  </w:style>
  <w:style w:type="paragraph" w:customStyle="1" w:styleId="1f1">
    <w:name w:val="Подпись к картинке1"/>
    <w:basedOn w:val="a7"/>
    <w:link w:val="afff3"/>
    <w:rsid w:val="009D052B"/>
    <w:pPr>
      <w:widowControl w:val="0"/>
      <w:shd w:val="clear" w:color="auto" w:fill="FFFFFF"/>
      <w:spacing w:line="240" w:lineRule="atLeast"/>
      <w:jc w:val="both"/>
    </w:pPr>
    <w:rPr>
      <w:rFonts w:asciiTheme="minorHAnsi" w:eastAsiaTheme="minorHAnsi" w:hAnsiTheme="minorHAnsi"/>
      <w:sz w:val="22"/>
      <w:lang w:eastAsia="en-US"/>
    </w:rPr>
  </w:style>
  <w:style w:type="character" w:customStyle="1" w:styleId="afff3">
    <w:name w:val="Подпись к картинке_"/>
    <w:basedOn w:val="a8"/>
    <w:link w:val="1f1"/>
    <w:rsid w:val="009D052B"/>
    <w:rPr>
      <w:rFonts w:cs="Times New Roman"/>
      <w:szCs w:val="24"/>
      <w:shd w:val="clear" w:color="auto" w:fill="FFFFFF"/>
    </w:rPr>
  </w:style>
  <w:style w:type="paragraph" w:customStyle="1" w:styleId="TableParagraph">
    <w:name w:val="Table Paragraph"/>
    <w:basedOn w:val="a7"/>
    <w:uiPriority w:val="1"/>
    <w:rsid w:val="009D052B"/>
    <w:pPr>
      <w:widowControl w:val="0"/>
      <w:jc w:val="center"/>
    </w:pPr>
    <w:rPr>
      <w:sz w:val="22"/>
      <w:lang w:val="en-US" w:eastAsia="en-US"/>
    </w:rPr>
  </w:style>
  <w:style w:type="paragraph" w:customStyle="1" w:styleId="92">
    <w:name w:val="Основной текст9"/>
    <w:basedOn w:val="a7"/>
    <w:link w:val="Bodytext0"/>
    <w:rsid w:val="009D052B"/>
    <w:pPr>
      <w:shd w:val="clear" w:color="auto" w:fill="FFFFFF"/>
      <w:spacing w:line="480" w:lineRule="exact"/>
      <w:ind w:hanging="380"/>
      <w:jc w:val="both"/>
    </w:pPr>
    <w:rPr>
      <w:rFonts w:asciiTheme="minorHAnsi" w:eastAsiaTheme="minorHAnsi" w:hAnsiTheme="minorHAnsi"/>
      <w:sz w:val="22"/>
      <w:lang w:eastAsia="en-US"/>
    </w:rPr>
  </w:style>
  <w:style w:type="character" w:customStyle="1" w:styleId="Bodytext0">
    <w:name w:val="Body text_"/>
    <w:link w:val="92"/>
    <w:rsid w:val="009D052B"/>
    <w:rPr>
      <w:rFonts w:cs="Times New Roman"/>
      <w:szCs w:val="24"/>
      <w:shd w:val="clear" w:color="auto" w:fill="FFFFFF"/>
    </w:rPr>
  </w:style>
  <w:style w:type="paragraph" w:customStyle="1" w:styleId="ConsPlusTitle">
    <w:name w:val="ConsPlusTitle"/>
    <w:uiPriority w:val="99"/>
    <w:rsid w:val="009D05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4">
    <w:name w:val="Обычный текст"/>
    <w:basedOn w:val="a7"/>
    <w:uiPriority w:val="99"/>
    <w:rsid w:val="009D052B"/>
    <w:pPr>
      <w:ind w:left="397" w:hanging="397"/>
      <w:jc w:val="both"/>
    </w:pPr>
    <w:rPr>
      <w:rFonts w:cs="Arial"/>
      <w:szCs w:val="20"/>
      <w:lang w:eastAsia="en-US"/>
    </w:rPr>
  </w:style>
  <w:style w:type="paragraph" w:customStyle="1" w:styleId="afff5">
    <w:name w:val="Название рисунка"/>
    <w:basedOn w:val="aff6"/>
    <w:uiPriority w:val="99"/>
    <w:rsid w:val="009D052B"/>
    <w:pPr>
      <w:spacing w:before="120" w:after="120" w:line="360" w:lineRule="auto"/>
      <w:ind w:left="180" w:firstLine="0"/>
      <w:jc w:val="center"/>
    </w:pPr>
    <w:rPr>
      <w:rFonts w:ascii="Calibri" w:eastAsia="Times New Roman" w:hAnsi="Calibri"/>
      <w:color w:val="auto"/>
      <w:sz w:val="24"/>
      <w:szCs w:val="24"/>
      <w:lang w:eastAsia="ru-RU"/>
    </w:rPr>
  </w:style>
  <w:style w:type="paragraph" w:customStyle="1" w:styleId="afff6">
    <w:name w:val="Обычный ТКП"/>
    <w:basedOn w:val="a7"/>
    <w:link w:val="afff7"/>
    <w:rsid w:val="009D052B"/>
    <w:pPr>
      <w:suppressAutoHyphens/>
      <w:spacing w:line="360" w:lineRule="auto"/>
      <w:ind w:left="57" w:right="-2" w:firstLine="709"/>
      <w:jc w:val="both"/>
    </w:pPr>
    <w:rPr>
      <w:rFonts w:asciiTheme="minorHAnsi" w:eastAsiaTheme="minorHAnsi" w:hAnsiTheme="minorHAnsi"/>
      <w:lang w:eastAsia="en-US"/>
    </w:rPr>
  </w:style>
  <w:style w:type="character" w:customStyle="1" w:styleId="afff7">
    <w:name w:val="Обычный ТКП Знак"/>
    <w:link w:val="afff6"/>
    <w:locked/>
    <w:rsid w:val="009D052B"/>
    <w:rPr>
      <w:rFonts w:cs="Times New Roman"/>
      <w:sz w:val="24"/>
      <w:szCs w:val="24"/>
    </w:rPr>
  </w:style>
  <w:style w:type="paragraph" w:customStyle="1" w:styleId="afff8">
    <w:name w:val="Табл крупная по центру"/>
    <w:basedOn w:val="afff6"/>
    <w:uiPriority w:val="99"/>
    <w:rsid w:val="009D052B"/>
    <w:pPr>
      <w:snapToGrid w:val="0"/>
      <w:spacing w:line="240" w:lineRule="exact"/>
      <w:ind w:left="0" w:right="0" w:firstLine="0"/>
      <w:jc w:val="center"/>
    </w:pPr>
    <w:rPr>
      <w:rFonts w:eastAsiaTheme="minorEastAsia"/>
      <w:color w:val="000000"/>
      <w:sz w:val="22"/>
    </w:rPr>
  </w:style>
  <w:style w:type="paragraph" w:customStyle="1" w:styleId="afff9">
    <w:name w:val="Просто текст"/>
    <w:basedOn w:val="afffa"/>
    <w:link w:val="afffb"/>
    <w:rsid w:val="009D052B"/>
    <w:pPr>
      <w:spacing w:before="60" w:after="60" w:line="260" w:lineRule="atLeast"/>
    </w:pPr>
    <w:rPr>
      <w:rFonts w:ascii="Arial" w:hAnsi="Arial" w:cs="Arial"/>
      <w:sz w:val="22"/>
      <w:szCs w:val="24"/>
    </w:rPr>
  </w:style>
  <w:style w:type="paragraph" w:styleId="afffa">
    <w:name w:val="Body Text"/>
    <w:aliases w:val="bt,TabelTekst,text,Body Text2,Char,Body Text2 Char Char Char Char Char Char Char Char Char,Main text,Body Text Char2 Char,Body Text Char1 Char Char,Body Text Char Char Char Char,TabelTekst Char Char Char Char, Char"/>
    <w:basedOn w:val="a7"/>
    <w:link w:val="afffc"/>
    <w:uiPriority w:val="99"/>
    <w:unhideWhenUsed/>
    <w:rsid w:val="009D052B"/>
    <w:pPr>
      <w:spacing w:after="120" w:line="360" w:lineRule="auto"/>
      <w:jc w:val="both"/>
    </w:pPr>
    <w:rPr>
      <w:rFonts w:asciiTheme="minorHAnsi" w:eastAsiaTheme="minorHAnsi" w:hAnsiTheme="minorHAnsi"/>
      <w:sz w:val="28"/>
      <w:szCs w:val="28"/>
      <w:lang w:eastAsia="en-US"/>
    </w:rPr>
  </w:style>
  <w:style w:type="character" w:customStyle="1" w:styleId="afffc">
    <w:name w:val="Основной текст Знак"/>
    <w:aliases w:val="bt Знак,TabelTekst Знак,text Знак,Body Text2 Знак,Char Знак,Body Text2 Char Char Char Char Char Char Char Char Char Знак,Main text Знак,Body Text Char2 Char Знак,Body Text Char1 Char Char Знак,Body Text Char Char Char Char Знак"/>
    <w:basedOn w:val="a8"/>
    <w:link w:val="afffa"/>
    <w:uiPriority w:val="99"/>
    <w:rsid w:val="009D052B"/>
    <w:rPr>
      <w:rFonts w:cs="Times New Roman"/>
      <w:sz w:val="28"/>
      <w:szCs w:val="28"/>
    </w:rPr>
  </w:style>
  <w:style w:type="character" w:customStyle="1" w:styleId="afffb">
    <w:name w:val="Просто текст Знак"/>
    <w:link w:val="afff9"/>
    <w:locked/>
    <w:rsid w:val="009D052B"/>
    <w:rPr>
      <w:rFonts w:ascii="Arial" w:hAnsi="Arial" w:cs="Arial"/>
      <w:szCs w:val="24"/>
    </w:rPr>
  </w:style>
  <w:style w:type="paragraph" w:customStyle="1" w:styleId="CharChar">
    <w:name w:val="Char Char Знак Знак Знак Знак Знак Знак"/>
    <w:basedOn w:val="a7"/>
    <w:uiPriority w:val="99"/>
    <w:rsid w:val="009D052B"/>
    <w:pPr>
      <w:spacing w:after="160" w:line="240" w:lineRule="exact"/>
      <w:jc w:val="both"/>
    </w:pPr>
    <w:rPr>
      <w:rFonts w:ascii="Verdana" w:hAnsi="Verdana" w:cs="Verdana"/>
      <w:sz w:val="20"/>
      <w:szCs w:val="20"/>
      <w:lang w:val="en-US" w:eastAsia="en-US"/>
    </w:rPr>
  </w:style>
  <w:style w:type="paragraph" w:customStyle="1" w:styleId="afffd">
    <w:name w:val="Для таблицы"/>
    <w:basedOn w:val="a7"/>
    <w:next w:val="a7"/>
    <w:rsid w:val="009D052B"/>
    <w:pPr>
      <w:jc w:val="center"/>
    </w:pPr>
    <w:rPr>
      <w:rFonts w:eastAsia="Calibri"/>
      <w:sz w:val="20"/>
      <w:lang w:eastAsia="en-US"/>
    </w:rPr>
  </w:style>
  <w:style w:type="paragraph" w:customStyle="1" w:styleId="afffe">
    <w:name w:val="для таблицы шапка"/>
    <w:basedOn w:val="afffd"/>
    <w:rsid w:val="009D052B"/>
    <w:rPr>
      <w:b/>
      <w:lang w:eastAsia="ru-RU"/>
    </w:rPr>
  </w:style>
  <w:style w:type="paragraph" w:customStyle="1" w:styleId="1f2">
    <w:name w:val="1 подзаголовки таблиц"/>
    <w:basedOn w:val="a7"/>
    <w:uiPriority w:val="99"/>
    <w:rsid w:val="009D052B"/>
    <w:pPr>
      <w:jc w:val="center"/>
    </w:pPr>
    <w:rPr>
      <w:rFonts w:ascii="Calibri" w:hAnsi="Calibri" w:cs="Calibri"/>
      <w:b/>
      <w:bCs/>
      <w:lang w:eastAsia="ar-SA"/>
    </w:rPr>
  </w:style>
  <w:style w:type="paragraph" w:customStyle="1" w:styleId="1f3">
    <w:name w:val="1 стиль таблицы"/>
    <w:basedOn w:val="a7"/>
    <w:uiPriority w:val="99"/>
    <w:rsid w:val="009D052B"/>
    <w:pPr>
      <w:jc w:val="center"/>
    </w:pPr>
    <w:rPr>
      <w:rFonts w:ascii="Calibri" w:hAnsi="Calibri" w:cs="Calibri"/>
      <w:lang w:eastAsia="ar-SA"/>
    </w:rPr>
  </w:style>
  <w:style w:type="paragraph" w:customStyle="1" w:styleId="1f4">
    <w:name w:val="1 стиль таблицы по левому краю"/>
    <w:basedOn w:val="1f3"/>
    <w:uiPriority w:val="99"/>
    <w:rsid w:val="009D052B"/>
    <w:pPr>
      <w:jc w:val="left"/>
    </w:pPr>
  </w:style>
  <w:style w:type="paragraph" w:customStyle="1" w:styleId="1f5">
    <w:name w:val="1 жирный текст"/>
    <w:basedOn w:val="a7"/>
    <w:uiPriority w:val="99"/>
    <w:rsid w:val="009D052B"/>
    <w:pPr>
      <w:spacing w:line="312" w:lineRule="auto"/>
      <w:ind w:firstLine="709"/>
      <w:jc w:val="both"/>
    </w:pPr>
    <w:rPr>
      <w:rFonts w:ascii="Calibri" w:hAnsi="Calibri" w:cs="Calibri"/>
      <w:b/>
      <w:bCs/>
    </w:rPr>
  </w:style>
  <w:style w:type="paragraph" w:customStyle="1" w:styleId="font15">
    <w:name w:val="font15"/>
    <w:basedOn w:val="a7"/>
    <w:uiPriority w:val="99"/>
    <w:rsid w:val="009D052B"/>
    <w:pPr>
      <w:spacing w:before="100" w:beforeAutospacing="1" w:after="100" w:afterAutospacing="1"/>
      <w:jc w:val="both"/>
    </w:pPr>
    <w:rPr>
      <w:rFonts w:ascii="Arial CYR" w:hAnsi="Arial CYR" w:cs="Arial CYR"/>
      <w:b/>
      <w:bCs/>
      <w:sz w:val="22"/>
    </w:rPr>
  </w:style>
  <w:style w:type="paragraph" w:customStyle="1" w:styleId="font16">
    <w:name w:val="font16"/>
    <w:basedOn w:val="a7"/>
    <w:uiPriority w:val="99"/>
    <w:rsid w:val="009D052B"/>
    <w:pPr>
      <w:spacing w:before="100" w:beforeAutospacing="1" w:after="100" w:afterAutospacing="1"/>
      <w:jc w:val="both"/>
    </w:pPr>
    <w:rPr>
      <w:b/>
      <w:bCs/>
      <w:sz w:val="22"/>
    </w:rPr>
  </w:style>
  <w:style w:type="paragraph" w:customStyle="1" w:styleId="font17">
    <w:name w:val="font17"/>
    <w:basedOn w:val="a7"/>
    <w:uiPriority w:val="99"/>
    <w:rsid w:val="009D052B"/>
    <w:pPr>
      <w:spacing w:before="100" w:beforeAutospacing="1" w:after="100" w:afterAutospacing="1"/>
      <w:jc w:val="both"/>
    </w:pPr>
    <w:rPr>
      <w:rFonts w:ascii="Arial CYR" w:hAnsi="Arial CYR" w:cs="Arial CYR"/>
      <w:b/>
      <w:bCs/>
      <w:sz w:val="22"/>
    </w:rPr>
  </w:style>
  <w:style w:type="paragraph" w:customStyle="1" w:styleId="font18">
    <w:name w:val="font18"/>
    <w:basedOn w:val="a7"/>
    <w:uiPriority w:val="99"/>
    <w:rsid w:val="009D052B"/>
    <w:pPr>
      <w:spacing w:before="100" w:beforeAutospacing="1" w:after="100" w:afterAutospacing="1"/>
      <w:jc w:val="both"/>
    </w:pPr>
    <w:rPr>
      <w:b/>
      <w:bCs/>
      <w:sz w:val="22"/>
    </w:rPr>
  </w:style>
  <w:style w:type="paragraph" w:customStyle="1" w:styleId="font19">
    <w:name w:val="font19"/>
    <w:basedOn w:val="a7"/>
    <w:uiPriority w:val="99"/>
    <w:rsid w:val="009D052B"/>
    <w:pPr>
      <w:spacing w:before="100" w:beforeAutospacing="1" w:after="100" w:afterAutospacing="1"/>
      <w:jc w:val="both"/>
    </w:pPr>
    <w:rPr>
      <w:b/>
      <w:bCs/>
      <w:sz w:val="22"/>
    </w:rPr>
  </w:style>
  <w:style w:type="paragraph" w:customStyle="1" w:styleId="font20">
    <w:name w:val="font20"/>
    <w:basedOn w:val="a7"/>
    <w:uiPriority w:val="99"/>
    <w:rsid w:val="009D052B"/>
    <w:pPr>
      <w:spacing w:before="100" w:beforeAutospacing="1" w:after="100" w:afterAutospacing="1"/>
      <w:jc w:val="both"/>
    </w:pPr>
    <w:rPr>
      <w:sz w:val="22"/>
    </w:rPr>
  </w:style>
  <w:style w:type="paragraph" w:customStyle="1" w:styleId="font21">
    <w:name w:val="font21"/>
    <w:basedOn w:val="a7"/>
    <w:uiPriority w:val="99"/>
    <w:rsid w:val="009D052B"/>
    <w:pPr>
      <w:spacing w:before="100" w:beforeAutospacing="1" w:after="100" w:afterAutospacing="1"/>
      <w:jc w:val="both"/>
    </w:pPr>
    <w:rPr>
      <w:rFonts w:ascii="Arial CYR" w:hAnsi="Arial CYR" w:cs="Arial CYR"/>
      <w:b/>
      <w:bCs/>
      <w:sz w:val="14"/>
      <w:szCs w:val="14"/>
    </w:rPr>
  </w:style>
  <w:style w:type="paragraph" w:customStyle="1" w:styleId="font22">
    <w:name w:val="font22"/>
    <w:basedOn w:val="a7"/>
    <w:uiPriority w:val="99"/>
    <w:rsid w:val="009D052B"/>
    <w:pPr>
      <w:spacing w:before="100" w:beforeAutospacing="1" w:after="100" w:afterAutospacing="1"/>
      <w:jc w:val="both"/>
    </w:pPr>
    <w:rPr>
      <w:rFonts w:ascii="Arial CYR" w:hAnsi="Arial CYR" w:cs="Arial CYR"/>
      <w:b/>
      <w:bCs/>
      <w:sz w:val="14"/>
      <w:szCs w:val="14"/>
    </w:rPr>
  </w:style>
  <w:style w:type="paragraph" w:customStyle="1" w:styleId="font23">
    <w:name w:val="font23"/>
    <w:basedOn w:val="a7"/>
    <w:uiPriority w:val="99"/>
    <w:rsid w:val="009D052B"/>
    <w:pPr>
      <w:spacing w:before="100" w:beforeAutospacing="1" w:after="100" w:afterAutospacing="1"/>
      <w:jc w:val="both"/>
    </w:pPr>
    <w:rPr>
      <w:rFonts w:ascii="Arial CYR" w:hAnsi="Arial CYR" w:cs="Arial CYR"/>
      <w:b/>
      <w:bCs/>
      <w:sz w:val="22"/>
    </w:rPr>
  </w:style>
  <w:style w:type="paragraph" w:customStyle="1" w:styleId="font24">
    <w:name w:val="font24"/>
    <w:basedOn w:val="a7"/>
    <w:uiPriority w:val="99"/>
    <w:rsid w:val="009D052B"/>
    <w:pPr>
      <w:spacing w:before="100" w:beforeAutospacing="1" w:after="100" w:afterAutospacing="1"/>
      <w:jc w:val="both"/>
    </w:pPr>
    <w:rPr>
      <w:rFonts w:ascii="Arial CYR" w:hAnsi="Arial CYR" w:cs="Arial CYR"/>
      <w:b/>
      <w:bCs/>
      <w:sz w:val="14"/>
      <w:szCs w:val="14"/>
    </w:rPr>
  </w:style>
  <w:style w:type="paragraph" w:customStyle="1" w:styleId="font25">
    <w:name w:val="font25"/>
    <w:basedOn w:val="a7"/>
    <w:uiPriority w:val="99"/>
    <w:rsid w:val="009D052B"/>
    <w:pPr>
      <w:spacing w:before="100" w:beforeAutospacing="1" w:after="100" w:afterAutospacing="1"/>
      <w:jc w:val="both"/>
    </w:pPr>
    <w:rPr>
      <w:sz w:val="28"/>
      <w:szCs w:val="28"/>
    </w:rPr>
  </w:style>
  <w:style w:type="paragraph" w:customStyle="1" w:styleId="font26">
    <w:name w:val="font26"/>
    <w:basedOn w:val="a7"/>
    <w:uiPriority w:val="99"/>
    <w:rsid w:val="009D052B"/>
    <w:pPr>
      <w:spacing w:before="100" w:beforeAutospacing="1" w:after="100" w:afterAutospacing="1"/>
      <w:jc w:val="both"/>
    </w:pPr>
    <w:rPr>
      <w:b/>
      <w:bCs/>
      <w:color w:val="FF0000"/>
      <w:sz w:val="20"/>
      <w:szCs w:val="20"/>
    </w:rPr>
  </w:style>
  <w:style w:type="paragraph" w:customStyle="1" w:styleId="36">
    <w:name w:val="Пункт 3"/>
    <w:basedOn w:val="3"/>
    <w:locked/>
    <w:rsid w:val="009D052B"/>
    <w:pPr>
      <w:keepNext w:val="0"/>
      <w:numPr>
        <w:ilvl w:val="0"/>
        <w:numId w:val="0"/>
      </w:numPr>
      <w:tabs>
        <w:tab w:val="left" w:pos="1276"/>
      </w:tabs>
      <w:spacing w:before="120" w:line="240" w:lineRule="auto"/>
      <w:ind w:left="567"/>
    </w:pPr>
    <w:rPr>
      <w:rFonts w:eastAsia="Times New Roman"/>
      <w:b w:val="0"/>
      <w:sz w:val="26"/>
      <w:lang w:eastAsia="ru-RU"/>
    </w:rPr>
  </w:style>
  <w:style w:type="paragraph" w:customStyle="1" w:styleId="25">
    <w:name w:val="Заголовок_подзаголовок_2"/>
    <w:next w:val="af"/>
    <w:link w:val="26"/>
    <w:rsid w:val="009D052B"/>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6">
    <w:name w:val="Заголовок_подзаголовок_2 Знак"/>
    <w:basedOn w:val="a8"/>
    <w:link w:val="25"/>
    <w:rsid w:val="009D052B"/>
    <w:rPr>
      <w:rFonts w:ascii="Times New Roman" w:eastAsia="Times New Roman" w:hAnsi="Times New Roman" w:cs="Times New Roman"/>
      <w:b/>
      <w:bCs/>
      <w:sz w:val="24"/>
      <w:szCs w:val="24"/>
      <w:lang w:eastAsia="ru-RU"/>
    </w:rPr>
  </w:style>
  <w:style w:type="paragraph" w:customStyle="1" w:styleId="22">
    <w:name w:val="Список_маркерный_2_уровень"/>
    <w:basedOn w:val="1f6"/>
    <w:rsid w:val="009D052B"/>
    <w:pPr>
      <w:numPr>
        <w:ilvl w:val="1"/>
        <w:numId w:val="13"/>
      </w:numPr>
      <w:ind w:left="2512" w:hanging="360"/>
    </w:pPr>
  </w:style>
  <w:style w:type="paragraph" w:customStyle="1" w:styleId="1f6">
    <w:name w:val="Список_маркерный_1_уровень"/>
    <w:link w:val="1f7"/>
    <w:rsid w:val="009D052B"/>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f7">
    <w:name w:val="Список_маркерный_1_уровень Знак"/>
    <w:basedOn w:val="a8"/>
    <w:link w:val="1f6"/>
    <w:rsid w:val="009D052B"/>
    <w:rPr>
      <w:rFonts w:ascii="Times New Roman" w:eastAsia="Times New Roman" w:hAnsi="Times New Roman" w:cs="Times New Roman"/>
      <w:snapToGrid w:val="0"/>
      <w:sz w:val="24"/>
      <w:szCs w:val="24"/>
      <w:lang w:eastAsia="ru-RU"/>
    </w:rPr>
  </w:style>
  <w:style w:type="paragraph" w:customStyle="1" w:styleId="1f8">
    <w:name w:val="Заголовок_подзаголовок_1"/>
    <w:next w:val="af"/>
    <w:link w:val="1f9"/>
    <w:rsid w:val="009D052B"/>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9">
    <w:name w:val="Заголовок_подзаголовок_1 Знак"/>
    <w:basedOn w:val="a8"/>
    <w:link w:val="1f8"/>
    <w:rsid w:val="009D052B"/>
    <w:rPr>
      <w:rFonts w:ascii="Times New Roman" w:eastAsia="Times New Roman" w:hAnsi="Times New Roman" w:cs="Times New Roman"/>
      <w:b/>
      <w:bCs/>
      <w:sz w:val="24"/>
      <w:szCs w:val="24"/>
      <w:u w:val="single"/>
      <w:lang w:eastAsia="ru-RU"/>
    </w:rPr>
  </w:style>
  <w:style w:type="character" w:customStyle="1" w:styleId="affff">
    <w:name w:val="Текст_Красный"/>
    <w:basedOn w:val="a8"/>
    <w:uiPriority w:val="1"/>
    <w:rsid w:val="009D052B"/>
    <w:rPr>
      <w:color w:val="FF0000"/>
    </w:rPr>
  </w:style>
  <w:style w:type="paragraph" w:customStyle="1" w:styleId="affff0">
    <w:name w:val="Таблица_номер_таблицы"/>
    <w:link w:val="affff1"/>
    <w:rsid w:val="009D052B"/>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basedOn w:val="a8"/>
    <w:link w:val="affff0"/>
    <w:rsid w:val="009D052B"/>
    <w:rPr>
      <w:rFonts w:ascii="Times New Roman" w:eastAsia="Times New Roman" w:hAnsi="Times New Roman" w:cs="Times New Roman"/>
      <w:bCs/>
      <w:sz w:val="24"/>
      <w:lang w:eastAsia="ru-RU"/>
    </w:rPr>
  </w:style>
  <w:style w:type="paragraph" w:customStyle="1" w:styleId="affff2">
    <w:name w:val="Таблица_название_таблицы"/>
    <w:next w:val="af"/>
    <w:link w:val="affff3"/>
    <w:rsid w:val="009D052B"/>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basedOn w:val="a8"/>
    <w:link w:val="affff2"/>
    <w:rsid w:val="009D052B"/>
    <w:rPr>
      <w:rFonts w:ascii="Times New Roman" w:eastAsia="Times New Roman" w:hAnsi="Times New Roman" w:cs="Times New Roman"/>
      <w:bCs/>
      <w:sz w:val="24"/>
      <w:lang w:eastAsia="ru-RU"/>
    </w:rPr>
  </w:style>
  <w:style w:type="paragraph" w:customStyle="1" w:styleId="111">
    <w:name w:val="Табличный_таблица_11"/>
    <w:link w:val="112"/>
    <w:rsid w:val="009D052B"/>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basedOn w:val="a8"/>
    <w:link w:val="111"/>
    <w:rsid w:val="009D052B"/>
    <w:rPr>
      <w:rFonts w:ascii="Times New Roman" w:eastAsia="Times New Roman" w:hAnsi="Times New Roman" w:cs="Times New Roman"/>
      <w:lang w:eastAsia="ru-RU"/>
    </w:rPr>
  </w:style>
  <w:style w:type="paragraph" w:customStyle="1" w:styleId="113">
    <w:name w:val="Табличный_боковик_11"/>
    <w:link w:val="114"/>
    <w:rsid w:val="009D052B"/>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basedOn w:val="a8"/>
    <w:link w:val="113"/>
    <w:rsid w:val="009D052B"/>
    <w:rPr>
      <w:rFonts w:ascii="Times New Roman" w:eastAsia="Times New Roman" w:hAnsi="Times New Roman" w:cs="Times New Roman"/>
      <w:szCs w:val="24"/>
      <w:lang w:eastAsia="ru-RU"/>
    </w:rPr>
  </w:style>
  <w:style w:type="character" w:customStyle="1" w:styleId="affff4">
    <w:name w:val="Текст_Обычный"/>
    <w:basedOn w:val="a8"/>
    <w:rsid w:val="009D052B"/>
    <w:rPr>
      <w:b w:val="0"/>
    </w:rPr>
  </w:style>
  <w:style w:type="paragraph" w:customStyle="1" w:styleId="1fa">
    <w:name w:val="Знак Знак Знак Знак Знак Знак Знак Знак1"/>
    <w:basedOn w:val="a7"/>
    <w:rsid w:val="009D052B"/>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1 Знак Знак Знак"/>
    <w:basedOn w:val="a7"/>
    <w:rsid w:val="009D052B"/>
    <w:pPr>
      <w:spacing w:before="100" w:beforeAutospacing="1" w:after="100" w:afterAutospacing="1"/>
      <w:jc w:val="both"/>
    </w:pPr>
    <w:rPr>
      <w:rFonts w:ascii="Tahoma" w:hAnsi="Tahoma"/>
      <w:sz w:val="20"/>
      <w:szCs w:val="20"/>
      <w:lang w:val="en-US" w:eastAsia="en-US"/>
    </w:rPr>
  </w:style>
  <w:style w:type="paragraph" w:customStyle="1" w:styleId="affff5">
    <w:name w:val="Обычный + по центру"/>
    <w:basedOn w:val="a7"/>
    <w:rsid w:val="009D052B"/>
    <w:pPr>
      <w:jc w:val="center"/>
    </w:pPr>
  </w:style>
  <w:style w:type="paragraph" w:customStyle="1" w:styleId="211">
    <w:name w:val="Основной текст 21"/>
    <w:basedOn w:val="a7"/>
    <w:rsid w:val="009D052B"/>
    <w:pPr>
      <w:overflowPunct w:val="0"/>
      <w:autoSpaceDE w:val="0"/>
      <w:autoSpaceDN w:val="0"/>
      <w:adjustRightInd w:val="0"/>
      <w:ind w:firstLine="720"/>
      <w:jc w:val="both"/>
      <w:textAlignment w:val="baseline"/>
    </w:pPr>
    <w:rPr>
      <w:sz w:val="28"/>
      <w:szCs w:val="20"/>
    </w:rPr>
  </w:style>
  <w:style w:type="paragraph" w:customStyle="1" w:styleId="220">
    <w:name w:val="Основной текст 22"/>
    <w:basedOn w:val="a7"/>
    <w:rsid w:val="009D052B"/>
    <w:pPr>
      <w:overflowPunct w:val="0"/>
      <w:autoSpaceDE w:val="0"/>
      <w:autoSpaceDN w:val="0"/>
      <w:adjustRightInd w:val="0"/>
      <w:ind w:firstLine="720"/>
      <w:jc w:val="both"/>
      <w:textAlignment w:val="baseline"/>
    </w:pPr>
    <w:rPr>
      <w:sz w:val="28"/>
      <w:szCs w:val="20"/>
    </w:rPr>
  </w:style>
  <w:style w:type="paragraph" w:customStyle="1" w:styleId="affff6">
    <w:name w:val="Знак Знак Знак Знак Знак Знак Знак Знак Знак Знак Знак Знак Знак Знак Знак"/>
    <w:basedOn w:val="a7"/>
    <w:rsid w:val="009D052B"/>
    <w:pPr>
      <w:spacing w:before="100" w:beforeAutospacing="1" w:after="100" w:afterAutospacing="1"/>
      <w:jc w:val="both"/>
    </w:pPr>
    <w:rPr>
      <w:rFonts w:ascii="Tahoma" w:hAnsi="Tahoma"/>
      <w:sz w:val="20"/>
      <w:szCs w:val="20"/>
      <w:lang w:val="en-US" w:eastAsia="en-US"/>
    </w:rPr>
  </w:style>
  <w:style w:type="paragraph" w:customStyle="1" w:styleId="1fc">
    <w:name w:val="Обычный1"/>
    <w:rsid w:val="009D052B"/>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7">
    <w:name w:val="Знак Знак Знак2"/>
    <w:basedOn w:val="a7"/>
    <w:rsid w:val="009D052B"/>
    <w:pPr>
      <w:spacing w:before="100" w:beforeAutospacing="1" w:after="100" w:afterAutospacing="1"/>
      <w:jc w:val="both"/>
    </w:pPr>
    <w:rPr>
      <w:rFonts w:ascii="Tahoma" w:hAnsi="Tahoma"/>
      <w:sz w:val="20"/>
      <w:szCs w:val="20"/>
      <w:lang w:val="en-US" w:eastAsia="en-US"/>
    </w:rPr>
  </w:style>
  <w:style w:type="paragraph" w:customStyle="1" w:styleId="230">
    <w:name w:val="Основной текст 23"/>
    <w:basedOn w:val="a7"/>
    <w:rsid w:val="009D052B"/>
    <w:pPr>
      <w:overflowPunct w:val="0"/>
      <w:autoSpaceDE w:val="0"/>
      <w:autoSpaceDN w:val="0"/>
      <w:adjustRightInd w:val="0"/>
      <w:ind w:firstLine="720"/>
      <w:jc w:val="both"/>
      <w:textAlignment w:val="baseline"/>
    </w:pPr>
    <w:rPr>
      <w:sz w:val="28"/>
      <w:szCs w:val="20"/>
    </w:rPr>
  </w:style>
  <w:style w:type="paragraph" w:customStyle="1" w:styleId="-">
    <w:name w:val="Таблица - текст основной"/>
    <w:basedOn w:val="afffa"/>
    <w:link w:val="-0"/>
    <w:rsid w:val="009D052B"/>
    <w:pPr>
      <w:suppressAutoHyphens/>
      <w:spacing w:before="40" w:after="40" w:line="240" w:lineRule="auto"/>
    </w:pPr>
    <w:rPr>
      <w:rFonts w:ascii="Arial" w:eastAsia="Times New Roman" w:hAnsi="Arial" w:cs="Arial"/>
      <w:sz w:val="20"/>
      <w:szCs w:val="20"/>
      <w:lang w:eastAsia="ru-RU"/>
    </w:rPr>
  </w:style>
  <w:style w:type="character" w:customStyle="1" w:styleId="-0">
    <w:name w:val="Таблица - текст основной Знак"/>
    <w:basedOn w:val="a8"/>
    <w:link w:val="-"/>
    <w:rsid w:val="009D052B"/>
    <w:rPr>
      <w:rFonts w:ascii="Arial" w:eastAsia="Times New Roman" w:hAnsi="Arial" w:cs="Arial"/>
      <w:sz w:val="20"/>
      <w:szCs w:val="20"/>
      <w:lang w:eastAsia="ru-RU"/>
    </w:rPr>
  </w:style>
  <w:style w:type="paragraph" w:customStyle="1" w:styleId="1fd">
    <w:name w:val="Список маркированный 1"/>
    <w:basedOn w:val="a7"/>
    <w:link w:val="1fe"/>
    <w:rsid w:val="009D052B"/>
    <w:pPr>
      <w:suppressAutoHyphens/>
      <w:spacing w:line="360" w:lineRule="auto"/>
      <w:ind w:left="720" w:hanging="360"/>
      <w:jc w:val="both"/>
    </w:pPr>
  </w:style>
  <w:style w:type="character" w:customStyle="1" w:styleId="1fe">
    <w:name w:val="Список маркированный 1 Знак"/>
    <w:basedOn w:val="a8"/>
    <w:link w:val="1fd"/>
    <w:rsid w:val="009D052B"/>
    <w:rPr>
      <w:rFonts w:ascii="Times New Roman" w:eastAsia="Times New Roman" w:hAnsi="Times New Roman" w:cs="Times New Roman"/>
      <w:sz w:val="24"/>
      <w:szCs w:val="24"/>
      <w:lang w:eastAsia="ru-RU"/>
    </w:rPr>
  </w:style>
  <w:style w:type="paragraph" w:customStyle="1" w:styleId="-1">
    <w:name w:val="Таблица - шапка"/>
    <w:basedOn w:val="a7"/>
    <w:rsid w:val="009D052B"/>
    <w:pPr>
      <w:suppressAutoHyphens/>
      <w:spacing w:before="120" w:after="120"/>
      <w:jc w:val="center"/>
    </w:pPr>
    <w:rPr>
      <w:rFonts w:ascii="Arial" w:hAnsi="Arial" w:cs="Arial"/>
      <w:b/>
      <w:sz w:val="20"/>
      <w:szCs w:val="20"/>
    </w:rPr>
  </w:style>
  <w:style w:type="paragraph" w:customStyle="1" w:styleId="affff7">
    <w:name w:val="Обычный + По правому краю"/>
    <w:basedOn w:val="a7"/>
    <w:rsid w:val="009D052B"/>
    <w:pPr>
      <w:tabs>
        <w:tab w:val="left" w:pos="1920"/>
        <w:tab w:val="left" w:pos="12264"/>
      </w:tabs>
      <w:jc w:val="right"/>
    </w:pPr>
  </w:style>
  <w:style w:type="paragraph" w:customStyle="1" w:styleId="1ff">
    <w:name w:val="Знак Знак Знак Знак Знак Знак Знак Знак1 Знак Знак Знак Знак Знак Знак Знак"/>
    <w:basedOn w:val="a7"/>
    <w:rsid w:val="009D052B"/>
    <w:pPr>
      <w:spacing w:before="100" w:beforeAutospacing="1" w:after="100" w:afterAutospacing="1"/>
      <w:jc w:val="both"/>
    </w:pPr>
    <w:rPr>
      <w:rFonts w:ascii="Tahoma" w:hAnsi="Tahoma"/>
      <w:sz w:val="20"/>
      <w:szCs w:val="20"/>
      <w:lang w:val="en-US" w:eastAsia="en-US"/>
    </w:rPr>
  </w:style>
  <w:style w:type="paragraph" w:customStyle="1" w:styleId="affff8">
    <w:name w:val="Знак Знак Знак Знак Знак Знак Знак Знак Знак"/>
    <w:basedOn w:val="a7"/>
    <w:rsid w:val="009D052B"/>
    <w:pPr>
      <w:spacing w:before="100" w:beforeAutospacing="1" w:after="100" w:afterAutospacing="1"/>
      <w:jc w:val="both"/>
    </w:pPr>
    <w:rPr>
      <w:rFonts w:ascii="Tahoma" w:hAnsi="Tahoma"/>
      <w:sz w:val="20"/>
      <w:szCs w:val="20"/>
      <w:lang w:val="en-US" w:eastAsia="en-US"/>
    </w:rPr>
  </w:style>
  <w:style w:type="paragraph" w:customStyle="1" w:styleId="Affff9">
    <w:name w:val="A"/>
    <w:basedOn w:val="a7"/>
    <w:uiPriority w:val="99"/>
    <w:rsid w:val="009D052B"/>
    <w:pPr>
      <w:ind w:firstLine="709"/>
      <w:jc w:val="both"/>
    </w:pPr>
    <w:rPr>
      <w:sz w:val="28"/>
      <w:szCs w:val="20"/>
    </w:rPr>
  </w:style>
  <w:style w:type="paragraph" w:customStyle="1" w:styleId="Style38">
    <w:name w:val="Style38"/>
    <w:basedOn w:val="a7"/>
    <w:uiPriority w:val="99"/>
    <w:rsid w:val="009D052B"/>
    <w:pPr>
      <w:widowControl w:val="0"/>
      <w:autoSpaceDE w:val="0"/>
      <w:autoSpaceDN w:val="0"/>
      <w:adjustRightInd w:val="0"/>
      <w:jc w:val="both"/>
    </w:pPr>
  </w:style>
  <w:style w:type="paragraph" w:customStyle="1" w:styleId="text2">
    <w:name w:val="text2"/>
    <w:basedOn w:val="a7"/>
    <w:uiPriority w:val="99"/>
    <w:rsid w:val="009D052B"/>
    <w:pPr>
      <w:spacing w:after="320"/>
      <w:jc w:val="both"/>
    </w:pPr>
  </w:style>
  <w:style w:type="paragraph" w:customStyle="1" w:styleId="10">
    <w:name w:val="з1"/>
    <w:basedOn w:val="a7"/>
    <w:uiPriority w:val="99"/>
    <w:rsid w:val="009D052B"/>
    <w:pPr>
      <w:numPr>
        <w:numId w:val="14"/>
      </w:numPr>
      <w:spacing w:before="120" w:after="120" w:line="360" w:lineRule="auto"/>
      <w:jc w:val="both"/>
      <w:outlineLvl w:val="0"/>
    </w:pPr>
    <w:rPr>
      <w:b/>
      <w:bCs/>
    </w:rPr>
  </w:style>
  <w:style w:type="paragraph" w:customStyle="1" w:styleId="bul">
    <w:name w:val="bul."/>
    <w:basedOn w:val="a7"/>
    <w:uiPriority w:val="99"/>
    <w:rsid w:val="009D052B"/>
    <w:pPr>
      <w:tabs>
        <w:tab w:val="num" w:pos="360"/>
      </w:tabs>
      <w:spacing w:before="120" w:after="120" w:line="360" w:lineRule="auto"/>
      <w:ind w:left="360" w:hanging="360"/>
      <w:jc w:val="both"/>
    </w:pPr>
    <w:rPr>
      <w:szCs w:val="20"/>
    </w:rPr>
  </w:style>
  <w:style w:type="paragraph" w:customStyle="1" w:styleId="s32">
    <w:name w:val="s_32"/>
    <w:basedOn w:val="a7"/>
    <w:uiPriority w:val="99"/>
    <w:rsid w:val="009D052B"/>
    <w:pPr>
      <w:spacing w:before="100" w:beforeAutospacing="1" w:after="100" w:afterAutospacing="1"/>
      <w:jc w:val="center"/>
    </w:pPr>
    <w:rPr>
      <w:b/>
      <w:bCs/>
      <w:color w:val="000080"/>
      <w:sz w:val="28"/>
      <w:szCs w:val="28"/>
    </w:rPr>
  </w:style>
  <w:style w:type="paragraph" w:customStyle="1" w:styleId="affffa">
    <w:name w:val="Текст документа"/>
    <w:basedOn w:val="1ff0"/>
    <w:link w:val="affffb"/>
    <w:rsid w:val="009D052B"/>
    <w:pPr>
      <w:tabs>
        <w:tab w:val="clear" w:pos="10195"/>
        <w:tab w:val="left" w:pos="0"/>
        <w:tab w:val="right" w:leader="dot" w:pos="10206"/>
      </w:tabs>
      <w:spacing w:before="0" w:after="0" w:line="240" w:lineRule="auto"/>
      <w:ind w:firstLine="567"/>
    </w:pPr>
    <w:rPr>
      <w:rFonts w:ascii="Arial" w:eastAsia="Times New Roman" w:hAnsi="Arial" w:cs="Arial"/>
      <w:b/>
      <w:iCs/>
      <w:noProof/>
      <w:lang w:eastAsia="en-US"/>
    </w:rPr>
  </w:style>
  <w:style w:type="paragraph" w:styleId="1ff0">
    <w:name w:val="toc 1"/>
    <w:aliases w:val="Рисунки"/>
    <w:basedOn w:val="a7"/>
    <w:next w:val="a7"/>
    <w:autoRedefine/>
    <w:uiPriority w:val="39"/>
    <w:unhideWhenUsed/>
    <w:rsid w:val="009D052B"/>
    <w:pPr>
      <w:tabs>
        <w:tab w:val="left" w:pos="993"/>
        <w:tab w:val="left" w:pos="9781"/>
        <w:tab w:val="right" w:leader="dot" w:pos="10195"/>
      </w:tabs>
      <w:spacing w:before="60" w:after="100" w:line="276" w:lineRule="auto"/>
      <w:ind w:right="424" w:firstLine="709"/>
      <w:jc w:val="both"/>
    </w:pPr>
    <w:rPr>
      <w:rFonts w:eastAsiaTheme="minorEastAsia"/>
    </w:rPr>
  </w:style>
  <w:style w:type="character" w:customStyle="1" w:styleId="affffb">
    <w:name w:val="Текст документа Знак"/>
    <w:basedOn w:val="a8"/>
    <w:link w:val="affffa"/>
    <w:rsid w:val="009D052B"/>
    <w:rPr>
      <w:rFonts w:ascii="Arial" w:eastAsia="Times New Roman" w:hAnsi="Arial" w:cs="Arial"/>
      <w:b/>
      <w:iCs/>
      <w:noProof/>
      <w:sz w:val="24"/>
      <w:szCs w:val="24"/>
    </w:rPr>
  </w:style>
  <w:style w:type="paragraph" w:customStyle="1" w:styleId="212">
    <w:name w:val="Заголовок 21"/>
    <w:basedOn w:val="a7"/>
    <w:uiPriority w:val="1"/>
    <w:rsid w:val="009D052B"/>
    <w:pPr>
      <w:widowControl w:val="0"/>
      <w:spacing w:before="70"/>
      <w:ind w:left="1687"/>
      <w:jc w:val="both"/>
      <w:outlineLvl w:val="2"/>
    </w:pPr>
    <w:rPr>
      <w:rFonts w:ascii="Arial" w:eastAsia="Arial" w:hAnsi="Arial" w:cs="Arial"/>
      <w:b/>
      <w:bCs/>
      <w:lang w:val="en-US" w:eastAsia="en-US"/>
    </w:rPr>
  </w:style>
  <w:style w:type="paragraph" w:customStyle="1" w:styleId="affffc">
    <w:name w:val="СтильПЛАС"/>
    <w:basedOn w:val="28"/>
    <w:link w:val="affffd"/>
    <w:rsid w:val="009D052B"/>
    <w:pPr>
      <w:spacing w:before="0" w:after="0" w:line="360" w:lineRule="auto"/>
      <w:ind w:left="0" w:firstLine="720"/>
    </w:pPr>
    <w:rPr>
      <w:rFonts w:eastAsia="Times New Roman"/>
      <w:lang w:eastAsia="ru-RU"/>
    </w:rPr>
  </w:style>
  <w:style w:type="paragraph" w:styleId="28">
    <w:name w:val="Body Text Indent 2"/>
    <w:basedOn w:val="a7"/>
    <w:link w:val="2a"/>
    <w:uiPriority w:val="99"/>
    <w:semiHidden/>
    <w:unhideWhenUsed/>
    <w:rsid w:val="009D052B"/>
    <w:pPr>
      <w:spacing w:before="60" w:after="120" w:line="480" w:lineRule="auto"/>
      <w:ind w:left="283" w:firstLine="709"/>
      <w:jc w:val="both"/>
    </w:pPr>
    <w:rPr>
      <w:rFonts w:eastAsiaTheme="minorEastAsia"/>
      <w:lang w:eastAsia="en-US"/>
    </w:rPr>
  </w:style>
  <w:style w:type="character" w:customStyle="1" w:styleId="2a">
    <w:name w:val="Основной текст с отступом 2 Знак"/>
    <w:basedOn w:val="a8"/>
    <w:link w:val="28"/>
    <w:uiPriority w:val="99"/>
    <w:semiHidden/>
    <w:rsid w:val="009D052B"/>
    <w:rPr>
      <w:rFonts w:ascii="Times New Roman" w:eastAsiaTheme="minorEastAsia" w:hAnsi="Times New Roman" w:cs="Times New Roman"/>
      <w:sz w:val="24"/>
      <w:szCs w:val="24"/>
    </w:rPr>
  </w:style>
  <w:style w:type="character" w:customStyle="1" w:styleId="affffd">
    <w:name w:val="СтильПЛАС Знак"/>
    <w:link w:val="affffc"/>
    <w:rsid w:val="009D052B"/>
    <w:rPr>
      <w:rFonts w:ascii="Times New Roman" w:eastAsia="Times New Roman" w:hAnsi="Times New Roman" w:cs="Times New Roman"/>
      <w:sz w:val="24"/>
      <w:szCs w:val="24"/>
      <w:lang w:eastAsia="ru-RU"/>
    </w:rPr>
  </w:style>
  <w:style w:type="paragraph" w:customStyle="1" w:styleId="2b">
    <w:name w:val="Обычный2"/>
    <w:rsid w:val="009D052B"/>
    <w:pPr>
      <w:widowControl w:val="0"/>
      <w:snapToGrid w:val="0"/>
      <w:spacing w:after="0" w:line="240" w:lineRule="auto"/>
    </w:pPr>
    <w:rPr>
      <w:rFonts w:ascii="Times New Roman" w:eastAsia="Times New Roman" w:hAnsi="Times New Roman" w:cs="Times New Roman"/>
      <w:sz w:val="24"/>
      <w:szCs w:val="24"/>
      <w:lang w:eastAsia="ru-RU"/>
    </w:rPr>
  </w:style>
  <w:style w:type="paragraph" w:customStyle="1" w:styleId="115">
    <w:name w:val="Заголовок 11"/>
    <w:basedOn w:val="a7"/>
    <w:next w:val="a7"/>
    <w:uiPriority w:val="1"/>
    <w:rsid w:val="009D052B"/>
    <w:pPr>
      <w:keepNext/>
      <w:tabs>
        <w:tab w:val="left" w:pos="5387"/>
      </w:tabs>
      <w:jc w:val="both"/>
    </w:pPr>
    <w:rPr>
      <w:b/>
      <w:snapToGrid w:val="0"/>
      <w:sz w:val="28"/>
      <w:szCs w:val="20"/>
    </w:rPr>
  </w:style>
  <w:style w:type="paragraph" w:customStyle="1" w:styleId="Style8">
    <w:name w:val="Style8"/>
    <w:basedOn w:val="a7"/>
    <w:uiPriority w:val="99"/>
    <w:rsid w:val="009D052B"/>
    <w:pPr>
      <w:widowControl w:val="0"/>
      <w:autoSpaceDE w:val="0"/>
      <w:autoSpaceDN w:val="0"/>
      <w:adjustRightInd w:val="0"/>
      <w:spacing w:line="304" w:lineRule="exact"/>
      <w:ind w:firstLine="706"/>
      <w:jc w:val="both"/>
    </w:pPr>
  </w:style>
  <w:style w:type="paragraph" w:customStyle="1" w:styleId="affffe">
    <w:name w:val="Нормальный"/>
    <w:rsid w:val="009D052B"/>
    <w:pPr>
      <w:snapToGrid w:val="0"/>
      <w:spacing w:after="0" w:line="240" w:lineRule="auto"/>
    </w:pPr>
    <w:rPr>
      <w:rFonts w:ascii="Times New Roman" w:eastAsia="Calibri" w:hAnsi="Times New Roman" w:cs="Times New Roman"/>
      <w:sz w:val="20"/>
      <w:szCs w:val="20"/>
      <w:lang w:eastAsia="ru-RU"/>
    </w:rPr>
  </w:style>
  <w:style w:type="paragraph" w:customStyle="1" w:styleId="afffff">
    <w:name w:val="РПА основной текст"/>
    <w:basedOn w:val="a7"/>
    <w:link w:val="afffff0"/>
    <w:rsid w:val="009D052B"/>
    <w:pPr>
      <w:ind w:firstLine="567"/>
      <w:jc w:val="both"/>
    </w:pPr>
    <w:rPr>
      <w:rFonts w:ascii="Arial" w:eastAsiaTheme="minorHAnsi" w:hAnsi="Arial"/>
      <w:sz w:val="22"/>
      <w:lang w:eastAsia="en-US"/>
    </w:rPr>
  </w:style>
  <w:style w:type="character" w:customStyle="1" w:styleId="afffff0">
    <w:name w:val="РПА основной текст Знак"/>
    <w:link w:val="afffff"/>
    <w:locked/>
    <w:rsid w:val="009D052B"/>
    <w:rPr>
      <w:rFonts w:ascii="Arial" w:hAnsi="Arial" w:cs="Times New Roman"/>
      <w:szCs w:val="24"/>
    </w:rPr>
  </w:style>
  <w:style w:type="paragraph" w:customStyle="1" w:styleId="afffff1">
    <w:name w:val="РПА Приложение №"/>
    <w:basedOn w:val="a7"/>
    <w:rsid w:val="009D052B"/>
    <w:pPr>
      <w:jc w:val="right"/>
    </w:pPr>
    <w:rPr>
      <w:rFonts w:ascii="Arial" w:hAnsi="Arial" w:cs="Arial"/>
      <w:sz w:val="20"/>
      <w:szCs w:val="20"/>
    </w:rPr>
  </w:style>
  <w:style w:type="paragraph" w:customStyle="1" w:styleId="2c">
    <w:name w:val="2"/>
    <w:basedOn w:val="a7"/>
    <w:next w:val="21"/>
    <w:link w:val="afffff2"/>
    <w:autoRedefine/>
    <w:uiPriority w:val="10"/>
    <w:rsid w:val="009D052B"/>
    <w:pPr>
      <w:spacing w:after="160" w:line="240" w:lineRule="exact"/>
      <w:jc w:val="right"/>
    </w:pPr>
    <w:rPr>
      <w:b/>
      <w:bCs/>
      <w:sz w:val="28"/>
      <w:szCs w:val="28"/>
    </w:rPr>
  </w:style>
  <w:style w:type="character" w:customStyle="1" w:styleId="afffff2">
    <w:name w:val="Заголовок Знак"/>
    <w:link w:val="2c"/>
    <w:uiPriority w:val="10"/>
    <w:rsid w:val="009D052B"/>
    <w:rPr>
      <w:rFonts w:ascii="Times New Roman" w:eastAsia="Times New Roman" w:hAnsi="Times New Roman" w:cs="Times New Roman"/>
      <w:b/>
      <w:bCs/>
      <w:sz w:val="28"/>
      <w:szCs w:val="28"/>
      <w:lang w:eastAsia="ru-RU"/>
    </w:rPr>
  </w:style>
  <w:style w:type="paragraph" w:customStyle="1" w:styleId="1ff1">
    <w:name w:val="Заголовок1"/>
    <w:basedOn w:val="a7"/>
    <w:next w:val="afffa"/>
    <w:rsid w:val="009D052B"/>
    <w:pPr>
      <w:keepNext/>
      <w:suppressAutoHyphens/>
      <w:spacing w:before="240" w:after="120"/>
      <w:jc w:val="both"/>
    </w:pPr>
    <w:rPr>
      <w:rFonts w:ascii="Arial" w:eastAsia="Lucida Sans Unicode" w:hAnsi="Arial" w:cs="Mangal"/>
      <w:sz w:val="28"/>
      <w:szCs w:val="28"/>
      <w:lang w:eastAsia="ar-SA"/>
    </w:rPr>
  </w:style>
  <w:style w:type="paragraph" w:customStyle="1" w:styleId="1ff2">
    <w:name w:val="Название1"/>
    <w:basedOn w:val="a7"/>
    <w:rsid w:val="009D052B"/>
    <w:pPr>
      <w:suppressLineNumbers/>
      <w:suppressAutoHyphens/>
      <w:spacing w:before="120" w:after="120"/>
      <w:jc w:val="both"/>
    </w:pPr>
    <w:rPr>
      <w:rFonts w:ascii="Arial" w:hAnsi="Arial" w:cs="Mangal"/>
      <w:i/>
      <w:iCs/>
      <w:sz w:val="20"/>
      <w:lang w:eastAsia="ar-SA"/>
    </w:rPr>
  </w:style>
  <w:style w:type="paragraph" w:customStyle="1" w:styleId="1ff3">
    <w:name w:val="Указатель1"/>
    <w:basedOn w:val="a7"/>
    <w:rsid w:val="009D052B"/>
    <w:pPr>
      <w:suppressLineNumbers/>
      <w:suppressAutoHyphens/>
      <w:jc w:val="both"/>
    </w:pPr>
    <w:rPr>
      <w:rFonts w:ascii="Arial" w:hAnsi="Arial" w:cs="Mangal"/>
      <w:sz w:val="20"/>
      <w:szCs w:val="20"/>
      <w:lang w:eastAsia="ar-SA"/>
    </w:rPr>
  </w:style>
  <w:style w:type="paragraph" w:customStyle="1" w:styleId="afffff3">
    <w:name w:val="Заголовок таблицы"/>
    <w:basedOn w:val="aff4"/>
    <w:link w:val="afffff4"/>
    <w:rsid w:val="009D052B"/>
    <w:pPr>
      <w:suppressAutoHyphens/>
      <w:jc w:val="center"/>
    </w:pPr>
    <w:rPr>
      <w:rFonts w:asciiTheme="minorHAnsi" w:eastAsiaTheme="minorHAnsi" w:hAnsiTheme="minorHAnsi" w:cstheme="minorBidi"/>
      <w:b/>
      <w:bCs/>
      <w:sz w:val="22"/>
      <w:lang w:eastAsia="ar-SA"/>
    </w:rPr>
  </w:style>
  <w:style w:type="character" w:customStyle="1" w:styleId="afffff4">
    <w:name w:val="Заголовок таблицы Знак"/>
    <w:basedOn w:val="a8"/>
    <w:link w:val="afffff3"/>
    <w:locked/>
    <w:rsid w:val="009D052B"/>
    <w:rPr>
      <w:b/>
      <w:bCs/>
      <w:szCs w:val="24"/>
      <w:lang w:eastAsia="ar-SA"/>
    </w:rPr>
  </w:style>
  <w:style w:type="paragraph" w:customStyle="1" w:styleId="116">
    <w:name w:val="Основной текст (11)"/>
    <w:basedOn w:val="a7"/>
    <w:link w:val="117"/>
    <w:rsid w:val="009D052B"/>
    <w:pPr>
      <w:widowControl w:val="0"/>
      <w:shd w:val="clear" w:color="auto" w:fill="FFFFFF"/>
      <w:spacing w:after="260" w:line="278" w:lineRule="exact"/>
      <w:ind w:hanging="340"/>
      <w:jc w:val="both"/>
    </w:pPr>
    <w:rPr>
      <w:rFonts w:asciiTheme="minorHAnsi" w:eastAsiaTheme="minorHAnsi" w:hAnsiTheme="minorHAnsi"/>
      <w:b/>
      <w:bCs/>
      <w:i/>
      <w:iCs/>
      <w:sz w:val="23"/>
      <w:szCs w:val="23"/>
      <w:lang w:eastAsia="en-US"/>
    </w:rPr>
  </w:style>
  <w:style w:type="character" w:customStyle="1" w:styleId="117">
    <w:name w:val="Основной текст (11)_"/>
    <w:basedOn w:val="a8"/>
    <w:link w:val="116"/>
    <w:locked/>
    <w:rsid w:val="009D052B"/>
    <w:rPr>
      <w:rFonts w:cs="Times New Roman"/>
      <w:b/>
      <w:bCs/>
      <w:i/>
      <w:iCs/>
      <w:sz w:val="23"/>
      <w:szCs w:val="23"/>
      <w:shd w:val="clear" w:color="auto" w:fill="FFFFFF"/>
    </w:rPr>
  </w:style>
  <w:style w:type="paragraph" w:customStyle="1" w:styleId="1ff4">
    <w:name w:val="Маркированный список1"/>
    <w:basedOn w:val="a7"/>
    <w:next w:val="a0"/>
    <w:rsid w:val="009D052B"/>
    <w:pPr>
      <w:widowControl w:val="0"/>
      <w:tabs>
        <w:tab w:val="num" w:pos="360"/>
      </w:tabs>
      <w:adjustRightInd w:val="0"/>
      <w:spacing w:after="120" w:line="360" w:lineRule="atLeast"/>
      <w:ind w:left="525" w:hanging="525"/>
      <w:contextualSpacing/>
      <w:jc w:val="both"/>
    </w:pPr>
    <w:rPr>
      <w:rFonts w:ascii="Arial" w:eastAsia="Calibri" w:hAnsi="Arial" w:cs="Arial"/>
      <w:spacing w:val="-5"/>
      <w:sz w:val="22"/>
      <w:lang w:val="en-US" w:eastAsia="en-US"/>
    </w:rPr>
  </w:style>
  <w:style w:type="paragraph" w:customStyle="1" w:styleId="710">
    <w:name w:val="Знак71"/>
    <w:basedOn w:val="a7"/>
    <w:next w:val="afffff5"/>
    <w:uiPriority w:val="39"/>
    <w:semiHidden/>
    <w:rsid w:val="009D052B"/>
    <w:pPr>
      <w:spacing w:after="120"/>
      <w:jc w:val="both"/>
    </w:pPr>
    <w:rPr>
      <w:rFonts w:ascii="Courier New" w:eastAsia="Calibri" w:hAnsi="Courier New" w:cs="Courier New"/>
      <w:sz w:val="22"/>
      <w:lang w:eastAsia="en-US"/>
    </w:rPr>
  </w:style>
  <w:style w:type="paragraph" w:styleId="afffff5">
    <w:name w:val="Plain Text"/>
    <w:aliases w:val="Знак7, Знак1,Знак1,Текст Знак Знак,Текст Знак Знак Знак,Знак Знак Знак Знак Знак Знак Знак Знак,Знак Знак Знак Знак Знак Знак1 Знак,Знак5,Текст Знак2 Знак Знак"/>
    <w:basedOn w:val="a7"/>
    <w:link w:val="afffff6"/>
    <w:unhideWhenUsed/>
    <w:rsid w:val="009D052B"/>
    <w:pPr>
      <w:jc w:val="both"/>
    </w:pPr>
    <w:rPr>
      <w:rFonts w:ascii="Courier New" w:eastAsiaTheme="minorHAnsi" w:hAnsi="Courier New" w:cs="Courier New"/>
      <w:sz w:val="22"/>
      <w:lang w:eastAsia="en-US"/>
    </w:rPr>
  </w:style>
  <w:style w:type="character" w:customStyle="1" w:styleId="afffff6">
    <w:name w:val="Текст Знак"/>
    <w:aliases w:val="Знак7 Знак, Знак1 Знак,Знак1 Знак,Текст Знак Знак Знак1,Текст Знак Знак Знак Знак,Знак Знак Знак Знак Знак Знак Знак Знак Знак1,Знак Знак Знак Знак Знак Знак1 Знак Знак,Знак5 Знак,Текст Знак2 Знак Знак Знак"/>
    <w:basedOn w:val="a8"/>
    <w:link w:val="afffff5"/>
    <w:rsid w:val="009D052B"/>
    <w:rPr>
      <w:rFonts w:ascii="Courier New" w:hAnsi="Courier New" w:cs="Courier New"/>
      <w:szCs w:val="24"/>
    </w:rPr>
  </w:style>
  <w:style w:type="paragraph" w:customStyle="1" w:styleId="250">
    <w:name w:val="Знак Знак25"/>
    <w:basedOn w:val="2"/>
    <w:rsid w:val="009D052B"/>
    <w:pPr>
      <w:widowControl w:val="0"/>
      <w:numPr>
        <w:numId w:val="0"/>
      </w:numPr>
      <w:tabs>
        <w:tab w:val="num" w:pos="360"/>
        <w:tab w:val="num" w:pos="543"/>
      </w:tabs>
      <w:adjustRightInd w:val="0"/>
      <w:spacing w:before="120" w:after="120" w:line="360" w:lineRule="auto"/>
      <w:ind w:left="709" w:hanging="709"/>
      <w:contextualSpacing w:val="0"/>
    </w:pPr>
    <w:rPr>
      <w:rFonts w:ascii="Arial" w:eastAsia="Times New Roman" w:hAnsi="Arial"/>
      <w:spacing w:val="-5"/>
      <w:sz w:val="22"/>
      <w:lang w:eastAsia="ru-RU"/>
    </w:rPr>
  </w:style>
  <w:style w:type="paragraph" w:styleId="2">
    <w:name w:val="List Bullet 2"/>
    <w:basedOn w:val="a7"/>
    <w:uiPriority w:val="99"/>
    <w:semiHidden/>
    <w:unhideWhenUsed/>
    <w:rsid w:val="009D052B"/>
    <w:pPr>
      <w:numPr>
        <w:numId w:val="4"/>
      </w:numPr>
      <w:spacing w:before="60" w:after="60" w:line="276" w:lineRule="auto"/>
      <w:contextualSpacing/>
      <w:jc w:val="both"/>
    </w:pPr>
    <w:rPr>
      <w:rFonts w:eastAsiaTheme="minorEastAsia"/>
      <w:lang w:eastAsia="en-US"/>
    </w:rPr>
  </w:style>
  <w:style w:type="paragraph" w:customStyle="1" w:styleId="afffff7">
    <w:name w:val="рисунок"/>
    <w:basedOn w:val="a7"/>
    <w:next w:val="a7"/>
    <w:link w:val="afffff8"/>
    <w:rsid w:val="009D052B"/>
    <w:pPr>
      <w:keepNext/>
      <w:spacing w:after="120" w:line="360" w:lineRule="auto"/>
      <w:jc w:val="center"/>
    </w:pPr>
    <w:rPr>
      <w:rFonts w:asciiTheme="minorHAnsi" w:eastAsiaTheme="minorHAnsi" w:hAnsiTheme="minorHAnsi"/>
      <w:sz w:val="22"/>
      <w:lang w:eastAsia="en-US"/>
    </w:rPr>
  </w:style>
  <w:style w:type="character" w:customStyle="1" w:styleId="afffff8">
    <w:name w:val="рисунок Знак"/>
    <w:basedOn w:val="a8"/>
    <w:link w:val="afffff7"/>
    <w:locked/>
    <w:rsid w:val="009D052B"/>
    <w:rPr>
      <w:rFonts w:cs="Times New Roman"/>
      <w:szCs w:val="24"/>
    </w:rPr>
  </w:style>
  <w:style w:type="paragraph" w:customStyle="1" w:styleId="0">
    <w:name w:val="Заголовок 0"/>
    <w:basedOn w:val="11"/>
    <w:rsid w:val="009D052B"/>
    <w:pPr>
      <w:numPr>
        <w:numId w:val="0"/>
      </w:numPr>
      <w:spacing w:after="0" w:line="240" w:lineRule="auto"/>
      <w:jc w:val="center"/>
    </w:pPr>
    <w:rPr>
      <w:rFonts w:eastAsia="Times New Roman"/>
      <w:b w:val="0"/>
      <w:bCs w:val="0"/>
      <w:caps/>
      <w:sz w:val="24"/>
      <w:szCs w:val="24"/>
      <w:lang w:eastAsia="ru-RU"/>
    </w:rPr>
  </w:style>
  <w:style w:type="paragraph" w:customStyle="1" w:styleId="37">
    <w:name w:val="Стиль3"/>
    <w:basedOn w:val="a7"/>
    <w:link w:val="38"/>
    <w:rsid w:val="009D052B"/>
    <w:pPr>
      <w:spacing w:after="270" w:line="270" w:lineRule="atLeast"/>
      <w:jc w:val="both"/>
    </w:pPr>
    <w:rPr>
      <w:rFonts w:asciiTheme="minorHAnsi" w:eastAsiaTheme="minorHAnsi" w:hAnsiTheme="minorHAnsi"/>
      <w:sz w:val="23"/>
      <w:szCs w:val="23"/>
      <w:lang w:val="en-US" w:eastAsia="en-US"/>
    </w:rPr>
  </w:style>
  <w:style w:type="character" w:customStyle="1" w:styleId="38">
    <w:name w:val="Стиль3 Знак"/>
    <w:basedOn w:val="a8"/>
    <w:link w:val="37"/>
    <w:locked/>
    <w:rsid w:val="009D052B"/>
    <w:rPr>
      <w:rFonts w:cs="Times New Roman"/>
      <w:sz w:val="23"/>
      <w:szCs w:val="23"/>
      <w:lang w:val="en-US"/>
    </w:rPr>
  </w:style>
  <w:style w:type="paragraph" w:customStyle="1" w:styleId="1ff5">
    <w:name w:val="аголовок 1"/>
    <w:basedOn w:val="a7"/>
    <w:next w:val="a7"/>
    <w:rsid w:val="009D052B"/>
    <w:pPr>
      <w:keepNext/>
      <w:widowControl w:val="0"/>
      <w:overflowPunct w:val="0"/>
      <w:autoSpaceDE w:val="0"/>
      <w:autoSpaceDN w:val="0"/>
      <w:adjustRightInd w:val="0"/>
      <w:spacing w:after="120" w:line="360" w:lineRule="atLeast"/>
      <w:jc w:val="center"/>
    </w:pPr>
    <w:rPr>
      <w:b/>
      <w:szCs w:val="20"/>
    </w:rPr>
  </w:style>
  <w:style w:type="paragraph" w:customStyle="1" w:styleId="2d">
    <w:name w:val="заголовок 2"/>
    <w:basedOn w:val="a7"/>
    <w:next w:val="a7"/>
    <w:rsid w:val="009D052B"/>
    <w:pPr>
      <w:tabs>
        <w:tab w:val="num" w:pos="0"/>
      </w:tabs>
      <w:autoSpaceDE w:val="0"/>
      <w:autoSpaceDN w:val="0"/>
      <w:spacing w:before="120" w:after="120"/>
      <w:ind w:left="284"/>
      <w:jc w:val="both"/>
      <w:outlineLvl w:val="1"/>
    </w:pPr>
    <w:rPr>
      <w:rFonts w:ascii="Arial" w:hAnsi="Arial" w:cs="Arial"/>
      <w:sz w:val="20"/>
      <w:szCs w:val="20"/>
    </w:rPr>
  </w:style>
  <w:style w:type="paragraph" w:customStyle="1" w:styleId="39">
    <w:name w:val="заголовок 3"/>
    <w:basedOn w:val="a7"/>
    <w:next w:val="a7"/>
    <w:rsid w:val="009D052B"/>
    <w:pPr>
      <w:tabs>
        <w:tab w:val="num" w:pos="0"/>
        <w:tab w:val="num" w:pos="283"/>
      </w:tabs>
      <w:autoSpaceDE w:val="0"/>
      <w:autoSpaceDN w:val="0"/>
      <w:spacing w:before="120" w:after="120"/>
      <w:ind w:left="568"/>
      <w:jc w:val="both"/>
      <w:outlineLvl w:val="2"/>
    </w:pPr>
    <w:rPr>
      <w:rFonts w:ascii="Arial" w:hAnsi="Arial" w:cs="Arial"/>
      <w:sz w:val="20"/>
      <w:szCs w:val="20"/>
    </w:rPr>
  </w:style>
  <w:style w:type="paragraph" w:customStyle="1" w:styleId="46">
    <w:name w:val="заголовок 4"/>
    <w:basedOn w:val="39"/>
    <w:next w:val="a7"/>
    <w:rsid w:val="009D052B"/>
    <w:pPr>
      <w:keepNext/>
      <w:spacing w:before="0"/>
      <w:outlineLvl w:val="3"/>
    </w:pPr>
  </w:style>
  <w:style w:type="paragraph" w:customStyle="1" w:styleId="55">
    <w:name w:val="заголовок 5"/>
    <w:basedOn w:val="a7"/>
    <w:next w:val="a7"/>
    <w:rsid w:val="009D052B"/>
    <w:pPr>
      <w:tabs>
        <w:tab w:val="num" w:pos="0"/>
      </w:tabs>
      <w:autoSpaceDE w:val="0"/>
      <w:autoSpaceDN w:val="0"/>
      <w:spacing w:before="120" w:after="120"/>
      <w:ind w:left="708" w:hanging="708"/>
      <w:jc w:val="both"/>
      <w:outlineLvl w:val="4"/>
    </w:pPr>
    <w:rPr>
      <w:rFonts w:ascii="Arial" w:hAnsi="Arial" w:cs="Arial"/>
      <w:sz w:val="20"/>
      <w:szCs w:val="20"/>
    </w:rPr>
  </w:style>
  <w:style w:type="paragraph" w:customStyle="1" w:styleId="64">
    <w:name w:val="заголовок 6"/>
    <w:basedOn w:val="a7"/>
    <w:next w:val="a7"/>
    <w:rsid w:val="009D052B"/>
    <w:pPr>
      <w:tabs>
        <w:tab w:val="num" w:pos="0"/>
      </w:tabs>
      <w:autoSpaceDE w:val="0"/>
      <w:autoSpaceDN w:val="0"/>
      <w:spacing w:before="240" w:after="60"/>
      <w:ind w:left="1416" w:hanging="708"/>
      <w:jc w:val="both"/>
      <w:outlineLvl w:val="5"/>
    </w:pPr>
    <w:rPr>
      <w:rFonts w:ascii="Arial" w:hAnsi="Arial" w:cs="Arial"/>
      <w:i/>
      <w:iCs/>
      <w:sz w:val="22"/>
    </w:rPr>
  </w:style>
  <w:style w:type="paragraph" w:customStyle="1" w:styleId="74">
    <w:name w:val="заголовок 7"/>
    <w:basedOn w:val="a7"/>
    <w:next w:val="a7"/>
    <w:rsid w:val="009D052B"/>
    <w:pPr>
      <w:tabs>
        <w:tab w:val="num" w:pos="0"/>
      </w:tabs>
      <w:autoSpaceDE w:val="0"/>
      <w:autoSpaceDN w:val="0"/>
      <w:spacing w:before="240" w:after="60"/>
      <w:ind w:left="2124" w:hanging="708"/>
      <w:jc w:val="both"/>
      <w:outlineLvl w:val="6"/>
    </w:pPr>
    <w:rPr>
      <w:rFonts w:ascii="Arial" w:hAnsi="Arial" w:cs="Arial"/>
      <w:sz w:val="20"/>
      <w:szCs w:val="20"/>
    </w:rPr>
  </w:style>
  <w:style w:type="paragraph" w:customStyle="1" w:styleId="82">
    <w:name w:val="заголовок 8"/>
    <w:basedOn w:val="a7"/>
    <w:next w:val="a7"/>
    <w:rsid w:val="009D052B"/>
    <w:pPr>
      <w:tabs>
        <w:tab w:val="num" w:pos="0"/>
      </w:tabs>
      <w:autoSpaceDE w:val="0"/>
      <w:autoSpaceDN w:val="0"/>
      <w:spacing w:before="240" w:after="60"/>
      <w:ind w:left="2832" w:hanging="708"/>
      <w:jc w:val="both"/>
      <w:outlineLvl w:val="7"/>
    </w:pPr>
    <w:rPr>
      <w:rFonts w:ascii="Arial" w:hAnsi="Arial" w:cs="Arial"/>
      <w:i/>
      <w:iCs/>
      <w:sz w:val="20"/>
      <w:szCs w:val="20"/>
    </w:rPr>
  </w:style>
  <w:style w:type="paragraph" w:customStyle="1" w:styleId="93">
    <w:name w:val="заголовок 9"/>
    <w:basedOn w:val="a7"/>
    <w:next w:val="a7"/>
    <w:rsid w:val="009D052B"/>
    <w:pPr>
      <w:tabs>
        <w:tab w:val="num" w:pos="0"/>
      </w:tabs>
      <w:autoSpaceDE w:val="0"/>
      <w:autoSpaceDN w:val="0"/>
      <w:spacing w:before="240" w:after="60"/>
      <w:ind w:left="2832"/>
      <w:jc w:val="both"/>
      <w:outlineLvl w:val="8"/>
    </w:pPr>
    <w:rPr>
      <w:rFonts w:ascii="Arial" w:hAnsi="Arial" w:cs="Arial"/>
      <w:sz w:val="16"/>
      <w:szCs w:val="16"/>
      <w:vertAlign w:val="superscript"/>
    </w:rPr>
  </w:style>
  <w:style w:type="paragraph" w:customStyle="1" w:styleId="afffff9">
    <w:name w:val="Формула с номером"/>
    <w:basedOn w:val="a7"/>
    <w:rsid w:val="009D052B"/>
    <w:pPr>
      <w:keepNext/>
      <w:tabs>
        <w:tab w:val="right" w:pos="10206"/>
      </w:tabs>
      <w:spacing w:before="240" w:after="240" w:line="360" w:lineRule="auto"/>
      <w:ind w:firstLine="573"/>
      <w:jc w:val="both"/>
    </w:pPr>
  </w:style>
  <w:style w:type="paragraph" w:customStyle="1" w:styleId="afffffa">
    <w:name w:val="Название структуры"/>
    <w:basedOn w:val="11"/>
    <w:rsid w:val="009D052B"/>
    <w:pPr>
      <w:pageBreakBefore/>
      <w:numPr>
        <w:numId w:val="0"/>
      </w:numPr>
      <w:tabs>
        <w:tab w:val="left" w:pos="851"/>
      </w:tabs>
      <w:spacing w:after="260" w:line="360" w:lineRule="auto"/>
      <w:jc w:val="center"/>
    </w:pPr>
    <w:rPr>
      <w:rFonts w:eastAsia="Times New Roman"/>
      <w:kern w:val="28"/>
      <w:sz w:val="26"/>
      <w:szCs w:val="26"/>
      <w:lang w:eastAsia="ru-RU"/>
    </w:rPr>
  </w:style>
  <w:style w:type="paragraph" w:customStyle="1" w:styleId="a1">
    <w:name w:val="Список литературы (рус.)"/>
    <w:basedOn w:val="a7"/>
    <w:rsid w:val="009D052B"/>
    <w:pPr>
      <w:numPr>
        <w:numId w:val="15"/>
      </w:numPr>
      <w:tabs>
        <w:tab w:val="left" w:pos="992"/>
      </w:tabs>
      <w:spacing w:after="120" w:line="360" w:lineRule="auto"/>
      <w:jc w:val="both"/>
    </w:pPr>
    <w:rPr>
      <w:szCs w:val="20"/>
    </w:rPr>
  </w:style>
  <w:style w:type="paragraph" w:customStyle="1" w:styleId="afffffb">
    <w:name w:val="Исполнитель"/>
    <w:basedOn w:val="a7"/>
    <w:rsid w:val="009D052B"/>
    <w:pPr>
      <w:keepLines/>
      <w:tabs>
        <w:tab w:val="right" w:pos="9923"/>
      </w:tabs>
      <w:spacing w:after="240"/>
      <w:jc w:val="both"/>
    </w:pPr>
  </w:style>
  <w:style w:type="paragraph" w:customStyle="1" w:styleId="afffffc">
    <w:name w:val="Подрисуночный текст"/>
    <w:basedOn w:val="a7"/>
    <w:next w:val="a7"/>
    <w:link w:val="afffffd"/>
    <w:rsid w:val="009D052B"/>
    <w:pPr>
      <w:keepNext/>
      <w:spacing w:after="120" w:line="360" w:lineRule="auto"/>
      <w:jc w:val="center"/>
    </w:pPr>
    <w:rPr>
      <w:rFonts w:asciiTheme="minorHAnsi" w:eastAsiaTheme="minorHAnsi" w:hAnsiTheme="minorHAnsi"/>
      <w:lang w:eastAsia="en-US"/>
    </w:rPr>
  </w:style>
  <w:style w:type="character" w:customStyle="1" w:styleId="afffffd">
    <w:name w:val="Подрисуночный текст Знак"/>
    <w:basedOn w:val="a8"/>
    <w:link w:val="afffffc"/>
    <w:locked/>
    <w:rsid w:val="009D052B"/>
    <w:rPr>
      <w:rFonts w:cs="Times New Roman"/>
      <w:sz w:val="24"/>
      <w:szCs w:val="24"/>
    </w:rPr>
  </w:style>
  <w:style w:type="paragraph" w:customStyle="1" w:styleId="afffffe">
    <w:name w:val="Рисунок по центру"/>
    <w:basedOn w:val="a7"/>
    <w:next w:val="afffffc"/>
    <w:link w:val="affffff"/>
    <w:rsid w:val="009D052B"/>
    <w:pPr>
      <w:keepNext/>
      <w:spacing w:after="120" w:line="360" w:lineRule="auto"/>
      <w:jc w:val="center"/>
    </w:pPr>
    <w:rPr>
      <w:rFonts w:asciiTheme="minorHAnsi" w:eastAsiaTheme="minorHAnsi" w:hAnsiTheme="minorHAnsi"/>
      <w:lang w:eastAsia="en-US"/>
    </w:rPr>
  </w:style>
  <w:style w:type="character" w:customStyle="1" w:styleId="affffff">
    <w:name w:val="Рисунок по центру Знак"/>
    <w:basedOn w:val="a8"/>
    <w:link w:val="afffffe"/>
    <w:locked/>
    <w:rsid w:val="009D052B"/>
    <w:rPr>
      <w:rFonts w:cs="Times New Roman"/>
      <w:sz w:val="24"/>
      <w:szCs w:val="24"/>
    </w:rPr>
  </w:style>
  <w:style w:type="paragraph" w:customStyle="1" w:styleId="affffff0">
    <w:name w:val="Рисунок —"/>
    <w:basedOn w:val="afffffc"/>
    <w:link w:val="affffff1"/>
    <w:rsid w:val="009D052B"/>
    <w:pPr>
      <w:keepNext w:val="0"/>
    </w:pPr>
  </w:style>
  <w:style w:type="character" w:customStyle="1" w:styleId="affffff1">
    <w:name w:val="Рисунок — Знак"/>
    <w:basedOn w:val="afffffd"/>
    <w:link w:val="affffff0"/>
    <w:locked/>
    <w:rsid w:val="009D052B"/>
    <w:rPr>
      <w:rFonts w:cs="Times New Roman"/>
      <w:sz w:val="24"/>
      <w:szCs w:val="24"/>
    </w:rPr>
  </w:style>
  <w:style w:type="paragraph" w:customStyle="1" w:styleId="83">
    <w:name w:val="Стиль8"/>
    <w:basedOn w:val="a7"/>
    <w:rsid w:val="009D052B"/>
    <w:pPr>
      <w:widowControl w:val="0"/>
      <w:overflowPunct w:val="0"/>
      <w:autoSpaceDE w:val="0"/>
      <w:autoSpaceDN w:val="0"/>
      <w:adjustRightInd w:val="0"/>
      <w:spacing w:after="120"/>
      <w:ind w:firstLine="284"/>
      <w:jc w:val="both"/>
    </w:pPr>
    <w:rPr>
      <w:sz w:val="20"/>
      <w:szCs w:val="20"/>
    </w:rPr>
  </w:style>
  <w:style w:type="paragraph" w:customStyle="1" w:styleId="94">
    <w:name w:val="Стиль9(формулы)"/>
    <w:basedOn w:val="a7"/>
    <w:rsid w:val="009D052B"/>
    <w:pPr>
      <w:widowControl w:val="0"/>
      <w:overflowPunct w:val="0"/>
      <w:autoSpaceDE w:val="0"/>
      <w:autoSpaceDN w:val="0"/>
      <w:adjustRightInd w:val="0"/>
      <w:spacing w:before="120" w:after="120"/>
      <w:jc w:val="center"/>
    </w:pPr>
    <w:rPr>
      <w:szCs w:val="20"/>
    </w:rPr>
  </w:style>
  <w:style w:type="paragraph" w:customStyle="1" w:styleId="47">
    <w:name w:val="Стиль4"/>
    <w:basedOn w:val="a7"/>
    <w:rsid w:val="009D052B"/>
    <w:pPr>
      <w:widowControl w:val="0"/>
      <w:overflowPunct w:val="0"/>
      <w:autoSpaceDE w:val="0"/>
      <w:autoSpaceDN w:val="0"/>
      <w:adjustRightInd w:val="0"/>
      <w:spacing w:after="120"/>
      <w:jc w:val="center"/>
    </w:pPr>
    <w:rPr>
      <w:b/>
      <w:sz w:val="28"/>
      <w:szCs w:val="20"/>
    </w:rPr>
  </w:style>
  <w:style w:type="paragraph" w:customStyle="1" w:styleId="56">
    <w:name w:val="Стиль5"/>
    <w:basedOn w:val="a7"/>
    <w:rsid w:val="009D052B"/>
    <w:pPr>
      <w:widowControl w:val="0"/>
      <w:overflowPunct w:val="0"/>
      <w:autoSpaceDE w:val="0"/>
      <w:autoSpaceDN w:val="0"/>
      <w:adjustRightInd w:val="0"/>
      <w:spacing w:after="240"/>
      <w:jc w:val="both"/>
    </w:pPr>
    <w:rPr>
      <w:b/>
      <w:szCs w:val="20"/>
    </w:rPr>
  </w:style>
  <w:style w:type="paragraph" w:customStyle="1" w:styleId="240">
    <w:name w:val="Знак Знак24"/>
    <w:basedOn w:val="2"/>
    <w:rsid w:val="009D052B"/>
    <w:pPr>
      <w:widowControl w:val="0"/>
      <w:numPr>
        <w:numId w:val="0"/>
      </w:numPr>
      <w:tabs>
        <w:tab w:val="num" w:pos="360"/>
        <w:tab w:val="num" w:pos="543"/>
      </w:tabs>
      <w:adjustRightInd w:val="0"/>
      <w:spacing w:before="120" w:after="120" w:line="360" w:lineRule="auto"/>
      <w:ind w:left="709" w:hanging="709"/>
      <w:contextualSpacing w:val="0"/>
    </w:pPr>
    <w:rPr>
      <w:rFonts w:ascii="Arial" w:eastAsia="Times New Roman" w:hAnsi="Arial"/>
      <w:spacing w:val="-5"/>
      <w:sz w:val="22"/>
      <w:lang w:eastAsia="ru-RU"/>
    </w:rPr>
  </w:style>
  <w:style w:type="paragraph" w:customStyle="1" w:styleId="213">
    <w:name w:val="Знак Знак21"/>
    <w:basedOn w:val="2"/>
    <w:rsid w:val="009D052B"/>
    <w:pPr>
      <w:widowControl w:val="0"/>
      <w:numPr>
        <w:numId w:val="0"/>
      </w:numPr>
      <w:tabs>
        <w:tab w:val="num" w:pos="543"/>
      </w:tabs>
      <w:adjustRightInd w:val="0"/>
      <w:spacing w:before="120" w:after="120" w:line="360" w:lineRule="auto"/>
      <w:ind w:left="709" w:hanging="709"/>
      <w:contextualSpacing w:val="0"/>
    </w:pPr>
    <w:rPr>
      <w:rFonts w:ascii="Arial" w:eastAsia="Times New Roman" w:hAnsi="Arial"/>
      <w:spacing w:val="-5"/>
      <w:sz w:val="22"/>
      <w:lang w:eastAsia="ru-RU"/>
    </w:rPr>
  </w:style>
  <w:style w:type="paragraph" w:customStyle="1" w:styleId="221">
    <w:name w:val="Знак Знак22"/>
    <w:basedOn w:val="a7"/>
    <w:rsid w:val="009D052B"/>
    <w:pPr>
      <w:spacing w:before="100" w:beforeAutospacing="1" w:after="100" w:afterAutospacing="1"/>
      <w:jc w:val="both"/>
    </w:pPr>
    <w:rPr>
      <w:rFonts w:ascii="Arial Black" w:hAnsi="Arial Black"/>
      <w:spacing w:val="-10"/>
      <w:kern w:val="28"/>
      <w:lang w:eastAsia="en-US"/>
    </w:rPr>
  </w:style>
  <w:style w:type="paragraph" w:customStyle="1" w:styleId="affffff2">
    <w:name w:val="Подпись рисунков/таблиц"/>
    <w:basedOn w:val="aff6"/>
    <w:uiPriority w:val="99"/>
    <w:rsid w:val="009D052B"/>
    <w:pPr>
      <w:keepNext/>
      <w:spacing w:after="0"/>
      <w:ind w:firstLine="0"/>
      <w:jc w:val="center"/>
    </w:pPr>
    <w:rPr>
      <w:rFonts w:ascii="Arial Narrow" w:eastAsia="Calibri" w:hAnsi="Arial Narrow"/>
      <w:b w:val="0"/>
      <w:bCs w:val="0"/>
      <w:noProof/>
      <w:color w:val="auto"/>
      <w:spacing w:val="-5"/>
      <w:sz w:val="24"/>
      <w:szCs w:val="24"/>
      <w:lang w:eastAsia="ru-RU"/>
    </w:rPr>
  </w:style>
  <w:style w:type="paragraph" w:customStyle="1" w:styleId="3a">
    <w:name w:val="Обычный3"/>
    <w:basedOn w:val="a7"/>
    <w:rsid w:val="009D052B"/>
    <w:pPr>
      <w:snapToGrid w:val="0"/>
      <w:spacing w:before="100" w:after="100"/>
      <w:jc w:val="both"/>
    </w:pPr>
  </w:style>
  <w:style w:type="paragraph" w:customStyle="1" w:styleId="1ff6">
    <w:name w:val="Основной текст с отступом1"/>
    <w:basedOn w:val="a7"/>
    <w:rsid w:val="009D052B"/>
    <w:pPr>
      <w:spacing w:after="120"/>
      <w:ind w:firstLine="539"/>
      <w:jc w:val="both"/>
    </w:pPr>
    <w:rPr>
      <w:szCs w:val="20"/>
    </w:rPr>
  </w:style>
  <w:style w:type="paragraph" w:customStyle="1" w:styleId="1110">
    <w:name w:val="Стиль 11 пт Черный Первая строка:  1 см"/>
    <w:basedOn w:val="a7"/>
    <w:rsid w:val="009D052B"/>
    <w:pPr>
      <w:spacing w:after="120" w:line="360" w:lineRule="auto"/>
      <w:ind w:firstLine="851"/>
      <w:jc w:val="both"/>
    </w:pPr>
    <w:rPr>
      <w:color w:val="000000"/>
      <w:kern w:val="28"/>
      <w:szCs w:val="20"/>
    </w:rPr>
  </w:style>
  <w:style w:type="paragraph" w:customStyle="1" w:styleId="affffff3">
    <w:name w:val="Таблотст"/>
    <w:basedOn w:val="a7"/>
    <w:rsid w:val="009D052B"/>
    <w:pPr>
      <w:widowControl w:val="0"/>
      <w:adjustRightInd w:val="0"/>
      <w:spacing w:before="80" w:after="120" w:line="220" w:lineRule="exact"/>
      <w:ind w:left="85"/>
      <w:jc w:val="both"/>
    </w:pPr>
    <w:rPr>
      <w:rFonts w:ascii="Arial" w:hAnsi="Arial"/>
      <w:sz w:val="20"/>
      <w:szCs w:val="20"/>
    </w:rPr>
  </w:style>
  <w:style w:type="paragraph" w:customStyle="1" w:styleId="1ff7">
    <w:name w:val="Шапка1"/>
    <w:basedOn w:val="a7"/>
    <w:next w:val="affffff4"/>
    <w:uiPriority w:val="39"/>
    <w:semiHidden/>
    <w:rsid w:val="009D052B"/>
    <w:pPr>
      <w:widowControl w:val="0"/>
      <w:pBdr>
        <w:top w:val="single" w:sz="6" w:space="1" w:color="auto"/>
        <w:left w:val="single" w:sz="6" w:space="1" w:color="auto"/>
        <w:bottom w:val="single" w:sz="6" w:space="1" w:color="auto"/>
        <w:right w:val="single" w:sz="6" w:space="1" w:color="auto"/>
      </w:pBdr>
      <w:shd w:val="pct20" w:color="auto" w:fill="auto"/>
      <w:adjustRightInd w:val="0"/>
      <w:ind w:left="1134" w:hanging="1134"/>
      <w:jc w:val="both"/>
    </w:pPr>
    <w:rPr>
      <w:rFonts w:ascii="Arial" w:eastAsia="Calibri" w:hAnsi="Arial" w:cs="Arial"/>
      <w:sz w:val="22"/>
      <w:lang w:eastAsia="en-US"/>
    </w:rPr>
  </w:style>
  <w:style w:type="paragraph" w:styleId="affffff4">
    <w:name w:val="Message Header"/>
    <w:basedOn w:val="a7"/>
    <w:link w:val="affffff5"/>
    <w:uiPriority w:val="99"/>
    <w:semiHidden/>
    <w:unhideWhenUsed/>
    <w:rsid w:val="009D052B"/>
    <w:pPr>
      <w:pBdr>
        <w:top w:val="single" w:sz="6" w:space="1" w:color="auto"/>
        <w:left w:val="single" w:sz="6" w:space="1" w:color="auto"/>
        <w:bottom w:val="single" w:sz="6" w:space="1" w:color="auto"/>
        <w:right w:val="single" w:sz="6" w:space="1" w:color="auto"/>
      </w:pBdr>
      <w:shd w:val="pct20" w:color="auto" w:fill="auto"/>
      <w:spacing w:before="60"/>
      <w:ind w:left="1134" w:hanging="1134"/>
      <w:jc w:val="both"/>
    </w:pPr>
    <w:rPr>
      <w:rFonts w:asciiTheme="majorHAnsi" w:eastAsiaTheme="majorEastAsia" w:hAnsiTheme="majorHAnsi" w:cstheme="majorBidi"/>
      <w:lang w:eastAsia="en-US"/>
    </w:rPr>
  </w:style>
  <w:style w:type="character" w:customStyle="1" w:styleId="affffff5">
    <w:name w:val="Шапка Знак"/>
    <w:basedOn w:val="a8"/>
    <w:link w:val="affffff4"/>
    <w:uiPriority w:val="99"/>
    <w:semiHidden/>
    <w:rsid w:val="009D052B"/>
    <w:rPr>
      <w:rFonts w:asciiTheme="majorHAnsi" w:eastAsiaTheme="majorEastAsia" w:hAnsiTheme="majorHAnsi" w:cstheme="majorBidi"/>
      <w:sz w:val="24"/>
      <w:szCs w:val="24"/>
      <w:shd w:val="pct20" w:color="auto" w:fill="auto"/>
    </w:rPr>
  </w:style>
  <w:style w:type="paragraph" w:customStyle="1" w:styleId="affffff6">
    <w:name w:val="Таблица центр"/>
    <w:basedOn w:val="a7"/>
    <w:rsid w:val="009D052B"/>
    <w:pPr>
      <w:spacing w:before="80" w:after="80"/>
      <w:jc w:val="center"/>
    </w:pPr>
    <w:rPr>
      <w:rFonts w:ascii="Arial" w:hAnsi="Arial"/>
      <w:sz w:val="22"/>
      <w:szCs w:val="20"/>
    </w:rPr>
  </w:style>
  <w:style w:type="paragraph" w:customStyle="1" w:styleId="05">
    <w:name w:val="Таблица 0.5"/>
    <w:basedOn w:val="a7"/>
    <w:rsid w:val="009D052B"/>
    <w:pPr>
      <w:spacing w:before="80" w:after="80"/>
      <w:ind w:left="284"/>
      <w:jc w:val="both"/>
    </w:pPr>
    <w:rPr>
      <w:rFonts w:ascii="Arial" w:hAnsi="Arial"/>
      <w:sz w:val="22"/>
      <w:szCs w:val="20"/>
    </w:rPr>
  </w:style>
  <w:style w:type="paragraph" w:customStyle="1" w:styleId="0-">
    <w:name w:val="Таблица 0-ж"/>
    <w:basedOn w:val="a7"/>
    <w:rsid w:val="009D052B"/>
    <w:pPr>
      <w:spacing w:before="80" w:after="80"/>
      <w:jc w:val="both"/>
    </w:pPr>
    <w:rPr>
      <w:rFonts w:ascii="Arial" w:hAnsi="Arial"/>
      <w:b/>
      <w:sz w:val="22"/>
      <w:szCs w:val="20"/>
    </w:rPr>
  </w:style>
  <w:style w:type="paragraph" w:customStyle="1" w:styleId="-2">
    <w:name w:val="Раздел-табл"/>
    <w:basedOn w:val="a7"/>
    <w:rsid w:val="009D052B"/>
    <w:pPr>
      <w:keepNext/>
      <w:pBdr>
        <w:top w:val="single" w:sz="6" w:space="4" w:color="FFFFFF"/>
        <w:bottom w:val="single" w:sz="6" w:space="4" w:color="FFFFFF"/>
      </w:pBdr>
      <w:spacing w:before="360" w:after="240" w:line="288" w:lineRule="auto"/>
      <w:ind w:left="1701"/>
      <w:jc w:val="both"/>
      <w:outlineLvl w:val="2"/>
    </w:pPr>
    <w:rPr>
      <w:rFonts w:ascii="Arial" w:hAnsi="Arial"/>
      <w:b/>
      <w:caps/>
      <w:sz w:val="26"/>
      <w:szCs w:val="20"/>
    </w:rPr>
  </w:style>
  <w:style w:type="paragraph" w:customStyle="1" w:styleId="affffff7">
    <w:name w:val="......."/>
    <w:basedOn w:val="Default"/>
    <w:next w:val="Default"/>
    <w:uiPriority w:val="99"/>
    <w:rsid w:val="009D052B"/>
    <w:pPr>
      <w:spacing w:after="120"/>
      <w:ind w:left="1072"/>
    </w:pPr>
    <w:rPr>
      <w:rFonts w:ascii="Times New Roman" w:eastAsia="Calibri" w:hAnsi="Times New Roman" w:cs="Times New Roman"/>
      <w:color w:val="auto"/>
    </w:rPr>
  </w:style>
  <w:style w:type="paragraph" w:customStyle="1" w:styleId="affffff8">
    <w:name w:val="текст"/>
    <w:basedOn w:val="a7"/>
    <w:rsid w:val="009D052B"/>
    <w:pPr>
      <w:tabs>
        <w:tab w:val="left" w:pos="9070"/>
      </w:tabs>
      <w:spacing w:before="120" w:after="120" w:line="288" w:lineRule="auto"/>
      <w:ind w:firstLine="720"/>
      <w:jc w:val="both"/>
    </w:pPr>
    <w:rPr>
      <w:rFonts w:ascii="Arial" w:hAnsi="Arial"/>
      <w:sz w:val="22"/>
      <w:szCs w:val="20"/>
    </w:rPr>
  </w:style>
  <w:style w:type="paragraph" w:customStyle="1" w:styleId="231">
    <w:name w:val="Знак Знак23"/>
    <w:basedOn w:val="a7"/>
    <w:rsid w:val="009D052B"/>
    <w:pPr>
      <w:spacing w:before="100" w:beforeAutospacing="1" w:after="100" w:afterAutospacing="1"/>
      <w:jc w:val="both"/>
    </w:pPr>
    <w:rPr>
      <w:rFonts w:ascii="Arial Black" w:hAnsi="Arial Black"/>
      <w:spacing w:val="-10"/>
      <w:kern w:val="28"/>
      <w:lang w:eastAsia="en-US"/>
    </w:rPr>
  </w:style>
  <w:style w:type="paragraph" w:customStyle="1" w:styleId="affffff9">
    <w:name w:val="Рисунок/Таблица"/>
    <w:basedOn w:val="a7"/>
    <w:uiPriority w:val="99"/>
    <w:rsid w:val="009D052B"/>
    <w:pPr>
      <w:spacing w:after="360" w:line="276" w:lineRule="auto"/>
      <w:jc w:val="center"/>
    </w:pPr>
    <w:rPr>
      <w:noProof/>
      <w:sz w:val="28"/>
      <w:szCs w:val="28"/>
    </w:rPr>
  </w:style>
  <w:style w:type="paragraph" w:customStyle="1" w:styleId="affffffa">
    <w:name w:val="Текст в таблице"/>
    <w:basedOn w:val="a7"/>
    <w:rsid w:val="009D052B"/>
    <w:pPr>
      <w:spacing w:after="120"/>
      <w:jc w:val="both"/>
    </w:pPr>
    <w:rPr>
      <w:szCs w:val="20"/>
    </w:rPr>
  </w:style>
  <w:style w:type="paragraph" w:customStyle="1" w:styleId="612">
    <w:name w:val="Стиль Основной текст + Перед:  6 пт1"/>
    <w:basedOn w:val="afffa"/>
    <w:rsid w:val="009D052B"/>
    <w:rPr>
      <w:rFonts w:ascii="Arial" w:eastAsia="Calibri" w:hAnsi="Arial"/>
      <w:sz w:val="24"/>
      <w:szCs w:val="20"/>
    </w:rPr>
  </w:style>
  <w:style w:type="paragraph" w:customStyle="1" w:styleId="140">
    <w:name w:val="Стиль14"/>
    <w:basedOn w:val="a7"/>
    <w:rsid w:val="009D052B"/>
    <w:pPr>
      <w:spacing w:before="100" w:beforeAutospacing="1" w:after="100" w:afterAutospacing="1"/>
      <w:ind w:firstLine="720"/>
      <w:jc w:val="both"/>
    </w:pPr>
    <w:rPr>
      <w:sz w:val="28"/>
      <w:szCs w:val="20"/>
    </w:rPr>
  </w:style>
  <w:style w:type="paragraph" w:customStyle="1" w:styleId="1ff8">
    <w:name w:val="Для таблицы (приложения 1)"/>
    <w:basedOn w:val="a7"/>
    <w:rsid w:val="009D052B"/>
    <w:pPr>
      <w:widowControl w:val="0"/>
      <w:adjustRightInd w:val="0"/>
      <w:spacing w:after="120" w:line="240" w:lineRule="atLeast"/>
      <w:jc w:val="both"/>
    </w:pPr>
    <w:rPr>
      <w:rFonts w:ascii="Arial" w:hAnsi="Arial"/>
      <w:bCs/>
      <w:color w:val="000000"/>
      <w:spacing w:val="-5"/>
      <w:sz w:val="18"/>
      <w:lang w:eastAsia="en-US"/>
    </w:rPr>
  </w:style>
  <w:style w:type="paragraph" w:customStyle="1" w:styleId="affffffb">
    <w:name w:val="Список с чёрточками малый интервал"/>
    <w:basedOn w:val="a7"/>
    <w:rsid w:val="009D052B"/>
    <w:pPr>
      <w:tabs>
        <w:tab w:val="left" w:pos="927"/>
        <w:tab w:val="num" w:pos="1287"/>
      </w:tabs>
      <w:suppressAutoHyphens/>
      <w:overflowPunct w:val="0"/>
      <w:autoSpaceDE w:val="0"/>
      <w:spacing w:after="120"/>
      <w:ind w:left="576"/>
      <w:jc w:val="both"/>
    </w:pPr>
    <w:rPr>
      <w:lang w:eastAsia="ar-SA"/>
    </w:rPr>
  </w:style>
  <w:style w:type="paragraph" w:customStyle="1" w:styleId="310">
    <w:name w:val="Обычный31"/>
    <w:basedOn w:val="a7"/>
    <w:rsid w:val="009D052B"/>
    <w:pPr>
      <w:snapToGrid w:val="0"/>
      <w:spacing w:before="100" w:after="100"/>
      <w:jc w:val="both"/>
    </w:pPr>
  </w:style>
  <w:style w:type="paragraph" w:customStyle="1" w:styleId="160">
    <w:name w:val="Стиль Основной текст + Первая строка:  1 см Перед:  6 пт"/>
    <w:basedOn w:val="afffa"/>
    <w:rsid w:val="009D052B"/>
    <w:pPr>
      <w:spacing w:before="120" w:after="0"/>
      <w:ind w:firstLine="709"/>
    </w:pPr>
    <w:rPr>
      <w:rFonts w:ascii="Arial" w:eastAsia="Calibri" w:hAnsi="Arial"/>
      <w:sz w:val="24"/>
      <w:szCs w:val="24"/>
    </w:rPr>
  </w:style>
  <w:style w:type="paragraph" w:customStyle="1" w:styleId="20">
    <w:name w:val="Стиль2"/>
    <w:basedOn w:val="a7"/>
    <w:link w:val="2e"/>
    <w:rsid w:val="009D052B"/>
    <w:pPr>
      <w:numPr>
        <w:numId w:val="5"/>
      </w:numPr>
      <w:spacing w:after="120" w:line="360" w:lineRule="auto"/>
      <w:ind w:left="1440"/>
      <w:jc w:val="both"/>
    </w:pPr>
    <w:rPr>
      <w:rFonts w:asciiTheme="minorHAnsi" w:eastAsiaTheme="minorHAnsi" w:hAnsiTheme="minorHAnsi" w:cs="Arial"/>
      <w:sz w:val="28"/>
      <w:lang w:eastAsia="en-US"/>
    </w:rPr>
  </w:style>
  <w:style w:type="character" w:customStyle="1" w:styleId="2e">
    <w:name w:val="Стиль2 Знак"/>
    <w:basedOn w:val="a8"/>
    <w:link w:val="20"/>
    <w:locked/>
    <w:rsid w:val="009D052B"/>
    <w:rPr>
      <w:rFonts w:cs="Arial"/>
      <w:sz w:val="28"/>
      <w:szCs w:val="24"/>
    </w:rPr>
  </w:style>
  <w:style w:type="paragraph" w:customStyle="1" w:styleId="65">
    <w:name w:val="Стиль6"/>
    <w:basedOn w:val="21"/>
    <w:link w:val="66"/>
    <w:rsid w:val="009D052B"/>
    <w:pPr>
      <w:keepNext w:val="0"/>
      <w:widowControl w:val="0"/>
      <w:numPr>
        <w:ilvl w:val="0"/>
        <w:numId w:val="0"/>
      </w:numPr>
      <w:tabs>
        <w:tab w:val="num" w:pos="2160"/>
      </w:tabs>
      <w:suppressAutoHyphens/>
      <w:spacing w:before="240" w:after="120" w:line="240" w:lineRule="auto"/>
      <w:ind w:left="2160" w:hanging="360"/>
    </w:pPr>
    <w:rPr>
      <w:rFonts w:ascii="Arial Black" w:eastAsiaTheme="minorHAnsi" w:hAnsi="Arial Black" w:cstheme="minorBidi"/>
      <w:b w:val="0"/>
      <w:spacing w:val="-10"/>
      <w:kern w:val="28"/>
      <w:sz w:val="24"/>
      <w:szCs w:val="24"/>
      <w:lang w:val="en-US"/>
    </w:rPr>
  </w:style>
  <w:style w:type="character" w:customStyle="1" w:styleId="66">
    <w:name w:val="Стиль6 Знак"/>
    <w:basedOn w:val="a8"/>
    <w:link w:val="65"/>
    <w:locked/>
    <w:rsid w:val="009D052B"/>
    <w:rPr>
      <w:rFonts w:ascii="Arial Black" w:hAnsi="Arial Black"/>
      <w:bCs/>
      <w:iCs/>
      <w:spacing w:val="-10"/>
      <w:kern w:val="28"/>
      <w:sz w:val="24"/>
      <w:szCs w:val="24"/>
      <w:lang w:val="en-US"/>
    </w:rPr>
  </w:style>
  <w:style w:type="paragraph" w:customStyle="1" w:styleId="118">
    <w:name w:val="Основной текст11"/>
    <w:basedOn w:val="a7"/>
    <w:link w:val="BodyText1"/>
    <w:rsid w:val="009D052B"/>
    <w:pPr>
      <w:adjustRightInd w:val="0"/>
      <w:spacing w:after="120" w:line="360" w:lineRule="auto"/>
      <w:ind w:firstLine="709"/>
      <w:jc w:val="both"/>
    </w:pPr>
    <w:rPr>
      <w:rFonts w:ascii="Calibri" w:eastAsia="Calibri" w:hAnsi="Calibri" w:cs="Arial"/>
      <w:sz w:val="28"/>
      <w:szCs w:val="28"/>
      <w:lang w:eastAsia="en-US"/>
    </w:rPr>
  </w:style>
  <w:style w:type="character" w:customStyle="1" w:styleId="BodyText1">
    <w:name w:val="Body Text Знак"/>
    <w:basedOn w:val="a8"/>
    <w:link w:val="118"/>
    <w:locked/>
    <w:rsid w:val="009D052B"/>
    <w:rPr>
      <w:rFonts w:ascii="Calibri" w:eastAsia="Calibri" w:hAnsi="Calibri" w:cs="Arial"/>
      <w:sz w:val="28"/>
      <w:szCs w:val="28"/>
    </w:rPr>
  </w:style>
  <w:style w:type="paragraph" w:customStyle="1" w:styleId="1ff9">
    <w:name w:val="Маркированный_1"/>
    <w:basedOn w:val="a7"/>
    <w:link w:val="1ffa"/>
    <w:rsid w:val="009D052B"/>
    <w:pPr>
      <w:tabs>
        <w:tab w:val="left" w:pos="900"/>
        <w:tab w:val="num" w:pos="1352"/>
      </w:tabs>
      <w:spacing w:line="360" w:lineRule="auto"/>
      <w:ind w:right="45" w:firstLine="720"/>
      <w:jc w:val="both"/>
    </w:pPr>
    <w:rPr>
      <w:rFonts w:asciiTheme="minorHAnsi" w:eastAsiaTheme="minorHAnsi" w:hAnsiTheme="minorHAnsi"/>
      <w:lang w:eastAsia="en-US"/>
    </w:rPr>
  </w:style>
  <w:style w:type="character" w:customStyle="1" w:styleId="1ffa">
    <w:name w:val="Маркированный_1 Знак"/>
    <w:basedOn w:val="a8"/>
    <w:link w:val="1ff9"/>
    <w:locked/>
    <w:rsid w:val="009D052B"/>
    <w:rPr>
      <w:rFonts w:cs="Times New Roman"/>
      <w:sz w:val="24"/>
      <w:szCs w:val="24"/>
    </w:rPr>
  </w:style>
  <w:style w:type="paragraph" w:customStyle="1" w:styleId="1ffb">
    <w:name w:val="Заголовок таблицы ссылок1"/>
    <w:basedOn w:val="a7"/>
    <w:next w:val="a7"/>
    <w:uiPriority w:val="99"/>
    <w:semiHidden/>
    <w:rsid w:val="009D052B"/>
    <w:pPr>
      <w:widowControl w:val="0"/>
      <w:adjustRightInd w:val="0"/>
      <w:spacing w:before="120" w:line="360" w:lineRule="atLeast"/>
      <w:ind w:left="1080"/>
      <w:jc w:val="both"/>
    </w:pPr>
    <w:rPr>
      <w:rFonts w:ascii="Arial" w:hAnsi="Arial"/>
      <w:bCs/>
      <w:spacing w:val="-5"/>
      <w:sz w:val="20"/>
      <w:lang w:val="en-US" w:eastAsia="en-US"/>
    </w:rPr>
  </w:style>
  <w:style w:type="paragraph" w:customStyle="1" w:styleId="110956">
    <w:name w:val="Стиль Основной текст + 11 пт Первая строка:  095 см Перед:  6 пт"/>
    <w:basedOn w:val="a7"/>
    <w:semiHidden/>
    <w:rsid w:val="009D052B"/>
    <w:pPr>
      <w:spacing w:before="120" w:line="360" w:lineRule="auto"/>
      <w:ind w:firstLine="709"/>
      <w:jc w:val="both"/>
    </w:pPr>
    <w:rPr>
      <w:rFonts w:ascii="Arial" w:hAnsi="Arial"/>
      <w:szCs w:val="20"/>
    </w:rPr>
  </w:style>
  <w:style w:type="paragraph" w:customStyle="1" w:styleId="affffffc">
    <w:name w:val="Стиль алаеваМаркированный список + По ширине Междустр.интервал:  по..."/>
    <w:basedOn w:val="a7"/>
    <w:link w:val="affffffd"/>
    <w:autoRedefine/>
    <w:rsid w:val="009D052B"/>
    <w:pPr>
      <w:tabs>
        <w:tab w:val="num" w:pos="1418"/>
      </w:tabs>
      <w:snapToGrid w:val="0"/>
      <w:spacing w:before="120" w:after="120" w:line="360" w:lineRule="auto"/>
      <w:ind w:left="1418" w:hanging="567"/>
      <w:jc w:val="both"/>
    </w:pPr>
    <w:rPr>
      <w:rFonts w:ascii="Arial" w:eastAsiaTheme="minorHAnsi" w:hAnsi="Arial" w:cs="Arial"/>
      <w:sz w:val="22"/>
      <w:lang w:eastAsia="en-US"/>
    </w:rPr>
  </w:style>
  <w:style w:type="character" w:customStyle="1" w:styleId="affffffd">
    <w:name w:val="Стиль алаеваМаркированный список + По ширине Междустр.интервал:  по... Знак Знак"/>
    <w:basedOn w:val="a8"/>
    <w:link w:val="affffffc"/>
    <w:locked/>
    <w:rsid w:val="009D052B"/>
    <w:rPr>
      <w:rFonts w:ascii="Arial" w:hAnsi="Arial" w:cs="Arial"/>
      <w:szCs w:val="24"/>
    </w:rPr>
  </w:style>
  <w:style w:type="paragraph" w:customStyle="1" w:styleId="1ArialBlack66">
    <w:name w:val="Стиль Заголовок 1 + Arial Black По ширине Перед:  6 пт После:  6..."/>
    <w:basedOn w:val="11"/>
    <w:autoRedefine/>
    <w:rsid w:val="009D052B"/>
    <w:pPr>
      <w:numPr>
        <w:numId w:val="0"/>
      </w:numPr>
      <w:tabs>
        <w:tab w:val="num" w:pos="840"/>
      </w:tabs>
      <w:spacing w:before="240" w:after="240" w:line="240" w:lineRule="auto"/>
      <w:ind w:left="1440" w:hanging="600"/>
      <w:jc w:val="left"/>
    </w:pPr>
    <w:rPr>
      <w:rFonts w:ascii="Arial Black" w:eastAsia="Times New Roman" w:hAnsi="Arial Black"/>
      <w:b w:val="0"/>
      <w:bCs w:val="0"/>
      <w:sz w:val="24"/>
      <w:szCs w:val="20"/>
      <w:lang w:eastAsia="ru-RU"/>
    </w:rPr>
  </w:style>
  <w:style w:type="paragraph" w:customStyle="1" w:styleId="2ArialBlack12">
    <w:name w:val="Стиль Заголовок 2 + Arial Black 12 пт не полужирный По левому кр..."/>
    <w:basedOn w:val="21"/>
    <w:autoRedefine/>
    <w:rsid w:val="009D052B"/>
    <w:pPr>
      <w:numPr>
        <w:ilvl w:val="0"/>
        <w:numId w:val="0"/>
      </w:numPr>
      <w:tabs>
        <w:tab w:val="num" w:pos="1429"/>
      </w:tabs>
      <w:spacing w:before="240" w:after="240" w:line="240" w:lineRule="auto"/>
      <w:ind w:left="1429" w:hanging="578"/>
      <w:jc w:val="left"/>
    </w:pPr>
    <w:rPr>
      <w:rFonts w:ascii="Arial Black" w:eastAsia="Times New Roman" w:hAnsi="Arial Black"/>
      <w:b w:val="0"/>
      <w:bCs w:val="0"/>
      <w:sz w:val="24"/>
      <w:szCs w:val="20"/>
      <w:lang w:eastAsia="ru-RU"/>
    </w:rPr>
  </w:style>
  <w:style w:type="paragraph" w:customStyle="1" w:styleId="xl6986">
    <w:name w:val="xl6986"/>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6987">
    <w:name w:val="xl6987"/>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6988">
    <w:name w:val="xl6988"/>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6989">
    <w:name w:val="xl6989"/>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6990">
    <w:name w:val="xl6990"/>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6991">
    <w:name w:val="xl6991"/>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6992">
    <w:name w:val="xl6992"/>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6993">
    <w:name w:val="xl6993"/>
    <w:basedOn w:val="a7"/>
    <w:rsid w:val="009D052B"/>
    <w:pPr>
      <w:spacing w:before="100" w:beforeAutospacing="1" w:after="100" w:afterAutospacing="1"/>
      <w:jc w:val="both"/>
    </w:pPr>
    <w:rPr>
      <w:rFonts w:ascii="Arial" w:hAnsi="Arial" w:cs="Arial"/>
      <w:b/>
      <w:bCs/>
    </w:rPr>
  </w:style>
  <w:style w:type="paragraph" w:customStyle="1" w:styleId="xl6994">
    <w:name w:val="xl6994"/>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rPr>
  </w:style>
  <w:style w:type="paragraph" w:customStyle="1" w:styleId="xl6995">
    <w:name w:val="xl6995"/>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6996">
    <w:name w:val="xl6996"/>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6997">
    <w:name w:val="xl6997"/>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6998">
    <w:name w:val="xl6998"/>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6999">
    <w:name w:val="xl6999"/>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7000">
    <w:name w:val="xl7000"/>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1ffc">
    <w:name w:val="Стиль Для таблицы (приложения 1) + По правому краю"/>
    <w:basedOn w:val="1ff8"/>
    <w:rsid w:val="009D052B"/>
    <w:pPr>
      <w:spacing w:after="0"/>
      <w:ind w:left="33" w:hanging="33"/>
    </w:pPr>
    <w:rPr>
      <w:bCs w:val="0"/>
      <w:sz w:val="16"/>
      <w:szCs w:val="20"/>
      <w:lang w:eastAsia="ru-RU"/>
    </w:rPr>
  </w:style>
  <w:style w:type="paragraph" w:customStyle="1" w:styleId="xl7334">
    <w:name w:val="xl7334"/>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0"/>
      <w:szCs w:val="20"/>
    </w:rPr>
  </w:style>
  <w:style w:type="paragraph" w:customStyle="1" w:styleId="xl7335">
    <w:name w:val="xl7335"/>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0"/>
      <w:szCs w:val="20"/>
    </w:rPr>
  </w:style>
  <w:style w:type="paragraph" w:customStyle="1" w:styleId="xl7336">
    <w:name w:val="xl7336"/>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0"/>
      <w:szCs w:val="20"/>
    </w:rPr>
  </w:style>
  <w:style w:type="paragraph" w:customStyle="1" w:styleId="xl7337">
    <w:name w:val="xl7337"/>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0"/>
      <w:szCs w:val="20"/>
    </w:rPr>
  </w:style>
  <w:style w:type="paragraph" w:customStyle="1" w:styleId="xl7338">
    <w:name w:val="xl7338"/>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0"/>
      <w:szCs w:val="20"/>
    </w:rPr>
  </w:style>
  <w:style w:type="paragraph" w:customStyle="1" w:styleId="xl7339">
    <w:name w:val="xl7339"/>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i/>
      <w:iCs/>
      <w:sz w:val="20"/>
      <w:szCs w:val="20"/>
    </w:rPr>
  </w:style>
  <w:style w:type="paragraph" w:customStyle="1" w:styleId="xl7340">
    <w:name w:val="xl7340"/>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i/>
      <w:iCs/>
      <w:sz w:val="20"/>
      <w:szCs w:val="20"/>
    </w:rPr>
  </w:style>
  <w:style w:type="paragraph" w:customStyle="1" w:styleId="xl7341">
    <w:name w:val="xl7341"/>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i/>
      <w:iCs/>
      <w:sz w:val="20"/>
      <w:szCs w:val="20"/>
      <w:u w:val="single"/>
    </w:rPr>
  </w:style>
  <w:style w:type="paragraph" w:customStyle="1" w:styleId="xl7342">
    <w:name w:val="xl7342"/>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i/>
      <w:iCs/>
      <w:sz w:val="20"/>
      <w:szCs w:val="20"/>
    </w:rPr>
  </w:style>
  <w:style w:type="paragraph" w:customStyle="1" w:styleId="xl7343">
    <w:name w:val="xl7343"/>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0"/>
      <w:szCs w:val="20"/>
    </w:rPr>
  </w:style>
  <w:style w:type="paragraph" w:customStyle="1" w:styleId="xl7344">
    <w:name w:val="xl7344"/>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i/>
      <w:iCs/>
      <w:sz w:val="20"/>
      <w:szCs w:val="20"/>
    </w:rPr>
  </w:style>
  <w:style w:type="paragraph" w:customStyle="1" w:styleId="xl7345">
    <w:name w:val="xl7345"/>
    <w:basedOn w:val="a7"/>
    <w:rsid w:val="009D052B"/>
    <w:pPr>
      <w:spacing w:before="100" w:beforeAutospacing="1" w:after="100" w:afterAutospacing="1"/>
      <w:jc w:val="both"/>
    </w:pPr>
    <w:rPr>
      <w:rFonts w:ascii="Arial Narrow" w:hAnsi="Arial Narrow"/>
      <w:sz w:val="20"/>
      <w:szCs w:val="20"/>
    </w:rPr>
  </w:style>
  <w:style w:type="paragraph" w:customStyle="1" w:styleId="xl7346">
    <w:name w:val="xl7346"/>
    <w:basedOn w:val="a7"/>
    <w:rsid w:val="009D052B"/>
    <w:pPr>
      <w:shd w:val="clear" w:color="auto" w:fill="FFFF00"/>
      <w:spacing w:before="100" w:beforeAutospacing="1" w:after="100" w:afterAutospacing="1"/>
      <w:jc w:val="both"/>
    </w:pPr>
  </w:style>
  <w:style w:type="paragraph" w:customStyle="1" w:styleId="xl7347">
    <w:name w:val="xl7347"/>
    <w:basedOn w:val="a7"/>
    <w:rsid w:val="009D05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Narrow" w:hAnsi="Arial Narrow"/>
      <w:b/>
      <w:bCs/>
      <w:i/>
      <w:iCs/>
      <w:sz w:val="20"/>
      <w:szCs w:val="20"/>
    </w:rPr>
  </w:style>
  <w:style w:type="paragraph" w:customStyle="1" w:styleId="xl7348">
    <w:name w:val="xl7348"/>
    <w:basedOn w:val="a7"/>
    <w:rsid w:val="009D052B"/>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both"/>
    </w:pPr>
    <w:rPr>
      <w:rFonts w:ascii="Arial Narrow" w:hAnsi="Arial Narrow"/>
      <w:b/>
      <w:bCs/>
      <w:i/>
      <w:iCs/>
      <w:sz w:val="20"/>
      <w:szCs w:val="20"/>
    </w:rPr>
  </w:style>
  <w:style w:type="paragraph" w:customStyle="1" w:styleId="xl7349">
    <w:name w:val="xl7349"/>
    <w:basedOn w:val="a7"/>
    <w:rsid w:val="009D052B"/>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right"/>
    </w:pPr>
    <w:rPr>
      <w:rFonts w:ascii="Arial Narrow" w:hAnsi="Arial Narrow"/>
      <w:b/>
      <w:bCs/>
      <w:i/>
      <w:iCs/>
      <w:sz w:val="20"/>
      <w:szCs w:val="20"/>
    </w:rPr>
  </w:style>
  <w:style w:type="paragraph" w:customStyle="1" w:styleId="xl7350">
    <w:name w:val="xl7350"/>
    <w:basedOn w:val="a7"/>
    <w:rsid w:val="009D052B"/>
    <w:pPr>
      <w:shd w:val="clear" w:color="auto" w:fill="CCC0DA"/>
      <w:spacing w:before="100" w:beforeAutospacing="1" w:after="100" w:afterAutospacing="1"/>
      <w:jc w:val="both"/>
    </w:pPr>
  </w:style>
  <w:style w:type="paragraph" w:customStyle="1" w:styleId="xl7351">
    <w:name w:val="xl7351"/>
    <w:basedOn w:val="a7"/>
    <w:rsid w:val="009D052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both"/>
    </w:pPr>
    <w:rPr>
      <w:rFonts w:ascii="Arial Narrow" w:hAnsi="Arial Narrow"/>
      <w:b/>
      <w:bCs/>
      <w:i/>
      <w:iCs/>
      <w:sz w:val="20"/>
      <w:szCs w:val="20"/>
    </w:rPr>
  </w:style>
  <w:style w:type="paragraph" w:customStyle="1" w:styleId="xl7352">
    <w:name w:val="xl7352"/>
    <w:basedOn w:val="a7"/>
    <w:rsid w:val="009D052B"/>
    <w:pPr>
      <w:shd w:val="clear" w:color="auto" w:fill="DA9694"/>
      <w:spacing w:before="100" w:beforeAutospacing="1" w:after="100" w:afterAutospacing="1"/>
      <w:jc w:val="both"/>
    </w:pPr>
  </w:style>
  <w:style w:type="paragraph" w:customStyle="1" w:styleId="xl7353">
    <w:name w:val="xl7353"/>
    <w:basedOn w:val="a7"/>
    <w:rsid w:val="009D052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i/>
      <w:iCs/>
      <w:sz w:val="20"/>
      <w:szCs w:val="20"/>
    </w:rPr>
  </w:style>
  <w:style w:type="paragraph" w:customStyle="1" w:styleId="xl7354">
    <w:name w:val="xl7354"/>
    <w:basedOn w:val="a7"/>
    <w:rsid w:val="009D052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both"/>
    </w:pPr>
    <w:rPr>
      <w:rFonts w:ascii="Arial Narrow" w:hAnsi="Arial Narrow"/>
      <w:b/>
      <w:bCs/>
      <w:i/>
      <w:iCs/>
      <w:sz w:val="20"/>
      <w:szCs w:val="20"/>
    </w:rPr>
  </w:style>
  <w:style w:type="paragraph" w:customStyle="1" w:styleId="xl7355">
    <w:name w:val="xl7355"/>
    <w:basedOn w:val="a7"/>
    <w:rsid w:val="009D052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rFonts w:ascii="Arial Narrow" w:hAnsi="Arial Narrow"/>
      <w:b/>
      <w:bCs/>
      <w:i/>
      <w:iCs/>
      <w:sz w:val="20"/>
      <w:szCs w:val="20"/>
    </w:rPr>
  </w:style>
  <w:style w:type="paragraph" w:customStyle="1" w:styleId="xl7356">
    <w:name w:val="xl7356"/>
    <w:basedOn w:val="a7"/>
    <w:rsid w:val="009D052B"/>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right"/>
    </w:pPr>
    <w:rPr>
      <w:rFonts w:ascii="Arial Narrow" w:hAnsi="Arial Narrow"/>
      <w:b/>
      <w:bCs/>
      <w:i/>
      <w:iCs/>
      <w:sz w:val="20"/>
      <w:szCs w:val="20"/>
    </w:rPr>
  </w:style>
  <w:style w:type="paragraph" w:customStyle="1" w:styleId="xl7357">
    <w:name w:val="xl7357"/>
    <w:basedOn w:val="a7"/>
    <w:rsid w:val="009D052B"/>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right"/>
    </w:pPr>
    <w:rPr>
      <w:rFonts w:ascii="Arial Narrow" w:hAnsi="Arial Narrow"/>
      <w:b/>
      <w:bCs/>
      <w:i/>
      <w:iCs/>
      <w:sz w:val="20"/>
      <w:szCs w:val="20"/>
    </w:rPr>
  </w:style>
  <w:style w:type="paragraph" w:customStyle="1" w:styleId="affffffe">
    <w:name w:val="Верх колонтитул"/>
    <w:basedOn w:val="aff8"/>
    <w:link w:val="afffffff"/>
    <w:rsid w:val="009D052B"/>
    <w:pPr>
      <w:tabs>
        <w:tab w:val="clear" w:pos="4677"/>
        <w:tab w:val="clear" w:pos="9355"/>
        <w:tab w:val="left" w:pos="900"/>
      </w:tabs>
      <w:spacing w:line="276" w:lineRule="auto"/>
      <w:jc w:val="center"/>
    </w:pPr>
    <w:rPr>
      <w:rFonts w:ascii="Arial Narrow" w:hAnsi="Arial Narrow"/>
      <w:b/>
      <w:spacing w:val="-5"/>
      <w:sz w:val="16"/>
      <w:lang w:val="en-US"/>
    </w:rPr>
  </w:style>
  <w:style w:type="character" w:customStyle="1" w:styleId="afffffff">
    <w:name w:val="Верх колонтитул Знак"/>
    <w:basedOn w:val="aff9"/>
    <w:link w:val="affffffe"/>
    <w:locked/>
    <w:rsid w:val="009D052B"/>
    <w:rPr>
      <w:rFonts w:ascii="Arial Narrow" w:hAnsi="Arial Narrow" w:cs="Arial"/>
      <w:b/>
      <w:spacing w:val="-5"/>
      <w:sz w:val="16"/>
      <w:szCs w:val="24"/>
      <w:lang w:val="en-US"/>
    </w:rPr>
  </w:style>
  <w:style w:type="paragraph" w:customStyle="1" w:styleId="xl62852">
    <w:name w:val="xl62852"/>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color w:val="000000"/>
      <w:sz w:val="20"/>
      <w:szCs w:val="20"/>
    </w:rPr>
  </w:style>
  <w:style w:type="paragraph" w:customStyle="1" w:styleId="xl62853">
    <w:name w:val="xl62853"/>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0"/>
      <w:szCs w:val="20"/>
    </w:rPr>
  </w:style>
  <w:style w:type="paragraph" w:customStyle="1" w:styleId="xl62854">
    <w:name w:val="xl62854"/>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2855">
    <w:name w:val="xl62855"/>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2856">
    <w:name w:val="xl62856"/>
    <w:basedOn w:val="a7"/>
    <w:rsid w:val="009D052B"/>
    <w:pPr>
      <w:spacing w:before="100" w:beforeAutospacing="1" w:after="100" w:afterAutospacing="1"/>
      <w:jc w:val="center"/>
    </w:pPr>
  </w:style>
  <w:style w:type="paragraph" w:customStyle="1" w:styleId="xl62857">
    <w:name w:val="xl62857"/>
    <w:basedOn w:val="a7"/>
    <w:rsid w:val="009D052B"/>
    <w:pPr>
      <w:spacing w:before="100" w:beforeAutospacing="1" w:after="100" w:afterAutospacing="1"/>
      <w:jc w:val="center"/>
    </w:pPr>
  </w:style>
  <w:style w:type="paragraph" w:customStyle="1" w:styleId="xl62858">
    <w:name w:val="xl62858"/>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2859">
    <w:name w:val="xl62859"/>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0"/>
      <w:szCs w:val="20"/>
    </w:rPr>
  </w:style>
  <w:style w:type="paragraph" w:customStyle="1" w:styleId="xl62860">
    <w:name w:val="xl62860"/>
    <w:basedOn w:val="a7"/>
    <w:rsid w:val="009D052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0"/>
      <w:szCs w:val="20"/>
    </w:rPr>
  </w:style>
  <w:style w:type="paragraph" w:customStyle="1" w:styleId="xl62861">
    <w:name w:val="xl62861"/>
    <w:basedOn w:val="a7"/>
    <w:rsid w:val="009D052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0"/>
      <w:szCs w:val="20"/>
    </w:rPr>
  </w:style>
  <w:style w:type="paragraph" w:customStyle="1" w:styleId="xl62862">
    <w:name w:val="xl62862"/>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2863">
    <w:name w:val="xl62863"/>
    <w:basedOn w:val="a7"/>
    <w:rsid w:val="009D052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0"/>
      <w:szCs w:val="20"/>
    </w:rPr>
  </w:style>
  <w:style w:type="paragraph" w:customStyle="1" w:styleId="xl62864">
    <w:name w:val="xl62864"/>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0"/>
      <w:szCs w:val="20"/>
    </w:rPr>
  </w:style>
  <w:style w:type="paragraph" w:customStyle="1" w:styleId="xl62865">
    <w:name w:val="xl62865"/>
    <w:basedOn w:val="a7"/>
    <w:rsid w:val="009D052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sz w:val="20"/>
      <w:szCs w:val="20"/>
    </w:rPr>
  </w:style>
  <w:style w:type="paragraph" w:customStyle="1" w:styleId="xl62866">
    <w:name w:val="xl62866"/>
    <w:basedOn w:val="a7"/>
    <w:rsid w:val="009D052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20"/>
      <w:szCs w:val="20"/>
    </w:rPr>
  </w:style>
  <w:style w:type="paragraph" w:customStyle="1" w:styleId="xl64669">
    <w:name w:val="xl64669"/>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64670">
    <w:name w:val="xl64670"/>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64671">
    <w:name w:val="xl64671"/>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4672">
    <w:name w:val="xl64672"/>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4673">
    <w:name w:val="xl64673"/>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4674">
    <w:name w:val="xl64674"/>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4675">
    <w:name w:val="xl64675"/>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4676">
    <w:name w:val="xl64676"/>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4677">
    <w:name w:val="xl64677"/>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4678">
    <w:name w:val="xl64678"/>
    <w:basedOn w:val="a7"/>
    <w:rsid w:val="009D052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64679">
    <w:name w:val="xl64679"/>
    <w:basedOn w:val="a7"/>
    <w:rsid w:val="009D052B"/>
    <w:pPr>
      <w:pBdr>
        <w:top w:val="single" w:sz="4" w:space="0" w:color="auto"/>
        <w:bottom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64680">
    <w:name w:val="xl64680"/>
    <w:basedOn w:val="a7"/>
    <w:rsid w:val="009D052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2f">
    <w:name w:val="Заголовок №2"/>
    <w:basedOn w:val="a7"/>
    <w:link w:val="2f0"/>
    <w:rsid w:val="009D052B"/>
    <w:pPr>
      <w:widowControl w:val="0"/>
      <w:shd w:val="clear" w:color="auto" w:fill="FFFFFF"/>
      <w:spacing w:after="420" w:line="0" w:lineRule="atLeast"/>
      <w:jc w:val="both"/>
      <w:outlineLvl w:val="1"/>
    </w:pPr>
    <w:rPr>
      <w:rFonts w:ascii="Arial" w:eastAsia="Arial" w:hAnsi="Arial" w:cs="Arial"/>
      <w:b/>
      <w:bCs/>
      <w:sz w:val="21"/>
      <w:szCs w:val="21"/>
      <w:lang w:eastAsia="en-US"/>
    </w:rPr>
  </w:style>
  <w:style w:type="character" w:customStyle="1" w:styleId="2f0">
    <w:name w:val="Заголовок №2_"/>
    <w:basedOn w:val="a8"/>
    <w:link w:val="2f"/>
    <w:locked/>
    <w:rsid w:val="009D052B"/>
    <w:rPr>
      <w:rFonts w:ascii="Arial" w:eastAsia="Arial" w:hAnsi="Arial" w:cs="Arial"/>
      <w:b/>
      <w:bCs/>
      <w:sz w:val="21"/>
      <w:szCs w:val="21"/>
      <w:shd w:val="clear" w:color="auto" w:fill="FFFFFF"/>
    </w:rPr>
  </w:style>
  <w:style w:type="paragraph" w:customStyle="1" w:styleId="xl64668">
    <w:name w:val="xl64668"/>
    <w:basedOn w:val="a7"/>
    <w:rsid w:val="009D05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2f1">
    <w:name w:val="Знак Знак Знак Знак Знак Знак2"/>
    <w:basedOn w:val="a7"/>
    <w:uiPriority w:val="99"/>
    <w:rsid w:val="009D052B"/>
    <w:pPr>
      <w:spacing w:before="100" w:beforeAutospacing="1" w:after="100" w:afterAutospacing="1"/>
      <w:jc w:val="both"/>
    </w:pPr>
    <w:rPr>
      <w:rFonts w:ascii="Tahoma" w:hAnsi="Tahoma"/>
      <w:sz w:val="20"/>
      <w:szCs w:val="20"/>
      <w:lang w:val="en-US" w:eastAsia="en-US"/>
    </w:rPr>
  </w:style>
  <w:style w:type="paragraph" w:customStyle="1" w:styleId="2f2">
    <w:name w:val="Знак Знак Знак Знак2"/>
    <w:basedOn w:val="a7"/>
    <w:uiPriority w:val="99"/>
    <w:rsid w:val="009D052B"/>
    <w:pPr>
      <w:spacing w:before="100" w:beforeAutospacing="1" w:after="100" w:afterAutospacing="1"/>
      <w:jc w:val="both"/>
    </w:pPr>
    <w:rPr>
      <w:rFonts w:ascii="Tahoma" w:hAnsi="Tahoma"/>
      <w:sz w:val="20"/>
      <w:szCs w:val="20"/>
      <w:lang w:val="en-US" w:eastAsia="en-US"/>
    </w:rPr>
  </w:style>
  <w:style w:type="paragraph" w:customStyle="1" w:styleId="311">
    <w:name w:val="Основной текст с отступом 31"/>
    <w:basedOn w:val="a7"/>
    <w:next w:val="3b"/>
    <w:uiPriority w:val="39"/>
    <w:semiHidden/>
    <w:rsid w:val="009D052B"/>
    <w:pPr>
      <w:widowControl w:val="0"/>
      <w:adjustRightInd w:val="0"/>
      <w:spacing w:after="120" w:line="360" w:lineRule="atLeast"/>
      <w:ind w:left="283"/>
      <w:jc w:val="both"/>
    </w:pPr>
    <w:rPr>
      <w:rFonts w:ascii="Calibri" w:eastAsia="Calibri" w:hAnsi="Calibri"/>
      <w:sz w:val="16"/>
      <w:szCs w:val="16"/>
      <w:lang w:eastAsia="en-US"/>
    </w:rPr>
  </w:style>
  <w:style w:type="paragraph" w:styleId="3b">
    <w:name w:val="Body Text Indent 3"/>
    <w:basedOn w:val="a7"/>
    <w:link w:val="3c"/>
    <w:uiPriority w:val="99"/>
    <w:semiHidden/>
    <w:unhideWhenUsed/>
    <w:rsid w:val="009D052B"/>
    <w:pPr>
      <w:spacing w:before="60" w:after="120" w:line="276" w:lineRule="auto"/>
      <w:ind w:left="283" w:firstLine="709"/>
      <w:jc w:val="both"/>
    </w:pPr>
    <w:rPr>
      <w:rFonts w:eastAsiaTheme="minorEastAsia"/>
      <w:sz w:val="16"/>
      <w:szCs w:val="16"/>
      <w:lang w:eastAsia="en-US"/>
    </w:rPr>
  </w:style>
  <w:style w:type="character" w:customStyle="1" w:styleId="3c">
    <w:name w:val="Основной текст с отступом 3 Знак"/>
    <w:basedOn w:val="a8"/>
    <w:link w:val="3b"/>
    <w:uiPriority w:val="99"/>
    <w:semiHidden/>
    <w:rsid w:val="009D052B"/>
    <w:rPr>
      <w:rFonts w:ascii="Times New Roman" w:eastAsiaTheme="minorEastAsia" w:hAnsi="Times New Roman" w:cs="Times New Roman"/>
      <w:sz w:val="16"/>
      <w:szCs w:val="16"/>
    </w:rPr>
  </w:style>
  <w:style w:type="paragraph" w:customStyle="1" w:styleId="214">
    <w:name w:val="Основной текст с отступом 21"/>
    <w:basedOn w:val="a7"/>
    <w:next w:val="28"/>
    <w:uiPriority w:val="39"/>
    <w:semiHidden/>
    <w:rsid w:val="009D052B"/>
    <w:pPr>
      <w:widowControl w:val="0"/>
      <w:adjustRightInd w:val="0"/>
      <w:spacing w:after="120" w:line="480" w:lineRule="auto"/>
      <w:ind w:left="283"/>
      <w:jc w:val="both"/>
    </w:pPr>
    <w:rPr>
      <w:rFonts w:ascii="Calibri" w:eastAsia="Calibri" w:hAnsi="Calibri"/>
      <w:lang w:eastAsia="en-US"/>
    </w:rPr>
  </w:style>
  <w:style w:type="paragraph" w:customStyle="1" w:styleId="312">
    <w:name w:val="Основной текст 31"/>
    <w:basedOn w:val="a7"/>
    <w:next w:val="3d"/>
    <w:uiPriority w:val="99"/>
    <w:semiHidden/>
    <w:rsid w:val="009D052B"/>
    <w:pPr>
      <w:widowControl w:val="0"/>
      <w:adjustRightInd w:val="0"/>
      <w:spacing w:after="120" w:line="360" w:lineRule="atLeast"/>
      <w:ind w:left="1080"/>
      <w:jc w:val="both"/>
    </w:pPr>
    <w:rPr>
      <w:rFonts w:ascii="Calibri" w:eastAsia="Calibri" w:hAnsi="Calibri"/>
      <w:sz w:val="16"/>
      <w:szCs w:val="16"/>
      <w:lang w:eastAsia="en-US"/>
    </w:rPr>
  </w:style>
  <w:style w:type="paragraph" w:styleId="3d">
    <w:name w:val="Body Text 3"/>
    <w:basedOn w:val="a7"/>
    <w:link w:val="3e"/>
    <w:uiPriority w:val="99"/>
    <w:semiHidden/>
    <w:unhideWhenUsed/>
    <w:rsid w:val="009D052B"/>
    <w:pPr>
      <w:spacing w:before="60" w:after="120" w:line="276" w:lineRule="auto"/>
      <w:ind w:firstLine="709"/>
      <w:jc w:val="both"/>
    </w:pPr>
    <w:rPr>
      <w:rFonts w:eastAsiaTheme="minorEastAsia"/>
      <w:sz w:val="16"/>
      <w:szCs w:val="16"/>
      <w:lang w:eastAsia="en-US"/>
    </w:rPr>
  </w:style>
  <w:style w:type="character" w:customStyle="1" w:styleId="3e">
    <w:name w:val="Основной текст 3 Знак"/>
    <w:basedOn w:val="a8"/>
    <w:link w:val="3d"/>
    <w:uiPriority w:val="99"/>
    <w:semiHidden/>
    <w:rsid w:val="009D052B"/>
    <w:rPr>
      <w:rFonts w:ascii="Times New Roman" w:eastAsiaTheme="minorEastAsia" w:hAnsi="Times New Roman" w:cs="Times New Roman"/>
      <w:sz w:val="16"/>
      <w:szCs w:val="16"/>
    </w:rPr>
  </w:style>
  <w:style w:type="paragraph" w:customStyle="1" w:styleId="241">
    <w:name w:val="Основной текст 24"/>
    <w:basedOn w:val="a7"/>
    <w:next w:val="2f3"/>
    <w:uiPriority w:val="99"/>
    <w:semiHidden/>
    <w:rsid w:val="009D052B"/>
    <w:pPr>
      <w:widowControl w:val="0"/>
      <w:adjustRightInd w:val="0"/>
      <w:spacing w:after="120" w:line="480" w:lineRule="auto"/>
      <w:ind w:left="1080"/>
      <w:jc w:val="both"/>
    </w:pPr>
    <w:rPr>
      <w:rFonts w:ascii="Calibri" w:eastAsia="Calibri" w:hAnsi="Calibri"/>
      <w:lang w:eastAsia="en-US"/>
    </w:rPr>
  </w:style>
  <w:style w:type="paragraph" w:styleId="2f3">
    <w:name w:val="Body Text 2"/>
    <w:basedOn w:val="a7"/>
    <w:link w:val="2f4"/>
    <w:uiPriority w:val="99"/>
    <w:semiHidden/>
    <w:unhideWhenUsed/>
    <w:rsid w:val="009D052B"/>
    <w:pPr>
      <w:spacing w:before="60" w:after="120" w:line="480" w:lineRule="auto"/>
      <w:ind w:firstLine="709"/>
      <w:jc w:val="both"/>
    </w:pPr>
    <w:rPr>
      <w:rFonts w:eastAsiaTheme="minorEastAsia"/>
      <w:lang w:eastAsia="en-US"/>
    </w:rPr>
  </w:style>
  <w:style w:type="character" w:customStyle="1" w:styleId="2f4">
    <w:name w:val="Основной текст 2 Знак"/>
    <w:basedOn w:val="a8"/>
    <w:link w:val="2f3"/>
    <w:uiPriority w:val="99"/>
    <w:semiHidden/>
    <w:rsid w:val="009D052B"/>
    <w:rPr>
      <w:rFonts w:ascii="Times New Roman" w:eastAsiaTheme="minorEastAsia" w:hAnsi="Times New Roman" w:cs="Times New Roman"/>
      <w:sz w:val="24"/>
      <w:szCs w:val="24"/>
    </w:rPr>
  </w:style>
  <w:style w:type="paragraph" w:customStyle="1" w:styleId="1ffd">
    <w:name w:val="Дата1"/>
    <w:basedOn w:val="a7"/>
    <w:next w:val="a7"/>
    <w:uiPriority w:val="39"/>
    <w:semiHidden/>
    <w:rsid w:val="009D052B"/>
    <w:pPr>
      <w:widowControl w:val="0"/>
      <w:adjustRightInd w:val="0"/>
      <w:spacing w:after="120" w:line="360" w:lineRule="atLeast"/>
      <w:ind w:left="1080"/>
      <w:jc w:val="both"/>
    </w:pPr>
    <w:rPr>
      <w:rFonts w:ascii="Calibri" w:eastAsia="Calibri" w:hAnsi="Calibri"/>
      <w:lang w:eastAsia="en-US"/>
    </w:rPr>
  </w:style>
  <w:style w:type="paragraph" w:customStyle="1" w:styleId="215">
    <w:name w:val="Список 21"/>
    <w:basedOn w:val="a7"/>
    <w:next w:val="2f5"/>
    <w:uiPriority w:val="39"/>
    <w:semiHidden/>
    <w:rsid w:val="009D052B"/>
    <w:pPr>
      <w:widowControl w:val="0"/>
      <w:adjustRightInd w:val="0"/>
      <w:spacing w:after="120" w:line="360" w:lineRule="atLeast"/>
      <w:ind w:left="566" w:hanging="283"/>
      <w:contextualSpacing/>
      <w:jc w:val="both"/>
    </w:pPr>
    <w:rPr>
      <w:rFonts w:ascii="Arial" w:eastAsia="Calibri" w:hAnsi="Arial" w:cs="Arial"/>
      <w:spacing w:val="-5"/>
      <w:sz w:val="22"/>
      <w:lang w:eastAsia="en-US"/>
    </w:rPr>
  </w:style>
  <w:style w:type="paragraph" w:styleId="2f5">
    <w:name w:val="List 2"/>
    <w:basedOn w:val="a7"/>
    <w:uiPriority w:val="99"/>
    <w:semiHidden/>
    <w:unhideWhenUsed/>
    <w:rsid w:val="009D052B"/>
    <w:pPr>
      <w:spacing w:before="60" w:after="60" w:line="276" w:lineRule="auto"/>
      <w:ind w:left="566" w:hanging="283"/>
      <w:contextualSpacing/>
      <w:jc w:val="both"/>
    </w:pPr>
    <w:rPr>
      <w:rFonts w:eastAsiaTheme="minorEastAsia"/>
      <w:lang w:eastAsia="en-US"/>
    </w:rPr>
  </w:style>
  <w:style w:type="paragraph" w:customStyle="1" w:styleId="1ffe">
    <w:name w:val="Заголовок записки1"/>
    <w:basedOn w:val="a7"/>
    <w:next w:val="a7"/>
    <w:uiPriority w:val="39"/>
    <w:semiHidden/>
    <w:rsid w:val="009D052B"/>
    <w:pPr>
      <w:widowControl w:val="0"/>
      <w:adjustRightInd w:val="0"/>
      <w:ind w:left="1080"/>
      <w:jc w:val="both"/>
    </w:pPr>
    <w:rPr>
      <w:rFonts w:ascii="Calibri" w:eastAsia="Calibri" w:hAnsi="Calibri"/>
      <w:lang w:eastAsia="en-US"/>
    </w:rPr>
  </w:style>
  <w:style w:type="paragraph" w:customStyle="1" w:styleId="afffffff0">
    <w:name w:val="Нижн колонтитул"/>
    <w:basedOn w:val="a7"/>
    <w:link w:val="afffffff1"/>
    <w:rsid w:val="009D052B"/>
    <w:pPr>
      <w:widowControl w:val="0"/>
      <w:adjustRightInd w:val="0"/>
      <w:spacing w:after="120" w:line="360" w:lineRule="atLeast"/>
      <w:ind w:left="1080"/>
      <w:jc w:val="both"/>
    </w:pPr>
    <w:rPr>
      <w:rFonts w:ascii="Arial" w:eastAsiaTheme="minorHAnsi" w:hAnsi="Arial" w:cs="Arial"/>
      <w:spacing w:val="-5"/>
      <w:lang w:val="en-US" w:eastAsia="en-US"/>
    </w:rPr>
  </w:style>
  <w:style w:type="character" w:customStyle="1" w:styleId="afffffff1">
    <w:name w:val="Нижн колонтитул Знак"/>
    <w:basedOn w:val="affb"/>
    <w:link w:val="afffffff0"/>
    <w:locked/>
    <w:rsid w:val="009D052B"/>
    <w:rPr>
      <w:rFonts w:ascii="Arial" w:hAnsi="Arial" w:cs="Arial"/>
      <w:spacing w:val="-5"/>
      <w:sz w:val="24"/>
      <w:szCs w:val="24"/>
      <w:lang w:val="en-US"/>
    </w:rPr>
  </w:style>
  <w:style w:type="paragraph" w:customStyle="1" w:styleId="2f6">
    <w:name w:val="Сноска (2)"/>
    <w:basedOn w:val="a7"/>
    <w:link w:val="2f7"/>
    <w:uiPriority w:val="99"/>
    <w:rsid w:val="009D052B"/>
    <w:pPr>
      <w:shd w:val="clear" w:color="auto" w:fill="FFFFFF"/>
      <w:spacing w:line="240" w:lineRule="atLeast"/>
      <w:jc w:val="both"/>
    </w:pPr>
    <w:rPr>
      <w:rFonts w:asciiTheme="minorHAnsi" w:eastAsiaTheme="minorHAnsi" w:hAnsiTheme="minorHAnsi"/>
      <w:sz w:val="23"/>
      <w:szCs w:val="23"/>
      <w:lang w:eastAsia="en-US"/>
    </w:rPr>
  </w:style>
  <w:style w:type="character" w:customStyle="1" w:styleId="2f7">
    <w:name w:val="Сноска (2)_"/>
    <w:link w:val="2f6"/>
    <w:uiPriority w:val="99"/>
    <w:locked/>
    <w:rsid w:val="009D052B"/>
    <w:rPr>
      <w:rFonts w:cs="Times New Roman"/>
      <w:sz w:val="23"/>
      <w:szCs w:val="23"/>
      <w:shd w:val="clear" w:color="auto" w:fill="FFFFFF"/>
    </w:rPr>
  </w:style>
  <w:style w:type="paragraph" w:customStyle="1" w:styleId="afffffff2">
    <w:name w:val="Сноска"/>
    <w:basedOn w:val="a7"/>
    <w:link w:val="afffffff3"/>
    <w:uiPriority w:val="99"/>
    <w:rsid w:val="009D052B"/>
    <w:pPr>
      <w:shd w:val="clear" w:color="auto" w:fill="FFFFFF"/>
      <w:spacing w:after="180" w:line="240" w:lineRule="atLeast"/>
      <w:jc w:val="both"/>
    </w:pPr>
    <w:rPr>
      <w:rFonts w:ascii="Arial" w:eastAsiaTheme="minorHAnsi" w:hAnsi="Arial" w:cs="Arial"/>
      <w:sz w:val="17"/>
      <w:szCs w:val="17"/>
      <w:lang w:eastAsia="en-US"/>
    </w:rPr>
  </w:style>
  <w:style w:type="character" w:customStyle="1" w:styleId="afffffff3">
    <w:name w:val="Сноска_"/>
    <w:link w:val="afffffff2"/>
    <w:uiPriority w:val="99"/>
    <w:locked/>
    <w:rsid w:val="009D052B"/>
    <w:rPr>
      <w:rFonts w:ascii="Arial" w:hAnsi="Arial" w:cs="Arial"/>
      <w:sz w:val="17"/>
      <w:szCs w:val="17"/>
      <w:shd w:val="clear" w:color="auto" w:fill="FFFFFF"/>
    </w:rPr>
  </w:style>
  <w:style w:type="paragraph" w:customStyle="1" w:styleId="57">
    <w:name w:val="Заголовок №5"/>
    <w:basedOn w:val="a7"/>
    <w:link w:val="58"/>
    <w:uiPriority w:val="99"/>
    <w:rsid w:val="009D052B"/>
    <w:pPr>
      <w:shd w:val="clear" w:color="auto" w:fill="FFFFFF"/>
      <w:spacing w:before="660" w:after="240" w:line="326" w:lineRule="exact"/>
      <w:jc w:val="center"/>
      <w:outlineLvl w:val="4"/>
    </w:pPr>
    <w:rPr>
      <w:rFonts w:asciiTheme="minorHAnsi" w:eastAsiaTheme="minorHAnsi" w:hAnsiTheme="minorHAnsi"/>
      <w:b/>
      <w:bCs/>
      <w:sz w:val="27"/>
      <w:szCs w:val="27"/>
      <w:lang w:eastAsia="en-US"/>
    </w:rPr>
  </w:style>
  <w:style w:type="character" w:customStyle="1" w:styleId="58">
    <w:name w:val="Заголовок №5_"/>
    <w:link w:val="57"/>
    <w:uiPriority w:val="99"/>
    <w:locked/>
    <w:rsid w:val="009D052B"/>
    <w:rPr>
      <w:rFonts w:cs="Times New Roman"/>
      <w:b/>
      <w:bCs/>
      <w:sz w:val="27"/>
      <w:szCs w:val="27"/>
      <w:shd w:val="clear" w:color="auto" w:fill="FFFFFF"/>
    </w:rPr>
  </w:style>
  <w:style w:type="paragraph" w:customStyle="1" w:styleId="3f">
    <w:name w:val="Заголовок №3"/>
    <w:basedOn w:val="a7"/>
    <w:link w:val="3f0"/>
    <w:uiPriority w:val="99"/>
    <w:rsid w:val="009D052B"/>
    <w:pPr>
      <w:shd w:val="clear" w:color="auto" w:fill="FFFFFF"/>
      <w:spacing w:line="240" w:lineRule="atLeast"/>
      <w:jc w:val="both"/>
      <w:outlineLvl w:val="2"/>
    </w:pPr>
    <w:rPr>
      <w:rFonts w:asciiTheme="minorHAnsi" w:eastAsiaTheme="minorHAnsi" w:hAnsiTheme="minorHAnsi"/>
      <w:noProof/>
      <w:sz w:val="27"/>
      <w:szCs w:val="27"/>
      <w:lang w:eastAsia="en-US"/>
    </w:rPr>
  </w:style>
  <w:style w:type="character" w:customStyle="1" w:styleId="3f0">
    <w:name w:val="Заголовок №3_"/>
    <w:link w:val="3f"/>
    <w:uiPriority w:val="99"/>
    <w:locked/>
    <w:rsid w:val="009D052B"/>
    <w:rPr>
      <w:rFonts w:cs="Times New Roman"/>
      <w:noProof/>
      <w:sz w:val="27"/>
      <w:szCs w:val="27"/>
      <w:shd w:val="clear" w:color="auto" w:fill="FFFFFF"/>
    </w:rPr>
  </w:style>
  <w:style w:type="paragraph" w:customStyle="1" w:styleId="afffffff4">
    <w:name w:val="Подпись к картинке"/>
    <w:basedOn w:val="a7"/>
    <w:uiPriority w:val="99"/>
    <w:rsid w:val="009D052B"/>
    <w:pPr>
      <w:shd w:val="clear" w:color="auto" w:fill="FFFFFF"/>
      <w:spacing w:line="240" w:lineRule="atLeast"/>
      <w:jc w:val="both"/>
    </w:pPr>
    <w:rPr>
      <w:sz w:val="23"/>
      <w:szCs w:val="23"/>
    </w:rPr>
  </w:style>
  <w:style w:type="paragraph" w:customStyle="1" w:styleId="95">
    <w:name w:val="Основной текст (9)"/>
    <w:basedOn w:val="a7"/>
    <w:link w:val="96"/>
    <w:uiPriority w:val="99"/>
    <w:rsid w:val="009D052B"/>
    <w:pPr>
      <w:shd w:val="clear" w:color="auto" w:fill="FFFFFF"/>
      <w:spacing w:before="240" w:after="240" w:line="240" w:lineRule="atLeast"/>
      <w:jc w:val="both"/>
    </w:pPr>
    <w:rPr>
      <w:rFonts w:asciiTheme="minorHAnsi" w:eastAsiaTheme="minorHAnsi" w:hAnsiTheme="minorHAnsi"/>
      <w:b/>
      <w:bCs/>
      <w:sz w:val="19"/>
      <w:szCs w:val="19"/>
      <w:lang w:eastAsia="en-US"/>
    </w:rPr>
  </w:style>
  <w:style w:type="character" w:customStyle="1" w:styleId="96">
    <w:name w:val="Основной текст (9)_"/>
    <w:link w:val="95"/>
    <w:uiPriority w:val="99"/>
    <w:locked/>
    <w:rsid w:val="009D052B"/>
    <w:rPr>
      <w:rFonts w:cs="Times New Roman"/>
      <w:b/>
      <w:bCs/>
      <w:sz w:val="19"/>
      <w:szCs w:val="19"/>
      <w:shd w:val="clear" w:color="auto" w:fill="FFFFFF"/>
    </w:rPr>
  </w:style>
  <w:style w:type="paragraph" w:customStyle="1" w:styleId="2f8">
    <w:name w:val="Подпись к таблице (2)"/>
    <w:basedOn w:val="a7"/>
    <w:link w:val="2f9"/>
    <w:uiPriority w:val="99"/>
    <w:rsid w:val="009D052B"/>
    <w:pPr>
      <w:shd w:val="clear" w:color="auto" w:fill="FFFFFF"/>
      <w:spacing w:line="226" w:lineRule="exact"/>
      <w:jc w:val="both"/>
    </w:pPr>
    <w:rPr>
      <w:rFonts w:asciiTheme="minorHAnsi" w:eastAsiaTheme="minorHAnsi" w:hAnsiTheme="minorHAnsi"/>
      <w:b/>
      <w:bCs/>
      <w:sz w:val="17"/>
      <w:szCs w:val="17"/>
      <w:lang w:eastAsia="en-US"/>
    </w:rPr>
  </w:style>
  <w:style w:type="character" w:customStyle="1" w:styleId="2f9">
    <w:name w:val="Подпись к таблице (2)_"/>
    <w:link w:val="2f8"/>
    <w:uiPriority w:val="99"/>
    <w:locked/>
    <w:rsid w:val="009D052B"/>
    <w:rPr>
      <w:rFonts w:cs="Times New Roman"/>
      <w:b/>
      <w:bCs/>
      <w:sz w:val="17"/>
      <w:szCs w:val="17"/>
      <w:shd w:val="clear" w:color="auto" w:fill="FFFFFF"/>
    </w:rPr>
  </w:style>
  <w:style w:type="paragraph" w:customStyle="1" w:styleId="1fff">
    <w:name w:val="Подпись к таблице1"/>
    <w:basedOn w:val="a7"/>
    <w:uiPriority w:val="99"/>
    <w:rsid w:val="009D052B"/>
    <w:pPr>
      <w:shd w:val="clear" w:color="auto" w:fill="FFFFFF"/>
      <w:spacing w:line="240" w:lineRule="atLeast"/>
      <w:jc w:val="both"/>
    </w:pPr>
    <w:rPr>
      <w:rFonts w:eastAsia="Calibri"/>
      <w:b/>
      <w:bCs/>
      <w:sz w:val="19"/>
      <w:szCs w:val="19"/>
    </w:rPr>
  </w:style>
  <w:style w:type="paragraph" w:customStyle="1" w:styleId="84">
    <w:name w:val="Основной текст (8)"/>
    <w:basedOn w:val="a7"/>
    <w:link w:val="85"/>
    <w:uiPriority w:val="99"/>
    <w:rsid w:val="009D052B"/>
    <w:pPr>
      <w:shd w:val="clear" w:color="auto" w:fill="FFFFFF"/>
      <w:spacing w:line="240" w:lineRule="atLeast"/>
      <w:jc w:val="both"/>
    </w:pPr>
    <w:rPr>
      <w:rFonts w:asciiTheme="minorHAnsi" w:eastAsiaTheme="minorHAnsi" w:hAnsiTheme="minorHAnsi"/>
      <w:noProof/>
      <w:sz w:val="22"/>
      <w:lang w:eastAsia="en-US"/>
    </w:rPr>
  </w:style>
  <w:style w:type="character" w:customStyle="1" w:styleId="85">
    <w:name w:val="Основной текст (8)_"/>
    <w:link w:val="84"/>
    <w:uiPriority w:val="99"/>
    <w:locked/>
    <w:rsid w:val="009D052B"/>
    <w:rPr>
      <w:rFonts w:cs="Times New Roman"/>
      <w:noProof/>
      <w:szCs w:val="24"/>
      <w:shd w:val="clear" w:color="auto" w:fill="FFFFFF"/>
    </w:rPr>
  </w:style>
  <w:style w:type="paragraph" w:customStyle="1" w:styleId="101">
    <w:name w:val="Основной текст (10)"/>
    <w:basedOn w:val="a7"/>
    <w:link w:val="102"/>
    <w:uiPriority w:val="99"/>
    <w:rsid w:val="009D052B"/>
    <w:pPr>
      <w:shd w:val="clear" w:color="auto" w:fill="FFFFFF"/>
      <w:spacing w:line="240" w:lineRule="atLeast"/>
      <w:jc w:val="both"/>
    </w:pPr>
    <w:rPr>
      <w:rFonts w:asciiTheme="minorHAnsi" w:eastAsiaTheme="minorHAnsi" w:hAnsiTheme="minorHAnsi"/>
      <w:b/>
      <w:bCs/>
      <w:sz w:val="16"/>
      <w:szCs w:val="16"/>
      <w:lang w:eastAsia="en-US"/>
    </w:rPr>
  </w:style>
  <w:style w:type="character" w:customStyle="1" w:styleId="102">
    <w:name w:val="Основной текст (10)_"/>
    <w:link w:val="101"/>
    <w:uiPriority w:val="99"/>
    <w:locked/>
    <w:rsid w:val="009D052B"/>
    <w:rPr>
      <w:rFonts w:cs="Times New Roman"/>
      <w:b/>
      <w:bCs/>
      <w:sz w:val="16"/>
      <w:szCs w:val="16"/>
      <w:shd w:val="clear" w:color="auto" w:fill="FFFFFF"/>
    </w:rPr>
  </w:style>
  <w:style w:type="paragraph" w:customStyle="1" w:styleId="121">
    <w:name w:val="Основной текст (12)"/>
    <w:basedOn w:val="a7"/>
    <w:link w:val="122"/>
    <w:uiPriority w:val="99"/>
    <w:rsid w:val="009D052B"/>
    <w:pPr>
      <w:shd w:val="clear" w:color="auto" w:fill="FFFFFF"/>
      <w:spacing w:line="240" w:lineRule="atLeast"/>
      <w:jc w:val="both"/>
    </w:pPr>
    <w:rPr>
      <w:rFonts w:asciiTheme="minorHAnsi" w:eastAsiaTheme="minorHAnsi" w:hAnsiTheme="minorHAnsi"/>
      <w:i/>
      <w:iCs/>
      <w:spacing w:val="20"/>
      <w:sz w:val="22"/>
      <w:lang w:val="en-US" w:eastAsia="en-US"/>
    </w:rPr>
  </w:style>
  <w:style w:type="character" w:customStyle="1" w:styleId="122">
    <w:name w:val="Основной текст (12)_"/>
    <w:link w:val="121"/>
    <w:uiPriority w:val="99"/>
    <w:locked/>
    <w:rsid w:val="009D052B"/>
    <w:rPr>
      <w:rFonts w:cs="Times New Roman"/>
      <w:i/>
      <w:iCs/>
      <w:spacing w:val="20"/>
      <w:szCs w:val="24"/>
      <w:shd w:val="clear" w:color="auto" w:fill="FFFFFF"/>
      <w:lang w:val="en-US"/>
    </w:rPr>
  </w:style>
  <w:style w:type="paragraph" w:customStyle="1" w:styleId="130">
    <w:name w:val="Основной текст (13)"/>
    <w:basedOn w:val="a7"/>
    <w:link w:val="131"/>
    <w:uiPriority w:val="99"/>
    <w:rsid w:val="009D052B"/>
    <w:pPr>
      <w:shd w:val="clear" w:color="auto" w:fill="FFFFFF"/>
      <w:spacing w:after="180" w:line="240" w:lineRule="atLeast"/>
      <w:jc w:val="both"/>
    </w:pPr>
    <w:rPr>
      <w:rFonts w:asciiTheme="minorHAnsi" w:eastAsiaTheme="minorHAnsi" w:hAnsiTheme="minorHAnsi"/>
      <w:i/>
      <w:iCs/>
      <w:sz w:val="11"/>
      <w:szCs w:val="11"/>
      <w:lang w:eastAsia="en-US"/>
    </w:rPr>
  </w:style>
  <w:style w:type="character" w:customStyle="1" w:styleId="131">
    <w:name w:val="Основной текст (13)_"/>
    <w:link w:val="130"/>
    <w:uiPriority w:val="99"/>
    <w:locked/>
    <w:rsid w:val="009D052B"/>
    <w:rPr>
      <w:rFonts w:cs="Times New Roman"/>
      <w:i/>
      <w:iCs/>
      <w:sz w:val="11"/>
      <w:szCs w:val="11"/>
      <w:shd w:val="clear" w:color="auto" w:fill="FFFFFF"/>
    </w:rPr>
  </w:style>
  <w:style w:type="paragraph" w:customStyle="1" w:styleId="161">
    <w:name w:val="Основной текст (16)"/>
    <w:basedOn w:val="a7"/>
    <w:link w:val="162"/>
    <w:uiPriority w:val="99"/>
    <w:rsid w:val="009D052B"/>
    <w:pPr>
      <w:shd w:val="clear" w:color="auto" w:fill="FFFFFF"/>
      <w:spacing w:after="60" w:line="240" w:lineRule="atLeast"/>
      <w:jc w:val="both"/>
    </w:pPr>
    <w:rPr>
      <w:rFonts w:asciiTheme="minorHAnsi" w:eastAsiaTheme="minorHAnsi" w:hAnsiTheme="minorHAnsi"/>
      <w:sz w:val="13"/>
      <w:szCs w:val="13"/>
      <w:lang w:eastAsia="en-US"/>
    </w:rPr>
  </w:style>
  <w:style w:type="character" w:customStyle="1" w:styleId="162">
    <w:name w:val="Основной текст (16)_"/>
    <w:link w:val="161"/>
    <w:uiPriority w:val="99"/>
    <w:locked/>
    <w:rsid w:val="009D052B"/>
    <w:rPr>
      <w:rFonts w:cs="Times New Roman"/>
      <w:sz w:val="13"/>
      <w:szCs w:val="13"/>
      <w:shd w:val="clear" w:color="auto" w:fill="FFFFFF"/>
    </w:rPr>
  </w:style>
  <w:style w:type="paragraph" w:customStyle="1" w:styleId="151">
    <w:name w:val="Основной текст (15)1"/>
    <w:basedOn w:val="a7"/>
    <w:link w:val="150"/>
    <w:uiPriority w:val="99"/>
    <w:rsid w:val="009D052B"/>
    <w:pPr>
      <w:shd w:val="clear" w:color="auto" w:fill="FFFFFF"/>
      <w:spacing w:line="240" w:lineRule="atLeast"/>
      <w:ind w:hanging="1180"/>
      <w:jc w:val="both"/>
    </w:pPr>
    <w:rPr>
      <w:rFonts w:asciiTheme="minorHAnsi" w:eastAsiaTheme="minorHAnsi" w:hAnsiTheme="minorHAnsi"/>
      <w:i/>
      <w:iCs/>
      <w:sz w:val="12"/>
      <w:szCs w:val="12"/>
      <w:lang w:eastAsia="en-US"/>
    </w:rPr>
  </w:style>
  <w:style w:type="character" w:customStyle="1" w:styleId="150">
    <w:name w:val="Основной текст (15)_"/>
    <w:link w:val="151"/>
    <w:uiPriority w:val="99"/>
    <w:locked/>
    <w:rsid w:val="009D052B"/>
    <w:rPr>
      <w:rFonts w:cs="Times New Roman"/>
      <w:i/>
      <w:iCs/>
      <w:sz w:val="12"/>
      <w:szCs w:val="12"/>
      <w:shd w:val="clear" w:color="auto" w:fill="FFFFFF"/>
    </w:rPr>
  </w:style>
  <w:style w:type="paragraph" w:customStyle="1" w:styleId="170">
    <w:name w:val="Основной текст (17)"/>
    <w:basedOn w:val="a7"/>
    <w:link w:val="171"/>
    <w:uiPriority w:val="99"/>
    <w:rsid w:val="009D052B"/>
    <w:pPr>
      <w:shd w:val="clear" w:color="auto" w:fill="FFFFFF"/>
      <w:spacing w:line="240" w:lineRule="atLeast"/>
      <w:jc w:val="both"/>
    </w:pPr>
    <w:rPr>
      <w:rFonts w:ascii="Sylfaen" w:eastAsiaTheme="minorHAnsi" w:hAnsi="Sylfaen" w:cs="Sylfaen"/>
      <w:sz w:val="26"/>
      <w:szCs w:val="26"/>
      <w:lang w:val="en-US" w:eastAsia="en-US"/>
    </w:rPr>
  </w:style>
  <w:style w:type="character" w:customStyle="1" w:styleId="171">
    <w:name w:val="Основной текст (17)_"/>
    <w:link w:val="170"/>
    <w:uiPriority w:val="99"/>
    <w:locked/>
    <w:rsid w:val="009D052B"/>
    <w:rPr>
      <w:rFonts w:ascii="Sylfaen" w:hAnsi="Sylfaen" w:cs="Sylfaen"/>
      <w:sz w:val="26"/>
      <w:szCs w:val="26"/>
      <w:shd w:val="clear" w:color="auto" w:fill="FFFFFF"/>
      <w:lang w:val="en-US"/>
    </w:rPr>
  </w:style>
  <w:style w:type="paragraph" w:customStyle="1" w:styleId="141">
    <w:name w:val="Основной текст (14)"/>
    <w:basedOn w:val="a7"/>
    <w:link w:val="142"/>
    <w:uiPriority w:val="99"/>
    <w:rsid w:val="009D052B"/>
    <w:pPr>
      <w:shd w:val="clear" w:color="auto" w:fill="FFFFFF"/>
      <w:spacing w:line="240" w:lineRule="atLeast"/>
      <w:jc w:val="both"/>
    </w:pPr>
    <w:rPr>
      <w:rFonts w:ascii="Sylfaen" w:eastAsiaTheme="minorHAnsi" w:hAnsi="Sylfaen" w:cs="Sylfaen"/>
      <w:spacing w:val="50"/>
      <w:sz w:val="26"/>
      <w:szCs w:val="26"/>
      <w:lang w:eastAsia="en-US"/>
    </w:rPr>
  </w:style>
  <w:style w:type="character" w:customStyle="1" w:styleId="142">
    <w:name w:val="Основной текст (14)_"/>
    <w:link w:val="141"/>
    <w:uiPriority w:val="99"/>
    <w:locked/>
    <w:rsid w:val="009D052B"/>
    <w:rPr>
      <w:rFonts w:ascii="Sylfaen" w:hAnsi="Sylfaen" w:cs="Sylfaen"/>
      <w:spacing w:val="50"/>
      <w:sz w:val="26"/>
      <w:szCs w:val="26"/>
      <w:shd w:val="clear" w:color="auto" w:fill="FFFFFF"/>
    </w:rPr>
  </w:style>
  <w:style w:type="paragraph" w:customStyle="1" w:styleId="180">
    <w:name w:val="Основной текст (18)"/>
    <w:basedOn w:val="a7"/>
    <w:link w:val="181"/>
    <w:uiPriority w:val="99"/>
    <w:rsid w:val="009D052B"/>
    <w:pPr>
      <w:shd w:val="clear" w:color="auto" w:fill="FFFFFF"/>
      <w:spacing w:line="240" w:lineRule="atLeast"/>
      <w:jc w:val="both"/>
    </w:pPr>
    <w:rPr>
      <w:rFonts w:asciiTheme="minorHAnsi" w:eastAsiaTheme="minorHAnsi" w:hAnsiTheme="minorHAnsi"/>
      <w:i/>
      <w:iCs/>
      <w:sz w:val="12"/>
      <w:szCs w:val="12"/>
      <w:lang w:eastAsia="en-US"/>
    </w:rPr>
  </w:style>
  <w:style w:type="character" w:customStyle="1" w:styleId="181">
    <w:name w:val="Основной текст (18)_"/>
    <w:link w:val="180"/>
    <w:uiPriority w:val="99"/>
    <w:locked/>
    <w:rsid w:val="009D052B"/>
    <w:rPr>
      <w:rFonts w:cs="Times New Roman"/>
      <w:i/>
      <w:iCs/>
      <w:sz w:val="12"/>
      <w:szCs w:val="12"/>
      <w:shd w:val="clear" w:color="auto" w:fill="FFFFFF"/>
    </w:rPr>
  </w:style>
  <w:style w:type="paragraph" w:customStyle="1" w:styleId="200">
    <w:name w:val="Основной текст (20)"/>
    <w:basedOn w:val="a7"/>
    <w:link w:val="201"/>
    <w:uiPriority w:val="99"/>
    <w:rsid w:val="009D052B"/>
    <w:pPr>
      <w:shd w:val="clear" w:color="auto" w:fill="FFFFFF"/>
      <w:spacing w:line="240" w:lineRule="atLeast"/>
      <w:jc w:val="both"/>
    </w:pPr>
    <w:rPr>
      <w:rFonts w:asciiTheme="minorHAnsi" w:eastAsiaTheme="minorHAnsi" w:hAnsiTheme="minorHAnsi"/>
      <w:i/>
      <w:iCs/>
      <w:spacing w:val="-20"/>
      <w:sz w:val="26"/>
      <w:szCs w:val="26"/>
      <w:lang w:val="en-US" w:eastAsia="en-US"/>
    </w:rPr>
  </w:style>
  <w:style w:type="character" w:customStyle="1" w:styleId="201">
    <w:name w:val="Основной текст (20)_"/>
    <w:link w:val="200"/>
    <w:uiPriority w:val="99"/>
    <w:locked/>
    <w:rsid w:val="009D052B"/>
    <w:rPr>
      <w:rFonts w:cs="Times New Roman"/>
      <w:i/>
      <w:iCs/>
      <w:spacing w:val="-20"/>
      <w:sz w:val="26"/>
      <w:szCs w:val="26"/>
      <w:shd w:val="clear" w:color="auto" w:fill="FFFFFF"/>
      <w:lang w:val="en-US"/>
    </w:rPr>
  </w:style>
  <w:style w:type="paragraph" w:customStyle="1" w:styleId="216">
    <w:name w:val="Основной текст (21)"/>
    <w:basedOn w:val="a7"/>
    <w:link w:val="217"/>
    <w:uiPriority w:val="99"/>
    <w:rsid w:val="009D052B"/>
    <w:pPr>
      <w:shd w:val="clear" w:color="auto" w:fill="FFFFFF"/>
      <w:spacing w:line="240" w:lineRule="atLeast"/>
      <w:jc w:val="both"/>
    </w:pPr>
    <w:rPr>
      <w:rFonts w:asciiTheme="minorHAnsi" w:eastAsiaTheme="minorHAnsi" w:hAnsiTheme="minorHAnsi"/>
      <w:b/>
      <w:bCs/>
      <w:sz w:val="10"/>
      <w:szCs w:val="10"/>
      <w:lang w:eastAsia="en-US"/>
    </w:rPr>
  </w:style>
  <w:style w:type="character" w:customStyle="1" w:styleId="217">
    <w:name w:val="Основной текст (21)_"/>
    <w:link w:val="216"/>
    <w:uiPriority w:val="99"/>
    <w:locked/>
    <w:rsid w:val="009D052B"/>
    <w:rPr>
      <w:rFonts w:cs="Times New Roman"/>
      <w:b/>
      <w:bCs/>
      <w:sz w:val="10"/>
      <w:szCs w:val="10"/>
      <w:shd w:val="clear" w:color="auto" w:fill="FFFFFF"/>
    </w:rPr>
  </w:style>
  <w:style w:type="paragraph" w:customStyle="1" w:styleId="222">
    <w:name w:val="Основной текст (22)"/>
    <w:basedOn w:val="a7"/>
    <w:link w:val="223"/>
    <w:uiPriority w:val="99"/>
    <w:rsid w:val="009D052B"/>
    <w:pPr>
      <w:shd w:val="clear" w:color="auto" w:fill="FFFFFF"/>
      <w:spacing w:line="240" w:lineRule="atLeast"/>
      <w:jc w:val="both"/>
    </w:pPr>
    <w:rPr>
      <w:rFonts w:asciiTheme="minorHAnsi" w:eastAsiaTheme="minorHAnsi" w:hAnsiTheme="minorHAnsi"/>
      <w:spacing w:val="-20"/>
      <w:sz w:val="29"/>
      <w:szCs w:val="29"/>
      <w:lang w:eastAsia="en-US"/>
    </w:rPr>
  </w:style>
  <w:style w:type="character" w:customStyle="1" w:styleId="223">
    <w:name w:val="Основной текст (22)_"/>
    <w:link w:val="222"/>
    <w:uiPriority w:val="99"/>
    <w:locked/>
    <w:rsid w:val="009D052B"/>
    <w:rPr>
      <w:rFonts w:cs="Times New Roman"/>
      <w:spacing w:val="-20"/>
      <w:sz w:val="29"/>
      <w:szCs w:val="29"/>
      <w:shd w:val="clear" w:color="auto" w:fill="FFFFFF"/>
    </w:rPr>
  </w:style>
  <w:style w:type="paragraph" w:customStyle="1" w:styleId="232">
    <w:name w:val="Основной текст (23)"/>
    <w:basedOn w:val="a7"/>
    <w:link w:val="233"/>
    <w:uiPriority w:val="99"/>
    <w:rsid w:val="009D052B"/>
    <w:pPr>
      <w:shd w:val="clear" w:color="auto" w:fill="FFFFFF"/>
      <w:spacing w:line="240" w:lineRule="atLeast"/>
      <w:jc w:val="both"/>
    </w:pPr>
    <w:rPr>
      <w:rFonts w:asciiTheme="minorHAnsi" w:eastAsiaTheme="minorHAnsi" w:hAnsiTheme="minorHAnsi"/>
      <w:sz w:val="11"/>
      <w:szCs w:val="11"/>
      <w:lang w:eastAsia="en-US"/>
    </w:rPr>
  </w:style>
  <w:style w:type="character" w:customStyle="1" w:styleId="233">
    <w:name w:val="Основной текст (23)_"/>
    <w:link w:val="232"/>
    <w:uiPriority w:val="99"/>
    <w:locked/>
    <w:rsid w:val="009D052B"/>
    <w:rPr>
      <w:rFonts w:cs="Times New Roman"/>
      <w:sz w:val="11"/>
      <w:szCs w:val="11"/>
      <w:shd w:val="clear" w:color="auto" w:fill="FFFFFF"/>
    </w:rPr>
  </w:style>
  <w:style w:type="paragraph" w:customStyle="1" w:styleId="190">
    <w:name w:val="Основной текст (19)"/>
    <w:basedOn w:val="a7"/>
    <w:link w:val="191"/>
    <w:uiPriority w:val="99"/>
    <w:rsid w:val="009D052B"/>
    <w:pPr>
      <w:shd w:val="clear" w:color="auto" w:fill="FFFFFF"/>
      <w:spacing w:line="240" w:lineRule="atLeast"/>
      <w:jc w:val="both"/>
    </w:pPr>
    <w:rPr>
      <w:rFonts w:ascii="David" w:eastAsiaTheme="minorHAnsi" w:hAnsiTheme="minorHAnsi" w:cs="David"/>
      <w:i/>
      <w:iCs/>
      <w:smallCaps/>
      <w:sz w:val="17"/>
      <w:szCs w:val="17"/>
      <w:lang w:val="en-US" w:eastAsia="en-US"/>
    </w:rPr>
  </w:style>
  <w:style w:type="character" w:customStyle="1" w:styleId="191">
    <w:name w:val="Основной текст (19)_"/>
    <w:link w:val="190"/>
    <w:uiPriority w:val="99"/>
    <w:locked/>
    <w:rsid w:val="009D052B"/>
    <w:rPr>
      <w:rFonts w:ascii="David" w:cs="David"/>
      <w:i/>
      <w:iCs/>
      <w:smallCaps/>
      <w:sz w:val="17"/>
      <w:szCs w:val="17"/>
      <w:shd w:val="clear" w:color="auto" w:fill="FFFFFF"/>
      <w:lang w:val="en-US"/>
    </w:rPr>
  </w:style>
  <w:style w:type="paragraph" w:customStyle="1" w:styleId="242">
    <w:name w:val="Основной текст (24)"/>
    <w:basedOn w:val="a7"/>
    <w:link w:val="243"/>
    <w:uiPriority w:val="99"/>
    <w:rsid w:val="009D052B"/>
    <w:pPr>
      <w:shd w:val="clear" w:color="auto" w:fill="FFFFFF"/>
      <w:spacing w:before="540" w:line="240" w:lineRule="atLeast"/>
      <w:jc w:val="both"/>
    </w:pPr>
    <w:rPr>
      <w:rFonts w:asciiTheme="minorHAnsi" w:eastAsiaTheme="minorHAnsi" w:hAnsiTheme="minorHAnsi"/>
      <w:i/>
      <w:iCs/>
      <w:spacing w:val="-20"/>
      <w:sz w:val="23"/>
      <w:szCs w:val="23"/>
      <w:lang w:val="en-US" w:eastAsia="en-US"/>
    </w:rPr>
  </w:style>
  <w:style w:type="character" w:customStyle="1" w:styleId="243">
    <w:name w:val="Основной текст (24)_"/>
    <w:link w:val="242"/>
    <w:uiPriority w:val="99"/>
    <w:locked/>
    <w:rsid w:val="009D052B"/>
    <w:rPr>
      <w:rFonts w:cs="Times New Roman"/>
      <w:i/>
      <w:iCs/>
      <w:spacing w:val="-20"/>
      <w:sz w:val="23"/>
      <w:szCs w:val="23"/>
      <w:shd w:val="clear" w:color="auto" w:fill="FFFFFF"/>
      <w:lang w:val="en-US"/>
    </w:rPr>
  </w:style>
  <w:style w:type="paragraph" w:customStyle="1" w:styleId="251">
    <w:name w:val="Основной текст (25)"/>
    <w:basedOn w:val="a7"/>
    <w:link w:val="252"/>
    <w:uiPriority w:val="99"/>
    <w:rsid w:val="009D052B"/>
    <w:pPr>
      <w:shd w:val="clear" w:color="auto" w:fill="FFFFFF"/>
      <w:spacing w:line="240" w:lineRule="atLeast"/>
      <w:jc w:val="both"/>
    </w:pPr>
    <w:rPr>
      <w:rFonts w:asciiTheme="minorHAnsi" w:eastAsiaTheme="minorHAnsi" w:hAnsiTheme="minorHAnsi"/>
      <w:sz w:val="10"/>
      <w:szCs w:val="10"/>
      <w:lang w:eastAsia="en-US"/>
    </w:rPr>
  </w:style>
  <w:style w:type="character" w:customStyle="1" w:styleId="252">
    <w:name w:val="Основной текст (25)_"/>
    <w:link w:val="251"/>
    <w:uiPriority w:val="99"/>
    <w:locked/>
    <w:rsid w:val="009D052B"/>
    <w:rPr>
      <w:rFonts w:cs="Times New Roman"/>
      <w:sz w:val="10"/>
      <w:szCs w:val="10"/>
      <w:shd w:val="clear" w:color="auto" w:fill="FFFFFF"/>
    </w:rPr>
  </w:style>
  <w:style w:type="paragraph" w:customStyle="1" w:styleId="48">
    <w:name w:val="Заголовок №4"/>
    <w:basedOn w:val="a7"/>
    <w:link w:val="49"/>
    <w:uiPriority w:val="99"/>
    <w:rsid w:val="009D052B"/>
    <w:pPr>
      <w:shd w:val="clear" w:color="auto" w:fill="FFFFFF"/>
      <w:spacing w:line="240" w:lineRule="atLeast"/>
      <w:jc w:val="both"/>
      <w:outlineLvl w:val="3"/>
    </w:pPr>
    <w:rPr>
      <w:rFonts w:asciiTheme="minorHAnsi" w:eastAsiaTheme="minorHAnsi" w:hAnsiTheme="minorHAnsi"/>
      <w:i/>
      <w:iCs/>
      <w:sz w:val="23"/>
      <w:szCs w:val="23"/>
      <w:lang w:val="en-US" w:eastAsia="en-US"/>
    </w:rPr>
  </w:style>
  <w:style w:type="character" w:customStyle="1" w:styleId="49">
    <w:name w:val="Заголовок №4_"/>
    <w:link w:val="48"/>
    <w:uiPriority w:val="99"/>
    <w:locked/>
    <w:rsid w:val="009D052B"/>
    <w:rPr>
      <w:rFonts w:cs="Times New Roman"/>
      <w:i/>
      <w:iCs/>
      <w:sz w:val="23"/>
      <w:szCs w:val="23"/>
      <w:shd w:val="clear" w:color="auto" w:fill="FFFFFF"/>
      <w:lang w:val="en-US"/>
    </w:rPr>
  </w:style>
  <w:style w:type="paragraph" w:customStyle="1" w:styleId="261">
    <w:name w:val="Основной текст (26)1"/>
    <w:basedOn w:val="a7"/>
    <w:link w:val="260"/>
    <w:uiPriority w:val="99"/>
    <w:rsid w:val="009D052B"/>
    <w:pPr>
      <w:shd w:val="clear" w:color="auto" w:fill="FFFFFF"/>
      <w:spacing w:before="120" w:line="240" w:lineRule="atLeast"/>
      <w:jc w:val="both"/>
    </w:pPr>
    <w:rPr>
      <w:rFonts w:asciiTheme="minorHAnsi" w:eastAsiaTheme="minorHAnsi" w:hAnsiTheme="minorHAnsi"/>
      <w:i/>
      <w:iCs/>
      <w:sz w:val="23"/>
      <w:szCs w:val="23"/>
      <w:lang w:eastAsia="en-US"/>
    </w:rPr>
  </w:style>
  <w:style w:type="character" w:customStyle="1" w:styleId="260">
    <w:name w:val="Основной текст (26)_"/>
    <w:link w:val="261"/>
    <w:uiPriority w:val="99"/>
    <w:locked/>
    <w:rsid w:val="009D052B"/>
    <w:rPr>
      <w:rFonts w:cs="Times New Roman"/>
      <w:i/>
      <w:iCs/>
      <w:sz w:val="23"/>
      <w:szCs w:val="23"/>
      <w:shd w:val="clear" w:color="auto" w:fill="FFFFFF"/>
    </w:rPr>
  </w:style>
  <w:style w:type="paragraph" w:customStyle="1" w:styleId="280">
    <w:name w:val="Основной текст (28)"/>
    <w:basedOn w:val="a7"/>
    <w:link w:val="281"/>
    <w:uiPriority w:val="99"/>
    <w:rsid w:val="009D052B"/>
    <w:pPr>
      <w:shd w:val="clear" w:color="auto" w:fill="FFFFFF"/>
      <w:spacing w:line="240" w:lineRule="atLeast"/>
      <w:jc w:val="both"/>
    </w:pPr>
    <w:rPr>
      <w:rFonts w:asciiTheme="minorHAnsi" w:eastAsiaTheme="minorHAnsi" w:hAnsiTheme="minorHAnsi"/>
      <w:sz w:val="21"/>
      <w:szCs w:val="21"/>
      <w:lang w:eastAsia="en-US"/>
    </w:rPr>
  </w:style>
  <w:style w:type="character" w:customStyle="1" w:styleId="281">
    <w:name w:val="Основной текст (28)_"/>
    <w:link w:val="280"/>
    <w:uiPriority w:val="99"/>
    <w:locked/>
    <w:rsid w:val="009D052B"/>
    <w:rPr>
      <w:rFonts w:cs="Times New Roman"/>
      <w:sz w:val="21"/>
      <w:szCs w:val="21"/>
      <w:shd w:val="clear" w:color="auto" w:fill="FFFFFF"/>
    </w:rPr>
  </w:style>
  <w:style w:type="paragraph" w:customStyle="1" w:styleId="270">
    <w:name w:val="Основной текст (27)"/>
    <w:basedOn w:val="a7"/>
    <w:link w:val="271"/>
    <w:uiPriority w:val="99"/>
    <w:rsid w:val="009D052B"/>
    <w:pPr>
      <w:shd w:val="clear" w:color="auto" w:fill="FFFFFF"/>
      <w:spacing w:line="240" w:lineRule="atLeast"/>
      <w:jc w:val="both"/>
    </w:pPr>
    <w:rPr>
      <w:rFonts w:asciiTheme="minorHAnsi" w:eastAsiaTheme="minorHAnsi" w:hAnsiTheme="minorHAnsi"/>
      <w:i/>
      <w:iCs/>
      <w:sz w:val="17"/>
      <w:szCs w:val="17"/>
      <w:lang w:eastAsia="en-US"/>
    </w:rPr>
  </w:style>
  <w:style w:type="character" w:customStyle="1" w:styleId="271">
    <w:name w:val="Основной текст (27)_"/>
    <w:link w:val="270"/>
    <w:uiPriority w:val="99"/>
    <w:locked/>
    <w:rsid w:val="009D052B"/>
    <w:rPr>
      <w:rFonts w:cs="Times New Roman"/>
      <w:i/>
      <w:iCs/>
      <w:sz w:val="17"/>
      <w:szCs w:val="17"/>
      <w:shd w:val="clear" w:color="auto" w:fill="FFFFFF"/>
    </w:rPr>
  </w:style>
  <w:style w:type="paragraph" w:customStyle="1" w:styleId="313">
    <w:name w:val="Подпись к таблице (3)1"/>
    <w:basedOn w:val="a7"/>
    <w:link w:val="3f1"/>
    <w:uiPriority w:val="99"/>
    <w:rsid w:val="009D052B"/>
    <w:pPr>
      <w:shd w:val="clear" w:color="auto" w:fill="FFFFFF"/>
      <w:spacing w:line="274" w:lineRule="exact"/>
      <w:jc w:val="both"/>
    </w:pPr>
    <w:rPr>
      <w:rFonts w:asciiTheme="minorHAnsi" w:eastAsiaTheme="minorHAnsi" w:hAnsiTheme="minorHAnsi"/>
      <w:sz w:val="23"/>
      <w:szCs w:val="23"/>
      <w:lang w:eastAsia="en-US"/>
    </w:rPr>
  </w:style>
  <w:style w:type="character" w:customStyle="1" w:styleId="3f1">
    <w:name w:val="Подпись к таблице (3)_"/>
    <w:link w:val="313"/>
    <w:uiPriority w:val="99"/>
    <w:locked/>
    <w:rsid w:val="009D052B"/>
    <w:rPr>
      <w:rFonts w:cs="Times New Roman"/>
      <w:sz w:val="23"/>
      <w:szCs w:val="23"/>
      <w:shd w:val="clear" w:color="auto" w:fill="FFFFFF"/>
    </w:rPr>
  </w:style>
  <w:style w:type="paragraph" w:customStyle="1" w:styleId="4a">
    <w:name w:val="Подпись к таблице (4)"/>
    <w:basedOn w:val="a7"/>
    <w:link w:val="4b"/>
    <w:uiPriority w:val="99"/>
    <w:rsid w:val="009D052B"/>
    <w:pPr>
      <w:shd w:val="clear" w:color="auto" w:fill="FFFFFF"/>
      <w:spacing w:line="240" w:lineRule="atLeast"/>
      <w:jc w:val="both"/>
    </w:pPr>
    <w:rPr>
      <w:rFonts w:asciiTheme="minorHAnsi" w:eastAsiaTheme="minorHAnsi" w:hAnsiTheme="minorHAnsi"/>
      <w:sz w:val="19"/>
      <w:szCs w:val="19"/>
      <w:lang w:eastAsia="en-US"/>
    </w:rPr>
  </w:style>
  <w:style w:type="character" w:customStyle="1" w:styleId="4b">
    <w:name w:val="Подпись к таблице (4)_"/>
    <w:link w:val="4a"/>
    <w:uiPriority w:val="99"/>
    <w:locked/>
    <w:rsid w:val="009D052B"/>
    <w:rPr>
      <w:rFonts w:cs="Times New Roman"/>
      <w:sz w:val="19"/>
      <w:szCs w:val="19"/>
      <w:shd w:val="clear" w:color="auto" w:fill="FFFFFF"/>
    </w:rPr>
  </w:style>
  <w:style w:type="paragraph" w:customStyle="1" w:styleId="300">
    <w:name w:val="Основной текст (30)"/>
    <w:basedOn w:val="a7"/>
    <w:link w:val="301"/>
    <w:uiPriority w:val="99"/>
    <w:rsid w:val="009D052B"/>
    <w:pPr>
      <w:shd w:val="clear" w:color="auto" w:fill="FFFFFF"/>
      <w:spacing w:line="240" w:lineRule="atLeast"/>
      <w:jc w:val="both"/>
    </w:pPr>
    <w:rPr>
      <w:rFonts w:asciiTheme="minorHAnsi" w:eastAsiaTheme="minorHAnsi" w:hAnsiTheme="minorHAnsi"/>
      <w:i/>
      <w:iCs/>
      <w:sz w:val="17"/>
      <w:szCs w:val="17"/>
      <w:lang w:val="en-US" w:eastAsia="en-US"/>
    </w:rPr>
  </w:style>
  <w:style w:type="character" w:customStyle="1" w:styleId="301">
    <w:name w:val="Основной текст (30)_"/>
    <w:link w:val="300"/>
    <w:uiPriority w:val="99"/>
    <w:locked/>
    <w:rsid w:val="009D052B"/>
    <w:rPr>
      <w:rFonts w:cs="Times New Roman"/>
      <w:i/>
      <w:iCs/>
      <w:sz w:val="17"/>
      <w:szCs w:val="17"/>
      <w:shd w:val="clear" w:color="auto" w:fill="FFFFFF"/>
      <w:lang w:val="en-US"/>
    </w:rPr>
  </w:style>
  <w:style w:type="paragraph" w:customStyle="1" w:styleId="314">
    <w:name w:val="Основной текст (31)"/>
    <w:basedOn w:val="a7"/>
    <w:link w:val="315"/>
    <w:uiPriority w:val="99"/>
    <w:rsid w:val="009D052B"/>
    <w:pPr>
      <w:shd w:val="clear" w:color="auto" w:fill="FFFFFF"/>
      <w:spacing w:before="60" w:after="60" w:line="240" w:lineRule="atLeast"/>
      <w:jc w:val="both"/>
    </w:pPr>
    <w:rPr>
      <w:rFonts w:ascii="Sylfaen" w:eastAsiaTheme="minorHAnsi" w:hAnsi="Sylfaen" w:cs="Sylfaen"/>
      <w:sz w:val="11"/>
      <w:szCs w:val="11"/>
      <w:lang w:val="en-US" w:eastAsia="en-US"/>
    </w:rPr>
  </w:style>
  <w:style w:type="character" w:customStyle="1" w:styleId="315">
    <w:name w:val="Основной текст (31)_"/>
    <w:link w:val="314"/>
    <w:uiPriority w:val="99"/>
    <w:locked/>
    <w:rsid w:val="009D052B"/>
    <w:rPr>
      <w:rFonts w:ascii="Sylfaen" w:hAnsi="Sylfaen" w:cs="Sylfaen"/>
      <w:sz w:val="11"/>
      <w:szCs w:val="11"/>
      <w:shd w:val="clear" w:color="auto" w:fill="FFFFFF"/>
      <w:lang w:val="en-US"/>
    </w:rPr>
  </w:style>
  <w:style w:type="paragraph" w:customStyle="1" w:styleId="321">
    <w:name w:val="Основной текст (32)1"/>
    <w:basedOn w:val="a7"/>
    <w:link w:val="320"/>
    <w:uiPriority w:val="99"/>
    <w:rsid w:val="009D052B"/>
    <w:pPr>
      <w:shd w:val="clear" w:color="auto" w:fill="FFFFFF"/>
      <w:spacing w:before="180" w:line="490" w:lineRule="exact"/>
      <w:jc w:val="both"/>
    </w:pPr>
    <w:rPr>
      <w:rFonts w:asciiTheme="minorHAnsi" w:eastAsiaTheme="minorHAnsi" w:hAnsiTheme="minorHAnsi"/>
      <w:i/>
      <w:iCs/>
      <w:sz w:val="23"/>
      <w:szCs w:val="23"/>
      <w:lang w:eastAsia="en-US"/>
    </w:rPr>
  </w:style>
  <w:style w:type="character" w:customStyle="1" w:styleId="320">
    <w:name w:val="Основной текст (32)_"/>
    <w:link w:val="321"/>
    <w:uiPriority w:val="99"/>
    <w:locked/>
    <w:rsid w:val="009D052B"/>
    <w:rPr>
      <w:rFonts w:cs="Times New Roman"/>
      <w:i/>
      <w:iCs/>
      <w:sz w:val="23"/>
      <w:szCs w:val="23"/>
      <w:shd w:val="clear" w:color="auto" w:fill="FFFFFF"/>
    </w:rPr>
  </w:style>
  <w:style w:type="paragraph" w:customStyle="1" w:styleId="340">
    <w:name w:val="Основной текст (34)"/>
    <w:basedOn w:val="a7"/>
    <w:link w:val="341"/>
    <w:uiPriority w:val="99"/>
    <w:rsid w:val="009D052B"/>
    <w:pPr>
      <w:shd w:val="clear" w:color="auto" w:fill="FFFFFF"/>
      <w:spacing w:before="60" w:line="240" w:lineRule="atLeast"/>
      <w:jc w:val="both"/>
    </w:pPr>
    <w:rPr>
      <w:rFonts w:asciiTheme="minorHAnsi" w:eastAsiaTheme="minorHAnsi" w:hAnsiTheme="minorHAnsi"/>
      <w:i/>
      <w:iCs/>
      <w:sz w:val="15"/>
      <w:szCs w:val="15"/>
      <w:lang w:eastAsia="en-US"/>
    </w:rPr>
  </w:style>
  <w:style w:type="character" w:customStyle="1" w:styleId="341">
    <w:name w:val="Основной текст (34)_"/>
    <w:link w:val="340"/>
    <w:uiPriority w:val="99"/>
    <w:locked/>
    <w:rsid w:val="009D052B"/>
    <w:rPr>
      <w:rFonts w:cs="Times New Roman"/>
      <w:i/>
      <w:iCs/>
      <w:sz w:val="15"/>
      <w:szCs w:val="15"/>
      <w:shd w:val="clear" w:color="auto" w:fill="FFFFFF"/>
    </w:rPr>
  </w:style>
  <w:style w:type="paragraph" w:customStyle="1" w:styleId="350">
    <w:name w:val="Основной текст (35)"/>
    <w:basedOn w:val="a7"/>
    <w:link w:val="351"/>
    <w:uiPriority w:val="99"/>
    <w:rsid w:val="009D052B"/>
    <w:pPr>
      <w:shd w:val="clear" w:color="auto" w:fill="FFFFFF"/>
      <w:spacing w:line="264" w:lineRule="exact"/>
      <w:jc w:val="both"/>
    </w:pPr>
    <w:rPr>
      <w:rFonts w:asciiTheme="minorHAnsi" w:eastAsiaTheme="minorHAnsi" w:hAnsiTheme="minorHAnsi"/>
      <w:sz w:val="12"/>
      <w:szCs w:val="12"/>
      <w:lang w:val="en-US" w:eastAsia="en-US"/>
    </w:rPr>
  </w:style>
  <w:style w:type="character" w:customStyle="1" w:styleId="351">
    <w:name w:val="Основной текст (35)_"/>
    <w:link w:val="350"/>
    <w:uiPriority w:val="99"/>
    <w:locked/>
    <w:rsid w:val="009D052B"/>
    <w:rPr>
      <w:rFonts w:cs="Times New Roman"/>
      <w:sz w:val="12"/>
      <w:szCs w:val="12"/>
      <w:shd w:val="clear" w:color="auto" w:fill="FFFFFF"/>
      <w:lang w:val="en-US"/>
    </w:rPr>
  </w:style>
  <w:style w:type="paragraph" w:customStyle="1" w:styleId="330">
    <w:name w:val="Основной текст (33)"/>
    <w:basedOn w:val="a7"/>
    <w:link w:val="331"/>
    <w:uiPriority w:val="99"/>
    <w:rsid w:val="009D052B"/>
    <w:pPr>
      <w:shd w:val="clear" w:color="auto" w:fill="FFFFFF"/>
      <w:spacing w:before="60" w:line="283" w:lineRule="exact"/>
      <w:jc w:val="both"/>
    </w:pPr>
    <w:rPr>
      <w:rFonts w:asciiTheme="minorHAnsi" w:eastAsiaTheme="minorHAnsi" w:hAnsiTheme="minorHAnsi"/>
      <w:i/>
      <w:iCs/>
      <w:sz w:val="10"/>
      <w:szCs w:val="10"/>
      <w:lang w:val="en-US" w:eastAsia="en-US"/>
    </w:rPr>
  </w:style>
  <w:style w:type="character" w:customStyle="1" w:styleId="331">
    <w:name w:val="Основной текст (33)_"/>
    <w:link w:val="330"/>
    <w:uiPriority w:val="99"/>
    <w:locked/>
    <w:rsid w:val="009D052B"/>
    <w:rPr>
      <w:rFonts w:cs="Times New Roman"/>
      <w:i/>
      <w:iCs/>
      <w:sz w:val="10"/>
      <w:szCs w:val="10"/>
      <w:shd w:val="clear" w:color="auto" w:fill="FFFFFF"/>
      <w:lang w:val="en-US"/>
    </w:rPr>
  </w:style>
  <w:style w:type="paragraph" w:customStyle="1" w:styleId="360">
    <w:name w:val="Основной текст (36)"/>
    <w:basedOn w:val="a7"/>
    <w:link w:val="361"/>
    <w:uiPriority w:val="99"/>
    <w:rsid w:val="009D052B"/>
    <w:pPr>
      <w:shd w:val="clear" w:color="auto" w:fill="FFFFFF"/>
      <w:spacing w:line="240" w:lineRule="atLeast"/>
      <w:jc w:val="both"/>
    </w:pPr>
    <w:rPr>
      <w:rFonts w:asciiTheme="minorHAnsi" w:eastAsiaTheme="minorHAnsi" w:hAnsiTheme="minorHAnsi"/>
      <w:sz w:val="10"/>
      <w:szCs w:val="10"/>
      <w:lang w:val="en-US" w:eastAsia="en-US"/>
    </w:rPr>
  </w:style>
  <w:style w:type="character" w:customStyle="1" w:styleId="361">
    <w:name w:val="Основной текст (36)_"/>
    <w:link w:val="360"/>
    <w:uiPriority w:val="99"/>
    <w:locked/>
    <w:rsid w:val="009D052B"/>
    <w:rPr>
      <w:rFonts w:cs="Times New Roman"/>
      <w:sz w:val="10"/>
      <w:szCs w:val="10"/>
      <w:shd w:val="clear" w:color="auto" w:fill="FFFFFF"/>
      <w:lang w:val="en-US"/>
    </w:rPr>
  </w:style>
  <w:style w:type="paragraph" w:customStyle="1" w:styleId="370">
    <w:name w:val="Основной текст (37)"/>
    <w:basedOn w:val="a7"/>
    <w:link w:val="371"/>
    <w:uiPriority w:val="99"/>
    <w:rsid w:val="009D052B"/>
    <w:pPr>
      <w:shd w:val="clear" w:color="auto" w:fill="FFFFFF"/>
      <w:spacing w:before="120" w:line="240" w:lineRule="atLeast"/>
      <w:jc w:val="both"/>
    </w:pPr>
    <w:rPr>
      <w:rFonts w:asciiTheme="minorHAnsi" w:eastAsiaTheme="minorHAnsi" w:hAnsiTheme="minorHAnsi"/>
      <w:i/>
      <w:iCs/>
      <w:sz w:val="16"/>
      <w:szCs w:val="16"/>
      <w:lang w:eastAsia="en-US"/>
    </w:rPr>
  </w:style>
  <w:style w:type="character" w:customStyle="1" w:styleId="371">
    <w:name w:val="Основной текст (37)_"/>
    <w:link w:val="370"/>
    <w:uiPriority w:val="99"/>
    <w:locked/>
    <w:rsid w:val="009D052B"/>
    <w:rPr>
      <w:rFonts w:cs="Times New Roman"/>
      <w:i/>
      <w:iCs/>
      <w:sz w:val="16"/>
      <w:szCs w:val="16"/>
      <w:shd w:val="clear" w:color="auto" w:fill="FFFFFF"/>
    </w:rPr>
  </w:style>
  <w:style w:type="paragraph" w:customStyle="1" w:styleId="380">
    <w:name w:val="Основной текст (38)"/>
    <w:basedOn w:val="a7"/>
    <w:link w:val="381"/>
    <w:uiPriority w:val="99"/>
    <w:rsid w:val="009D052B"/>
    <w:pPr>
      <w:shd w:val="clear" w:color="auto" w:fill="FFFFFF"/>
      <w:spacing w:line="240" w:lineRule="atLeast"/>
      <w:jc w:val="both"/>
    </w:pPr>
    <w:rPr>
      <w:rFonts w:ascii="Sylfaen" w:eastAsiaTheme="minorHAnsi" w:hAnsi="Sylfaen" w:cs="Sylfaen"/>
      <w:sz w:val="11"/>
      <w:szCs w:val="11"/>
      <w:lang w:eastAsia="en-US"/>
    </w:rPr>
  </w:style>
  <w:style w:type="character" w:customStyle="1" w:styleId="381">
    <w:name w:val="Основной текст (38)_"/>
    <w:link w:val="380"/>
    <w:uiPriority w:val="99"/>
    <w:locked/>
    <w:rsid w:val="009D052B"/>
    <w:rPr>
      <w:rFonts w:ascii="Sylfaen" w:hAnsi="Sylfaen" w:cs="Sylfaen"/>
      <w:sz w:val="11"/>
      <w:szCs w:val="11"/>
      <w:shd w:val="clear" w:color="auto" w:fill="FFFFFF"/>
    </w:rPr>
  </w:style>
  <w:style w:type="paragraph" w:customStyle="1" w:styleId="390">
    <w:name w:val="Основной текст (39)"/>
    <w:basedOn w:val="a7"/>
    <w:link w:val="391"/>
    <w:uiPriority w:val="99"/>
    <w:rsid w:val="009D052B"/>
    <w:pPr>
      <w:shd w:val="clear" w:color="auto" w:fill="FFFFFF"/>
      <w:spacing w:after="360" w:line="240" w:lineRule="atLeast"/>
      <w:jc w:val="both"/>
    </w:pPr>
    <w:rPr>
      <w:rFonts w:asciiTheme="minorHAnsi" w:eastAsiaTheme="minorHAnsi" w:hAnsiTheme="minorHAnsi"/>
      <w:i/>
      <w:iCs/>
      <w:sz w:val="15"/>
      <w:szCs w:val="15"/>
      <w:lang w:val="en-US" w:eastAsia="en-US"/>
    </w:rPr>
  </w:style>
  <w:style w:type="character" w:customStyle="1" w:styleId="391">
    <w:name w:val="Основной текст (39)_"/>
    <w:link w:val="390"/>
    <w:uiPriority w:val="99"/>
    <w:locked/>
    <w:rsid w:val="009D052B"/>
    <w:rPr>
      <w:rFonts w:cs="Times New Roman"/>
      <w:i/>
      <w:iCs/>
      <w:sz w:val="15"/>
      <w:szCs w:val="15"/>
      <w:shd w:val="clear" w:color="auto" w:fill="FFFFFF"/>
      <w:lang w:val="en-US"/>
    </w:rPr>
  </w:style>
  <w:style w:type="paragraph" w:customStyle="1" w:styleId="400">
    <w:name w:val="Основной текст (40)"/>
    <w:basedOn w:val="a7"/>
    <w:link w:val="401"/>
    <w:uiPriority w:val="99"/>
    <w:rsid w:val="009D052B"/>
    <w:pPr>
      <w:shd w:val="clear" w:color="auto" w:fill="FFFFFF"/>
      <w:spacing w:before="240" w:line="240" w:lineRule="atLeast"/>
      <w:jc w:val="both"/>
    </w:pPr>
    <w:rPr>
      <w:rFonts w:asciiTheme="minorHAnsi" w:eastAsiaTheme="minorHAnsi" w:hAnsiTheme="minorHAnsi"/>
      <w:i/>
      <w:iCs/>
      <w:sz w:val="17"/>
      <w:szCs w:val="17"/>
      <w:lang w:eastAsia="en-US"/>
    </w:rPr>
  </w:style>
  <w:style w:type="character" w:customStyle="1" w:styleId="401">
    <w:name w:val="Основной текст (40)_"/>
    <w:link w:val="400"/>
    <w:uiPriority w:val="99"/>
    <w:locked/>
    <w:rsid w:val="009D052B"/>
    <w:rPr>
      <w:rFonts w:cs="Times New Roman"/>
      <w:i/>
      <w:iCs/>
      <w:sz w:val="17"/>
      <w:szCs w:val="17"/>
      <w:shd w:val="clear" w:color="auto" w:fill="FFFFFF"/>
    </w:rPr>
  </w:style>
  <w:style w:type="paragraph" w:customStyle="1" w:styleId="411">
    <w:name w:val="Основной текст (41)"/>
    <w:basedOn w:val="a7"/>
    <w:link w:val="412"/>
    <w:uiPriority w:val="99"/>
    <w:rsid w:val="009D052B"/>
    <w:pPr>
      <w:shd w:val="clear" w:color="auto" w:fill="FFFFFF"/>
      <w:spacing w:after="120" w:line="240" w:lineRule="atLeast"/>
      <w:jc w:val="both"/>
    </w:pPr>
    <w:rPr>
      <w:rFonts w:asciiTheme="minorHAnsi" w:eastAsiaTheme="minorHAnsi" w:hAnsiTheme="minorHAnsi"/>
      <w:sz w:val="12"/>
      <w:szCs w:val="12"/>
      <w:lang w:eastAsia="en-US"/>
    </w:rPr>
  </w:style>
  <w:style w:type="character" w:customStyle="1" w:styleId="412">
    <w:name w:val="Основной текст (41)_"/>
    <w:link w:val="411"/>
    <w:uiPriority w:val="99"/>
    <w:locked/>
    <w:rsid w:val="009D052B"/>
    <w:rPr>
      <w:rFonts w:cs="Times New Roman"/>
      <w:sz w:val="12"/>
      <w:szCs w:val="12"/>
      <w:shd w:val="clear" w:color="auto" w:fill="FFFFFF"/>
    </w:rPr>
  </w:style>
  <w:style w:type="paragraph" w:customStyle="1" w:styleId="420">
    <w:name w:val="Основной текст (42)"/>
    <w:basedOn w:val="a7"/>
    <w:link w:val="421"/>
    <w:uiPriority w:val="99"/>
    <w:rsid w:val="009D052B"/>
    <w:pPr>
      <w:shd w:val="clear" w:color="auto" w:fill="FFFFFF"/>
      <w:spacing w:after="120" w:line="240" w:lineRule="atLeast"/>
      <w:jc w:val="both"/>
    </w:pPr>
    <w:rPr>
      <w:rFonts w:asciiTheme="minorHAnsi" w:eastAsiaTheme="minorHAnsi" w:hAnsiTheme="minorHAnsi"/>
      <w:sz w:val="12"/>
      <w:szCs w:val="12"/>
      <w:lang w:val="en-US" w:eastAsia="en-US"/>
    </w:rPr>
  </w:style>
  <w:style w:type="character" w:customStyle="1" w:styleId="421">
    <w:name w:val="Основной текст (42)_"/>
    <w:link w:val="420"/>
    <w:uiPriority w:val="99"/>
    <w:locked/>
    <w:rsid w:val="009D052B"/>
    <w:rPr>
      <w:rFonts w:cs="Times New Roman"/>
      <w:sz w:val="12"/>
      <w:szCs w:val="12"/>
      <w:shd w:val="clear" w:color="auto" w:fill="FFFFFF"/>
      <w:lang w:val="en-US"/>
    </w:rPr>
  </w:style>
  <w:style w:type="paragraph" w:customStyle="1" w:styleId="430">
    <w:name w:val="Основной текст (43)"/>
    <w:basedOn w:val="a7"/>
    <w:link w:val="431"/>
    <w:uiPriority w:val="99"/>
    <w:rsid w:val="009D052B"/>
    <w:pPr>
      <w:shd w:val="clear" w:color="auto" w:fill="FFFFFF"/>
      <w:spacing w:line="240" w:lineRule="atLeast"/>
      <w:jc w:val="both"/>
    </w:pPr>
    <w:rPr>
      <w:rFonts w:asciiTheme="minorHAnsi" w:eastAsiaTheme="minorHAnsi" w:hAnsiTheme="minorHAnsi"/>
      <w:spacing w:val="-30"/>
      <w:sz w:val="27"/>
      <w:szCs w:val="27"/>
      <w:lang w:val="en-US" w:eastAsia="en-US"/>
    </w:rPr>
  </w:style>
  <w:style w:type="character" w:customStyle="1" w:styleId="431">
    <w:name w:val="Основной текст (43)_"/>
    <w:link w:val="430"/>
    <w:uiPriority w:val="99"/>
    <w:locked/>
    <w:rsid w:val="009D052B"/>
    <w:rPr>
      <w:rFonts w:cs="Times New Roman"/>
      <w:spacing w:val="-30"/>
      <w:sz w:val="27"/>
      <w:szCs w:val="27"/>
      <w:shd w:val="clear" w:color="auto" w:fill="FFFFFF"/>
      <w:lang w:val="en-US"/>
    </w:rPr>
  </w:style>
  <w:style w:type="paragraph" w:customStyle="1" w:styleId="440">
    <w:name w:val="Основной текст (44)"/>
    <w:basedOn w:val="a7"/>
    <w:link w:val="441"/>
    <w:uiPriority w:val="99"/>
    <w:rsid w:val="009D052B"/>
    <w:pPr>
      <w:shd w:val="clear" w:color="auto" w:fill="FFFFFF"/>
      <w:spacing w:line="240" w:lineRule="atLeast"/>
      <w:jc w:val="both"/>
    </w:pPr>
    <w:rPr>
      <w:rFonts w:asciiTheme="minorHAnsi" w:eastAsiaTheme="minorHAnsi" w:hAnsiTheme="minorHAnsi"/>
      <w:i/>
      <w:iCs/>
      <w:sz w:val="21"/>
      <w:szCs w:val="21"/>
      <w:lang w:val="en-US" w:eastAsia="en-US"/>
    </w:rPr>
  </w:style>
  <w:style w:type="character" w:customStyle="1" w:styleId="441">
    <w:name w:val="Основной текст (44)_"/>
    <w:link w:val="440"/>
    <w:uiPriority w:val="99"/>
    <w:locked/>
    <w:rsid w:val="009D052B"/>
    <w:rPr>
      <w:rFonts w:cs="Times New Roman"/>
      <w:i/>
      <w:iCs/>
      <w:sz w:val="21"/>
      <w:szCs w:val="21"/>
      <w:shd w:val="clear" w:color="auto" w:fill="FFFFFF"/>
      <w:lang w:val="en-US"/>
    </w:rPr>
  </w:style>
  <w:style w:type="paragraph" w:customStyle="1" w:styleId="461">
    <w:name w:val="Основной текст (46)1"/>
    <w:basedOn w:val="a7"/>
    <w:link w:val="460"/>
    <w:uiPriority w:val="99"/>
    <w:rsid w:val="009D052B"/>
    <w:pPr>
      <w:shd w:val="clear" w:color="auto" w:fill="FFFFFF"/>
      <w:spacing w:line="240" w:lineRule="atLeast"/>
      <w:jc w:val="both"/>
    </w:pPr>
    <w:rPr>
      <w:rFonts w:asciiTheme="minorHAnsi" w:eastAsiaTheme="minorHAnsi" w:hAnsiTheme="minorHAnsi"/>
      <w:sz w:val="14"/>
      <w:szCs w:val="14"/>
      <w:lang w:eastAsia="en-US"/>
    </w:rPr>
  </w:style>
  <w:style w:type="character" w:customStyle="1" w:styleId="460">
    <w:name w:val="Основной текст (46)_"/>
    <w:link w:val="461"/>
    <w:uiPriority w:val="99"/>
    <w:locked/>
    <w:rsid w:val="009D052B"/>
    <w:rPr>
      <w:rFonts w:cs="Times New Roman"/>
      <w:sz w:val="14"/>
      <w:szCs w:val="14"/>
      <w:shd w:val="clear" w:color="auto" w:fill="FFFFFF"/>
    </w:rPr>
  </w:style>
  <w:style w:type="paragraph" w:customStyle="1" w:styleId="510">
    <w:name w:val="Подпись к таблице (5)1"/>
    <w:basedOn w:val="a7"/>
    <w:link w:val="59"/>
    <w:uiPriority w:val="99"/>
    <w:rsid w:val="009D052B"/>
    <w:pPr>
      <w:shd w:val="clear" w:color="auto" w:fill="FFFFFF"/>
      <w:spacing w:line="240" w:lineRule="atLeast"/>
      <w:jc w:val="both"/>
    </w:pPr>
    <w:rPr>
      <w:rFonts w:asciiTheme="minorHAnsi" w:eastAsiaTheme="minorHAnsi" w:hAnsiTheme="minorHAnsi"/>
      <w:sz w:val="16"/>
      <w:szCs w:val="16"/>
      <w:lang w:eastAsia="en-US"/>
    </w:rPr>
  </w:style>
  <w:style w:type="character" w:customStyle="1" w:styleId="59">
    <w:name w:val="Подпись к таблице (5)_"/>
    <w:link w:val="510"/>
    <w:uiPriority w:val="99"/>
    <w:locked/>
    <w:rsid w:val="009D052B"/>
    <w:rPr>
      <w:rFonts w:cs="Times New Roman"/>
      <w:sz w:val="16"/>
      <w:szCs w:val="16"/>
      <w:shd w:val="clear" w:color="auto" w:fill="FFFFFF"/>
    </w:rPr>
  </w:style>
  <w:style w:type="paragraph" w:customStyle="1" w:styleId="451">
    <w:name w:val="Основной текст (45)1"/>
    <w:basedOn w:val="a7"/>
    <w:link w:val="450"/>
    <w:uiPriority w:val="99"/>
    <w:rsid w:val="009D052B"/>
    <w:pPr>
      <w:shd w:val="clear" w:color="auto" w:fill="FFFFFF"/>
      <w:spacing w:line="240" w:lineRule="atLeast"/>
      <w:jc w:val="both"/>
    </w:pPr>
    <w:rPr>
      <w:rFonts w:asciiTheme="minorHAnsi" w:eastAsiaTheme="minorHAnsi" w:hAnsiTheme="minorHAnsi"/>
      <w:spacing w:val="-10"/>
      <w:sz w:val="79"/>
      <w:szCs w:val="79"/>
      <w:lang w:eastAsia="en-US"/>
    </w:rPr>
  </w:style>
  <w:style w:type="character" w:customStyle="1" w:styleId="450">
    <w:name w:val="Основной текст (45)_"/>
    <w:link w:val="451"/>
    <w:uiPriority w:val="99"/>
    <w:locked/>
    <w:rsid w:val="009D052B"/>
    <w:rPr>
      <w:rFonts w:cs="Times New Roman"/>
      <w:spacing w:val="-10"/>
      <w:sz w:val="79"/>
      <w:szCs w:val="79"/>
      <w:shd w:val="clear" w:color="auto" w:fill="FFFFFF"/>
    </w:rPr>
  </w:style>
  <w:style w:type="paragraph" w:customStyle="1" w:styleId="613">
    <w:name w:val="Подпись к таблице (6)1"/>
    <w:basedOn w:val="a7"/>
    <w:link w:val="67"/>
    <w:uiPriority w:val="99"/>
    <w:rsid w:val="009D052B"/>
    <w:pPr>
      <w:shd w:val="clear" w:color="auto" w:fill="FFFFFF"/>
      <w:spacing w:line="240" w:lineRule="atLeast"/>
      <w:jc w:val="both"/>
    </w:pPr>
    <w:rPr>
      <w:rFonts w:asciiTheme="minorHAnsi" w:eastAsiaTheme="minorHAnsi" w:hAnsiTheme="minorHAnsi"/>
      <w:sz w:val="14"/>
      <w:szCs w:val="14"/>
      <w:lang w:eastAsia="en-US"/>
    </w:rPr>
  </w:style>
  <w:style w:type="character" w:customStyle="1" w:styleId="67">
    <w:name w:val="Подпись к таблице (6)_"/>
    <w:link w:val="613"/>
    <w:uiPriority w:val="99"/>
    <w:locked/>
    <w:rsid w:val="009D052B"/>
    <w:rPr>
      <w:rFonts w:cs="Times New Roman"/>
      <w:sz w:val="14"/>
      <w:szCs w:val="14"/>
      <w:shd w:val="clear" w:color="auto" w:fill="FFFFFF"/>
    </w:rPr>
  </w:style>
  <w:style w:type="paragraph" w:customStyle="1" w:styleId="afffffff5">
    <w:name w:val="Табличный_по ширине"/>
    <w:basedOn w:val="af3"/>
    <w:rsid w:val="009D052B"/>
    <w:pPr>
      <w:jc w:val="both"/>
    </w:pPr>
  </w:style>
  <w:style w:type="paragraph" w:styleId="2fa">
    <w:name w:val="toc 2"/>
    <w:basedOn w:val="a7"/>
    <w:next w:val="a7"/>
    <w:autoRedefine/>
    <w:uiPriority w:val="39"/>
    <w:unhideWhenUsed/>
    <w:rsid w:val="009D052B"/>
    <w:pPr>
      <w:tabs>
        <w:tab w:val="right" w:leader="dot" w:pos="10195"/>
      </w:tabs>
      <w:spacing w:before="60" w:after="100" w:line="276" w:lineRule="auto"/>
      <w:ind w:left="240" w:firstLine="709"/>
      <w:jc w:val="both"/>
    </w:pPr>
    <w:rPr>
      <w:rFonts w:eastAsiaTheme="minorEastAsia"/>
    </w:rPr>
  </w:style>
  <w:style w:type="paragraph" w:styleId="3f2">
    <w:name w:val="toc 3"/>
    <w:basedOn w:val="a7"/>
    <w:next w:val="a7"/>
    <w:autoRedefine/>
    <w:uiPriority w:val="39"/>
    <w:unhideWhenUsed/>
    <w:rsid w:val="009D052B"/>
    <w:pPr>
      <w:spacing w:before="60" w:after="100" w:line="276" w:lineRule="auto"/>
      <w:ind w:left="480" w:firstLine="709"/>
      <w:jc w:val="both"/>
    </w:pPr>
    <w:rPr>
      <w:rFonts w:eastAsiaTheme="minorEastAsia"/>
    </w:rPr>
  </w:style>
  <w:style w:type="paragraph" w:styleId="afffffff6">
    <w:name w:val="footnote text"/>
    <w:aliases w:val="Знак6,Table_Footnote_last Знак,Table_Footnote_last Знак Знак,Table_Footnote_last"/>
    <w:basedOn w:val="11"/>
    <w:next w:val="a7"/>
    <w:link w:val="afffffff7"/>
    <w:autoRedefine/>
    <w:uiPriority w:val="99"/>
    <w:unhideWhenUsed/>
    <w:rsid w:val="009D052B"/>
    <w:pPr>
      <w:keepNext w:val="0"/>
      <w:numPr>
        <w:numId w:val="0"/>
      </w:numPr>
      <w:spacing w:after="0" w:line="240" w:lineRule="auto"/>
      <w:jc w:val="left"/>
      <w:outlineLvl w:val="9"/>
    </w:pPr>
    <w:rPr>
      <w:rFonts w:ascii="Arial" w:eastAsiaTheme="minorHAnsi" w:hAnsi="Arial" w:cs="Arial"/>
      <w:b w:val="0"/>
      <w:bCs w:val="0"/>
      <w:sz w:val="22"/>
      <w:szCs w:val="22"/>
    </w:rPr>
  </w:style>
  <w:style w:type="character" w:customStyle="1" w:styleId="afffffff7">
    <w:name w:val="Текст сноски Знак"/>
    <w:aliases w:val="Знак6 Знак,Table_Footnote_last Знак Знак1,Table_Footnote_last Знак Знак Знак,Table_Footnote_last Знак1"/>
    <w:basedOn w:val="a8"/>
    <w:link w:val="afffffff6"/>
    <w:uiPriority w:val="99"/>
    <w:rsid w:val="009D052B"/>
    <w:rPr>
      <w:rFonts w:ascii="Arial" w:hAnsi="Arial" w:cs="Arial"/>
      <w:kern w:val="32"/>
    </w:rPr>
  </w:style>
  <w:style w:type="paragraph" w:styleId="afffffff8">
    <w:name w:val="table of figures"/>
    <w:aliases w:val="Перечень таблиц"/>
    <w:basedOn w:val="a7"/>
    <w:next w:val="a7"/>
    <w:uiPriority w:val="99"/>
    <w:unhideWhenUsed/>
    <w:rsid w:val="009D052B"/>
    <w:pPr>
      <w:spacing w:before="60" w:line="276" w:lineRule="auto"/>
      <w:ind w:firstLine="709"/>
      <w:jc w:val="both"/>
    </w:pPr>
    <w:rPr>
      <w:rFonts w:eastAsiaTheme="minorEastAsia"/>
    </w:rPr>
  </w:style>
  <w:style w:type="paragraph" w:styleId="afffffff9">
    <w:name w:val="Title"/>
    <w:aliases w:val="Заголовок11"/>
    <w:basedOn w:val="a7"/>
    <w:next w:val="a7"/>
    <w:link w:val="1fff0"/>
    <w:uiPriority w:val="10"/>
    <w:qFormat/>
    <w:rsid w:val="009D052B"/>
    <w:pPr>
      <w:spacing w:before="240" w:after="60" w:line="276" w:lineRule="auto"/>
      <w:ind w:firstLine="709"/>
      <w:jc w:val="center"/>
    </w:pPr>
    <w:rPr>
      <w:rFonts w:eastAsiaTheme="majorEastAsia"/>
      <w:b/>
      <w:bCs/>
      <w:kern w:val="28"/>
      <w:sz w:val="28"/>
      <w:szCs w:val="28"/>
      <w:lang w:eastAsia="en-US"/>
    </w:rPr>
  </w:style>
  <w:style w:type="character" w:customStyle="1" w:styleId="1fff0">
    <w:name w:val="Заголовок Знак1"/>
    <w:aliases w:val="Заголовок11 Знак"/>
    <w:basedOn w:val="a8"/>
    <w:link w:val="afffffff9"/>
    <w:uiPriority w:val="10"/>
    <w:rsid w:val="009D052B"/>
    <w:rPr>
      <w:rFonts w:ascii="Times New Roman" w:eastAsiaTheme="majorEastAsia" w:hAnsi="Times New Roman" w:cs="Times New Roman"/>
      <w:b/>
      <w:bCs/>
      <w:kern w:val="28"/>
      <w:sz w:val="28"/>
      <w:szCs w:val="28"/>
    </w:rPr>
  </w:style>
  <w:style w:type="paragraph" w:styleId="afffffffa">
    <w:name w:val="Body Text Indent"/>
    <w:basedOn w:val="a7"/>
    <w:link w:val="afffffffb"/>
    <w:uiPriority w:val="99"/>
    <w:unhideWhenUsed/>
    <w:rsid w:val="009D052B"/>
    <w:pPr>
      <w:spacing w:after="120" w:line="360" w:lineRule="auto"/>
      <w:ind w:left="283"/>
      <w:jc w:val="both"/>
    </w:pPr>
    <w:rPr>
      <w:rFonts w:asciiTheme="minorHAnsi" w:eastAsiaTheme="minorHAnsi" w:hAnsiTheme="minorHAnsi"/>
      <w:lang w:eastAsia="en-US"/>
    </w:rPr>
  </w:style>
  <w:style w:type="character" w:customStyle="1" w:styleId="afffffffb">
    <w:name w:val="Основной текст с отступом Знак"/>
    <w:basedOn w:val="a8"/>
    <w:link w:val="afffffffa"/>
    <w:uiPriority w:val="99"/>
    <w:rsid w:val="009D052B"/>
    <w:rPr>
      <w:rFonts w:cs="Times New Roman"/>
      <w:sz w:val="24"/>
      <w:szCs w:val="24"/>
    </w:rPr>
  </w:style>
  <w:style w:type="paragraph" w:styleId="afffffffc">
    <w:name w:val="Subtitle"/>
    <w:basedOn w:val="a7"/>
    <w:next w:val="a7"/>
    <w:link w:val="afffffffd"/>
    <w:uiPriority w:val="11"/>
    <w:qFormat/>
    <w:rsid w:val="009D052B"/>
    <w:pPr>
      <w:spacing w:before="60" w:after="60" w:line="276" w:lineRule="auto"/>
      <w:ind w:firstLine="709"/>
      <w:jc w:val="center"/>
    </w:pPr>
    <w:rPr>
      <w:rFonts w:eastAsiaTheme="majorEastAsia"/>
      <w:b/>
      <w:lang w:eastAsia="en-US"/>
    </w:rPr>
  </w:style>
  <w:style w:type="character" w:customStyle="1" w:styleId="afffffffd">
    <w:name w:val="Подзаголовок Знак"/>
    <w:basedOn w:val="a8"/>
    <w:link w:val="afffffffc"/>
    <w:uiPriority w:val="11"/>
    <w:rsid w:val="009D052B"/>
    <w:rPr>
      <w:rFonts w:ascii="Times New Roman" w:eastAsiaTheme="majorEastAsia" w:hAnsi="Times New Roman" w:cs="Times New Roman"/>
      <w:b/>
      <w:sz w:val="24"/>
      <w:szCs w:val="24"/>
    </w:rPr>
  </w:style>
  <w:style w:type="paragraph" w:styleId="afffffffe">
    <w:name w:val="Note Heading"/>
    <w:basedOn w:val="a7"/>
    <w:next w:val="a7"/>
    <w:link w:val="affffffff"/>
    <w:unhideWhenUsed/>
    <w:rsid w:val="009D052B"/>
    <w:pPr>
      <w:jc w:val="both"/>
    </w:pPr>
    <w:rPr>
      <w:rFonts w:asciiTheme="minorHAnsi" w:eastAsiaTheme="minorHAnsi" w:hAnsiTheme="minorHAnsi"/>
      <w:lang w:eastAsia="en-US"/>
    </w:rPr>
  </w:style>
  <w:style w:type="character" w:customStyle="1" w:styleId="affffffff">
    <w:name w:val="Заголовок записки Знак"/>
    <w:basedOn w:val="a8"/>
    <w:link w:val="afffffffe"/>
    <w:rsid w:val="009D052B"/>
    <w:rPr>
      <w:rFonts w:cs="Times New Roman"/>
      <w:sz w:val="24"/>
      <w:szCs w:val="24"/>
    </w:rPr>
  </w:style>
  <w:style w:type="character" w:styleId="affffffff0">
    <w:name w:val="Strong"/>
    <w:basedOn w:val="a8"/>
    <w:uiPriority w:val="22"/>
    <w:qFormat/>
    <w:rsid w:val="009D052B"/>
    <w:rPr>
      <w:b/>
      <w:bCs/>
    </w:rPr>
  </w:style>
  <w:style w:type="character" w:styleId="affffffff1">
    <w:name w:val="Emphasis"/>
    <w:basedOn w:val="a8"/>
    <w:uiPriority w:val="20"/>
    <w:qFormat/>
    <w:rsid w:val="009D052B"/>
    <w:rPr>
      <w:rFonts w:asciiTheme="minorHAnsi" w:hAnsiTheme="minorHAnsi"/>
      <w:b/>
      <w:i/>
      <w:iCs/>
    </w:rPr>
  </w:style>
  <w:style w:type="paragraph" w:styleId="affffffff2">
    <w:name w:val="Normal (Web)"/>
    <w:aliases w:val="Обычный (Web)1,Обычный (веб)1,Обычный (веб)11,Обычный (Web),Обычный (веб)3,Обычный (веб) Знак2 Знак,Обычный (веб) Знак Знак1 Знак,Обычный (веб) Знак1 Знак Знак Знак2,Обычный (веб) Знак Знак Знак Знак Знак2"/>
    <w:basedOn w:val="11"/>
    <w:next w:val="a7"/>
    <w:link w:val="affffffff3"/>
    <w:autoRedefine/>
    <w:uiPriority w:val="39"/>
    <w:unhideWhenUsed/>
    <w:rsid w:val="009D052B"/>
    <w:pPr>
      <w:numPr>
        <w:numId w:val="0"/>
      </w:numPr>
      <w:spacing w:before="480" w:after="0" w:line="360" w:lineRule="auto"/>
      <w:jc w:val="left"/>
      <w:outlineLvl w:val="9"/>
    </w:pPr>
    <w:rPr>
      <w:rFonts w:asciiTheme="majorHAnsi" w:hAnsiTheme="majorHAnsi"/>
      <w:color w:val="2E74B5" w:themeColor="accent1" w:themeShade="BF"/>
      <w:lang w:eastAsia="ru-RU"/>
    </w:rPr>
  </w:style>
  <w:style w:type="character" w:customStyle="1" w:styleId="affffffff3">
    <w:name w:val="Обычный (Интернет) Знак"/>
    <w:aliases w:val="Обычный (Web)1 Знак,Обычный (веб)1 Знак,Обычный (веб)11 Знак,Обычный (Web) Знак,Обычный (веб)3 Знак,Обычный (веб) Знак2 Знак Знак,Обычный (веб) Знак Знак1 Знак Знак,Обычный (веб) Знак1 Знак Знак Знак2 Знак"/>
    <w:link w:val="affffffff2"/>
    <w:uiPriority w:val="39"/>
    <w:locked/>
    <w:rsid w:val="009D052B"/>
    <w:rPr>
      <w:rFonts w:asciiTheme="majorHAnsi" w:eastAsiaTheme="majorEastAsia" w:hAnsiTheme="majorHAnsi" w:cs="Times New Roman"/>
      <w:b/>
      <w:bCs/>
      <w:color w:val="2E74B5" w:themeColor="accent1" w:themeShade="BF"/>
      <w:kern w:val="32"/>
      <w:sz w:val="28"/>
      <w:szCs w:val="28"/>
      <w:lang w:eastAsia="ru-RU"/>
    </w:rPr>
  </w:style>
  <w:style w:type="paragraph" w:styleId="affffffff4">
    <w:name w:val="No Spacing"/>
    <w:aliases w:val="Title,С интервалом и отступом,Осн_текст,Рисунок,Основной"/>
    <w:basedOn w:val="a7"/>
    <w:link w:val="affffffff5"/>
    <w:uiPriority w:val="1"/>
    <w:qFormat/>
    <w:rsid w:val="009D052B"/>
    <w:pPr>
      <w:spacing w:before="60" w:after="60" w:line="276" w:lineRule="auto"/>
      <w:ind w:firstLine="709"/>
      <w:jc w:val="both"/>
    </w:pPr>
    <w:rPr>
      <w:rFonts w:eastAsiaTheme="minorEastAsia"/>
      <w:szCs w:val="32"/>
      <w:lang w:eastAsia="en-US"/>
    </w:rPr>
  </w:style>
  <w:style w:type="character" w:customStyle="1" w:styleId="affffffff5">
    <w:name w:val="Без интервала Знак"/>
    <w:aliases w:val="Title Знак,С интервалом и отступом Знак,Осн_текст Знак,Рисунок Знак,Основной Знак"/>
    <w:basedOn w:val="a8"/>
    <w:link w:val="affffffff4"/>
    <w:uiPriority w:val="1"/>
    <w:rsid w:val="009D052B"/>
    <w:rPr>
      <w:rFonts w:ascii="Times New Roman" w:eastAsiaTheme="minorEastAsia" w:hAnsi="Times New Roman" w:cs="Times New Roman"/>
      <w:sz w:val="24"/>
      <w:szCs w:val="32"/>
    </w:rPr>
  </w:style>
  <w:style w:type="character" w:customStyle="1" w:styleId="ad">
    <w:name w:val="Абзац списка Знак"/>
    <w:aliases w:val="Введение Знак,ПАРАГРАФ Знак,Абзац списка11 Знак,Абзац вправо-1 Знак,3_Абзац списка Знак,СПИСКИ Знак,Галочки Знак,Текст 2-й уровень Знак"/>
    <w:link w:val="ac"/>
    <w:uiPriority w:val="34"/>
    <w:locked/>
    <w:rsid w:val="009D052B"/>
    <w:rPr>
      <w:rFonts w:ascii="Times New Roman" w:eastAsia="Times New Roman" w:hAnsi="Times New Roman" w:cs="Times New Roman"/>
      <w:sz w:val="24"/>
      <w:szCs w:val="24"/>
      <w:lang w:eastAsia="ru-RU"/>
    </w:rPr>
  </w:style>
  <w:style w:type="paragraph" w:styleId="2fb">
    <w:name w:val="Quote"/>
    <w:basedOn w:val="a7"/>
    <w:next w:val="a7"/>
    <w:link w:val="2fc"/>
    <w:uiPriority w:val="29"/>
    <w:qFormat/>
    <w:rsid w:val="009D052B"/>
    <w:pPr>
      <w:spacing w:before="60" w:after="60" w:line="276" w:lineRule="auto"/>
      <w:ind w:firstLine="709"/>
      <w:jc w:val="both"/>
    </w:pPr>
    <w:rPr>
      <w:rFonts w:eastAsiaTheme="minorEastAsia" w:cs="Arial"/>
      <w:i/>
      <w:lang w:eastAsia="en-US"/>
    </w:rPr>
  </w:style>
  <w:style w:type="character" w:customStyle="1" w:styleId="2fc">
    <w:name w:val="Цитата 2 Знак"/>
    <w:basedOn w:val="a8"/>
    <w:link w:val="2fb"/>
    <w:uiPriority w:val="29"/>
    <w:rsid w:val="009D052B"/>
    <w:rPr>
      <w:rFonts w:ascii="Times New Roman" w:eastAsiaTheme="minorEastAsia" w:hAnsi="Times New Roman" w:cs="Arial"/>
      <w:i/>
      <w:sz w:val="24"/>
      <w:szCs w:val="24"/>
    </w:rPr>
  </w:style>
  <w:style w:type="paragraph" w:styleId="affffffff6">
    <w:name w:val="Intense Quote"/>
    <w:basedOn w:val="a7"/>
    <w:next w:val="a7"/>
    <w:link w:val="affffffff7"/>
    <w:uiPriority w:val="30"/>
    <w:qFormat/>
    <w:rsid w:val="009D052B"/>
    <w:pPr>
      <w:spacing w:before="60" w:after="60" w:line="276" w:lineRule="auto"/>
      <w:ind w:left="720" w:right="720" w:firstLine="709"/>
      <w:jc w:val="both"/>
    </w:pPr>
    <w:rPr>
      <w:rFonts w:eastAsiaTheme="minorEastAsia" w:cs="Arial"/>
      <w:b/>
      <w:i/>
      <w:szCs w:val="22"/>
      <w:lang w:eastAsia="en-US"/>
    </w:rPr>
  </w:style>
  <w:style w:type="character" w:customStyle="1" w:styleId="affffffff7">
    <w:name w:val="Выделенная цитата Знак"/>
    <w:basedOn w:val="a8"/>
    <w:link w:val="affffffff6"/>
    <w:uiPriority w:val="30"/>
    <w:rsid w:val="009D052B"/>
    <w:rPr>
      <w:rFonts w:ascii="Times New Roman" w:eastAsiaTheme="minorEastAsia" w:hAnsi="Times New Roman" w:cs="Arial"/>
      <w:b/>
      <w:i/>
      <w:sz w:val="24"/>
    </w:rPr>
  </w:style>
  <w:style w:type="character" w:styleId="affffffff8">
    <w:name w:val="Subtle Emphasis"/>
    <w:uiPriority w:val="19"/>
    <w:qFormat/>
    <w:rsid w:val="009D052B"/>
    <w:rPr>
      <w:i/>
      <w:color w:val="5A5A5A" w:themeColor="text1" w:themeTint="A5"/>
    </w:rPr>
  </w:style>
  <w:style w:type="character" w:styleId="affffffff9">
    <w:name w:val="Intense Emphasis"/>
    <w:basedOn w:val="a8"/>
    <w:uiPriority w:val="21"/>
    <w:qFormat/>
    <w:rsid w:val="009D052B"/>
    <w:rPr>
      <w:b/>
      <w:i/>
      <w:sz w:val="24"/>
      <w:szCs w:val="24"/>
      <w:u w:val="single"/>
    </w:rPr>
  </w:style>
  <w:style w:type="character" w:styleId="affffffffa">
    <w:name w:val="Subtle Reference"/>
    <w:basedOn w:val="a8"/>
    <w:uiPriority w:val="31"/>
    <w:qFormat/>
    <w:rsid w:val="009D052B"/>
    <w:rPr>
      <w:sz w:val="24"/>
      <w:szCs w:val="24"/>
      <w:u w:val="single"/>
    </w:rPr>
  </w:style>
  <w:style w:type="character" w:styleId="affffffffb">
    <w:name w:val="Intense Reference"/>
    <w:basedOn w:val="a8"/>
    <w:uiPriority w:val="32"/>
    <w:qFormat/>
    <w:rsid w:val="009D052B"/>
    <w:rPr>
      <w:b/>
      <w:sz w:val="24"/>
      <w:u w:val="single"/>
    </w:rPr>
  </w:style>
  <w:style w:type="character" w:styleId="affffffffc">
    <w:name w:val="Book Title"/>
    <w:basedOn w:val="a8"/>
    <w:uiPriority w:val="33"/>
    <w:qFormat/>
    <w:rsid w:val="009D052B"/>
    <w:rPr>
      <w:rFonts w:asciiTheme="majorHAnsi" w:eastAsiaTheme="majorEastAsia" w:hAnsiTheme="majorHAnsi"/>
      <w:b/>
      <w:i/>
      <w:sz w:val="24"/>
      <w:szCs w:val="24"/>
    </w:rPr>
  </w:style>
  <w:style w:type="paragraph" w:styleId="affffffffd">
    <w:name w:val="TOC Heading"/>
    <w:basedOn w:val="11"/>
    <w:next w:val="a7"/>
    <w:uiPriority w:val="39"/>
    <w:unhideWhenUsed/>
    <w:qFormat/>
    <w:rsid w:val="009D052B"/>
    <w:pPr>
      <w:outlineLvl w:val="9"/>
    </w:pPr>
  </w:style>
  <w:style w:type="paragraph" w:customStyle="1" w:styleId="a2">
    <w:name w:val="Маркированный"/>
    <w:basedOn w:val="ac"/>
    <w:link w:val="affffffffe"/>
    <w:qFormat/>
    <w:rsid w:val="009D052B"/>
    <w:pPr>
      <w:numPr>
        <w:numId w:val="17"/>
      </w:numPr>
      <w:spacing w:before="60" w:after="60" w:line="276" w:lineRule="auto"/>
      <w:jc w:val="both"/>
    </w:pPr>
    <w:rPr>
      <w:rFonts w:eastAsiaTheme="minorEastAsia"/>
    </w:rPr>
  </w:style>
  <w:style w:type="character" w:customStyle="1" w:styleId="affffffffe">
    <w:name w:val="Маркированный Знак"/>
    <w:basedOn w:val="ad"/>
    <w:link w:val="a2"/>
    <w:rsid w:val="009D052B"/>
    <w:rPr>
      <w:rFonts w:ascii="Times New Roman" w:eastAsiaTheme="minorEastAsia" w:hAnsi="Times New Roman" w:cs="Times New Roman"/>
      <w:sz w:val="24"/>
      <w:szCs w:val="24"/>
      <w:lang w:eastAsia="ru-RU"/>
    </w:rPr>
  </w:style>
  <w:style w:type="paragraph" w:styleId="afffffffff">
    <w:name w:val="Balloon Text"/>
    <w:basedOn w:val="a7"/>
    <w:link w:val="afffffffff0"/>
    <w:uiPriority w:val="99"/>
    <w:semiHidden/>
    <w:unhideWhenUsed/>
    <w:rsid w:val="009D052B"/>
    <w:pPr>
      <w:ind w:firstLine="709"/>
      <w:jc w:val="both"/>
    </w:pPr>
    <w:rPr>
      <w:rFonts w:ascii="Tahoma" w:eastAsiaTheme="minorEastAsia" w:hAnsi="Tahoma" w:cs="Tahoma"/>
      <w:sz w:val="16"/>
      <w:szCs w:val="16"/>
      <w:lang w:eastAsia="en-US"/>
    </w:rPr>
  </w:style>
  <w:style w:type="character" w:customStyle="1" w:styleId="afffffffff0">
    <w:name w:val="Текст выноски Знак"/>
    <w:basedOn w:val="a8"/>
    <w:link w:val="afffffffff"/>
    <w:uiPriority w:val="99"/>
    <w:semiHidden/>
    <w:rsid w:val="009D052B"/>
    <w:rPr>
      <w:rFonts w:ascii="Tahoma" w:eastAsiaTheme="minorEastAsia" w:hAnsi="Tahoma" w:cs="Tahoma"/>
      <w:sz w:val="16"/>
      <w:szCs w:val="16"/>
    </w:rPr>
  </w:style>
  <w:style w:type="paragraph" w:customStyle="1" w:styleId="1fff1">
    <w:name w:val="Рисунок1"/>
    <w:basedOn w:val="aff6"/>
    <w:link w:val="1fff2"/>
    <w:qFormat/>
    <w:rsid w:val="009D052B"/>
    <w:pPr>
      <w:spacing w:after="60"/>
      <w:jc w:val="center"/>
    </w:pPr>
    <w:rPr>
      <w:sz w:val="24"/>
      <w:szCs w:val="24"/>
    </w:rPr>
  </w:style>
  <w:style w:type="character" w:customStyle="1" w:styleId="1fff2">
    <w:name w:val="Рисунок1 Знак"/>
    <w:basedOn w:val="34"/>
    <w:link w:val="1fff1"/>
    <w:rsid w:val="009D052B"/>
    <w:rPr>
      <w:rFonts w:ascii="Times New Roman" w:hAnsi="Times New Roman" w:cs="Times New Roman"/>
      <w:b/>
      <w:bCs/>
      <w:color w:val="5B9BD5" w:themeColor="accent1"/>
      <w:sz w:val="24"/>
      <w:szCs w:val="24"/>
    </w:rPr>
  </w:style>
  <w:style w:type="paragraph" w:customStyle="1" w:styleId="1fff3">
    <w:name w:val="Таблица1"/>
    <w:basedOn w:val="aff6"/>
    <w:link w:val="1fff4"/>
    <w:qFormat/>
    <w:rsid w:val="009D052B"/>
    <w:pPr>
      <w:keepNext/>
      <w:spacing w:before="60" w:after="0"/>
      <w:ind w:firstLine="0"/>
    </w:pPr>
    <w:rPr>
      <w:sz w:val="24"/>
      <w:szCs w:val="24"/>
    </w:rPr>
  </w:style>
  <w:style w:type="character" w:customStyle="1" w:styleId="1fff4">
    <w:name w:val="Таблица1 Знак"/>
    <w:basedOn w:val="34"/>
    <w:link w:val="1fff3"/>
    <w:rsid w:val="009D052B"/>
    <w:rPr>
      <w:rFonts w:ascii="Times New Roman" w:hAnsi="Times New Roman" w:cs="Times New Roman"/>
      <w:b/>
      <w:bCs/>
      <w:color w:val="5B9BD5" w:themeColor="accent1"/>
      <w:sz w:val="24"/>
      <w:szCs w:val="24"/>
    </w:rPr>
  </w:style>
  <w:style w:type="character" w:styleId="afffffffff1">
    <w:name w:val="Hyperlink"/>
    <w:basedOn w:val="a8"/>
    <w:uiPriority w:val="99"/>
    <w:unhideWhenUsed/>
    <w:rsid w:val="009D052B"/>
    <w:rPr>
      <w:color w:val="0563C1" w:themeColor="hyperlink"/>
      <w:u w:val="single"/>
    </w:rPr>
  </w:style>
  <w:style w:type="character" w:styleId="afffffffff2">
    <w:name w:val="FollowedHyperlink"/>
    <w:basedOn w:val="a8"/>
    <w:uiPriority w:val="99"/>
    <w:semiHidden/>
    <w:unhideWhenUsed/>
    <w:rsid w:val="009D052B"/>
    <w:rPr>
      <w:color w:val="800080"/>
      <w:u w:val="single"/>
    </w:rPr>
  </w:style>
  <w:style w:type="paragraph" w:customStyle="1" w:styleId="font5">
    <w:name w:val="font5"/>
    <w:basedOn w:val="a7"/>
    <w:rsid w:val="009D052B"/>
    <w:pPr>
      <w:spacing w:before="100" w:beforeAutospacing="1" w:after="100" w:afterAutospacing="1"/>
    </w:pPr>
    <w:rPr>
      <w:color w:val="000000"/>
      <w:sz w:val="20"/>
      <w:szCs w:val="20"/>
    </w:rPr>
  </w:style>
  <w:style w:type="paragraph" w:customStyle="1" w:styleId="font6">
    <w:name w:val="font6"/>
    <w:basedOn w:val="a7"/>
    <w:rsid w:val="009D052B"/>
    <w:pPr>
      <w:spacing w:before="100" w:beforeAutospacing="1" w:after="100" w:afterAutospacing="1"/>
    </w:pPr>
    <w:rPr>
      <w:color w:val="000000"/>
      <w:sz w:val="20"/>
      <w:szCs w:val="20"/>
    </w:rPr>
  </w:style>
  <w:style w:type="character" w:styleId="afffffffff3">
    <w:name w:val="footnote reference"/>
    <w:basedOn w:val="a8"/>
    <w:rsid w:val="009D052B"/>
    <w:rPr>
      <w:rFonts w:cs="Times New Roman"/>
      <w:vertAlign w:val="superscript"/>
    </w:rPr>
  </w:style>
  <w:style w:type="numbering" w:customStyle="1" w:styleId="1">
    <w:name w:val="Статья / Раздел1"/>
    <w:basedOn w:val="aa"/>
    <w:next w:val="afffffffff4"/>
    <w:uiPriority w:val="99"/>
    <w:semiHidden/>
    <w:unhideWhenUsed/>
    <w:rsid w:val="009D052B"/>
    <w:pPr>
      <w:numPr>
        <w:numId w:val="26"/>
      </w:numPr>
    </w:pPr>
  </w:style>
  <w:style w:type="numbering" w:styleId="afffffffff4">
    <w:name w:val="Outline List 3"/>
    <w:basedOn w:val="aa"/>
    <w:uiPriority w:val="99"/>
    <w:semiHidden/>
    <w:unhideWhenUsed/>
    <w:rsid w:val="009D052B"/>
  </w:style>
  <w:style w:type="table" w:customStyle="1" w:styleId="5a">
    <w:name w:val="Сетка таблицы5"/>
    <w:basedOn w:val="a9"/>
    <w:next w:val="ae"/>
    <w:uiPriority w:val="39"/>
    <w:rsid w:val="009D05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1">
    <w:name w:val="CowiBulletList1"/>
    <w:rsid w:val="009D052B"/>
    <w:pPr>
      <w:numPr>
        <w:numId w:val="36"/>
      </w:numPr>
    </w:pPr>
  </w:style>
  <w:style w:type="numbering" w:customStyle="1" w:styleId="1ai2">
    <w:name w:val="1 / a / i2"/>
    <w:basedOn w:val="aa"/>
    <w:next w:val="1ai"/>
    <w:uiPriority w:val="99"/>
    <w:semiHidden/>
    <w:unhideWhenUsed/>
    <w:rsid w:val="009D052B"/>
    <w:pPr>
      <w:numPr>
        <w:numId w:val="37"/>
      </w:numPr>
    </w:pPr>
  </w:style>
  <w:style w:type="numbering" w:styleId="1ai">
    <w:name w:val="Outline List 1"/>
    <w:basedOn w:val="aa"/>
    <w:uiPriority w:val="99"/>
    <w:semiHidden/>
    <w:unhideWhenUsed/>
    <w:rsid w:val="009D052B"/>
  </w:style>
  <w:style w:type="paragraph" w:styleId="5b">
    <w:name w:val="toc 5"/>
    <w:basedOn w:val="a7"/>
    <w:next w:val="a7"/>
    <w:autoRedefine/>
    <w:uiPriority w:val="39"/>
    <w:unhideWhenUsed/>
    <w:rsid w:val="009D052B"/>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68">
    <w:name w:val="toc 6"/>
    <w:basedOn w:val="a7"/>
    <w:next w:val="a7"/>
    <w:autoRedefine/>
    <w:uiPriority w:val="39"/>
    <w:unhideWhenUsed/>
    <w:rsid w:val="009D052B"/>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75">
    <w:name w:val="toc 7"/>
    <w:basedOn w:val="a7"/>
    <w:next w:val="a7"/>
    <w:autoRedefine/>
    <w:uiPriority w:val="39"/>
    <w:unhideWhenUsed/>
    <w:rsid w:val="009D052B"/>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86">
    <w:name w:val="toc 8"/>
    <w:basedOn w:val="a7"/>
    <w:next w:val="a7"/>
    <w:autoRedefine/>
    <w:uiPriority w:val="39"/>
    <w:unhideWhenUsed/>
    <w:rsid w:val="009D052B"/>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97">
    <w:name w:val="toc 9"/>
    <w:basedOn w:val="a7"/>
    <w:next w:val="a7"/>
    <w:autoRedefine/>
    <w:uiPriority w:val="39"/>
    <w:unhideWhenUsed/>
    <w:rsid w:val="009D052B"/>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customStyle="1" w:styleId="1fff5">
    <w:name w:val="Неразрешенное упоминание1"/>
    <w:basedOn w:val="a8"/>
    <w:uiPriority w:val="99"/>
    <w:semiHidden/>
    <w:unhideWhenUsed/>
    <w:rsid w:val="009D0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DABBDAD181A38DF4C104A916C7D2E12E6EB3BD247803B4AF74C347B85VBR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ABBDAD181A38DF4C104A916C7D2E12E6EA37D24E843B4AF74C347B85VBR1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A67D-B76D-4E8B-8BF5-8A4550DD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56</Pages>
  <Words>18670</Words>
  <Characters>106419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124840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 Феликс Валерьевич</dc:creator>
  <cp:keywords/>
  <dc:description/>
  <cp:lastModifiedBy>Галина Александровна Литвиненко</cp:lastModifiedBy>
  <cp:revision>10</cp:revision>
  <cp:lastPrinted>2023-09-07T05:57:00Z</cp:lastPrinted>
  <dcterms:created xsi:type="dcterms:W3CDTF">2023-08-31T05:48:00Z</dcterms:created>
  <dcterms:modified xsi:type="dcterms:W3CDTF">2023-09-12T05:57:00Z</dcterms:modified>
</cp:coreProperties>
</file>