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56" w:rsidRDefault="007C2456" w:rsidP="007C2456">
      <w:pPr>
        <w:pStyle w:val="1"/>
        <w:shd w:val="clear" w:color="auto" w:fill="auto"/>
        <w:spacing w:after="0"/>
        <w:ind w:left="20" w:right="20" w:firstLine="700"/>
      </w:pPr>
      <w:r>
        <w:t>Постановление администрации Сосновского муниципального района Челябинской области от 13.03.2015 года № 1365</w:t>
      </w:r>
    </w:p>
    <w:p w:rsidR="007C2456" w:rsidRDefault="007C2456" w:rsidP="007C2456">
      <w:pPr>
        <w:pStyle w:val="1"/>
        <w:shd w:val="clear" w:color="auto" w:fill="auto"/>
        <w:spacing w:after="0"/>
        <w:ind w:left="20" w:right="20" w:firstLine="700"/>
      </w:pPr>
    </w:p>
    <w:p w:rsidR="000F6CAC" w:rsidRDefault="000F6CAC" w:rsidP="000F6CAC">
      <w:pPr>
        <w:pStyle w:val="1"/>
        <w:shd w:val="clear" w:color="auto" w:fill="auto"/>
        <w:spacing w:before="0" w:after="604"/>
        <w:ind w:left="20" w:right="5540"/>
        <w:rPr>
          <w:sz w:val="28"/>
          <w:szCs w:val="28"/>
        </w:rPr>
      </w:pPr>
    </w:p>
    <w:p w:rsidR="000F6CAC" w:rsidRPr="001B7E57" w:rsidRDefault="000F6CAC" w:rsidP="00E74259">
      <w:pPr>
        <w:pStyle w:val="1"/>
        <w:shd w:val="clear" w:color="auto" w:fill="auto"/>
        <w:spacing w:before="0" w:after="604"/>
        <w:ind w:left="20" w:right="4677"/>
        <w:rPr>
          <w:sz w:val="28"/>
          <w:szCs w:val="28"/>
        </w:rPr>
      </w:pPr>
      <w:r w:rsidRPr="001B7E57">
        <w:rPr>
          <w:sz w:val="28"/>
          <w:szCs w:val="28"/>
        </w:rPr>
        <w:t>О Плане мероприятий администрации Сосновского муниципального района по реализации основных положений Послания Президента Российской Федерации Федеральному Собранию Российской Федерации в 2014 году</w:t>
      </w:r>
    </w:p>
    <w:p w:rsidR="000F6CAC" w:rsidRPr="001B7E57" w:rsidRDefault="000F6CAC" w:rsidP="000F6CAC">
      <w:pPr>
        <w:pStyle w:val="1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1B7E57">
        <w:rPr>
          <w:sz w:val="28"/>
          <w:szCs w:val="28"/>
        </w:rPr>
        <w:t>В целях обеспечения устойчивого социально-экономического развития Сосновского муниципального района, повышения уровня и качества жизни населения</w:t>
      </w:r>
      <w:r w:rsidR="00E67449">
        <w:rPr>
          <w:sz w:val="28"/>
          <w:szCs w:val="28"/>
        </w:rPr>
        <w:t>,</w:t>
      </w:r>
      <w:r w:rsidRPr="001B7E57">
        <w:rPr>
          <w:sz w:val="28"/>
          <w:szCs w:val="28"/>
        </w:rPr>
        <w:t xml:space="preserve"> администрация Сосновского муниципального района</w:t>
      </w:r>
    </w:p>
    <w:p w:rsidR="000F6CAC" w:rsidRPr="001B7E57" w:rsidRDefault="000F6CAC" w:rsidP="00E67449">
      <w:pPr>
        <w:pStyle w:val="1"/>
        <w:shd w:val="clear" w:color="auto" w:fill="auto"/>
        <w:spacing w:before="0" w:after="0" w:line="317" w:lineRule="exact"/>
        <w:rPr>
          <w:sz w:val="28"/>
          <w:szCs w:val="28"/>
        </w:rPr>
      </w:pPr>
      <w:r w:rsidRPr="001B7E57">
        <w:rPr>
          <w:sz w:val="28"/>
          <w:szCs w:val="28"/>
        </w:rPr>
        <w:t xml:space="preserve"> ПОСТАНОВЛЯЕТ:</w:t>
      </w:r>
    </w:p>
    <w:p w:rsidR="000F6CAC" w:rsidRPr="001B7E57" w:rsidRDefault="000F6CAC" w:rsidP="000F6CAC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17" w:lineRule="exact"/>
        <w:ind w:firstLine="720"/>
        <w:rPr>
          <w:sz w:val="28"/>
          <w:szCs w:val="28"/>
        </w:rPr>
      </w:pPr>
      <w:r w:rsidRPr="001B7E57">
        <w:rPr>
          <w:sz w:val="28"/>
          <w:szCs w:val="28"/>
        </w:rPr>
        <w:t xml:space="preserve">Утвердить </w:t>
      </w:r>
      <w:r w:rsidR="00B46FDB">
        <w:rPr>
          <w:sz w:val="28"/>
          <w:szCs w:val="28"/>
        </w:rPr>
        <w:t xml:space="preserve">прилагаемый </w:t>
      </w:r>
      <w:r w:rsidRPr="001B7E57">
        <w:rPr>
          <w:sz w:val="28"/>
          <w:szCs w:val="28"/>
        </w:rPr>
        <w:t>План мероприятий администрации Сосновского муниципального района по реализации основных положений Послания Президента Российской Федерации Федеральному Собранию Российской Федерации в 2014 году.</w:t>
      </w:r>
    </w:p>
    <w:p w:rsidR="000F6CAC" w:rsidRPr="001B7E57" w:rsidRDefault="00E74259" w:rsidP="000F6CAC">
      <w:pPr>
        <w:pStyle w:val="1"/>
        <w:numPr>
          <w:ilvl w:val="3"/>
          <w:numId w:val="1"/>
        </w:numPr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0F6CAC">
        <w:rPr>
          <w:sz w:val="28"/>
          <w:szCs w:val="28"/>
        </w:rPr>
        <w:t>.</w:t>
      </w:r>
      <w:r w:rsidR="000F6CAC" w:rsidRPr="001B7E57">
        <w:rPr>
          <w:sz w:val="28"/>
          <w:szCs w:val="28"/>
        </w:rPr>
        <w:t>Управлению муниципальной службы администрации Сосновского муниципального района (О.В.Осипова) обеспечить опубликование настоящего постановления и размещение его на официальном сайте органов местного самоуправления Сосновского муниципального района в сети «Интернет».</w:t>
      </w:r>
    </w:p>
    <w:p w:rsidR="000F6CAC" w:rsidRDefault="00E74259" w:rsidP="000F6CAC">
      <w:pPr>
        <w:pStyle w:val="1"/>
        <w:shd w:val="clear" w:color="auto" w:fill="auto"/>
        <w:spacing w:before="0" w:after="0" w:line="24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3</w:t>
      </w:r>
      <w:r w:rsidR="000F6CAC">
        <w:rPr>
          <w:sz w:val="28"/>
          <w:szCs w:val="28"/>
        </w:rPr>
        <w:t xml:space="preserve">. Контроль </w:t>
      </w:r>
      <w:r w:rsidR="000F6CAC" w:rsidRPr="001B7E57">
        <w:rPr>
          <w:sz w:val="28"/>
          <w:szCs w:val="28"/>
        </w:rPr>
        <w:t>исполнени</w:t>
      </w:r>
      <w:r w:rsidR="000F6CAC">
        <w:rPr>
          <w:sz w:val="28"/>
          <w:szCs w:val="28"/>
        </w:rPr>
        <w:t xml:space="preserve">я настоящего </w:t>
      </w:r>
      <w:r w:rsidR="000F6CAC" w:rsidRPr="001B7E57">
        <w:rPr>
          <w:sz w:val="28"/>
          <w:szCs w:val="28"/>
        </w:rPr>
        <w:t xml:space="preserve">постановления возложить на </w:t>
      </w:r>
      <w:r w:rsidR="000F6CAC">
        <w:rPr>
          <w:sz w:val="28"/>
          <w:szCs w:val="28"/>
        </w:rPr>
        <w:t>руководителя аппарата С.Н. Панина.</w:t>
      </w:r>
    </w:p>
    <w:p w:rsidR="000F6CAC" w:rsidRDefault="000F6CAC" w:rsidP="000F6CA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67449" w:rsidRDefault="00E67449" w:rsidP="000F6CA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67449" w:rsidRDefault="00E67449" w:rsidP="000F6CA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F6CAC" w:rsidRDefault="000F6CAC" w:rsidP="000F6CA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0F6CAC" w:rsidRPr="001B7E57" w:rsidRDefault="000F6CAC" w:rsidP="000F6CAC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E74259">
        <w:rPr>
          <w:sz w:val="28"/>
          <w:szCs w:val="28"/>
        </w:rPr>
        <w:t xml:space="preserve">                           </w:t>
      </w:r>
      <w:r w:rsidR="00E67449">
        <w:rPr>
          <w:sz w:val="28"/>
          <w:szCs w:val="28"/>
        </w:rPr>
        <w:t xml:space="preserve">    </w:t>
      </w:r>
      <w:r w:rsidR="00E74259">
        <w:rPr>
          <w:sz w:val="28"/>
          <w:szCs w:val="28"/>
        </w:rPr>
        <w:t xml:space="preserve"> </w:t>
      </w:r>
      <w:r>
        <w:rPr>
          <w:sz w:val="28"/>
          <w:szCs w:val="28"/>
        </w:rPr>
        <w:t>В.П. Котов</w:t>
      </w:r>
    </w:p>
    <w:p w:rsidR="00E21117" w:rsidRDefault="00E21117"/>
    <w:p w:rsidR="000F6CAC" w:rsidRDefault="000F6CAC"/>
    <w:p w:rsidR="000F6CAC" w:rsidRDefault="000F6CAC"/>
    <w:p w:rsidR="007C2456" w:rsidRDefault="007C2456"/>
    <w:p w:rsidR="00E74259" w:rsidRDefault="00E74259" w:rsidP="000F6CAC">
      <w:pPr>
        <w:spacing w:line="240" w:lineRule="auto"/>
        <w:jc w:val="right"/>
        <w:rPr>
          <w:rStyle w:val="10pt0pt"/>
          <w:rFonts w:eastAsia="Segoe UI"/>
          <w:spacing w:val="0"/>
          <w:sz w:val="24"/>
          <w:szCs w:val="24"/>
        </w:rPr>
      </w:pPr>
    </w:p>
    <w:p w:rsidR="00E74259" w:rsidRDefault="00E74259" w:rsidP="000F6CAC">
      <w:pPr>
        <w:spacing w:line="240" w:lineRule="auto"/>
        <w:jc w:val="right"/>
        <w:rPr>
          <w:rStyle w:val="10pt0pt"/>
          <w:rFonts w:eastAsia="Segoe UI"/>
          <w:spacing w:val="0"/>
          <w:sz w:val="24"/>
          <w:szCs w:val="24"/>
        </w:rPr>
      </w:pPr>
    </w:p>
    <w:p w:rsidR="000F6CAC" w:rsidRPr="00E74259" w:rsidRDefault="000F6CAC" w:rsidP="00E74259">
      <w:pPr>
        <w:spacing w:after="0" w:line="240" w:lineRule="auto"/>
        <w:jc w:val="right"/>
        <w:rPr>
          <w:rStyle w:val="10pt0pt"/>
          <w:rFonts w:eastAsia="Segoe UI"/>
          <w:spacing w:val="0"/>
          <w:sz w:val="28"/>
          <w:szCs w:val="28"/>
        </w:rPr>
      </w:pPr>
      <w:r w:rsidRPr="00E74259">
        <w:rPr>
          <w:rStyle w:val="10pt0pt"/>
          <w:rFonts w:eastAsia="Segoe UI"/>
          <w:spacing w:val="0"/>
          <w:sz w:val="28"/>
          <w:szCs w:val="28"/>
        </w:rPr>
        <w:lastRenderedPageBreak/>
        <w:t>УТВЕРЖДЕН</w:t>
      </w:r>
    </w:p>
    <w:p w:rsidR="00E74259" w:rsidRDefault="000F6CAC" w:rsidP="00E74259">
      <w:pPr>
        <w:spacing w:after="0" w:line="240" w:lineRule="auto"/>
        <w:jc w:val="right"/>
        <w:rPr>
          <w:rStyle w:val="10pt0pt"/>
          <w:rFonts w:eastAsia="Segoe UI"/>
          <w:spacing w:val="0"/>
          <w:sz w:val="28"/>
          <w:szCs w:val="28"/>
        </w:rPr>
      </w:pPr>
      <w:r w:rsidRPr="00E74259">
        <w:rPr>
          <w:rStyle w:val="10pt0pt"/>
          <w:rFonts w:eastAsia="Segoe UI"/>
          <w:spacing w:val="0"/>
          <w:sz w:val="28"/>
          <w:szCs w:val="28"/>
        </w:rPr>
        <w:t xml:space="preserve">постановлением </w:t>
      </w:r>
      <w:r w:rsidR="00E74259">
        <w:rPr>
          <w:rStyle w:val="10pt0pt"/>
          <w:rFonts w:eastAsia="Segoe UI"/>
          <w:spacing w:val="0"/>
          <w:sz w:val="28"/>
          <w:szCs w:val="28"/>
        </w:rPr>
        <w:t xml:space="preserve">администрации </w:t>
      </w:r>
    </w:p>
    <w:p w:rsidR="00E74259" w:rsidRDefault="00E74259" w:rsidP="00E74259">
      <w:pPr>
        <w:spacing w:after="0" w:line="240" w:lineRule="auto"/>
        <w:jc w:val="right"/>
        <w:rPr>
          <w:rStyle w:val="10pt0pt"/>
          <w:rFonts w:eastAsia="Segoe UI"/>
          <w:spacing w:val="0"/>
          <w:sz w:val="28"/>
          <w:szCs w:val="28"/>
        </w:rPr>
      </w:pPr>
      <w:r>
        <w:rPr>
          <w:rStyle w:val="10pt0pt"/>
          <w:rFonts w:eastAsia="Segoe UI"/>
          <w:spacing w:val="0"/>
          <w:sz w:val="28"/>
          <w:szCs w:val="28"/>
        </w:rPr>
        <w:t>Сосновского муниципального района</w:t>
      </w:r>
      <w:r w:rsidR="000F6CAC" w:rsidRPr="00E74259">
        <w:rPr>
          <w:rStyle w:val="10pt0pt"/>
          <w:rFonts w:eastAsia="Segoe UI"/>
          <w:spacing w:val="0"/>
          <w:sz w:val="28"/>
          <w:szCs w:val="28"/>
        </w:rPr>
        <w:t xml:space="preserve"> </w:t>
      </w:r>
    </w:p>
    <w:p w:rsidR="000F6CAC" w:rsidRPr="00E74259" w:rsidRDefault="007C2456" w:rsidP="00E74259">
      <w:pPr>
        <w:spacing w:after="0" w:line="240" w:lineRule="auto"/>
        <w:jc w:val="right"/>
        <w:rPr>
          <w:rStyle w:val="10pt0pt"/>
          <w:rFonts w:eastAsia="Segoe UI"/>
          <w:spacing w:val="0"/>
          <w:sz w:val="28"/>
          <w:szCs w:val="28"/>
        </w:rPr>
      </w:pPr>
      <w:r>
        <w:rPr>
          <w:rStyle w:val="10pt0pt"/>
          <w:rFonts w:eastAsia="Segoe UI"/>
          <w:spacing w:val="0"/>
          <w:sz w:val="28"/>
          <w:szCs w:val="28"/>
        </w:rPr>
        <w:t>о</w:t>
      </w:r>
      <w:r w:rsidR="000F6CAC" w:rsidRPr="00E74259">
        <w:rPr>
          <w:rStyle w:val="10pt0pt"/>
          <w:rFonts w:eastAsia="Segoe UI"/>
          <w:spacing w:val="0"/>
          <w:sz w:val="28"/>
          <w:szCs w:val="28"/>
        </w:rPr>
        <w:t>т</w:t>
      </w:r>
      <w:r>
        <w:rPr>
          <w:rStyle w:val="10pt0pt"/>
          <w:rFonts w:eastAsia="Segoe UI"/>
          <w:spacing w:val="0"/>
          <w:sz w:val="28"/>
          <w:szCs w:val="28"/>
        </w:rPr>
        <w:t xml:space="preserve"> 13.03.2015 г.</w:t>
      </w:r>
      <w:r w:rsidR="000F6CAC" w:rsidRPr="00E74259">
        <w:rPr>
          <w:rStyle w:val="10pt0pt"/>
          <w:rFonts w:eastAsia="Segoe UI"/>
          <w:spacing w:val="0"/>
          <w:sz w:val="28"/>
          <w:szCs w:val="28"/>
        </w:rPr>
        <w:t xml:space="preserve"> №</w:t>
      </w:r>
      <w:r w:rsidR="00E74259">
        <w:rPr>
          <w:rStyle w:val="10pt0pt"/>
          <w:rFonts w:eastAsia="Segoe UI"/>
          <w:spacing w:val="0"/>
          <w:sz w:val="28"/>
          <w:szCs w:val="28"/>
        </w:rPr>
        <w:t xml:space="preserve"> </w:t>
      </w:r>
      <w:r>
        <w:rPr>
          <w:rStyle w:val="10pt0pt"/>
          <w:rFonts w:eastAsia="Segoe UI"/>
          <w:spacing w:val="0"/>
          <w:sz w:val="28"/>
          <w:szCs w:val="28"/>
        </w:rPr>
        <w:t>1365</w:t>
      </w:r>
    </w:p>
    <w:p w:rsidR="00E74259" w:rsidRDefault="00E74259" w:rsidP="00E6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59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F6CAC" w:rsidRPr="00E74259" w:rsidRDefault="00E74259" w:rsidP="00E67449">
      <w:pPr>
        <w:spacing w:after="0" w:line="240" w:lineRule="auto"/>
        <w:jc w:val="center"/>
        <w:rPr>
          <w:rStyle w:val="10pt0pt"/>
          <w:rFonts w:eastAsia="Segoe UI"/>
          <w:spacing w:val="0"/>
          <w:sz w:val="28"/>
          <w:szCs w:val="28"/>
        </w:rPr>
      </w:pPr>
      <w:r w:rsidRPr="00E74259">
        <w:rPr>
          <w:rFonts w:ascii="Times New Roman" w:hAnsi="Times New Roman" w:cs="Times New Roman"/>
          <w:sz w:val="28"/>
          <w:szCs w:val="28"/>
        </w:rPr>
        <w:t>мероприятий администрации Сосновского муниципального района по реализации основных положений Послания Президента Российской Федерации Федеральному Собранию Российской Федерации в 2014 году</w:t>
      </w:r>
      <w:r w:rsidRPr="00E74259">
        <w:rPr>
          <w:rStyle w:val="10pt0pt"/>
          <w:rFonts w:eastAsia="Segoe UI"/>
          <w:spacing w:val="0"/>
          <w:sz w:val="28"/>
          <w:szCs w:val="28"/>
        </w:rPr>
        <w:t xml:space="preserve"> </w:t>
      </w:r>
    </w:p>
    <w:p w:rsidR="000F6CAC" w:rsidRDefault="000F6CAC" w:rsidP="00E67449">
      <w:pPr>
        <w:spacing w:after="0" w:line="240" w:lineRule="auto"/>
      </w:pPr>
    </w:p>
    <w:tbl>
      <w:tblPr>
        <w:tblW w:w="10222" w:type="dxa"/>
        <w:tblInd w:w="-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2"/>
        <w:gridCol w:w="3686"/>
        <w:gridCol w:w="142"/>
        <w:gridCol w:w="1559"/>
        <w:gridCol w:w="4253"/>
      </w:tblGrid>
      <w:tr w:rsidR="000F6CAC" w:rsidRPr="0003797D" w:rsidTr="00E74259">
        <w:trPr>
          <w:cantSplit/>
          <w:trHeight w:hRule="exact" w:val="5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№</w:t>
            </w:r>
          </w:p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E67449">
              <w:rPr>
                <w:rStyle w:val="10pt0pt"/>
                <w:rFonts w:eastAsia="Segoe UI"/>
                <w:sz w:val="26"/>
                <w:szCs w:val="26"/>
              </w:rPr>
              <w:t>п</w:t>
            </w:r>
            <w:proofErr w:type="spellEnd"/>
            <w:proofErr w:type="gramEnd"/>
            <w:r w:rsidRPr="00E67449">
              <w:rPr>
                <w:rStyle w:val="10pt0pt"/>
                <w:rFonts w:eastAsia="Segoe UI"/>
                <w:sz w:val="26"/>
                <w:szCs w:val="26"/>
              </w:rPr>
              <w:t>/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260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Ответственный исполнитель</w:t>
            </w:r>
          </w:p>
        </w:tc>
      </w:tr>
      <w:tr w:rsidR="000F6CAC" w:rsidRPr="0003797D" w:rsidTr="00E74259">
        <w:trPr>
          <w:cantSplit/>
          <w:trHeight w:hRule="exact"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I. Развитие социальной сферы</w:t>
            </w:r>
          </w:p>
        </w:tc>
      </w:tr>
      <w:tr w:rsidR="000F6CAC" w:rsidRPr="0003797D" w:rsidTr="00E67449">
        <w:trPr>
          <w:cantSplit/>
          <w:trHeight w:hRule="exact" w:val="60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6"/>
                <w:szCs w:val="26"/>
              </w:rPr>
            </w:pPr>
            <w:r w:rsidRPr="00E67449">
              <w:rPr>
                <w:rStyle w:val="MSGothic85pt0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42" w:right="132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Реализация мероприятий, направленных на снижение смертности от болезней системы кровообращения, в рамках государственной программы Челябинской области «Развитие здравоохранения Челябинской области» на 2015-2017 годы (постановление </w:t>
            </w:r>
            <w:r w:rsidR="00E67449" w:rsidRPr="00E67449">
              <w:rPr>
                <w:rStyle w:val="10pt0pt"/>
                <w:rFonts w:eastAsia="Segoe UI"/>
                <w:sz w:val="26"/>
                <w:szCs w:val="26"/>
              </w:rPr>
              <w:t>П</w:t>
            </w:r>
            <w:r w:rsidRPr="00E67449">
              <w:rPr>
                <w:rStyle w:val="10pt0pt"/>
                <w:rFonts w:eastAsia="Segoe UI"/>
                <w:sz w:val="26"/>
                <w:szCs w:val="26"/>
              </w:rPr>
              <w:t>равительства Челябинской области от 28.11.2014 г. № 644-П «О государственной программе Челябинской области «Развитие здравоохранения Челябинской области» на 2015-2017 годы»)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32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до 31 декабря 2015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82" w:rsidRPr="00E67449" w:rsidRDefault="00B57582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sz w:val="26"/>
                <w:szCs w:val="26"/>
              </w:rPr>
            </w:pPr>
            <w:r w:rsidRPr="00E67449">
              <w:rPr>
                <w:sz w:val="26"/>
                <w:szCs w:val="26"/>
              </w:rPr>
              <w:t>Л.А. Ефимова – заместитель Главы района</w:t>
            </w:r>
            <w:r w:rsidR="00E67449" w:rsidRPr="00E67449">
              <w:rPr>
                <w:sz w:val="26"/>
                <w:szCs w:val="26"/>
              </w:rPr>
              <w:t>,</w:t>
            </w:r>
          </w:p>
          <w:p w:rsidR="000F6CAC" w:rsidRPr="00E67449" w:rsidRDefault="00E74259" w:rsidP="00E67449">
            <w:pPr>
              <w:pStyle w:val="1"/>
              <w:shd w:val="clear" w:color="auto" w:fill="auto"/>
              <w:spacing w:before="0" w:after="0" w:line="240" w:lineRule="auto"/>
              <w:ind w:left="131" w:right="274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МБУЗ «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Сосновская</w:t>
            </w:r>
            <w:proofErr w:type="spell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 ЦРБ»</w:t>
            </w:r>
          </w:p>
        </w:tc>
      </w:tr>
      <w:tr w:rsidR="000F6CAC" w:rsidRPr="0003797D" w:rsidTr="00E67449">
        <w:trPr>
          <w:cantSplit/>
          <w:trHeight w:hRule="exact" w:val="45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42" w:right="132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Мониторинг потребности </w:t>
            </w:r>
            <w:proofErr w:type="gramStart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в новых местах в муниципальных общеобразовательных организациях </w:t>
            </w:r>
            <w:r w:rsidR="001C2939" w:rsidRPr="00E67449">
              <w:rPr>
                <w:rStyle w:val="10pt0pt"/>
                <w:rFonts w:eastAsia="Segoe UI"/>
                <w:sz w:val="26"/>
                <w:szCs w:val="26"/>
              </w:rPr>
              <w:t>Сосновского муниципального района</w:t>
            </w: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 в целях участия в федеральной программе содействия созданию в субъектах</w:t>
            </w:r>
            <w:proofErr w:type="gram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II квартал 2015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82" w:rsidRPr="00E67449" w:rsidRDefault="00B57582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sz w:val="26"/>
                <w:szCs w:val="26"/>
              </w:rPr>
            </w:pPr>
            <w:r w:rsidRPr="00E67449">
              <w:rPr>
                <w:sz w:val="26"/>
                <w:szCs w:val="26"/>
              </w:rPr>
              <w:t>Л.А. Ефимова – заместитель Главы района,</w:t>
            </w:r>
          </w:p>
          <w:p w:rsidR="00B57582" w:rsidRPr="00E67449" w:rsidRDefault="00B57582" w:rsidP="00E67449">
            <w:pPr>
              <w:pStyle w:val="1"/>
              <w:shd w:val="clear" w:color="auto" w:fill="auto"/>
              <w:spacing w:before="0" w:after="0" w:line="240" w:lineRule="auto"/>
              <w:ind w:left="131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у</w:t>
            </w:r>
            <w:r w:rsidR="001C2939" w:rsidRPr="00E67449">
              <w:rPr>
                <w:rStyle w:val="10pt0pt"/>
                <w:rFonts w:eastAsia="Segoe UI"/>
                <w:sz w:val="26"/>
                <w:szCs w:val="26"/>
              </w:rPr>
              <w:t xml:space="preserve">правление образования, </w:t>
            </w:r>
          </w:p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31" w:right="274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органы местного самоуправления </w:t>
            </w:r>
            <w:r w:rsidR="001C2939" w:rsidRPr="00E67449">
              <w:rPr>
                <w:rStyle w:val="10pt0pt"/>
                <w:rFonts w:eastAsia="Segoe UI"/>
                <w:sz w:val="26"/>
                <w:szCs w:val="26"/>
              </w:rPr>
              <w:t>Сосновского муниципального района</w:t>
            </w: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 (по согласованию)</w:t>
            </w:r>
          </w:p>
        </w:tc>
      </w:tr>
      <w:tr w:rsidR="000F6CAC" w:rsidRPr="0003797D" w:rsidTr="00E67449">
        <w:trPr>
          <w:cantSplit/>
          <w:trHeight w:hRule="exact" w:val="4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CAC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lastRenderedPageBreak/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42" w:right="132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Строительство объектов образования в рамках реализации государственной программы Челябинской области «Капитальное строительство в Челябинской области на 2014-2017 годы»</w:t>
            </w:r>
            <w:r w:rsidR="001C2939" w:rsidRPr="00E67449">
              <w:rPr>
                <w:rStyle w:val="10pt0pt"/>
                <w:rFonts w:eastAsia="Segoe UI"/>
                <w:sz w:val="26"/>
                <w:szCs w:val="26"/>
              </w:rPr>
              <w:t xml:space="preserve"> (постановление Правительства Челябинской области от 22.10.2013 г. № 348-П «О государственной программе Челябинской области «Капитальное строительство в Челябинской области на 2014-2017 годы»)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CAC" w:rsidRPr="00E67449" w:rsidRDefault="000F6CAC" w:rsidP="00E67449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до 31 декабря 2015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82" w:rsidRPr="00E67449" w:rsidRDefault="001C2939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Первый заместитель Главы района </w:t>
            </w:r>
            <w:r w:rsidR="00E67449">
              <w:rPr>
                <w:rStyle w:val="10pt0pt"/>
                <w:rFonts w:eastAsia="Segoe UI"/>
                <w:sz w:val="26"/>
                <w:szCs w:val="26"/>
              </w:rPr>
              <w:t xml:space="preserve">- </w:t>
            </w: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В.Р. Вальтер, </w:t>
            </w:r>
          </w:p>
          <w:p w:rsidR="00B57582" w:rsidRPr="00E67449" w:rsidRDefault="00B57582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sz w:val="26"/>
                <w:szCs w:val="26"/>
              </w:rPr>
            </w:pPr>
            <w:r w:rsidRPr="00E67449">
              <w:rPr>
                <w:sz w:val="26"/>
                <w:szCs w:val="26"/>
              </w:rPr>
              <w:t xml:space="preserve">Л.А. Ефимова </w:t>
            </w:r>
            <w:r w:rsidR="00E67449">
              <w:rPr>
                <w:sz w:val="26"/>
                <w:szCs w:val="26"/>
              </w:rPr>
              <w:t>-</w:t>
            </w:r>
            <w:r w:rsidRPr="00E67449">
              <w:rPr>
                <w:sz w:val="26"/>
                <w:szCs w:val="26"/>
              </w:rPr>
              <w:t xml:space="preserve"> заместитель Главы района,</w:t>
            </w:r>
          </w:p>
          <w:p w:rsidR="000F6CAC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31" w:right="274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управление образования </w:t>
            </w:r>
          </w:p>
        </w:tc>
      </w:tr>
      <w:tr w:rsidR="001C2939" w:rsidRPr="0003797D" w:rsidTr="00E67449">
        <w:trPr>
          <w:cantSplit/>
          <w:trHeight w:hRule="exact" w:val="49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32" w:right="131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Разработка предложений об осуществлении финансирования за счет бюджетных ассигнований государственных, муниципальных и частных организаций дополнительного образования детей и перехода к 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нормативно-подушевому</w:t>
            </w:r>
            <w:proofErr w:type="spell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 финансированию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до 31 декабря 2015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82" w:rsidRPr="00E67449" w:rsidRDefault="00B57582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sz w:val="26"/>
                <w:szCs w:val="26"/>
              </w:rPr>
            </w:pPr>
            <w:r w:rsidRPr="00E67449">
              <w:rPr>
                <w:sz w:val="26"/>
                <w:szCs w:val="26"/>
              </w:rPr>
              <w:t>Л.А. Ефимова – заместитель Главы района</w:t>
            </w:r>
          </w:p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</w:p>
        </w:tc>
      </w:tr>
      <w:tr w:rsidR="001C2939" w:rsidRPr="0003797D" w:rsidTr="00E67449">
        <w:trPr>
          <w:cantSplit/>
          <w:trHeight w:hRule="exact" w:val="38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3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32" w:right="131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Реализация Плана основных мероприятий по подготовке и проведению празднования 70-й годовщины Победы в Великой Отечественной войне 1941-1945 годов, утвержденного Губернатором Челябинской области Дубровским Б.А. 26 января 2015 года</w:t>
            </w:r>
          </w:p>
          <w:p w:rsidR="00E67449" w:rsidRDefault="00E67449" w:rsidP="00E67449">
            <w:pPr>
              <w:pStyle w:val="1"/>
              <w:shd w:val="clear" w:color="auto" w:fill="auto"/>
              <w:spacing w:before="0" w:after="0" w:line="240" w:lineRule="auto"/>
              <w:ind w:left="132" w:right="131"/>
              <w:rPr>
                <w:rStyle w:val="10pt0pt"/>
                <w:rFonts w:eastAsia="Segoe UI"/>
                <w:sz w:val="26"/>
                <w:szCs w:val="26"/>
              </w:rPr>
            </w:pPr>
          </w:p>
          <w:p w:rsidR="00E67449" w:rsidRDefault="00E67449" w:rsidP="00E67449">
            <w:pPr>
              <w:pStyle w:val="1"/>
              <w:shd w:val="clear" w:color="auto" w:fill="auto"/>
              <w:spacing w:before="0" w:after="0" w:line="240" w:lineRule="auto"/>
              <w:ind w:left="132" w:right="131"/>
              <w:rPr>
                <w:rStyle w:val="10pt0pt"/>
                <w:rFonts w:eastAsia="Segoe UI"/>
                <w:sz w:val="26"/>
                <w:szCs w:val="26"/>
              </w:rPr>
            </w:pPr>
          </w:p>
          <w:p w:rsidR="00E67449" w:rsidRDefault="00E67449" w:rsidP="00E67449">
            <w:pPr>
              <w:pStyle w:val="1"/>
              <w:shd w:val="clear" w:color="auto" w:fill="auto"/>
              <w:spacing w:before="0" w:after="0" w:line="240" w:lineRule="auto"/>
              <w:ind w:left="132" w:right="131"/>
              <w:rPr>
                <w:rStyle w:val="10pt0pt"/>
                <w:rFonts w:eastAsia="Segoe UI"/>
                <w:sz w:val="26"/>
                <w:szCs w:val="26"/>
              </w:rPr>
            </w:pPr>
          </w:p>
          <w:p w:rsidR="00E67449" w:rsidRDefault="00E67449" w:rsidP="00E67449">
            <w:pPr>
              <w:pStyle w:val="1"/>
              <w:shd w:val="clear" w:color="auto" w:fill="auto"/>
              <w:spacing w:before="0" w:after="0" w:line="240" w:lineRule="auto"/>
              <w:ind w:left="132" w:right="131"/>
              <w:rPr>
                <w:rStyle w:val="10pt0pt"/>
                <w:rFonts w:eastAsia="Segoe UI"/>
                <w:sz w:val="26"/>
                <w:szCs w:val="26"/>
              </w:rPr>
            </w:pPr>
          </w:p>
          <w:p w:rsidR="00E67449" w:rsidRDefault="00E67449" w:rsidP="00E67449">
            <w:pPr>
              <w:pStyle w:val="1"/>
              <w:shd w:val="clear" w:color="auto" w:fill="auto"/>
              <w:spacing w:before="0" w:after="0" w:line="240" w:lineRule="auto"/>
              <w:ind w:left="132" w:right="131"/>
              <w:rPr>
                <w:rStyle w:val="10pt0pt"/>
                <w:rFonts w:eastAsia="Segoe UI"/>
                <w:sz w:val="26"/>
                <w:szCs w:val="26"/>
              </w:rPr>
            </w:pPr>
          </w:p>
          <w:p w:rsidR="00E67449" w:rsidRDefault="00E67449" w:rsidP="00E67449">
            <w:pPr>
              <w:pStyle w:val="1"/>
              <w:shd w:val="clear" w:color="auto" w:fill="auto"/>
              <w:spacing w:before="0" w:after="0" w:line="240" w:lineRule="auto"/>
              <w:ind w:left="132" w:right="131"/>
              <w:rPr>
                <w:rStyle w:val="10pt0pt"/>
                <w:rFonts w:eastAsia="Segoe UI"/>
                <w:sz w:val="26"/>
                <w:szCs w:val="26"/>
              </w:rPr>
            </w:pPr>
          </w:p>
          <w:p w:rsidR="00E67449" w:rsidRDefault="00E67449" w:rsidP="00E67449">
            <w:pPr>
              <w:pStyle w:val="1"/>
              <w:shd w:val="clear" w:color="auto" w:fill="auto"/>
              <w:spacing w:before="0" w:after="0" w:line="240" w:lineRule="auto"/>
              <w:ind w:left="132" w:right="131"/>
              <w:rPr>
                <w:rStyle w:val="10pt0pt"/>
                <w:rFonts w:eastAsia="Segoe UI"/>
                <w:sz w:val="26"/>
                <w:szCs w:val="26"/>
              </w:rPr>
            </w:pPr>
          </w:p>
          <w:p w:rsidR="00E67449" w:rsidRPr="00E67449" w:rsidRDefault="00E67449" w:rsidP="00E67449">
            <w:pPr>
              <w:pStyle w:val="1"/>
              <w:shd w:val="clear" w:color="auto" w:fill="auto"/>
              <w:spacing w:before="0" w:after="0" w:line="240" w:lineRule="auto"/>
              <w:ind w:left="132" w:right="131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до 31 декабря 2015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sz w:val="26"/>
                <w:szCs w:val="26"/>
              </w:rPr>
            </w:pPr>
            <w:r w:rsidRPr="00E67449">
              <w:rPr>
                <w:sz w:val="26"/>
                <w:szCs w:val="26"/>
              </w:rPr>
              <w:t>Л.А. Ефимова – заместитель Главы района</w:t>
            </w:r>
          </w:p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20" w:right="274"/>
              <w:rPr>
                <w:sz w:val="26"/>
                <w:szCs w:val="26"/>
              </w:rPr>
            </w:pPr>
          </w:p>
        </w:tc>
      </w:tr>
      <w:tr w:rsidR="001C2939" w:rsidRPr="0003797D" w:rsidTr="00E74259">
        <w:trPr>
          <w:cantSplit/>
          <w:trHeight w:hRule="exact"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II. Обеспечение экономической стабильности</w:t>
            </w:r>
          </w:p>
        </w:tc>
      </w:tr>
      <w:tr w:rsidR="001C2939" w:rsidRPr="0003797D" w:rsidTr="00CC3D08">
        <w:trPr>
          <w:cantSplit/>
          <w:trHeight w:hRule="exact" w:val="27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40" w:right="132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Разработка и обеспечение реализации дорожной карты улучшения</w:t>
            </w:r>
            <w:r w:rsidR="00B57582" w:rsidRPr="00E67449">
              <w:rPr>
                <w:rStyle w:val="10pt0pt"/>
                <w:rFonts w:eastAsia="Segoe UI"/>
                <w:sz w:val="26"/>
                <w:szCs w:val="26"/>
              </w:rPr>
              <w:t xml:space="preserve"> показателей и внедрения лучших практик Национального рейтинга состояния инвестиционного климата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939" w:rsidRPr="00E67449" w:rsidRDefault="001C2939" w:rsidP="00E67449">
            <w:pPr>
              <w:pStyle w:val="1"/>
              <w:shd w:val="clear" w:color="auto" w:fill="auto"/>
              <w:spacing w:before="0" w:after="0" w:line="240" w:lineRule="auto"/>
              <w:ind w:left="132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I квартал</w:t>
            </w:r>
            <w:r w:rsidR="00B57582" w:rsidRPr="00E67449">
              <w:rPr>
                <w:rStyle w:val="10pt0pt"/>
                <w:rFonts w:eastAsia="Segoe UI"/>
                <w:sz w:val="26"/>
                <w:szCs w:val="26"/>
              </w:rPr>
              <w:t>2015 года - утверждение, до 31 декабря 2015 года - реализация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82" w:rsidRPr="00E67449" w:rsidRDefault="00B57582" w:rsidP="00E67449">
            <w:pPr>
              <w:pStyle w:val="1"/>
              <w:shd w:val="clear" w:color="auto" w:fill="auto"/>
              <w:spacing w:before="0" w:after="0" w:line="240" w:lineRule="auto"/>
              <w:ind w:left="131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А.Г. Меркушкин – заместитель Главы района, председатель 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КУИиЗО</w:t>
            </w:r>
            <w:proofErr w:type="spell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, </w:t>
            </w:r>
          </w:p>
          <w:p w:rsidR="001C2939" w:rsidRPr="00E67449" w:rsidRDefault="00B57582" w:rsidP="00E67449">
            <w:pPr>
              <w:pStyle w:val="1"/>
              <w:shd w:val="clear" w:color="auto" w:fill="auto"/>
              <w:spacing w:before="0" w:after="0" w:line="240" w:lineRule="auto"/>
              <w:ind w:left="131" w:right="274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органы местного самоуправления Сосновского муниципального района (по согласованию)</w:t>
            </w:r>
          </w:p>
        </w:tc>
      </w:tr>
      <w:tr w:rsidR="00B57582" w:rsidRPr="0003797D" w:rsidTr="00E67449">
        <w:trPr>
          <w:cantSplit/>
          <w:trHeight w:hRule="exact" w:val="76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82" w:rsidRPr="00E67449" w:rsidRDefault="00B57582" w:rsidP="00E67449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82" w:rsidRPr="00E67449" w:rsidRDefault="00B57582" w:rsidP="00E67449">
            <w:pPr>
              <w:pStyle w:val="1"/>
              <w:shd w:val="clear" w:color="auto" w:fill="auto"/>
              <w:spacing w:before="0" w:after="0" w:line="240" w:lineRule="auto"/>
              <w:ind w:left="131" w:right="131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Анализ регламентов регулирующих административные процедуры в сфере земельных и градостроительных отношений, в том числе по предоставлению земельных участков для целей, связанных со строительством, по выдаче разрешений на строительство, по присвоению адресов объектам капитального строительства, на предмет</w:t>
            </w:r>
          </w:p>
          <w:p w:rsidR="00B57582" w:rsidRPr="00E67449" w:rsidRDefault="00B57582" w:rsidP="00E67449">
            <w:pPr>
              <w:pStyle w:val="1"/>
              <w:spacing w:before="0" w:after="0" w:line="240" w:lineRule="auto"/>
              <w:ind w:left="121" w:right="100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наличия в них положений, создающих необоснованные барьеры для заявителей, и соответствия законодательству Российской Федерации и Челябинской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82" w:rsidRPr="00E67449" w:rsidRDefault="00B57582" w:rsidP="00E67449">
            <w:pPr>
              <w:pStyle w:val="1"/>
              <w:shd w:val="clear" w:color="auto" w:fill="auto"/>
              <w:spacing w:before="0" w:after="0" w:line="240" w:lineRule="auto"/>
              <w:ind w:left="132" w:right="132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до 1 марта 2015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82" w:rsidRPr="00E67449" w:rsidRDefault="00B57582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Первый заместитель Главы района </w:t>
            </w:r>
            <w:r w:rsidR="00E67449">
              <w:rPr>
                <w:rStyle w:val="10pt0pt"/>
                <w:rFonts w:eastAsia="Segoe UI"/>
                <w:sz w:val="26"/>
                <w:szCs w:val="26"/>
              </w:rPr>
              <w:t xml:space="preserve">- </w:t>
            </w: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В.Р. Вальтер, </w:t>
            </w:r>
          </w:p>
          <w:p w:rsidR="00B57582" w:rsidRPr="00E67449" w:rsidRDefault="00B57582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А.Г. Меркушкин – заместитель Главы района, председатель 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КУИиЗО</w:t>
            </w:r>
            <w:proofErr w:type="spell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, </w:t>
            </w:r>
          </w:p>
          <w:p w:rsidR="00B57582" w:rsidRPr="00E67449" w:rsidRDefault="00B57582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органы местного самоуправления Сосновского муниципального района (по согласованию)</w:t>
            </w:r>
          </w:p>
          <w:p w:rsidR="00B57582" w:rsidRPr="00E67449" w:rsidRDefault="00B57582" w:rsidP="00E67449">
            <w:pPr>
              <w:pStyle w:val="1"/>
              <w:shd w:val="clear" w:color="auto" w:fill="auto"/>
              <w:spacing w:before="0" w:after="0" w:line="240" w:lineRule="auto"/>
              <w:ind w:left="132" w:right="206"/>
              <w:rPr>
                <w:sz w:val="26"/>
                <w:szCs w:val="26"/>
              </w:rPr>
            </w:pPr>
          </w:p>
        </w:tc>
      </w:tr>
      <w:tr w:rsidR="00CC3D08" w:rsidRPr="0003797D" w:rsidTr="00E67449">
        <w:trPr>
          <w:cantSplit/>
          <w:trHeight w:hRule="exact" w:val="5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160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121" w:right="100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Мониторинг </w:t>
            </w:r>
            <w:proofErr w:type="gramStart"/>
            <w:r w:rsidRPr="00E67449">
              <w:rPr>
                <w:rStyle w:val="10pt0pt"/>
                <w:rFonts w:eastAsia="Segoe UI"/>
                <w:sz w:val="26"/>
                <w:szCs w:val="26"/>
              </w:rPr>
              <w:t>внедрения оценки регулирующего воздействия проектов муниципальных нормативных правовых актов</w:t>
            </w:r>
            <w:proofErr w:type="gram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в органах местного самоуправления Сосновского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163" w:right="3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до 31 декабря 2015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D08" w:rsidRPr="00E67449" w:rsidRDefault="00CC3D08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Первый заместитель Главы района В.Р. Вальтер, </w:t>
            </w:r>
          </w:p>
          <w:p w:rsidR="00CC3D08" w:rsidRPr="00E67449" w:rsidRDefault="00CC3D08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А.Г. Меркушкин – заместитель Главы района, председатель 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КУИиЗО</w:t>
            </w:r>
            <w:proofErr w:type="spell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, </w:t>
            </w:r>
          </w:p>
          <w:p w:rsidR="00CC3D08" w:rsidRPr="00E67449" w:rsidRDefault="00CC3D08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органы местного самоуправления Сосновского муниципального района (по согласованию)</w:t>
            </w:r>
          </w:p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119" w:right="116"/>
              <w:rPr>
                <w:sz w:val="26"/>
                <w:szCs w:val="26"/>
              </w:rPr>
            </w:pPr>
          </w:p>
        </w:tc>
      </w:tr>
      <w:tr w:rsidR="00CC3D08" w:rsidRPr="0003797D" w:rsidTr="00E67449">
        <w:trPr>
          <w:cantSplit/>
          <w:trHeight w:hRule="exact" w:val="3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160"/>
              <w:jc w:val="left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121" w:right="184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Реализация плана содействия 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импортозамещению</w:t>
            </w:r>
            <w:proofErr w:type="spell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 до 2020 года (распоряжение Губернатора Челябинской области от 21.01.2015 г. № 9-р «О плане содействия 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импортозамещению</w:t>
            </w:r>
            <w:proofErr w:type="spell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 в Челябинской области до 2020 года»)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80" w:right="165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до 31 декабря 2015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08" w:rsidRPr="00E67449" w:rsidRDefault="00CC3D08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Первый заместитель Главы района В.Р. Вальтер, </w:t>
            </w:r>
          </w:p>
          <w:p w:rsidR="00CC3D08" w:rsidRPr="00E67449" w:rsidRDefault="00CC3D08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А.Г. Меркушкин – заместитель Главы района, председатель 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КУИиЗО</w:t>
            </w:r>
            <w:proofErr w:type="spellEnd"/>
            <w:r w:rsidRPr="00E67449">
              <w:rPr>
                <w:rStyle w:val="10pt0pt"/>
                <w:rFonts w:eastAsia="Segoe UI"/>
                <w:sz w:val="26"/>
                <w:szCs w:val="26"/>
              </w:rPr>
              <w:t>,</w:t>
            </w:r>
          </w:p>
          <w:p w:rsidR="00CC3D08" w:rsidRPr="00E67449" w:rsidRDefault="00CC3D08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Р.Г. 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Вакилов</w:t>
            </w:r>
            <w:proofErr w:type="spell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 – начальник</w:t>
            </w:r>
            <w:r w:rsidR="00E67449">
              <w:rPr>
                <w:rStyle w:val="10pt0pt"/>
                <w:rFonts w:eastAsia="Segoe UI"/>
                <w:sz w:val="26"/>
                <w:szCs w:val="26"/>
              </w:rPr>
              <w:t xml:space="preserve"> </w:t>
            </w:r>
            <w:proofErr w:type="spellStart"/>
            <w:r w:rsidRPr="00E67449">
              <w:rPr>
                <w:rStyle w:val="10pt0pt"/>
                <w:rFonts w:eastAsia="Segoe UI"/>
                <w:sz w:val="26"/>
                <w:szCs w:val="26"/>
              </w:rPr>
              <w:t>УСХиП</w:t>
            </w:r>
            <w:proofErr w:type="spellEnd"/>
            <w:r w:rsidRPr="00E67449">
              <w:rPr>
                <w:rStyle w:val="10pt0pt"/>
                <w:rFonts w:eastAsia="Segoe UI"/>
                <w:sz w:val="26"/>
                <w:szCs w:val="26"/>
              </w:rPr>
              <w:t xml:space="preserve">, </w:t>
            </w:r>
          </w:p>
          <w:p w:rsidR="00CC3D08" w:rsidRPr="00E67449" w:rsidRDefault="00CC3D08" w:rsidP="00E67449">
            <w:pPr>
              <w:pStyle w:val="1"/>
              <w:shd w:val="clear" w:color="auto" w:fill="auto"/>
              <w:tabs>
                <w:tab w:val="left" w:pos="4384"/>
              </w:tabs>
              <w:spacing w:before="0" w:after="0" w:line="240" w:lineRule="auto"/>
              <w:ind w:left="120" w:right="274"/>
              <w:rPr>
                <w:rStyle w:val="10pt0pt"/>
                <w:rFonts w:eastAsia="Segoe UI"/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органы местного самоуправления Сосновского муниципального района (по согласованию)</w:t>
            </w:r>
          </w:p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120" w:right="258"/>
              <w:jc w:val="left"/>
              <w:rPr>
                <w:sz w:val="26"/>
                <w:szCs w:val="26"/>
              </w:rPr>
            </w:pPr>
          </w:p>
        </w:tc>
      </w:tr>
      <w:tr w:rsidR="00CC3D08" w:rsidRPr="0003797D" w:rsidTr="00E67449">
        <w:trPr>
          <w:cantSplit/>
          <w:trHeight w:hRule="exact" w:val="4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160"/>
              <w:jc w:val="left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121" w:right="184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Реализация мероприятий государственной программы Челябинской области «Развитие дорожного хозяйства в Челябинской области на 2015-2017 годы» (постановление Правительства Челябинской области от 28.11.2014 г. № 654-П «О государственной программе Челябинской области «Развитие дорожного хозяйства в Челябинской области на 2015-2017 годы»)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80" w:right="165"/>
              <w:jc w:val="center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до 31 декабря 2015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08" w:rsidRPr="00E67449" w:rsidRDefault="00CC3D08" w:rsidP="00E67449">
            <w:pPr>
              <w:pStyle w:val="1"/>
              <w:shd w:val="clear" w:color="auto" w:fill="auto"/>
              <w:spacing w:before="0" w:after="0" w:line="240" w:lineRule="auto"/>
              <w:ind w:left="120" w:right="116"/>
              <w:rPr>
                <w:sz w:val="26"/>
                <w:szCs w:val="26"/>
              </w:rPr>
            </w:pPr>
            <w:r w:rsidRPr="00E67449">
              <w:rPr>
                <w:rStyle w:val="10pt0pt"/>
                <w:rFonts w:eastAsia="Segoe UI"/>
                <w:sz w:val="26"/>
                <w:szCs w:val="26"/>
              </w:rPr>
              <w:t>Первый заместитель Главы района В.Р. Вальтер</w:t>
            </w:r>
          </w:p>
        </w:tc>
      </w:tr>
    </w:tbl>
    <w:p w:rsidR="00197B05" w:rsidRDefault="00AF7C2D" w:rsidP="00197B05">
      <w:pPr>
        <w:pStyle w:val="40"/>
        <w:shd w:val="clear" w:color="auto" w:fill="auto"/>
        <w:ind w:left="10420" w:right="800" w:firstLine="1060"/>
      </w:pPr>
      <w:proofErr w:type="gramStart"/>
      <w:r>
        <w:t>П</w:t>
      </w:r>
      <w:proofErr w:type="gramEnd"/>
    </w:p>
    <w:sectPr w:rsidR="00197B05" w:rsidSect="00E67449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53" w:rsidRDefault="00DC5053" w:rsidP="000F6CAC">
      <w:pPr>
        <w:spacing w:after="0" w:line="240" w:lineRule="auto"/>
      </w:pPr>
      <w:r>
        <w:separator/>
      </w:r>
    </w:p>
  </w:endnote>
  <w:endnote w:type="continuationSeparator" w:id="0">
    <w:p w:rsidR="00DC5053" w:rsidRDefault="00DC5053" w:rsidP="000F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53" w:rsidRDefault="00DC5053" w:rsidP="000F6CAC">
      <w:pPr>
        <w:spacing w:after="0" w:line="240" w:lineRule="auto"/>
      </w:pPr>
      <w:r>
        <w:separator/>
      </w:r>
    </w:p>
  </w:footnote>
  <w:footnote w:type="continuationSeparator" w:id="0">
    <w:p w:rsidR="00DC5053" w:rsidRDefault="00DC5053" w:rsidP="000F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B71D7"/>
    <w:multiLevelType w:val="multilevel"/>
    <w:tmpl w:val="8E027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CAC"/>
    <w:rsid w:val="000847FF"/>
    <w:rsid w:val="000F6CAC"/>
    <w:rsid w:val="00197B05"/>
    <w:rsid w:val="001C2939"/>
    <w:rsid w:val="001F4F12"/>
    <w:rsid w:val="002541AA"/>
    <w:rsid w:val="00292BF5"/>
    <w:rsid w:val="004A601B"/>
    <w:rsid w:val="006524BD"/>
    <w:rsid w:val="00740607"/>
    <w:rsid w:val="007C2456"/>
    <w:rsid w:val="00954FCB"/>
    <w:rsid w:val="00AF7C2D"/>
    <w:rsid w:val="00B46FDB"/>
    <w:rsid w:val="00B57582"/>
    <w:rsid w:val="00B969A7"/>
    <w:rsid w:val="00BD0E07"/>
    <w:rsid w:val="00C3129D"/>
    <w:rsid w:val="00C73CE4"/>
    <w:rsid w:val="00CC3D08"/>
    <w:rsid w:val="00DC5053"/>
    <w:rsid w:val="00E21117"/>
    <w:rsid w:val="00E37C11"/>
    <w:rsid w:val="00E67449"/>
    <w:rsid w:val="00E7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6CA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CAC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4">
    <w:name w:val="Основной текст (4)_"/>
    <w:basedOn w:val="a0"/>
    <w:link w:val="40"/>
    <w:rsid w:val="000F6CA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CA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styleId="a4">
    <w:name w:val="header"/>
    <w:basedOn w:val="a"/>
    <w:link w:val="a5"/>
    <w:uiPriority w:val="99"/>
    <w:unhideWhenUsed/>
    <w:rsid w:val="000F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CAC"/>
  </w:style>
  <w:style w:type="paragraph" w:styleId="a6">
    <w:name w:val="footer"/>
    <w:basedOn w:val="a"/>
    <w:link w:val="a7"/>
    <w:uiPriority w:val="99"/>
    <w:unhideWhenUsed/>
    <w:rsid w:val="000F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CAC"/>
  </w:style>
  <w:style w:type="character" w:customStyle="1" w:styleId="10pt0pt">
    <w:name w:val="Основной текст + 10 pt;Интервал 0 pt"/>
    <w:basedOn w:val="a3"/>
    <w:rsid w:val="000F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SGothic85pt0pt">
    <w:name w:val="Основной текст + MS Gothic;8;5 pt;Интервал 0 pt"/>
    <w:basedOn w:val="a3"/>
    <w:rsid w:val="000F6CAC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SegoeUI65pt0pt">
    <w:name w:val="Основной текст + Segoe UI;6;5 pt;Полужирный;Интервал 0 pt"/>
    <w:basedOn w:val="a3"/>
    <w:rsid w:val="000F6CA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292BF5"/>
    <w:rPr>
      <w:rFonts w:ascii="Arial Narrow" w:eastAsia="Arial Narrow" w:hAnsi="Arial Narrow" w:cs="Arial Narrow"/>
      <w:spacing w:val="-28"/>
      <w:sz w:val="54"/>
      <w:szCs w:val="54"/>
      <w:shd w:val="clear" w:color="auto" w:fill="FFFFFF"/>
    </w:rPr>
  </w:style>
  <w:style w:type="paragraph" w:customStyle="1" w:styleId="11">
    <w:name w:val="Заголовок №1"/>
    <w:basedOn w:val="a"/>
    <w:link w:val="10"/>
    <w:rsid w:val="00292BF5"/>
    <w:pPr>
      <w:widowControl w:val="0"/>
      <w:shd w:val="clear" w:color="auto" w:fill="FFFFFF"/>
      <w:spacing w:after="300" w:line="0" w:lineRule="atLeast"/>
      <w:outlineLvl w:val="0"/>
    </w:pPr>
    <w:rPr>
      <w:rFonts w:ascii="Arial Narrow" w:eastAsia="Arial Narrow" w:hAnsi="Arial Narrow" w:cs="Arial Narrow"/>
      <w:spacing w:val="-28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48CA-5CBB-48C6-8F3A-40C47060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Хандохина</dc:creator>
  <cp:keywords/>
  <dc:description/>
  <cp:lastModifiedBy>SmolinaTA</cp:lastModifiedBy>
  <cp:revision>9</cp:revision>
  <cp:lastPrinted>2015-03-04T05:55:00Z</cp:lastPrinted>
  <dcterms:created xsi:type="dcterms:W3CDTF">2015-03-03T09:30:00Z</dcterms:created>
  <dcterms:modified xsi:type="dcterms:W3CDTF">2015-03-13T04:57:00Z</dcterms:modified>
</cp:coreProperties>
</file>