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C2" w:rsidRPr="000A63C1" w:rsidRDefault="00007AAE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32FF4" w:rsidRPr="00132FF4" w:rsidRDefault="00132FF4" w:rsidP="00132FF4">
      <w:pPr>
        <w:pStyle w:val="a3"/>
        <w:tabs>
          <w:tab w:val="left" w:pos="5040"/>
        </w:tabs>
        <w:ind w:right="4502" w:firstLine="198"/>
        <w:jc w:val="both"/>
        <w:rPr>
          <w:b w:val="0"/>
          <w:color w:val="000000"/>
          <w:sz w:val="28"/>
          <w:szCs w:val="28"/>
        </w:rPr>
      </w:pPr>
      <w:r w:rsidRPr="00132FF4">
        <w:rPr>
          <w:b w:val="0"/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15.01.2016 года № 13</w:t>
      </w: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35C76" w:rsidRPr="000A63C1" w:rsidRDefault="00235C76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85278B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550E4A">
        <w:rPr>
          <w:sz w:val="28"/>
          <w:szCs w:val="28"/>
        </w:rPr>
        <w:t xml:space="preserve">бъекта </w:t>
      </w:r>
      <w:r w:rsidR="00327A0E">
        <w:rPr>
          <w:sz w:val="28"/>
          <w:szCs w:val="28"/>
        </w:rPr>
        <w:t>ВЛ-10кВ от ПС «Харлуши», ТП-10/0,4кВ для электроснабжения микрорайона «Чистые росы» в селе Большие Харлуши</w:t>
      </w:r>
      <w:r w:rsidR="00550A32">
        <w:rPr>
          <w:sz w:val="28"/>
          <w:szCs w:val="28"/>
        </w:rPr>
        <w:t xml:space="preserve"> </w:t>
      </w:r>
      <w:r w:rsidR="00327A0E">
        <w:rPr>
          <w:sz w:val="28"/>
          <w:szCs w:val="28"/>
        </w:rPr>
        <w:t>Сосновского муниципального района Челябинской области</w:t>
      </w: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jc w:val="both"/>
        <w:rPr>
          <w:sz w:val="28"/>
          <w:szCs w:val="28"/>
        </w:rPr>
      </w:pPr>
    </w:p>
    <w:p w:rsidR="00E124C2" w:rsidRPr="004215B8" w:rsidRDefault="00E124C2" w:rsidP="00E124C2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>
        <w:rPr>
          <w:sz w:val="28"/>
          <w:szCs w:val="28"/>
        </w:rPr>
        <w:t xml:space="preserve">е территории                       </w:t>
      </w:r>
      <w:r w:rsidRPr="004215B8">
        <w:rPr>
          <w:sz w:val="28"/>
          <w:szCs w:val="28"/>
        </w:rPr>
        <w:t>ООО «</w:t>
      </w:r>
      <w:proofErr w:type="spellStart"/>
      <w:r w:rsidR="00550E4A" w:rsidRPr="004215B8">
        <w:rPr>
          <w:sz w:val="28"/>
          <w:szCs w:val="28"/>
        </w:rPr>
        <w:t>СпецПромСервис</w:t>
      </w:r>
      <w:proofErr w:type="spellEnd"/>
      <w:r w:rsidRPr="004215B8">
        <w:rPr>
          <w:sz w:val="28"/>
          <w:szCs w:val="28"/>
        </w:rPr>
        <w:t>»</w:t>
      </w:r>
      <w:r w:rsidR="00F80E33" w:rsidRPr="004215B8">
        <w:rPr>
          <w:sz w:val="28"/>
          <w:szCs w:val="28"/>
        </w:rPr>
        <w:t>,</w:t>
      </w:r>
      <w:r w:rsidR="00C840F0" w:rsidRPr="004215B8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E124C2" w:rsidRPr="004215B8" w:rsidRDefault="00E124C2" w:rsidP="00E124C2">
      <w:pPr>
        <w:pStyle w:val="a3"/>
        <w:rPr>
          <w:b w:val="0"/>
          <w:sz w:val="28"/>
          <w:szCs w:val="28"/>
        </w:rPr>
      </w:pPr>
      <w:r w:rsidRPr="004215B8">
        <w:rPr>
          <w:b w:val="0"/>
          <w:sz w:val="28"/>
          <w:szCs w:val="28"/>
        </w:rPr>
        <w:t>ПОСТАНОВЛЯЕТ:</w:t>
      </w:r>
    </w:p>
    <w:p w:rsidR="00E124C2" w:rsidRPr="00327A0E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327A0E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4215B8" w:rsidRPr="00327A0E">
        <w:rPr>
          <w:b w:val="0"/>
          <w:sz w:val="28"/>
          <w:szCs w:val="28"/>
        </w:rPr>
        <w:t xml:space="preserve">для размещения линейного объекта </w:t>
      </w:r>
      <w:r w:rsidR="00327A0E" w:rsidRPr="00327A0E">
        <w:rPr>
          <w:b w:val="0"/>
          <w:sz w:val="28"/>
          <w:szCs w:val="28"/>
        </w:rPr>
        <w:t>ВЛ-10кВ от ПС «Харлуши», ТП-10/0,4кВ для электроснабжения микрорайона «Чистые росы» в селе Большие Харлуши Сосновского муниципального района Челябинской области</w:t>
      </w:r>
    </w:p>
    <w:p w:rsidR="00E124C2" w:rsidRPr="00327A0E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327A0E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27A0E" w:rsidRPr="00327A0E">
        <w:rPr>
          <w:b w:val="0"/>
          <w:sz w:val="28"/>
          <w:szCs w:val="28"/>
        </w:rPr>
        <w:t>Кременкульского</w:t>
      </w:r>
      <w:r w:rsidRPr="00327A0E">
        <w:rPr>
          <w:b w:val="0"/>
          <w:sz w:val="28"/>
          <w:szCs w:val="28"/>
        </w:rPr>
        <w:t xml:space="preserve">  сельского поселения: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327A0E">
        <w:rPr>
          <w:b w:val="0"/>
          <w:sz w:val="28"/>
          <w:szCs w:val="28"/>
        </w:rPr>
        <w:t>обеспечить подготовку документации по планировке и межеванию</w:t>
      </w:r>
      <w:r w:rsidRPr="000A63C1">
        <w:rPr>
          <w:b w:val="0"/>
          <w:sz w:val="28"/>
          <w:szCs w:val="28"/>
        </w:rPr>
        <w:t xml:space="preserve"> территории, точные границы определить техническим заданием.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124C2" w:rsidRPr="000A63C1" w:rsidRDefault="00E124C2" w:rsidP="00E124C2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E124C2" w:rsidRPr="000A63C1" w:rsidRDefault="00E124C2" w:rsidP="00E124C2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BC254B" w:rsidRDefault="00BC254B" w:rsidP="00E124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80E33" w:rsidRPr="000A63C1" w:rsidRDefault="00F80E33" w:rsidP="00E124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C254B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254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В.</w:t>
      </w:r>
      <w:r w:rsidR="00BC254B">
        <w:rPr>
          <w:sz w:val="28"/>
          <w:szCs w:val="28"/>
        </w:rPr>
        <w:t>Р.Вальтер</w:t>
      </w:r>
      <w:r>
        <w:rPr>
          <w:sz w:val="28"/>
          <w:szCs w:val="28"/>
        </w:rPr>
        <w:t xml:space="preserve"> </w:t>
      </w:r>
    </w:p>
    <w:p w:rsidR="00E124C2" w:rsidRPr="000A63C1" w:rsidRDefault="00E124C2" w:rsidP="00E124C2"/>
    <w:p w:rsidR="00E124C2" w:rsidRPr="000A63C1" w:rsidRDefault="00E124C2" w:rsidP="00E124C2">
      <w:pPr>
        <w:rPr>
          <w:sz w:val="28"/>
          <w:szCs w:val="28"/>
        </w:rPr>
      </w:pPr>
    </w:p>
    <w:p w:rsidR="00E124C2" w:rsidRPr="000A63C1" w:rsidRDefault="00E124C2" w:rsidP="00E124C2">
      <w:pPr>
        <w:rPr>
          <w:sz w:val="28"/>
          <w:szCs w:val="28"/>
        </w:rPr>
      </w:pPr>
    </w:p>
    <w:p w:rsidR="00DA14CC" w:rsidRPr="00C76776" w:rsidRDefault="00DA14CC" w:rsidP="00D005BE">
      <w:pPr>
        <w:rPr>
          <w:sz w:val="28"/>
          <w:szCs w:val="28"/>
        </w:rPr>
      </w:pPr>
    </w:p>
    <w:sectPr w:rsidR="00DA14CC" w:rsidRPr="00C76776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07AAE"/>
    <w:rsid w:val="00010E8F"/>
    <w:rsid w:val="00010F33"/>
    <w:rsid w:val="0001132F"/>
    <w:rsid w:val="00012794"/>
    <w:rsid w:val="000128BC"/>
    <w:rsid w:val="000129D2"/>
    <w:rsid w:val="00012AF9"/>
    <w:rsid w:val="00013AED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3814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2FF4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617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5C76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35F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A0E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B1A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6AE5"/>
    <w:rsid w:val="0040709F"/>
    <w:rsid w:val="004071E4"/>
    <w:rsid w:val="0040774E"/>
    <w:rsid w:val="004077E7"/>
    <w:rsid w:val="0040790B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15B8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AA7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4498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A32"/>
    <w:rsid w:val="00550E4A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04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484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6ACB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7635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278B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E7619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5426"/>
    <w:rsid w:val="00B36153"/>
    <w:rsid w:val="00B40983"/>
    <w:rsid w:val="00B41239"/>
    <w:rsid w:val="00B4176D"/>
    <w:rsid w:val="00B419B5"/>
    <w:rsid w:val="00B4364D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B71A4"/>
    <w:rsid w:val="00BC1270"/>
    <w:rsid w:val="00BC254B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10085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0F0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232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24C2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3CBE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E33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27</cp:revision>
  <cp:lastPrinted>2016-01-13T07:46:00Z</cp:lastPrinted>
  <dcterms:created xsi:type="dcterms:W3CDTF">2015-04-30T04:53:00Z</dcterms:created>
  <dcterms:modified xsi:type="dcterms:W3CDTF">2016-01-15T06:47:00Z</dcterms:modified>
</cp:coreProperties>
</file>