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6840D7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15.03.2019 г. №520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084764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О </w:t>
      </w:r>
      <w:r w:rsidR="00B564CE">
        <w:rPr>
          <w:sz w:val="28"/>
          <w:szCs w:val="28"/>
        </w:rPr>
        <w:t xml:space="preserve">внесении изменений в проект </w:t>
      </w:r>
      <w:r w:rsidR="00B35B4D">
        <w:rPr>
          <w:sz w:val="28"/>
          <w:szCs w:val="28"/>
        </w:rPr>
        <w:t xml:space="preserve">планировки и проект </w:t>
      </w:r>
      <w:r w:rsidR="00B564CE">
        <w:rPr>
          <w:sz w:val="28"/>
          <w:szCs w:val="28"/>
        </w:rPr>
        <w:t xml:space="preserve">межевания территории </w:t>
      </w:r>
      <w:r w:rsidRPr="00084764">
        <w:rPr>
          <w:sz w:val="28"/>
          <w:szCs w:val="28"/>
        </w:rPr>
        <w:t xml:space="preserve"> </w:t>
      </w:r>
      <w:r w:rsidR="004E74C8">
        <w:rPr>
          <w:rFonts w:eastAsia="TimesNewRomanPS-BoldMT"/>
          <w:bCs/>
          <w:sz w:val="28"/>
          <w:szCs w:val="28"/>
          <w:lang w:eastAsia="en-US"/>
        </w:rPr>
        <w:t>микрорайона «</w:t>
      </w:r>
      <w:proofErr w:type="spellStart"/>
      <w:r w:rsidR="004E74C8">
        <w:rPr>
          <w:rFonts w:eastAsia="TimesNewRomanPS-BoldMT"/>
          <w:bCs/>
          <w:sz w:val="28"/>
          <w:szCs w:val="28"/>
          <w:lang w:eastAsia="en-US"/>
        </w:rPr>
        <w:t>Барышево</w:t>
      </w:r>
      <w:proofErr w:type="spellEnd"/>
      <w:r w:rsidR="004E74C8">
        <w:rPr>
          <w:rFonts w:eastAsia="TimesNewRomanPS-BoldMT"/>
          <w:bCs/>
          <w:sz w:val="28"/>
          <w:szCs w:val="28"/>
          <w:lang w:eastAsia="en-US"/>
        </w:rPr>
        <w:t xml:space="preserve">» в </w:t>
      </w:r>
      <w:proofErr w:type="spellStart"/>
      <w:r w:rsidR="004E74C8">
        <w:rPr>
          <w:rFonts w:eastAsia="TimesNewRomanPS-BoldMT"/>
          <w:bCs/>
          <w:sz w:val="28"/>
          <w:szCs w:val="28"/>
          <w:lang w:eastAsia="en-US"/>
        </w:rPr>
        <w:t>с.Кременкуль</w:t>
      </w:r>
      <w:proofErr w:type="spellEnd"/>
      <w:r w:rsidR="006B78E8">
        <w:rPr>
          <w:rFonts w:eastAsia="TimesNewRomanPS-BoldMT"/>
          <w:bCs/>
          <w:sz w:val="28"/>
          <w:szCs w:val="28"/>
          <w:lang w:eastAsia="en-US"/>
        </w:rPr>
        <w:t xml:space="preserve"> </w:t>
      </w:r>
      <w:r w:rsidR="001B6844" w:rsidRPr="001B6844">
        <w:rPr>
          <w:rFonts w:eastAsia="TimesNewRomanPS-BoldMT"/>
          <w:bCs/>
          <w:sz w:val="28"/>
          <w:szCs w:val="28"/>
          <w:lang w:eastAsia="en-US"/>
        </w:rPr>
        <w:t xml:space="preserve"> Сосновского муниципального района Челябинской</w:t>
      </w:r>
      <w:r w:rsidR="001B6844" w:rsidRPr="00870B38">
        <w:rPr>
          <w:rFonts w:eastAsia="TimesNewRomanPS-BoldMT"/>
          <w:bCs/>
          <w:sz w:val="28"/>
          <w:szCs w:val="28"/>
          <w:lang w:eastAsia="en-US"/>
        </w:rPr>
        <w:t xml:space="preserve"> области</w:t>
      </w:r>
      <w:r w:rsidR="004E74C8">
        <w:rPr>
          <w:rFonts w:eastAsia="TimesNewRomanPS-BoldMT"/>
          <w:bCs/>
          <w:sz w:val="28"/>
          <w:szCs w:val="28"/>
          <w:lang w:eastAsia="en-US"/>
        </w:rPr>
        <w:t xml:space="preserve"> (кадастровый номер 74:19:1106002:687) </w:t>
      </w:r>
      <w:r w:rsidR="00A3222C">
        <w:rPr>
          <w:sz w:val="28"/>
          <w:szCs w:val="28"/>
        </w:rPr>
        <w:t xml:space="preserve"> </w:t>
      </w: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6B78E8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6B78E8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Генеральным планом </w:t>
      </w:r>
      <w:r w:rsidR="006B78E8" w:rsidRPr="006B78E8">
        <w:rPr>
          <w:sz w:val="28"/>
          <w:szCs w:val="28"/>
        </w:rPr>
        <w:t>дер. Казанцево</w:t>
      </w:r>
      <w:r w:rsidRPr="006B78E8">
        <w:rPr>
          <w:sz w:val="28"/>
          <w:szCs w:val="28"/>
        </w:rPr>
        <w:t xml:space="preserve">, утвержденного решением Совета депутатов </w:t>
      </w:r>
      <w:r w:rsidR="006B78E8" w:rsidRPr="006B78E8">
        <w:rPr>
          <w:sz w:val="28"/>
          <w:szCs w:val="28"/>
        </w:rPr>
        <w:t>Рощинского</w:t>
      </w:r>
      <w:r w:rsidRPr="006B78E8">
        <w:rPr>
          <w:sz w:val="28"/>
          <w:szCs w:val="28"/>
        </w:rPr>
        <w:t xml:space="preserve"> сельского поселения Сосновского муниципального района № </w:t>
      </w:r>
      <w:r w:rsidR="006B78E8" w:rsidRPr="006B78E8">
        <w:rPr>
          <w:sz w:val="28"/>
          <w:szCs w:val="28"/>
        </w:rPr>
        <w:t>159</w:t>
      </w:r>
      <w:r w:rsidRPr="006B78E8">
        <w:rPr>
          <w:sz w:val="28"/>
          <w:szCs w:val="28"/>
        </w:rPr>
        <w:t xml:space="preserve"> от </w:t>
      </w:r>
      <w:r w:rsidR="00A3222C" w:rsidRPr="006B78E8">
        <w:rPr>
          <w:rStyle w:val="211"/>
          <w:b w:val="0"/>
          <w:bCs w:val="0"/>
          <w:sz w:val="28"/>
          <w:szCs w:val="28"/>
        </w:rPr>
        <w:t xml:space="preserve"> </w:t>
      </w:r>
      <w:r w:rsidR="006B78E8" w:rsidRPr="006B78E8">
        <w:rPr>
          <w:rStyle w:val="211"/>
          <w:b w:val="0"/>
          <w:bCs w:val="0"/>
          <w:sz w:val="28"/>
          <w:szCs w:val="28"/>
        </w:rPr>
        <w:t>16.02.2012</w:t>
      </w:r>
      <w:r w:rsidR="00A3222C" w:rsidRPr="006B78E8">
        <w:rPr>
          <w:rStyle w:val="211"/>
          <w:b w:val="0"/>
          <w:bCs w:val="0"/>
          <w:sz w:val="28"/>
          <w:szCs w:val="28"/>
        </w:rPr>
        <w:t xml:space="preserve"> </w:t>
      </w:r>
      <w:r w:rsidRPr="006B78E8">
        <w:rPr>
          <w:sz w:val="28"/>
          <w:szCs w:val="28"/>
        </w:rPr>
        <w:t>года,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</w:t>
      </w:r>
      <w:proofErr w:type="gramEnd"/>
      <w:r w:rsidRPr="006B78E8">
        <w:rPr>
          <w:sz w:val="28"/>
          <w:szCs w:val="28"/>
        </w:rPr>
        <w:t xml:space="preserve"> кодекса Российской Федерации, инициативой</w:t>
      </w:r>
      <w:r w:rsidR="00C075B3" w:rsidRPr="006B78E8">
        <w:rPr>
          <w:sz w:val="28"/>
          <w:szCs w:val="28"/>
        </w:rPr>
        <w:t xml:space="preserve"> </w:t>
      </w:r>
      <w:r w:rsidR="001B6844" w:rsidRPr="006B78E8">
        <w:rPr>
          <w:sz w:val="28"/>
          <w:szCs w:val="28"/>
        </w:rPr>
        <w:t>О</w:t>
      </w:r>
      <w:r w:rsidR="004E74C8">
        <w:rPr>
          <w:sz w:val="28"/>
          <w:szCs w:val="28"/>
        </w:rPr>
        <w:t>О</w:t>
      </w:r>
      <w:r w:rsidR="001B6844" w:rsidRPr="006B78E8">
        <w:rPr>
          <w:sz w:val="28"/>
          <w:szCs w:val="28"/>
        </w:rPr>
        <w:t xml:space="preserve">О </w:t>
      </w:r>
      <w:r w:rsidR="006B78E8" w:rsidRPr="006B78E8">
        <w:rPr>
          <w:sz w:val="28"/>
          <w:szCs w:val="28"/>
        </w:rPr>
        <w:t>«</w:t>
      </w:r>
      <w:proofErr w:type="spellStart"/>
      <w:r w:rsidR="004E74C8">
        <w:rPr>
          <w:sz w:val="28"/>
          <w:szCs w:val="28"/>
        </w:rPr>
        <w:t>Жилстрой</w:t>
      </w:r>
      <w:proofErr w:type="spellEnd"/>
      <w:r w:rsidR="004E74C8">
        <w:rPr>
          <w:sz w:val="28"/>
          <w:szCs w:val="28"/>
        </w:rPr>
        <w:t xml:space="preserve"> № 9</w:t>
      </w:r>
      <w:r w:rsidR="006B78E8" w:rsidRPr="006B78E8">
        <w:rPr>
          <w:sz w:val="28"/>
          <w:szCs w:val="28"/>
        </w:rPr>
        <w:t>»</w:t>
      </w:r>
      <w:r w:rsidR="00B35B4D">
        <w:rPr>
          <w:sz w:val="28"/>
          <w:szCs w:val="28"/>
        </w:rPr>
        <w:t xml:space="preserve"> (</w:t>
      </w:r>
      <w:proofErr w:type="spellStart"/>
      <w:r w:rsidR="00B35B4D">
        <w:rPr>
          <w:sz w:val="28"/>
          <w:szCs w:val="28"/>
        </w:rPr>
        <w:t>вх</w:t>
      </w:r>
      <w:proofErr w:type="spellEnd"/>
      <w:r w:rsidR="00B35B4D">
        <w:rPr>
          <w:sz w:val="28"/>
          <w:szCs w:val="28"/>
        </w:rPr>
        <w:t xml:space="preserve">. № </w:t>
      </w:r>
      <w:r w:rsidR="004E74C8">
        <w:rPr>
          <w:sz w:val="28"/>
          <w:szCs w:val="28"/>
        </w:rPr>
        <w:t>1047 от 30.01.2019</w:t>
      </w:r>
      <w:r w:rsidR="00B35B4D">
        <w:rPr>
          <w:sz w:val="28"/>
          <w:szCs w:val="28"/>
        </w:rPr>
        <w:t>)</w:t>
      </w:r>
      <w:r w:rsidRPr="006B78E8">
        <w:rPr>
          <w:sz w:val="28"/>
          <w:szCs w:val="28"/>
        </w:rPr>
        <w:t xml:space="preserve"> по корректировке документации по планировке территории</w:t>
      </w:r>
      <w:r w:rsidR="00F05ED3" w:rsidRPr="006B78E8">
        <w:rPr>
          <w:sz w:val="28"/>
          <w:szCs w:val="28"/>
        </w:rPr>
        <w:t>, администрация Сосновского муниципального района</w:t>
      </w:r>
      <w:r w:rsidRPr="006B78E8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552C1E" w:rsidRDefault="00C67A7C" w:rsidP="00C67A7C">
      <w:pPr>
        <w:ind w:firstLine="709"/>
        <w:jc w:val="both"/>
        <w:rPr>
          <w:sz w:val="28"/>
          <w:szCs w:val="28"/>
        </w:rPr>
      </w:pPr>
      <w:r w:rsidRPr="00552C1E">
        <w:rPr>
          <w:sz w:val="28"/>
          <w:szCs w:val="28"/>
        </w:rPr>
        <w:t xml:space="preserve">1. </w:t>
      </w:r>
      <w:r w:rsidR="00B564CE">
        <w:rPr>
          <w:sz w:val="28"/>
          <w:szCs w:val="28"/>
        </w:rPr>
        <w:t xml:space="preserve">Внести изменения </w:t>
      </w:r>
      <w:r w:rsidR="00B35B4D">
        <w:rPr>
          <w:sz w:val="28"/>
          <w:szCs w:val="28"/>
        </w:rPr>
        <w:t xml:space="preserve">в проект планировки и проект межевания </w:t>
      </w:r>
      <w:r w:rsidR="004E74C8">
        <w:rPr>
          <w:sz w:val="28"/>
          <w:szCs w:val="28"/>
        </w:rPr>
        <w:t xml:space="preserve">территории </w:t>
      </w:r>
      <w:r w:rsidR="004E74C8" w:rsidRPr="00084764">
        <w:rPr>
          <w:sz w:val="28"/>
          <w:szCs w:val="28"/>
        </w:rPr>
        <w:t xml:space="preserve"> </w:t>
      </w:r>
      <w:r w:rsidR="004E74C8">
        <w:rPr>
          <w:rFonts w:eastAsia="TimesNewRomanPS-BoldMT"/>
          <w:bCs/>
          <w:sz w:val="28"/>
          <w:szCs w:val="28"/>
          <w:lang w:eastAsia="en-US"/>
        </w:rPr>
        <w:t>микрорайона «</w:t>
      </w:r>
      <w:proofErr w:type="spellStart"/>
      <w:r w:rsidR="004E74C8">
        <w:rPr>
          <w:rFonts w:eastAsia="TimesNewRomanPS-BoldMT"/>
          <w:bCs/>
          <w:sz w:val="28"/>
          <w:szCs w:val="28"/>
          <w:lang w:eastAsia="en-US"/>
        </w:rPr>
        <w:t>Барышево</w:t>
      </w:r>
      <w:proofErr w:type="spellEnd"/>
      <w:r w:rsidR="004E74C8">
        <w:rPr>
          <w:rFonts w:eastAsia="TimesNewRomanPS-BoldMT"/>
          <w:bCs/>
          <w:sz w:val="28"/>
          <w:szCs w:val="28"/>
          <w:lang w:eastAsia="en-US"/>
        </w:rPr>
        <w:t xml:space="preserve">» в </w:t>
      </w:r>
      <w:proofErr w:type="spellStart"/>
      <w:r w:rsidR="004E74C8">
        <w:rPr>
          <w:rFonts w:eastAsia="TimesNewRomanPS-BoldMT"/>
          <w:bCs/>
          <w:sz w:val="28"/>
          <w:szCs w:val="28"/>
          <w:lang w:eastAsia="en-US"/>
        </w:rPr>
        <w:t>с.Кременкуль</w:t>
      </w:r>
      <w:proofErr w:type="spellEnd"/>
      <w:r w:rsidR="004E74C8">
        <w:rPr>
          <w:rFonts w:eastAsia="TimesNewRomanPS-BoldMT"/>
          <w:bCs/>
          <w:sz w:val="28"/>
          <w:szCs w:val="28"/>
          <w:lang w:eastAsia="en-US"/>
        </w:rPr>
        <w:t xml:space="preserve"> </w:t>
      </w:r>
      <w:r w:rsidR="004E74C8" w:rsidRPr="001B6844">
        <w:rPr>
          <w:rFonts w:eastAsia="TimesNewRomanPS-BoldMT"/>
          <w:bCs/>
          <w:sz w:val="28"/>
          <w:szCs w:val="28"/>
          <w:lang w:eastAsia="en-US"/>
        </w:rPr>
        <w:t xml:space="preserve"> Сосновского муниципального района Челябинской</w:t>
      </w:r>
      <w:r w:rsidR="004E74C8" w:rsidRPr="00870B38">
        <w:rPr>
          <w:rFonts w:eastAsia="TimesNewRomanPS-BoldMT"/>
          <w:bCs/>
          <w:sz w:val="28"/>
          <w:szCs w:val="28"/>
          <w:lang w:eastAsia="en-US"/>
        </w:rPr>
        <w:t xml:space="preserve"> области</w:t>
      </w:r>
      <w:r w:rsidR="004E74C8">
        <w:rPr>
          <w:rFonts w:eastAsia="TimesNewRomanPS-BoldMT"/>
          <w:bCs/>
          <w:sz w:val="28"/>
          <w:szCs w:val="28"/>
          <w:lang w:eastAsia="en-US"/>
        </w:rPr>
        <w:t xml:space="preserve"> (кадастровый номер 74:19:1106002:687)</w:t>
      </w:r>
      <w:r w:rsidR="00A3222C">
        <w:rPr>
          <w:sz w:val="28"/>
          <w:szCs w:val="28"/>
        </w:rPr>
        <w:t>.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4E74C8">
        <w:rPr>
          <w:sz w:val="28"/>
          <w:szCs w:val="28"/>
        </w:rPr>
        <w:t>Кременкульского</w:t>
      </w:r>
      <w:r w:rsidR="00346776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сельского поселения:</w:t>
      </w:r>
    </w:p>
    <w:p w:rsidR="00C67A7C" w:rsidRPr="00016D49" w:rsidRDefault="00C67A7C" w:rsidP="00C67A7C">
      <w:pPr>
        <w:ind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 xml:space="preserve">1)   обеспечить </w:t>
      </w:r>
      <w:r w:rsidR="00B564CE" w:rsidRPr="00016D49">
        <w:rPr>
          <w:sz w:val="28"/>
          <w:szCs w:val="28"/>
        </w:rPr>
        <w:t xml:space="preserve">внесение изменений </w:t>
      </w:r>
      <w:r w:rsidR="006B78E8" w:rsidRPr="00016D49">
        <w:rPr>
          <w:sz w:val="28"/>
          <w:szCs w:val="28"/>
        </w:rPr>
        <w:t xml:space="preserve">в </w:t>
      </w:r>
      <w:r w:rsidR="00B564CE" w:rsidRPr="00016D49">
        <w:rPr>
          <w:sz w:val="28"/>
          <w:szCs w:val="28"/>
        </w:rPr>
        <w:t xml:space="preserve"> проект </w:t>
      </w:r>
      <w:r w:rsidR="004E74C8">
        <w:rPr>
          <w:sz w:val="28"/>
          <w:szCs w:val="28"/>
        </w:rPr>
        <w:t xml:space="preserve">планировки и проект </w:t>
      </w:r>
      <w:r w:rsidR="00B564CE" w:rsidRPr="00016D49">
        <w:rPr>
          <w:sz w:val="28"/>
          <w:szCs w:val="28"/>
        </w:rPr>
        <w:t>межевания территории</w:t>
      </w:r>
      <w:r w:rsidRPr="00016D49">
        <w:rPr>
          <w:sz w:val="28"/>
          <w:szCs w:val="28"/>
        </w:rPr>
        <w:t>;</w:t>
      </w:r>
    </w:p>
    <w:p w:rsidR="00C67A7C" w:rsidRPr="00016D49" w:rsidRDefault="00C67A7C" w:rsidP="00C67A7C">
      <w:pPr>
        <w:ind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lastRenderedPageBreak/>
        <w:t>2) после согласования откорректированной документации обеспечить проведение публичных слушаний;</w:t>
      </w:r>
    </w:p>
    <w:p w:rsidR="00C67A7C" w:rsidRPr="00016D49" w:rsidRDefault="00C67A7C" w:rsidP="00C67A7C">
      <w:pPr>
        <w:ind w:firstLine="708"/>
        <w:jc w:val="both"/>
        <w:rPr>
          <w:sz w:val="28"/>
          <w:szCs w:val="28"/>
        </w:rPr>
      </w:pPr>
      <w:r w:rsidRPr="00016D49">
        <w:rPr>
          <w:sz w:val="28"/>
          <w:szCs w:val="28"/>
        </w:rPr>
        <w:t xml:space="preserve">3) направить Главе района документацию, протокол публичных слушаний </w:t>
      </w:r>
      <w:r w:rsidR="006B78E8" w:rsidRPr="00016D49">
        <w:rPr>
          <w:sz w:val="28"/>
          <w:szCs w:val="28"/>
        </w:rPr>
        <w:t>по проекту</w:t>
      </w:r>
      <w:r w:rsidRPr="00016D49">
        <w:rPr>
          <w:sz w:val="28"/>
          <w:szCs w:val="28"/>
        </w:rPr>
        <w:t xml:space="preserve"> </w:t>
      </w:r>
      <w:r w:rsidR="004E74C8">
        <w:rPr>
          <w:sz w:val="28"/>
          <w:szCs w:val="28"/>
        </w:rPr>
        <w:t xml:space="preserve">планировки и проекту </w:t>
      </w:r>
      <w:r w:rsidRPr="00016D49">
        <w:rPr>
          <w:sz w:val="28"/>
          <w:szCs w:val="28"/>
        </w:rPr>
        <w:t>межевания территории, заключение о результатах публичных слушаний для принятия решения.</w:t>
      </w:r>
    </w:p>
    <w:p w:rsidR="00C67A7C" w:rsidRPr="00016D49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016D49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>У</w:t>
      </w:r>
      <w:r w:rsidR="00C67A7C" w:rsidRPr="00016D49">
        <w:rPr>
          <w:sz w:val="28"/>
          <w:szCs w:val="28"/>
        </w:rPr>
        <w:t>правлению</w:t>
      </w:r>
      <w:r w:rsidRPr="00016D49">
        <w:rPr>
          <w:sz w:val="28"/>
          <w:szCs w:val="28"/>
        </w:rPr>
        <w:t xml:space="preserve"> муниципальной службы </w:t>
      </w:r>
      <w:r w:rsidR="00C67A7C" w:rsidRPr="00016D49">
        <w:rPr>
          <w:sz w:val="28"/>
          <w:szCs w:val="28"/>
        </w:rPr>
        <w:t>(</w:t>
      </w:r>
      <w:r w:rsidR="007E1597" w:rsidRPr="00016D49">
        <w:rPr>
          <w:sz w:val="28"/>
          <w:szCs w:val="28"/>
        </w:rPr>
        <w:t>О.В. Осипова</w:t>
      </w:r>
      <w:r w:rsidR="00C67A7C" w:rsidRPr="00016D49">
        <w:rPr>
          <w:sz w:val="28"/>
          <w:szCs w:val="28"/>
        </w:rPr>
        <w:t xml:space="preserve">) в течение 3-х дней с момента принятия настоящего постановления 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016D49">
        <w:rPr>
          <w:sz w:val="28"/>
          <w:szCs w:val="28"/>
        </w:rPr>
        <w:t>разместить</w:t>
      </w:r>
      <w:proofErr w:type="gramEnd"/>
      <w:r w:rsidR="00C67A7C" w:rsidRPr="00016D49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</w:t>
      </w:r>
    </w:p>
    <w:p w:rsidR="00C67A7C" w:rsidRPr="00016D49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016D49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B564CE" w:rsidRPr="00016D49">
        <w:rPr>
          <w:sz w:val="28"/>
          <w:szCs w:val="28"/>
        </w:rPr>
        <w:t xml:space="preserve">И.М. </w:t>
      </w:r>
      <w:proofErr w:type="spellStart"/>
      <w:r w:rsidR="00B564CE" w:rsidRPr="00016D49">
        <w:rPr>
          <w:sz w:val="28"/>
          <w:szCs w:val="28"/>
        </w:rPr>
        <w:t>Азархин</w:t>
      </w:r>
      <w:r w:rsidR="006E12EA">
        <w:rPr>
          <w:sz w:val="28"/>
          <w:szCs w:val="28"/>
        </w:rPr>
        <w:t>а</w:t>
      </w:r>
      <w:proofErr w:type="spellEnd"/>
      <w:r w:rsidR="00B564CE" w:rsidRPr="00016D49">
        <w:rPr>
          <w:sz w:val="28"/>
          <w:szCs w:val="28"/>
        </w:rPr>
        <w:t xml:space="preserve"> 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4E74C8" w:rsidRDefault="004E74C8" w:rsidP="004E74C8">
      <w:pPr>
        <w:spacing w:before="0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C67A7C" w:rsidRDefault="006E12EA" w:rsidP="004E74C8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4E74C8">
        <w:rPr>
          <w:sz w:val="28"/>
          <w:szCs w:val="28"/>
        </w:rPr>
        <w:t xml:space="preserve">лавы района </w:t>
      </w:r>
      <w:r w:rsidR="004E74C8">
        <w:rPr>
          <w:sz w:val="28"/>
          <w:szCs w:val="28"/>
        </w:rPr>
        <w:tab/>
      </w:r>
      <w:r w:rsidR="004E74C8">
        <w:rPr>
          <w:sz w:val="28"/>
          <w:szCs w:val="28"/>
        </w:rPr>
        <w:tab/>
      </w:r>
      <w:r w:rsidR="004E74C8">
        <w:rPr>
          <w:sz w:val="28"/>
          <w:szCs w:val="28"/>
        </w:rPr>
        <w:tab/>
      </w:r>
      <w:r w:rsidR="004E74C8">
        <w:rPr>
          <w:sz w:val="28"/>
          <w:szCs w:val="28"/>
        </w:rPr>
        <w:tab/>
      </w:r>
      <w:r w:rsidR="004E74C8">
        <w:rPr>
          <w:sz w:val="28"/>
          <w:szCs w:val="28"/>
        </w:rPr>
        <w:tab/>
      </w:r>
      <w:r w:rsidR="004E74C8">
        <w:rPr>
          <w:sz w:val="28"/>
          <w:szCs w:val="28"/>
        </w:rPr>
        <w:tab/>
      </w:r>
      <w:r w:rsidR="004E74C8">
        <w:rPr>
          <w:sz w:val="28"/>
          <w:szCs w:val="28"/>
        </w:rPr>
        <w:tab/>
      </w:r>
      <w:r w:rsidR="004E74C8">
        <w:rPr>
          <w:sz w:val="28"/>
          <w:szCs w:val="28"/>
        </w:rPr>
        <w:tab/>
      </w:r>
      <w:r w:rsidR="004E74C8">
        <w:rPr>
          <w:sz w:val="28"/>
          <w:szCs w:val="28"/>
        </w:rPr>
        <w:tab/>
        <w:t xml:space="preserve">И.М. </w:t>
      </w:r>
      <w:proofErr w:type="spellStart"/>
      <w:r w:rsidR="004E74C8">
        <w:rPr>
          <w:sz w:val="28"/>
          <w:szCs w:val="28"/>
        </w:rPr>
        <w:t>Азархин</w:t>
      </w:r>
      <w:proofErr w:type="spellEnd"/>
      <w:r w:rsidR="004E74C8">
        <w:rPr>
          <w:sz w:val="28"/>
          <w:szCs w:val="28"/>
        </w:rPr>
        <w:tab/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79C" w:rsidRDefault="0058779C" w:rsidP="006A1BB3">
      <w:pPr>
        <w:spacing w:before="0"/>
      </w:pPr>
      <w:r>
        <w:separator/>
      </w:r>
    </w:p>
  </w:endnote>
  <w:endnote w:type="continuationSeparator" w:id="0">
    <w:p w:rsidR="0058779C" w:rsidRDefault="0058779C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BB4A81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5877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79C" w:rsidRDefault="0058779C" w:rsidP="006A1BB3">
      <w:pPr>
        <w:spacing w:before="0"/>
      </w:pPr>
      <w:r>
        <w:separator/>
      </w:r>
    </w:p>
  </w:footnote>
  <w:footnote w:type="continuationSeparator" w:id="0">
    <w:p w:rsidR="0058779C" w:rsidRDefault="0058779C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16D49"/>
    <w:rsid w:val="00033468"/>
    <w:rsid w:val="00046BC9"/>
    <w:rsid w:val="00052009"/>
    <w:rsid w:val="00057A9D"/>
    <w:rsid w:val="00064FEB"/>
    <w:rsid w:val="0007745D"/>
    <w:rsid w:val="00096D99"/>
    <w:rsid w:val="000D6D81"/>
    <w:rsid w:val="001206BB"/>
    <w:rsid w:val="001209AA"/>
    <w:rsid w:val="00157877"/>
    <w:rsid w:val="001A7074"/>
    <w:rsid w:val="001B6844"/>
    <w:rsid w:val="00235078"/>
    <w:rsid w:val="00286708"/>
    <w:rsid w:val="002910BB"/>
    <w:rsid w:val="002C06CF"/>
    <w:rsid w:val="0032203F"/>
    <w:rsid w:val="00346776"/>
    <w:rsid w:val="003A37AE"/>
    <w:rsid w:val="00411DDF"/>
    <w:rsid w:val="004C2508"/>
    <w:rsid w:val="004E74C8"/>
    <w:rsid w:val="004F5F96"/>
    <w:rsid w:val="00531463"/>
    <w:rsid w:val="00533C4E"/>
    <w:rsid w:val="00552C1E"/>
    <w:rsid w:val="00562580"/>
    <w:rsid w:val="0058779C"/>
    <w:rsid w:val="005B63C7"/>
    <w:rsid w:val="005D277E"/>
    <w:rsid w:val="006177B5"/>
    <w:rsid w:val="00620250"/>
    <w:rsid w:val="00683AE6"/>
    <w:rsid w:val="006840D7"/>
    <w:rsid w:val="0068431B"/>
    <w:rsid w:val="00692DEE"/>
    <w:rsid w:val="00694461"/>
    <w:rsid w:val="006A1BB3"/>
    <w:rsid w:val="006B78E8"/>
    <w:rsid w:val="006E12EA"/>
    <w:rsid w:val="006E59F7"/>
    <w:rsid w:val="006F2E43"/>
    <w:rsid w:val="00703C96"/>
    <w:rsid w:val="007676EC"/>
    <w:rsid w:val="00772060"/>
    <w:rsid w:val="00791B28"/>
    <w:rsid w:val="007C305C"/>
    <w:rsid w:val="007E1597"/>
    <w:rsid w:val="00846728"/>
    <w:rsid w:val="008506C2"/>
    <w:rsid w:val="008A5B74"/>
    <w:rsid w:val="008C06FA"/>
    <w:rsid w:val="008E171A"/>
    <w:rsid w:val="00911FF9"/>
    <w:rsid w:val="009C6F8B"/>
    <w:rsid w:val="009E69B4"/>
    <w:rsid w:val="00A3222C"/>
    <w:rsid w:val="00A56D44"/>
    <w:rsid w:val="00AE742A"/>
    <w:rsid w:val="00B264A7"/>
    <w:rsid w:val="00B35B4D"/>
    <w:rsid w:val="00B36313"/>
    <w:rsid w:val="00B47ACF"/>
    <w:rsid w:val="00B564CE"/>
    <w:rsid w:val="00B944FE"/>
    <w:rsid w:val="00BB4A81"/>
    <w:rsid w:val="00C075B3"/>
    <w:rsid w:val="00C55096"/>
    <w:rsid w:val="00C67A7C"/>
    <w:rsid w:val="00CC524D"/>
    <w:rsid w:val="00CD1902"/>
    <w:rsid w:val="00D61026"/>
    <w:rsid w:val="00D9592A"/>
    <w:rsid w:val="00DA399D"/>
    <w:rsid w:val="00EC4336"/>
    <w:rsid w:val="00F05ED3"/>
    <w:rsid w:val="00F40F63"/>
    <w:rsid w:val="00F53507"/>
    <w:rsid w:val="00F96836"/>
    <w:rsid w:val="00FB24E2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A3CBC-DEAC-4493-AB13-FC7D7E271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45</cp:revision>
  <cp:lastPrinted>2019-03-04T11:51:00Z</cp:lastPrinted>
  <dcterms:created xsi:type="dcterms:W3CDTF">2013-10-17T10:01:00Z</dcterms:created>
  <dcterms:modified xsi:type="dcterms:W3CDTF">2019-03-15T07:28:00Z</dcterms:modified>
</cp:coreProperties>
</file>