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D16ABA" w:rsidRDefault="00D16ABA" w:rsidP="00D16ABA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21.12.2015 года № 3219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5B02D7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5B02D7">
        <w:rPr>
          <w:sz w:val="28"/>
          <w:szCs w:val="28"/>
        </w:rPr>
        <w:t xml:space="preserve">Об утверждении документации </w:t>
      </w:r>
      <w:r w:rsidR="005B02D7" w:rsidRPr="005B02D7">
        <w:rPr>
          <w:sz w:val="28"/>
          <w:szCs w:val="28"/>
        </w:rPr>
        <w:t xml:space="preserve">по  планировке и межеванию территории земельного участка с кадастровым номером 74:19:1106002:1530 </w:t>
      </w:r>
      <w:proofErr w:type="gramStart"/>
      <w:r w:rsidR="005B02D7" w:rsidRPr="005B02D7">
        <w:rPr>
          <w:sz w:val="28"/>
          <w:szCs w:val="28"/>
        </w:rPr>
        <w:t>в</w:t>
      </w:r>
      <w:proofErr w:type="gramEnd"/>
      <w:r w:rsidR="005B02D7" w:rsidRPr="005B02D7">
        <w:rPr>
          <w:sz w:val="28"/>
          <w:szCs w:val="28"/>
        </w:rPr>
        <w:t xml:space="preserve"> </w:t>
      </w:r>
      <w:proofErr w:type="spellStart"/>
      <w:r w:rsidR="005B02D7" w:rsidRPr="005B02D7">
        <w:rPr>
          <w:sz w:val="28"/>
          <w:szCs w:val="28"/>
        </w:rPr>
        <w:t>с</w:t>
      </w:r>
      <w:proofErr w:type="gramStart"/>
      <w:r w:rsidR="005B02D7" w:rsidRPr="005B02D7">
        <w:rPr>
          <w:sz w:val="28"/>
          <w:szCs w:val="28"/>
        </w:rPr>
        <w:t>.К</w:t>
      </w:r>
      <w:proofErr w:type="gramEnd"/>
      <w:r w:rsidR="005B02D7" w:rsidRPr="005B02D7">
        <w:rPr>
          <w:sz w:val="28"/>
          <w:szCs w:val="28"/>
        </w:rPr>
        <w:t>ременкуль</w:t>
      </w:r>
      <w:proofErr w:type="spellEnd"/>
      <w:r w:rsidR="005B02D7" w:rsidRPr="005B02D7">
        <w:rPr>
          <w:sz w:val="28"/>
          <w:szCs w:val="28"/>
        </w:rPr>
        <w:t xml:space="preserve">  Сосновского муниципального района Челябинской области</w:t>
      </w:r>
      <w:r w:rsidR="00B7690B" w:rsidRPr="005B02D7">
        <w:rPr>
          <w:sz w:val="28"/>
          <w:szCs w:val="28"/>
        </w:rPr>
        <w:t xml:space="preserve"> </w:t>
      </w:r>
    </w:p>
    <w:p w:rsidR="00CD0589" w:rsidRPr="005B02D7" w:rsidRDefault="00CD0589" w:rsidP="00034610">
      <w:pPr>
        <w:ind w:left="240" w:firstLine="0"/>
        <w:rPr>
          <w:sz w:val="28"/>
          <w:szCs w:val="28"/>
        </w:rPr>
      </w:pPr>
    </w:p>
    <w:p w:rsidR="00EE5D6B" w:rsidRPr="005B02D7" w:rsidRDefault="00EE5D6B" w:rsidP="00034610">
      <w:pPr>
        <w:ind w:left="240" w:firstLine="0"/>
        <w:rPr>
          <w:sz w:val="28"/>
          <w:szCs w:val="28"/>
        </w:rPr>
      </w:pPr>
    </w:p>
    <w:p w:rsidR="00034610" w:rsidRPr="005B02D7" w:rsidRDefault="00BD33C3" w:rsidP="00482F25">
      <w:pPr>
        <w:pStyle w:val="a6"/>
        <w:spacing w:before="0" w:beforeAutospacing="0" w:after="0" w:afterAutospacing="0"/>
        <w:ind w:firstLine="700"/>
        <w:jc w:val="both"/>
        <w:rPr>
          <w:b/>
          <w:sz w:val="28"/>
          <w:szCs w:val="28"/>
        </w:rPr>
      </w:pPr>
      <w:proofErr w:type="gramStart"/>
      <w:r w:rsidRPr="005B02D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5B02D7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>
        <w:rPr>
          <w:rFonts w:eastAsia="Calibri"/>
          <w:sz w:val="28"/>
          <w:szCs w:val="28"/>
        </w:rPr>
        <w:t xml:space="preserve"> </w:t>
      </w:r>
      <w:r w:rsidR="00B7690B" w:rsidRPr="005B02D7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B02D7">
        <w:rPr>
          <w:sz w:val="28"/>
          <w:szCs w:val="28"/>
        </w:rPr>
        <w:t xml:space="preserve">, </w:t>
      </w:r>
      <w:r w:rsidR="006A45A6" w:rsidRPr="005B02D7">
        <w:rPr>
          <w:sz w:val="28"/>
          <w:szCs w:val="28"/>
        </w:rPr>
        <w:t>постановлением администрации Сос</w:t>
      </w:r>
      <w:r w:rsidR="005B02D7" w:rsidRPr="005B02D7">
        <w:rPr>
          <w:sz w:val="28"/>
          <w:szCs w:val="28"/>
        </w:rPr>
        <w:t xml:space="preserve">новского муниципального района </w:t>
      </w:r>
      <w:r w:rsidR="006A45A6" w:rsidRPr="005B02D7">
        <w:rPr>
          <w:sz w:val="28"/>
          <w:szCs w:val="28"/>
        </w:rPr>
        <w:t xml:space="preserve"> </w:t>
      </w:r>
      <w:r w:rsidR="005B02D7" w:rsidRPr="005B02D7">
        <w:rPr>
          <w:sz w:val="28"/>
          <w:szCs w:val="28"/>
        </w:rPr>
        <w:t>от 06.04.2015 № 1499 «О подготовке</w:t>
      </w:r>
      <w:proofErr w:type="gramEnd"/>
      <w:r w:rsidR="005B02D7" w:rsidRPr="005B02D7">
        <w:rPr>
          <w:sz w:val="28"/>
          <w:szCs w:val="28"/>
        </w:rPr>
        <w:t xml:space="preserve"> </w:t>
      </w:r>
      <w:proofErr w:type="gramStart"/>
      <w:r w:rsidR="005B02D7" w:rsidRPr="005B02D7">
        <w:rPr>
          <w:sz w:val="28"/>
          <w:szCs w:val="28"/>
        </w:rPr>
        <w:t xml:space="preserve">документации по планировке и межеванию территории расположенной примерно в 5,8 км на юго-восток от дер. </w:t>
      </w:r>
      <w:proofErr w:type="spellStart"/>
      <w:r w:rsidR="005B02D7" w:rsidRPr="005B02D7">
        <w:rPr>
          <w:sz w:val="28"/>
          <w:szCs w:val="28"/>
        </w:rPr>
        <w:t>Трифоново</w:t>
      </w:r>
      <w:proofErr w:type="spellEnd"/>
      <w:r w:rsidR="005B02D7" w:rsidRPr="005B02D7">
        <w:rPr>
          <w:sz w:val="28"/>
          <w:szCs w:val="28"/>
        </w:rPr>
        <w:t xml:space="preserve"> и 5 км на северо-запад от дер. Малиновка Сосновского муниципального района Челябинской области  (кадастровый номер 74:19:1106002:1530)»</w:t>
      </w:r>
      <w:r w:rsidR="006A45A6" w:rsidRPr="005B02D7">
        <w:rPr>
          <w:sz w:val="28"/>
          <w:szCs w:val="28"/>
        </w:rPr>
        <w:t xml:space="preserve">, постановление  администрации Сосновского муниципального района  </w:t>
      </w:r>
      <w:r w:rsidR="005B02D7" w:rsidRPr="005B02D7">
        <w:rPr>
          <w:sz w:val="28"/>
          <w:szCs w:val="28"/>
        </w:rPr>
        <w:t>№ 2570  от 27.08.2015 «О назначении публичных слушаний по рассмотрению документации по  планировке и межеванию территории земельного участка с кадастровым номером</w:t>
      </w:r>
      <w:proofErr w:type="gramEnd"/>
      <w:r w:rsidR="005B02D7" w:rsidRPr="005B02D7">
        <w:rPr>
          <w:sz w:val="28"/>
          <w:szCs w:val="28"/>
        </w:rPr>
        <w:t xml:space="preserve"> 74:19:1106002:1530 в </w:t>
      </w:r>
      <w:proofErr w:type="spellStart"/>
      <w:r w:rsidR="005B02D7" w:rsidRPr="005B02D7">
        <w:rPr>
          <w:sz w:val="28"/>
          <w:szCs w:val="28"/>
        </w:rPr>
        <w:t>с</w:t>
      </w:r>
      <w:proofErr w:type="gramStart"/>
      <w:r w:rsidR="005B02D7" w:rsidRPr="005B02D7">
        <w:rPr>
          <w:sz w:val="28"/>
          <w:szCs w:val="28"/>
        </w:rPr>
        <w:t>.К</w:t>
      </w:r>
      <w:proofErr w:type="gramEnd"/>
      <w:r w:rsidR="005B02D7" w:rsidRPr="005B02D7">
        <w:rPr>
          <w:sz w:val="28"/>
          <w:szCs w:val="28"/>
        </w:rPr>
        <w:t>ременкуль</w:t>
      </w:r>
      <w:proofErr w:type="spellEnd"/>
      <w:r w:rsidR="005B02D7" w:rsidRPr="005B02D7">
        <w:rPr>
          <w:sz w:val="28"/>
          <w:szCs w:val="28"/>
        </w:rPr>
        <w:t xml:space="preserve">  Сосновского муниципального района Челябинской области»</w:t>
      </w:r>
      <w:r w:rsidRPr="005B02D7">
        <w:rPr>
          <w:color w:val="FF0000"/>
          <w:sz w:val="28"/>
          <w:szCs w:val="28"/>
        </w:rPr>
        <w:t>,</w:t>
      </w:r>
      <w:r w:rsidRPr="005B02D7">
        <w:rPr>
          <w:sz w:val="28"/>
          <w:szCs w:val="28"/>
        </w:rPr>
        <w:t xml:space="preserve"> </w:t>
      </w:r>
      <w:r w:rsidR="005B0EAD" w:rsidRPr="005B02D7">
        <w:rPr>
          <w:sz w:val="28"/>
          <w:szCs w:val="28"/>
        </w:rPr>
        <w:lastRenderedPageBreak/>
        <w:t xml:space="preserve">протоколом и заключением от </w:t>
      </w:r>
      <w:r w:rsidR="005B02D7" w:rsidRPr="005B02D7">
        <w:rPr>
          <w:sz w:val="28"/>
          <w:szCs w:val="28"/>
        </w:rPr>
        <w:t>08.10.2015,</w:t>
      </w:r>
      <w:r w:rsidR="005B0EAD" w:rsidRPr="005B02D7">
        <w:rPr>
          <w:sz w:val="28"/>
          <w:szCs w:val="28"/>
        </w:rPr>
        <w:t xml:space="preserve"> </w:t>
      </w:r>
      <w:r w:rsidRPr="005B02D7">
        <w:rPr>
          <w:sz w:val="28"/>
          <w:szCs w:val="28"/>
        </w:rPr>
        <w:t>администрация Сосновского муниципального района</w:t>
      </w:r>
      <w:r w:rsidR="00EE5D6B" w:rsidRPr="005B02D7">
        <w:rPr>
          <w:sz w:val="28"/>
          <w:szCs w:val="28"/>
        </w:rPr>
        <w:t>:</w:t>
      </w:r>
    </w:p>
    <w:p w:rsidR="00034610" w:rsidRPr="005B02D7" w:rsidRDefault="00034610" w:rsidP="00482F25">
      <w:pPr>
        <w:ind w:firstLine="0"/>
        <w:jc w:val="both"/>
        <w:rPr>
          <w:sz w:val="28"/>
          <w:szCs w:val="28"/>
        </w:rPr>
      </w:pPr>
      <w:r w:rsidRPr="005B02D7">
        <w:rPr>
          <w:sz w:val="28"/>
          <w:szCs w:val="28"/>
        </w:rPr>
        <w:t>ПОСТАНОВЛЯЕТ:</w:t>
      </w:r>
    </w:p>
    <w:p w:rsidR="00034610" w:rsidRPr="005B02D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02D7">
        <w:rPr>
          <w:sz w:val="28"/>
          <w:szCs w:val="28"/>
        </w:rPr>
        <w:t xml:space="preserve">Утвердить </w:t>
      </w:r>
      <w:r w:rsidR="00E25E51" w:rsidRPr="005B02D7">
        <w:rPr>
          <w:sz w:val="28"/>
          <w:szCs w:val="28"/>
        </w:rPr>
        <w:t xml:space="preserve">документацию </w:t>
      </w:r>
      <w:r w:rsidR="005B02D7" w:rsidRPr="005B02D7">
        <w:rPr>
          <w:sz w:val="28"/>
          <w:szCs w:val="28"/>
        </w:rPr>
        <w:t xml:space="preserve">по  планировке и межеванию территории земельного участка с кадастровым номером 74:19:1106002:1530 в </w:t>
      </w:r>
      <w:proofErr w:type="spellStart"/>
      <w:r w:rsidR="005B02D7" w:rsidRPr="005B02D7">
        <w:rPr>
          <w:sz w:val="28"/>
          <w:szCs w:val="28"/>
        </w:rPr>
        <w:t>с</w:t>
      </w:r>
      <w:proofErr w:type="gramStart"/>
      <w:r w:rsidR="005B02D7" w:rsidRPr="005B02D7">
        <w:rPr>
          <w:sz w:val="28"/>
          <w:szCs w:val="28"/>
        </w:rPr>
        <w:t>.К</w:t>
      </w:r>
      <w:proofErr w:type="gramEnd"/>
      <w:r w:rsidR="005B02D7" w:rsidRPr="005B02D7">
        <w:rPr>
          <w:sz w:val="28"/>
          <w:szCs w:val="28"/>
        </w:rPr>
        <w:t>ременкуль</w:t>
      </w:r>
      <w:proofErr w:type="spellEnd"/>
      <w:r w:rsidR="005B02D7" w:rsidRPr="005B02D7">
        <w:rPr>
          <w:sz w:val="28"/>
          <w:szCs w:val="28"/>
        </w:rPr>
        <w:t xml:space="preserve">  Сосновского муниципального района Челябинской области</w:t>
      </w:r>
      <w:r w:rsidR="004C073B" w:rsidRPr="005B02D7">
        <w:rPr>
          <w:sz w:val="28"/>
          <w:szCs w:val="28"/>
        </w:rPr>
        <w:t xml:space="preserve"> </w:t>
      </w:r>
      <w:r w:rsidRPr="005B02D7">
        <w:rPr>
          <w:sz w:val="28"/>
          <w:szCs w:val="28"/>
        </w:rPr>
        <w:t>(приложение).</w:t>
      </w:r>
    </w:p>
    <w:p w:rsidR="00034610" w:rsidRPr="005B02D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02D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B02D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5B02D7">
        <w:rPr>
          <w:sz w:val="28"/>
          <w:szCs w:val="28"/>
        </w:rPr>
        <w:t>У</w:t>
      </w:r>
      <w:r w:rsidR="00034610" w:rsidRPr="005B02D7">
        <w:rPr>
          <w:sz w:val="28"/>
          <w:szCs w:val="28"/>
        </w:rPr>
        <w:t>правлению</w:t>
      </w:r>
      <w:r w:rsidRPr="005B02D7">
        <w:rPr>
          <w:sz w:val="28"/>
          <w:szCs w:val="28"/>
        </w:rPr>
        <w:t xml:space="preserve"> муниципальной службы </w:t>
      </w:r>
      <w:r w:rsidR="00034610" w:rsidRPr="005B02D7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B02D7">
        <w:rPr>
          <w:sz w:val="28"/>
          <w:szCs w:val="28"/>
        </w:rPr>
        <w:t>www</w:t>
      </w:r>
      <w:proofErr w:type="spellEnd"/>
      <w:r w:rsidR="00034610" w:rsidRPr="005B02D7">
        <w:rPr>
          <w:sz w:val="28"/>
          <w:szCs w:val="28"/>
        </w:rPr>
        <w:t>.</w:t>
      </w:r>
      <w:proofErr w:type="spellStart"/>
      <w:r w:rsidR="00034610" w:rsidRPr="005B02D7">
        <w:rPr>
          <w:sz w:val="28"/>
          <w:szCs w:val="28"/>
          <w:lang w:val="en-US"/>
        </w:rPr>
        <w:t>chelsosna</w:t>
      </w:r>
      <w:proofErr w:type="spellEnd"/>
      <w:r w:rsidR="00034610" w:rsidRPr="005B02D7">
        <w:rPr>
          <w:sz w:val="28"/>
          <w:szCs w:val="28"/>
        </w:rPr>
        <w:t>.</w:t>
      </w:r>
      <w:proofErr w:type="spellStart"/>
      <w:r w:rsidR="00034610" w:rsidRPr="005B02D7">
        <w:rPr>
          <w:sz w:val="28"/>
          <w:szCs w:val="28"/>
        </w:rPr>
        <w:t>ru</w:t>
      </w:r>
      <w:proofErr w:type="spellEnd"/>
      <w:r w:rsidR="00034610" w:rsidRPr="005B02D7">
        <w:rPr>
          <w:sz w:val="28"/>
          <w:szCs w:val="28"/>
        </w:rPr>
        <w:t xml:space="preserve"> в сети «Интернет».</w:t>
      </w:r>
      <w:proofErr w:type="gramEnd"/>
    </w:p>
    <w:p w:rsidR="00034610" w:rsidRPr="005B02D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02D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F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09" w:rsidRDefault="002A2E09" w:rsidP="00C1381D">
      <w:pPr>
        <w:spacing w:before="0"/>
      </w:pPr>
      <w:r>
        <w:separator/>
      </w:r>
    </w:p>
  </w:endnote>
  <w:endnote w:type="continuationSeparator" w:id="0">
    <w:p w:rsidR="002A2E09" w:rsidRDefault="002A2E0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44CB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A2E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09" w:rsidRDefault="002A2E09" w:rsidP="00C1381D">
      <w:pPr>
        <w:spacing w:before="0"/>
      </w:pPr>
      <w:r>
        <w:separator/>
      </w:r>
    </w:p>
  </w:footnote>
  <w:footnote w:type="continuationSeparator" w:id="0">
    <w:p w:rsidR="002A2E09" w:rsidRDefault="002A2E0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F63DA"/>
    <w:rsid w:val="0025641E"/>
    <w:rsid w:val="00293A52"/>
    <w:rsid w:val="002A2E09"/>
    <w:rsid w:val="002D2639"/>
    <w:rsid w:val="002F7E9D"/>
    <w:rsid w:val="003071CA"/>
    <w:rsid w:val="003E113D"/>
    <w:rsid w:val="003E3B73"/>
    <w:rsid w:val="003F7C81"/>
    <w:rsid w:val="0043713A"/>
    <w:rsid w:val="00445090"/>
    <w:rsid w:val="00482F25"/>
    <w:rsid w:val="00486E33"/>
    <w:rsid w:val="004B0916"/>
    <w:rsid w:val="004C073B"/>
    <w:rsid w:val="00552584"/>
    <w:rsid w:val="00561346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7512AA"/>
    <w:rsid w:val="007E05AC"/>
    <w:rsid w:val="007F5EB3"/>
    <w:rsid w:val="008D1FEA"/>
    <w:rsid w:val="009F0344"/>
    <w:rsid w:val="00A61B91"/>
    <w:rsid w:val="00A82D28"/>
    <w:rsid w:val="00AE486A"/>
    <w:rsid w:val="00B7690B"/>
    <w:rsid w:val="00BA79D3"/>
    <w:rsid w:val="00BD33C3"/>
    <w:rsid w:val="00C1381D"/>
    <w:rsid w:val="00C3238F"/>
    <w:rsid w:val="00C44CBD"/>
    <w:rsid w:val="00C7541D"/>
    <w:rsid w:val="00C91B16"/>
    <w:rsid w:val="00CC3BBE"/>
    <w:rsid w:val="00CD0589"/>
    <w:rsid w:val="00D16ABA"/>
    <w:rsid w:val="00D3195B"/>
    <w:rsid w:val="00DA7EBB"/>
    <w:rsid w:val="00DC31F6"/>
    <w:rsid w:val="00E1071C"/>
    <w:rsid w:val="00E14164"/>
    <w:rsid w:val="00E14862"/>
    <w:rsid w:val="00E25E51"/>
    <w:rsid w:val="00E56F94"/>
    <w:rsid w:val="00E93BB6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2015-12-16T06:47:00Z</cp:lastPrinted>
  <dcterms:created xsi:type="dcterms:W3CDTF">2013-12-23T06:16:00Z</dcterms:created>
  <dcterms:modified xsi:type="dcterms:W3CDTF">2015-12-21T07:03:00Z</dcterms:modified>
</cp:coreProperties>
</file>