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6A52" w14:textId="67180A53" w:rsidR="00236417" w:rsidRDefault="00236417" w:rsidP="00236417">
      <w:pPr>
        <w:suppressAutoHyphens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Постановление администрации Сосновского муниципального района от 15.06.2022г. № 104</w:t>
      </w:r>
      <w:r>
        <w:rPr>
          <w:rFonts w:ascii="Times New Roman" w:eastAsia="Times New Roman" w:hAnsi="Times New Roman" w:cs="Times New Roman"/>
          <w:sz w:val="28"/>
          <w:lang w:eastAsia="zh-CN"/>
        </w:rPr>
        <w:t>3</w:t>
      </w:r>
    </w:p>
    <w:p w14:paraId="696CC41D" w14:textId="77777777" w:rsidR="00AB7CF4" w:rsidRDefault="00AB7CF4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0CAC71FE" w14:textId="77777777" w:rsidR="00AB7CF4" w:rsidRDefault="00AB7CF4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4E9DCE80" w14:textId="77777777" w:rsidR="00AB7CF4" w:rsidRDefault="00AB7CF4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1707EB4E" w14:textId="77777777" w:rsidR="00AB7CF4" w:rsidRDefault="00AB7CF4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25DACAE8" w14:textId="77777777" w:rsidR="00AB7CF4" w:rsidRDefault="00AB7CF4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55A6E944" w14:textId="77777777" w:rsidR="00AB7CF4" w:rsidRDefault="00AB7CF4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7F4FBE60" w14:textId="77777777" w:rsidR="00AB7CF4" w:rsidRDefault="00AB7CF4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31475F90" w14:textId="77777777" w:rsidR="00AB7CF4" w:rsidRDefault="00AB7CF4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1A29E65D" w14:textId="77777777" w:rsidR="00AB7CF4" w:rsidRDefault="00AB7CF4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54774976" w14:textId="77777777" w:rsidR="00CE67C8" w:rsidRDefault="00CE67C8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7F4A1F3C" w14:textId="77777777" w:rsidR="00CE67C8" w:rsidRDefault="00CE67C8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599D4C2A" w14:textId="77777777" w:rsidR="00CE67C8" w:rsidRDefault="00CE67C8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027FBB68" w14:textId="77777777" w:rsidR="00AB7CF4" w:rsidRDefault="00AB7CF4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79453794" w14:textId="77777777" w:rsidR="00AB7CF4" w:rsidRDefault="00AB7CF4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6F722ED0" w14:textId="77777777" w:rsidR="00AB7CF4" w:rsidRPr="00111D9A" w:rsidRDefault="00AB7CF4" w:rsidP="00AB7CF4">
      <w:pPr>
        <w:suppressAutoHyphens/>
        <w:ind w:right="481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111D9A">
        <w:rPr>
          <w:rFonts w:ascii="Times New Roman" w:eastAsia="Times New Roman" w:hAnsi="Times New Roman" w:cs="Times New Roman"/>
          <w:sz w:val="28"/>
          <w:lang w:eastAsia="zh-CN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ставления муниципальной услуги </w:t>
      </w:r>
      <w:r w:rsidRPr="00111D9A">
        <w:rPr>
          <w:rFonts w:ascii="Times New Roman" w:eastAsia="Times New Roman" w:hAnsi="Times New Roman" w:cs="Times New Roman"/>
          <w:sz w:val="28"/>
          <w:lang w:eastAsia="zh-CN"/>
        </w:rPr>
        <w:t>«Направление уведомления о планируемом сносе объекта капитального строительства и уведомления о завершении сноса объе</w:t>
      </w:r>
      <w:r>
        <w:rPr>
          <w:rFonts w:ascii="Times New Roman" w:eastAsia="Times New Roman" w:hAnsi="Times New Roman" w:cs="Times New Roman"/>
          <w:sz w:val="28"/>
          <w:lang w:eastAsia="zh-CN"/>
        </w:rPr>
        <w:t>кта капитального строительства» на территории Сосновского муниципального района Челябинской области</w:t>
      </w:r>
    </w:p>
    <w:p w14:paraId="0A7AD0AF" w14:textId="77777777" w:rsidR="00AB7CF4" w:rsidRPr="00111D9A" w:rsidRDefault="00AB7CF4" w:rsidP="00AB7CF4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24A48B70" w14:textId="77777777" w:rsidR="00AB7CF4" w:rsidRDefault="00AB7CF4" w:rsidP="00AB7CF4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57861490" w14:textId="77777777" w:rsidR="00AB7CF4" w:rsidRPr="00111D9A" w:rsidRDefault="00AB7CF4" w:rsidP="00AB7CF4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4DCFC016" w14:textId="77777777" w:rsidR="00AB7CF4" w:rsidRPr="00111D9A" w:rsidRDefault="00AB7CF4" w:rsidP="00AB7CF4">
      <w:pPr>
        <w:suppressAutoHyphens/>
        <w:ind w:right="-2" w:firstLine="708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111D9A">
        <w:rPr>
          <w:rFonts w:ascii="Times New Roman" w:eastAsia="Times New Roman" w:hAnsi="Times New Roman" w:cs="Times New Roman"/>
          <w:sz w:val="28"/>
          <w:lang w:eastAsia="zh-CN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главой 6.4 Градостроительного кодекса Российской Федерации, </w:t>
      </w:r>
      <w:r w:rsidRPr="00111D9A">
        <w:rPr>
          <w:rFonts w:ascii="Times New Roman" w:eastAsia="Times New Roman" w:hAnsi="Times New Roman" w:cs="Times New Roman"/>
          <w:sz w:val="28"/>
          <w:lang w:eastAsia="zh-CN"/>
        </w:rPr>
        <w:t>Федеральным законом от 06.10.2003 г. № 131-ФЗ 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 w:rsidRPr="00111D9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11D9A">
        <w:rPr>
          <w:rFonts w:ascii="Times New Roman" w:eastAsia="Times New Roman" w:hAnsi="Times New Roman" w:cs="Times New Roman"/>
          <w:sz w:val="28"/>
          <w:lang w:eastAsia="zh-CN"/>
        </w:rPr>
        <w:t>Порядком разработки и утверждения административных регламентов ис</w:t>
      </w:r>
      <w:r>
        <w:rPr>
          <w:rFonts w:ascii="Times New Roman" w:eastAsia="Times New Roman" w:hAnsi="Times New Roman" w:cs="Times New Roman"/>
          <w:sz w:val="28"/>
          <w:lang w:eastAsia="zh-CN"/>
        </w:rPr>
        <w:t>полнения муниципальных функций а</w:t>
      </w:r>
      <w:r w:rsidRPr="00111D9A">
        <w:rPr>
          <w:rFonts w:ascii="Times New Roman" w:eastAsia="Times New Roman" w:hAnsi="Times New Roman" w:cs="Times New Roman"/>
          <w:sz w:val="28"/>
          <w:lang w:eastAsia="zh-CN"/>
        </w:rPr>
        <w:t>дминистрацией Сосновского муниципального район</w:t>
      </w:r>
      <w:r>
        <w:rPr>
          <w:rFonts w:ascii="Times New Roman" w:eastAsia="Times New Roman" w:hAnsi="Times New Roman" w:cs="Times New Roman"/>
          <w:sz w:val="28"/>
          <w:lang w:eastAsia="zh-CN"/>
        </w:rPr>
        <w:t>а, утвержденным постановлением а</w:t>
      </w:r>
      <w:r w:rsidRPr="00111D9A">
        <w:rPr>
          <w:rFonts w:ascii="Times New Roman" w:eastAsia="Times New Roman" w:hAnsi="Times New Roman" w:cs="Times New Roman"/>
          <w:sz w:val="28"/>
          <w:lang w:eastAsia="zh-CN"/>
        </w:rPr>
        <w:t>дминистрации Сосновского муниципального района Челябинской области от 04.03.2011 года  № 1646 и Уставом Сосн</w:t>
      </w:r>
      <w:r>
        <w:rPr>
          <w:rFonts w:ascii="Times New Roman" w:eastAsia="Times New Roman" w:hAnsi="Times New Roman" w:cs="Times New Roman"/>
          <w:sz w:val="28"/>
          <w:lang w:eastAsia="zh-CN"/>
        </w:rPr>
        <w:t>овского муниципального района, а</w:t>
      </w:r>
      <w:r w:rsidRPr="00111D9A">
        <w:rPr>
          <w:rFonts w:ascii="Times New Roman" w:eastAsia="Times New Roman" w:hAnsi="Times New Roman" w:cs="Times New Roman"/>
          <w:sz w:val="28"/>
          <w:lang w:eastAsia="zh-CN"/>
        </w:rPr>
        <w:t>дминистрация Сосновского муниципального района</w:t>
      </w:r>
    </w:p>
    <w:p w14:paraId="3608FBC9" w14:textId="77777777" w:rsidR="00AB7CF4" w:rsidRPr="00111D9A" w:rsidRDefault="00AB7CF4" w:rsidP="00AB7CF4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111D9A">
        <w:rPr>
          <w:rFonts w:ascii="Times New Roman" w:eastAsia="Times New Roman" w:hAnsi="Times New Roman" w:cs="Times New Roman"/>
          <w:sz w:val="28"/>
          <w:lang w:eastAsia="zh-CN"/>
        </w:rPr>
        <w:t>ПОСТАНОВЛЯЕТ:</w:t>
      </w:r>
    </w:p>
    <w:p w14:paraId="11B02829" w14:textId="77777777" w:rsidR="00AB7CF4" w:rsidRPr="00111D9A" w:rsidRDefault="00AB7CF4" w:rsidP="00AB7CF4">
      <w:pPr>
        <w:suppressAutoHyphens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111D9A">
        <w:rPr>
          <w:rFonts w:ascii="Times New Roman" w:eastAsia="Times New Roman" w:hAnsi="Times New Roman" w:cs="Times New Roman"/>
          <w:sz w:val="28"/>
          <w:lang w:eastAsia="zh-CN"/>
        </w:rPr>
        <w:t>1.</w:t>
      </w:r>
      <w:r w:rsidRPr="00111D9A">
        <w:rPr>
          <w:rFonts w:ascii="Times New Roman" w:eastAsia="Times New Roman" w:hAnsi="Times New Roman" w:cs="Times New Roman"/>
          <w:sz w:val="28"/>
          <w:lang w:eastAsia="zh-CN"/>
        </w:rPr>
        <w:tab/>
        <w:t xml:space="preserve">Утвердить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111D9A">
        <w:rPr>
          <w:rFonts w:ascii="Times New Roman" w:eastAsia="Times New Roman" w:hAnsi="Times New Roman" w:cs="Times New Roman"/>
          <w:sz w:val="28"/>
          <w:lang w:eastAsia="zh-CN"/>
        </w:rPr>
        <w:lastRenderedPageBreak/>
        <w:t>Сосновского муниципального района. (Приложение).</w:t>
      </w:r>
    </w:p>
    <w:p w14:paraId="2E017414" w14:textId="77777777" w:rsidR="00AB7CF4" w:rsidRDefault="00AB7CF4" w:rsidP="00AB7CF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2</w:t>
      </w:r>
      <w:r w:rsidRPr="00111D9A">
        <w:rPr>
          <w:rFonts w:ascii="Times New Roman" w:eastAsia="Times New Roman" w:hAnsi="Times New Roman" w:cs="Times New Roman"/>
          <w:sz w:val="28"/>
          <w:lang w:eastAsia="zh-CN"/>
        </w:rPr>
        <w:t>.</w:t>
      </w:r>
      <w:r w:rsidRPr="00111D9A">
        <w:rPr>
          <w:rFonts w:ascii="Times New Roman" w:eastAsia="Times New Roman" w:hAnsi="Times New Roman" w:cs="Times New Roman"/>
          <w:sz w:val="28"/>
          <w:lang w:eastAsia="zh-CN"/>
        </w:rPr>
        <w:tab/>
        <w:t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08CEEC2D" w14:textId="77777777" w:rsidR="00F32219" w:rsidRPr="00111D9A" w:rsidRDefault="00F32219" w:rsidP="00F32219">
      <w:pPr>
        <w:suppressAutoHyphens/>
        <w:ind w:right="-2"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3</w:t>
      </w:r>
      <w:r w:rsidRPr="00111D9A">
        <w:rPr>
          <w:rFonts w:ascii="Times New Roman" w:eastAsia="Times New Roman" w:hAnsi="Times New Roman" w:cs="Times New Roman"/>
          <w:sz w:val="28"/>
          <w:lang w:eastAsia="zh-CN"/>
        </w:rPr>
        <w:t>.</w:t>
      </w:r>
      <w:r w:rsidRPr="00111D9A">
        <w:rPr>
          <w:rFonts w:ascii="Times New Roman" w:eastAsia="Times New Roman" w:hAnsi="Times New Roman" w:cs="Times New Roman"/>
          <w:sz w:val="28"/>
          <w:lang w:eastAsia="zh-CN"/>
        </w:rPr>
        <w:tab/>
      </w:r>
      <w:r w:rsidR="00F35128">
        <w:rPr>
          <w:rFonts w:ascii="Times New Roman" w:eastAsia="Times New Roman" w:hAnsi="Times New Roman" w:cs="Times New Roman"/>
          <w:sz w:val="28"/>
          <w:lang w:eastAsia="zh-CN"/>
        </w:rPr>
        <w:t>Контроль за исполнением настоящего постановления возложить на П</w:t>
      </w:r>
      <w:r w:rsidRPr="00111D9A">
        <w:rPr>
          <w:rFonts w:ascii="Times New Roman" w:eastAsia="Times New Roman" w:hAnsi="Times New Roman" w:cs="Times New Roman"/>
          <w:sz w:val="28"/>
          <w:lang w:eastAsia="zh-CN"/>
        </w:rPr>
        <w:t>ервого заместителя Главы района</w:t>
      </w:r>
      <w:r w:rsidR="00F35128">
        <w:rPr>
          <w:rFonts w:ascii="Times New Roman" w:eastAsia="Times New Roman" w:hAnsi="Times New Roman" w:cs="Times New Roman"/>
          <w:sz w:val="28"/>
          <w:lang w:eastAsia="zh-CN"/>
        </w:rPr>
        <w:t xml:space="preserve"> С.А. Чигинцев</w:t>
      </w:r>
      <w:r w:rsidRPr="00111D9A">
        <w:rPr>
          <w:rFonts w:ascii="Times New Roman" w:eastAsia="Times New Roman" w:hAnsi="Times New Roman" w:cs="Times New Roman"/>
          <w:sz w:val="28"/>
          <w:lang w:eastAsia="zh-CN"/>
        </w:rPr>
        <w:t>.</w:t>
      </w:r>
    </w:p>
    <w:p w14:paraId="054723B6" w14:textId="77777777" w:rsidR="00F32219" w:rsidRPr="00111D9A" w:rsidRDefault="00F32219" w:rsidP="00F32219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1531BAC9" w14:textId="77777777" w:rsidR="00F32219" w:rsidRDefault="00F32219" w:rsidP="00F32219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2FD7774E" w14:textId="77777777" w:rsidR="00D06AAA" w:rsidRPr="00111D9A" w:rsidRDefault="00D06AAA" w:rsidP="00F32219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14:paraId="7808AD58" w14:textId="77777777" w:rsidR="00F32219" w:rsidRPr="00111D9A" w:rsidRDefault="00F32219" w:rsidP="00F32219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111D9A">
        <w:rPr>
          <w:rFonts w:ascii="Times New Roman" w:eastAsia="Times New Roman" w:hAnsi="Times New Roman" w:cs="Times New Roman"/>
          <w:sz w:val="28"/>
          <w:lang w:eastAsia="zh-CN"/>
        </w:rPr>
        <w:t>Глава Сосновского</w:t>
      </w:r>
    </w:p>
    <w:p w14:paraId="7FEF0A24" w14:textId="77777777" w:rsidR="00F32219" w:rsidRDefault="00F32219" w:rsidP="00F32219">
      <w:pPr>
        <w:pStyle w:val="a8"/>
        <w:tabs>
          <w:tab w:val="left" w:pos="4395"/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  <w:sectPr w:rsidR="00F32219" w:rsidSect="00CE67C8">
          <w:headerReference w:type="default" r:id="rId7"/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  <w:r w:rsidRPr="00111D9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муниципального района  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                     </w:t>
      </w:r>
      <w:r w:rsidR="00AB7CF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Е.Г. Ваганов</w:t>
      </w:r>
    </w:p>
    <w:p w14:paraId="10650CFA" w14:textId="77777777" w:rsidR="00CE67C8" w:rsidRPr="00803FBE" w:rsidRDefault="00CE67C8" w:rsidP="00CE67C8">
      <w:pPr>
        <w:widowControl/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3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к постановлению администрации Сосновского муниципального района</w:t>
      </w:r>
    </w:p>
    <w:p w14:paraId="0FAF9D14" w14:textId="6FCEB3EE" w:rsidR="00CE67C8" w:rsidRPr="00803FBE" w:rsidRDefault="00CE67C8" w:rsidP="00CE67C8">
      <w:pPr>
        <w:widowControl/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3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2364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15.06.2022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03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№</w:t>
      </w:r>
      <w:r w:rsidR="002364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1043</w:t>
      </w:r>
      <w:r w:rsidRPr="00803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5F29BBF7" w14:textId="77777777" w:rsidR="00CE67C8" w:rsidRDefault="00CE67C8" w:rsidP="00F32219">
      <w:pPr>
        <w:pStyle w:val="30"/>
        <w:shd w:val="clear" w:color="auto" w:fill="auto"/>
        <w:spacing w:before="0" w:line="240" w:lineRule="auto"/>
        <w:jc w:val="center"/>
      </w:pPr>
    </w:p>
    <w:p w14:paraId="5F1CD94E" w14:textId="77777777" w:rsidR="00CE67C8" w:rsidRDefault="00CE67C8" w:rsidP="00F32219">
      <w:pPr>
        <w:pStyle w:val="30"/>
        <w:shd w:val="clear" w:color="auto" w:fill="auto"/>
        <w:spacing w:before="0" w:line="240" w:lineRule="auto"/>
        <w:jc w:val="center"/>
      </w:pPr>
    </w:p>
    <w:p w14:paraId="70C978B9" w14:textId="77777777" w:rsidR="00886565" w:rsidRDefault="00FA4D5A" w:rsidP="00F32219">
      <w:pPr>
        <w:pStyle w:val="30"/>
        <w:shd w:val="clear" w:color="auto" w:fill="auto"/>
        <w:spacing w:before="0" w:line="240" w:lineRule="auto"/>
        <w:jc w:val="center"/>
      </w:pPr>
      <w:r>
        <w:t>А</w:t>
      </w:r>
      <w:r w:rsidR="00262329">
        <w:t xml:space="preserve">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>
        <w:t>Сосновского муниципального района Челябинской области</w:t>
      </w:r>
    </w:p>
    <w:p w14:paraId="7C2946EB" w14:textId="77777777" w:rsidR="00FA4D5A" w:rsidRDefault="00FA4D5A" w:rsidP="00F32219">
      <w:pPr>
        <w:pStyle w:val="30"/>
        <w:shd w:val="clear" w:color="auto" w:fill="auto"/>
        <w:spacing w:before="0" w:line="240" w:lineRule="auto"/>
      </w:pPr>
    </w:p>
    <w:p w14:paraId="56928CFF" w14:textId="77777777" w:rsidR="00886565" w:rsidRDefault="00262329" w:rsidP="00F32219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center"/>
      </w:pPr>
      <w:bookmarkStart w:id="0" w:name="bookmark0"/>
      <w:r>
        <w:t>Общие положения</w:t>
      </w:r>
      <w:bookmarkEnd w:id="0"/>
    </w:p>
    <w:p w14:paraId="4F37F491" w14:textId="77777777" w:rsidR="00343E3E" w:rsidRDefault="00343E3E" w:rsidP="00F32219">
      <w:pPr>
        <w:pStyle w:val="10"/>
        <w:shd w:val="clear" w:color="auto" w:fill="auto"/>
        <w:tabs>
          <w:tab w:val="left" w:pos="4580"/>
        </w:tabs>
        <w:spacing w:before="0" w:after="0" w:line="240" w:lineRule="auto"/>
        <w:ind w:firstLine="709"/>
      </w:pPr>
    </w:p>
    <w:p w14:paraId="30AE4807" w14:textId="77777777" w:rsidR="00886565" w:rsidRDefault="00262329" w:rsidP="00F32219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40" w:lineRule="auto"/>
        <w:ind w:firstLine="709"/>
        <w:jc w:val="both"/>
      </w:pPr>
      <w:r>
        <w:t xml:space="preserve">Административный регламент предоставления </w:t>
      </w:r>
      <w:r w:rsidR="00FA4D5A">
        <w:t>муниципальной</w:t>
      </w:r>
      <w:r>
        <w:t xml:space="preserve"> услуги «</w:t>
      </w:r>
      <w:r>
        <w:rPr>
          <w:rStyle w:val="21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t xml:space="preserve">» разработан в целях повышения качества и доступности предоставления </w:t>
      </w:r>
      <w:r w:rsidR="0080094C">
        <w:t>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80094C">
        <w:t>Сосновскому муниципальному району Челябинской области</w:t>
      </w:r>
      <w:r>
        <w:t>. Настоящий Административный регламент регулирует отношения, возникающие при оказании следующих подуслуг:</w:t>
      </w:r>
    </w:p>
    <w:p w14:paraId="290DF6DB" w14:textId="77777777" w:rsidR="00886565" w:rsidRDefault="00262329" w:rsidP="00F32219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after="0" w:line="240" w:lineRule="auto"/>
        <w:ind w:firstLine="709"/>
        <w:jc w:val="both"/>
      </w:pPr>
      <w:r>
        <w:t>Направление уведомления о сносе объекта капитального строительства;</w:t>
      </w:r>
    </w:p>
    <w:p w14:paraId="17C3FFE2" w14:textId="77777777" w:rsidR="00886565" w:rsidRDefault="00262329" w:rsidP="00F3221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240" w:lineRule="auto"/>
        <w:ind w:firstLine="709"/>
        <w:jc w:val="both"/>
      </w:pPr>
      <w:r>
        <w:t>Направление уведомления о завершении сноса объекта капитального строительства.</w:t>
      </w:r>
    </w:p>
    <w:p w14:paraId="553C5026" w14:textId="77777777" w:rsidR="00886565" w:rsidRDefault="00262329" w:rsidP="00F32219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40" w:lineRule="auto"/>
        <w:ind w:firstLine="709"/>
        <w:jc w:val="both"/>
      </w:pPr>
      <w:r>
        <w:t xml:space="preserve">Заявителями на получение </w:t>
      </w:r>
      <w:r w:rsidR="00D5731C">
        <w:t>муниципальной</w:t>
      </w:r>
      <w:r>
        <w:t xml:space="preserve"> услуги являются физические лица, юридические лица, индивидуальные предприниматели, являющиеся застройщиками (далее - Заявитель).</w:t>
      </w:r>
    </w:p>
    <w:p w14:paraId="05DBB3D9" w14:textId="77777777" w:rsidR="00886565" w:rsidRDefault="00262329" w:rsidP="00F32219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40" w:lineRule="auto"/>
        <w:ind w:firstLine="709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588F50D7" w14:textId="77777777" w:rsidR="00886565" w:rsidRDefault="00262329" w:rsidP="00F32219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240" w:lineRule="auto"/>
        <w:ind w:firstLine="709"/>
        <w:jc w:val="both"/>
      </w:pPr>
      <w:r>
        <w:t>Информирование о порядке предоставления муниципальной услуги осуществляется:</w:t>
      </w:r>
    </w:p>
    <w:p w14:paraId="0D1D2D1D" w14:textId="77777777" w:rsidR="00886565" w:rsidRDefault="00262329" w:rsidP="00F32219">
      <w:pPr>
        <w:pStyle w:val="20"/>
        <w:numPr>
          <w:ilvl w:val="0"/>
          <w:numId w:val="4"/>
        </w:numPr>
        <w:shd w:val="clear" w:color="auto" w:fill="auto"/>
        <w:tabs>
          <w:tab w:val="left" w:pos="1162"/>
          <w:tab w:val="left" w:pos="9173"/>
        </w:tabs>
        <w:spacing w:after="0" w:line="240" w:lineRule="auto"/>
        <w:ind w:firstLine="709"/>
        <w:jc w:val="both"/>
      </w:pPr>
      <w:r>
        <w:t xml:space="preserve">непосредственно при личном приеме заявителя в </w:t>
      </w:r>
      <w:r w:rsidR="00F32219">
        <w:t>Управление архитектуры и строительства администрации</w:t>
      </w:r>
      <w:r w:rsidR="00FA4D5A">
        <w:t xml:space="preserve"> Сосновского муниципального района Челябинской области </w:t>
      </w:r>
      <w:r>
        <w:rPr>
          <w:rStyle w:val="51"/>
        </w:rPr>
        <w:t>(далее-</w:t>
      </w:r>
      <w:r w:rsidR="0080094C">
        <w:rPr>
          <w:rStyle w:val="51"/>
        </w:rPr>
        <w:t xml:space="preserve"> </w:t>
      </w:r>
      <w: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14:paraId="33585F51" w14:textId="77777777" w:rsidR="00886565" w:rsidRDefault="00262329" w:rsidP="00F32219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after="0" w:line="240" w:lineRule="auto"/>
        <w:ind w:firstLine="709"/>
        <w:jc w:val="both"/>
      </w:pPr>
      <w:r>
        <w:t>по телефону Уполномоченном органе или многофункциональном центре;</w:t>
      </w:r>
    </w:p>
    <w:p w14:paraId="604D7F97" w14:textId="77777777" w:rsidR="00886565" w:rsidRDefault="00262329" w:rsidP="00F32219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after="0" w:line="240" w:lineRule="auto"/>
        <w:ind w:firstLine="709"/>
        <w:jc w:val="both"/>
      </w:pPr>
      <w:r>
        <w:t>письменно, в том числе посредством электронной почты, факсимильной</w:t>
      </w:r>
    </w:p>
    <w:p w14:paraId="1824A38B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09"/>
        <w:jc w:val="both"/>
      </w:pPr>
      <w:r>
        <w:t>связи;</w:t>
      </w:r>
    </w:p>
    <w:p w14:paraId="50A2BD3F" w14:textId="77777777" w:rsidR="00886565" w:rsidRDefault="00262329" w:rsidP="00F32219">
      <w:pPr>
        <w:pStyle w:val="20"/>
        <w:numPr>
          <w:ilvl w:val="0"/>
          <w:numId w:val="4"/>
        </w:numPr>
        <w:shd w:val="clear" w:color="auto" w:fill="auto"/>
        <w:tabs>
          <w:tab w:val="left" w:pos="1186"/>
        </w:tabs>
        <w:spacing w:after="0" w:line="240" w:lineRule="auto"/>
        <w:ind w:firstLine="709"/>
        <w:jc w:val="both"/>
      </w:pPr>
      <w:r>
        <w:lastRenderedPageBreak/>
        <w:t>посредством размещения в открытой и доступной форме информации:</w:t>
      </w:r>
    </w:p>
    <w:p w14:paraId="0E430B1B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E11A2B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E11A2B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E11A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E11A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11A2B">
          <w:rPr>
            <w:rStyle w:val="a3"/>
            <w:lang w:eastAsia="en-US" w:bidi="en-US"/>
          </w:rPr>
          <w:t>/</w:t>
        </w:r>
      </w:hyperlink>
      <w:r w:rsidRPr="00E11A2B">
        <w:rPr>
          <w:lang w:eastAsia="en-US" w:bidi="en-US"/>
        </w:rPr>
        <w:t xml:space="preserve">) </w:t>
      </w:r>
      <w:r>
        <w:t>(далее - ЕПГУ, Единый портал);</w:t>
      </w:r>
    </w:p>
    <w:p w14:paraId="3D0DCFE5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на региональном портале государственных и муниципальных услуг</w:t>
      </w:r>
      <w:r w:rsidR="00343E3E" w:rsidRPr="00343E3E">
        <w:t xml:space="preserve"> </w:t>
      </w:r>
      <w:r>
        <w:t xml:space="preserve">(функций), являющегося государственной информационной системой субъекта Российской Федерации </w:t>
      </w:r>
      <w:r w:rsidR="00343E3E" w:rsidRPr="00343E3E">
        <w:t xml:space="preserve">(https://www.gosuslugi74.ru/) </w:t>
      </w:r>
      <w:r>
        <w:t>(далее - региональный портал);</w:t>
      </w:r>
    </w:p>
    <w:p w14:paraId="55ED49CC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на официальном сайте Уполномоченного органа </w:t>
      </w:r>
      <w:r w:rsidR="00FA4D5A" w:rsidRPr="002E6654">
        <w:rPr>
          <w:rStyle w:val="22"/>
          <w:i w:val="0"/>
        </w:rPr>
        <w:t>(http://www.chelsosna.ru/)</w:t>
      </w:r>
      <w:r>
        <w:rPr>
          <w:rStyle w:val="22"/>
        </w:rPr>
        <w:t>;</w:t>
      </w:r>
    </w:p>
    <w:p w14:paraId="0B350D80" w14:textId="77777777" w:rsidR="00886565" w:rsidRDefault="00262329" w:rsidP="00F32219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after="0" w:line="240" w:lineRule="auto"/>
        <w:ind w:firstLine="754"/>
        <w:jc w:val="both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0D539AAE" w14:textId="77777777" w:rsidR="00F32219" w:rsidRDefault="00262329" w:rsidP="00F32219">
      <w:pPr>
        <w:pStyle w:val="20"/>
        <w:numPr>
          <w:ilvl w:val="0"/>
          <w:numId w:val="2"/>
        </w:numPr>
        <w:shd w:val="clear" w:color="auto" w:fill="auto"/>
        <w:tabs>
          <w:tab w:val="left" w:pos="1329"/>
        </w:tabs>
        <w:spacing w:after="0" w:line="240" w:lineRule="auto"/>
        <w:ind w:firstLine="754"/>
        <w:jc w:val="both"/>
      </w:pPr>
      <w:r>
        <w:t>Информирование осуществ</w:t>
      </w:r>
      <w:r w:rsidR="00F32219">
        <w:t>ляется по вопросам, касающимся:</w:t>
      </w:r>
    </w:p>
    <w:p w14:paraId="5B61BB02" w14:textId="77777777" w:rsidR="00886565" w:rsidRDefault="00262329" w:rsidP="00F32219">
      <w:pPr>
        <w:pStyle w:val="20"/>
        <w:shd w:val="clear" w:color="auto" w:fill="auto"/>
        <w:tabs>
          <w:tab w:val="left" w:pos="1329"/>
        </w:tabs>
        <w:spacing w:after="0" w:line="240" w:lineRule="auto"/>
        <w:ind w:firstLine="709"/>
        <w:jc w:val="both"/>
      </w:pPr>
      <w:r>
        <w:t>способов подачи уведомления о планируемом сносе объекта капитального</w:t>
      </w:r>
      <w:r w:rsidR="00F32219">
        <w:t xml:space="preserve"> </w:t>
      </w:r>
      <w:r>
        <w:t>строительства и уведомления о завершении сноса объекта капитального строительства (далее - уведомление о сносе, уведомление о завершении сноса соответственно);</w:t>
      </w:r>
    </w:p>
    <w:p w14:paraId="4F50259A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D5731C">
        <w:t>муниципальной</w:t>
      </w:r>
      <w:r>
        <w:t xml:space="preserve"> услуги;</w:t>
      </w:r>
    </w:p>
    <w:p w14:paraId="50BF51AC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14:paraId="56AD0D53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документов, необходимых для предоставления муниципальной услуги;</w:t>
      </w:r>
    </w:p>
    <w:p w14:paraId="47E4FAD3" w14:textId="77777777" w:rsidR="00F32219" w:rsidRDefault="00262329" w:rsidP="00F32219">
      <w:pPr>
        <w:pStyle w:val="20"/>
        <w:shd w:val="clear" w:color="auto" w:fill="auto"/>
        <w:spacing w:after="0" w:line="240" w:lineRule="auto"/>
        <w:ind w:firstLine="754"/>
        <w:jc w:val="left"/>
      </w:pPr>
      <w:r>
        <w:t>порядка и сроков предоставлени</w:t>
      </w:r>
      <w:r w:rsidR="00F32219">
        <w:t xml:space="preserve">я муниципальной услуги; </w:t>
      </w:r>
    </w:p>
    <w:p w14:paraId="36774A0B" w14:textId="77777777" w:rsidR="00886565" w:rsidRDefault="00F3221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порядка </w:t>
      </w:r>
      <w:r w:rsidR="00262329">
        <w:t>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14:paraId="19605639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FD89476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52C43ED8" w14:textId="77777777" w:rsidR="00886565" w:rsidRDefault="00262329" w:rsidP="00F32219">
      <w:pPr>
        <w:pStyle w:val="20"/>
        <w:numPr>
          <w:ilvl w:val="0"/>
          <w:numId w:val="2"/>
        </w:numPr>
        <w:shd w:val="clear" w:color="auto" w:fill="auto"/>
        <w:tabs>
          <w:tab w:val="left" w:pos="1258"/>
        </w:tabs>
        <w:spacing w:after="0" w:line="240" w:lineRule="auto"/>
        <w:ind w:firstLine="754"/>
        <w:jc w:val="both"/>
      </w:pPr>
      <w: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DABC55A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51BEE237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>
        <w:lastRenderedPageBreak/>
        <w:t>быть сообщен телефонный номер, по которому можно будет получить необходимую информацию</w:t>
      </w:r>
    </w:p>
    <w:p w14:paraId="22F92DA0" w14:textId="77777777" w:rsidR="00F32219" w:rsidRDefault="00262329" w:rsidP="00F32219">
      <w:pPr>
        <w:pStyle w:val="20"/>
        <w:shd w:val="clear" w:color="auto" w:fill="auto"/>
        <w:spacing w:after="0" w:line="240" w:lineRule="auto"/>
        <w:ind w:firstLine="754"/>
        <w:jc w:val="left"/>
      </w:pPr>
      <w:r>
        <w:t>Если подготовка ответа требует продолжительного времени, он предлагает Заявителю один из следующих</w:t>
      </w:r>
      <w:r w:rsidR="00F32219">
        <w:t xml:space="preserve"> вариантов дальнейших действий:</w:t>
      </w:r>
    </w:p>
    <w:p w14:paraId="4C581E34" w14:textId="77777777" w:rsidR="00F32219" w:rsidRDefault="00262329" w:rsidP="00F32219">
      <w:pPr>
        <w:pStyle w:val="20"/>
        <w:shd w:val="clear" w:color="auto" w:fill="auto"/>
        <w:spacing w:after="0" w:line="240" w:lineRule="auto"/>
        <w:ind w:firstLine="754"/>
        <w:jc w:val="left"/>
      </w:pPr>
      <w:r>
        <w:t xml:space="preserve">изложить обращение в письменной форме; </w:t>
      </w:r>
    </w:p>
    <w:p w14:paraId="6B8B8AE1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left"/>
      </w:pPr>
      <w:r>
        <w:t>назначить другое время для консультаций.</w:t>
      </w:r>
    </w:p>
    <w:p w14:paraId="635BB958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</w:t>
      </w:r>
      <w:r w:rsidR="00343E3E" w:rsidRPr="00343E3E">
        <w:t xml:space="preserve"> </w:t>
      </w:r>
      <w:r>
        <w:t>предоставления муниципальной услуги, и влияющее прямо или косвенно на принимаемое решение.</w:t>
      </w:r>
    </w:p>
    <w:p w14:paraId="50E25C7B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Продолжительность информирования по телефону не должна превышать 10 минут.</w:t>
      </w:r>
    </w:p>
    <w:p w14:paraId="1702A9A9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Информирование осуществляется в соответствии с графиком приема граждан.</w:t>
      </w:r>
    </w:p>
    <w:p w14:paraId="5C337D1A" w14:textId="77777777" w:rsidR="00886565" w:rsidRDefault="00262329" w:rsidP="00F32219">
      <w:pPr>
        <w:pStyle w:val="20"/>
        <w:numPr>
          <w:ilvl w:val="0"/>
          <w:numId w:val="2"/>
        </w:numPr>
        <w:shd w:val="clear" w:color="auto" w:fill="auto"/>
        <w:tabs>
          <w:tab w:val="left" w:pos="1347"/>
        </w:tabs>
        <w:spacing w:after="0" w:line="240" w:lineRule="auto"/>
        <w:ind w:firstLine="754"/>
        <w:jc w:val="both"/>
      </w:pPr>
      <w: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14:paraId="3E533DF0" w14:textId="77777777" w:rsidR="00886565" w:rsidRDefault="00262329" w:rsidP="00F32219">
      <w:pPr>
        <w:pStyle w:val="20"/>
        <w:numPr>
          <w:ilvl w:val="0"/>
          <w:numId w:val="2"/>
        </w:numPr>
        <w:shd w:val="clear" w:color="auto" w:fill="auto"/>
        <w:tabs>
          <w:tab w:val="left" w:pos="1347"/>
        </w:tabs>
        <w:spacing w:after="0" w:line="240" w:lineRule="auto"/>
        <w:ind w:firstLine="754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1A7C04D2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FA4D5A">
        <w:t xml:space="preserve">ты, регистрацию или авторизацию </w:t>
      </w:r>
      <w:r>
        <w:t>заявителя или предоставление им персональных данных.</w:t>
      </w:r>
    </w:p>
    <w:p w14:paraId="22D19D98" w14:textId="77777777" w:rsidR="00886565" w:rsidRDefault="00262329" w:rsidP="00F32219">
      <w:pPr>
        <w:pStyle w:val="20"/>
        <w:numPr>
          <w:ilvl w:val="0"/>
          <w:numId w:val="2"/>
        </w:numPr>
        <w:shd w:val="clear" w:color="auto" w:fill="auto"/>
        <w:tabs>
          <w:tab w:val="left" w:pos="1347"/>
        </w:tabs>
        <w:spacing w:after="0" w:line="240" w:lineRule="auto"/>
        <w:ind w:firstLine="754"/>
        <w:jc w:val="both"/>
      </w:pPr>
      <w:r>
        <w:t>На официальном сайте Уполномоченного органа, на стендах в местах</w:t>
      </w:r>
      <w:r w:rsidR="0080094C">
        <w:t xml:space="preserve"> </w:t>
      </w:r>
      <w:r>
        <w:t>предоставления муниципальной</w:t>
      </w:r>
      <w:r w:rsidR="0080094C">
        <w:t xml:space="preserve"> </w:t>
      </w:r>
      <w:r>
        <w:t>услуги и в</w:t>
      </w:r>
      <w:r w:rsidR="0080094C">
        <w:t xml:space="preserve"> </w:t>
      </w:r>
      <w:r>
        <w:t>многофункциональном центре размещается следующая справочная информация:</w:t>
      </w:r>
    </w:p>
    <w:p w14:paraId="5E9797A0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78A0B2EF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47FD648C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5F073416" w14:textId="77777777" w:rsidR="00886565" w:rsidRDefault="00262329" w:rsidP="00F32219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spacing w:after="0" w:line="240" w:lineRule="auto"/>
        <w:ind w:firstLine="754"/>
        <w:jc w:val="both"/>
      </w:pPr>
      <w:r>
        <w:t xml:space="preserve">В залах ожидания Уполномоченного органа размещаются </w:t>
      </w:r>
      <w:r>
        <w:lastRenderedPageBreak/>
        <w:t>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266190B" w14:textId="77777777" w:rsidR="00886565" w:rsidRDefault="00262329" w:rsidP="00F32219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54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</w:t>
      </w:r>
      <w:r w:rsidR="00343E3E">
        <w:t xml:space="preserve"> </w:t>
      </w:r>
      <w:r>
        <w:t>с учетом требований к информированию, установленных Административным регламентом.</w:t>
      </w:r>
    </w:p>
    <w:p w14:paraId="11DB87CD" w14:textId="77777777" w:rsidR="00886565" w:rsidRDefault="00262329" w:rsidP="00F32219">
      <w:pPr>
        <w:pStyle w:val="20"/>
        <w:numPr>
          <w:ilvl w:val="0"/>
          <w:numId w:val="2"/>
        </w:numPr>
        <w:shd w:val="clear" w:color="auto" w:fill="auto"/>
        <w:tabs>
          <w:tab w:val="left" w:pos="1526"/>
        </w:tabs>
        <w:spacing w:after="0" w:line="240" w:lineRule="auto"/>
        <w:ind w:firstLine="754"/>
        <w:jc w:val="both"/>
      </w:pPr>
      <w:r>
        <w:t>Информация о ходе рассмотрения уведомления об окончании строительства и о результатах предоставления муниципальной)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2DF57DEB" w14:textId="77777777" w:rsidR="00F32219" w:rsidRDefault="00F32219" w:rsidP="00F32219">
      <w:pPr>
        <w:pStyle w:val="20"/>
        <w:shd w:val="clear" w:color="auto" w:fill="auto"/>
        <w:tabs>
          <w:tab w:val="left" w:pos="1526"/>
        </w:tabs>
        <w:spacing w:after="0" w:line="240" w:lineRule="auto"/>
        <w:ind w:left="754"/>
        <w:jc w:val="both"/>
      </w:pPr>
    </w:p>
    <w:p w14:paraId="3DEC6DEC" w14:textId="77777777" w:rsidR="00886565" w:rsidRDefault="00262329" w:rsidP="00F32219">
      <w:pPr>
        <w:pStyle w:val="10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0" w:line="240" w:lineRule="auto"/>
        <w:ind w:firstLine="754"/>
      </w:pPr>
      <w:bookmarkStart w:id="1" w:name="bookmark1"/>
      <w:r>
        <w:t>Стандарт предоставления муниципальной услуги</w:t>
      </w:r>
      <w:bookmarkEnd w:id="1"/>
    </w:p>
    <w:p w14:paraId="3241D080" w14:textId="77777777" w:rsidR="00886565" w:rsidRDefault="00262329" w:rsidP="00F32219">
      <w:pPr>
        <w:pStyle w:val="20"/>
        <w:numPr>
          <w:ilvl w:val="0"/>
          <w:numId w:val="5"/>
        </w:numPr>
        <w:shd w:val="clear" w:color="auto" w:fill="auto"/>
        <w:tabs>
          <w:tab w:val="left" w:pos="1367"/>
        </w:tabs>
        <w:spacing w:after="0" w:line="240" w:lineRule="auto"/>
        <w:ind w:firstLine="754"/>
        <w:jc w:val="both"/>
      </w:pPr>
      <w:r>
        <w:t>Наименование муни</w:t>
      </w:r>
      <w:r>
        <w:rPr>
          <w:rStyle w:val="23"/>
        </w:rPr>
        <w:t>ц</w:t>
      </w:r>
      <w:r w:rsidR="00F32219">
        <w:t xml:space="preserve">ипальной услуги - </w:t>
      </w:r>
      <w:r w:rsidR="00F33ED9">
        <w:t>«</w:t>
      </w:r>
      <w: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33ED9">
        <w:t>»</w:t>
      </w:r>
      <w:r>
        <w:t>.</w:t>
      </w:r>
    </w:p>
    <w:p w14:paraId="21E88935" w14:textId="77777777" w:rsidR="00886565" w:rsidRDefault="00F33ED9" w:rsidP="00F32219">
      <w:pPr>
        <w:pStyle w:val="50"/>
        <w:shd w:val="clear" w:color="auto" w:fill="auto"/>
        <w:spacing w:line="240" w:lineRule="auto"/>
        <w:ind w:firstLine="754"/>
      </w:pPr>
      <w:r>
        <w:rPr>
          <w:rStyle w:val="51"/>
        </w:rPr>
        <w:t>Муниципальная</w:t>
      </w:r>
      <w:r w:rsidR="00262329">
        <w:rPr>
          <w:rStyle w:val="51"/>
        </w:rPr>
        <w:t xml:space="preserve"> услуга предоставляется Уполномоченным органом</w:t>
      </w:r>
      <w:r w:rsidR="0002457E">
        <w:rPr>
          <w:rStyle w:val="51"/>
        </w:rPr>
        <w:t xml:space="preserve"> </w:t>
      </w:r>
      <w:r w:rsidR="009F4693">
        <w:rPr>
          <w:rStyle w:val="51"/>
        </w:rPr>
        <w:t>администрацией Сосновского муниципального района Челябинской области (</w:t>
      </w:r>
      <w:r w:rsidR="0002457E">
        <w:rPr>
          <w:rStyle w:val="51"/>
        </w:rPr>
        <w:t>Управлением архитектуры и строительства администрации</w:t>
      </w:r>
      <w:r w:rsidR="00FA4D5A">
        <w:rPr>
          <w:rStyle w:val="51"/>
        </w:rPr>
        <w:t xml:space="preserve"> Сосновского муниципального района Челябинской области</w:t>
      </w:r>
      <w:r w:rsidR="009F4693">
        <w:rPr>
          <w:rStyle w:val="51"/>
        </w:rPr>
        <w:t>)</w:t>
      </w:r>
      <w:r w:rsidR="00262329">
        <w:t>.</w:t>
      </w:r>
    </w:p>
    <w:p w14:paraId="70E46D66" w14:textId="77777777" w:rsidR="00886565" w:rsidRDefault="00262329" w:rsidP="00F32219">
      <w:pPr>
        <w:pStyle w:val="20"/>
        <w:numPr>
          <w:ilvl w:val="0"/>
          <w:numId w:val="5"/>
        </w:numPr>
        <w:shd w:val="clear" w:color="auto" w:fill="auto"/>
        <w:tabs>
          <w:tab w:val="left" w:pos="1367"/>
        </w:tabs>
        <w:spacing w:after="0" w:line="240" w:lineRule="auto"/>
        <w:ind w:firstLine="754"/>
        <w:jc w:val="both"/>
      </w:pPr>
      <w:r>
        <w:t>Состав заявителей.</w:t>
      </w:r>
    </w:p>
    <w:p w14:paraId="0645D646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Заявителями при обращении за получением услуги являются застройщики.</w:t>
      </w:r>
    </w:p>
    <w:p w14:paraId="4039E46A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07FC9E10" w14:textId="77777777" w:rsidR="00886565" w:rsidRDefault="00262329" w:rsidP="00F32219">
      <w:pPr>
        <w:pStyle w:val="20"/>
        <w:numPr>
          <w:ilvl w:val="0"/>
          <w:numId w:val="5"/>
        </w:numPr>
        <w:shd w:val="clear" w:color="auto" w:fill="auto"/>
        <w:tabs>
          <w:tab w:val="left" w:pos="1367"/>
        </w:tabs>
        <w:spacing w:after="0" w:line="240" w:lineRule="auto"/>
        <w:ind w:firstLine="754"/>
        <w:jc w:val="both"/>
      </w:pPr>
      <w:r>
        <w:t>Правовые основания для предоставления услуги:</w:t>
      </w:r>
    </w:p>
    <w:p w14:paraId="01488057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Градостроительный кодекс Российской Федерации;</w:t>
      </w:r>
    </w:p>
    <w:p w14:paraId="557049BE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Земельный кодекс Российской Федерации;</w:t>
      </w:r>
    </w:p>
    <w:p w14:paraId="4FC9EA72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Федеральный закон "Об об</w:t>
      </w:r>
      <w:r>
        <w:rPr>
          <w:rStyle w:val="23"/>
        </w:rPr>
        <w:t>щ</w:t>
      </w:r>
      <w:r>
        <w:t>их прин</w:t>
      </w:r>
      <w:r>
        <w:rPr>
          <w:rStyle w:val="23"/>
        </w:rPr>
        <w:t>ц</w:t>
      </w:r>
      <w:r>
        <w:t>ипах организации местного самоуправления в Российской Федерации";</w:t>
      </w:r>
    </w:p>
    <w:p w14:paraId="1033F65A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Федеральный закон "Об организации предоставления государственных и муниципальных услуг";</w:t>
      </w:r>
    </w:p>
    <w:p w14:paraId="347E937E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Федеральный закон "Об объектах культурного наследия (памятниках истории и культуры) народов Российской Федерации";</w:t>
      </w:r>
    </w:p>
    <w:p w14:paraId="76ED1679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Федеральный закон "Об электронной подписи";</w:t>
      </w:r>
    </w:p>
    <w:p w14:paraId="008407A9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>Федеральный закон "О персональных данных";</w:t>
      </w:r>
    </w:p>
    <w:p w14:paraId="6426A0DB" w14:textId="77777777" w:rsidR="00886565" w:rsidRDefault="00262329" w:rsidP="00F32219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постановление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</w:t>
      </w:r>
      <w:r>
        <w:lastRenderedPageBreak/>
        <w:t>муниципальных услуг";</w:t>
      </w:r>
    </w:p>
    <w:p w14:paraId="38F5CFD2" w14:textId="77777777" w:rsidR="00343E3E" w:rsidRDefault="00262329" w:rsidP="0002457E">
      <w:pPr>
        <w:pStyle w:val="20"/>
        <w:shd w:val="clear" w:color="auto" w:fill="auto"/>
        <w:tabs>
          <w:tab w:val="left" w:pos="2731"/>
          <w:tab w:val="left" w:pos="5630"/>
          <w:tab w:val="left" w:pos="6624"/>
          <w:tab w:val="left" w:pos="9394"/>
        </w:tabs>
        <w:spacing w:after="0" w:line="240" w:lineRule="auto"/>
        <w:ind w:firstLine="754"/>
        <w:jc w:val="both"/>
      </w:pPr>
      <w:r>
        <w:t>постановление Правительства Российской Федерации от 27 сентября 2011 г. № 797 "О взаимодействии между многофункцион</w:t>
      </w:r>
      <w:r w:rsidR="00F33ED9">
        <w:t xml:space="preserve">альными центрами предоставления государственных </w:t>
      </w:r>
      <w:r>
        <w:t>и</w:t>
      </w:r>
      <w:r w:rsidR="00F33ED9">
        <w:t xml:space="preserve"> </w:t>
      </w:r>
      <w:r>
        <w:t>муниципальных</w:t>
      </w:r>
      <w:r>
        <w:tab/>
        <w:t>услуг</w:t>
      </w:r>
      <w:r w:rsidR="0002457E">
        <w:t xml:space="preserve"> </w:t>
      </w:r>
      <w: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  <w:r w:rsidR="00343E3E" w:rsidRPr="00343E3E">
        <w:t xml:space="preserve"> </w:t>
      </w:r>
    </w:p>
    <w:p w14:paraId="49327D8F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постановление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услуг";</w:t>
      </w:r>
    </w:p>
    <w:p w14:paraId="3107C1B9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 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14:paraId="119FA9D5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постановление Правительства Российской Федерации от 26 марта 2016 г. № 236 "О требованиях к предоставлению в электронной форме государ</w:t>
      </w:r>
      <w:r w:rsidR="00F33ED9">
        <w:t>ственных и муниципальных услуг".</w:t>
      </w:r>
    </w:p>
    <w:p w14:paraId="3542F8C4" w14:textId="77777777" w:rsidR="00886565" w:rsidRDefault="00262329" w:rsidP="0002457E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240" w:lineRule="auto"/>
        <w:ind w:firstLine="754"/>
        <w:jc w:val="both"/>
      </w:pPr>
      <w:r>
        <w:t>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14:paraId="654E4D5E" w14:textId="77777777" w:rsidR="00886565" w:rsidRDefault="00262329" w:rsidP="0002457E">
      <w:pPr>
        <w:pStyle w:val="20"/>
        <w:shd w:val="clear" w:color="auto" w:fill="auto"/>
        <w:tabs>
          <w:tab w:val="left" w:pos="1052"/>
        </w:tabs>
        <w:spacing w:after="0" w:line="240" w:lineRule="auto"/>
        <w:ind w:firstLine="754"/>
        <w:jc w:val="both"/>
      </w:pPr>
      <w:r>
        <w:t>а)</w:t>
      </w:r>
      <w:r>
        <w:tab/>
        <w:t>в электронной форме посредством федеральной государственной информационной системы "Единый портал государственных и муни</w:t>
      </w:r>
      <w:r>
        <w:rPr>
          <w:rStyle w:val="23"/>
        </w:rPr>
        <w:t>ц</w:t>
      </w:r>
      <w:r>
        <w:t>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14:paraId="07FB0B02" w14:textId="77777777" w:rsidR="00886565" w:rsidRDefault="00262329" w:rsidP="0002457E">
      <w:pPr>
        <w:pStyle w:val="20"/>
        <w:shd w:val="clear" w:color="auto" w:fill="auto"/>
        <w:tabs>
          <w:tab w:val="left" w:pos="2947"/>
        </w:tabs>
        <w:spacing w:after="0" w:line="240" w:lineRule="auto"/>
        <w:ind w:firstLine="754"/>
        <w:jc w:val="both"/>
      </w:pPr>
      <w: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</w:t>
      </w:r>
      <w:r w:rsidR="00F33ED9">
        <w:t xml:space="preserve">кации (далее - ЕСИА), заполняет </w:t>
      </w:r>
      <w:r>
        <w:t xml:space="preserve">формы </w:t>
      </w:r>
      <w:r>
        <w:lastRenderedPageBreak/>
        <w:t>указанных уведомлений с использованием</w:t>
      </w:r>
      <w:r w:rsidR="00F33ED9">
        <w:t xml:space="preserve"> </w:t>
      </w:r>
      <w:r>
        <w:t>интерактивной формы в электронном виде.</w:t>
      </w:r>
    </w:p>
    <w:p w14:paraId="44E208DE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851"/>
        <w:jc w:val="both"/>
      </w:pPr>
      <w:r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</w:t>
      </w:r>
      <w:r w:rsidR="00F33ED9">
        <w:t xml:space="preserve"> </w:t>
      </w:r>
      <w:r>
        <w:t>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</w:t>
      </w:r>
      <w:r w:rsidR="00F33ED9">
        <w:t xml:space="preserve">ированной электронной подписью, </w:t>
      </w:r>
      <w:r>
        <w:t>либо усиленной</w:t>
      </w:r>
      <w:r w:rsidR="00F33ED9">
        <w:t xml:space="preserve"> </w:t>
      </w:r>
      <w:r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14:paraId="2E7B0EE1" w14:textId="77777777" w:rsidR="00886565" w:rsidRDefault="00262329" w:rsidP="0002457E">
      <w:pPr>
        <w:pStyle w:val="20"/>
        <w:shd w:val="clear" w:color="auto" w:fill="auto"/>
        <w:tabs>
          <w:tab w:val="left" w:pos="1320"/>
        </w:tabs>
        <w:spacing w:after="0" w:line="240" w:lineRule="auto"/>
        <w:ind w:firstLine="754"/>
        <w:jc w:val="both"/>
      </w:pPr>
      <w:r>
        <w:t>б)</w:t>
      </w:r>
      <w:r>
        <w:tab/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14:paraId="41F6AC99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</w:t>
      </w:r>
      <w:r>
        <w:lastRenderedPageBreak/>
        <w:t>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2F4841C6" w14:textId="77777777" w:rsidR="00886565" w:rsidRDefault="00262329" w:rsidP="0002457E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240" w:lineRule="auto"/>
        <w:ind w:firstLine="754"/>
        <w:jc w:val="both"/>
      </w:pPr>
      <w:r>
        <w:t>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14:paraId="02101AC1" w14:textId="77777777" w:rsidR="00886565" w:rsidRDefault="00262329" w:rsidP="0002457E">
      <w:pPr>
        <w:pStyle w:val="20"/>
        <w:shd w:val="clear" w:color="auto" w:fill="auto"/>
        <w:tabs>
          <w:tab w:val="left" w:pos="1080"/>
        </w:tabs>
        <w:spacing w:after="0" w:line="240" w:lineRule="auto"/>
        <w:ind w:firstLine="754"/>
        <w:jc w:val="both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E11A2B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E11A2B">
        <w:rPr>
          <w:lang w:eastAsia="en-US" w:bidi="en-US"/>
        </w:rPr>
        <w:t>;</w:t>
      </w:r>
    </w:p>
    <w:p w14:paraId="3EDF1F14" w14:textId="77777777" w:rsidR="00886565" w:rsidRDefault="00262329" w:rsidP="0002457E">
      <w:pPr>
        <w:pStyle w:val="20"/>
        <w:shd w:val="clear" w:color="auto" w:fill="auto"/>
        <w:tabs>
          <w:tab w:val="left" w:pos="1238"/>
        </w:tabs>
        <w:spacing w:after="0" w:line="240" w:lineRule="auto"/>
        <w:ind w:firstLine="754"/>
        <w:jc w:val="both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E11A2B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E11A2B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E11A2B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формулы;</w:t>
      </w:r>
    </w:p>
    <w:p w14:paraId="10B80841" w14:textId="77777777" w:rsidR="00886565" w:rsidRDefault="00262329" w:rsidP="0002457E">
      <w:pPr>
        <w:pStyle w:val="20"/>
        <w:shd w:val="clear" w:color="auto" w:fill="auto"/>
        <w:tabs>
          <w:tab w:val="left" w:pos="1080"/>
        </w:tabs>
        <w:spacing w:after="0" w:line="240" w:lineRule="auto"/>
        <w:ind w:firstLine="754"/>
        <w:jc w:val="both"/>
      </w:pPr>
      <w:r>
        <w:t>в)</w:t>
      </w:r>
      <w:r>
        <w:tab/>
      </w:r>
      <w:r>
        <w:rPr>
          <w:lang w:val="en-US" w:eastAsia="en-US" w:bidi="en-US"/>
        </w:rPr>
        <w:t>pdf</w:t>
      </w:r>
      <w:r w:rsidRPr="00E11A2B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E11A2B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E11A2B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7F2162C0" w14:textId="77777777" w:rsidR="00886565" w:rsidRDefault="00262329" w:rsidP="0002457E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240" w:lineRule="auto"/>
        <w:ind w:firstLine="754"/>
        <w:jc w:val="both"/>
      </w:pPr>
      <w: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lang w:val="en-US" w:eastAsia="en-US" w:bidi="en-US"/>
        </w:rPr>
        <w:t>dpi</w:t>
      </w:r>
      <w:r w:rsidRPr="00E11A2B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ED66858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"черно-белый" (при отсутствии в документе графических изображений и (или) цветного текста);</w:t>
      </w:r>
    </w:p>
    <w:p w14:paraId="426DD6E7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14:paraId="0ADA3B15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71193BF7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01E5A6E" w14:textId="77777777" w:rsidR="00886565" w:rsidRDefault="00262329" w:rsidP="0002457E">
      <w:pPr>
        <w:pStyle w:val="20"/>
        <w:numPr>
          <w:ilvl w:val="0"/>
          <w:numId w:val="5"/>
        </w:numPr>
        <w:shd w:val="clear" w:color="auto" w:fill="auto"/>
        <w:tabs>
          <w:tab w:val="left" w:pos="1534"/>
        </w:tabs>
        <w:spacing w:after="0" w:line="240" w:lineRule="auto"/>
        <w:ind w:firstLine="754"/>
        <w:jc w:val="both"/>
      </w:pPr>
      <w: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578016C9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E11A2B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E11A2B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E11A2B">
        <w:rPr>
          <w:lang w:eastAsia="en-US" w:bidi="en-US"/>
        </w:rPr>
        <w:t xml:space="preserve">, </w:t>
      </w:r>
      <w:r>
        <w:t>формируются в виде отдельного документа, представляемого в электронной форме.</w:t>
      </w:r>
    </w:p>
    <w:p w14:paraId="67F6FB5A" w14:textId="77777777" w:rsidR="00886565" w:rsidRDefault="00262329" w:rsidP="0002457E">
      <w:pPr>
        <w:pStyle w:val="20"/>
        <w:numPr>
          <w:ilvl w:val="0"/>
          <w:numId w:val="5"/>
        </w:numPr>
        <w:shd w:val="clear" w:color="auto" w:fill="auto"/>
        <w:tabs>
          <w:tab w:val="left" w:pos="1534"/>
        </w:tabs>
        <w:spacing w:after="0" w:line="240" w:lineRule="auto"/>
        <w:ind w:firstLine="754"/>
        <w:jc w:val="both"/>
      </w:pPr>
      <w: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09159FD6" w14:textId="77777777" w:rsidR="00886565" w:rsidRDefault="00262329" w:rsidP="0002457E">
      <w:pPr>
        <w:pStyle w:val="20"/>
        <w:shd w:val="clear" w:color="auto" w:fill="auto"/>
        <w:tabs>
          <w:tab w:val="left" w:pos="1080"/>
        </w:tabs>
        <w:spacing w:after="0" w:line="240" w:lineRule="auto"/>
        <w:ind w:firstLine="754"/>
        <w:jc w:val="both"/>
      </w:pPr>
      <w:r>
        <w:t>а)</w:t>
      </w:r>
      <w:r>
        <w:tab/>
        <w:t xml:space="preserve">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</w:t>
      </w:r>
      <w:r>
        <w:lastRenderedPageBreak/>
        <w:t>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14:paraId="1DA19D0D" w14:textId="77777777" w:rsidR="00886565" w:rsidRDefault="00262329" w:rsidP="0002457E">
      <w:pPr>
        <w:pStyle w:val="20"/>
        <w:shd w:val="clear" w:color="auto" w:fill="auto"/>
        <w:tabs>
          <w:tab w:val="left" w:pos="1238"/>
        </w:tabs>
        <w:spacing w:after="0" w:line="240" w:lineRule="auto"/>
        <w:ind w:firstLine="754"/>
        <w:jc w:val="both"/>
      </w:pPr>
      <w:r>
        <w:t>б)</w:t>
      </w:r>
      <w:r>
        <w:tab/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</w:t>
      </w:r>
      <w:r w:rsidR="00B0413B" w:rsidRPr="00B0413B">
        <w:t xml:space="preserve"> </w:t>
      </w:r>
      <w:r>
        <w:t>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14:paraId="5C12BA10" w14:textId="77777777" w:rsidR="00886565" w:rsidRDefault="00262329" w:rsidP="006225E2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754"/>
        <w:jc w:val="both"/>
      </w:pPr>
      <w:r>
        <w:t>в)</w:t>
      </w:r>
      <w:r>
        <w:tab/>
        <w:t>документ, подтверждающий полномочия представителя заявителя</w:t>
      </w:r>
      <w:r w:rsidR="006225E2">
        <w:t xml:space="preserve"> </w:t>
      </w:r>
      <w:r>
        <w:t>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</w:t>
      </w:r>
      <w:r>
        <w:tab/>
        <w:t>выданный заявителем, являющимся юридическим лицом,</w:t>
      </w:r>
      <w:r w:rsidR="00F33ED9">
        <w:t xml:space="preserve"> </w:t>
      </w:r>
      <w:r>
        <w:t>удостоверяется усиленной квалифицированной электронной</w:t>
      </w:r>
      <w:r w:rsidR="00F33ED9">
        <w:t xml:space="preserve"> </w:t>
      </w:r>
      <w:r w:rsidR="006225E2">
        <w:t xml:space="preserve">подписью или усиленной неквалифицированной электронной подписью </w:t>
      </w:r>
      <w:r>
        <w:t>правомочного</w:t>
      </w:r>
      <w:r w:rsidR="00F33ED9">
        <w:t xml:space="preserve"> </w:t>
      </w:r>
      <w:r>
        <w:t>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5578D672" w14:textId="77777777" w:rsidR="00886565" w:rsidRDefault="00262329" w:rsidP="0002457E">
      <w:pPr>
        <w:pStyle w:val="20"/>
        <w:shd w:val="clear" w:color="auto" w:fill="auto"/>
        <w:tabs>
          <w:tab w:val="left" w:pos="709"/>
          <w:tab w:val="left" w:pos="1112"/>
        </w:tabs>
        <w:spacing w:after="0" w:line="240" w:lineRule="auto"/>
        <w:ind w:firstLine="754"/>
        <w:jc w:val="both"/>
      </w:pPr>
      <w:r>
        <w:t>г)</w:t>
      </w:r>
      <w:r>
        <w:tab/>
        <w:t>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14:paraId="17C7BD11" w14:textId="77777777" w:rsidR="00886565" w:rsidRDefault="00262329" w:rsidP="0002457E">
      <w:pPr>
        <w:pStyle w:val="20"/>
        <w:shd w:val="clear" w:color="auto" w:fill="auto"/>
        <w:tabs>
          <w:tab w:val="left" w:pos="709"/>
          <w:tab w:val="left" w:pos="1112"/>
        </w:tabs>
        <w:spacing w:after="0" w:line="240" w:lineRule="auto"/>
        <w:ind w:firstLine="754"/>
        <w:jc w:val="both"/>
      </w:pPr>
      <w:r>
        <w:t>д)</w:t>
      </w:r>
      <w: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4ACECFF" w14:textId="77777777" w:rsidR="00886565" w:rsidRDefault="00262329" w:rsidP="0002457E">
      <w:pPr>
        <w:pStyle w:val="20"/>
        <w:shd w:val="clear" w:color="auto" w:fill="auto"/>
        <w:tabs>
          <w:tab w:val="left" w:pos="709"/>
          <w:tab w:val="left" w:pos="1328"/>
        </w:tabs>
        <w:spacing w:after="0" w:line="240" w:lineRule="auto"/>
        <w:ind w:firstLine="754"/>
        <w:jc w:val="both"/>
      </w:pPr>
      <w:r>
        <w:t>е)</w:t>
      </w:r>
      <w:r>
        <w:tab/>
        <w:t>результаты и материалы обследования объекта капитального строительства (в случае направления уведомления о сносе);</w:t>
      </w:r>
    </w:p>
    <w:p w14:paraId="590CD8D6" w14:textId="77777777" w:rsidR="00886565" w:rsidRDefault="00262329" w:rsidP="0002457E">
      <w:pPr>
        <w:pStyle w:val="20"/>
        <w:shd w:val="clear" w:color="auto" w:fill="auto"/>
        <w:tabs>
          <w:tab w:val="left" w:pos="709"/>
          <w:tab w:val="left" w:pos="1114"/>
        </w:tabs>
        <w:spacing w:after="0" w:line="240" w:lineRule="auto"/>
        <w:ind w:firstLine="754"/>
        <w:jc w:val="both"/>
      </w:pPr>
      <w:r>
        <w:t>ж)</w:t>
      </w:r>
      <w:r>
        <w:tab/>
        <w:t>проект организации работ по сносу объекта капитального строительства (в случае направления уведомления о сносе);</w:t>
      </w:r>
    </w:p>
    <w:p w14:paraId="5CE780A7" w14:textId="77777777" w:rsidR="00886565" w:rsidRDefault="00262329" w:rsidP="0002457E">
      <w:pPr>
        <w:pStyle w:val="20"/>
        <w:shd w:val="clear" w:color="auto" w:fill="auto"/>
        <w:tabs>
          <w:tab w:val="left" w:pos="709"/>
          <w:tab w:val="left" w:pos="1209"/>
        </w:tabs>
        <w:spacing w:after="0" w:line="240" w:lineRule="auto"/>
        <w:ind w:firstLine="754"/>
        <w:jc w:val="both"/>
      </w:pPr>
      <w:r>
        <w:t>з)</w:t>
      </w:r>
      <w:r>
        <w:tab/>
        <w:t>уведомление о завершении сноса.</w:t>
      </w:r>
    </w:p>
    <w:p w14:paraId="383F6AA0" w14:textId="77777777" w:rsidR="00886565" w:rsidRDefault="00262329" w:rsidP="0002457E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249"/>
        </w:tabs>
        <w:spacing w:after="0" w:line="240" w:lineRule="auto"/>
        <w:ind w:firstLine="754"/>
        <w:jc w:val="both"/>
      </w:pPr>
      <w: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</w:t>
      </w:r>
      <w:r>
        <w:lastRenderedPageBreak/>
        <w:t>инициативе:</w:t>
      </w:r>
    </w:p>
    <w:p w14:paraId="73EA3B70" w14:textId="77777777" w:rsidR="00886565" w:rsidRDefault="00262329" w:rsidP="0002457E">
      <w:pPr>
        <w:pStyle w:val="20"/>
        <w:shd w:val="clear" w:color="auto" w:fill="auto"/>
        <w:tabs>
          <w:tab w:val="left" w:pos="709"/>
          <w:tab w:val="left" w:pos="1328"/>
        </w:tabs>
        <w:spacing w:after="0" w:line="240" w:lineRule="auto"/>
        <w:ind w:firstLine="754"/>
        <w:jc w:val="both"/>
      </w:pPr>
      <w:r>
        <w:t>а)</w:t>
      </w:r>
      <w:r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7BF7242E" w14:textId="77777777" w:rsidR="00886565" w:rsidRDefault="00262329" w:rsidP="0002457E">
      <w:pPr>
        <w:pStyle w:val="20"/>
        <w:shd w:val="clear" w:color="auto" w:fill="auto"/>
        <w:tabs>
          <w:tab w:val="left" w:pos="1328"/>
        </w:tabs>
        <w:spacing w:after="0" w:line="240" w:lineRule="auto"/>
        <w:ind w:firstLine="754"/>
        <w:jc w:val="both"/>
      </w:pPr>
      <w:r>
        <w:t>б)</w:t>
      </w:r>
      <w:r>
        <w:tab/>
        <w:t>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14:paraId="5333F983" w14:textId="77777777" w:rsidR="00886565" w:rsidRDefault="00262329" w:rsidP="0002457E">
      <w:pPr>
        <w:pStyle w:val="20"/>
        <w:shd w:val="clear" w:color="auto" w:fill="auto"/>
        <w:tabs>
          <w:tab w:val="left" w:pos="1564"/>
        </w:tabs>
        <w:spacing w:after="0" w:line="240" w:lineRule="auto"/>
        <w:ind w:firstLine="754"/>
        <w:jc w:val="both"/>
      </w:pPr>
      <w:r>
        <w:t>в)</w:t>
      </w:r>
      <w:r>
        <w:tab/>
        <w:t>решение суда о сносе объекта капитального строительства:</w:t>
      </w:r>
    </w:p>
    <w:p w14:paraId="0BF7F9B9" w14:textId="77777777" w:rsidR="00886565" w:rsidRDefault="00262329" w:rsidP="0002457E">
      <w:pPr>
        <w:pStyle w:val="20"/>
        <w:shd w:val="clear" w:color="auto" w:fill="auto"/>
        <w:tabs>
          <w:tab w:val="left" w:pos="1407"/>
        </w:tabs>
        <w:spacing w:after="0" w:line="240" w:lineRule="auto"/>
        <w:ind w:firstLine="754"/>
        <w:jc w:val="both"/>
      </w:pPr>
      <w:r>
        <w:t>г)</w:t>
      </w:r>
      <w:r>
        <w:tab/>
        <w:t>решение органа местного самоуправления о сносе объекта капитального строительства».</w:t>
      </w:r>
    </w:p>
    <w:p w14:paraId="4333ED99" w14:textId="77777777" w:rsidR="00886565" w:rsidRDefault="00262329" w:rsidP="0002457E">
      <w:pPr>
        <w:pStyle w:val="20"/>
        <w:numPr>
          <w:ilvl w:val="0"/>
          <w:numId w:val="5"/>
        </w:numPr>
        <w:shd w:val="clear" w:color="auto" w:fill="auto"/>
        <w:tabs>
          <w:tab w:val="left" w:pos="1407"/>
        </w:tabs>
        <w:spacing w:after="0" w:line="240" w:lineRule="auto"/>
        <w:ind w:firstLine="754"/>
        <w:jc w:val="both"/>
      </w:pPr>
      <w:r>
        <w:t>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14:paraId="3A2ED3AF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14:paraId="317BB6E5" w14:textId="77777777" w:rsidR="00886565" w:rsidRDefault="00262329" w:rsidP="0002457E">
      <w:pPr>
        <w:pStyle w:val="20"/>
        <w:numPr>
          <w:ilvl w:val="0"/>
          <w:numId w:val="5"/>
        </w:numPr>
        <w:shd w:val="clear" w:color="auto" w:fill="auto"/>
        <w:tabs>
          <w:tab w:val="left" w:pos="1407"/>
        </w:tabs>
        <w:spacing w:after="0" w:line="240" w:lineRule="auto"/>
        <w:ind w:firstLine="754"/>
        <w:jc w:val="both"/>
      </w:pPr>
      <w:r>
        <w:t>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14:paraId="72242C41" w14:textId="77777777" w:rsidR="00886565" w:rsidRDefault="00262329" w:rsidP="0002457E">
      <w:pPr>
        <w:pStyle w:val="20"/>
        <w:numPr>
          <w:ilvl w:val="0"/>
          <w:numId w:val="5"/>
        </w:numPr>
        <w:shd w:val="clear" w:color="auto" w:fill="auto"/>
        <w:tabs>
          <w:tab w:val="left" w:pos="1474"/>
        </w:tabs>
        <w:spacing w:after="0" w:line="240" w:lineRule="auto"/>
        <w:ind w:firstLine="754"/>
        <w:jc w:val="both"/>
      </w:pPr>
      <w:r>
        <w:t xml:space="preserve">Основания для отказа в предоставлении </w:t>
      </w:r>
      <w:r w:rsidR="00D5731C">
        <w:t>муниципальной</w:t>
      </w:r>
      <w:r>
        <w:t xml:space="preserve"> услуги:</w:t>
      </w:r>
    </w:p>
    <w:p w14:paraId="70C2BB3D" w14:textId="77777777" w:rsidR="00886565" w:rsidRDefault="00F33ED9" w:rsidP="0002457E">
      <w:pPr>
        <w:pStyle w:val="20"/>
        <w:shd w:val="clear" w:color="auto" w:fill="auto"/>
        <w:tabs>
          <w:tab w:val="left" w:pos="1407"/>
          <w:tab w:val="left" w:pos="2864"/>
          <w:tab w:val="left" w:pos="8485"/>
        </w:tabs>
        <w:spacing w:after="0" w:line="240" w:lineRule="auto"/>
        <w:ind w:firstLine="754"/>
        <w:jc w:val="both"/>
      </w:pPr>
      <w:r>
        <w:t xml:space="preserve">В </w:t>
      </w:r>
      <w:r w:rsidR="00262329">
        <w:t>случае</w:t>
      </w:r>
      <w:r>
        <w:t xml:space="preserve"> </w:t>
      </w:r>
      <w:r w:rsidR="00262329">
        <w:t>обращения за услугой «Направление</w:t>
      </w:r>
      <w:r>
        <w:t xml:space="preserve"> </w:t>
      </w:r>
      <w:r w:rsidR="00262329">
        <w:t>уведомления</w:t>
      </w:r>
      <w:r>
        <w:t xml:space="preserve"> </w:t>
      </w:r>
      <w:r w:rsidR="00262329">
        <w:t>о планируемом сносе объекта капитального строительства»:</w:t>
      </w:r>
    </w:p>
    <w:p w14:paraId="7995F649" w14:textId="77777777" w:rsidR="00886565" w:rsidRDefault="00262329" w:rsidP="0002457E">
      <w:pPr>
        <w:pStyle w:val="20"/>
        <w:numPr>
          <w:ilvl w:val="0"/>
          <w:numId w:val="6"/>
        </w:numPr>
        <w:shd w:val="clear" w:color="auto" w:fill="auto"/>
        <w:tabs>
          <w:tab w:val="left" w:pos="1407"/>
        </w:tabs>
        <w:spacing w:after="0" w:line="240" w:lineRule="auto"/>
        <w:ind w:firstLine="754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09165AB7" w14:textId="77777777" w:rsidR="00886565" w:rsidRDefault="00262329" w:rsidP="0002457E">
      <w:pPr>
        <w:pStyle w:val="20"/>
        <w:numPr>
          <w:ilvl w:val="0"/>
          <w:numId w:val="6"/>
        </w:numPr>
        <w:shd w:val="clear" w:color="auto" w:fill="auto"/>
        <w:tabs>
          <w:tab w:val="left" w:pos="1407"/>
        </w:tabs>
        <w:spacing w:after="0" w:line="240" w:lineRule="auto"/>
        <w:ind w:firstLine="754"/>
        <w:jc w:val="both"/>
      </w:pPr>
      <w:r>
        <w:t>отсутствие документов (сведений), предусмотренных нормативными правовыми актами Российской Федерации;</w:t>
      </w:r>
    </w:p>
    <w:p w14:paraId="39A2CC43" w14:textId="77777777" w:rsidR="00886565" w:rsidRDefault="00262329" w:rsidP="0002457E">
      <w:pPr>
        <w:pStyle w:val="20"/>
        <w:numPr>
          <w:ilvl w:val="0"/>
          <w:numId w:val="6"/>
        </w:numPr>
        <w:shd w:val="clear" w:color="auto" w:fill="auto"/>
        <w:tabs>
          <w:tab w:val="left" w:pos="1407"/>
        </w:tabs>
        <w:spacing w:after="0" w:line="240" w:lineRule="auto"/>
        <w:ind w:firstLine="754"/>
        <w:jc w:val="both"/>
      </w:pPr>
      <w:r>
        <w:t>заявитель не является правообладателем объекта капитального строительства;</w:t>
      </w:r>
    </w:p>
    <w:p w14:paraId="3582FF81" w14:textId="77777777" w:rsidR="00886565" w:rsidRDefault="00262329" w:rsidP="0002457E">
      <w:pPr>
        <w:pStyle w:val="20"/>
        <w:numPr>
          <w:ilvl w:val="0"/>
          <w:numId w:val="6"/>
        </w:numPr>
        <w:shd w:val="clear" w:color="auto" w:fill="auto"/>
        <w:tabs>
          <w:tab w:val="left" w:pos="1407"/>
        </w:tabs>
        <w:spacing w:after="0" w:line="240" w:lineRule="auto"/>
        <w:ind w:firstLine="754"/>
        <w:jc w:val="both"/>
      </w:pPr>
      <w:r>
        <w:t>уведомление о сносе содержит сведения об объекте, который не является объектом капитального строительства.</w:t>
      </w:r>
    </w:p>
    <w:p w14:paraId="7D90D78B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В случае обращения за услугой «Направление уведомления о завершении сноса объекта капитального строительства»:</w:t>
      </w:r>
    </w:p>
    <w:p w14:paraId="38A9EDFA" w14:textId="77777777" w:rsidR="00886565" w:rsidRDefault="00262329" w:rsidP="0002457E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after="0" w:line="240" w:lineRule="auto"/>
        <w:ind w:firstLine="754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6A1B5AAC" w14:textId="77777777" w:rsidR="00886565" w:rsidRDefault="00262329" w:rsidP="0002457E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after="0" w:line="240" w:lineRule="auto"/>
        <w:ind w:firstLine="754"/>
        <w:jc w:val="both"/>
      </w:pPr>
      <w:r>
        <w:t>отсутствие документов (сведений), предусмотренных нормативными правовыми актами Российской Федерации».</w:t>
      </w:r>
    </w:p>
    <w:p w14:paraId="367263EF" w14:textId="77777777" w:rsidR="00886565" w:rsidRDefault="00262329" w:rsidP="0002457E">
      <w:pPr>
        <w:pStyle w:val="20"/>
        <w:numPr>
          <w:ilvl w:val="1"/>
          <w:numId w:val="7"/>
        </w:numPr>
        <w:shd w:val="clear" w:color="auto" w:fill="auto"/>
        <w:tabs>
          <w:tab w:val="left" w:pos="1407"/>
        </w:tabs>
        <w:spacing w:after="0" w:line="240" w:lineRule="auto"/>
        <w:ind w:firstLine="754"/>
        <w:jc w:val="both"/>
      </w:pPr>
      <w:r>
        <w:lastRenderedPageBreak/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14:paraId="5D708D6E" w14:textId="77777777" w:rsidR="00886565" w:rsidRDefault="00262329" w:rsidP="0002457E">
      <w:pPr>
        <w:pStyle w:val="20"/>
        <w:shd w:val="clear" w:color="auto" w:fill="auto"/>
        <w:tabs>
          <w:tab w:val="left" w:pos="1058"/>
        </w:tabs>
        <w:spacing w:after="0" w:line="240" w:lineRule="auto"/>
        <w:ind w:firstLine="754"/>
        <w:jc w:val="both"/>
      </w:pPr>
      <w:r>
        <w:t>а)</w:t>
      </w:r>
      <w:r>
        <w:tab/>
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41EEAB59" w14:textId="77777777" w:rsidR="00886565" w:rsidRDefault="00262329" w:rsidP="0002457E">
      <w:pPr>
        <w:pStyle w:val="20"/>
        <w:shd w:val="clear" w:color="auto" w:fill="auto"/>
        <w:tabs>
          <w:tab w:val="left" w:pos="1082"/>
        </w:tabs>
        <w:spacing w:after="0" w:line="240" w:lineRule="auto"/>
        <w:ind w:firstLine="754"/>
        <w:jc w:val="both"/>
      </w:pPr>
      <w:r>
        <w:t>б)</w:t>
      </w:r>
      <w:r>
        <w:tab/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C304EDE" w14:textId="77777777" w:rsidR="00886565" w:rsidRDefault="00262329" w:rsidP="0002457E">
      <w:pPr>
        <w:pStyle w:val="20"/>
        <w:shd w:val="clear" w:color="auto" w:fill="auto"/>
        <w:tabs>
          <w:tab w:val="left" w:pos="1075"/>
        </w:tabs>
        <w:spacing w:after="0" w:line="240" w:lineRule="auto"/>
        <w:ind w:firstLine="754"/>
        <w:jc w:val="both"/>
      </w:pPr>
      <w:r>
        <w:t>в)</w:t>
      </w:r>
      <w: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44E9D2C" w14:textId="77777777" w:rsidR="00886565" w:rsidRDefault="00262329" w:rsidP="0002457E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754"/>
        <w:jc w:val="both"/>
      </w:pPr>
      <w:r>
        <w:t>г)</w:t>
      </w:r>
      <w: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6F08B02" w14:textId="77777777" w:rsidR="00886565" w:rsidRDefault="00262329" w:rsidP="0002457E">
      <w:pPr>
        <w:pStyle w:val="20"/>
        <w:shd w:val="clear" w:color="auto" w:fill="auto"/>
        <w:tabs>
          <w:tab w:val="left" w:pos="1090"/>
        </w:tabs>
        <w:spacing w:after="0" w:line="240" w:lineRule="auto"/>
        <w:ind w:firstLine="754"/>
        <w:jc w:val="both"/>
      </w:pPr>
      <w:r>
        <w:t>д)</w:t>
      </w:r>
      <w:r>
        <w:tab/>
        <w:t>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14:paraId="4511A664" w14:textId="77777777" w:rsidR="00886565" w:rsidRDefault="00262329" w:rsidP="0002457E">
      <w:pPr>
        <w:pStyle w:val="20"/>
        <w:shd w:val="clear" w:color="auto" w:fill="auto"/>
        <w:tabs>
          <w:tab w:val="left" w:pos="1090"/>
        </w:tabs>
        <w:spacing w:after="0" w:line="240" w:lineRule="auto"/>
        <w:ind w:firstLine="754"/>
        <w:jc w:val="both"/>
      </w:pPr>
      <w:r>
        <w:t>е)</w:t>
      </w:r>
      <w:r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51291BED" w14:textId="77777777" w:rsidR="00886565" w:rsidRDefault="00262329" w:rsidP="0002457E">
      <w:pPr>
        <w:pStyle w:val="20"/>
        <w:shd w:val="clear" w:color="auto" w:fill="auto"/>
        <w:tabs>
          <w:tab w:val="left" w:pos="1267"/>
        </w:tabs>
        <w:spacing w:after="0" w:line="240" w:lineRule="auto"/>
        <w:ind w:firstLine="754"/>
        <w:jc w:val="both"/>
      </w:pPr>
      <w:r>
        <w:t>ж)</w:t>
      </w:r>
      <w:r>
        <w:tab/>
        <w:t>неполное заполнение полей в форме уведомления, в том числе в интерактивной форме уведомления на ЕПГУ;</w:t>
      </w:r>
    </w:p>
    <w:p w14:paraId="31212585" w14:textId="77777777" w:rsidR="00886565" w:rsidRDefault="00262329" w:rsidP="0002457E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754"/>
        <w:jc w:val="both"/>
      </w:pPr>
      <w:r>
        <w:t>з)</w:t>
      </w:r>
      <w:r>
        <w:tab/>
        <w:t>представление неполного комплекта документов, необходимых для предоставления услуги».</w:t>
      </w:r>
    </w:p>
    <w:p w14:paraId="5FA931A9" w14:textId="77777777" w:rsidR="00886565" w:rsidRDefault="00262329" w:rsidP="0002457E">
      <w:pPr>
        <w:pStyle w:val="20"/>
        <w:numPr>
          <w:ilvl w:val="1"/>
          <w:numId w:val="7"/>
        </w:numPr>
        <w:shd w:val="clear" w:color="auto" w:fill="auto"/>
        <w:tabs>
          <w:tab w:val="left" w:pos="1424"/>
        </w:tabs>
        <w:spacing w:after="0" w:line="240" w:lineRule="auto"/>
        <w:ind w:firstLine="754"/>
        <w:jc w:val="both"/>
      </w:pPr>
      <w: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14:paraId="78E31222" w14:textId="77777777" w:rsidR="00886565" w:rsidRDefault="00262329" w:rsidP="0002457E">
      <w:pPr>
        <w:pStyle w:val="20"/>
        <w:numPr>
          <w:ilvl w:val="1"/>
          <w:numId w:val="7"/>
        </w:numPr>
        <w:shd w:val="clear" w:color="auto" w:fill="auto"/>
        <w:tabs>
          <w:tab w:val="left" w:pos="1424"/>
        </w:tabs>
        <w:spacing w:after="0" w:line="240" w:lineRule="auto"/>
        <w:ind w:firstLine="754"/>
        <w:jc w:val="both"/>
      </w:pPr>
      <w: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3A3B9837" w14:textId="77777777" w:rsidR="00886565" w:rsidRDefault="00262329" w:rsidP="0002457E">
      <w:pPr>
        <w:pStyle w:val="20"/>
        <w:numPr>
          <w:ilvl w:val="1"/>
          <w:numId w:val="7"/>
        </w:numPr>
        <w:shd w:val="clear" w:color="auto" w:fill="auto"/>
        <w:tabs>
          <w:tab w:val="left" w:pos="1424"/>
        </w:tabs>
        <w:spacing w:after="0" w:line="240" w:lineRule="auto"/>
        <w:ind w:firstLine="754"/>
        <w:jc w:val="both"/>
      </w:pPr>
      <w: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14:paraId="1B4B452F" w14:textId="77777777" w:rsidR="00886565" w:rsidRDefault="00262329" w:rsidP="0002457E">
      <w:pPr>
        <w:pStyle w:val="20"/>
        <w:numPr>
          <w:ilvl w:val="1"/>
          <w:numId w:val="7"/>
        </w:numPr>
        <w:shd w:val="clear" w:color="auto" w:fill="auto"/>
        <w:tabs>
          <w:tab w:val="left" w:pos="1487"/>
        </w:tabs>
        <w:spacing w:after="0" w:line="240" w:lineRule="auto"/>
        <w:ind w:firstLine="754"/>
        <w:jc w:val="both"/>
      </w:pPr>
      <w:r>
        <w:t>Результатом предоставления услуги является:</w:t>
      </w:r>
    </w:p>
    <w:p w14:paraId="31A9CF54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а) размещение этих уведомления и документов в информационной системе обеспечения градостроительной деятельности.</w:t>
      </w:r>
    </w:p>
    <w:p w14:paraId="5A838648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В случае обращения за услугой «Направление уведомления о </w:t>
      </w:r>
      <w:r>
        <w:lastRenderedPageBreak/>
        <w:t>планируемом сносе объекта капитального строительства:</w:t>
      </w:r>
    </w:p>
    <w:p w14:paraId="02C35DEA" w14:textId="77777777" w:rsidR="00886565" w:rsidRDefault="00262329" w:rsidP="0002457E">
      <w:pPr>
        <w:pStyle w:val="20"/>
        <w:numPr>
          <w:ilvl w:val="0"/>
          <w:numId w:val="8"/>
        </w:numPr>
        <w:shd w:val="clear" w:color="auto" w:fill="auto"/>
        <w:tabs>
          <w:tab w:val="left" w:pos="1424"/>
        </w:tabs>
        <w:spacing w:after="0" w:line="240" w:lineRule="auto"/>
        <w:ind w:firstLine="754"/>
        <w:jc w:val="both"/>
      </w:pPr>
      <w:r>
        <w:t>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14:paraId="1BF680C0" w14:textId="77777777" w:rsidR="00886565" w:rsidRDefault="00262329" w:rsidP="0002457E">
      <w:pPr>
        <w:pStyle w:val="20"/>
        <w:numPr>
          <w:ilvl w:val="0"/>
          <w:numId w:val="8"/>
        </w:numPr>
        <w:shd w:val="clear" w:color="auto" w:fill="auto"/>
        <w:tabs>
          <w:tab w:val="left" w:pos="1424"/>
        </w:tabs>
        <w:spacing w:after="0" w:line="240" w:lineRule="auto"/>
        <w:ind w:firstLine="754"/>
        <w:jc w:val="both"/>
      </w:pPr>
      <w:r>
        <w:t>отказ в предоставлении услуги (форма приведена в Приложении № к настоящему Административному регламенту).</w:t>
      </w:r>
    </w:p>
    <w:p w14:paraId="5AB5F5B5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В случае обращения за услугой «Направление уведомления о завершении сноса объекта капитального строительства»:</w:t>
      </w:r>
    </w:p>
    <w:p w14:paraId="119FF4D4" w14:textId="77777777" w:rsidR="00886565" w:rsidRDefault="00262329" w:rsidP="0001344E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240" w:lineRule="auto"/>
        <w:ind w:firstLine="754"/>
        <w:jc w:val="both"/>
      </w:pPr>
      <w:r>
        <w:t>извещение о приеме уведомления о завершении сноса объекта</w:t>
      </w:r>
      <w:r w:rsidR="0001344E">
        <w:t xml:space="preserve"> </w:t>
      </w:r>
      <w:r>
        <w:t xml:space="preserve">капитального строительства </w:t>
      </w:r>
      <w:r w:rsidR="0001344E">
        <w:t>;</w:t>
      </w:r>
    </w:p>
    <w:p w14:paraId="408014D9" w14:textId="77777777" w:rsidR="00886565" w:rsidRDefault="00262329" w:rsidP="0002457E">
      <w:pPr>
        <w:pStyle w:val="20"/>
        <w:numPr>
          <w:ilvl w:val="0"/>
          <w:numId w:val="9"/>
        </w:numPr>
        <w:shd w:val="clear" w:color="auto" w:fill="auto"/>
        <w:tabs>
          <w:tab w:val="left" w:pos="1388"/>
        </w:tabs>
        <w:spacing w:after="0" w:line="240" w:lineRule="auto"/>
        <w:ind w:firstLine="754"/>
        <w:jc w:val="both"/>
      </w:pPr>
      <w:r>
        <w:t xml:space="preserve">отказ в предоставлении услуги (форма приведена в Приложении № </w:t>
      </w:r>
      <w:r w:rsidR="0001344E">
        <w:t xml:space="preserve">1 </w:t>
      </w:r>
      <w:r>
        <w:t>к</w:t>
      </w:r>
      <w:r w:rsidR="007253F8">
        <w:t xml:space="preserve"> </w:t>
      </w:r>
      <w:r>
        <w:t>настоящему Административному регламенту)».</w:t>
      </w:r>
    </w:p>
    <w:p w14:paraId="0CACACA4" w14:textId="77777777" w:rsidR="00886565" w:rsidRDefault="00262329" w:rsidP="00070F2E">
      <w:pPr>
        <w:pStyle w:val="20"/>
        <w:numPr>
          <w:ilvl w:val="1"/>
          <w:numId w:val="9"/>
        </w:numPr>
        <w:shd w:val="clear" w:color="auto" w:fill="auto"/>
        <w:tabs>
          <w:tab w:val="left" w:pos="1596"/>
        </w:tabs>
        <w:spacing w:after="0" w:line="240" w:lineRule="auto"/>
        <w:ind w:firstLine="754"/>
        <w:jc w:val="both"/>
      </w:pPr>
      <w:r>
        <w:t>Формы уведомления о сносе, уведомления о завершении сноса</w:t>
      </w:r>
      <w:r w:rsidR="007253F8">
        <w:t xml:space="preserve"> </w:t>
      </w:r>
      <w:r>
        <w:t>утверждаются федеральным органом исполнительной власти, осуществляющим</w:t>
      </w:r>
      <w:r w:rsidR="007253F8">
        <w:t xml:space="preserve"> </w:t>
      </w:r>
      <w:r>
        <w:t>функции по выработке и реализации государственной политики и нормативно-правовому регулированию в сфере строительства, архитектуры,</w:t>
      </w:r>
      <w:r w:rsidR="007253F8">
        <w:t xml:space="preserve"> </w:t>
      </w:r>
      <w:r>
        <w:t>градостроительства.</w:t>
      </w:r>
    </w:p>
    <w:p w14:paraId="5767C0F4" w14:textId="77777777" w:rsidR="00886565" w:rsidRDefault="00262329" w:rsidP="00070F2E">
      <w:pPr>
        <w:pStyle w:val="20"/>
        <w:numPr>
          <w:ilvl w:val="1"/>
          <w:numId w:val="9"/>
        </w:numPr>
        <w:shd w:val="clear" w:color="auto" w:fill="auto"/>
        <w:tabs>
          <w:tab w:val="left" w:pos="1468"/>
        </w:tabs>
        <w:spacing w:after="0" w:line="240" w:lineRule="auto"/>
        <w:ind w:firstLine="754"/>
        <w:jc w:val="both"/>
      </w:pPr>
      <w:r>
        <w:t>Предоставление услуги осуществляется без взимания платы.</w:t>
      </w:r>
    </w:p>
    <w:p w14:paraId="42624561" w14:textId="77777777" w:rsidR="00886565" w:rsidRDefault="00262329" w:rsidP="0002457E">
      <w:pPr>
        <w:pStyle w:val="20"/>
        <w:numPr>
          <w:ilvl w:val="1"/>
          <w:numId w:val="9"/>
        </w:numPr>
        <w:shd w:val="clear" w:color="auto" w:fill="auto"/>
        <w:tabs>
          <w:tab w:val="left" w:pos="1388"/>
        </w:tabs>
        <w:spacing w:after="0" w:line="240" w:lineRule="auto"/>
        <w:ind w:firstLine="754"/>
        <w:jc w:val="both"/>
      </w:pPr>
      <w:r>
        <w:t>Сведения о ходе рассмотрения уведомления о сносе, уведомления о</w:t>
      </w:r>
      <w:r w:rsidR="007253F8">
        <w:t xml:space="preserve"> </w:t>
      </w:r>
      <w:r>
        <w:t>завершении сноса, направленного способом, указанным в подпункте «а» пункта 2.4</w:t>
      </w:r>
      <w:r w:rsidR="007253F8">
        <w:t xml:space="preserve"> </w:t>
      </w:r>
      <w:r>
        <w:t>настоящего Административного регламента, доводятся до заявителя путем</w:t>
      </w:r>
      <w:r w:rsidR="007253F8">
        <w:t xml:space="preserve"> </w:t>
      </w:r>
      <w:r>
        <w:t>уведомления об изменении статуса уведомления в личном кабинете заявителя на</w:t>
      </w:r>
      <w:r w:rsidR="007253F8">
        <w:t xml:space="preserve"> </w:t>
      </w:r>
      <w:r>
        <w:t>Едином портале, региональном портале.</w:t>
      </w:r>
    </w:p>
    <w:p w14:paraId="4F0C73ED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Сведения о ходе рассмотрения уведомления о сносе, уведомления о</w:t>
      </w:r>
      <w:r w:rsidR="007253F8">
        <w:t xml:space="preserve"> </w:t>
      </w:r>
      <w:r>
        <w:t>завершении сноса, направленного способом, указанным в подпункте «б» пункта 2.4</w:t>
      </w:r>
      <w:r w:rsidR="007253F8">
        <w:t xml:space="preserve"> </w:t>
      </w:r>
      <w:r>
        <w:t>настоящего Административного регламента, предоставляются заявителю на</w:t>
      </w:r>
      <w:r w:rsidR="007253F8">
        <w:t xml:space="preserve"> </w:t>
      </w:r>
      <w:r>
        <w:t>основании его устного (при личном обращении либо по телефону в</w:t>
      </w:r>
      <w:r w:rsidR="007253F8">
        <w:t xml:space="preserve"> </w:t>
      </w:r>
      <w:r>
        <w:t>Уполномоченный орган, многофункциональный центр) либо письменного запроса,</w:t>
      </w:r>
      <w:r w:rsidR="007253F8">
        <w:t xml:space="preserve"> </w:t>
      </w:r>
      <w:r>
        <w:t>составляемого в произвольной форме, без взимания платы. Письменный запрос</w:t>
      </w:r>
      <w:r w:rsidR="007253F8">
        <w:t xml:space="preserve"> </w:t>
      </w:r>
      <w:r>
        <w:t>может быть подан:</w:t>
      </w:r>
    </w:p>
    <w:p w14:paraId="2BC83533" w14:textId="77777777" w:rsidR="00886565" w:rsidRDefault="00262329" w:rsidP="0002457E">
      <w:pPr>
        <w:pStyle w:val="20"/>
        <w:shd w:val="clear" w:color="auto" w:fill="auto"/>
        <w:tabs>
          <w:tab w:val="left" w:pos="1388"/>
        </w:tabs>
        <w:spacing w:after="0" w:line="240" w:lineRule="auto"/>
        <w:ind w:firstLine="754"/>
        <w:jc w:val="both"/>
      </w:pPr>
      <w:r>
        <w:t>а)</w:t>
      </w:r>
      <w:r>
        <w:tab/>
        <w:t>на бумажном носителе посредством личного обращения в</w:t>
      </w:r>
      <w:r w:rsidR="007253F8">
        <w:t xml:space="preserve"> </w:t>
      </w:r>
      <w:r>
        <w:t>Уполномоченный орган, в том числе через многофункциональный центр либо</w:t>
      </w:r>
      <w:r w:rsidR="007253F8">
        <w:t xml:space="preserve"> </w:t>
      </w:r>
      <w:r>
        <w:t>посредством почтового отправления с объявленной ценностью при его пересылке,</w:t>
      </w:r>
      <w:r w:rsidR="007253F8">
        <w:t xml:space="preserve"> </w:t>
      </w:r>
      <w:r>
        <w:t>описью вложения и уведомлением о вручении;</w:t>
      </w:r>
    </w:p>
    <w:p w14:paraId="3AADA0CC" w14:textId="77777777" w:rsidR="00886565" w:rsidRDefault="00262329" w:rsidP="0002457E">
      <w:pPr>
        <w:pStyle w:val="20"/>
        <w:shd w:val="clear" w:color="auto" w:fill="auto"/>
        <w:tabs>
          <w:tab w:val="left" w:pos="1151"/>
        </w:tabs>
        <w:spacing w:after="0" w:line="240" w:lineRule="auto"/>
        <w:ind w:firstLine="754"/>
        <w:jc w:val="both"/>
      </w:pPr>
      <w:r>
        <w:t>б)</w:t>
      </w:r>
      <w:r>
        <w:tab/>
        <w:t>в электронной форме посредством электронной почты.</w:t>
      </w:r>
    </w:p>
    <w:p w14:paraId="31FE7F96" w14:textId="77777777" w:rsidR="00886565" w:rsidRDefault="00262329" w:rsidP="0002457E">
      <w:pPr>
        <w:pStyle w:val="20"/>
        <w:shd w:val="clear" w:color="auto" w:fill="auto"/>
        <w:tabs>
          <w:tab w:val="left" w:pos="1388"/>
          <w:tab w:val="left" w:pos="6710"/>
        </w:tabs>
        <w:spacing w:after="0" w:line="240" w:lineRule="auto"/>
        <w:ind w:firstLine="754"/>
        <w:jc w:val="both"/>
      </w:pPr>
      <w:r>
        <w:t>На основании запроса сведения о ходе рассмотрения уведомления о сносе,</w:t>
      </w:r>
      <w:r w:rsidR="007253F8">
        <w:t xml:space="preserve"> </w:t>
      </w:r>
      <w:r>
        <w:t>уведомления о завершении сноса доводятся до заявителя в устной форме (при</w:t>
      </w:r>
      <w:r w:rsidR="007253F8">
        <w:t xml:space="preserve"> </w:t>
      </w:r>
      <w:r w:rsidR="0002457E">
        <w:t xml:space="preserve">личном обращении либо по телефону в </w:t>
      </w:r>
      <w:r>
        <w:t>Уполномоченный орган,</w:t>
      </w:r>
      <w:r w:rsidR="007253F8">
        <w:t xml:space="preserve"> </w:t>
      </w:r>
      <w:r>
        <w:t>многофункциональный центр) в день обращения заявителя либо в письменной</w:t>
      </w:r>
      <w:r w:rsidR="007253F8">
        <w:t xml:space="preserve"> </w:t>
      </w:r>
      <w:r>
        <w:t>форме, в том числе в электронном виде, если это предусмотрено указанным</w:t>
      </w:r>
      <w:r w:rsidR="007253F8">
        <w:t xml:space="preserve"> </w:t>
      </w:r>
      <w:r>
        <w:t>запросом, в течение двух рабочих дней со дня поступления соответствующего</w:t>
      </w:r>
      <w:r w:rsidR="007253F8">
        <w:t xml:space="preserve"> </w:t>
      </w:r>
      <w:r>
        <w:t>запроса.</w:t>
      </w:r>
    </w:p>
    <w:p w14:paraId="0B71704B" w14:textId="77777777" w:rsidR="00886565" w:rsidRDefault="00262329" w:rsidP="0002457E">
      <w:pPr>
        <w:pStyle w:val="20"/>
        <w:numPr>
          <w:ilvl w:val="0"/>
          <w:numId w:val="10"/>
        </w:numPr>
        <w:shd w:val="clear" w:color="auto" w:fill="auto"/>
        <w:tabs>
          <w:tab w:val="left" w:pos="1388"/>
        </w:tabs>
        <w:spacing w:after="0" w:line="240" w:lineRule="auto"/>
        <w:ind w:firstLine="754"/>
        <w:jc w:val="both"/>
      </w:pPr>
      <w:r>
        <w:t>Максимальный срок ожидания в очереди при подаче запроса о</w:t>
      </w:r>
      <w:r w:rsidR="007253F8">
        <w:t xml:space="preserve"> </w:t>
      </w:r>
      <w:r>
        <w:t>предоставлении муниципальной услуги и при получении</w:t>
      </w:r>
      <w:r w:rsidR="007253F8">
        <w:t xml:space="preserve"> </w:t>
      </w:r>
      <w:r>
        <w:t xml:space="preserve">результата предоставления </w:t>
      </w:r>
      <w:r w:rsidR="00F33ED9">
        <w:t xml:space="preserve">муниципальной </w:t>
      </w:r>
      <w:r>
        <w:t>услуги в</w:t>
      </w:r>
      <w:r w:rsidR="007253F8">
        <w:t xml:space="preserve"> </w:t>
      </w:r>
      <w:r>
        <w:t xml:space="preserve">Уполномоченном органе или </w:t>
      </w:r>
      <w:r>
        <w:lastRenderedPageBreak/>
        <w:t>многофункциональном центре составляет не более 15</w:t>
      </w:r>
      <w:r w:rsidR="007253F8">
        <w:t xml:space="preserve"> </w:t>
      </w:r>
      <w:r>
        <w:t>минут.</w:t>
      </w:r>
    </w:p>
    <w:p w14:paraId="19ED95B6" w14:textId="77777777" w:rsidR="00886565" w:rsidRDefault="00262329" w:rsidP="0002457E">
      <w:pPr>
        <w:pStyle w:val="20"/>
        <w:numPr>
          <w:ilvl w:val="0"/>
          <w:numId w:val="10"/>
        </w:numPr>
        <w:shd w:val="clear" w:color="auto" w:fill="auto"/>
        <w:tabs>
          <w:tab w:val="left" w:pos="1596"/>
        </w:tabs>
        <w:spacing w:after="0" w:line="240" w:lineRule="auto"/>
        <w:ind w:firstLine="754"/>
        <w:jc w:val="both"/>
      </w:pPr>
      <w:r>
        <w:t>Услуги, необходимые и обязательные для предоставления</w:t>
      </w:r>
      <w:r w:rsidR="007253F8">
        <w:t xml:space="preserve"> </w:t>
      </w:r>
      <w:r>
        <w:t>муниципальной услуги, отсутствуют.</w:t>
      </w:r>
    </w:p>
    <w:p w14:paraId="4A951DE4" w14:textId="77777777" w:rsidR="00886565" w:rsidRDefault="00262329" w:rsidP="00070F2E">
      <w:pPr>
        <w:pStyle w:val="20"/>
        <w:numPr>
          <w:ilvl w:val="1"/>
          <w:numId w:val="18"/>
        </w:numPr>
        <w:shd w:val="clear" w:color="auto" w:fill="auto"/>
        <w:tabs>
          <w:tab w:val="left" w:pos="1596"/>
        </w:tabs>
        <w:spacing w:after="0" w:line="240" w:lineRule="auto"/>
        <w:ind w:left="0" w:firstLine="851"/>
        <w:jc w:val="both"/>
      </w:pPr>
      <w:r>
        <w:t>При предоставлении муниципальной услуги</w:t>
      </w:r>
      <w:r w:rsidR="007253F8">
        <w:t xml:space="preserve"> </w:t>
      </w:r>
      <w:r>
        <w:t>запрещается требовать от заявителя:</w:t>
      </w:r>
    </w:p>
    <w:p w14:paraId="55A88533" w14:textId="77777777" w:rsidR="00886565" w:rsidRDefault="00262329" w:rsidP="0002457E">
      <w:pPr>
        <w:pStyle w:val="20"/>
        <w:shd w:val="clear" w:color="auto" w:fill="auto"/>
        <w:spacing w:after="0" w:line="240" w:lineRule="auto"/>
        <w:ind w:right="123" w:firstLine="754"/>
        <w:jc w:val="both"/>
      </w:pPr>
      <w:r>
        <w:t>Представления документов и</w:t>
      </w:r>
      <w:r w:rsidR="00B0413B" w:rsidRPr="00B0413B">
        <w:t xml:space="preserve"> </w:t>
      </w:r>
      <w:r>
        <w:t>представление или осуществление</w:t>
      </w:r>
      <w:r w:rsidR="00B0413B" w:rsidRPr="00B0413B">
        <w:t xml:space="preserve"> </w:t>
      </w:r>
      <w:r>
        <w:t>правовыми актами, регулирующими отношения, возникающие</w:t>
      </w:r>
      <w:r w:rsidR="00B0413B" w:rsidRPr="00B0413B">
        <w:t xml:space="preserve"> </w:t>
      </w:r>
      <w:r>
        <w:t>предоставлением муниципальной услуги;</w:t>
      </w:r>
      <w:r w:rsidR="00B0413B" w:rsidRPr="00B0413B">
        <w:t xml:space="preserve"> </w:t>
      </w:r>
      <w:r>
        <w:t>информации или осуществления действий,</w:t>
      </w:r>
      <w:r w:rsidR="00B0413B" w:rsidRPr="00B0413B">
        <w:t xml:space="preserve"> </w:t>
      </w:r>
      <w:r>
        <w:t>которых не предусмотрено нормативными</w:t>
      </w:r>
      <w:r w:rsidR="00B0413B" w:rsidRPr="00B0413B">
        <w:t xml:space="preserve"> </w:t>
      </w:r>
      <w:r>
        <w:t>в связи с</w:t>
      </w:r>
      <w:r w:rsidR="007253F8">
        <w:t xml:space="preserve"> п</w:t>
      </w:r>
      <w:r>
        <w:t>редставления документов и информации, которые в соответствии с нормативными правовыми актами Российской Федерации и</w:t>
      </w:r>
      <w:r w:rsidR="00FA4D5A">
        <w:t xml:space="preserve"> </w:t>
      </w:r>
      <w:r w:rsidR="001F23AA">
        <w:t>Челябинской области</w:t>
      </w:r>
      <w:r>
        <w:rPr>
          <w:rStyle w:val="22"/>
        </w:rPr>
        <w:t>,</w:t>
      </w:r>
      <w:r>
        <w:t xml:space="preserve"> муниципальными правовыми актами </w:t>
      </w:r>
      <w:r w:rsidR="001F23AA">
        <w:t>администрации Сосновского муниципального района Челябинской области</w:t>
      </w:r>
      <w: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</w:t>
      </w:r>
      <w:r>
        <w:tab/>
        <w:t>210-ФЗ «Об организации предоставления государственных и</w:t>
      </w:r>
      <w:r w:rsidR="007253F8">
        <w:t xml:space="preserve"> </w:t>
      </w:r>
      <w:r>
        <w:t>муниципальных услуг» (далее - Федеральный закон № 210-ФЗ);</w:t>
      </w:r>
    </w:p>
    <w:p w14:paraId="3D0AD968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F33ED9">
        <w:t xml:space="preserve"> услуги, либо в предоставлении </w:t>
      </w:r>
      <w:r>
        <w:t>муниципальной услуги, за исключением следующих случаев:</w:t>
      </w:r>
    </w:p>
    <w:p w14:paraId="6443497D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14:paraId="04673108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5D0B39C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28727E3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>
        <w:lastRenderedPageBreak/>
        <w:t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611FC7F" w14:textId="77777777" w:rsidR="00886565" w:rsidRDefault="00070F2E" w:rsidP="00070F2E">
      <w:pPr>
        <w:pStyle w:val="20"/>
        <w:numPr>
          <w:ilvl w:val="1"/>
          <w:numId w:val="18"/>
        </w:numPr>
        <w:shd w:val="clear" w:color="auto" w:fill="auto"/>
        <w:tabs>
          <w:tab w:val="left" w:pos="1402"/>
        </w:tabs>
        <w:spacing w:after="0" w:line="240" w:lineRule="auto"/>
        <w:ind w:left="0" w:firstLine="851"/>
        <w:jc w:val="both"/>
      </w:pPr>
      <w:r>
        <w:t xml:space="preserve"> </w:t>
      </w:r>
      <w:r w:rsidR="00262329">
        <w:t>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муниципальной услуги, а также выдача результатов предоставления муниципальной</w:t>
      </w:r>
      <w:r w:rsidR="00B81B85">
        <w:t xml:space="preserve"> </w:t>
      </w:r>
      <w:r w:rsidR="00262329"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103D1F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905B5D0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</w:t>
      </w:r>
      <w:r>
        <w:rPr>
          <w:lang w:val="en-US" w:eastAsia="en-US" w:bidi="en-US"/>
        </w:rPr>
        <w:t>III</w:t>
      </w:r>
      <w:r w:rsidRPr="00E11A2B">
        <w:rPr>
          <w:lang w:eastAsia="en-US" w:bidi="en-US"/>
        </w:rPr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B1CC79A" w14:textId="77777777" w:rsidR="00886565" w:rsidRDefault="00262329" w:rsidP="0002457E">
      <w:pPr>
        <w:pStyle w:val="20"/>
        <w:shd w:val="clear" w:color="auto" w:fill="auto"/>
        <w:tabs>
          <w:tab w:val="left" w:pos="4699"/>
          <w:tab w:val="left" w:pos="7157"/>
        </w:tabs>
        <w:spacing w:after="0" w:line="240" w:lineRule="auto"/>
        <w:ind w:firstLine="754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</w:t>
      </w:r>
      <w:r w:rsidR="00EA5E30">
        <w:t xml:space="preserve">в здание и помещения, в которых </w:t>
      </w:r>
      <w:r>
        <w:t>предос</w:t>
      </w:r>
      <w:r w:rsidR="00EA5E30">
        <w:t xml:space="preserve">тавляется муниципальная услуга, </w:t>
      </w:r>
      <w:r>
        <w:t>оборудуются</w:t>
      </w:r>
      <w:r w:rsidR="00EA5E30">
        <w:t xml:space="preserve"> пандусами, поручнями, тактильными </w:t>
      </w:r>
      <w:r>
        <w:t>(контрастными) предупреждающими элементами, иными</w:t>
      </w:r>
      <w:r w:rsidR="00EA5E30">
        <w:t xml:space="preserve"> специальными приспособлениями, </w:t>
      </w:r>
      <w:r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A222D06" w14:textId="77777777" w:rsidR="00EA5E30" w:rsidRDefault="00262329" w:rsidP="00EA5E30">
      <w:pPr>
        <w:pStyle w:val="20"/>
        <w:shd w:val="clear" w:color="auto" w:fill="auto"/>
        <w:spacing w:after="0" w:line="240" w:lineRule="auto"/>
        <w:ind w:firstLine="754"/>
        <w:jc w:val="both"/>
      </w:pPr>
      <w:r>
        <w:t>Центральный вход в здание Упо</w:t>
      </w:r>
      <w:r w:rsidR="00EA5E30">
        <w:t xml:space="preserve">лномоченного органа должен быть </w:t>
      </w:r>
      <w:r>
        <w:t xml:space="preserve">оборудован информационной табличкой (вывеской), содержащей информацию: </w:t>
      </w:r>
    </w:p>
    <w:p w14:paraId="5C25FCFE" w14:textId="77777777" w:rsidR="00886565" w:rsidRDefault="00262329" w:rsidP="00EA5E30">
      <w:pPr>
        <w:pStyle w:val="20"/>
        <w:shd w:val="clear" w:color="auto" w:fill="auto"/>
        <w:spacing w:after="0" w:line="240" w:lineRule="auto"/>
        <w:ind w:firstLine="754"/>
        <w:jc w:val="both"/>
      </w:pPr>
      <w:r>
        <w:t>наименование;</w:t>
      </w:r>
    </w:p>
    <w:p w14:paraId="386796DB" w14:textId="77777777" w:rsidR="00EA5E30" w:rsidRDefault="00262329" w:rsidP="00EA5E30">
      <w:pPr>
        <w:pStyle w:val="20"/>
        <w:shd w:val="clear" w:color="auto" w:fill="auto"/>
        <w:spacing w:after="0" w:line="240" w:lineRule="auto"/>
        <w:ind w:right="-19" w:firstLine="754"/>
        <w:jc w:val="both"/>
      </w:pPr>
      <w:r>
        <w:t xml:space="preserve">местонахождение и юридический адрес; </w:t>
      </w:r>
    </w:p>
    <w:p w14:paraId="79132FB0" w14:textId="77777777" w:rsidR="00EA5E30" w:rsidRDefault="00262329" w:rsidP="00EA5E30">
      <w:pPr>
        <w:pStyle w:val="20"/>
        <w:shd w:val="clear" w:color="auto" w:fill="auto"/>
        <w:spacing w:after="0" w:line="240" w:lineRule="auto"/>
        <w:ind w:right="-19" w:firstLine="754"/>
        <w:jc w:val="both"/>
      </w:pPr>
      <w:r>
        <w:t xml:space="preserve">режим работы; </w:t>
      </w:r>
    </w:p>
    <w:p w14:paraId="701974DC" w14:textId="77777777" w:rsidR="00EA5E30" w:rsidRDefault="00262329" w:rsidP="00EA5E30">
      <w:pPr>
        <w:pStyle w:val="20"/>
        <w:shd w:val="clear" w:color="auto" w:fill="auto"/>
        <w:spacing w:after="0" w:line="240" w:lineRule="auto"/>
        <w:ind w:right="-19" w:firstLine="754"/>
        <w:jc w:val="both"/>
      </w:pPr>
      <w:r>
        <w:t>график приема;</w:t>
      </w:r>
      <w:r w:rsidR="007253F8">
        <w:t xml:space="preserve"> </w:t>
      </w:r>
    </w:p>
    <w:p w14:paraId="1BA51AEE" w14:textId="77777777" w:rsidR="00886565" w:rsidRDefault="00262329" w:rsidP="00EA5E30">
      <w:pPr>
        <w:pStyle w:val="20"/>
        <w:shd w:val="clear" w:color="auto" w:fill="auto"/>
        <w:spacing w:after="0" w:line="240" w:lineRule="auto"/>
        <w:ind w:right="-19" w:firstLine="754"/>
        <w:jc w:val="both"/>
      </w:pPr>
      <w:r>
        <w:t>номера телефонов для справок.</w:t>
      </w:r>
    </w:p>
    <w:p w14:paraId="2806CB71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7B7839F" w14:textId="77777777" w:rsidR="00EA5E30" w:rsidRDefault="00262329" w:rsidP="00EA5E30">
      <w:pPr>
        <w:pStyle w:val="20"/>
        <w:shd w:val="clear" w:color="auto" w:fill="auto"/>
        <w:spacing w:after="0" w:line="240" w:lineRule="auto"/>
        <w:ind w:firstLine="754"/>
        <w:jc w:val="both"/>
      </w:pPr>
      <w:r>
        <w:t>Помещения, в которых предоставляется муниципальная услуга, оснащаются:</w:t>
      </w:r>
    </w:p>
    <w:p w14:paraId="46412EDF" w14:textId="77777777" w:rsidR="00EA5E30" w:rsidRDefault="00262329" w:rsidP="00EA5E30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противопожарной системой и средствами пожаротушения; </w:t>
      </w:r>
    </w:p>
    <w:p w14:paraId="4DAFFF1F" w14:textId="77777777" w:rsidR="00EA5E30" w:rsidRDefault="00262329" w:rsidP="00EA5E30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системой </w:t>
      </w:r>
      <w:r w:rsidR="00F33ED9">
        <w:t>о</w:t>
      </w:r>
      <w:r>
        <w:t>повещения о</w:t>
      </w:r>
      <w:r w:rsidR="007253F8">
        <w:t xml:space="preserve"> </w:t>
      </w:r>
      <w:r>
        <w:t>возни</w:t>
      </w:r>
      <w:r w:rsidR="00EA5E30">
        <w:t>кновении чрезвычайной ситуации;</w:t>
      </w:r>
    </w:p>
    <w:p w14:paraId="73DB277E" w14:textId="77777777" w:rsidR="00EA5E30" w:rsidRDefault="00262329" w:rsidP="00EA5E30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средствами оказания первой медицинской помощи; </w:t>
      </w:r>
    </w:p>
    <w:p w14:paraId="398707CE" w14:textId="77777777" w:rsidR="00886565" w:rsidRDefault="00262329" w:rsidP="00EA5E30">
      <w:pPr>
        <w:pStyle w:val="20"/>
        <w:shd w:val="clear" w:color="auto" w:fill="auto"/>
        <w:spacing w:after="0" w:line="240" w:lineRule="auto"/>
        <w:ind w:firstLine="754"/>
        <w:jc w:val="both"/>
      </w:pPr>
      <w:r>
        <w:t>туалетными комнатами для посетителей.</w:t>
      </w:r>
    </w:p>
    <w:p w14:paraId="0C434D92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D038474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AFD0246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74D10BF" w14:textId="77777777" w:rsidR="00B81B8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228836A5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номера кабинета и наименования отдела;</w:t>
      </w:r>
    </w:p>
    <w:p w14:paraId="5EA527D0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14:paraId="00F54888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графика приема Заявителей.</w:t>
      </w:r>
    </w:p>
    <w:p w14:paraId="5CEC4772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F7DC989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7A9925E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При предоставлении муниципальной услуги инвалидам обеспечиваются:</w:t>
      </w:r>
    </w:p>
    <w:p w14:paraId="4F60F4E4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59FB960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14:paraId="6B977CF3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2DA177C1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67BFC29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D856A96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допуск сурдопереводчика и тифлосурдопереводчика;</w:t>
      </w:r>
    </w:p>
    <w:p w14:paraId="0256F774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5D5FD376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оказание инвалидам помощи в преодолении барьеров, мешающих получению ими государственных и муниципальных услуг наравне с другими </w:t>
      </w:r>
      <w:r>
        <w:lastRenderedPageBreak/>
        <w:t>лицами.</w:t>
      </w:r>
    </w:p>
    <w:p w14:paraId="40404A29" w14:textId="77777777" w:rsidR="00886565" w:rsidRDefault="00262329" w:rsidP="00070F2E">
      <w:pPr>
        <w:pStyle w:val="20"/>
        <w:numPr>
          <w:ilvl w:val="1"/>
          <w:numId w:val="18"/>
        </w:numPr>
        <w:shd w:val="clear" w:color="auto" w:fill="auto"/>
        <w:tabs>
          <w:tab w:val="left" w:pos="1418"/>
        </w:tabs>
        <w:spacing w:after="0" w:line="240" w:lineRule="auto"/>
        <w:ind w:left="0" w:right="-19" w:firstLine="851"/>
        <w:jc w:val="both"/>
      </w:pPr>
      <w:r>
        <w:t>Основными показателями доступности</w:t>
      </w:r>
      <w:r w:rsidR="00B81B85">
        <w:t xml:space="preserve"> </w:t>
      </w:r>
      <w:r>
        <w:t>муниципальной услуги являются:</w:t>
      </w:r>
      <w:r w:rsidR="00B81B85">
        <w:t xml:space="preserve"> </w:t>
      </w:r>
      <w:r>
        <w:t>наличие полной и понятной информации о порядке,</w:t>
      </w:r>
      <w:r w:rsidR="00B81B85">
        <w:t xml:space="preserve"> </w:t>
      </w:r>
      <w:r>
        <w:t>предоставления муниципальной услуги в</w:t>
      </w:r>
      <w:r w:rsidR="00B81B85">
        <w:t xml:space="preserve"> </w:t>
      </w:r>
      <w:r>
        <w:t>телекоммуникационных сетях общего пользования (в том</w:t>
      </w:r>
      <w:r w:rsidR="00B81B85">
        <w:t xml:space="preserve"> числе в сети </w:t>
      </w:r>
      <w:r>
        <w:t>«Интернет»), средствах массовой информации;</w:t>
      </w:r>
      <w:r w:rsidR="00B81B85">
        <w:t xml:space="preserve"> </w:t>
      </w:r>
      <w:r>
        <w:t>возможность получения заявителем уведомлений о предоставлении</w:t>
      </w:r>
      <w:r w:rsidR="00B81B85">
        <w:t xml:space="preserve"> </w:t>
      </w:r>
      <w:r w:rsidR="00B81B85" w:rsidRPr="00B81B85">
        <w:t>муниципальной услуги с помощью ЕПГУ</w:t>
      </w:r>
      <w:r w:rsidR="00B81B85">
        <w:t xml:space="preserve">, </w:t>
      </w:r>
      <w:r w:rsidR="00B81B85" w:rsidRPr="00B81B85">
        <w:t>регионального</w:t>
      </w:r>
      <w:r w:rsidR="007253F8">
        <w:t xml:space="preserve"> портала; </w:t>
      </w:r>
      <w:r>
        <w:t>возможность получения информации о ходе предоставления муниципальной услуги, в том числе с использованием информационно- коммуникационных технологий.</w:t>
      </w:r>
    </w:p>
    <w:p w14:paraId="7D69CDC6" w14:textId="77777777" w:rsidR="00886565" w:rsidRDefault="00070F2E" w:rsidP="00070F2E">
      <w:pPr>
        <w:pStyle w:val="20"/>
        <w:numPr>
          <w:ilvl w:val="1"/>
          <w:numId w:val="18"/>
        </w:numPr>
        <w:shd w:val="clear" w:color="auto" w:fill="auto"/>
        <w:tabs>
          <w:tab w:val="left" w:pos="1422"/>
        </w:tabs>
        <w:spacing w:after="0" w:line="240" w:lineRule="auto"/>
        <w:ind w:left="0" w:firstLine="851"/>
        <w:jc w:val="both"/>
      </w:pPr>
      <w:r>
        <w:t xml:space="preserve"> </w:t>
      </w:r>
      <w:r w:rsidR="00262329">
        <w:t>Основными показателями качества предоставления муниципальной услуги являются:</w:t>
      </w:r>
    </w:p>
    <w:p w14:paraId="5F081EB0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58E2638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495D1BD8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401FDB8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14:paraId="2B6F43ED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68DAAE5" w14:textId="77777777" w:rsidR="00D5731C" w:rsidRDefault="00D5731C" w:rsidP="00F32219">
      <w:pPr>
        <w:pStyle w:val="20"/>
        <w:shd w:val="clear" w:color="auto" w:fill="auto"/>
        <w:spacing w:after="0" w:line="240" w:lineRule="auto"/>
        <w:ind w:left="709" w:firstLine="754"/>
        <w:jc w:val="both"/>
      </w:pPr>
    </w:p>
    <w:p w14:paraId="63E1FE30" w14:textId="77777777" w:rsidR="00886565" w:rsidRDefault="00262329" w:rsidP="0002457E">
      <w:pPr>
        <w:pStyle w:val="3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jc w:val="center"/>
      </w:pPr>
      <w:r>
        <w:t>Состав, последовательность и сроки выполнения административных процедур (дей</w:t>
      </w:r>
      <w:r w:rsidR="0002457E">
        <w:t xml:space="preserve">ствий), требования к порядку их </w:t>
      </w:r>
      <w:r>
        <w:t>выполнения, в т</w:t>
      </w:r>
      <w:r w:rsidR="0002457E">
        <w:t xml:space="preserve">ом числе особенности выполнения </w:t>
      </w:r>
      <w:r>
        <w:t>административных процедур в электронной форме</w:t>
      </w:r>
    </w:p>
    <w:p w14:paraId="6FE15FF6" w14:textId="77777777" w:rsidR="0002457E" w:rsidRDefault="0002457E" w:rsidP="0002457E">
      <w:pPr>
        <w:pStyle w:val="30"/>
        <w:shd w:val="clear" w:color="auto" w:fill="auto"/>
        <w:tabs>
          <w:tab w:val="left" w:pos="1422"/>
        </w:tabs>
        <w:spacing w:before="0" w:line="240" w:lineRule="auto"/>
        <w:ind w:left="1463"/>
      </w:pPr>
    </w:p>
    <w:p w14:paraId="342B491E" w14:textId="77777777" w:rsidR="00886565" w:rsidRDefault="00262329" w:rsidP="0002457E">
      <w:pPr>
        <w:pStyle w:val="20"/>
        <w:numPr>
          <w:ilvl w:val="0"/>
          <w:numId w:val="12"/>
        </w:numPr>
        <w:shd w:val="clear" w:color="auto" w:fill="auto"/>
        <w:tabs>
          <w:tab w:val="left" w:pos="1422"/>
        </w:tabs>
        <w:spacing w:after="0" w:line="240" w:lineRule="auto"/>
        <w:ind w:firstLine="754"/>
        <w:jc w:val="both"/>
      </w:pPr>
      <w:r>
        <w:t xml:space="preserve">Предоставление </w:t>
      </w:r>
      <w:r w:rsidR="00D5731C">
        <w:t>муниципальной</w:t>
      </w:r>
      <w:r>
        <w:t xml:space="preserve"> услуги включает в себя следующие административные процедуры:</w:t>
      </w:r>
    </w:p>
    <w:p w14:paraId="7BA0DB56" w14:textId="77777777" w:rsidR="00886565" w:rsidRDefault="00262329" w:rsidP="0002457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240" w:lineRule="auto"/>
        <w:ind w:firstLine="754"/>
        <w:jc w:val="both"/>
      </w:pPr>
      <w:r>
        <w:t>проверка документов и регистрация заявления;</w:t>
      </w:r>
    </w:p>
    <w:p w14:paraId="650B7178" w14:textId="77777777" w:rsidR="00886565" w:rsidRDefault="00262329" w:rsidP="0002457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240" w:lineRule="auto"/>
        <w:ind w:firstLine="754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030CF2EC" w14:textId="77777777" w:rsidR="00886565" w:rsidRDefault="00262329" w:rsidP="0002457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240" w:lineRule="auto"/>
        <w:ind w:firstLine="754"/>
        <w:jc w:val="both"/>
      </w:pPr>
      <w:r>
        <w:t>рассмотрение документов и сведений;</w:t>
      </w:r>
    </w:p>
    <w:p w14:paraId="22CFF18C" w14:textId="77777777" w:rsidR="00886565" w:rsidRDefault="00262329" w:rsidP="0002457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240" w:lineRule="auto"/>
        <w:ind w:firstLine="754"/>
        <w:jc w:val="both"/>
      </w:pPr>
      <w:r>
        <w:t>принятие решения;</w:t>
      </w:r>
    </w:p>
    <w:p w14:paraId="1E7248FA" w14:textId="77777777" w:rsidR="00886565" w:rsidRDefault="00262329" w:rsidP="0002457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240" w:lineRule="auto"/>
        <w:ind w:firstLine="754"/>
        <w:jc w:val="both"/>
      </w:pPr>
      <w:r>
        <w:t>выдача результата;</w:t>
      </w:r>
    </w:p>
    <w:p w14:paraId="21666362" w14:textId="77777777" w:rsidR="00886565" w:rsidRDefault="00262329" w:rsidP="0002457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240" w:lineRule="auto"/>
        <w:ind w:firstLine="754"/>
        <w:jc w:val="both"/>
      </w:pPr>
      <w:r>
        <w:t xml:space="preserve">внесение </w:t>
      </w:r>
      <w:r w:rsidR="00D5731C">
        <w:t>результата муниципальной</w:t>
      </w:r>
      <w:r>
        <w:t xml:space="preserve"> услуги в реестр юридически значимых записей.</w:t>
      </w:r>
    </w:p>
    <w:p w14:paraId="6FFF61CB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В приложениях к типовому административному регламенту предлагаем предусмотреть формы документов согласно приложению.</w:t>
      </w:r>
    </w:p>
    <w:p w14:paraId="3357959E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lastRenderedPageBreak/>
        <w:t>прием, проверка документов и регистрация уведомления о планируемом сносе, уведомления о завершении сноса;</w:t>
      </w:r>
    </w:p>
    <w:p w14:paraId="4213A564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</w:t>
      </w:r>
      <w:r w:rsidR="007253F8">
        <w:t xml:space="preserve"> </w:t>
      </w:r>
      <w:r>
        <w:t>взаимодействия» (далее - СМЭВ);</w:t>
      </w:r>
    </w:p>
    <w:p w14:paraId="06BCC2C0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рассмотрение документов и сведений;</w:t>
      </w:r>
      <w:r w:rsidR="007253F8">
        <w:t xml:space="preserve"> </w:t>
      </w:r>
      <w:r>
        <w:t>принятие решения;</w:t>
      </w:r>
      <w:r w:rsidR="007253F8">
        <w:t xml:space="preserve"> </w:t>
      </w:r>
      <w:r>
        <w:t>выдача результата.</w:t>
      </w:r>
    </w:p>
    <w:p w14:paraId="1287F5ED" w14:textId="77777777" w:rsidR="00886565" w:rsidRDefault="00262329" w:rsidP="0002457E">
      <w:pPr>
        <w:pStyle w:val="20"/>
        <w:numPr>
          <w:ilvl w:val="0"/>
          <w:numId w:val="12"/>
        </w:numPr>
        <w:shd w:val="clear" w:color="auto" w:fill="auto"/>
        <w:tabs>
          <w:tab w:val="left" w:pos="1314"/>
        </w:tabs>
        <w:spacing w:after="0" w:line="240" w:lineRule="auto"/>
        <w:ind w:firstLine="754"/>
        <w:jc w:val="both"/>
      </w:pPr>
      <w:r>
        <w:t>При предоставлении муниципальной услуги в электронной форме заявителю обеспечиваются:</w:t>
      </w:r>
    </w:p>
    <w:p w14:paraId="04F24517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получение информации о порядке и сроках предоставления муниципальной услуги;</w:t>
      </w:r>
    </w:p>
    <w:p w14:paraId="5D513B7A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формирование уведомления о сносе, уведомления о завершении сноса;</w:t>
      </w:r>
    </w:p>
    <w:p w14:paraId="10639309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прием и регистрация Уполномоченным органом уведомления о сносе, уведомления о завершении сноса и иных документов, необходимых для предоставления муниципальной услуги;</w:t>
      </w:r>
    </w:p>
    <w:p w14:paraId="570C8055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получение результата предоставления муниципальной услуги;</w:t>
      </w:r>
    </w:p>
    <w:p w14:paraId="15A42256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получение сведений о ходе рассмотрения уведомления о сносе, уведомления о завершении сноса;</w:t>
      </w:r>
    </w:p>
    <w:p w14:paraId="54C5EE78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осуществление оценки качества предоставления муниципальной услуги;</w:t>
      </w:r>
    </w:p>
    <w:p w14:paraId="485A5865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4CFDFC9F" w14:textId="77777777" w:rsidR="00886565" w:rsidRDefault="00262329" w:rsidP="0002457E">
      <w:pPr>
        <w:pStyle w:val="20"/>
        <w:numPr>
          <w:ilvl w:val="0"/>
          <w:numId w:val="12"/>
        </w:numPr>
        <w:shd w:val="clear" w:color="auto" w:fill="auto"/>
        <w:tabs>
          <w:tab w:val="left" w:pos="1314"/>
        </w:tabs>
        <w:spacing w:after="0" w:line="240" w:lineRule="auto"/>
        <w:ind w:firstLine="754"/>
        <w:jc w:val="both"/>
      </w:pPr>
      <w:r>
        <w:t>Формирование уведомления о планируемом сносе, уведомления о завершении сноса.</w:t>
      </w:r>
    </w:p>
    <w:p w14:paraId="46D1491C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14:paraId="65EE9FD8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Форматно-логическая проверка сформированного уведомления о</w:t>
      </w:r>
      <w:r w:rsidR="007A0604">
        <w:t xml:space="preserve"> сносе</w:t>
      </w:r>
      <w:r>
        <w:t xml:space="preserve">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14:paraId="0E771829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При формировании уведомления о сносе, уведомления о завершении сноса заявителю обеспечивается:</w:t>
      </w:r>
    </w:p>
    <w:p w14:paraId="09E68596" w14:textId="77777777" w:rsidR="00886565" w:rsidRDefault="00262329" w:rsidP="0002457E">
      <w:pPr>
        <w:pStyle w:val="20"/>
        <w:shd w:val="clear" w:color="auto" w:fill="auto"/>
        <w:tabs>
          <w:tab w:val="left" w:pos="1314"/>
        </w:tabs>
        <w:spacing w:after="0" w:line="240" w:lineRule="auto"/>
        <w:ind w:firstLine="754"/>
        <w:jc w:val="both"/>
      </w:pPr>
      <w:r>
        <w:t>а)</w:t>
      </w:r>
      <w:r>
        <w:tab/>
        <w:t xml:space="preserve">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</w:t>
      </w:r>
      <w:r>
        <w:lastRenderedPageBreak/>
        <w:t>муниципальной услуги;</w:t>
      </w:r>
    </w:p>
    <w:p w14:paraId="6B9F70CE" w14:textId="77777777" w:rsidR="007253F8" w:rsidRDefault="00262329" w:rsidP="0002457E">
      <w:pPr>
        <w:pStyle w:val="20"/>
        <w:shd w:val="clear" w:color="auto" w:fill="auto"/>
        <w:tabs>
          <w:tab w:val="left" w:pos="1085"/>
        </w:tabs>
        <w:spacing w:after="0" w:line="240" w:lineRule="auto"/>
        <w:ind w:firstLine="754"/>
        <w:jc w:val="both"/>
      </w:pPr>
      <w:r>
        <w:t>б)</w:t>
      </w:r>
      <w:r>
        <w:tab/>
        <w:t>возможность печати на бумажном носителе копии электронной формы уведомления о сносе, уведомления о завершении сноса;</w:t>
      </w:r>
      <w:r w:rsidR="007253F8">
        <w:t xml:space="preserve"> </w:t>
      </w:r>
    </w:p>
    <w:p w14:paraId="5EB77A35" w14:textId="77777777" w:rsidR="00886565" w:rsidRDefault="00262329" w:rsidP="0002457E">
      <w:pPr>
        <w:pStyle w:val="20"/>
        <w:shd w:val="clear" w:color="auto" w:fill="auto"/>
        <w:tabs>
          <w:tab w:val="left" w:pos="1085"/>
        </w:tabs>
        <w:spacing w:after="0" w:line="240" w:lineRule="auto"/>
        <w:ind w:firstLine="754"/>
        <w:jc w:val="both"/>
      </w:pPr>
      <w:r>
        <w:t>в)</w:t>
      </w:r>
      <w:r>
        <w:tab/>
        <w:t>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14:paraId="3FD82855" w14:textId="77777777" w:rsidR="00886565" w:rsidRDefault="00262329" w:rsidP="0002457E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54"/>
        <w:jc w:val="both"/>
      </w:pPr>
      <w:r>
        <w:t>г)</w:t>
      </w:r>
      <w:r>
        <w:tab/>
        <w:t>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14:paraId="62901FFD" w14:textId="77777777" w:rsidR="00886565" w:rsidRDefault="00262329" w:rsidP="0002457E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754"/>
        <w:jc w:val="both"/>
      </w:pPr>
      <w:r>
        <w:t>д)</w:t>
      </w:r>
      <w:r>
        <w:tab/>
        <w:t>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14:paraId="4E282851" w14:textId="77777777" w:rsidR="00886565" w:rsidRDefault="00262329" w:rsidP="0002457E">
      <w:pPr>
        <w:pStyle w:val="20"/>
        <w:shd w:val="clear" w:color="auto" w:fill="auto"/>
        <w:tabs>
          <w:tab w:val="left" w:pos="1081"/>
        </w:tabs>
        <w:spacing w:after="0" w:line="240" w:lineRule="auto"/>
        <w:ind w:firstLine="754"/>
        <w:jc w:val="both"/>
      </w:pPr>
      <w:r>
        <w:t>е)</w:t>
      </w:r>
      <w:r>
        <w:tab/>
        <w:t>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- в течение не менее 3 месяцев.</w:t>
      </w:r>
    </w:p>
    <w:p w14:paraId="759F8B7B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Сформированное и подписанное уведомления о сносе, уведомления о завершении сноса и иные документы, необходимые для предоставления </w:t>
      </w:r>
      <w:r w:rsidR="007A0604">
        <w:t>муниципальной</w:t>
      </w:r>
      <w:r>
        <w:t xml:space="preserve"> услуги, направляются в Уполномоченный орган посредством ЕПГУ, регионального портала.</w:t>
      </w:r>
    </w:p>
    <w:p w14:paraId="04B6E8A5" w14:textId="77777777" w:rsidR="00886565" w:rsidRDefault="00262329" w:rsidP="0002457E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240" w:lineRule="auto"/>
        <w:ind w:firstLine="754"/>
        <w:jc w:val="both"/>
      </w:pPr>
      <w:r>
        <w:t>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- в следующий за ним первый рабочий день:</w:t>
      </w:r>
    </w:p>
    <w:p w14:paraId="7807B843" w14:textId="77777777" w:rsidR="00886565" w:rsidRDefault="00262329" w:rsidP="0002457E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754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уведомления о сносе, уведомления о завершении сноса;</w:t>
      </w:r>
    </w:p>
    <w:p w14:paraId="5B34D6A1" w14:textId="77777777" w:rsidR="00886565" w:rsidRDefault="00262329" w:rsidP="0002457E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754"/>
        <w:jc w:val="both"/>
      </w:pPr>
      <w:r>
        <w:t>б)</w:t>
      </w:r>
      <w:r>
        <w:tab/>
        <w:t>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муниципальной услуги.</w:t>
      </w:r>
    </w:p>
    <w:p w14:paraId="151AB4BC" w14:textId="77777777" w:rsidR="00886565" w:rsidRDefault="00262329" w:rsidP="0002457E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240" w:lineRule="auto"/>
        <w:ind w:firstLine="754"/>
        <w:jc w:val="both"/>
      </w:pPr>
      <w:r>
        <w:t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3C944665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Ответственное должностное лицо:</w:t>
      </w:r>
    </w:p>
    <w:p w14:paraId="1F5D7014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проверяет наличие электронных уведомлений о сносе, уведомлений о завершении сноса, поступив</w:t>
      </w:r>
      <w:r>
        <w:rPr>
          <w:rStyle w:val="23"/>
        </w:rPr>
        <w:t>ш</w:t>
      </w:r>
      <w:r>
        <w:t>их с ЕПГУ, регионального портала, с периодом не реже 2 раз в день;</w:t>
      </w:r>
    </w:p>
    <w:p w14:paraId="5EA16B82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lastRenderedPageBreak/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14:paraId="71A63590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производит действия в соответствии с пунктом 3.4 настоящего Административного регламента.</w:t>
      </w:r>
      <w:r w:rsidR="007253F8">
        <w:t xml:space="preserve"> </w:t>
      </w:r>
    </w:p>
    <w:p w14:paraId="1061BF44" w14:textId="77777777" w:rsidR="00886565" w:rsidRDefault="00262329" w:rsidP="0002457E">
      <w:pPr>
        <w:pStyle w:val="20"/>
        <w:numPr>
          <w:ilvl w:val="0"/>
          <w:numId w:val="12"/>
        </w:numPr>
        <w:shd w:val="clear" w:color="auto" w:fill="auto"/>
        <w:tabs>
          <w:tab w:val="left" w:pos="1315"/>
        </w:tabs>
        <w:spacing w:after="0" w:line="240" w:lineRule="auto"/>
        <w:ind w:firstLine="754"/>
        <w:jc w:val="both"/>
      </w:pPr>
      <w:r>
        <w:t>Заявителю в качестве результата предоставления муниципальной</w:t>
      </w:r>
      <w:r w:rsidR="007A0604">
        <w:t xml:space="preserve"> </w:t>
      </w:r>
      <w:r>
        <w:t>услуги обеспечивается возможность получения документа:</w:t>
      </w:r>
    </w:p>
    <w:p w14:paraId="10F34130" w14:textId="77777777" w:rsidR="00886565" w:rsidRDefault="00262329" w:rsidP="0002457E">
      <w:pPr>
        <w:pStyle w:val="20"/>
        <w:shd w:val="clear" w:color="auto" w:fill="auto"/>
        <w:tabs>
          <w:tab w:val="left" w:pos="4638"/>
        </w:tabs>
        <w:spacing w:after="0" w:line="240" w:lineRule="auto"/>
        <w:ind w:firstLine="754"/>
        <w:jc w:val="both"/>
      </w:pPr>
      <w:r>
        <w:t>в форме электронного</w:t>
      </w:r>
      <w:r>
        <w:tab/>
        <w:t>документа, подписанного усиленной</w:t>
      </w:r>
    </w:p>
    <w:p w14:paraId="5F188BBA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14:paraId="4BB54EBD" w14:textId="77777777" w:rsidR="00886565" w:rsidRDefault="00262329" w:rsidP="0002457E">
      <w:pPr>
        <w:pStyle w:val="20"/>
        <w:shd w:val="clear" w:color="auto" w:fill="auto"/>
        <w:tabs>
          <w:tab w:val="left" w:pos="4638"/>
        </w:tabs>
        <w:spacing w:after="0" w:line="240" w:lineRule="auto"/>
        <w:ind w:firstLine="754"/>
        <w:jc w:val="both"/>
      </w:pPr>
      <w:r>
        <w:t>в виде бумажного документа, подтверждающего содержание электронного документа, который заявитель</w:t>
      </w:r>
      <w:r>
        <w:tab/>
        <w:t>получает при личном обращении в</w:t>
      </w:r>
    </w:p>
    <w:p w14:paraId="059A7F48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многофункциональном центре.</w:t>
      </w:r>
    </w:p>
    <w:p w14:paraId="13119FBC" w14:textId="77777777" w:rsidR="00886565" w:rsidRDefault="00262329" w:rsidP="0002457E">
      <w:pPr>
        <w:pStyle w:val="20"/>
        <w:numPr>
          <w:ilvl w:val="0"/>
          <w:numId w:val="12"/>
        </w:numPr>
        <w:shd w:val="clear" w:color="auto" w:fill="auto"/>
        <w:tabs>
          <w:tab w:val="left" w:pos="1315"/>
        </w:tabs>
        <w:spacing w:after="0" w:line="240" w:lineRule="auto"/>
        <w:ind w:firstLine="754"/>
        <w:jc w:val="both"/>
      </w:pPr>
      <w:r>
        <w:t>Получение информации о ходе рассмотрения уведомления о сносе, уведомления о завершении сноса,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14:paraId="2629BA14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29D44F62" w14:textId="77777777" w:rsidR="00886565" w:rsidRDefault="00262329" w:rsidP="0002457E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54"/>
        <w:jc w:val="both"/>
      </w:pPr>
      <w:r>
        <w:t>а)</w:t>
      </w:r>
      <w:r>
        <w:tab/>
        <w:t xml:space="preserve">уведомление о приеме и регистрации уведомления о сносе, уведомления о завершении сноса и иных документов, необходимых для предоставления муниципальной услуги, содержащее сведения о факте приема уведомления о сносе, уведомления о завершении сноса и документов, необходимых для предоставления </w:t>
      </w:r>
      <w:r w:rsidR="00D5731C">
        <w:t>муниципальной</w:t>
      </w:r>
      <w:r>
        <w:t xml:space="preserve"> услуги, и начале процедуры предоставления </w:t>
      </w:r>
      <w:r w:rsidR="00D5731C">
        <w:t>муниципальной</w:t>
      </w:r>
      <w:r>
        <w:t xml:space="preserve">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50F62C55" w14:textId="77777777" w:rsidR="00886565" w:rsidRDefault="00262329" w:rsidP="0002457E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754"/>
        <w:jc w:val="both"/>
      </w:pPr>
      <w:r>
        <w:t>б)</w:t>
      </w:r>
      <w:r>
        <w:tab/>
        <w:t xml:space="preserve">уведомление о результатах рассмотрения документов, необходимых для предоставления </w:t>
      </w:r>
      <w:r w:rsidR="007A0604">
        <w:t>муниципальной</w:t>
      </w:r>
      <w:r>
        <w:t xml:space="preserve">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7A0604">
        <w:t xml:space="preserve">муниципальной </w:t>
      </w:r>
      <w:r>
        <w:t>услуги либо мотивированный отказ в предоставлении муниципальной услуги.</w:t>
      </w:r>
    </w:p>
    <w:p w14:paraId="0F0F8888" w14:textId="77777777" w:rsidR="00886565" w:rsidRDefault="00262329" w:rsidP="0002457E">
      <w:pPr>
        <w:pStyle w:val="20"/>
        <w:numPr>
          <w:ilvl w:val="0"/>
          <w:numId w:val="12"/>
        </w:numPr>
        <w:shd w:val="clear" w:color="auto" w:fill="auto"/>
        <w:tabs>
          <w:tab w:val="left" w:pos="1329"/>
        </w:tabs>
        <w:spacing w:after="0" w:line="240" w:lineRule="auto"/>
        <w:ind w:firstLine="754"/>
        <w:jc w:val="both"/>
      </w:pPr>
      <w:r>
        <w:t>Оценка качества предоставления муниципальной услуги.</w:t>
      </w:r>
    </w:p>
    <w:p w14:paraId="61F5801A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</w:t>
      </w:r>
      <w:r>
        <w:lastRenderedPageBreak/>
        <w:t>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 w:rsidR="007253F8">
        <w:t xml:space="preserve"> </w:t>
      </w:r>
      <w:r>
        <w:t>государственных внебюджетных фондов (их региональных отделений) с учетом качества предоставления госуд</w:t>
      </w:r>
      <w:r w:rsidR="006225E2">
        <w:t xml:space="preserve">арственных услуг, руководителей </w:t>
      </w:r>
      <w:r>
        <w:t>многофункци</w:t>
      </w:r>
      <w:r w:rsidR="006225E2">
        <w:t xml:space="preserve">ональных центров предоставления </w:t>
      </w:r>
      <w:r>
        <w:t>государственных и</w:t>
      </w:r>
      <w:r w:rsidR="006225E2">
        <w:t xml:space="preserve"> </w:t>
      </w:r>
      <w: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</w:t>
      </w:r>
      <w:r w:rsidR="007253F8">
        <w:t xml:space="preserve">нии исполнения соответствующими руководителями </w:t>
      </w:r>
      <w:r>
        <w:t>своих должностных</w:t>
      </w:r>
      <w:r w:rsidR="007253F8">
        <w:t xml:space="preserve"> </w:t>
      </w:r>
      <w:r>
        <w:t>обязанностей».</w:t>
      </w:r>
    </w:p>
    <w:p w14:paraId="22405637" w14:textId="77777777" w:rsidR="00886565" w:rsidRDefault="00262329" w:rsidP="0002457E">
      <w:pPr>
        <w:pStyle w:val="20"/>
        <w:numPr>
          <w:ilvl w:val="0"/>
          <w:numId w:val="12"/>
        </w:numPr>
        <w:shd w:val="clear" w:color="auto" w:fill="auto"/>
        <w:tabs>
          <w:tab w:val="left" w:pos="1392"/>
        </w:tabs>
        <w:spacing w:after="0" w:line="240" w:lineRule="auto"/>
        <w:ind w:firstLine="754"/>
        <w:jc w:val="both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9383D9F" w14:textId="77777777" w:rsidR="0002457E" w:rsidRDefault="0002457E" w:rsidP="0002457E">
      <w:pPr>
        <w:pStyle w:val="20"/>
        <w:shd w:val="clear" w:color="auto" w:fill="auto"/>
        <w:tabs>
          <w:tab w:val="left" w:pos="1392"/>
        </w:tabs>
        <w:spacing w:after="0" w:line="240" w:lineRule="auto"/>
        <w:ind w:left="754"/>
        <w:jc w:val="both"/>
      </w:pPr>
    </w:p>
    <w:p w14:paraId="1DA0B4BC" w14:textId="77777777" w:rsidR="00886565" w:rsidRDefault="00262329" w:rsidP="0002457E">
      <w:pPr>
        <w:pStyle w:val="1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jc w:val="center"/>
      </w:pPr>
      <w:bookmarkStart w:id="2" w:name="bookmark2"/>
      <w:r>
        <w:t>Формы контроля за исполнением административного регламента</w:t>
      </w:r>
      <w:bookmarkEnd w:id="2"/>
    </w:p>
    <w:p w14:paraId="39425E13" w14:textId="77777777" w:rsidR="0002457E" w:rsidRDefault="0002457E" w:rsidP="0002457E">
      <w:pPr>
        <w:pStyle w:val="10"/>
        <w:shd w:val="clear" w:color="auto" w:fill="auto"/>
        <w:tabs>
          <w:tab w:val="left" w:pos="1295"/>
        </w:tabs>
        <w:spacing w:before="0" w:after="0" w:line="240" w:lineRule="auto"/>
        <w:ind w:left="1463"/>
      </w:pPr>
    </w:p>
    <w:p w14:paraId="421FC735" w14:textId="77777777" w:rsidR="00886565" w:rsidRDefault="00262329" w:rsidP="0002457E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spacing w:after="0" w:line="240" w:lineRule="auto"/>
        <w:ind w:firstLine="754"/>
        <w:jc w:val="both"/>
      </w:pPr>
      <w: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582A20F5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633F35A3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Текущий контроль осуществляется путем проведения проверок:</w:t>
      </w:r>
    </w:p>
    <w:p w14:paraId="0AF997DE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решений о предоставлении (об отказе в предоставлении) муниципальной услуги;</w:t>
      </w:r>
    </w:p>
    <w:p w14:paraId="2443D779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выявления и устранения нарушений прав граждан;</w:t>
      </w:r>
    </w:p>
    <w:p w14:paraId="59ADFCCB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2C7EEA9" w14:textId="77777777" w:rsidR="00886565" w:rsidRDefault="00262329" w:rsidP="0002457E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spacing w:after="0" w:line="240" w:lineRule="auto"/>
        <w:ind w:firstLine="754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B1B86FC" w14:textId="77777777" w:rsidR="00886565" w:rsidRDefault="00262329" w:rsidP="0002457E">
      <w:pPr>
        <w:pStyle w:val="20"/>
        <w:numPr>
          <w:ilvl w:val="0"/>
          <w:numId w:val="14"/>
        </w:numPr>
        <w:shd w:val="clear" w:color="auto" w:fill="auto"/>
        <w:tabs>
          <w:tab w:val="left" w:pos="1081"/>
        </w:tabs>
        <w:spacing w:after="0" w:line="240" w:lineRule="auto"/>
        <w:ind w:firstLine="754"/>
        <w:jc w:val="both"/>
      </w:pPr>
      <w:r>
        <w:t xml:space="preserve">Плановые проверки осуществляются на основании годовых планов работы Уполномоченного органа, утверждаемых руководителем </w:t>
      </w:r>
      <w:r>
        <w:lastRenderedPageBreak/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14:paraId="7A165739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соблюдение сроков предоставления муниципальной услуги;</w:t>
      </w:r>
    </w:p>
    <w:p w14:paraId="461D2935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соблюдение положений настоящего Административного регламента;</w:t>
      </w:r>
    </w:p>
    <w:p w14:paraId="67C2A7B3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14:paraId="31A868E0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1F23AA" w:rsidRPr="001F23AA">
        <w:rPr>
          <w:rStyle w:val="22"/>
          <w:i w:val="0"/>
        </w:rPr>
        <w:t>Челябинской области</w:t>
      </w:r>
      <w:r>
        <w:t xml:space="preserve"> и нормативных правовых актов органов местного самоуправления </w:t>
      </w:r>
      <w:r w:rsidR="001F23AA">
        <w:t xml:space="preserve">администрации Сосновского муниципального района Челябинской области </w:t>
      </w: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4CC33F7" w14:textId="77777777" w:rsidR="00886565" w:rsidRDefault="00262329" w:rsidP="0002457E">
      <w:pPr>
        <w:pStyle w:val="20"/>
        <w:numPr>
          <w:ilvl w:val="0"/>
          <w:numId w:val="15"/>
        </w:numPr>
        <w:shd w:val="clear" w:color="auto" w:fill="auto"/>
        <w:tabs>
          <w:tab w:val="left" w:pos="1149"/>
        </w:tabs>
        <w:spacing w:after="0" w:line="240" w:lineRule="auto"/>
        <w:ind w:firstLine="754"/>
        <w:jc w:val="both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1F23AA" w:rsidRPr="001F23AA">
        <w:rPr>
          <w:rStyle w:val="22"/>
          <w:i w:val="0"/>
        </w:rPr>
        <w:t>Челябинской области</w:t>
      </w:r>
      <w:r>
        <w:t xml:space="preserve"> и нормативных правовых актов органов местного самоуправления </w:t>
      </w:r>
      <w:r w:rsidR="001F23AA">
        <w:t xml:space="preserve">администрации Сосновского муниципального района Челябинской области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8F2555C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3C180F8" w14:textId="77777777" w:rsidR="00886565" w:rsidRDefault="00262329" w:rsidP="0002457E">
      <w:pPr>
        <w:pStyle w:val="20"/>
        <w:numPr>
          <w:ilvl w:val="0"/>
          <w:numId w:val="15"/>
        </w:numPr>
        <w:shd w:val="clear" w:color="auto" w:fill="auto"/>
        <w:tabs>
          <w:tab w:val="left" w:pos="1149"/>
        </w:tabs>
        <w:spacing w:after="0" w:line="240" w:lineRule="auto"/>
        <w:ind w:firstLine="754"/>
        <w:jc w:val="both"/>
      </w:pPr>
      <w: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17D55B5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left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14:paraId="404DA94A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7E645FFC" w14:textId="77777777" w:rsidR="00886565" w:rsidRDefault="00262329" w:rsidP="0002457E">
      <w:pPr>
        <w:pStyle w:val="20"/>
        <w:numPr>
          <w:ilvl w:val="0"/>
          <w:numId w:val="15"/>
        </w:numPr>
        <w:shd w:val="clear" w:color="auto" w:fill="auto"/>
        <w:tabs>
          <w:tab w:val="left" w:pos="1149"/>
        </w:tabs>
        <w:spacing w:after="0" w:line="240" w:lineRule="auto"/>
        <w:ind w:firstLine="754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6BC3459F" w14:textId="77777777" w:rsidR="00886565" w:rsidRDefault="00262329" w:rsidP="0002457E">
      <w:pPr>
        <w:pStyle w:val="20"/>
        <w:shd w:val="clear" w:color="auto" w:fill="auto"/>
        <w:spacing w:after="0" w:line="240" w:lineRule="auto"/>
        <w:ind w:firstLine="754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D52E75D" w14:textId="77777777" w:rsidR="006225E2" w:rsidRDefault="006225E2" w:rsidP="0002457E">
      <w:pPr>
        <w:pStyle w:val="20"/>
        <w:shd w:val="clear" w:color="auto" w:fill="auto"/>
        <w:spacing w:after="0" w:line="240" w:lineRule="auto"/>
        <w:ind w:firstLine="754"/>
        <w:jc w:val="both"/>
      </w:pPr>
    </w:p>
    <w:p w14:paraId="3082A557" w14:textId="77777777" w:rsidR="00886565" w:rsidRDefault="00262329" w:rsidP="006225E2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Start w:id="3" w:name="bookmark3"/>
      <w:r w:rsidR="007A0604">
        <w:t xml:space="preserve"> </w:t>
      </w:r>
      <w:r>
        <w:t>служащих</w:t>
      </w:r>
      <w:bookmarkEnd w:id="3"/>
    </w:p>
    <w:p w14:paraId="1F0DCA2F" w14:textId="77777777" w:rsidR="00886565" w:rsidRDefault="00886565" w:rsidP="006225E2">
      <w:pPr>
        <w:rPr>
          <w:sz w:val="2"/>
          <w:szCs w:val="2"/>
        </w:rPr>
        <w:sectPr w:rsidR="00886565" w:rsidSect="00255C05">
          <w:headerReference w:type="even" r:id="rId9"/>
          <w:pgSz w:w="11900" w:h="16840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</w:p>
    <w:p w14:paraId="6F121CCD" w14:textId="77777777" w:rsidR="00886565" w:rsidRDefault="00262329" w:rsidP="006225E2">
      <w:pPr>
        <w:pStyle w:val="20"/>
        <w:numPr>
          <w:ilvl w:val="0"/>
          <w:numId w:val="16"/>
        </w:numPr>
        <w:shd w:val="clear" w:color="auto" w:fill="auto"/>
        <w:tabs>
          <w:tab w:val="left" w:pos="1250"/>
        </w:tabs>
        <w:spacing w:after="0" w:line="240" w:lineRule="auto"/>
        <w:ind w:firstLine="754"/>
        <w:jc w:val="both"/>
      </w:pPr>
      <w:r>
        <w:lastRenderedPageBreak/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24E7D95D" w14:textId="77777777" w:rsidR="00886565" w:rsidRDefault="00262329" w:rsidP="006225E2">
      <w:pPr>
        <w:pStyle w:val="20"/>
        <w:numPr>
          <w:ilvl w:val="0"/>
          <w:numId w:val="16"/>
        </w:numPr>
        <w:shd w:val="clear" w:color="auto" w:fill="auto"/>
        <w:tabs>
          <w:tab w:val="left" w:pos="1250"/>
        </w:tabs>
        <w:spacing w:after="0" w:line="240" w:lineRule="auto"/>
        <w:ind w:firstLine="754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6D8A860C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76455C36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5DEF8C82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49EE5209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14:paraId="56CDF1F1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5C7A01D" w14:textId="77777777" w:rsidR="00886565" w:rsidRDefault="00262329" w:rsidP="006225E2">
      <w:pPr>
        <w:pStyle w:val="20"/>
        <w:numPr>
          <w:ilvl w:val="0"/>
          <w:numId w:val="16"/>
        </w:numPr>
        <w:shd w:val="clear" w:color="auto" w:fill="auto"/>
        <w:tabs>
          <w:tab w:val="left" w:pos="1250"/>
        </w:tabs>
        <w:spacing w:after="0" w:line="240" w:lineRule="auto"/>
        <w:ind w:firstLine="754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6565226" w14:textId="77777777" w:rsidR="00886565" w:rsidRDefault="00262329" w:rsidP="006225E2">
      <w:pPr>
        <w:pStyle w:val="20"/>
        <w:numPr>
          <w:ilvl w:val="0"/>
          <w:numId w:val="16"/>
        </w:numPr>
        <w:shd w:val="clear" w:color="auto" w:fill="auto"/>
        <w:tabs>
          <w:tab w:val="left" w:pos="1250"/>
        </w:tabs>
        <w:spacing w:after="0" w:line="240" w:lineRule="auto"/>
        <w:ind w:firstLine="754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789A5EEF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Федеральным законом «Об организации предоставления государственных и муниципальных услуг»;</w:t>
      </w:r>
    </w:p>
    <w:p w14:paraId="5538DC93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72E705" w14:textId="77777777" w:rsidR="007A0604" w:rsidRDefault="007A0604" w:rsidP="006225E2">
      <w:pPr>
        <w:pStyle w:val="20"/>
        <w:shd w:val="clear" w:color="auto" w:fill="auto"/>
        <w:spacing w:after="0" w:line="240" w:lineRule="auto"/>
        <w:ind w:firstLine="754"/>
        <w:jc w:val="both"/>
      </w:pPr>
    </w:p>
    <w:p w14:paraId="301568B5" w14:textId="77777777" w:rsidR="00886565" w:rsidRDefault="00262329" w:rsidP="006225E2">
      <w:pPr>
        <w:pStyle w:val="10"/>
        <w:numPr>
          <w:ilvl w:val="0"/>
          <w:numId w:val="1"/>
        </w:numPr>
        <w:shd w:val="clear" w:color="auto" w:fill="auto"/>
        <w:spacing w:before="0" w:after="0" w:line="240" w:lineRule="auto"/>
        <w:jc w:val="center"/>
      </w:pPr>
      <w:bookmarkStart w:id="4" w:name="bookmark4"/>
      <w:r>
        <w:t>Особенности выполнения административных процедур (действий) в</w:t>
      </w:r>
      <w:bookmarkEnd w:id="4"/>
      <w:r w:rsidR="007253F8">
        <w:t xml:space="preserve"> </w:t>
      </w:r>
      <w:r>
        <w:t>многофункциональных центрах предоставления муниципальных услуг</w:t>
      </w:r>
    </w:p>
    <w:p w14:paraId="405EC2F1" w14:textId="77777777" w:rsidR="006225E2" w:rsidRDefault="006225E2" w:rsidP="006225E2">
      <w:pPr>
        <w:pStyle w:val="10"/>
        <w:shd w:val="clear" w:color="auto" w:fill="auto"/>
        <w:tabs>
          <w:tab w:val="left" w:pos="1020"/>
        </w:tabs>
        <w:spacing w:before="0" w:after="0" w:line="240" w:lineRule="auto"/>
        <w:ind w:left="754"/>
      </w:pPr>
    </w:p>
    <w:p w14:paraId="0E697F11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6.1 Многофункциональный центр осуществляет:</w:t>
      </w:r>
    </w:p>
    <w:p w14:paraId="003C735D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</w:t>
      </w:r>
      <w:r>
        <w:lastRenderedPageBreak/>
        <w:t>предоставлением муниципальной</w:t>
      </w:r>
      <w:r w:rsidR="007A0604">
        <w:t xml:space="preserve"> </w:t>
      </w:r>
      <w:r>
        <w:t>услуги, а также консультирование заявителей о порядке предоставления муниципальной услуги в многофункциональном центре;</w:t>
      </w:r>
    </w:p>
    <w:p w14:paraId="2A227580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7A0604">
        <w:t>,</w:t>
      </w:r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07028A9E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иные процедуры и действия, предусмотренные Федеральным законом № 210- ФЗ.</w:t>
      </w:r>
    </w:p>
    <w:p w14:paraId="078C8C78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35F58C7E" w14:textId="77777777" w:rsidR="00886565" w:rsidRDefault="00262329" w:rsidP="006225E2">
      <w:pPr>
        <w:pStyle w:val="20"/>
        <w:numPr>
          <w:ilvl w:val="0"/>
          <w:numId w:val="17"/>
        </w:numPr>
        <w:shd w:val="clear" w:color="auto" w:fill="auto"/>
        <w:tabs>
          <w:tab w:val="left" w:pos="1507"/>
        </w:tabs>
        <w:spacing w:after="0" w:line="240" w:lineRule="auto"/>
        <w:ind w:firstLine="754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14:paraId="281BA0C1" w14:textId="77777777" w:rsidR="00886565" w:rsidRDefault="00262329" w:rsidP="006225E2">
      <w:pPr>
        <w:pStyle w:val="20"/>
        <w:shd w:val="clear" w:color="auto" w:fill="auto"/>
        <w:tabs>
          <w:tab w:val="left" w:pos="1092"/>
        </w:tabs>
        <w:spacing w:after="0" w:line="240" w:lineRule="auto"/>
        <w:ind w:firstLine="754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46F2E3EE" w14:textId="77777777" w:rsidR="00886565" w:rsidRDefault="00262329" w:rsidP="006225E2">
      <w:pPr>
        <w:pStyle w:val="20"/>
        <w:shd w:val="clear" w:color="auto" w:fill="auto"/>
        <w:tabs>
          <w:tab w:val="left" w:pos="1092"/>
        </w:tabs>
        <w:spacing w:after="0" w:line="240" w:lineRule="auto"/>
        <w:ind w:firstLine="754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F1EF6CD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1EF1268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1BA1E40B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CB63FAE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6B5CD33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назначить другое время для консультаций.</w:t>
      </w:r>
      <w:r w:rsidR="007253F8">
        <w:t xml:space="preserve"> </w:t>
      </w:r>
    </w:p>
    <w:p w14:paraId="678E194F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</w:t>
      </w:r>
      <w:r>
        <w:lastRenderedPageBreak/>
        <w:t>письменной форме по почтовому адресу, указанному в обращении, поступившем в многофункциональный центр в письменной форме.</w:t>
      </w:r>
    </w:p>
    <w:p w14:paraId="516DC83C" w14:textId="77777777" w:rsidR="00886565" w:rsidRDefault="00262329" w:rsidP="006225E2">
      <w:pPr>
        <w:pStyle w:val="20"/>
        <w:numPr>
          <w:ilvl w:val="0"/>
          <w:numId w:val="17"/>
        </w:numPr>
        <w:shd w:val="clear" w:color="auto" w:fill="auto"/>
        <w:tabs>
          <w:tab w:val="left" w:pos="1313"/>
        </w:tabs>
        <w:spacing w:after="0" w:line="240" w:lineRule="auto"/>
        <w:ind w:firstLine="754"/>
        <w:jc w:val="both"/>
      </w:pPr>
      <w: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7BA78C25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65B86C4A" w14:textId="77777777" w:rsidR="00886565" w:rsidRDefault="00262329" w:rsidP="006225E2">
      <w:pPr>
        <w:pStyle w:val="20"/>
        <w:numPr>
          <w:ilvl w:val="0"/>
          <w:numId w:val="17"/>
        </w:numPr>
        <w:shd w:val="clear" w:color="auto" w:fill="auto"/>
        <w:tabs>
          <w:tab w:val="left" w:pos="1313"/>
        </w:tabs>
        <w:spacing w:after="0" w:line="240" w:lineRule="auto"/>
        <w:ind w:firstLine="754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F1F2EAB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Работник многофункционального центра осуществляет следующие действия:</w:t>
      </w:r>
    </w:p>
    <w:p w14:paraId="1A4E4385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7810049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3AF4C87C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определяет статус исполнения уведомления об окончании строительства в</w:t>
      </w:r>
      <w:r w:rsidR="007A0604">
        <w:t xml:space="preserve"> </w:t>
      </w:r>
      <w:r>
        <w:t>ГИС;</w:t>
      </w:r>
    </w:p>
    <w:p w14:paraId="5BBC2053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</w:t>
      </w:r>
      <w:r w:rsidR="00645360">
        <w:t>учаях - печати с изображением Г</w:t>
      </w:r>
      <w:r>
        <w:t>осударственного герба Российской Федерации);</w:t>
      </w:r>
    </w:p>
    <w:p w14:paraId="5B3103D7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</w:t>
      </w:r>
      <w:r>
        <w:lastRenderedPageBreak/>
        <w:t>изображением Государственного герба Российской Федерации);</w:t>
      </w:r>
    </w:p>
    <w:p w14:paraId="026D3A55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33637F95" w14:textId="77777777" w:rsidR="00886565" w:rsidRDefault="00262329" w:rsidP="006225E2">
      <w:pPr>
        <w:pStyle w:val="20"/>
        <w:shd w:val="clear" w:color="auto" w:fill="auto"/>
        <w:spacing w:after="0" w:line="240" w:lineRule="auto"/>
        <w:ind w:firstLine="754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0B225385" w14:textId="77777777" w:rsidR="00886565" w:rsidRDefault="00886565" w:rsidP="006225E2">
      <w:pPr>
        <w:rPr>
          <w:sz w:val="2"/>
          <w:szCs w:val="2"/>
        </w:rPr>
        <w:sectPr w:rsidR="00886565" w:rsidSect="006225E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EEADE5F" w14:textId="77777777" w:rsidR="005055BA" w:rsidRDefault="00262329" w:rsidP="00F32219">
      <w:pPr>
        <w:pStyle w:val="20"/>
        <w:shd w:val="clear" w:color="auto" w:fill="auto"/>
        <w:spacing w:after="0" w:line="240" w:lineRule="auto"/>
        <w:ind w:left="5245"/>
      </w:pPr>
      <w:r>
        <w:lastRenderedPageBreak/>
        <w:t xml:space="preserve">Приложение № 1 </w:t>
      </w:r>
    </w:p>
    <w:p w14:paraId="5361C02C" w14:textId="77777777" w:rsidR="00886565" w:rsidRDefault="00262329" w:rsidP="00F32219">
      <w:pPr>
        <w:pStyle w:val="20"/>
        <w:shd w:val="clear" w:color="auto" w:fill="auto"/>
        <w:spacing w:after="0" w:line="240" w:lineRule="auto"/>
        <w:ind w:left="5245"/>
      </w:pPr>
      <w:r>
        <w:t>к Административному регламенту по предоставлению муниципальной услуги</w:t>
      </w:r>
    </w:p>
    <w:p w14:paraId="681633C5" w14:textId="77777777" w:rsidR="005055BA" w:rsidRDefault="005055BA" w:rsidP="00F32219">
      <w:pPr>
        <w:pStyle w:val="60"/>
        <w:shd w:val="clear" w:color="auto" w:fill="auto"/>
        <w:spacing w:before="0" w:after="0" w:line="240" w:lineRule="auto"/>
      </w:pPr>
    </w:p>
    <w:p w14:paraId="36CCF9F6" w14:textId="77777777" w:rsidR="00886565" w:rsidRDefault="00262329" w:rsidP="00F32219">
      <w:pPr>
        <w:pStyle w:val="60"/>
        <w:shd w:val="clear" w:color="auto" w:fill="auto"/>
        <w:spacing w:before="0" w:after="0" w:line="240" w:lineRule="auto"/>
      </w:pPr>
      <w:r>
        <w:t>ФОРМА</w:t>
      </w:r>
    </w:p>
    <w:p w14:paraId="709E33B2" w14:textId="77777777" w:rsidR="005055BA" w:rsidRDefault="005055BA" w:rsidP="00F32219">
      <w:pPr>
        <w:pStyle w:val="60"/>
        <w:shd w:val="clear" w:color="auto" w:fill="auto"/>
        <w:spacing w:before="0" w:after="0" w:line="240" w:lineRule="auto"/>
        <w:ind w:left="3380"/>
        <w:jc w:val="center"/>
      </w:pPr>
    </w:p>
    <w:p w14:paraId="003231FF" w14:textId="77777777" w:rsidR="0001344E" w:rsidRDefault="0001344E" w:rsidP="00F32219">
      <w:pPr>
        <w:pStyle w:val="60"/>
        <w:shd w:val="clear" w:color="auto" w:fill="auto"/>
        <w:spacing w:before="0" w:after="0" w:line="240" w:lineRule="auto"/>
        <w:ind w:left="3380"/>
        <w:jc w:val="center"/>
      </w:pPr>
    </w:p>
    <w:p w14:paraId="20B4C0B5" w14:textId="77777777" w:rsidR="0001344E" w:rsidRDefault="0001344E" w:rsidP="00F32219">
      <w:pPr>
        <w:pStyle w:val="60"/>
        <w:shd w:val="clear" w:color="auto" w:fill="auto"/>
        <w:spacing w:before="0" w:after="0" w:line="240" w:lineRule="auto"/>
        <w:ind w:left="3380"/>
        <w:jc w:val="center"/>
      </w:pPr>
    </w:p>
    <w:p w14:paraId="515194A7" w14:textId="77777777" w:rsidR="0001344E" w:rsidRDefault="0001344E" w:rsidP="00F32219">
      <w:pPr>
        <w:pStyle w:val="60"/>
        <w:shd w:val="clear" w:color="auto" w:fill="auto"/>
        <w:spacing w:before="0" w:after="0" w:line="240" w:lineRule="auto"/>
        <w:ind w:left="3380"/>
        <w:jc w:val="center"/>
      </w:pPr>
    </w:p>
    <w:p w14:paraId="41C0BC09" w14:textId="77777777" w:rsidR="00886565" w:rsidRDefault="00262329" w:rsidP="00F32219">
      <w:pPr>
        <w:pStyle w:val="60"/>
        <w:shd w:val="clear" w:color="auto" w:fill="auto"/>
        <w:spacing w:before="0" w:after="0" w:line="240" w:lineRule="auto"/>
        <w:ind w:left="3380"/>
        <w:jc w:val="center"/>
      </w:pPr>
      <w:r>
        <w:t>Кому</w:t>
      </w:r>
      <w:r w:rsidR="0001344E">
        <w:t xml:space="preserve"> _________________________________________________</w:t>
      </w:r>
    </w:p>
    <w:p w14:paraId="19FA784B" w14:textId="77777777" w:rsidR="00886565" w:rsidRDefault="00262329" w:rsidP="00F32219">
      <w:pPr>
        <w:pStyle w:val="70"/>
        <w:shd w:val="clear" w:color="auto" w:fill="auto"/>
        <w:spacing w:before="0" w:after="0" w:line="240" w:lineRule="auto"/>
        <w:ind w:right="260"/>
        <w:jc w:val="right"/>
      </w:pPr>
      <w:r>
        <w:t>(фамилия, имя, отчество (при наличии) застройщика, ОГРНИП (для</w:t>
      </w:r>
      <w:r>
        <w:br/>
        <w:t>физического лица, зарегистрированного в качестве индивидуального</w:t>
      </w:r>
      <w:r>
        <w:br/>
        <w:t>предпринимателя) - для физического лица, полное наименование</w:t>
      </w:r>
      <w:r>
        <w:br/>
        <w:t>застройщика, ИНН*, ОГРН - для юридического лица</w:t>
      </w:r>
    </w:p>
    <w:p w14:paraId="38E5929D" w14:textId="77777777" w:rsidR="00886565" w:rsidRDefault="00262329" w:rsidP="00F32219">
      <w:pPr>
        <w:pStyle w:val="70"/>
        <w:shd w:val="clear" w:color="auto" w:fill="auto"/>
        <w:spacing w:before="0" w:after="0" w:line="240" w:lineRule="auto"/>
        <w:ind w:left="3560"/>
      </w:pPr>
      <w:r>
        <w:t>почтовый индекс и адрес, телефон, адрес электронной почты застройщика)</w:t>
      </w:r>
    </w:p>
    <w:p w14:paraId="5A3661CE" w14:textId="77777777" w:rsidR="005055BA" w:rsidRDefault="005055BA" w:rsidP="00F32219">
      <w:pPr>
        <w:pStyle w:val="80"/>
        <w:shd w:val="clear" w:color="auto" w:fill="auto"/>
        <w:spacing w:before="0" w:after="0" w:line="240" w:lineRule="auto"/>
      </w:pPr>
    </w:p>
    <w:p w14:paraId="735314B1" w14:textId="77777777" w:rsidR="005055BA" w:rsidRDefault="005055BA" w:rsidP="0001344E">
      <w:pPr>
        <w:pStyle w:val="80"/>
        <w:shd w:val="clear" w:color="auto" w:fill="auto"/>
        <w:spacing w:before="0" w:after="0" w:line="240" w:lineRule="auto"/>
        <w:jc w:val="left"/>
      </w:pPr>
    </w:p>
    <w:p w14:paraId="554DC9FA" w14:textId="77777777" w:rsidR="005055BA" w:rsidRDefault="005055BA" w:rsidP="00F32219">
      <w:pPr>
        <w:pStyle w:val="80"/>
        <w:shd w:val="clear" w:color="auto" w:fill="auto"/>
        <w:spacing w:before="0" w:after="0" w:line="240" w:lineRule="auto"/>
      </w:pPr>
    </w:p>
    <w:p w14:paraId="244A6971" w14:textId="77777777" w:rsidR="00886565" w:rsidRDefault="00262329" w:rsidP="00F32219">
      <w:pPr>
        <w:pStyle w:val="80"/>
        <w:shd w:val="clear" w:color="auto" w:fill="auto"/>
        <w:spacing w:before="0" w:after="0" w:line="240" w:lineRule="auto"/>
      </w:pPr>
      <w:r>
        <w:t>Р Е Ш Е Н И Е</w:t>
      </w:r>
    </w:p>
    <w:p w14:paraId="55BBE3EC" w14:textId="77777777" w:rsidR="00886565" w:rsidRDefault="00262329" w:rsidP="00F32219">
      <w:pPr>
        <w:pStyle w:val="80"/>
        <w:shd w:val="clear" w:color="auto" w:fill="auto"/>
        <w:spacing w:before="0" w:after="0" w:line="240" w:lineRule="auto"/>
      </w:pPr>
      <w:r>
        <w:t>об отказе в приеме документов</w:t>
      </w:r>
    </w:p>
    <w:p w14:paraId="2423C6B4" w14:textId="77777777" w:rsidR="00886565" w:rsidRDefault="00262329" w:rsidP="00F32219">
      <w:pPr>
        <w:pStyle w:val="70"/>
        <w:shd w:val="clear" w:color="auto" w:fill="auto"/>
        <w:spacing w:before="0" w:after="0" w:line="240" w:lineRule="auto"/>
      </w:pPr>
      <w:r>
        <w:t>(наименование уполномоченного органа местного самоуправления)</w:t>
      </w:r>
    </w:p>
    <w:p w14:paraId="0B8AA56F" w14:textId="77777777" w:rsidR="005055BA" w:rsidRDefault="005055BA" w:rsidP="00F32219">
      <w:pPr>
        <w:pStyle w:val="70"/>
        <w:shd w:val="clear" w:color="auto" w:fill="auto"/>
        <w:spacing w:before="0" w:after="0" w:line="240" w:lineRule="auto"/>
      </w:pPr>
    </w:p>
    <w:p w14:paraId="60F95615" w14:textId="77777777" w:rsidR="00886565" w:rsidRDefault="00262329" w:rsidP="00F32219">
      <w:pPr>
        <w:pStyle w:val="60"/>
        <w:shd w:val="clear" w:color="auto" w:fill="auto"/>
        <w:spacing w:before="0" w:after="0" w:line="240" w:lineRule="auto"/>
        <w:ind w:right="700" w:firstLine="680"/>
        <w:jc w:val="center"/>
      </w:pPr>
      <w:r>
        <w:t xml:space="preserve"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r w:rsidR="0001344E">
        <w:t>строительства”</w:t>
      </w:r>
      <w:r>
        <w:t xml:space="preserve"> Вам отказано по следующим основаниям:</w:t>
      </w:r>
    </w:p>
    <w:p w14:paraId="58685DC3" w14:textId="77777777" w:rsidR="005055BA" w:rsidRDefault="005055BA" w:rsidP="00F32219">
      <w:pPr>
        <w:pStyle w:val="60"/>
        <w:shd w:val="clear" w:color="auto" w:fill="auto"/>
        <w:spacing w:before="0" w:after="0" w:line="240" w:lineRule="auto"/>
        <w:ind w:right="700" w:firstLine="680"/>
        <w:jc w:val="center"/>
      </w:pPr>
    </w:p>
    <w:tbl>
      <w:tblPr>
        <w:tblOverlap w:val="never"/>
        <w:tblW w:w="9359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3969"/>
        <w:gridCol w:w="3686"/>
      </w:tblGrid>
      <w:tr w:rsidR="00886565" w14:paraId="11F45DB5" w14:textId="77777777" w:rsidTr="0001344E">
        <w:trPr>
          <w:trHeight w:hRule="exact" w:val="8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1DE87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1pt"/>
              </w:rPr>
              <w:t>№ пункта Административн ого регламента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2AEF9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3656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886565" w14:paraId="66958FC1" w14:textId="77777777" w:rsidTr="0001344E">
        <w:trPr>
          <w:trHeight w:hRule="exact" w:val="236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BA1C6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подпункт "а"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A0B89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9621C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86565" w14:paraId="6F922F8E" w14:textId="77777777" w:rsidTr="0001344E">
        <w:trPr>
          <w:trHeight w:hRule="exact" w:val="20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8D92D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подпункт "б"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042B4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BC56F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0"/>
              </w:rPr>
              <w:t>Указывается исчерпывающий перечень документов, утративших силу</w:t>
            </w:r>
          </w:p>
        </w:tc>
      </w:tr>
      <w:tr w:rsidR="00886565" w14:paraId="74C5843E" w14:textId="77777777" w:rsidTr="0001344E">
        <w:trPr>
          <w:trHeight w:hRule="exact" w:val="5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73A91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подпункт "в"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EC0BE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представленные документы содержат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4FA5C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0"/>
              </w:rPr>
              <w:t>Указывается исчерпывающий перечень документов, содержащих</w:t>
            </w:r>
          </w:p>
        </w:tc>
      </w:tr>
      <w:tr w:rsidR="0001344E" w14:paraId="03CC14FB" w14:textId="77777777" w:rsidTr="0001344E">
        <w:trPr>
          <w:trHeight w:hRule="exact" w:val="5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F4325" w14:textId="77777777" w:rsidR="0001344E" w:rsidRDefault="0001344E" w:rsidP="00F3221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FCFC3" w14:textId="77777777" w:rsidR="0001344E" w:rsidRDefault="0001344E" w:rsidP="00F3221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24634" w14:textId="77777777" w:rsidR="0001344E" w:rsidRDefault="0001344E" w:rsidP="00F3221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0"/>
              </w:rPr>
            </w:pPr>
          </w:p>
        </w:tc>
      </w:tr>
    </w:tbl>
    <w:p w14:paraId="474D9DBA" w14:textId="77777777" w:rsidR="00886565" w:rsidRDefault="00E11A2B" w:rsidP="00F3221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BF222B" wp14:editId="508EA41C">
                <wp:simplePos x="0" y="0"/>
                <wp:positionH relativeFrom="page">
                  <wp:posOffset>787400</wp:posOffset>
                </wp:positionH>
                <wp:positionV relativeFrom="page">
                  <wp:posOffset>8580755</wp:posOffset>
                </wp:positionV>
                <wp:extent cx="1987550" cy="0"/>
                <wp:effectExtent l="6350" t="8255" r="635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EA0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2pt;margin-top:675.65pt;width:156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3AB3DF" wp14:editId="6613227D">
                <wp:simplePos x="0" y="0"/>
                <wp:positionH relativeFrom="page">
                  <wp:posOffset>3149600</wp:posOffset>
                </wp:positionH>
                <wp:positionV relativeFrom="page">
                  <wp:posOffset>8580755</wp:posOffset>
                </wp:positionV>
                <wp:extent cx="1243965" cy="0"/>
                <wp:effectExtent l="6350" t="8255" r="698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439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31D3" id="AutoShape 3" o:spid="_x0000_s1026" type="#_x0000_t32" style="position:absolute;margin-left:248pt;margin-top:675.65pt;width:97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71F0342" wp14:editId="4BCCB964">
                <wp:simplePos x="0" y="0"/>
                <wp:positionH relativeFrom="page">
                  <wp:posOffset>4768215</wp:posOffset>
                </wp:positionH>
                <wp:positionV relativeFrom="page">
                  <wp:posOffset>8580755</wp:posOffset>
                </wp:positionV>
                <wp:extent cx="2038985" cy="0"/>
                <wp:effectExtent l="5715" t="8255" r="127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DFB46" id="AutoShape 2" o:spid="_x0000_s1026" type="#_x0000_t32" style="position:absolute;margin-left:375.45pt;margin-top:675.65pt;width:160.5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9359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3969"/>
        <w:gridCol w:w="3686"/>
      </w:tblGrid>
      <w:tr w:rsidR="00886565" w14:paraId="71207764" w14:textId="77777777" w:rsidTr="0001344E">
        <w:trPr>
          <w:trHeight w:hRule="exact" w:val="8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8B96C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1pt"/>
              </w:rPr>
              <w:lastRenderedPageBreak/>
              <w:t>№ пункта Административн ого регламента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E1755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2136F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886565" w14:paraId="4D912BA0" w14:textId="77777777" w:rsidTr="0001344E">
        <w:trPr>
          <w:trHeight w:hRule="exact" w:val="152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13104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21955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подчистки и исправления текста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2922C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0"/>
              </w:rPr>
              <w:t>подчистки и исправления текста, не заверенные в порядке, установленном</w:t>
            </w:r>
          </w:p>
          <w:p w14:paraId="6B8E4F9D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0"/>
              </w:rPr>
              <w:t>законодательством Российской Федерации</w:t>
            </w:r>
          </w:p>
        </w:tc>
      </w:tr>
      <w:tr w:rsidR="00886565" w14:paraId="73EF588B" w14:textId="77777777" w:rsidTr="0001344E">
        <w:trPr>
          <w:trHeight w:hRule="exact" w:val="219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3810D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подпункт "г"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AA717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8EF41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0"/>
              </w:rPr>
              <w:t>Указывается исчерпывающий перечень документов, содержащих повреждения</w:t>
            </w:r>
          </w:p>
        </w:tc>
      </w:tr>
      <w:tr w:rsidR="00886565" w14:paraId="413C3C1A" w14:textId="77777777" w:rsidTr="0001344E">
        <w:trPr>
          <w:trHeight w:hRule="exact" w:val="26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4B4B9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подпункт "д"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5EA28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4EF47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0"/>
              </w:rPr>
              <w:t>Указывается исчерпывающий перечень документов</w:t>
            </w:r>
            <w:r w:rsidR="00255C05">
              <w:rPr>
                <w:rStyle w:val="211pt0"/>
              </w:rPr>
              <w:t>, поданных с нарушением указанн</w:t>
            </w:r>
            <w:r>
              <w:rPr>
                <w:rStyle w:val="211pt0"/>
              </w:rPr>
              <w:t>ых требований, а также нарушенные требования</w:t>
            </w:r>
          </w:p>
        </w:tc>
      </w:tr>
      <w:tr w:rsidR="00886565" w14:paraId="241CCDDA" w14:textId="77777777" w:rsidTr="0001344E">
        <w:trPr>
          <w:trHeight w:hRule="exact" w:val="208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A8BF6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подпункт "е"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82007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18735" w14:textId="77777777" w:rsidR="00886565" w:rsidRDefault="00262329" w:rsidP="00F32219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0011F69F" w14:textId="77777777" w:rsidR="005055BA" w:rsidRDefault="005055BA" w:rsidP="00F32219">
      <w:pPr>
        <w:pStyle w:val="a5"/>
        <w:shd w:val="clear" w:color="auto" w:fill="auto"/>
        <w:spacing w:line="240" w:lineRule="auto"/>
      </w:pPr>
    </w:p>
    <w:p w14:paraId="4C2EDDBF" w14:textId="77777777" w:rsidR="00886565" w:rsidRDefault="00262329" w:rsidP="00F32219">
      <w:pPr>
        <w:pStyle w:val="a5"/>
        <w:shd w:val="clear" w:color="auto" w:fill="auto"/>
        <w:spacing w:line="240" w:lineRule="auto"/>
      </w:pPr>
      <w:r>
        <w:t>Дополнительно информируем:</w:t>
      </w:r>
    </w:p>
    <w:p w14:paraId="3CFDB3C4" w14:textId="77777777" w:rsidR="005055BA" w:rsidRDefault="0001344E" w:rsidP="00F32219">
      <w:pPr>
        <w:pStyle w:val="a5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________________________________________________________________________________________________________________________________________________________________________</w:t>
      </w:r>
    </w:p>
    <w:p w14:paraId="6BE64356" w14:textId="77777777" w:rsidR="00886565" w:rsidRDefault="00262329" w:rsidP="00F32219">
      <w:pPr>
        <w:pStyle w:val="70"/>
        <w:shd w:val="clear" w:color="auto" w:fill="auto"/>
        <w:spacing w:before="0" w:after="0" w:line="240" w:lineRule="auto"/>
      </w:pPr>
      <w:r>
        <w:t>(указывается информация, необходимая для устранения оснований для отказа в</w:t>
      </w:r>
      <w:r w:rsidR="0001344E">
        <w:t xml:space="preserve"> приеме документов, необходимых </w:t>
      </w:r>
      <w:r>
        <w:t>для предоставления услуги, а также иная дополнительная информация при наличии)</w:t>
      </w:r>
    </w:p>
    <w:p w14:paraId="7BB231F9" w14:textId="77777777" w:rsidR="005055BA" w:rsidRDefault="005055BA" w:rsidP="00F32219">
      <w:pPr>
        <w:pStyle w:val="60"/>
        <w:shd w:val="clear" w:color="auto" w:fill="auto"/>
        <w:spacing w:before="0" w:after="0" w:line="240" w:lineRule="auto"/>
        <w:jc w:val="left"/>
      </w:pPr>
    </w:p>
    <w:p w14:paraId="7E3427D9" w14:textId="77777777" w:rsidR="00886565" w:rsidRDefault="00262329" w:rsidP="00F32219">
      <w:pPr>
        <w:pStyle w:val="60"/>
        <w:shd w:val="clear" w:color="auto" w:fill="auto"/>
        <w:spacing w:before="0" w:after="0" w:line="240" w:lineRule="auto"/>
        <w:jc w:val="left"/>
      </w:pPr>
      <w:r>
        <w:t>Приложение:</w:t>
      </w:r>
      <w:r w:rsidR="0001344E">
        <w:t xml:space="preserve"> _________________________________________________________________________</w:t>
      </w:r>
    </w:p>
    <w:p w14:paraId="31E99C8E" w14:textId="77777777" w:rsidR="0001344E" w:rsidRDefault="0001344E" w:rsidP="00F32219">
      <w:pPr>
        <w:pStyle w:val="60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____________________________________________________________________________________</w:t>
      </w:r>
    </w:p>
    <w:p w14:paraId="6A27BCA4" w14:textId="77777777" w:rsidR="00886565" w:rsidRDefault="00262329" w:rsidP="00F32219">
      <w:pPr>
        <w:pStyle w:val="70"/>
        <w:shd w:val="clear" w:color="auto" w:fill="auto"/>
        <w:spacing w:before="0" w:after="0" w:line="240" w:lineRule="auto"/>
      </w:pPr>
      <w:r>
        <w:t>(прилагаются документы, представленные заявителем)</w:t>
      </w:r>
    </w:p>
    <w:p w14:paraId="117CBD3E" w14:textId="77777777" w:rsidR="005055BA" w:rsidRDefault="005055BA" w:rsidP="00F32219">
      <w:pPr>
        <w:pStyle w:val="70"/>
        <w:shd w:val="clear" w:color="auto" w:fill="auto"/>
        <w:tabs>
          <w:tab w:val="left" w:pos="1950"/>
        </w:tabs>
        <w:spacing w:before="0" w:after="0" w:line="240" w:lineRule="auto"/>
        <w:jc w:val="left"/>
      </w:pPr>
    </w:p>
    <w:p w14:paraId="7974A8F2" w14:textId="77777777" w:rsidR="005055BA" w:rsidRDefault="005055BA" w:rsidP="00F32219">
      <w:pPr>
        <w:pStyle w:val="70"/>
        <w:shd w:val="clear" w:color="auto" w:fill="auto"/>
        <w:tabs>
          <w:tab w:val="left" w:pos="1950"/>
        </w:tabs>
        <w:spacing w:before="0" w:after="0" w:line="240" w:lineRule="auto"/>
        <w:jc w:val="left"/>
      </w:pPr>
    </w:p>
    <w:p w14:paraId="0B823950" w14:textId="77777777" w:rsidR="005055BA" w:rsidRDefault="0001344E" w:rsidP="00F32219">
      <w:pPr>
        <w:pStyle w:val="70"/>
        <w:shd w:val="clear" w:color="auto" w:fill="auto"/>
        <w:tabs>
          <w:tab w:val="left" w:pos="1950"/>
        </w:tabs>
        <w:spacing w:before="0" w:after="0" w:line="240" w:lineRule="auto"/>
        <w:jc w:val="left"/>
      </w:pPr>
      <w:r>
        <w:t>_____________________________             _____________________________   ___________________________</w:t>
      </w:r>
    </w:p>
    <w:p w14:paraId="1DDD6D09" w14:textId="77777777" w:rsidR="00886565" w:rsidRDefault="00262329" w:rsidP="00F32219">
      <w:pPr>
        <w:pStyle w:val="70"/>
        <w:shd w:val="clear" w:color="auto" w:fill="auto"/>
        <w:tabs>
          <w:tab w:val="left" w:pos="1950"/>
        </w:tabs>
        <w:spacing w:before="0" w:after="0" w:line="240" w:lineRule="auto"/>
        <w:jc w:val="left"/>
      </w:pPr>
      <w:r>
        <w:t>(должность)</w:t>
      </w:r>
      <w:r w:rsidR="005055BA">
        <w:tab/>
        <w:t xml:space="preserve">                                                  </w:t>
      </w:r>
      <w:r>
        <w:t>(подпись)</w:t>
      </w:r>
      <w:r w:rsidR="005055BA">
        <w:t xml:space="preserve">                        </w:t>
      </w:r>
      <w:r w:rsidR="0001344E">
        <w:t xml:space="preserve">        </w:t>
      </w:r>
      <w:r w:rsidR="005055BA">
        <w:t xml:space="preserve">    </w:t>
      </w:r>
      <w:r>
        <w:t>(фамилия, имя, отчество</w:t>
      </w:r>
      <w:r>
        <w:br/>
      </w:r>
      <w:r w:rsidR="005055BA">
        <w:t xml:space="preserve">                                                                                                                                                </w:t>
      </w:r>
      <w:r w:rsidR="0001344E">
        <w:t xml:space="preserve">      </w:t>
      </w:r>
      <w:r w:rsidR="005055BA">
        <w:t xml:space="preserve"> </w:t>
      </w:r>
      <w:r>
        <w:t>(при наличии)</w:t>
      </w:r>
    </w:p>
    <w:p w14:paraId="52ACA3DF" w14:textId="77777777" w:rsidR="00886565" w:rsidRDefault="00262329" w:rsidP="00F32219">
      <w:pPr>
        <w:pStyle w:val="60"/>
        <w:shd w:val="clear" w:color="auto" w:fill="auto"/>
        <w:spacing w:before="0" w:after="0" w:line="240" w:lineRule="auto"/>
        <w:ind w:left="140"/>
        <w:jc w:val="left"/>
      </w:pPr>
      <w:r>
        <w:t>Дата</w:t>
      </w:r>
    </w:p>
    <w:p w14:paraId="4417854B" w14:textId="77777777" w:rsidR="0001344E" w:rsidRDefault="0001344E" w:rsidP="00F32219">
      <w:pPr>
        <w:pStyle w:val="60"/>
        <w:shd w:val="clear" w:color="auto" w:fill="auto"/>
        <w:spacing w:before="0" w:after="0" w:line="240" w:lineRule="auto"/>
        <w:ind w:left="140"/>
        <w:jc w:val="left"/>
      </w:pPr>
    </w:p>
    <w:p w14:paraId="55615B92" w14:textId="77777777" w:rsidR="0001344E" w:rsidRDefault="0001344E" w:rsidP="00F32219">
      <w:pPr>
        <w:pStyle w:val="60"/>
        <w:shd w:val="clear" w:color="auto" w:fill="auto"/>
        <w:spacing w:before="0" w:after="0" w:line="240" w:lineRule="auto"/>
        <w:ind w:left="140"/>
        <w:jc w:val="left"/>
      </w:pPr>
    </w:p>
    <w:p w14:paraId="1302DB44" w14:textId="77777777" w:rsidR="00886565" w:rsidRDefault="0001344E" w:rsidP="00F32219">
      <w:pPr>
        <w:pStyle w:val="60"/>
        <w:shd w:val="clear" w:color="auto" w:fill="auto"/>
        <w:spacing w:before="0" w:after="0" w:line="240" w:lineRule="auto"/>
        <w:ind w:left="140"/>
        <w:jc w:val="left"/>
      </w:pPr>
      <w:r>
        <w:t>*</w:t>
      </w:r>
      <w:r w:rsidR="00262329">
        <w:t>Сведения об ИНН в отношении иностранного юридического лица не указываются.</w:t>
      </w:r>
    </w:p>
    <w:p w14:paraId="6FA27067" w14:textId="77777777" w:rsidR="00886565" w:rsidRDefault="00886565" w:rsidP="00F32219">
      <w:pPr>
        <w:rPr>
          <w:sz w:val="2"/>
          <w:szCs w:val="2"/>
        </w:rPr>
      </w:pPr>
    </w:p>
    <w:sectPr w:rsidR="00886565" w:rsidSect="006225E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635A" w14:textId="77777777" w:rsidR="00B725CD" w:rsidRDefault="00B725CD">
      <w:r>
        <w:separator/>
      </w:r>
    </w:p>
  </w:endnote>
  <w:endnote w:type="continuationSeparator" w:id="0">
    <w:p w14:paraId="5C12A238" w14:textId="77777777" w:rsidR="00B725CD" w:rsidRDefault="00B7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B374" w14:textId="77777777" w:rsidR="00B725CD" w:rsidRDefault="00B725CD"/>
  </w:footnote>
  <w:footnote w:type="continuationSeparator" w:id="0">
    <w:p w14:paraId="686013E7" w14:textId="77777777" w:rsidR="00B725CD" w:rsidRDefault="00B725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00BA" w14:textId="77777777" w:rsidR="00BB4C91" w:rsidRDefault="00BB4C91">
    <w:pPr>
      <w:pStyle w:val="a9"/>
      <w:jc w:val="center"/>
    </w:pPr>
  </w:p>
  <w:p w14:paraId="1957B750" w14:textId="77777777" w:rsidR="00BB4C91" w:rsidRDefault="00BB4C91">
    <w:pPr>
      <w:pStyle w:val="a9"/>
      <w:jc w:val="center"/>
    </w:pPr>
  </w:p>
  <w:p w14:paraId="55204670" w14:textId="77777777" w:rsidR="00255C05" w:rsidRDefault="00255C05" w:rsidP="00BB4C91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1CF9" w14:textId="77777777" w:rsidR="00255C05" w:rsidRDefault="00255C05">
    <w:pPr>
      <w:pStyle w:val="a9"/>
      <w:jc w:val="center"/>
    </w:pPr>
  </w:p>
  <w:p w14:paraId="1C945E17" w14:textId="77777777" w:rsidR="00255C05" w:rsidRDefault="00255C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C8B"/>
    <w:multiLevelType w:val="multilevel"/>
    <w:tmpl w:val="2404F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83578"/>
    <w:multiLevelType w:val="multilevel"/>
    <w:tmpl w:val="05B40C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E86C35"/>
    <w:multiLevelType w:val="multilevel"/>
    <w:tmpl w:val="F77A8B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011D8"/>
    <w:multiLevelType w:val="multilevel"/>
    <w:tmpl w:val="772C5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375FD"/>
    <w:multiLevelType w:val="multilevel"/>
    <w:tmpl w:val="799A9E5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75471E"/>
    <w:multiLevelType w:val="multilevel"/>
    <w:tmpl w:val="0C4405B2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AE0E0F"/>
    <w:multiLevelType w:val="multilevel"/>
    <w:tmpl w:val="FAD683D6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0440A5"/>
    <w:multiLevelType w:val="multilevel"/>
    <w:tmpl w:val="70141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F6828"/>
    <w:multiLevelType w:val="multilevel"/>
    <w:tmpl w:val="2E140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5F548D"/>
    <w:multiLevelType w:val="multilevel"/>
    <w:tmpl w:val="F0FC95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F2210A"/>
    <w:multiLevelType w:val="multilevel"/>
    <w:tmpl w:val="4510E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9A1B25"/>
    <w:multiLevelType w:val="multilevel"/>
    <w:tmpl w:val="2D2C4C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1F5C1B"/>
    <w:multiLevelType w:val="multilevel"/>
    <w:tmpl w:val="7B84191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1074B7"/>
    <w:multiLevelType w:val="multilevel"/>
    <w:tmpl w:val="A398A7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8A4E87"/>
    <w:multiLevelType w:val="multilevel"/>
    <w:tmpl w:val="AEB00D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AD1E15"/>
    <w:multiLevelType w:val="multilevel"/>
    <w:tmpl w:val="831C4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101EA1"/>
    <w:multiLevelType w:val="multilevel"/>
    <w:tmpl w:val="62EA1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6E0868"/>
    <w:multiLevelType w:val="multilevel"/>
    <w:tmpl w:val="6F6629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2"/>
  </w:num>
  <w:num w:numId="6">
    <w:abstractNumId w:val="10"/>
  </w:num>
  <w:num w:numId="7">
    <w:abstractNumId w:val="7"/>
  </w:num>
  <w:num w:numId="8">
    <w:abstractNumId w:val="15"/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7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65"/>
    <w:rsid w:val="0001344E"/>
    <w:rsid w:val="0002457E"/>
    <w:rsid w:val="00070F2E"/>
    <w:rsid w:val="001F23AA"/>
    <w:rsid w:val="00236417"/>
    <w:rsid w:val="0023787E"/>
    <w:rsid w:val="002511B0"/>
    <w:rsid w:val="00255C05"/>
    <w:rsid w:val="00262329"/>
    <w:rsid w:val="00277365"/>
    <w:rsid w:val="00286EA0"/>
    <w:rsid w:val="00343E3E"/>
    <w:rsid w:val="005055BA"/>
    <w:rsid w:val="006225E2"/>
    <w:rsid w:val="00645360"/>
    <w:rsid w:val="007253F8"/>
    <w:rsid w:val="007A0604"/>
    <w:rsid w:val="0080094C"/>
    <w:rsid w:val="00886565"/>
    <w:rsid w:val="009F4693"/>
    <w:rsid w:val="00AB7CF4"/>
    <w:rsid w:val="00AF29FE"/>
    <w:rsid w:val="00B0413B"/>
    <w:rsid w:val="00B504FA"/>
    <w:rsid w:val="00B725CD"/>
    <w:rsid w:val="00B81B85"/>
    <w:rsid w:val="00BB4C91"/>
    <w:rsid w:val="00CB28FE"/>
    <w:rsid w:val="00CE67C8"/>
    <w:rsid w:val="00D06AAA"/>
    <w:rsid w:val="00D5731C"/>
    <w:rsid w:val="00D878E9"/>
    <w:rsid w:val="00E11A2B"/>
    <w:rsid w:val="00E56A2F"/>
    <w:rsid w:val="00EA5E30"/>
    <w:rsid w:val="00F20B4A"/>
    <w:rsid w:val="00F32219"/>
    <w:rsid w:val="00F33ED9"/>
    <w:rsid w:val="00F35128"/>
    <w:rsid w:val="00F46B14"/>
    <w:rsid w:val="00F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EEC32"/>
  <w15:docId w15:val="{EB280F7E-F200-4A06-89D7-C0130552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4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378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87E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F3221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255C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5C05"/>
    <w:rPr>
      <w:color w:val="000000"/>
    </w:rPr>
  </w:style>
  <w:style w:type="paragraph" w:styleId="ab">
    <w:name w:val="footer"/>
    <w:basedOn w:val="a"/>
    <w:link w:val="ac"/>
    <w:uiPriority w:val="99"/>
    <w:unhideWhenUsed/>
    <w:rsid w:val="00255C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5C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28</Pages>
  <Words>9694</Words>
  <Characters>55257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Танзиля Хамитовна Даутова</dc:creator>
  <cp:keywords/>
  <cp:lastModifiedBy>Галина Александровна Литвиненко</cp:lastModifiedBy>
  <cp:revision>10</cp:revision>
  <cp:lastPrinted>2022-06-10T06:23:00Z</cp:lastPrinted>
  <dcterms:created xsi:type="dcterms:W3CDTF">2022-05-12T05:02:00Z</dcterms:created>
  <dcterms:modified xsi:type="dcterms:W3CDTF">2022-06-20T10:33:00Z</dcterms:modified>
</cp:coreProperties>
</file>