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A9A" w:rsidRDefault="00230A9A" w:rsidP="00230A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715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A9A" w:rsidRDefault="00230A9A" w:rsidP="00230A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СОБРАНИЕ ДЕПУТАТОВ СОСНОВСКОГО</w:t>
      </w:r>
    </w:p>
    <w:p w:rsidR="00230A9A" w:rsidRDefault="00230A9A" w:rsidP="00230A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230A9A" w:rsidRDefault="004B5959" w:rsidP="00407D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шестого</w:t>
      </w:r>
      <w:r w:rsidR="00230A9A">
        <w:rPr>
          <w:rFonts w:ascii="Times New Roman" w:hAnsi="Times New Roman" w:cs="Times New Roman"/>
          <w:sz w:val="28"/>
          <w:szCs w:val="28"/>
        </w:rPr>
        <w:t xml:space="preserve"> созыва </w:t>
      </w:r>
    </w:p>
    <w:p w:rsidR="00230A9A" w:rsidRDefault="00230A9A" w:rsidP="00230A9A">
      <w:pPr>
        <w:pBdr>
          <w:top w:val="thinThickSmallGap" w:sz="24" w:space="2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0A9A" w:rsidRDefault="00230A9A" w:rsidP="00230A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30A9A" w:rsidRPr="00144AAB" w:rsidRDefault="00230A9A" w:rsidP="00230A9A">
      <w:pPr>
        <w:spacing w:after="200" w:line="276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144AAB">
        <w:rPr>
          <w:rFonts w:ascii="Times New Roman" w:hAnsi="Times New Roman" w:cs="Times New Roman"/>
          <w:sz w:val="27"/>
          <w:szCs w:val="27"/>
          <w:lang w:eastAsia="ru-RU"/>
        </w:rPr>
        <w:t xml:space="preserve">от </w:t>
      </w:r>
      <w:proofErr w:type="gramStart"/>
      <w:r w:rsidRPr="00144AAB">
        <w:rPr>
          <w:rFonts w:ascii="Times New Roman" w:hAnsi="Times New Roman" w:cs="Times New Roman"/>
          <w:sz w:val="27"/>
          <w:szCs w:val="27"/>
          <w:lang w:eastAsia="ru-RU"/>
        </w:rPr>
        <w:t>«</w:t>
      </w:r>
      <w:r w:rsidR="00407D5E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4B5959" w:rsidRPr="00144AAB">
        <w:rPr>
          <w:rFonts w:ascii="Times New Roman" w:hAnsi="Times New Roman" w:cs="Times New Roman"/>
          <w:sz w:val="27"/>
          <w:szCs w:val="27"/>
          <w:lang w:eastAsia="ru-RU"/>
        </w:rPr>
        <w:t>20</w:t>
      </w:r>
      <w:proofErr w:type="gramEnd"/>
      <w:r w:rsidR="00407D5E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144AAB">
        <w:rPr>
          <w:rFonts w:ascii="Times New Roman" w:hAnsi="Times New Roman" w:cs="Times New Roman"/>
          <w:sz w:val="27"/>
          <w:szCs w:val="27"/>
          <w:lang w:eastAsia="ru-RU"/>
        </w:rPr>
        <w:t xml:space="preserve">» </w:t>
      </w:r>
      <w:r w:rsidR="00144AAB">
        <w:rPr>
          <w:rFonts w:ascii="Times New Roman" w:hAnsi="Times New Roman" w:cs="Times New Roman"/>
          <w:sz w:val="27"/>
          <w:szCs w:val="27"/>
          <w:lang w:eastAsia="ru-RU"/>
        </w:rPr>
        <w:t>апреля</w:t>
      </w:r>
      <w:r w:rsidR="004B5959" w:rsidRPr="00144AAB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144AAB">
        <w:rPr>
          <w:rFonts w:ascii="Times New Roman" w:hAnsi="Times New Roman" w:cs="Times New Roman"/>
          <w:sz w:val="27"/>
          <w:szCs w:val="27"/>
          <w:lang w:eastAsia="ru-RU"/>
        </w:rPr>
        <w:t>202</w:t>
      </w:r>
      <w:r w:rsidR="00144AAB">
        <w:rPr>
          <w:rFonts w:ascii="Times New Roman" w:hAnsi="Times New Roman" w:cs="Times New Roman"/>
          <w:sz w:val="27"/>
          <w:szCs w:val="27"/>
          <w:lang w:eastAsia="ru-RU"/>
        </w:rPr>
        <w:t>2</w:t>
      </w:r>
      <w:r w:rsidR="00407D5E">
        <w:rPr>
          <w:rFonts w:ascii="Times New Roman" w:hAnsi="Times New Roman" w:cs="Times New Roman"/>
          <w:sz w:val="27"/>
          <w:szCs w:val="27"/>
          <w:lang w:eastAsia="ru-RU"/>
        </w:rPr>
        <w:t xml:space="preserve"> года № 299</w:t>
      </w:r>
    </w:p>
    <w:p w:rsidR="00230A9A" w:rsidRPr="00407D5E" w:rsidRDefault="00277588" w:rsidP="00407D5E">
      <w:pPr>
        <w:suppressAutoHyphens/>
        <w:spacing w:line="276" w:lineRule="auto"/>
        <w:ind w:right="3259"/>
        <w:rPr>
          <w:rFonts w:ascii="Times New Roman" w:hAnsi="Times New Roman" w:cs="Times New Roman"/>
          <w:sz w:val="28"/>
          <w:szCs w:val="28"/>
        </w:rPr>
      </w:pPr>
      <w:r w:rsidRPr="00407D5E"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в </w:t>
      </w:r>
      <w:r w:rsidR="00230A9A" w:rsidRPr="00407D5E">
        <w:rPr>
          <w:rFonts w:ascii="Times New Roman" w:hAnsi="Times New Roman" w:cs="Times New Roman"/>
          <w:sz w:val="28"/>
          <w:szCs w:val="28"/>
        </w:rPr>
        <w:t>Поряд</w:t>
      </w:r>
      <w:r w:rsidRPr="00407D5E">
        <w:rPr>
          <w:rFonts w:ascii="Times New Roman" w:hAnsi="Times New Roman" w:cs="Times New Roman"/>
          <w:sz w:val="28"/>
          <w:szCs w:val="28"/>
        </w:rPr>
        <w:t>ок</w:t>
      </w:r>
      <w:r w:rsidR="00230A9A" w:rsidRPr="00407D5E">
        <w:rPr>
          <w:rFonts w:ascii="Times New Roman" w:hAnsi="Times New Roman" w:cs="Times New Roman"/>
          <w:sz w:val="28"/>
          <w:szCs w:val="28"/>
        </w:rPr>
        <w:t xml:space="preserve"> предоставления иных межбюджетных трансфертов из бюджета Сосновского муниципального района бюдж</w:t>
      </w:r>
      <w:r w:rsidRPr="00407D5E">
        <w:rPr>
          <w:rFonts w:ascii="Times New Roman" w:hAnsi="Times New Roman" w:cs="Times New Roman"/>
          <w:sz w:val="28"/>
          <w:szCs w:val="28"/>
        </w:rPr>
        <w:t xml:space="preserve">етам </w:t>
      </w:r>
      <w:proofErr w:type="gramStart"/>
      <w:r w:rsidRPr="00407D5E">
        <w:rPr>
          <w:rFonts w:ascii="Times New Roman" w:hAnsi="Times New Roman" w:cs="Times New Roman"/>
          <w:sz w:val="28"/>
          <w:szCs w:val="28"/>
        </w:rPr>
        <w:t>сельских поселений</w:t>
      </w:r>
      <w:proofErr w:type="gramEnd"/>
      <w:r w:rsidRPr="00407D5E">
        <w:rPr>
          <w:rFonts w:ascii="Times New Roman" w:hAnsi="Times New Roman" w:cs="Times New Roman"/>
          <w:sz w:val="28"/>
          <w:szCs w:val="28"/>
        </w:rPr>
        <w:t xml:space="preserve"> входящих</w:t>
      </w:r>
      <w:r w:rsidR="00230A9A" w:rsidRPr="00407D5E">
        <w:rPr>
          <w:rFonts w:ascii="Times New Roman" w:hAnsi="Times New Roman" w:cs="Times New Roman"/>
          <w:sz w:val="28"/>
          <w:szCs w:val="28"/>
        </w:rPr>
        <w:t xml:space="preserve"> в состав Сосновского муниципального района</w:t>
      </w:r>
      <w:r w:rsidRPr="00407D5E">
        <w:rPr>
          <w:rFonts w:ascii="Times New Roman" w:hAnsi="Times New Roman" w:cs="Times New Roman"/>
          <w:sz w:val="28"/>
          <w:szCs w:val="28"/>
        </w:rPr>
        <w:t>,</w:t>
      </w:r>
      <w:r w:rsidRPr="00407D5E">
        <w:rPr>
          <w:rFonts w:ascii="Times New Roman" w:hAnsi="Times New Roman" w:cs="Times New Roman"/>
          <w:sz w:val="28"/>
          <w:szCs w:val="28"/>
          <w:lang w:eastAsia="ar-SA"/>
        </w:rPr>
        <w:t xml:space="preserve"> утвержденный Решением Собрания депутатов Сосновского муниципального района от </w:t>
      </w:r>
      <w:r w:rsidR="004B5959" w:rsidRPr="00407D5E">
        <w:rPr>
          <w:rFonts w:ascii="Times New Roman" w:hAnsi="Times New Roman" w:cs="Times New Roman"/>
          <w:sz w:val="28"/>
          <w:szCs w:val="28"/>
          <w:lang w:eastAsia="ru-RU"/>
        </w:rPr>
        <w:t>17 июня 2020 года № 736</w:t>
      </w:r>
    </w:p>
    <w:p w:rsidR="00230A9A" w:rsidRPr="00407D5E" w:rsidRDefault="00230A9A" w:rsidP="00407D5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30A9A" w:rsidRPr="00407D5E" w:rsidRDefault="00230A9A" w:rsidP="00407D5E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статьями 9, 142, 142.4 Бюджетного кодекса Российской Федерации,</w:t>
      </w:r>
      <w:r w:rsidR="00407D5E" w:rsidRPr="0040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</w:t>
      </w:r>
      <w:r w:rsidRPr="0040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 Федерального закона от 06.10.2003</w:t>
      </w:r>
      <w:r w:rsidR="00407D5E" w:rsidRPr="0040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40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Законом Челяб</w:t>
      </w:r>
      <w:r w:rsidR="00144AAB" w:rsidRPr="0040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инской области от 30.09.2008г. </w:t>
      </w:r>
      <w:r w:rsidRPr="0040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314-ЗО «О межбюджетных отношениях в Челябинской области», Уставом Сосновского муниципального района, Собрание депутатов Сосновского муниципального района </w:t>
      </w:r>
      <w:r w:rsidR="004B5959" w:rsidRPr="0040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шестого</w:t>
      </w:r>
      <w:r w:rsidRPr="0040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созыва РЕШАЕТ: </w:t>
      </w:r>
    </w:p>
    <w:p w:rsidR="00D46003" w:rsidRPr="00407D5E" w:rsidRDefault="00D46003" w:rsidP="00407D5E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07D5E">
        <w:rPr>
          <w:rFonts w:ascii="Times New Roman" w:hAnsi="Times New Roman" w:cs="Times New Roman"/>
          <w:sz w:val="28"/>
          <w:szCs w:val="28"/>
        </w:rPr>
        <w:t>Внести в</w:t>
      </w:r>
      <w:r w:rsidR="00230A9A" w:rsidRPr="00407D5E">
        <w:rPr>
          <w:rFonts w:ascii="Times New Roman" w:hAnsi="Times New Roman" w:cs="Times New Roman"/>
          <w:sz w:val="28"/>
          <w:szCs w:val="28"/>
        </w:rPr>
        <w:t xml:space="preserve"> Порядок предоставления иных межбюджетных трансфертов из бюджета Сосновского муниципального района бюджетам сельских поселений, входящих в состав Сосновского мун</w:t>
      </w:r>
      <w:r w:rsidRPr="00407D5E">
        <w:rPr>
          <w:rFonts w:ascii="Times New Roman" w:hAnsi="Times New Roman" w:cs="Times New Roman"/>
          <w:sz w:val="28"/>
          <w:szCs w:val="28"/>
        </w:rPr>
        <w:t>иципального района следующие изменения:</w:t>
      </w:r>
      <w:r w:rsidR="00220761" w:rsidRPr="00407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885" w:rsidRPr="00407D5E" w:rsidRDefault="008E4885" w:rsidP="00407D5E">
      <w:pPr>
        <w:pStyle w:val="a6"/>
        <w:autoSpaceDE w:val="0"/>
        <w:autoSpaceDN w:val="0"/>
        <w:adjustRightInd w:val="0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07D5E">
        <w:rPr>
          <w:rFonts w:ascii="Times New Roman" w:hAnsi="Times New Roman" w:cs="Times New Roman"/>
          <w:sz w:val="28"/>
          <w:szCs w:val="28"/>
        </w:rPr>
        <w:t>1) в разделе 1исключить:</w:t>
      </w:r>
    </w:p>
    <w:p w:rsidR="008E4885" w:rsidRPr="00407D5E" w:rsidRDefault="003059EA" w:rsidP="00407D5E">
      <w:pPr>
        <w:pStyle w:val="a6"/>
        <w:autoSpaceDE w:val="0"/>
        <w:autoSpaceDN w:val="0"/>
        <w:adjustRightInd w:val="0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07D5E">
        <w:rPr>
          <w:rFonts w:ascii="Times New Roman" w:hAnsi="Times New Roman" w:cs="Times New Roman"/>
          <w:sz w:val="28"/>
          <w:szCs w:val="28"/>
        </w:rPr>
        <w:t>а)</w:t>
      </w:r>
      <w:r w:rsidR="008E4885" w:rsidRPr="00407D5E">
        <w:rPr>
          <w:rFonts w:ascii="Times New Roman" w:hAnsi="Times New Roman" w:cs="Times New Roman"/>
          <w:sz w:val="28"/>
          <w:szCs w:val="28"/>
        </w:rPr>
        <w:t xml:space="preserve"> подпункт 5 пункта 2;</w:t>
      </w:r>
    </w:p>
    <w:p w:rsidR="008E4885" w:rsidRPr="00407D5E" w:rsidRDefault="003059EA" w:rsidP="00407D5E">
      <w:pPr>
        <w:pStyle w:val="a6"/>
        <w:autoSpaceDE w:val="0"/>
        <w:autoSpaceDN w:val="0"/>
        <w:adjustRightInd w:val="0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07D5E">
        <w:rPr>
          <w:rFonts w:ascii="Times New Roman" w:hAnsi="Times New Roman" w:cs="Times New Roman"/>
          <w:sz w:val="28"/>
          <w:szCs w:val="28"/>
        </w:rPr>
        <w:t xml:space="preserve">б) </w:t>
      </w:r>
      <w:r w:rsidR="008E4885" w:rsidRPr="00407D5E">
        <w:rPr>
          <w:rFonts w:ascii="Times New Roman" w:hAnsi="Times New Roman" w:cs="Times New Roman"/>
          <w:sz w:val="28"/>
          <w:szCs w:val="28"/>
        </w:rPr>
        <w:t>абзац 1 подпункта</w:t>
      </w:r>
      <w:r w:rsidR="00AD6154" w:rsidRPr="00407D5E">
        <w:rPr>
          <w:rFonts w:ascii="Times New Roman" w:hAnsi="Times New Roman" w:cs="Times New Roman"/>
          <w:sz w:val="28"/>
          <w:szCs w:val="28"/>
        </w:rPr>
        <w:t xml:space="preserve"> </w:t>
      </w:r>
      <w:r w:rsidR="008E4885" w:rsidRPr="00407D5E">
        <w:rPr>
          <w:rFonts w:ascii="Times New Roman" w:hAnsi="Times New Roman" w:cs="Times New Roman"/>
          <w:sz w:val="28"/>
          <w:szCs w:val="28"/>
        </w:rPr>
        <w:t>1</w:t>
      </w:r>
      <w:r w:rsidR="00AD6154" w:rsidRPr="00407D5E">
        <w:rPr>
          <w:rFonts w:ascii="Times New Roman" w:hAnsi="Times New Roman" w:cs="Times New Roman"/>
          <w:sz w:val="28"/>
          <w:szCs w:val="28"/>
        </w:rPr>
        <w:t xml:space="preserve"> </w:t>
      </w:r>
      <w:r w:rsidR="008E4885" w:rsidRPr="00407D5E">
        <w:rPr>
          <w:rFonts w:ascii="Times New Roman" w:hAnsi="Times New Roman" w:cs="Times New Roman"/>
          <w:sz w:val="28"/>
          <w:szCs w:val="28"/>
        </w:rPr>
        <w:t>пункта 3;</w:t>
      </w:r>
    </w:p>
    <w:p w:rsidR="008E4885" w:rsidRPr="00407D5E" w:rsidRDefault="003059EA" w:rsidP="00407D5E">
      <w:pPr>
        <w:pStyle w:val="a6"/>
        <w:autoSpaceDE w:val="0"/>
        <w:autoSpaceDN w:val="0"/>
        <w:adjustRightInd w:val="0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07D5E">
        <w:rPr>
          <w:rFonts w:ascii="Times New Roman" w:hAnsi="Times New Roman" w:cs="Times New Roman"/>
          <w:sz w:val="28"/>
          <w:szCs w:val="28"/>
        </w:rPr>
        <w:t>в)</w:t>
      </w:r>
      <w:r w:rsidR="001118CE" w:rsidRPr="00407D5E">
        <w:rPr>
          <w:rFonts w:ascii="Times New Roman" w:hAnsi="Times New Roman" w:cs="Times New Roman"/>
          <w:sz w:val="28"/>
          <w:szCs w:val="28"/>
        </w:rPr>
        <w:t xml:space="preserve"> </w:t>
      </w:r>
      <w:r w:rsidR="008E4885" w:rsidRPr="00407D5E">
        <w:rPr>
          <w:rFonts w:ascii="Times New Roman" w:hAnsi="Times New Roman" w:cs="Times New Roman"/>
          <w:sz w:val="28"/>
          <w:szCs w:val="28"/>
        </w:rPr>
        <w:t>подпункт 2 пункта 3</w:t>
      </w:r>
    </w:p>
    <w:p w:rsidR="00220761" w:rsidRPr="00407D5E" w:rsidRDefault="001118CE" w:rsidP="00407D5E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7D5E">
        <w:rPr>
          <w:rFonts w:ascii="Times New Roman" w:hAnsi="Times New Roman" w:cs="Times New Roman"/>
          <w:sz w:val="28"/>
          <w:szCs w:val="28"/>
        </w:rPr>
        <w:t>р</w:t>
      </w:r>
      <w:r w:rsidR="00FF2D66" w:rsidRPr="00407D5E">
        <w:rPr>
          <w:rFonts w:ascii="Times New Roman" w:hAnsi="Times New Roman" w:cs="Times New Roman"/>
          <w:sz w:val="28"/>
          <w:szCs w:val="28"/>
        </w:rPr>
        <w:t>аздел</w:t>
      </w:r>
      <w:r w:rsidR="005D42A5" w:rsidRPr="00407D5E">
        <w:rPr>
          <w:rFonts w:ascii="Times New Roman" w:hAnsi="Times New Roman" w:cs="Times New Roman"/>
          <w:sz w:val="28"/>
          <w:szCs w:val="28"/>
        </w:rPr>
        <w:t xml:space="preserve"> </w:t>
      </w:r>
      <w:r w:rsidR="00FF2D66" w:rsidRPr="00407D5E">
        <w:rPr>
          <w:rFonts w:ascii="Times New Roman" w:hAnsi="Times New Roman" w:cs="Times New Roman"/>
          <w:sz w:val="28"/>
          <w:szCs w:val="28"/>
        </w:rPr>
        <w:t>5</w:t>
      </w:r>
      <w:r w:rsidR="005D42A5" w:rsidRPr="00407D5E">
        <w:rPr>
          <w:rFonts w:ascii="Times New Roman" w:hAnsi="Times New Roman" w:cs="Times New Roman"/>
          <w:sz w:val="28"/>
          <w:szCs w:val="28"/>
        </w:rPr>
        <w:t xml:space="preserve"> </w:t>
      </w:r>
      <w:r w:rsidR="00FF2D66" w:rsidRPr="00407D5E">
        <w:rPr>
          <w:rFonts w:ascii="Times New Roman" w:hAnsi="Times New Roman" w:cs="Times New Roman"/>
          <w:sz w:val="28"/>
          <w:szCs w:val="28"/>
        </w:rPr>
        <w:t>исключить</w:t>
      </w:r>
      <w:r w:rsidR="00440AFD" w:rsidRPr="00407D5E">
        <w:rPr>
          <w:rFonts w:ascii="Times New Roman" w:hAnsi="Times New Roman" w:cs="Times New Roman"/>
          <w:sz w:val="28"/>
          <w:szCs w:val="28"/>
        </w:rPr>
        <w:t>;</w:t>
      </w:r>
    </w:p>
    <w:p w:rsidR="00230A9A" w:rsidRPr="00407D5E" w:rsidRDefault="001118CE" w:rsidP="00407D5E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7D5E">
        <w:rPr>
          <w:rFonts w:ascii="Times New Roman" w:hAnsi="Times New Roman" w:cs="Times New Roman"/>
          <w:sz w:val="28"/>
          <w:szCs w:val="28"/>
        </w:rPr>
        <w:t>п</w:t>
      </w:r>
      <w:r w:rsidR="00FF2D66" w:rsidRPr="00407D5E">
        <w:rPr>
          <w:rFonts w:ascii="Times New Roman" w:hAnsi="Times New Roman" w:cs="Times New Roman"/>
          <w:sz w:val="28"/>
          <w:szCs w:val="28"/>
        </w:rPr>
        <w:t>риложени</w:t>
      </w:r>
      <w:r w:rsidR="007C7CA3" w:rsidRPr="00407D5E">
        <w:rPr>
          <w:rFonts w:ascii="Times New Roman" w:hAnsi="Times New Roman" w:cs="Times New Roman"/>
          <w:sz w:val="28"/>
          <w:szCs w:val="28"/>
        </w:rPr>
        <w:t>я</w:t>
      </w:r>
      <w:r w:rsidR="00FF2D66" w:rsidRPr="00407D5E">
        <w:rPr>
          <w:rFonts w:ascii="Times New Roman" w:hAnsi="Times New Roman" w:cs="Times New Roman"/>
          <w:sz w:val="28"/>
          <w:szCs w:val="28"/>
        </w:rPr>
        <w:t xml:space="preserve"> </w:t>
      </w:r>
      <w:r w:rsidR="007C7CA3" w:rsidRPr="00407D5E">
        <w:rPr>
          <w:rFonts w:ascii="Times New Roman" w:hAnsi="Times New Roman" w:cs="Times New Roman"/>
          <w:sz w:val="28"/>
          <w:szCs w:val="28"/>
        </w:rPr>
        <w:t>1,</w:t>
      </w:r>
      <w:r w:rsidR="00FF2D66" w:rsidRPr="00407D5E">
        <w:rPr>
          <w:rFonts w:ascii="Times New Roman" w:hAnsi="Times New Roman" w:cs="Times New Roman"/>
          <w:sz w:val="28"/>
          <w:szCs w:val="28"/>
        </w:rPr>
        <w:t xml:space="preserve">2 к Порядку исключить. </w:t>
      </w:r>
    </w:p>
    <w:p w:rsidR="00230A9A" w:rsidRPr="00407D5E" w:rsidRDefault="00230A9A" w:rsidP="00407D5E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07D5E">
        <w:rPr>
          <w:rFonts w:ascii="Times New Roman" w:hAnsi="Times New Roman" w:cs="Times New Roman"/>
          <w:sz w:val="28"/>
          <w:szCs w:val="28"/>
        </w:rPr>
        <w:t>2. Направить настоящее Решение Главе Сосновского муниципального района для подписания и опубликования.</w:t>
      </w:r>
    </w:p>
    <w:p w:rsidR="00230A9A" w:rsidRPr="00407D5E" w:rsidRDefault="00230A9A" w:rsidP="00407D5E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07D5E">
        <w:rPr>
          <w:rFonts w:ascii="Times New Roman" w:hAnsi="Times New Roman" w:cs="Times New Roman"/>
          <w:sz w:val="28"/>
          <w:szCs w:val="28"/>
        </w:rPr>
        <w:t xml:space="preserve">3. Опубликовать настоящее </w:t>
      </w:r>
      <w:r w:rsidR="00407D5E" w:rsidRPr="00407D5E">
        <w:rPr>
          <w:rFonts w:ascii="Times New Roman" w:hAnsi="Times New Roman" w:cs="Times New Roman"/>
          <w:sz w:val="28"/>
          <w:szCs w:val="28"/>
        </w:rPr>
        <w:t>Р</w:t>
      </w:r>
      <w:r w:rsidRPr="00407D5E">
        <w:rPr>
          <w:rFonts w:ascii="Times New Roman" w:hAnsi="Times New Roman" w:cs="Times New Roman"/>
          <w:sz w:val="28"/>
          <w:szCs w:val="28"/>
        </w:rPr>
        <w:t xml:space="preserve">ешение в информационном бюллетене </w:t>
      </w:r>
      <w:r w:rsidR="00AD6154" w:rsidRPr="00407D5E">
        <w:rPr>
          <w:rFonts w:ascii="Times New Roman" w:hAnsi="Times New Roman" w:cs="Times New Roman"/>
          <w:sz w:val="28"/>
          <w:szCs w:val="28"/>
        </w:rPr>
        <w:t>«Сосновская Нива»</w:t>
      </w:r>
      <w:r w:rsidRPr="00407D5E">
        <w:rPr>
          <w:rFonts w:ascii="Times New Roman" w:hAnsi="Times New Roman" w:cs="Times New Roman"/>
          <w:sz w:val="28"/>
          <w:szCs w:val="28"/>
        </w:rPr>
        <w:t xml:space="preserve"> и разместить на сайте органов местного самоуправления Сосновского муниципального района в сети Интернет </w:t>
      </w:r>
      <w:hyperlink r:id="rId6" w:history="1">
        <w:r w:rsidRPr="00407D5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407D5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407D5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chelsosna</w:t>
        </w:r>
        <w:proofErr w:type="spellEnd"/>
        <w:r w:rsidRPr="00407D5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407D5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07D5E">
        <w:rPr>
          <w:rFonts w:ascii="Times New Roman" w:hAnsi="Times New Roman" w:cs="Times New Roman"/>
          <w:sz w:val="28"/>
          <w:szCs w:val="28"/>
        </w:rPr>
        <w:t>.</w:t>
      </w:r>
    </w:p>
    <w:p w:rsidR="00230A9A" w:rsidRPr="00407D5E" w:rsidRDefault="00144AAB" w:rsidP="00407D5E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07D5E">
        <w:rPr>
          <w:rFonts w:ascii="Times New Roman" w:hAnsi="Times New Roman" w:cs="Times New Roman"/>
          <w:sz w:val="28"/>
          <w:szCs w:val="28"/>
        </w:rPr>
        <w:t>4</w:t>
      </w:r>
      <w:r w:rsidR="00230A9A" w:rsidRPr="00407D5E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AD6154" w:rsidRPr="00407D5E">
        <w:rPr>
          <w:rFonts w:ascii="Times New Roman" w:hAnsi="Times New Roman" w:cs="Times New Roman"/>
          <w:sz w:val="28"/>
          <w:szCs w:val="28"/>
        </w:rPr>
        <w:t>Р</w:t>
      </w:r>
      <w:r w:rsidR="00230A9A" w:rsidRPr="00407D5E">
        <w:rPr>
          <w:rFonts w:ascii="Times New Roman" w:hAnsi="Times New Roman" w:cs="Times New Roman"/>
          <w:sz w:val="28"/>
          <w:szCs w:val="28"/>
        </w:rPr>
        <w:t xml:space="preserve">ешение вступает в силу со дня его официального </w:t>
      </w:r>
      <w:r w:rsidR="002A2BC6" w:rsidRPr="00407D5E">
        <w:rPr>
          <w:rFonts w:ascii="Times New Roman" w:hAnsi="Times New Roman" w:cs="Times New Roman"/>
          <w:sz w:val="28"/>
          <w:szCs w:val="28"/>
        </w:rPr>
        <w:t>о</w:t>
      </w:r>
      <w:r w:rsidR="00230A9A" w:rsidRPr="00407D5E">
        <w:rPr>
          <w:rFonts w:ascii="Times New Roman" w:hAnsi="Times New Roman" w:cs="Times New Roman"/>
          <w:sz w:val="28"/>
          <w:szCs w:val="28"/>
        </w:rPr>
        <w:t>публикования.</w:t>
      </w:r>
    </w:p>
    <w:p w:rsidR="00230A9A" w:rsidRPr="00407D5E" w:rsidRDefault="00230A9A" w:rsidP="00230A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0A9A" w:rsidRPr="00407D5E" w:rsidRDefault="00230A9A" w:rsidP="00230A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07D5E">
        <w:rPr>
          <w:rFonts w:ascii="Times New Roman" w:hAnsi="Times New Roman" w:cs="Times New Roman"/>
          <w:sz w:val="28"/>
          <w:szCs w:val="28"/>
        </w:rPr>
        <w:t>Глава Сосновского                                                            Председатель Собрания</w:t>
      </w:r>
    </w:p>
    <w:p w:rsidR="00230A9A" w:rsidRPr="00407D5E" w:rsidRDefault="00230A9A" w:rsidP="00230A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07D5E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депутатов Сосновского</w:t>
      </w:r>
    </w:p>
    <w:p w:rsidR="00230A9A" w:rsidRPr="00407D5E" w:rsidRDefault="00230A9A" w:rsidP="00230A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07D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муниципального района</w:t>
      </w:r>
    </w:p>
    <w:p w:rsidR="005E2FE2" w:rsidRPr="00407D5E" w:rsidRDefault="00230A9A" w:rsidP="00407D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07D5E">
        <w:rPr>
          <w:rFonts w:ascii="Times New Roman" w:hAnsi="Times New Roman" w:cs="Times New Roman"/>
          <w:sz w:val="28"/>
          <w:szCs w:val="28"/>
        </w:rPr>
        <w:t xml:space="preserve">____________Е. Г. Ваганов                                     ___________Г. М. </w:t>
      </w:r>
      <w:proofErr w:type="spellStart"/>
      <w:r w:rsidRPr="00407D5E">
        <w:rPr>
          <w:rFonts w:ascii="Times New Roman" w:hAnsi="Times New Roman" w:cs="Times New Roman"/>
          <w:sz w:val="28"/>
          <w:szCs w:val="28"/>
        </w:rPr>
        <w:t>Шихалёва</w:t>
      </w:r>
      <w:proofErr w:type="spellEnd"/>
      <w:r w:rsidRPr="00407D5E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sectPr w:rsidR="005E2FE2" w:rsidRPr="00407D5E" w:rsidSect="00407D5E">
      <w:pgSz w:w="11906" w:h="16838"/>
      <w:pgMar w:top="567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E4D88"/>
    <w:multiLevelType w:val="hybridMultilevel"/>
    <w:tmpl w:val="0928C290"/>
    <w:lvl w:ilvl="0" w:tplc="EF3C70E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3D57773"/>
    <w:multiLevelType w:val="hybridMultilevel"/>
    <w:tmpl w:val="755E19EA"/>
    <w:lvl w:ilvl="0" w:tplc="6786EFB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7E339DF"/>
    <w:multiLevelType w:val="hybridMultilevel"/>
    <w:tmpl w:val="0928C290"/>
    <w:lvl w:ilvl="0" w:tplc="EF3C70E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E0E36C9"/>
    <w:multiLevelType w:val="hybridMultilevel"/>
    <w:tmpl w:val="19785632"/>
    <w:lvl w:ilvl="0" w:tplc="26D2C5D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6D"/>
    <w:rsid w:val="0007451E"/>
    <w:rsid w:val="001003A6"/>
    <w:rsid w:val="001118CE"/>
    <w:rsid w:val="00113662"/>
    <w:rsid w:val="00115EFF"/>
    <w:rsid w:val="00144AAB"/>
    <w:rsid w:val="001617D0"/>
    <w:rsid w:val="001951B2"/>
    <w:rsid w:val="00220761"/>
    <w:rsid w:val="00230A9A"/>
    <w:rsid w:val="00277588"/>
    <w:rsid w:val="002A2BC6"/>
    <w:rsid w:val="003059EA"/>
    <w:rsid w:val="00407D5E"/>
    <w:rsid w:val="00440AFD"/>
    <w:rsid w:val="00471BA7"/>
    <w:rsid w:val="004B5959"/>
    <w:rsid w:val="005611D9"/>
    <w:rsid w:val="005D42A5"/>
    <w:rsid w:val="005E2FE2"/>
    <w:rsid w:val="00622C88"/>
    <w:rsid w:val="00695387"/>
    <w:rsid w:val="006A45C2"/>
    <w:rsid w:val="0073306D"/>
    <w:rsid w:val="00736699"/>
    <w:rsid w:val="00782F38"/>
    <w:rsid w:val="007924A0"/>
    <w:rsid w:val="007C7CA3"/>
    <w:rsid w:val="008C3F0C"/>
    <w:rsid w:val="008E4885"/>
    <w:rsid w:val="00A5375E"/>
    <w:rsid w:val="00AD6154"/>
    <w:rsid w:val="00BD3BEE"/>
    <w:rsid w:val="00C74046"/>
    <w:rsid w:val="00CF43A9"/>
    <w:rsid w:val="00D14C3F"/>
    <w:rsid w:val="00D46003"/>
    <w:rsid w:val="00DD7D19"/>
    <w:rsid w:val="00DF32E2"/>
    <w:rsid w:val="00EE7BBF"/>
    <w:rsid w:val="00FB2D6D"/>
    <w:rsid w:val="00FF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19A53"/>
  <w15:docId w15:val="{58AA250F-CD57-4B03-95C9-97C0C213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A9A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0A9A"/>
    <w:rPr>
      <w:color w:val="0563C1" w:themeColor="hyperlink"/>
      <w:u w:val="single"/>
    </w:rPr>
  </w:style>
  <w:style w:type="paragraph" w:customStyle="1" w:styleId="ConsPlusNormal">
    <w:name w:val="ConsPlusNormal"/>
    <w:rsid w:val="00230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75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58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6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Начальник отдела</cp:lastModifiedBy>
  <cp:revision>5</cp:revision>
  <cp:lastPrinted>2022-04-15T10:48:00Z</cp:lastPrinted>
  <dcterms:created xsi:type="dcterms:W3CDTF">2022-04-18T06:20:00Z</dcterms:created>
  <dcterms:modified xsi:type="dcterms:W3CDTF">2022-04-21T05:21:00Z</dcterms:modified>
</cp:coreProperties>
</file>