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A596" w14:textId="77777777" w:rsidR="00637938" w:rsidRDefault="00637938">
      <w:pPr>
        <w:rPr>
          <w:rFonts w:ascii="Times New Roman" w:hAnsi="Times New Roman" w:cs="Times New Roman"/>
          <w:sz w:val="28"/>
          <w:szCs w:val="28"/>
        </w:rPr>
      </w:pPr>
    </w:p>
    <w:p w14:paraId="3BADE498" w14:textId="2CC99D6A" w:rsidR="004C29EA" w:rsidRPr="004C29EA" w:rsidRDefault="004C29EA" w:rsidP="004C29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Сосновского муниципального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29E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EDC531E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456D87C1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15FDD97F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468DA392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42C8E7FD" w14:textId="395D004F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3FE1B93B" w14:textId="77777777" w:rsidR="00265048" w:rsidRDefault="00265048">
      <w:pPr>
        <w:rPr>
          <w:rFonts w:ascii="Times New Roman" w:hAnsi="Times New Roman" w:cs="Times New Roman"/>
          <w:sz w:val="28"/>
          <w:szCs w:val="28"/>
        </w:rPr>
      </w:pPr>
    </w:p>
    <w:p w14:paraId="3078A77B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1FBDF9F8" w14:textId="77777777" w:rsidR="009A4352" w:rsidRDefault="009A4352" w:rsidP="009B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A4352" w:rsidRPr="009B3F63" w14:paraId="1C7B4A17" w14:textId="77777777" w:rsidTr="00265048">
        <w:trPr>
          <w:trHeight w:val="1589"/>
        </w:trPr>
        <w:tc>
          <w:tcPr>
            <w:tcW w:w="5954" w:type="dxa"/>
          </w:tcPr>
          <w:p w14:paraId="752B62D4" w14:textId="77777777" w:rsidR="009A4352" w:rsidRPr="009B3F63" w:rsidRDefault="00E80065" w:rsidP="009B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63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 коммунальной инфраструктуры, находящихся в муниципальной собственности планируемых к передаче в соответствии с концессионными соглашениями в 2022 году на территории Сосновского муниципального района</w:t>
            </w:r>
            <w:r w:rsidR="009A4352" w:rsidRPr="009B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0D61D90" w14:textId="1275EB1E" w:rsidR="009A4352" w:rsidRDefault="009A4352" w:rsidP="009B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9AB73" w14:textId="77777777" w:rsidR="009B3F63" w:rsidRPr="009B3F63" w:rsidRDefault="009B3F63" w:rsidP="009B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7E868" w14:textId="77777777" w:rsidR="009A4352" w:rsidRDefault="009A4352" w:rsidP="009B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705" w:rsidRPr="009B3F63">
        <w:rPr>
          <w:rFonts w:ascii="Times New Roman" w:hAnsi="Times New Roman" w:cs="Times New Roman"/>
          <w:sz w:val="28"/>
          <w:szCs w:val="28"/>
        </w:rPr>
        <w:t>о</w:t>
      </w:r>
      <w:r w:rsidRPr="009B3F63">
        <w:rPr>
          <w:rFonts w:ascii="Times New Roman" w:hAnsi="Times New Roman" w:cs="Times New Roman"/>
          <w:sz w:val="28"/>
          <w:szCs w:val="28"/>
        </w:rPr>
        <w:t xml:space="preserve"> </w:t>
      </w:r>
      <w:r w:rsidR="007D7705" w:rsidRPr="009B3F63">
        <w:rPr>
          <w:rFonts w:ascii="Times New Roman" w:hAnsi="Times New Roman" w:cs="Times New Roman"/>
          <w:sz w:val="28"/>
          <w:szCs w:val="28"/>
        </w:rPr>
        <w:t>статьей</w:t>
      </w:r>
      <w:r w:rsidRPr="009B3F63">
        <w:rPr>
          <w:rFonts w:ascii="Times New Roman" w:hAnsi="Times New Roman" w:cs="Times New Roman"/>
          <w:sz w:val="28"/>
          <w:szCs w:val="28"/>
        </w:rPr>
        <w:t xml:space="preserve"> </w:t>
      </w:r>
      <w:r w:rsidR="00E80065" w:rsidRPr="009B3F63">
        <w:rPr>
          <w:rFonts w:ascii="Times New Roman" w:hAnsi="Times New Roman" w:cs="Times New Roman"/>
          <w:sz w:val="28"/>
          <w:szCs w:val="28"/>
        </w:rPr>
        <w:t>4</w:t>
      </w:r>
      <w:r w:rsidRPr="009B3F6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0065">
        <w:rPr>
          <w:rFonts w:ascii="Times New Roman" w:hAnsi="Times New Roman" w:cs="Times New Roman"/>
          <w:sz w:val="28"/>
          <w:szCs w:val="28"/>
        </w:rPr>
        <w:t>21.07.2005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0065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80065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770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Российской Федерации от 06.10.2003 года №131-ФЗ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14:paraId="7D7BA5A2" w14:textId="77777777" w:rsidR="009A4352" w:rsidRDefault="009A4352" w:rsidP="0026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B8E3F7A" w14:textId="77777777" w:rsidR="007D7705" w:rsidRDefault="00E80065" w:rsidP="009B3F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E80065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находящихся в муниципальной собственности планируемых к передаче в соответствии с концессионными соглашениями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65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5D61A" w14:textId="77777777" w:rsidR="00E80065" w:rsidRPr="00E80065" w:rsidRDefault="00E80065" w:rsidP="009B3F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эксплуатации жилищного фонда обеспечить опубликование утвержденного перечня </w:t>
      </w:r>
      <w:r w:rsidRPr="00E800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для размещения информации о проведении </w:t>
      </w:r>
      <w:proofErr w:type="gramStart"/>
      <w:r w:rsidRPr="00E80065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65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="001F7CE7" w:rsidRPr="001F7CE7">
        <w:rPr>
          <w:rFonts w:ascii="Times New Roman" w:hAnsi="Times New Roman" w:cs="Times New Roman"/>
          <w:sz w:val="28"/>
          <w:szCs w:val="28"/>
        </w:rPr>
        <w:t xml:space="preserve"> </w:t>
      </w:r>
      <w:r w:rsidR="001F7C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7CE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1F7CE7" w:rsidRPr="00E80065">
        <w:rPr>
          <w:rFonts w:ascii="Times New Roman" w:hAnsi="Times New Roman" w:cs="Times New Roman"/>
          <w:sz w:val="28"/>
          <w:szCs w:val="28"/>
        </w:rPr>
        <w:t>.</w:t>
      </w:r>
      <w:r w:rsidR="001F7CE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F7CE7" w:rsidRPr="001F7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C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CE7" w:rsidRPr="001F7CE7">
        <w:rPr>
          <w:rFonts w:ascii="Times New Roman" w:hAnsi="Times New Roman" w:cs="Times New Roman"/>
          <w:sz w:val="28"/>
          <w:szCs w:val="28"/>
        </w:rPr>
        <w:t>)</w:t>
      </w:r>
      <w:r w:rsidR="001F7CE7" w:rsidRPr="00E80065">
        <w:rPr>
          <w:rFonts w:ascii="Times New Roman" w:hAnsi="Times New Roman" w:cs="Times New Roman"/>
          <w:sz w:val="28"/>
          <w:szCs w:val="28"/>
        </w:rPr>
        <w:t>,</w:t>
      </w:r>
      <w:r w:rsidRPr="00E80065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proofErr w:type="spellStart"/>
      <w:r w:rsidRPr="00E80065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00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</w:p>
    <w:p w14:paraId="259398C9" w14:textId="77777777" w:rsidR="007F62C5" w:rsidRDefault="007F62C5" w:rsidP="009B3F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</w:p>
    <w:p w14:paraId="2A591BE1" w14:textId="2133E5C9" w:rsidR="007F62C5" w:rsidRDefault="00265048" w:rsidP="009B3F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исполнения</w:t>
      </w:r>
      <w:r w:rsidR="00626E2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Голованова В.В.</w:t>
      </w:r>
    </w:p>
    <w:p w14:paraId="378F5DCE" w14:textId="77777777" w:rsidR="00626E20" w:rsidRDefault="00626E20" w:rsidP="009B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3571F" w14:textId="77777777" w:rsidR="00626E20" w:rsidRDefault="00626E20" w:rsidP="009B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456657E" w14:textId="65A5B78B" w:rsidR="001F7CE7" w:rsidRDefault="00626E20" w:rsidP="009B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7CE7" w:rsidSect="009B3F63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3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318088A3" w14:textId="77777777" w:rsidR="00BC3824" w:rsidRPr="00BC3824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B06A46A" w14:textId="77777777" w:rsidR="00BC3824" w:rsidRPr="00BC3824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14:paraId="38DE501F" w14:textId="77777777" w:rsidR="00BC3824" w:rsidRPr="00BC3824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3B49864" w14:textId="477D45B6" w:rsidR="001F7CE7" w:rsidRDefault="00BC3824" w:rsidP="00BC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от __</w:t>
      </w:r>
      <w:r w:rsidR="004C29EA">
        <w:rPr>
          <w:rFonts w:ascii="Times New Roman" w:hAnsi="Times New Roman" w:cs="Times New Roman"/>
          <w:sz w:val="28"/>
          <w:szCs w:val="28"/>
        </w:rPr>
        <w:t>28.01</w:t>
      </w:r>
      <w:r w:rsidRPr="00BC382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3824">
        <w:rPr>
          <w:rFonts w:ascii="Times New Roman" w:hAnsi="Times New Roman" w:cs="Times New Roman"/>
          <w:sz w:val="28"/>
          <w:szCs w:val="28"/>
        </w:rPr>
        <w:t>года №_</w:t>
      </w:r>
      <w:r w:rsidR="004C29EA">
        <w:rPr>
          <w:rFonts w:ascii="Times New Roman" w:hAnsi="Times New Roman" w:cs="Times New Roman"/>
          <w:sz w:val="28"/>
          <w:szCs w:val="28"/>
        </w:rPr>
        <w:t>168</w:t>
      </w:r>
      <w:r w:rsidRPr="00BC3824">
        <w:rPr>
          <w:rFonts w:ascii="Times New Roman" w:hAnsi="Times New Roman" w:cs="Times New Roman"/>
          <w:sz w:val="28"/>
          <w:szCs w:val="28"/>
        </w:rPr>
        <w:t>__</w:t>
      </w:r>
    </w:p>
    <w:p w14:paraId="02471A16" w14:textId="77777777" w:rsidR="001F7CE7" w:rsidRDefault="001F7CE7">
      <w:pPr>
        <w:rPr>
          <w:rFonts w:ascii="Times New Roman" w:hAnsi="Times New Roman" w:cs="Times New Roman"/>
          <w:sz w:val="28"/>
          <w:szCs w:val="28"/>
        </w:rPr>
      </w:pPr>
    </w:p>
    <w:p w14:paraId="7CC064BA" w14:textId="77777777" w:rsidR="001F7CE7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Перечень объектов коммунальной инфраструктуры, находящихся в муниципальной собственности,</w:t>
      </w:r>
    </w:p>
    <w:p w14:paraId="7BE53040" w14:textId="77777777" w:rsidR="00BC3824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824">
        <w:rPr>
          <w:rFonts w:ascii="Times New Roman" w:hAnsi="Times New Roman" w:cs="Times New Roman"/>
          <w:sz w:val="28"/>
          <w:szCs w:val="28"/>
        </w:rPr>
        <w:t>планируемых к передаче в соответствии с концессионными соглашениями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2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14:paraId="227901C3" w14:textId="77777777" w:rsidR="00BC3824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125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10"/>
        <w:gridCol w:w="2410"/>
        <w:gridCol w:w="2268"/>
        <w:gridCol w:w="3259"/>
        <w:gridCol w:w="2977"/>
        <w:gridCol w:w="1695"/>
        <w:gridCol w:w="2132"/>
        <w:gridCol w:w="17"/>
      </w:tblGrid>
      <w:tr w:rsidR="00BC3824" w:rsidRPr="00637938" w14:paraId="2A1E3F51" w14:textId="77777777" w:rsidTr="00CC599A">
        <w:trPr>
          <w:gridAfter w:val="1"/>
          <w:wAfter w:w="17" w:type="dxa"/>
          <w:trHeight w:val="3836"/>
        </w:trPr>
        <w:tc>
          <w:tcPr>
            <w:tcW w:w="562" w:type="dxa"/>
            <w:hideMark/>
          </w:tcPr>
          <w:p w14:paraId="174548B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395" w:type="dxa"/>
            <w:hideMark/>
          </w:tcPr>
          <w:p w14:paraId="58037B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адреса нахождения)</w:t>
            </w:r>
          </w:p>
        </w:tc>
        <w:tc>
          <w:tcPr>
            <w:tcW w:w="2410" w:type="dxa"/>
            <w:hideMark/>
          </w:tcPr>
          <w:p w14:paraId="18979B5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(единого имущественного комплекса объектов ЖКХ)</w:t>
            </w:r>
          </w:p>
        </w:tc>
        <w:tc>
          <w:tcPr>
            <w:tcW w:w="2410" w:type="dxa"/>
            <w:hideMark/>
          </w:tcPr>
          <w:p w14:paraId="0B2F709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владельца, вещное право, в соответствии с которым объект находится в эксплуатации (хозяйственное ведение, оперативное управление, аренда)</w:t>
            </w:r>
          </w:p>
        </w:tc>
        <w:tc>
          <w:tcPr>
            <w:tcW w:w="2268" w:type="dxa"/>
            <w:hideMark/>
          </w:tcPr>
          <w:p w14:paraId="35FE05E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59" w:type="dxa"/>
            <w:hideMark/>
          </w:tcPr>
          <w:p w14:paraId="6D3439B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2977" w:type="dxa"/>
            <w:hideMark/>
          </w:tcPr>
          <w:p w14:paraId="0797FFE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объекта (год постройки, износ, мощность, площадь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  т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.д.)</w:t>
            </w:r>
          </w:p>
        </w:tc>
        <w:tc>
          <w:tcPr>
            <w:tcW w:w="1695" w:type="dxa"/>
            <w:hideMark/>
          </w:tcPr>
          <w:p w14:paraId="6D41C8B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Планируемая дата объявления конкурса</w:t>
            </w:r>
          </w:p>
        </w:tc>
        <w:tc>
          <w:tcPr>
            <w:tcW w:w="2132" w:type="dxa"/>
            <w:hideMark/>
          </w:tcPr>
          <w:p w14:paraId="0FBEE9D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контактный телефон, адрес электронной почты)</w:t>
            </w:r>
          </w:p>
        </w:tc>
      </w:tr>
      <w:tr w:rsidR="00BC3824" w:rsidRPr="00637938" w14:paraId="0C60ABE4" w14:textId="77777777" w:rsidTr="00CC599A">
        <w:trPr>
          <w:trHeight w:val="315"/>
        </w:trPr>
        <w:tc>
          <w:tcPr>
            <w:tcW w:w="22125" w:type="dxa"/>
            <w:gridSpan w:val="10"/>
            <w:hideMark/>
          </w:tcPr>
          <w:p w14:paraId="656FC83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Краснопольское сельское поселение</w:t>
            </w:r>
          </w:p>
        </w:tc>
      </w:tr>
      <w:tr w:rsidR="00BC3824" w:rsidRPr="00637938" w14:paraId="58CB7F55" w14:textId="77777777" w:rsidTr="00CC599A">
        <w:trPr>
          <w:gridAfter w:val="1"/>
          <w:wAfter w:w="17" w:type="dxa"/>
          <w:trHeight w:val="2393"/>
        </w:trPr>
        <w:tc>
          <w:tcPr>
            <w:tcW w:w="562" w:type="dxa"/>
            <w:hideMark/>
          </w:tcPr>
          <w:p w14:paraId="73AF0F5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hideMark/>
          </w:tcPr>
          <w:p w14:paraId="1DED2BD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теплотрасса п. Красное Поле</w:t>
            </w:r>
          </w:p>
        </w:tc>
        <w:tc>
          <w:tcPr>
            <w:tcW w:w="2410" w:type="dxa"/>
            <w:hideMark/>
          </w:tcPr>
          <w:p w14:paraId="2EB7B4D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Краснопольского сельского </w:t>
            </w:r>
            <w:r w:rsidR="00D57BAC" w:rsidRPr="0063793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hideMark/>
          </w:tcPr>
          <w:p w14:paraId="58A17ED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ООО "Эффективные технологии", аренда</w:t>
            </w:r>
          </w:p>
        </w:tc>
        <w:tc>
          <w:tcPr>
            <w:tcW w:w="2268" w:type="dxa"/>
            <w:hideMark/>
          </w:tcPr>
          <w:p w14:paraId="468CA73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1CF70ADF" w14:textId="014D3E21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74:19:0000000:15546-74/001/2019-1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16.03.2019</w:t>
            </w:r>
          </w:p>
        </w:tc>
        <w:tc>
          <w:tcPr>
            <w:tcW w:w="2977" w:type="dxa"/>
            <w:hideMark/>
          </w:tcPr>
          <w:p w14:paraId="4C68E17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1314 м. Год постройки 1980г. </w:t>
            </w:r>
          </w:p>
        </w:tc>
        <w:tc>
          <w:tcPr>
            <w:tcW w:w="1695" w:type="dxa"/>
            <w:hideMark/>
          </w:tcPr>
          <w:p w14:paraId="6E9E142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132" w:type="dxa"/>
            <w:hideMark/>
          </w:tcPr>
          <w:p w14:paraId="4178F7E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Рочев Сергей Сергеевич, Заместитель Главы Краснопольского сельского поселения 8(35144)92119, krpole@yandex.ru</w:t>
            </w:r>
          </w:p>
        </w:tc>
      </w:tr>
      <w:tr w:rsidR="00BC3824" w:rsidRPr="00637938" w14:paraId="77B15D73" w14:textId="77777777" w:rsidTr="00CC599A">
        <w:trPr>
          <w:trHeight w:val="272"/>
        </w:trPr>
        <w:tc>
          <w:tcPr>
            <w:tcW w:w="22125" w:type="dxa"/>
            <w:gridSpan w:val="10"/>
            <w:hideMark/>
          </w:tcPr>
          <w:p w14:paraId="11E0C9F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C3824" w:rsidRPr="00637938" w14:paraId="14E91CAB" w14:textId="77777777" w:rsidTr="00CC599A">
        <w:trPr>
          <w:gridAfter w:val="1"/>
          <w:wAfter w:w="17" w:type="dxa"/>
          <w:trHeight w:val="944"/>
        </w:trPr>
        <w:tc>
          <w:tcPr>
            <w:tcW w:w="562" w:type="dxa"/>
            <w:hideMark/>
          </w:tcPr>
          <w:p w14:paraId="6A5AF89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hideMark/>
          </w:tcPr>
          <w:p w14:paraId="3F00985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водовод п. Мирный</w:t>
            </w:r>
          </w:p>
        </w:tc>
        <w:tc>
          <w:tcPr>
            <w:tcW w:w="2410" w:type="dxa"/>
            <w:hideMark/>
          </w:tcPr>
          <w:p w14:paraId="14E144B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hideMark/>
          </w:tcPr>
          <w:p w14:paraId="21168ED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ООО "ВЕЛЛ-КОМ"</w:t>
            </w:r>
          </w:p>
        </w:tc>
        <w:tc>
          <w:tcPr>
            <w:tcW w:w="2268" w:type="dxa"/>
            <w:hideMark/>
          </w:tcPr>
          <w:p w14:paraId="79722D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C3A748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74:19:00000000:15349-74/001/2017-1 от 18.09.2017 года. </w:t>
            </w:r>
          </w:p>
        </w:tc>
        <w:tc>
          <w:tcPr>
            <w:tcW w:w="2977" w:type="dxa"/>
            <w:hideMark/>
          </w:tcPr>
          <w:p w14:paraId="5996212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6849 м. </w:t>
            </w:r>
          </w:p>
        </w:tc>
        <w:tc>
          <w:tcPr>
            <w:tcW w:w="1695" w:type="dxa"/>
            <w:hideMark/>
          </w:tcPr>
          <w:p w14:paraId="6F82F6D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132" w:type="dxa"/>
            <w:vMerge w:val="restart"/>
            <w:hideMark/>
          </w:tcPr>
          <w:p w14:paraId="0E455561" w14:textId="4E32CBF4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Г.А. </w:t>
            </w:r>
            <w:r w:rsidR="0089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8(35144)40317 amirselpo@mail.ru</w:t>
            </w:r>
          </w:p>
        </w:tc>
      </w:tr>
      <w:tr w:rsidR="00BC3824" w:rsidRPr="00637938" w14:paraId="084E51D0" w14:textId="77777777" w:rsidTr="00CC599A">
        <w:trPr>
          <w:gridAfter w:val="1"/>
          <w:wAfter w:w="17" w:type="dxa"/>
          <w:trHeight w:val="932"/>
        </w:trPr>
        <w:tc>
          <w:tcPr>
            <w:tcW w:w="562" w:type="dxa"/>
            <w:hideMark/>
          </w:tcPr>
          <w:p w14:paraId="4DFD88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hideMark/>
          </w:tcPr>
          <w:p w14:paraId="127C321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водовод п.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410" w:type="dxa"/>
            <w:hideMark/>
          </w:tcPr>
          <w:p w14:paraId="419A655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hideMark/>
          </w:tcPr>
          <w:p w14:paraId="5B2E6AE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ООО "ВЕЛЛ-КОМ"</w:t>
            </w:r>
          </w:p>
        </w:tc>
        <w:tc>
          <w:tcPr>
            <w:tcW w:w="2268" w:type="dxa"/>
            <w:hideMark/>
          </w:tcPr>
          <w:p w14:paraId="1EC932B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7AC1CF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</w:t>
            </w:r>
          </w:p>
        </w:tc>
        <w:tc>
          <w:tcPr>
            <w:tcW w:w="2977" w:type="dxa"/>
            <w:hideMark/>
          </w:tcPr>
          <w:p w14:paraId="10DFA17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2764 м. </w:t>
            </w:r>
          </w:p>
        </w:tc>
        <w:tc>
          <w:tcPr>
            <w:tcW w:w="1695" w:type="dxa"/>
            <w:hideMark/>
          </w:tcPr>
          <w:p w14:paraId="6E434B5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132" w:type="dxa"/>
            <w:vMerge/>
            <w:hideMark/>
          </w:tcPr>
          <w:p w14:paraId="26AE506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42F041F" w14:textId="77777777" w:rsidTr="00CC599A">
        <w:trPr>
          <w:trHeight w:val="379"/>
        </w:trPr>
        <w:tc>
          <w:tcPr>
            <w:tcW w:w="22125" w:type="dxa"/>
            <w:gridSpan w:val="10"/>
            <w:hideMark/>
          </w:tcPr>
          <w:p w14:paraId="3FA5515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C3824" w:rsidRPr="00637938" w14:paraId="3EAA3C53" w14:textId="77777777" w:rsidTr="00CC599A">
        <w:trPr>
          <w:gridAfter w:val="1"/>
          <w:wAfter w:w="17" w:type="dxa"/>
          <w:trHeight w:val="1147"/>
        </w:trPr>
        <w:tc>
          <w:tcPr>
            <w:tcW w:w="562" w:type="dxa"/>
            <w:hideMark/>
          </w:tcPr>
          <w:p w14:paraId="5ABE00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hideMark/>
          </w:tcPr>
          <w:p w14:paraId="4637C63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Газовая котельная п.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</w:p>
        </w:tc>
        <w:tc>
          <w:tcPr>
            <w:tcW w:w="2410" w:type="dxa"/>
            <w:hideMark/>
          </w:tcPr>
          <w:p w14:paraId="64BB240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Саккуловского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</w:p>
        </w:tc>
        <w:tc>
          <w:tcPr>
            <w:tcW w:w="2410" w:type="dxa"/>
            <w:hideMark/>
          </w:tcPr>
          <w:p w14:paraId="7A63409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ООО "Теченское ЖКХ"</w:t>
            </w:r>
          </w:p>
        </w:tc>
        <w:tc>
          <w:tcPr>
            <w:tcW w:w="2268" w:type="dxa"/>
            <w:hideMark/>
          </w:tcPr>
          <w:p w14:paraId="4CB2E03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054F75C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74АЕ № 91245 от 05.11.2014г.</w:t>
            </w:r>
          </w:p>
        </w:tc>
        <w:tc>
          <w:tcPr>
            <w:tcW w:w="2977" w:type="dxa"/>
            <w:hideMark/>
          </w:tcPr>
          <w:p w14:paraId="5465C25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hideMark/>
          </w:tcPr>
          <w:p w14:paraId="5EDE1B5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132" w:type="dxa"/>
            <w:vMerge w:val="restart"/>
            <w:hideMark/>
          </w:tcPr>
          <w:p w14:paraId="09CAA86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8(35144)93-116,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cakkulowo@mail.ru</w:t>
            </w:r>
          </w:p>
        </w:tc>
      </w:tr>
      <w:tr w:rsidR="00BC3824" w:rsidRPr="00637938" w14:paraId="3425ECF2" w14:textId="77777777" w:rsidTr="00CC599A">
        <w:trPr>
          <w:gridAfter w:val="1"/>
          <w:wAfter w:w="17" w:type="dxa"/>
          <w:trHeight w:val="1260"/>
        </w:trPr>
        <w:tc>
          <w:tcPr>
            <w:tcW w:w="562" w:type="dxa"/>
            <w:hideMark/>
          </w:tcPr>
          <w:p w14:paraId="23D900A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hideMark/>
          </w:tcPr>
          <w:p w14:paraId="56FA47CD" w14:textId="5FCC5373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сети теплоснабжения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п.Саккулово</w:t>
            </w:r>
            <w:proofErr w:type="spellEnd"/>
          </w:p>
        </w:tc>
        <w:tc>
          <w:tcPr>
            <w:tcW w:w="2410" w:type="dxa"/>
            <w:hideMark/>
          </w:tcPr>
          <w:p w14:paraId="5AA1747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Саккуловского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</w:p>
        </w:tc>
        <w:tc>
          <w:tcPr>
            <w:tcW w:w="2410" w:type="dxa"/>
            <w:hideMark/>
          </w:tcPr>
          <w:p w14:paraId="7EFDCFC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ООО "Теченское ЖКХ"</w:t>
            </w:r>
          </w:p>
        </w:tc>
        <w:tc>
          <w:tcPr>
            <w:tcW w:w="2268" w:type="dxa"/>
            <w:hideMark/>
          </w:tcPr>
          <w:p w14:paraId="6A18B0E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50475CF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</w:t>
            </w:r>
          </w:p>
        </w:tc>
        <w:tc>
          <w:tcPr>
            <w:tcW w:w="2977" w:type="dxa"/>
            <w:hideMark/>
          </w:tcPr>
          <w:p w14:paraId="5CC661C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4700 м. </w:t>
            </w:r>
          </w:p>
        </w:tc>
        <w:tc>
          <w:tcPr>
            <w:tcW w:w="1695" w:type="dxa"/>
            <w:hideMark/>
          </w:tcPr>
          <w:p w14:paraId="41A1ADF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132" w:type="dxa"/>
            <w:vMerge/>
            <w:hideMark/>
          </w:tcPr>
          <w:p w14:paraId="729AB53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B3A93D2" w14:textId="77777777" w:rsidTr="00CC599A">
        <w:trPr>
          <w:trHeight w:val="315"/>
        </w:trPr>
        <w:tc>
          <w:tcPr>
            <w:tcW w:w="22125" w:type="dxa"/>
            <w:gridSpan w:val="10"/>
            <w:hideMark/>
          </w:tcPr>
          <w:p w14:paraId="2DFFD92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BC3824" w:rsidRPr="00637938" w14:paraId="0C4804B6" w14:textId="77777777" w:rsidTr="00CC599A">
        <w:trPr>
          <w:gridAfter w:val="1"/>
          <w:wAfter w:w="17" w:type="dxa"/>
          <w:trHeight w:val="1067"/>
        </w:trPr>
        <w:tc>
          <w:tcPr>
            <w:tcW w:w="562" w:type="dxa"/>
            <w:hideMark/>
          </w:tcPr>
          <w:p w14:paraId="2145B34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hideMark/>
          </w:tcPr>
          <w:p w14:paraId="09FBC2C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(здание склада жидкого хлора головных сооружений), Место нахождения: Челябинская обл., Сосновский район, пос. Полетаево </w:t>
            </w:r>
          </w:p>
        </w:tc>
        <w:tc>
          <w:tcPr>
            <w:tcW w:w="2410" w:type="dxa"/>
            <w:hideMark/>
          </w:tcPr>
          <w:p w14:paraId="1A6B015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61E316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F5B1AD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52231D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права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74 01 398748 от 11.04.2016г.</w:t>
            </w:r>
          </w:p>
        </w:tc>
        <w:tc>
          <w:tcPr>
            <w:tcW w:w="2977" w:type="dxa"/>
            <w:hideMark/>
          </w:tcPr>
          <w:p w14:paraId="0BDF606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30,2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материал- кирпич, износ 50%</w:t>
            </w:r>
          </w:p>
        </w:tc>
        <w:tc>
          <w:tcPr>
            <w:tcW w:w="1695" w:type="dxa"/>
            <w:hideMark/>
          </w:tcPr>
          <w:p w14:paraId="1382DC1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 w:val="restart"/>
            <w:hideMark/>
          </w:tcPr>
          <w:p w14:paraId="1E4305F3" w14:textId="0D7A2D32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- юрисконсульт администрации,83514445299, poletaevo_adm@mail.ru</w:t>
            </w:r>
          </w:p>
        </w:tc>
      </w:tr>
      <w:tr w:rsidR="00BC3824" w:rsidRPr="00637938" w14:paraId="4BC3212A" w14:textId="77777777" w:rsidTr="00894DC4">
        <w:trPr>
          <w:gridAfter w:val="1"/>
          <w:wAfter w:w="17" w:type="dxa"/>
          <w:trHeight w:val="980"/>
        </w:trPr>
        <w:tc>
          <w:tcPr>
            <w:tcW w:w="562" w:type="dxa"/>
            <w:hideMark/>
          </w:tcPr>
          <w:p w14:paraId="41E96DE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hideMark/>
          </w:tcPr>
          <w:p w14:paraId="3329B16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Нежилое здание (здание проходной будки), Место нахождения: Челябинская обл., Сосновский район, пос. Полетаево</w:t>
            </w:r>
          </w:p>
        </w:tc>
        <w:tc>
          <w:tcPr>
            <w:tcW w:w="2410" w:type="dxa"/>
            <w:hideMark/>
          </w:tcPr>
          <w:p w14:paraId="618678C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ED4606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4824D4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5DB166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права 74 01 398749 от 11.04.2016г.</w:t>
            </w:r>
          </w:p>
        </w:tc>
        <w:tc>
          <w:tcPr>
            <w:tcW w:w="2977" w:type="dxa"/>
            <w:hideMark/>
          </w:tcPr>
          <w:p w14:paraId="40F81C9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12,9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1969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материал- кирпич, износ 50%</w:t>
            </w:r>
          </w:p>
        </w:tc>
        <w:tc>
          <w:tcPr>
            <w:tcW w:w="1695" w:type="dxa"/>
            <w:hideMark/>
          </w:tcPr>
          <w:p w14:paraId="096D307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CE8D86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824EB82" w14:textId="77777777" w:rsidTr="00894DC4">
        <w:trPr>
          <w:gridAfter w:val="1"/>
          <w:wAfter w:w="17" w:type="dxa"/>
          <w:trHeight w:val="1301"/>
        </w:trPr>
        <w:tc>
          <w:tcPr>
            <w:tcW w:w="562" w:type="dxa"/>
            <w:hideMark/>
          </w:tcPr>
          <w:p w14:paraId="17DC2D1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hideMark/>
          </w:tcPr>
          <w:p w14:paraId="74BB77B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(сеть канализационная), Место нахождения: Челябинская обл., Сосновский район, пос. Полетаево </w:t>
            </w:r>
          </w:p>
        </w:tc>
        <w:tc>
          <w:tcPr>
            <w:tcW w:w="2410" w:type="dxa"/>
            <w:hideMark/>
          </w:tcPr>
          <w:p w14:paraId="56ED956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38A7BE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2BFDF5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5E84D8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государственной регистрации права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74 01 398750 от 11.04.2016г.</w:t>
            </w:r>
          </w:p>
        </w:tc>
        <w:tc>
          <w:tcPr>
            <w:tcW w:w="2977" w:type="dxa"/>
            <w:hideMark/>
          </w:tcPr>
          <w:p w14:paraId="2BF3C323" w14:textId="1B576CA4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площадь: 252,79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1969 – год постройки Материал –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а/цемент 150; 200; 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50%</w:t>
            </w:r>
          </w:p>
        </w:tc>
        <w:tc>
          <w:tcPr>
            <w:tcW w:w="1695" w:type="dxa"/>
            <w:hideMark/>
          </w:tcPr>
          <w:p w14:paraId="4191CFE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1E2E2D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1CA05D1" w14:textId="77777777" w:rsidTr="00C63D3B">
        <w:trPr>
          <w:gridAfter w:val="1"/>
          <w:wAfter w:w="17" w:type="dxa"/>
          <w:trHeight w:val="922"/>
        </w:trPr>
        <w:tc>
          <w:tcPr>
            <w:tcW w:w="562" w:type="dxa"/>
            <w:hideMark/>
          </w:tcPr>
          <w:p w14:paraId="4B6BA3C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hideMark/>
          </w:tcPr>
          <w:p w14:paraId="7B77FDE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(колодец водоприемный), Место нахождения: Челябинская обл., Сосновский район, пос. Полетаево </w:t>
            </w:r>
          </w:p>
        </w:tc>
        <w:tc>
          <w:tcPr>
            <w:tcW w:w="2410" w:type="dxa"/>
            <w:hideMark/>
          </w:tcPr>
          <w:p w14:paraId="4554B8F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5E480BE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CFE988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1E2D6E0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398751 от 11.04.2016г.</w:t>
            </w:r>
          </w:p>
        </w:tc>
        <w:tc>
          <w:tcPr>
            <w:tcW w:w="2977" w:type="dxa"/>
            <w:hideMark/>
          </w:tcPr>
          <w:p w14:paraId="4FE38C6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26,2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1967 – год постройки, материал - ж/б кольца, износ 50%</w:t>
            </w:r>
          </w:p>
        </w:tc>
        <w:tc>
          <w:tcPr>
            <w:tcW w:w="1695" w:type="dxa"/>
            <w:hideMark/>
          </w:tcPr>
          <w:p w14:paraId="678D9D7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EDF90F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E1F79C0" w14:textId="77777777" w:rsidTr="00894DC4">
        <w:trPr>
          <w:gridAfter w:val="1"/>
          <w:wAfter w:w="17" w:type="dxa"/>
          <w:trHeight w:val="1547"/>
        </w:trPr>
        <w:tc>
          <w:tcPr>
            <w:tcW w:w="562" w:type="dxa"/>
            <w:hideMark/>
          </w:tcPr>
          <w:p w14:paraId="5E4DD67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hideMark/>
          </w:tcPr>
          <w:p w14:paraId="6B29DEF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(водоприемный оголовок), Место 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405B58A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B6433F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E2A60E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AD42D0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7401 398752 от 11.04.2016г.</w:t>
            </w:r>
          </w:p>
        </w:tc>
        <w:tc>
          <w:tcPr>
            <w:tcW w:w="2977" w:type="dxa"/>
            <w:hideMark/>
          </w:tcPr>
          <w:p w14:paraId="18D108D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6,4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1967 – год постройки, материал - железобетон, износ 60%</w:t>
            </w:r>
          </w:p>
        </w:tc>
        <w:tc>
          <w:tcPr>
            <w:tcW w:w="1695" w:type="dxa"/>
            <w:hideMark/>
          </w:tcPr>
          <w:p w14:paraId="264DE88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5DDEED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16E06F4" w14:textId="77777777" w:rsidTr="00894DC4">
        <w:trPr>
          <w:gridAfter w:val="1"/>
          <w:wAfter w:w="17" w:type="dxa"/>
          <w:trHeight w:val="1191"/>
        </w:trPr>
        <w:tc>
          <w:tcPr>
            <w:tcW w:w="562" w:type="dxa"/>
            <w:hideMark/>
          </w:tcPr>
          <w:p w14:paraId="188EB2F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hideMark/>
          </w:tcPr>
          <w:p w14:paraId="3573622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(дамба струенаправляющая), Место 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2689382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93BFCA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D59176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DE441E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398753 от 11.04.2016г.</w:t>
            </w:r>
          </w:p>
        </w:tc>
        <w:tc>
          <w:tcPr>
            <w:tcW w:w="2977" w:type="dxa"/>
            <w:hideMark/>
          </w:tcPr>
          <w:p w14:paraId="28C1398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23 м., 1967 – год постройки, материал - камень, бетон, рельсы, износ 50%</w:t>
            </w:r>
          </w:p>
        </w:tc>
        <w:tc>
          <w:tcPr>
            <w:tcW w:w="1695" w:type="dxa"/>
            <w:hideMark/>
          </w:tcPr>
          <w:p w14:paraId="17C988A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98C2B8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C565F3F" w14:textId="77777777" w:rsidTr="00894DC4">
        <w:trPr>
          <w:gridAfter w:val="1"/>
          <w:wAfter w:w="17" w:type="dxa"/>
          <w:trHeight w:val="1002"/>
        </w:trPr>
        <w:tc>
          <w:tcPr>
            <w:tcW w:w="562" w:type="dxa"/>
            <w:hideMark/>
          </w:tcPr>
          <w:p w14:paraId="750D614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hideMark/>
          </w:tcPr>
          <w:p w14:paraId="1D58F7A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(забор), Место 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792246A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2FCF48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D3D5E5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65A240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398754 от 11.04.2016г.</w:t>
            </w:r>
          </w:p>
        </w:tc>
        <w:tc>
          <w:tcPr>
            <w:tcW w:w="2977" w:type="dxa"/>
            <w:hideMark/>
          </w:tcPr>
          <w:p w14:paraId="6B23E46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378,86 м,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Материал – ж/б плиты, износ 20%</w:t>
            </w:r>
          </w:p>
        </w:tc>
        <w:tc>
          <w:tcPr>
            <w:tcW w:w="1695" w:type="dxa"/>
            <w:hideMark/>
          </w:tcPr>
          <w:p w14:paraId="5AFDF31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B62E77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D008A32" w14:textId="77777777" w:rsidTr="00894DC4">
        <w:trPr>
          <w:gridAfter w:val="1"/>
          <w:wAfter w:w="17" w:type="dxa"/>
          <w:trHeight w:val="1119"/>
        </w:trPr>
        <w:tc>
          <w:tcPr>
            <w:tcW w:w="562" w:type="dxa"/>
            <w:hideMark/>
          </w:tcPr>
          <w:p w14:paraId="1890FBB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hideMark/>
          </w:tcPr>
          <w:p w14:paraId="0D161AE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(комплекс очистных сооружений водопровода), Место 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24133EA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15756A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EA2F65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CD0522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398755 от 11.04.2016г.</w:t>
            </w:r>
          </w:p>
        </w:tc>
        <w:tc>
          <w:tcPr>
            <w:tcW w:w="2977" w:type="dxa"/>
            <w:hideMark/>
          </w:tcPr>
          <w:p w14:paraId="4EEB612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885,6 кв. м,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кирпич, износ 70%</w:t>
            </w:r>
          </w:p>
        </w:tc>
        <w:tc>
          <w:tcPr>
            <w:tcW w:w="1695" w:type="dxa"/>
            <w:hideMark/>
          </w:tcPr>
          <w:p w14:paraId="36FAF29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439EB3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D4A6392" w14:textId="77777777" w:rsidTr="00C63D3B">
        <w:trPr>
          <w:gridAfter w:val="1"/>
          <w:wAfter w:w="17" w:type="dxa"/>
          <w:trHeight w:val="282"/>
        </w:trPr>
        <w:tc>
          <w:tcPr>
            <w:tcW w:w="562" w:type="dxa"/>
            <w:hideMark/>
          </w:tcPr>
          <w:p w14:paraId="28C2806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hideMark/>
          </w:tcPr>
          <w:p w14:paraId="48C39F0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(резервуар металлический (выгреб)), Место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13B93D5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47406D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237D2E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2A1DAF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государственной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права 74 01 398756 от 11.04.2016г.</w:t>
            </w:r>
          </w:p>
        </w:tc>
        <w:tc>
          <w:tcPr>
            <w:tcW w:w="2977" w:type="dxa"/>
            <w:hideMark/>
          </w:tcPr>
          <w:p w14:paraId="365A8F7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площадь: 28,8 кв. м., Объем: 52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- металл, износ 50%</w:t>
            </w:r>
          </w:p>
        </w:tc>
        <w:tc>
          <w:tcPr>
            <w:tcW w:w="1695" w:type="dxa"/>
            <w:hideMark/>
          </w:tcPr>
          <w:p w14:paraId="4B3EE8F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77BA3D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6ED2ADB" w14:textId="77777777" w:rsidTr="00894DC4">
        <w:trPr>
          <w:gridAfter w:val="1"/>
          <w:wAfter w:w="17" w:type="dxa"/>
          <w:trHeight w:val="1267"/>
        </w:trPr>
        <w:tc>
          <w:tcPr>
            <w:tcW w:w="562" w:type="dxa"/>
            <w:hideMark/>
          </w:tcPr>
          <w:p w14:paraId="59DAD5C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hideMark/>
          </w:tcPr>
          <w:p w14:paraId="3B47B89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(резервуар для воды), Место нахождения: Челябинская обл., Сосновский район, пос. Полетаево  </w:t>
            </w:r>
          </w:p>
        </w:tc>
        <w:tc>
          <w:tcPr>
            <w:tcW w:w="2410" w:type="dxa"/>
            <w:hideMark/>
          </w:tcPr>
          <w:p w14:paraId="498234E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33461E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B9CA88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3FABD3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399620 от 11.04.2016г.</w:t>
            </w:r>
          </w:p>
        </w:tc>
        <w:tc>
          <w:tcPr>
            <w:tcW w:w="2977" w:type="dxa"/>
            <w:hideMark/>
          </w:tcPr>
          <w:p w14:paraId="353A470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53,2 кв. м., Объем: 250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ж/бетон, износ 50%</w:t>
            </w:r>
          </w:p>
        </w:tc>
        <w:tc>
          <w:tcPr>
            <w:tcW w:w="1695" w:type="dxa"/>
            <w:hideMark/>
          </w:tcPr>
          <w:p w14:paraId="17C3425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8D4CDE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2F2AA28" w14:textId="77777777" w:rsidTr="00CC599A">
        <w:trPr>
          <w:gridAfter w:val="1"/>
          <w:wAfter w:w="17" w:type="dxa"/>
          <w:trHeight w:val="1412"/>
        </w:trPr>
        <w:tc>
          <w:tcPr>
            <w:tcW w:w="562" w:type="dxa"/>
            <w:hideMark/>
          </w:tcPr>
          <w:p w14:paraId="6391F60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hideMark/>
          </w:tcPr>
          <w:p w14:paraId="7197C4D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водопроводная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Место нахождения: Челябинская обл., Сосновский район, ст. Полетаево-1 от водонапорной башни до насосной станции  </w:t>
            </w:r>
          </w:p>
        </w:tc>
        <w:tc>
          <w:tcPr>
            <w:tcW w:w="2410" w:type="dxa"/>
            <w:hideMark/>
          </w:tcPr>
          <w:p w14:paraId="6667D16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7D895E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AFBE86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D0FB2A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399621 от 11.04.2016г.</w:t>
            </w:r>
          </w:p>
        </w:tc>
        <w:tc>
          <w:tcPr>
            <w:tcW w:w="2977" w:type="dxa"/>
            <w:hideMark/>
          </w:tcPr>
          <w:p w14:paraId="5E4668F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2170,0000 м., 1965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100; 150, износ 70%</w:t>
            </w:r>
          </w:p>
        </w:tc>
        <w:tc>
          <w:tcPr>
            <w:tcW w:w="1695" w:type="dxa"/>
            <w:hideMark/>
          </w:tcPr>
          <w:p w14:paraId="4E35CEE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1505C5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7C3642A" w14:textId="77777777" w:rsidTr="00CC599A">
        <w:trPr>
          <w:gridAfter w:val="1"/>
          <w:wAfter w:w="17" w:type="dxa"/>
          <w:trHeight w:val="1711"/>
        </w:trPr>
        <w:tc>
          <w:tcPr>
            <w:tcW w:w="562" w:type="dxa"/>
            <w:hideMark/>
          </w:tcPr>
          <w:p w14:paraId="3276776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hideMark/>
          </w:tcPr>
          <w:p w14:paraId="05CEA81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 от ВК-1 до ВК-15</w:t>
            </w:r>
          </w:p>
        </w:tc>
        <w:tc>
          <w:tcPr>
            <w:tcW w:w="2410" w:type="dxa"/>
            <w:hideMark/>
          </w:tcPr>
          <w:p w14:paraId="6412DEA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2F52EA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30CC89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C781A9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399622 от 11.04.2016г.</w:t>
            </w:r>
          </w:p>
        </w:tc>
        <w:tc>
          <w:tcPr>
            <w:tcW w:w="2977" w:type="dxa"/>
            <w:hideMark/>
          </w:tcPr>
          <w:p w14:paraId="16A1664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562 м., 1971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200, износ 80%</w:t>
            </w:r>
          </w:p>
        </w:tc>
        <w:tc>
          <w:tcPr>
            <w:tcW w:w="1695" w:type="dxa"/>
            <w:hideMark/>
          </w:tcPr>
          <w:p w14:paraId="48DE887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C25232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DE8C60F" w14:textId="77777777" w:rsidTr="00CC599A">
        <w:trPr>
          <w:gridAfter w:val="1"/>
          <w:wAfter w:w="17" w:type="dxa"/>
          <w:trHeight w:val="1341"/>
        </w:trPr>
        <w:tc>
          <w:tcPr>
            <w:tcW w:w="562" w:type="dxa"/>
            <w:hideMark/>
          </w:tcPr>
          <w:p w14:paraId="7DE691E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hideMark/>
          </w:tcPr>
          <w:p w14:paraId="1177FAF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 -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сеть водопроводная , Место нахождения: Челябинская обл., Сосновский район, ст. Полетаево-1, от водонапорной башни до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гидроколонны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и ВК-6</w:t>
            </w:r>
          </w:p>
        </w:tc>
        <w:tc>
          <w:tcPr>
            <w:tcW w:w="2410" w:type="dxa"/>
            <w:hideMark/>
          </w:tcPr>
          <w:p w14:paraId="42E3006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992B41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C131C2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42B3F6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399623 от 11.04.2016г.</w:t>
            </w:r>
          </w:p>
        </w:tc>
        <w:tc>
          <w:tcPr>
            <w:tcW w:w="2977" w:type="dxa"/>
            <w:hideMark/>
          </w:tcPr>
          <w:p w14:paraId="3A2B762F" w14:textId="21FC0C80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466 м., 1988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894D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150, износ 75%</w:t>
            </w:r>
          </w:p>
        </w:tc>
        <w:tc>
          <w:tcPr>
            <w:tcW w:w="1695" w:type="dxa"/>
            <w:hideMark/>
          </w:tcPr>
          <w:p w14:paraId="3061ABF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E0FC44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9EE7FB6" w14:textId="77777777" w:rsidTr="00894DC4">
        <w:trPr>
          <w:gridAfter w:val="1"/>
          <w:wAfter w:w="17" w:type="dxa"/>
          <w:trHeight w:val="1640"/>
        </w:trPr>
        <w:tc>
          <w:tcPr>
            <w:tcW w:w="562" w:type="dxa"/>
            <w:hideMark/>
          </w:tcPr>
          <w:p w14:paraId="5602FC1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hideMark/>
          </w:tcPr>
          <w:p w14:paraId="4B8F26D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 Полетаево-1, по ул.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к дому №44 от ВК-1 до ВК-8</w:t>
            </w:r>
          </w:p>
        </w:tc>
        <w:tc>
          <w:tcPr>
            <w:tcW w:w="2410" w:type="dxa"/>
            <w:hideMark/>
          </w:tcPr>
          <w:p w14:paraId="4DD1464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08181D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35EAE2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24B1B9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399624 от 11.04.2016г.</w:t>
            </w:r>
          </w:p>
        </w:tc>
        <w:tc>
          <w:tcPr>
            <w:tcW w:w="2977" w:type="dxa"/>
            <w:hideMark/>
          </w:tcPr>
          <w:p w14:paraId="266EC73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734 м, 1986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250; 300, износ 60%</w:t>
            </w:r>
          </w:p>
        </w:tc>
        <w:tc>
          <w:tcPr>
            <w:tcW w:w="1695" w:type="dxa"/>
            <w:hideMark/>
          </w:tcPr>
          <w:p w14:paraId="02DCCAB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B59AA7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373383F" w14:textId="77777777" w:rsidTr="00894DC4">
        <w:trPr>
          <w:gridAfter w:val="1"/>
          <w:wAfter w:w="17" w:type="dxa"/>
          <w:trHeight w:val="1696"/>
        </w:trPr>
        <w:tc>
          <w:tcPr>
            <w:tcW w:w="562" w:type="dxa"/>
            <w:hideMark/>
          </w:tcPr>
          <w:p w14:paraId="7DA6551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hideMark/>
          </w:tcPr>
          <w:p w14:paraId="711B236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 от насосной станции до ВК 1</w:t>
            </w:r>
          </w:p>
        </w:tc>
        <w:tc>
          <w:tcPr>
            <w:tcW w:w="2410" w:type="dxa"/>
            <w:hideMark/>
          </w:tcPr>
          <w:p w14:paraId="392919C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8CEC38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F3002E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FEB873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399626 от 11.04.2016г.</w:t>
            </w:r>
          </w:p>
        </w:tc>
        <w:tc>
          <w:tcPr>
            <w:tcW w:w="2977" w:type="dxa"/>
            <w:hideMark/>
          </w:tcPr>
          <w:p w14:paraId="0E1FE4A8" w14:textId="77777777" w:rsidR="00894DC4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1370 м., 1992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сталь, чугун</w:t>
            </w:r>
            <w:r w:rsidR="00894D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9AF577E" w14:textId="5686D82C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400, износ 100%</w:t>
            </w:r>
          </w:p>
        </w:tc>
        <w:tc>
          <w:tcPr>
            <w:tcW w:w="1695" w:type="dxa"/>
            <w:hideMark/>
          </w:tcPr>
          <w:p w14:paraId="06BC690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516B6E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D10F5BE" w14:textId="77777777" w:rsidTr="00CC599A">
        <w:trPr>
          <w:gridAfter w:val="1"/>
          <w:wAfter w:w="17" w:type="dxa"/>
          <w:trHeight w:val="1688"/>
        </w:trPr>
        <w:tc>
          <w:tcPr>
            <w:tcW w:w="562" w:type="dxa"/>
            <w:hideMark/>
          </w:tcPr>
          <w:p w14:paraId="0641A68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hideMark/>
          </w:tcPr>
          <w:p w14:paraId="1F9F24A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ст.Полетаево-1 от ВК до врезки</w:t>
            </w:r>
          </w:p>
        </w:tc>
        <w:tc>
          <w:tcPr>
            <w:tcW w:w="2410" w:type="dxa"/>
            <w:hideMark/>
          </w:tcPr>
          <w:p w14:paraId="374DBB5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C18B39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AADE65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1C6B876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399628 от 11.04.2016г.</w:t>
            </w:r>
          </w:p>
        </w:tc>
        <w:tc>
          <w:tcPr>
            <w:tcW w:w="2977" w:type="dxa"/>
            <w:hideMark/>
          </w:tcPr>
          <w:p w14:paraId="6437544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207 м., 1990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65; 100, износ 60%</w:t>
            </w:r>
          </w:p>
        </w:tc>
        <w:tc>
          <w:tcPr>
            <w:tcW w:w="1695" w:type="dxa"/>
            <w:hideMark/>
          </w:tcPr>
          <w:p w14:paraId="39A95FB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1CAD31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B5C8D23" w14:textId="77777777" w:rsidTr="00CC599A">
        <w:trPr>
          <w:gridAfter w:val="1"/>
          <w:wAfter w:w="17" w:type="dxa"/>
          <w:trHeight w:val="1588"/>
        </w:trPr>
        <w:tc>
          <w:tcPr>
            <w:tcW w:w="562" w:type="dxa"/>
            <w:hideMark/>
          </w:tcPr>
          <w:p w14:paraId="1EB0527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95" w:type="dxa"/>
            <w:hideMark/>
          </w:tcPr>
          <w:p w14:paraId="6D57796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Полетаево-1, ул. Почтовая, Восточная</w:t>
            </w:r>
          </w:p>
        </w:tc>
        <w:tc>
          <w:tcPr>
            <w:tcW w:w="2410" w:type="dxa"/>
            <w:hideMark/>
          </w:tcPr>
          <w:p w14:paraId="4FD9B27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DA0933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43C74D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E5BC14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399630 от 11.04.2016г.</w:t>
            </w:r>
          </w:p>
        </w:tc>
        <w:tc>
          <w:tcPr>
            <w:tcW w:w="2977" w:type="dxa"/>
            <w:hideMark/>
          </w:tcPr>
          <w:p w14:paraId="0113E60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1900 м, 1971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50; 100, износ 70%</w:t>
            </w:r>
          </w:p>
        </w:tc>
        <w:tc>
          <w:tcPr>
            <w:tcW w:w="1695" w:type="dxa"/>
            <w:hideMark/>
          </w:tcPr>
          <w:p w14:paraId="736CEE8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507127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588626B" w14:textId="77777777" w:rsidTr="00CC599A">
        <w:trPr>
          <w:gridAfter w:val="1"/>
          <w:wAfter w:w="17" w:type="dxa"/>
          <w:trHeight w:val="1631"/>
        </w:trPr>
        <w:tc>
          <w:tcPr>
            <w:tcW w:w="562" w:type="dxa"/>
            <w:hideMark/>
          </w:tcPr>
          <w:p w14:paraId="589F681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hideMark/>
          </w:tcPr>
          <w:p w14:paraId="7669BF5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ст.Полетаево-1 по ул. Почтовой,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ул.Железнодорожной</w:t>
            </w:r>
            <w:proofErr w:type="spellEnd"/>
          </w:p>
        </w:tc>
        <w:tc>
          <w:tcPr>
            <w:tcW w:w="2410" w:type="dxa"/>
            <w:hideMark/>
          </w:tcPr>
          <w:p w14:paraId="51DDEC7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9C5108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818FF7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620C3C1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399632 от 11.04.2016г.</w:t>
            </w:r>
          </w:p>
        </w:tc>
        <w:tc>
          <w:tcPr>
            <w:tcW w:w="2977" w:type="dxa"/>
            <w:hideMark/>
          </w:tcPr>
          <w:p w14:paraId="0A69EE0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2245 м., 1971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100, износ 100%</w:t>
            </w:r>
          </w:p>
        </w:tc>
        <w:tc>
          <w:tcPr>
            <w:tcW w:w="1695" w:type="dxa"/>
            <w:hideMark/>
          </w:tcPr>
          <w:p w14:paraId="1CDCB0A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97195B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558E216" w14:textId="77777777" w:rsidTr="00CC599A">
        <w:trPr>
          <w:gridAfter w:val="1"/>
          <w:wAfter w:w="17" w:type="dxa"/>
          <w:trHeight w:val="1389"/>
        </w:trPr>
        <w:tc>
          <w:tcPr>
            <w:tcW w:w="562" w:type="dxa"/>
            <w:hideMark/>
          </w:tcPr>
          <w:p w14:paraId="0C3488C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hideMark/>
          </w:tcPr>
          <w:p w14:paraId="566FEEF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Полетаево-1, от водонапорной башни до ВК</w:t>
            </w:r>
          </w:p>
        </w:tc>
        <w:tc>
          <w:tcPr>
            <w:tcW w:w="2410" w:type="dxa"/>
            <w:hideMark/>
          </w:tcPr>
          <w:p w14:paraId="1F2F6E2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9A24BC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242CBB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78D256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399634 от 11.04.2016г.</w:t>
            </w:r>
          </w:p>
        </w:tc>
        <w:tc>
          <w:tcPr>
            <w:tcW w:w="2977" w:type="dxa"/>
            <w:hideMark/>
          </w:tcPr>
          <w:p w14:paraId="3CE1EEE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845,5 м., 1941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Диаметр – 100; 200, износ 90%</w:t>
            </w:r>
          </w:p>
        </w:tc>
        <w:tc>
          <w:tcPr>
            <w:tcW w:w="1695" w:type="dxa"/>
            <w:hideMark/>
          </w:tcPr>
          <w:p w14:paraId="429652F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BF9485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52BBC95" w14:textId="77777777" w:rsidTr="00894DC4">
        <w:trPr>
          <w:gridAfter w:val="1"/>
          <w:wAfter w:w="17" w:type="dxa"/>
          <w:trHeight w:val="1341"/>
        </w:trPr>
        <w:tc>
          <w:tcPr>
            <w:tcW w:w="562" w:type="dxa"/>
            <w:hideMark/>
          </w:tcPr>
          <w:p w14:paraId="7DE62D7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hideMark/>
          </w:tcPr>
          <w:p w14:paraId="026B5FB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 Полетаево-1 от водонапорной башни №1 до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гидроколонны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2410" w:type="dxa"/>
            <w:hideMark/>
          </w:tcPr>
          <w:p w14:paraId="6C4494F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E1400F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075822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70F197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399637 от 11.04.2016г.</w:t>
            </w:r>
          </w:p>
        </w:tc>
        <w:tc>
          <w:tcPr>
            <w:tcW w:w="2977" w:type="dxa"/>
            <w:hideMark/>
          </w:tcPr>
          <w:p w14:paraId="5951ABE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70 м., 1932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200,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90%</w:t>
            </w:r>
          </w:p>
        </w:tc>
        <w:tc>
          <w:tcPr>
            <w:tcW w:w="1695" w:type="dxa"/>
            <w:hideMark/>
          </w:tcPr>
          <w:p w14:paraId="2D3C738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3295EF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FCAB2F8" w14:textId="77777777" w:rsidTr="00894DC4">
        <w:trPr>
          <w:gridAfter w:val="1"/>
          <w:wAfter w:w="17" w:type="dxa"/>
          <w:trHeight w:val="1705"/>
        </w:trPr>
        <w:tc>
          <w:tcPr>
            <w:tcW w:w="562" w:type="dxa"/>
            <w:hideMark/>
          </w:tcPr>
          <w:p w14:paraId="59EE7E1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hideMark/>
          </w:tcPr>
          <w:p w14:paraId="2D6820A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 от ВК до ВК 4</w:t>
            </w:r>
          </w:p>
        </w:tc>
        <w:tc>
          <w:tcPr>
            <w:tcW w:w="2410" w:type="dxa"/>
            <w:hideMark/>
          </w:tcPr>
          <w:p w14:paraId="0EB9A0E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25D950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B2B1DB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01FA5B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399639 от 11.04.2016г.</w:t>
            </w:r>
          </w:p>
        </w:tc>
        <w:tc>
          <w:tcPr>
            <w:tcW w:w="2977" w:type="dxa"/>
            <w:hideMark/>
          </w:tcPr>
          <w:p w14:paraId="79260D3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147 м., 1941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150,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100%</w:t>
            </w:r>
          </w:p>
        </w:tc>
        <w:tc>
          <w:tcPr>
            <w:tcW w:w="1695" w:type="dxa"/>
            <w:hideMark/>
          </w:tcPr>
          <w:p w14:paraId="43D6C53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159742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F036F79" w14:textId="77777777" w:rsidTr="00894DC4">
        <w:trPr>
          <w:gridAfter w:val="1"/>
          <w:wAfter w:w="17" w:type="dxa"/>
          <w:trHeight w:val="410"/>
        </w:trPr>
        <w:tc>
          <w:tcPr>
            <w:tcW w:w="562" w:type="dxa"/>
            <w:hideMark/>
          </w:tcPr>
          <w:p w14:paraId="1E40BF0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hideMark/>
          </w:tcPr>
          <w:p w14:paraId="34ECDE1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Полетаево-1, от бани до ВК и от ВКЗЗ до ВК</w:t>
            </w:r>
          </w:p>
        </w:tc>
        <w:tc>
          <w:tcPr>
            <w:tcW w:w="2410" w:type="dxa"/>
            <w:hideMark/>
          </w:tcPr>
          <w:p w14:paraId="7E10BF7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38E316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109983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821CD2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399641 от 11.04.2016г.</w:t>
            </w:r>
          </w:p>
        </w:tc>
        <w:tc>
          <w:tcPr>
            <w:tcW w:w="2977" w:type="dxa"/>
            <w:hideMark/>
          </w:tcPr>
          <w:p w14:paraId="53C9049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2780 м., 1982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100; 150,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61C245D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4FDFDE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2690BC0" w14:textId="77777777" w:rsidTr="00894DC4">
        <w:trPr>
          <w:gridAfter w:val="1"/>
          <w:wAfter w:w="17" w:type="dxa"/>
          <w:trHeight w:val="1882"/>
        </w:trPr>
        <w:tc>
          <w:tcPr>
            <w:tcW w:w="562" w:type="dxa"/>
            <w:hideMark/>
          </w:tcPr>
          <w:p w14:paraId="51D850E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hideMark/>
          </w:tcPr>
          <w:p w14:paraId="72A4362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Полетаево-1, от ВБ до ВК 5</w:t>
            </w:r>
          </w:p>
        </w:tc>
        <w:tc>
          <w:tcPr>
            <w:tcW w:w="2410" w:type="dxa"/>
            <w:hideMark/>
          </w:tcPr>
          <w:p w14:paraId="20BE9BF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B72EB5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2BB257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098732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399642 от 11.04.2016г.</w:t>
            </w:r>
          </w:p>
        </w:tc>
        <w:tc>
          <w:tcPr>
            <w:tcW w:w="2977" w:type="dxa"/>
            <w:hideMark/>
          </w:tcPr>
          <w:p w14:paraId="6385CEB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440 м., 1988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1F57595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50BD7F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DEE6681" w14:textId="77777777" w:rsidTr="00894DC4">
        <w:trPr>
          <w:gridAfter w:val="1"/>
          <w:wAfter w:w="17" w:type="dxa"/>
          <w:trHeight w:val="410"/>
        </w:trPr>
        <w:tc>
          <w:tcPr>
            <w:tcW w:w="562" w:type="dxa"/>
            <w:hideMark/>
          </w:tcPr>
          <w:p w14:paraId="72F4A9A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hideMark/>
          </w:tcPr>
          <w:p w14:paraId="2F1E456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пос. Полетаево-1, от водоприемного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колодца до насосно-фильтрованной станции </w:t>
            </w:r>
          </w:p>
        </w:tc>
        <w:tc>
          <w:tcPr>
            <w:tcW w:w="2410" w:type="dxa"/>
            <w:hideMark/>
          </w:tcPr>
          <w:p w14:paraId="3758C46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3736A4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DC1DF5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1A2F95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399643 от 11.04.2016г.</w:t>
            </w:r>
          </w:p>
        </w:tc>
        <w:tc>
          <w:tcPr>
            <w:tcW w:w="2977" w:type="dxa"/>
            <w:hideMark/>
          </w:tcPr>
          <w:p w14:paraId="1444FA9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54 м.,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сталь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300,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80%</w:t>
            </w:r>
          </w:p>
        </w:tc>
        <w:tc>
          <w:tcPr>
            <w:tcW w:w="1695" w:type="dxa"/>
            <w:hideMark/>
          </w:tcPr>
          <w:p w14:paraId="354E474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71223A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B527323" w14:textId="77777777" w:rsidTr="00CC599A">
        <w:trPr>
          <w:gridAfter w:val="1"/>
          <w:wAfter w:w="17" w:type="dxa"/>
          <w:trHeight w:val="1746"/>
        </w:trPr>
        <w:tc>
          <w:tcPr>
            <w:tcW w:w="562" w:type="dxa"/>
            <w:hideMark/>
          </w:tcPr>
          <w:p w14:paraId="2DDF3C7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hideMark/>
          </w:tcPr>
          <w:p w14:paraId="681FF77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 Полетаево-1, от водопроводной колонки 1 до водопроводной колонки </w:t>
            </w:r>
          </w:p>
        </w:tc>
        <w:tc>
          <w:tcPr>
            <w:tcW w:w="2410" w:type="dxa"/>
            <w:hideMark/>
          </w:tcPr>
          <w:p w14:paraId="2D64DC8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16D1A8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19EC38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62C08EE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399646 от 11.04.2016г.</w:t>
            </w:r>
          </w:p>
        </w:tc>
        <w:tc>
          <w:tcPr>
            <w:tcW w:w="2977" w:type="dxa"/>
            <w:hideMark/>
          </w:tcPr>
          <w:p w14:paraId="1037F55D" w14:textId="2487E918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1197м., 1961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6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чугун, а/цемент</w:t>
            </w:r>
            <w:r w:rsidR="00C6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Диаметр – 50; 100; 200; 189,</w:t>
            </w:r>
            <w:r w:rsidR="00CC4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60%</w:t>
            </w:r>
          </w:p>
        </w:tc>
        <w:tc>
          <w:tcPr>
            <w:tcW w:w="1695" w:type="dxa"/>
            <w:hideMark/>
          </w:tcPr>
          <w:p w14:paraId="4DCCAD6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025203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77F134A" w14:textId="77777777" w:rsidTr="00CC599A">
        <w:trPr>
          <w:gridAfter w:val="1"/>
          <w:wAfter w:w="17" w:type="dxa"/>
          <w:trHeight w:val="1960"/>
        </w:trPr>
        <w:tc>
          <w:tcPr>
            <w:tcW w:w="562" w:type="dxa"/>
            <w:hideMark/>
          </w:tcPr>
          <w:p w14:paraId="551801A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hideMark/>
          </w:tcPr>
          <w:p w14:paraId="1504019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 Полетаев-1, от насосно-фильтр. станции до ВБ  </w:t>
            </w:r>
          </w:p>
        </w:tc>
        <w:tc>
          <w:tcPr>
            <w:tcW w:w="2410" w:type="dxa"/>
            <w:hideMark/>
          </w:tcPr>
          <w:p w14:paraId="55BCDD5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984E96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AFB5CE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6828CCA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399638 от 11.04.2016г.</w:t>
            </w:r>
          </w:p>
        </w:tc>
        <w:tc>
          <w:tcPr>
            <w:tcW w:w="2977" w:type="dxa"/>
            <w:hideMark/>
          </w:tcPr>
          <w:p w14:paraId="003F493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3440м., 1932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100; 200, износ 60%</w:t>
            </w:r>
          </w:p>
        </w:tc>
        <w:tc>
          <w:tcPr>
            <w:tcW w:w="1695" w:type="dxa"/>
            <w:hideMark/>
          </w:tcPr>
          <w:p w14:paraId="16E82E6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447F49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A471BC8" w14:textId="77777777" w:rsidTr="00894DC4">
        <w:trPr>
          <w:gridAfter w:val="1"/>
          <w:wAfter w:w="17" w:type="dxa"/>
          <w:trHeight w:val="1093"/>
        </w:trPr>
        <w:tc>
          <w:tcPr>
            <w:tcW w:w="562" w:type="dxa"/>
            <w:hideMark/>
          </w:tcPr>
          <w:p w14:paraId="2113C00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hideMark/>
          </w:tcPr>
          <w:p w14:paraId="0DBB4EC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сеть водопроводная, Место нахождения: Челябинская обл., Сосновский район, ст. Полетаево-1, от оголовка водопроводного колодца до колодца </w:t>
            </w:r>
          </w:p>
        </w:tc>
        <w:tc>
          <w:tcPr>
            <w:tcW w:w="2410" w:type="dxa"/>
            <w:hideMark/>
          </w:tcPr>
          <w:p w14:paraId="65C8CCA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360FA2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A69032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9A9F0D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399636 от 11.04.2016г.</w:t>
            </w:r>
          </w:p>
        </w:tc>
        <w:tc>
          <w:tcPr>
            <w:tcW w:w="2977" w:type="dxa"/>
            <w:hideMark/>
          </w:tcPr>
          <w:p w14:paraId="1789388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290м., 1967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сталь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300,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064982E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D2EDFA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71DF423" w14:textId="77777777" w:rsidTr="00894DC4">
        <w:trPr>
          <w:gridAfter w:val="1"/>
          <w:wAfter w:w="17" w:type="dxa"/>
          <w:trHeight w:val="1574"/>
        </w:trPr>
        <w:tc>
          <w:tcPr>
            <w:tcW w:w="562" w:type="dxa"/>
            <w:hideMark/>
          </w:tcPr>
          <w:p w14:paraId="350182C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hideMark/>
          </w:tcPr>
          <w:p w14:paraId="1602CBD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сеть водопроводная, Место нахождения: Челябинская обл., Сосновский район, ст. Полетаево-1 от водонапорной башни до ГК2</w:t>
            </w:r>
          </w:p>
        </w:tc>
        <w:tc>
          <w:tcPr>
            <w:tcW w:w="2410" w:type="dxa"/>
            <w:hideMark/>
          </w:tcPr>
          <w:p w14:paraId="0452856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CD527F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86A531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202940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399640 от 11.04.2016г.</w:t>
            </w:r>
          </w:p>
        </w:tc>
        <w:tc>
          <w:tcPr>
            <w:tcW w:w="2977" w:type="dxa"/>
            <w:hideMark/>
          </w:tcPr>
          <w:p w14:paraId="27F51E3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247м., 1967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200,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0194153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8FFC46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9A59D8B" w14:textId="77777777" w:rsidTr="00894DC4">
        <w:trPr>
          <w:gridAfter w:val="1"/>
          <w:wAfter w:w="17" w:type="dxa"/>
          <w:trHeight w:val="1118"/>
        </w:trPr>
        <w:tc>
          <w:tcPr>
            <w:tcW w:w="562" w:type="dxa"/>
            <w:hideMark/>
          </w:tcPr>
          <w:p w14:paraId="532BD6D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hideMark/>
          </w:tcPr>
          <w:p w14:paraId="53DCE7F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резервуар, Место нахождения: Челябинская обл., Сосновский район, ст. Полетаево-1, ул. Северная, д.70</w:t>
            </w:r>
          </w:p>
        </w:tc>
        <w:tc>
          <w:tcPr>
            <w:tcW w:w="2410" w:type="dxa"/>
            <w:hideMark/>
          </w:tcPr>
          <w:p w14:paraId="5CBBD8F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D7FDE6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D83679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528D2D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399645 от 11.04.2016г.</w:t>
            </w:r>
          </w:p>
        </w:tc>
        <w:tc>
          <w:tcPr>
            <w:tcW w:w="2977" w:type="dxa"/>
            <w:hideMark/>
          </w:tcPr>
          <w:p w14:paraId="1A2E09B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Объем: 300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1961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железобетон,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733718A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3BAA05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AF6BF2A" w14:textId="77777777" w:rsidTr="00894DC4">
        <w:trPr>
          <w:gridAfter w:val="1"/>
          <w:wAfter w:w="17" w:type="dxa"/>
          <w:trHeight w:val="860"/>
        </w:trPr>
        <w:tc>
          <w:tcPr>
            <w:tcW w:w="562" w:type="dxa"/>
            <w:hideMark/>
          </w:tcPr>
          <w:p w14:paraId="7199ADF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hideMark/>
          </w:tcPr>
          <w:p w14:paraId="2FB3E01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башня водонапорная, Место нахождения: Челябинская обл., Сосновский район, ст. Полетаево-1</w:t>
            </w:r>
          </w:p>
        </w:tc>
        <w:tc>
          <w:tcPr>
            <w:tcW w:w="2410" w:type="dxa"/>
            <w:hideMark/>
          </w:tcPr>
          <w:p w14:paraId="22A8492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D0AB6C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F13D6A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71F7C8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399644 от 11.04.2016г.</w:t>
            </w:r>
          </w:p>
        </w:tc>
        <w:tc>
          <w:tcPr>
            <w:tcW w:w="2977" w:type="dxa"/>
            <w:hideMark/>
          </w:tcPr>
          <w:p w14:paraId="5DF8D3B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Высота: 8 м., 1961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кирпич,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2DDE94F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F062CE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7F8B200" w14:textId="77777777" w:rsidTr="00CC599A">
        <w:trPr>
          <w:gridAfter w:val="1"/>
          <w:wAfter w:w="17" w:type="dxa"/>
          <w:trHeight w:val="693"/>
        </w:trPr>
        <w:tc>
          <w:tcPr>
            <w:tcW w:w="562" w:type="dxa"/>
            <w:hideMark/>
          </w:tcPr>
          <w:p w14:paraId="27108F2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hideMark/>
          </w:tcPr>
          <w:p w14:paraId="41502C9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скважина буровая, Место нахождения: Челябинская обл., Сосновский район, ст. Полетаево-1</w:t>
            </w:r>
          </w:p>
        </w:tc>
        <w:tc>
          <w:tcPr>
            <w:tcW w:w="2410" w:type="dxa"/>
            <w:hideMark/>
          </w:tcPr>
          <w:p w14:paraId="3BCBBF3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273DF2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2448EC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1B26E15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446355 от 16.05.2016г.</w:t>
            </w:r>
          </w:p>
        </w:tc>
        <w:tc>
          <w:tcPr>
            <w:tcW w:w="2977" w:type="dxa"/>
            <w:hideMark/>
          </w:tcPr>
          <w:p w14:paraId="3DA0313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Глубина: 51 м., 1984 – год постройки,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30%</w:t>
            </w:r>
          </w:p>
        </w:tc>
        <w:tc>
          <w:tcPr>
            <w:tcW w:w="1695" w:type="dxa"/>
            <w:hideMark/>
          </w:tcPr>
          <w:p w14:paraId="458CA43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F854D7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D73D3F4" w14:textId="77777777" w:rsidTr="00CC599A">
        <w:trPr>
          <w:gridAfter w:val="1"/>
          <w:wAfter w:w="17" w:type="dxa"/>
          <w:trHeight w:val="1192"/>
        </w:trPr>
        <w:tc>
          <w:tcPr>
            <w:tcW w:w="562" w:type="dxa"/>
            <w:hideMark/>
          </w:tcPr>
          <w:p w14:paraId="1AD1B4E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hideMark/>
          </w:tcPr>
          <w:p w14:paraId="7A166C3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Нежилое здание - насосная станция с квартирой, Место нахождения: Челябинская обл., Сосновский район, ст. Полетаево-2, 2 км ПК 2</w:t>
            </w:r>
          </w:p>
        </w:tc>
        <w:tc>
          <w:tcPr>
            <w:tcW w:w="2410" w:type="dxa"/>
            <w:hideMark/>
          </w:tcPr>
          <w:p w14:paraId="494279C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647CF8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BF1DD1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68BA994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399647 от 11.04.2016г.</w:t>
            </w:r>
          </w:p>
        </w:tc>
        <w:tc>
          <w:tcPr>
            <w:tcW w:w="2977" w:type="dxa"/>
            <w:hideMark/>
          </w:tcPr>
          <w:p w14:paraId="599763A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площадь: 74,9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1988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блоки,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50%</w:t>
            </w:r>
          </w:p>
        </w:tc>
        <w:tc>
          <w:tcPr>
            <w:tcW w:w="1695" w:type="dxa"/>
            <w:hideMark/>
          </w:tcPr>
          <w:p w14:paraId="1FD5F6B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E66EBE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D490434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5F9720E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95" w:type="dxa"/>
            <w:hideMark/>
          </w:tcPr>
          <w:p w14:paraId="43D692C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нахождения: Челябинская обл., Сосновский район, ст. Полетаево-2 от насосной станции до резервуара</w:t>
            </w:r>
          </w:p>
        </w:tc>
        <w:tc>
          <w:tcPr>
            <w:tcW w:w="2410" w:type="dxa"/>
            <w:hideMark/>
          </w:tcPr>
          <w:p w14:paraId="19CA2AC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BD89EA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04BAF5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3292261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399649 от 11.04.2016г.</w:t>
            </w:r>
          </w:p>
        </w:tc>
        <w:tc>
          <w:tcPr>
            <w:tcW w:w="2977" w:type="dxa"/>
            <w:hideMark/>
          </w:tcPr>
          <w:p w14:paraId="2BCD4FB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1391 м., 1910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чугун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100, износ 80%</w:t>
            </w:r>
          </w:p>
        </w:tc>
        <w:tc>
          <w:tcPr>
            <w:tcW w:w="1695" w:type="dxa"/>
            <w:hideMark/>
          </w:tcPr>
          <w:p w14:paraId="7E784B9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7F8C27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EEE7A66" w14:textId="77777777" w:rsidTr="00894DC4">
        <w:trPr>
          <w:gridAfter w:val="1"/>
          <w:wAfter w:w="17" w:type="dxa"/>
          <w:trHeight w:val="1222"/>
        </w:trPr>
        <w:tc>
          <w:tcPr>
            <w:tcW w:w="562" w:type="dxa"/>
            <w:hideMark/>
          </w:tcPr>
          <w:p w14:paraId="053328D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hideMark/>
          </w:tcPr>
          <w:p w14:paraId="16B293C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нахождения: Челябинская обл., Сосновский район, ст. Полетаево-2, от ВК-1 до ВК</w:t>
            </w:r>
          </w:p>
        </w:tc>
        <w:tc>
          <w:tcPr>
            <w:tcW w:w="2410" w:type="dxa"/>
            <w:hideMark/>
          </w:tcPr>
          <w:p w14:paraId="5BDCF53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6B72AD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7BF39CB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BCF5F0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399625 от 11.04.2016г.</w:t>
            </w:r>
          </w:p>
        </w:tc>
        <w:tc>
          <w:tcPr>
            <w:tcW w:w="2977" w:type="dxa"/>
            <w:hideMark/>
          </w:tcPr>
          <w:p w14:paraId="6D7CC3C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78 м., 1943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чугун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75, износ 100%</w:t>
            </w:r>
          </w:p>
        </w:tc>
        <w:tc>
          <w:tcPr>
            <w:tcW w:w="1695" w:type="dxa"/>
            <w:hideMark/>
          </w:tcPr>
          <w:p w14:paraId="6670041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259827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1C734CD" w14:textId="77777777" w:rsidTr="00CC599A">
        <w:trPr>
          <w:gridAfter w:val="1"/>
          <w:wAfter w:w="17" w:type="dxa"/>
          <w:trHeight w:val="410"/>
        </w:trPr>
        <w:tc>
          <w:tcPr>
            <w:tcW w:w="562" w:type="dxa"/>
            <w:hideMark/>
          </w:tcPr>
          <w:p w14:paraId="4DDA886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hideMark/>
          </w:tcPr>
          <w:p w14:paraId="53AEA550" w14:textId="14FD2A85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нахождения: Челябинская обл., Сосновский район, ст.</w:t>
            </w:r>
            <w:r w:rsidR="00CC4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Полетаево-2 от нагорного резервуара до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гидроколонны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6E08D11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34B4AA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A7CECD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59803E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399627 от 11.04.2016г.</w:t>
            </w:r>
          </w:p>
        </w:tc>
        <w:tc>
          <w:tcPr>
            <w:tcW w:w="2977" w:type="dxa"/>
            <w:hideMark/>
          </w:tcPr>
          <w:p w14:paraId="33DB579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953 м., 1988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чугун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100; 150, износ 60%</w:t>
            </w:r>
          </w:p>
        </w:tc>
        <w:tc>
          <w:tcPr>
            <w:tcW w:w="1695" w:type="dxa"/>
            <w:hideMark/>
          </w:tcPr>
          <w:p w14:paraId="00BB1F8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5B6682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5D4F7BC" w14:textId="77777777" w:rsidTr="00CC599A">
        <w:trPr>
          <w:gridAfter w:val="1"/>
          <w:wAfter w:w="17" w:type="dxa"/>
          <w:trHeight w:val="1454"/>
        </w:trPr>
        <w:tc>
          <w:tcPr>
            <w:tcW w:w="562" w:type="dxa"/>
            <w:hideMark/>
          </w:tcPr>
          <w:p w14:paraId="3241997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hideMark/>
          </w:tcPr>
          <w:p w14:paraId="19AA400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сеть водопроводная самотечная, Место нахождения: Челябинская обл., Сосновский район, ст. Полетаево-2 от оголовка до колодца </w:t>
            </w:r>
          </w:p>
        </w:tc>
        <w:tc>
          <w:tcPr>
            <w:tcW w:w="2410" w:type="dxa"/>
            <w:hideMark/>
          </w:tcPr>
          <w:p w14:paraId="3368254A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D6B574F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A0139D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C155D5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399629 от 11.04.2016г.</w:t>
            </w:r>
          </w:p>
        </w:tc>
        <w:tc>
          <w:tcPr>
            <w:tcW w:w="2977" w:type="dxa"/>
            <w:hideMark/>
          </w:tcPr>
          <w:p w14:paraId="5AAA200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84 м., 1988 – год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чугун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– 200, износ 60%</w:t>
            </w:r>
          </w:p>
        </w:tc>
        <w:tc>
          <w:tcPr>
            <w:tcW w:w="1695" w:type="dxa"/>
            <w:hideMark/>
          </w:tcPr>
          <w:p w14:paraId="4B9B958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AC3D527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B4788B2" w14:textId="77777777" w:rsidTr="00894DC4">
        <w:trPr>
          <w:gridAfter w:val="1"/>
          <w:wAfter w:w="17" w:type="dxa"/>
          <w:trHeight w:val="1260"/>
        </w:trPr>
        <w:tc>
          <w:tcPr>
            <w:tcW w:w="562" w:type="dxa"/>
            <w:hideMark/>
          </w:tcPr>
          <w:p w14:paraId="4630B479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hideMark/>
          </w:tcPr>
          <w:p w14:paraId="5588633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нахождения: Челябинская обл., Сосновский район, ст. Полетаево-2 от ВК-1 до насосной станции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410" w:type="dxa"/>
            <w:hideMark/>
          </w:tcPr>
          <w:p w14:paraId="6C5420D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27C670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988E3F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39F2B2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399631 от 11.04.2016г.</w:t>
            </w:r>
          </w:p>
        </w:tc>
        <w:tc>
          <w:tcPr>
            <w:tcW w:w="2977" w:type="dxa"/>
            <w:hideMark/>
          </w:tcPr>
          <w:p w14:paraId="0C47C45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25 м., 1907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Диаметр – 125, износ 100%</w:t>
            </w:r>
          </w:p>
        </w:tc>
        <w:tc>
          <w:tcPr>
            <w:tcW w:w="1695" w:type="dxa"/>
            <w:hideMark/>
          </w:tcPr>
          <w:p w14:paraId="3843645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C6E372E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E7E34C8" w14:textId="77777777" w:rsidTr="00894DC4">
        <w:trPr>
          <w:gridAfter w:val="1"/>
          <w:wAfter w:w="17" w:type="dxa"/>
          <w:trHeight w:val="1246"/>
        </w:trPr>
        <w:tc>
          <w:tcPr>
            <w:tcW w:w="562" w:type="dxa"/>
            <w:hideMark/>
          </w:tcPr>
          <w:p w14:paraId="0253FC38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hideMark/>
          </w:tcPr>
          <w:p w14:paraId="6AFFA50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- резервуар для воды, Место нахождения: Челябинская обл., Сосновский район, ст. Полетаево -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2,,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</w:t>
            </w:r>
          </w:p>
        </w:tc>
        <w:tc>
          <w:tcPr>
            <w:tcW w:w="2410" w:type="dxa"/>
            <w:hideMark/>
          </w:tcPr>
          <w:p w14:paraId="6C6A7EE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C92EC1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B77DA3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FFA473D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 01 399633 от 11.04.2016г.</w:t>
            </w:r>
          </w:p>
        </w:tc>
        <w:tc>
          <w:tcPr>
            <w:tcW w:w="2977" w:type="dxa"/>
            <w:hideMark/>
          </w:tcPr>
          <w:p w14:paraId="3F8BED44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Объем: 150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1988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железобетон,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60%</w:t>
            </w:r>
          </w:p>
        </w:tc>
        <w:tc>
          <w:tcPr>
            <w:tcW w:w="1695" w:type="dxa"/>
            <w:hideMark/>
          </w:tcPr>
          <w:p w14:paraId="761A1826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21D70D3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88685AC" w14:textId="77777777" w:rsidTr="00C63D3B">
        <w:trPr>
          <w:gridAfter w:val="1"/>
          <w:wAfter w:w="17" w:type="dxa"/>
          <w:trHeight w:val="140"/>
        </w:trPr>
        <w:tc>
          <w:tcPr>
            <w:tcW w:w="562" w:type="dxa"/>
          </w:tcPr>
          <w:p w14:paraId="6ABBA63C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14:paraId="3BE533DF" w14:textId="77777777" w:rsidR="00BC3824" w:rsidRPr="00B97277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Сооружение-комплекс «Реконструкция с расширением очистных сооружений промывных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 насосно-фильтровальной станции на ст. Полетаево» в составе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1.Трубопровод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очищенной воды. 2.Сооружение – резервуар. 3.Трубопровод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отстоенной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воды. 4.Забор с воротами. 5.Площадка осадка. 6.Производственная канализация. 7.Вынос водопровода. 8. Производственная канализация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напорная. 9.Здание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Место нахождения: Челябинская область, Сосно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район, пос. Полетаево</w:t>
            </w:r>
          </w:p>
        </w:tc>
        <w:tc>
          <w:tcPr>
            <w:tcW w:w="2410" w:type="dxa"/>
          </w:tcPr>
          <w:p w14:paraId="6303D75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</w:tcPr>
          <w:p w14:paraId="25680815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</w:tcPr>
          <w:p w14:paraId="230AD650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</w:tcPr>
          <w:p w14:paraId="71CC75E1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17 01 446345 от 25.05.2016г.</w:t>
            </w:r>
          </w:p>
        </w:tc>
        <w:tc>
          <w:tcPr>
            <w:tcW w:w="2977" w:type="dxa"/>
          </w:tcPr>
          <w:p w14:paraId="4BD32921" w14:textId="77777777" w:rsidR="00BC3824" w:rsidRPr="008A75F2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Протяженность – 33м; 2. Площадь – 38,7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; 3. Протяженность – 86м; 4. Площадь - 9,5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.; 5. Площадь - 731.6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.; 6. Протяженность – 13м; 7. Протяженность – 25м;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Протяженность – 24м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9. Площадь –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36,1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10%</w:t>
            </w:r>
          </w:p>
        </w:tc>
        <w:tc>
          <w:tcPr>
            <w:tcW w:w="1695" w:type="dxa"/>
          </w:tcPr>
          <w:p w14:paraId="7EDDC282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2022 года </w:t>
            </w:r>
          </w:p>
        </w:tc>
        <w:tc>
          <w:tcPr>
            <w:tcW w:w="2132" w:type="dxa"/>
            <w:vMerge/>
          </w:tcPr>
          <w:p w14:paraId="1C7BE82B" w14:textId="77777777" w:rsidR="00BC3824" w:rsidRPr="00637938" w:rsidRDefault="00BC3824" w:rsidP="00CC59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97AFD5B" w14:textId="77777777" w:rsidTr="00CC599A">
        <w:trPr>
          <w:gridAfter w:val="1"/>
          <w:wAfter w:w="17" w:type="dxa"/>
          <w:trHeight w:val="410"/>
        </w:trPr>
        <w:tc>
          <w:tcPr>
            <w:tcW w:w="562" w:type="dxa"/>
            <w:hideMark/>
          </w:tcPr>
          <w:p w14:paraId="3BC2FF5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  <w:hideMark/>
          </w:tcPr>
          <w:p w14:paraId="42CA56A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скважина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буровая, Место нахождения: Челябинская область, Сосновский район, пос. Высокий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410" w:type="dxa"/>
            <w:hideMark/>
          </w:tcPr>
          <w:p w14:paraId="676AA79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1AC602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CF10A7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62B325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71 01 138066 от 04.08.2015г.</w:t>
            </w:r>
          </w:p>
        </w:tc>
        <w:tc>
          <w:tcPr>
            <w:tcW w:w="2977" w:type="dxa"/>
            <w:hideMark/>
          </w:tcPr>
          <w:p w14:paraId="52377D3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Глубина: 70 м, износ 60%</w:t>
            </w:r>
          </w:p>
        </w:tc>
        <w:tc>
          <w:tcPr>
            <w:tcW w:w="1695" w:type="dxa"/>
            <w:hideMark/>
          </w:tcPr>
          <w:p w14:paraId="35CC5F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C6A6A3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D940A0D" w14:textId="77777777" w:rsidTr="00894DC4">
        <w:trPr>
          <w:gridAfter w:val="1"/>
          <w:wAfter w:w="17" w:type="dxa"/>
          <w:trHeight w:val="716"/>
        </w:trPr>
        <w:tc>
          <w:tcPr>
            <w:tcW w:w="562" w:type="dxa"/>
            <w:hideMark/>
          </w:tcPr>
          <w:p w14:paraId="1E56595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  <w:hideMark/>
          </w:tcPr>
          <w:p w14:paraId="71AD0FF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скважина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буровая, Место нахождения: Челябинская область, Сосновский район, пос. Витаминный</w:t>
            </w:r>
          </w:p>
        </w:tc>
        <w:tc>
          <w:tcPr>
            <w:tcW w:w="2410" w:type="dxa"/>
            <w:hideMark/>
          </w:tcPr>
          <w:p w14:paraId="1749DED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7F6471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E12935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9ABB48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71 01 138067 от 04.08.2015г.</w:t>
            </w:r>
          </w:p>
        </w:tc>
        <w:tc>
          <w:tcPr>
            <w:tcW w:w="2977" w:type="dxa"/>
            <w:hideMark/>
          </w:tcPr>
          <w:p w14:paraId="4B3A11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Глубина: 67 м, износ 60%</w:t>
            </w:r>
          </w:p>
        </w:tc>
        <w:tc>
          <w:tcPr>
            <w:tcW w:w="1695" w:type="dxa"/>
            <w:hideMark/>
          </w:tcPr>
          <w:p w14:paraId="0DCFDFB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AC61EA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3673126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53524C8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  <w:hideMark/>
          </w:tcPr>
          <w:p w14:paraId="174F56B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скважина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буровая, Место нахождения: Челябинская область, Сосновский район, пос. Верхние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410" w:type="dxa"/>
            <w:hideMark/>
          </w:tcPr>
          <w:p w14:paraId="59BDE19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483A85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9DE90B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5A6368C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71 01 138069 от 04.08.2015г.</w:t>
            </w:r>
          </w:p>
        </w:tc>
        <w:tc>
          <w:tcPr>
            <w:tcW w:w="2977" w:type="dxa"/>
            <w:hideMark/>
          </w:tcPr>
          <w:p w14:paraId="32B80E3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Глубина: 60 м, износ 60%</w:t>
            </w:r>
          </w:p>
        </w:tc>
        <w:tc>
          <w:tcPr>
            <w:tcW w:w="1695" w:type="dxa"/>
            <w:hideMark/>
          </w:tcPr>
          <w:p w14:paraId="5A05042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D7C44C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A13E5BB" w14:textId="77777777" w:rsidTr="00894DC4">
        <w:trPr>
          <w:gridAfter w:val="1"/>
          <w:wAfter w:w="17" w:type="dxa"/>
          <w:trHeight w:val="268"/>
        </w:trPr>
        <w:tc>
          <w:tcPr>
            <w:tcW w:w="562" w:type="dxa"/>
            <w:hideMark/>
          </w:tcPr>
          <w:p w14:paraId="58D57B1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  <w:hideMark/>
          </w:tcPr>
          <w:p w14:paraId="10E0C83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скважина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буровая, Место нахождения: Челябинская область, Сосновский район, пос. Полетаево ж/д разъезд</w:t>
            </w:r>
          </w:p>
        </w:tc>
        <w:tc>
          <w:tcPr>
            <w:tcW w:w="2410" w:type="dxa"/>
            <w:hideMark/>
          </w:tcPr>
          <w:p w14:paraId="1A6D1D0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6FE65F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89B5E5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B7F421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74-74/036-74/019/211/2016-509/2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05.09.2016г.</w:t>
            </w:r>
          </w:p>
        </w:tc>
        <w:tc>
          <w:tcPr>
            <w:tcW w:w="2977" w:type="dxa"/>
            <w:hideMark/>
          </w:tcPr>
          <w:p w14:paraId="2C174A5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Глубина: 67 м, износ 60%</w:t>
            </w:r>
          </w:p>
        </w:tc>
        <w:tc>
          <w:tcPr>
            <w:tcW w:w="1695" w:type="dxa"/>
            <w:hideMark/>
          </w:tcPr>
          <w:p w14:paraId="148AD6B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D5C541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642416B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786100C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  <w:hideMark/>
          </w:tcPr>
          <w:p w14:paraId="3C69092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станция, Место нахождения: Челябинская область, Сосновский район, п. Полетаево, ул.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д.52 </w:t>
            </w:r>
          </w:p>
        </w:tc>
        <w:tc>
          <w:tcPr>
            <w:tcW w:w="2410" w:type="dxa"/>
            <w:hideMark/>
          </w:tcPr>
          <w:p w14:paraId="2490CBB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1E3642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B85E2A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A54897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74:19:1507009:168-74/108/2020-3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6829823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13,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9,  Год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постройки- 1960г. Материал – шлакоблок, кирпич, износ 10%</w:t>
            </w:r>
          </w:p>
        </w:tc>
        <w:tc>
          <w:tcPr>
            <w:tcW w:w="1695" w:type="dxa"/>
            <w:hideMark/>
          </w:tcPr>
          <w:p w14:paraId="1B74C9A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A69C1F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143B49F" w14:textId="77777777" w:rsidTr="00CC599A">
        <w:trPr>
          <w:gridAfter w:val="1"/>
          <w:wAfter w:w="17" w:type="dxa"/>
          <w:trHeight w:val="1291"/>
        </w:trPr>
        <w:tc>
          <w:tcPr>
            <w:tcW w:w="562" w:type="dxa"/>
            <w:hideMark/>
          </w:tcPr>
          <w:p w14:paraId="66D4A44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  <w:hideMark/>
          </w:tcPr>
          <w:p w14:paraId="06AEFBC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станция, Место нахождения: Челябинская область, Сосновский район, п. Полетаево, ул.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д.42а</w:t>
            </w:r>
          </w:p>
        </w:tc>
        <w:tc>
          <w:tcPr>
            <w:tcW w:w="2410" w:type="dxa"/>
            <w:hideMark/>
          </w:tcPr>
          <w:p w14:paraId="01FCEB4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5EDB36F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AD9A89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B24513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74:19:1507021:321-74/108/2020-3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2B4C679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36,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4,  Год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постройки- 1960г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ж/б панели, кирпич,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50%</w:t>
            </w:r>
          </w:p>
        </w:tc>
        <w:tc>
          <w:tcPr>
            <w:tcW w:w="1695" w:type="dxa"/>
            <w:hideMark/>
          </w:tcPr>
          <w:p w14:paraId="2D2F306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6608E6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5896E92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5D75223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  <w:hideMark/>
          </w:tcPr>
          <w:p w14:paraId="71AF35E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Насосная станция, Место нахождения: Челябинская область, Сосновский район, п. Полетаево, ул. Пионерская, д. 7Б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410" w:type="dxa"/>
            <w:hideMark/>
          </w:tcPr>
          <w:p w14:paraId="69B3E48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55270B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6BA473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234AC7B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74:19:1507019:443-74/108/2020-2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от 02.11.2020</w:t>
            </w:r>
          </w:p>
        </w:tc>
        <w:tc>
          <w:tcPr>
            <w:tcW w:w="2977" w:type="dxa"/>
            <w:hideMark/>
          </w:tcPr>
          <w:p w14:paraId="06DBD2C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9,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4,  Год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постройки- 1960г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Материал – профнастил, фанера,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50%</w:t>
            </w:r>
          </w:p>
        </w:tc>
        <w:tc>
          <w:tcPr>
            <w:tcW w:w="1695" w:type="dxa"/>
            <w:hideMark/>
          </w:tcPr>
          <w:p w14:paraId="3A31F15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904504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667E4B7" w14:textId="77777777" w:rsidTr="00894DC4">
        <w:trPr>
          <w:gridAfter w:val="1"/>
          <w:wAfter w:w="17" w:type="dxa"/>
          <w:trHeight w:val="1242"/>
        </w:trPr>
        <w:tc>
          <w:tcPr>
            <w:tcW w:w="562" w:type="dxa"/>
            <w:hideMark/>
          </w:tcPr>
          <w:p w14:paraId="24638D4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  <w:hideMark/>
          </w:tcPr>
          <w:p w14:paraId="1A3016D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Насосная станция, Место нахождения: Челябинская область, Сосновский район, п. Полетаево, ул. Молодежная, 5А</w:t>
            </w:r>
          </w:p>
        </w:tc>
        <w:tc>
          <w:tcPr>
            <w:tcW w:w="2410" w:type="dxa"/>
            <w:hideMark/>
          </w:tcPr>
          <w:p w14:paraId="41E9107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529A7A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A12A11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7BBCCB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74:19:1507019:444-74/108/2020-3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0AAA94D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31,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3,  Год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постройки- 1960г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 – ж/б панели, кирпич,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50%</w:t>
            </w:r>
          </w:p>
        </w:tc>
        <w:tc>
          <w:tcPr>
            <w:tcW w:w="1695" w:type="dxa"/>
            <w:hideMark/>
          </w:tcPr>
          <w:p w14:paraId="4D1D446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6D577F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6C40EBD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0ABE444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5" w:type="dxa"/>
            <w:hideMark/>
          </w:tcPr>
          <w:p w14:paraId="404E451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нахождение: Челябинская обл., Сосновский район, п. Полетаево, ул. Лесная</w:t>
            </w:r>
          </w:p>
        </w:tc>
        <w:tc>
          <w:tcPr>
            <w:tcW w:w="2410" w:type="dxa"/>
            <w:hideMark/>
          </w:tcPr>
          <w:p w14:paraId="15BE43E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F3FAAA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882387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6BDBDE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74:19:0000000:16061-74/108/2020-2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382AD3A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390 м., Год постройки- 1949г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Материал-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100;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60%</w:t>
            </w:r>
          </w:p>
        </w:tc>
        <w:tc>
          <w:tcPr>
            <w:tcW w:w="1695" w:type="dxa"/>
            <w:hideMark/>
          </w:tcPr>
          <w:p w14:paraId="5E06A93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096DDB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A88F665" w14:textId="77777777" w:rsidTr="00CC599A">
        <w:trPr>
          <w:gridAfter w:val="1"/>
          <w:wAfter w:w="17" w:type="dxa"/>
          <w:trHeight w:val="1315"/>
        </w:trPr>
        <w:tc>
          <w:tcPr>
            <w:tcW w:w="562" w:type="dxa"/>
            <w:hideMark/>
          </w:tcPr>
          <w:p w14:paraId="5A766C6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  <w:hideMark/>
          </w:tcPr>
          <w:p w14:paraId="0C28D20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нахождение: Челябинская обл., Сосновский район, п. Полетаево, ул. Почтовая</w:t>
            </w:r>
          </w:p>
        </w:tc>
        <w:tc>
          <w:tcPr>
            <w:tcW w:w="2410" w:type="dxa"/>
            <w:hideMark/>
          </w:tcPr>
          <w:p w14:paraId="150E3C0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5E207D3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F7100E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D3B4CF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74:19:1507080:30-74/108/2020-2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03.11.2020</w:t>
            </w:r>
          </w:p>
        </w:tc>
        <w:tc>
          <w:tcPr>
            <w:tcW w:w="2977" w:type="dxa"/>
            <w:hideMark/>
          </w:tcPr>
          <w:p w14:paraId="7703A2E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111 м., Год постройки- 1969г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Материал-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100;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60%</w:t>
            </w:r>
          </w:p>
        </w:tc>
        <w:tc>
          <w:tcPr>
            <w:tcW w:w="1695" w:type="dxa"/>
            <w:hideMark/>
          </w:tcPr>
          <w:p w14:paraId="618D3A3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1FFB9D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5C1EC6C" w14:textId="77777777" w:rsidTr="00CC599A">
        <w:trPr>
          <w:gridAfter w:val="1"/>
          <w:wAfter w:w="17" w:type="dxa"/>
          <w:trHeight w:val="1412"/>
        </w:trPr>
        <w:tc>
          <w:tcPr>
            <w:tcW w:w="562" w:type="dxa"/>
            <w:hideMark/>
          </w:tcPr>
          <w:p w14:paraId="03616E9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  <w:hideMark/>
          </w:tcPr>
          <w:p w14:paraId="4BDD596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нахождение: Челябинская обл., Сосновский район, п. Полетаево, ул. Пионерская</w:t>
            </w:r>
          </w:p>
        </w:tc>
        <w:tc>
          <w:tcPr>
            <w:tcW w:w="2410" w:type="dxa"/>
            <w:hideMark/>
          </w:tcPr>
          <w:p w14:paraId="05BC5CA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63B330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82194D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4B58F61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74:19:0000000:160093-74/108/2020-3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2EE6C53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1194 м., Год постройки- 1949г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Материал- полиэтилен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Диаметр – 100;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60%</w:t>
            </w:r>
          </w:p>
        </w:tc>
        <w:tc>
          <w:tcPr>
            <w:tcW w:w="1695" w:type="dxa"/>
            <w:hideMark/>
          </w:tcPr>
          <w:p w14:paraId="6628095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8FC652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D24F23B" w14:textId="77777777" w:rsidTr="00894DC4">
        <w:trPr>
          <w:gridAfter w:val="1"/>
          <w:wAfter w:w="17" w:type="dxa"/>
          <w:trHeight w:val="1315"/>
        </w:trPr>
        <w:tc>
          <w:tcPr>
            <w:tcW w:w="562" w:type="dxa"/>
            <w:hideMark/>
          </w:tcPr>
          <w:p w14:paraId="2B97E83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  <w:hideMark/>
          </w:tcPr>
          <w:p w14:paraId="7DB45EE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нахождение: Челябинская обл., Сосновский район, п. Полетаево, ул. Почтовая, на территории очистных сооружений</w:t>
            </w:r>
          </w:p>
        </w:tc>
        <w:tc>
          <w:tcPr>
            <w:tcW w:w="2410" w:type="dxa"/>
            <w:hideMark/>
          </w:tcPr>
          <w:p w14:paraId="0BAA4E8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F92DC3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017280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7366C27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74:19:1507059:46-74/108/2020-3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48405FF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183 м., Год постройки- 1969г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Материал- полиэтилен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– 100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70%</w:t>
            </w:r>
          </w:p>
        </w:tc>
        <w:tc>
          <w:tcPr>
            <w:tcW w:w="1695" w:type="dxa"/>
            <w:hideMark/>
          </w:tcPr>
          <w:p w14:paraId="68ADB0A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A5E425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0B7C509" w14:textId="77777777" w:rsidTr="00894DC4">
        <w:trPr>
          <w:gridAfter w:val="1"/>
          <w:wAfter w:w="17" w:type="dxa"/>
          <w:trHeight w:val="1236"/>
        </w:trPr>
        <w:tc>
          <w:tcPr>
            <w:tcW w:w="562" w:type="dxa"/>
            <w:hideMark/>
          </w:tcPr>
          <w:p w14:paraId="4D6D925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  <w:hideMark/>
          </w:tcPr>
          <w:p w14:paraId="7F948D7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– сеть водопроводная, Место нахождение: Челябинская обл., Сосновский район, п. Полетаево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ул. Лесная-ул. Западная-ул. Пионерская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410" w:type="dxa"/>
            <w:hideMark/>
          </w:tcPr>
          <w:p w14:paraId="0104EBD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4D8ABF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774ADFA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259" w:type="dxa"/>
            <w:hideMark/>
          </w:tcPr>
          <w:p w14:paraId="0E73E23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74:19:0000000:16117-74/108/2020-3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0EBA9C5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2167 м., Год постройки- 1969г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Материал- чугун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Диаметр – 100; 150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70%</w:t>
            </w:r>
          </w:p>
        </w:tc>
        <w:tc>
          <w:tcPr>
            <w:tcW w:w="1695" w:type="dxa"/>
            <w:hideMark/>
          </w:tcPr>
          <w:p w14:paraId="280D9F1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D9BE54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282954B" w14:textId="77777777" w:rsidTr="00CC599A">
        <w:trPr>
          <w:gridAfter w:val="1"/>
          <w:wAfter w:w="17" w:type="dxa"/>
          <w:trHeight w:val="987"/>
        </w:trPr>
        <w:tc>
          <w:tcPr>
            <w:tcW w:w="562" w:type="dxa"/>
            <w:hideMark/>
          </w:tcPr>
          <w:p w14:paraId="350EC7D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  <w:hideMark/>
          </w:tcPr>
          <w:p w14:paraId="1315F16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Нежилое здание (транспортабельная котельная установка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),  Место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4BD9E16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0A89A4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5F33BE0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5F0D244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74АГ №884440 от 24.04.2012 г</w:t>
            </w:r>
          </w:p>
        </w:tc>
        <w:tc>
          <w:tcPr>
            <w:tcW w:w="2977" w:type="dxa"/>
            <w:hideMark/>
          </w:tcPr>
          <w:p w14:paraId="1634822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22,60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77727A1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DC1E53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C9240BB" w14:textId="77777777" w:rsidTr="00894DC4">
        <w:trPr>
          <w:gridAfter w:val="1"/>
          <w:wAfter w:w="17" w:type="dxa"/>
          <w:trHeight w:val="1072"/>
        </w:trPr>
        <w:tc>
          <w:tcPr>
            <w:tcW w:w="562" w:type="dxa"/>
            <w:hideMark/>
          </w:tcPr>
          <w:p w14:paraId="36A627E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  <w:hideMark/>
          </w:tcPr>
          <w:p w14:paraId="1F55919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(площадка для депонирования осадка),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30BF7BC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CFBD83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4A33AF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2519959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№884968</w:t>
            </w:r>
          </w:p>
        </w:tc>
        <w:tc>
          <w:tcPr>
            <w:tcW w:w="2977" w:type="dxa"/>
            <w:hideMark/>
          </w:tcPr>
          <w:p w14:paraId="618C410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83,90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.,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5CA7A9D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72AB5E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82E4B72" w14:textId="77777777" w:rsidTr="00894DC4">
        <w:trPr>
          <w:gridAfter w:val="1"/>
          <w:wAfter w:w="17" w:type="dxa"/>
          <w:trHeight w:val="1239"/>
        </w:trPr>
        <w:tc>
          <w:tcPr>
            <w:tcW w:w="562" w:type="dxa"/>
            <w:hideMark/>
          </w:tcPr>
          <w:p w14:paraId="01CA148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  <w:hideMark/>
          </w:tcPr>
          <w:p w14:paraId="4082940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(сети электроснабжения),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6C74A1B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516DA30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7615305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25ED6FA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24.04.2012 г 74АГ №884438</w:t>
            </w:r>
          </w:p>
        </w:tc>
        <w:tc>
          <w:tcPr>
            <w:tcW w:w="2977" w:type="dxa"/>
            <w:hideMark/>
          </w:tcPr>
          <w:p w14:paraId="20E1038E" w14:textId="7214FB62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1762,0000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735226A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1A23DE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B0F4458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63111D8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95" w:type="dxa"/>
            <w:hideMark/>
          </w:tcPr>
          <w:p w14:paraId="22A7422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(трансформаторная подстанция),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05A09D4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DBF0DA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57B9D7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12553B0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24.04.2012 г 74АГ №884439</w:t>
            </w:r>
          </w:p>
        </w:tc>
        <w:tc>
          <w:tcPr>
            <w:tcW w:w="2977" w:type="dxa"/>
            <w:hideMark/>
          </w:tcPr>
          <w:p w14:paraId="6AC6FA2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44,60 кв.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износ 10%</w:t>
            </w:r>
          </w:p>
        </w:tc>
        <w:tc>
          <w:tcPr>
            <w:tcW w:w="1695" w:type="dxa"/>
            <w:hideMark/>
          </w:tcPr>
          <w:p w14:paraId="6E7765E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58C867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AE48343" w14:textId="77777777" w:rsidTr="00CC599A">
        <w:trPr>
          <w:gridAfter w:val="1"/>
          <w:wAfter w:w="17" w:type="dxa"/>
          <w:trHeight w:val="1689"/>
        </w:trPr>
        <w:tc>
          <w:tcPr>
            <w:tcW w:w="562" w:type="dxa"/>
            <w:hideMark/>
          </w:tcPr>
          <w:p w14:paraId="03BDB7F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  <w:hideMark/>
          </w:tcPr>
          <w:p w14:paraId="204749F6" w14:textId="77777777" w:rsidR="00BC3824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(иловые площадки),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  <w:p w14:paraId="69ED23ED" w14:textId="77777777" w:rsidR="00BC3824" w:rsidRPr="00015A5D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14:paraId="498838D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9F8EEE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DF24EF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43CB356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№884428</w:t>
            </w:r>
          </w:p>
        </w:tc>
        <w:tc>
          <w:tcPr>
            <w:tcW w:w="2977" w:type="dxa"/>
            <w:hideMark/>
          </w:tcPr>
          <w:p w14:paraId="65CCF062" w14:textId="7FF84250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496,2 кв.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022EC76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7A39DA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6201DCA" w14:textId="77777777" w:rsidTr="00CC599A">
        <w:trPr>
          <w:gridAfter w:val="1"/>
          <w:wAfter w:w="17" w:type="dxa"/>
          <w:trHeight w:val="810"/>
        </w:trPr>
        <w:tc>
          <w:tcPr>
            <w:tcW w:w="562" w:type="dxa"/>
            <w:hideMark/>
          </w:tcPr>
          <w:p w14:paraId="6B8C7F8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  <w:hideMark/>
          </w:tcPr>
          <w:p w14:paraId="08051DE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канализационно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- насосная станция),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475837A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E5BBF4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0C52CA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674EEF2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24.04.2012 г 74АГ №884437</w:t>
            </w:r>
          </w:p>
        </w:tc>
        <w:tc>
          <w:tcPr>
            <w:tcW w:w="2977" w:type="dxa"/>
            <w:hideMark/>
          </w:tcPr>
          <w:p w14:paraId="5A39F8B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199,10 кв.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10%</w:t>
            </w:r>
          </w:p>
        </w:tc>
        <w:tc>
          <w:tcPr>
            <w:tcW w:w="1695" w:type="dxa"/>
            <w:hideMark/>
          </w:tcPr>
          <w:p w14:paraId="7D06A7B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35D1CA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D371C97" w14:textId="77777777" w:rsidTr="00894DC4">
        <w:trPr>
          <w:gridAfter w:val="1"/>
          <w:wAfter w:w="17" w:type="dxa"/>
          <w:trHeight w:val="1198"/>
        </w:trPr>
        <w:tc>
          <w:tcPr>
            <w:tcW w:w="562" w:type="dxa"/>
            <w:hideMark/>
          </w:tcPr>
          <w:p w14:paraId="392384E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  <w:hideMark/>
          </w:tcPr>
          <w:p w14:paraId="22AF814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(административно-бытовой корпус),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41FFE42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0DF7D3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8D3556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0E8174D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№884426</w:t>
            </w:r>
          </w:p>
        </w:tc>
        <w:tc>
          <w:tcPr>
            <w:tcW w:w="2977" w:type="dxa"/>
            <w:hideMark/>
          </w:tcPr>
          <w:p w14:paraId="176C3D1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302,90 кв.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10%</w:t>
            </w:r>
          </w:p>
        </w:tc>
        <w:tc>
          <w:tcPr>
            <w:tcW w:w="1695" w:type="dxa"/>
            <w:hideMark/>
          </w:tcPr>
          <w:p w14:paraId="2E6F6A4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34DDD8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B7FE68F" w14:textId="77777777" w:rsidTr="00CC599A">
        <w:trPr>
          <w:gridAfter w:val="1"/>
          <w:wAfter w:w="17" w:type="dxa"/>
          <w:trHeight w:val="602"/>
        </w:trPr>
        <w:tc>
          <w:tcPr>
            <w:tcW w:w="562" w:type="dxa"/>
            <w:hideMark/>
          </w:tcPr>
          <w:p w14:paraId="2650A35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  <w:hideMark/>
          </w:tcPr>
          <w:p w14:paraId="7E96892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(производственный корпус),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7018B3D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EB8707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4BF369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369ECD1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№884427;</w:t>
            </w:r>
          </w:p>
        </w:tc>
        <w:tc>
          <w:tcPr>
            <w:tcW w:w="2977" w:type="dxa"/>
            <w:hideMark/>
          </w:tcPr>
          <w:p w14:paraId="052FFEE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1257,4 кв.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10%</w:t>
            </w:r>
          </w:p>
        </w:tc>
        <w:tc>
          <w:tcPr>
            <w:tcW w:w="1695" w:type="dxa"/>
            <w:hideMark/>
          </w:tcPr>
          <w:p w14:paraId="1D53635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3172F5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00662D1" w14:textId="77777777" w:rsidTr="00CC599A">
        <w:trPr>
          <w:gridAfter w:val="1"/>
          <w:wAfter w:w="17" w:type="dxa"/>
          <w:trHeight w:val="1500"/>
        </w:trPr>
        <w:tc>
          <w:tcPr>
            <w:tcW w:w="562" w:type="dxa"/>
            <w:hideMark/>
          </w:tcPr>
          <w:p w14:paraId="04BCE08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  <w:hideMark/>
          </w:tcPr>
          <w:p w14:paraId="5CFD858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(дизельная станция),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04F9B0D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A02058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A9B6C6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779998C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№884424</w:t>
            </w:r>
          </w:p>
        </w:tc>
        <w:tc>
          <w:tcPr>
            <w:tcW w:w="2977" w:type="dxa"/>
            <w:hideMark/>
          </w:tcPr>
          <w:p w14:paraId="5A871EC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 30,7 кв. м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0CB578E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28EC65B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6D48638" w14:textId="77777777" w:rsidTr="00894DC4">
        <w:trPr>
          <w:gridAfter w:val="1"/>
          <w:wAfter w:w="17" w:type="dxa"/>
          <w:trHeight w:val="1056"/>
        </w:trPr>
        <w:tc>
          <w:tcPr>
            <w:tcW w:w="562" w:type="dxa"/>
            <w:hideMark/>
          </w:tcPr>
          <w:p w14:paraId="600996C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  <w:hideMark/>
          </w:tcPr>
          <w:p w14:paraId="6AEA72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(сети канализации),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3F492E5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582C97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576E31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2CF2F10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№884424</w:t>
            </w:r>
          </w:p>
        </w:tc>
        <w:tc>
          <w:tcPr>
            <w:tcW w:w="2977" w:type="dxa"/>
            <w:hideMark/>
          </w:tcPr>
          <w:p w14:paraId="7F1657A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108,00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172EDE3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C0FD7B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4F15F7D8" w14:textId="77777777" w:rsidTr="00894DC4">
        <w:trPr>
          <w:gridAfter w:val="1"/>
          <w:wAfter w:w="17" w:type="dxa"/>
          <w:trHeight w:val="1237"/>
        </w:trPr>
        <w:tc>
          <w:tcPr>
            <w:tcW w:w="562" w:type="dxa"/>
            <w:hideMark/>
          </w:tcPr>
          <w:p w14:paraId="222DBEE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  <w:hideMark/>
          </w:tcPr>
          <w:p w14:paraId="500266D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(тепловые сети),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0730DAD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847560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3BCE73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60FE451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23.04.2012 г 74АГ №884423</w:t>
            </w:r>
          </w:p>
        </w:tc>
        <w:tc>
          <w:tcPr>
            <w:tcW w:w="2977" w:type="dxa"/>
            <w:hideMark/>
          </w:tcPr>
          <w:p w14:paraId="15ADCB6B" w14:textId="7E12BFA3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193,4000 </w:t>
            </w:r>
            <w:proofErr w:type="gram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м ,</w:t>
            </w:r>
            <w:proofErr w:type="gram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47617A9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1A9184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27A6EA4" w14:textId="77777777" w:rsidTr="00CC599A">
        <w:trPr>
          <w:gridAfter w:val="1"/>
          <w:wAfter w:w="17" w:type="dxa"/>
          <w:trHeight w:val="1031"/>
        </w:trPr>
        <w:tc>
          <w:tcPr>
            <w:tcW w:w="562" w:type="dxa"/>
            <w:hideMark/>
          </w:tcPr>
          <w:p w14:paraId="18D20A5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  <w:hideMark/>
          </w:tcPr>
          <w:p w14:paraId="4CE273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(площадка для депонирования осадка),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2667B18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3132BA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17EF08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3DDD2CF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№884969</w:t>
            </w:r>
          </w:p>
        </w:tc>
        <w:tc>
          <w:tcPr>
            <w:tcW w:w="2977" w:type="dxa"/>
            <w:hideMark/>
          </w:tcPr>
          <w:p w14:paraId="691246EF" w14:textId="27AEF5A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83,9 кв. м, Проведена реконструкция в 2010 году, износ 15%</w:t>
            </w:r>
          </w:p>
        </w:tc>
        <w:tc>
          <w:tcPr>
            <w:tcW w:w="1695" w:type="dxa"/>
            <w:hideMark/>
          </w:tcPr>
          <w:p w14:paraId="7D3824C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DE8AE7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F1492F8" w14:textId="77777777" w:rsidTr="00CC599A">
        <w:trPr>
          <w:gridAfter w:val="1"/>
          <w:wAfter w:w="17" w:type="dxa"/>
          <w:trHeight w:val="1111"/>
        </w:trPr>
        <w:tc>
          <w:tcPr>
            <w:tcW w:w="562" w:type="dxa"/>
            <w:hideMark/>
          </w:tcPr>
          <w:p w14:paraId="7DF347D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395" w:type="dxa"/>
            <w:hideMark/>
          </w:tcPr>
          <w:p w14:paraId="791801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(проходная),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28F0634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91D39E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6142A1E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544A6FC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№884970</w:t>
            </w:r>
          </w:p>
        </w:tc>
        <w:tc>
          <w:tcPr>
            <w:tcW w:w="2977" w:type="dxa"/>
            <w:hideMark/>
          </w:tcPr>
          <w:p w14:paraId="46AF73C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11,20 кв. м,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10%</w:t>
            </w:r>
          </w:p>
        </w:tc>
        <w:tc>
          <w:tcPr>
            <w:tcW w:w="1695" w:type="dxa"/>
            <w:hideMark/>
          </w:tcPr>
          <w:p w14:paraId="53FA23A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E37005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CC4A4E8" w14:textId="77777777" w:rsidTr="00CC599A">
        <w:trPr>
          <w:gridAfter w:val="1"/>
          <w:wAfter w:w="17" w:type="dxa"/>
          <w:trHeight w:val="410"/>
        </w:trPr>
        <w:tc>
          <w:tcPr>
            <w:tcW w:w="562" w:type="dxa"/>
            <w:hideMark/>
          </w:tcPr>
          <w:p w14:paraId="335728F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  <w:hideMark/>
          </w:tcPr>
          <w:p w14:paraId="31CC0CD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(благоустройство),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7C14430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05D527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07318C1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12D8985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№884972</w:t>
            </w:r>
          </w:p>
        </w:tc>
        <w:tc>
          <w:tcPr>
            <w:tcW w:w="2977" w:type="dxa"/>
            <w:hideMark/>
          </w:tcPr>
          <w:p w14:paraId="1A59F63D" w14:textId="76D71EE5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Площадь: 3803,8 кв. м,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08483C7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644141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C433AE0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6EF7223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5" w:type="dxa"/>
            <w:hideMark/>
          </w:tcPr>
          <w:p w14:paraId="19E93C5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(ограждение),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23BD198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889C2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8092C8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22FF57F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24.04.2012 г 74АГ №884581</w:t>
            </w:r>
          </w:p>
        </w:tc>
        <w:tc>
          <w:tcPr>
            <w:tcW w:w="2977" w:type="dxa"/>
            <w:hideMark/>
          </w:tcPr>
          <w:p w14:paraId="38DDAB44" w14:textId="177E6EB3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592,56 кв. м, Проведена реконструкция в 2010 году, износ 10%</w:t>
            </w:r>
          </w:p>
        </w:tc>
        <w:tc>
          <w:tcPr>
            <w:tcW w:w="1695" w:type="dxa"/>
            <w:hideMark/>
          </w:tcPr>
          <w:p w14:paraId="2B002D1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0CDA51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BACDE0B" w14:textId="77777777" w:rsidTr="00CC599A">
        <w:trPr>
          <w:gridAfter w:val="1"/>
          <w:wAfter w:w="17" w:type="dxa"/>
          <w:trHeight w:val="1157"/>
        </w:trPr>
        <w:tc>
          <w:tcPr>
            <w:tcW w:w="562" w:type="dxa"/>
            <w:hideMark/>
          </w:tcPr>
          <w:p w14:paraId="2A365CD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  <w:hideMark/>
          </w:tcPr>
          <w:p w14:paraId="0294B08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(производственно-вспомогательный корпус),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1D44C74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29E4E1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3E26513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5F05D5C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24.04.2012 г 74АГ №884582</w:t>
            </w:r>
          </w:p>
        </w:tc>
        <w:tc>
          <w:tcPr>
            <w:tcW w:w="2977" w:type="dxa"/>
            <w:hideMark/>
          </w:tcPr>
          <w:p w14:paraId="7DE76C1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168,4 кв. м,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10%</w:t>
            </w:r>
          </w:p>
        </w:tc>
        <w:tc>
          <w:tcPr>
            <w:tcW w:w="1695" w:type="dxa"/>
            <w:hideMark/>
          </w:tcPr>
          <w:p w14:paraId="32299F2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1CC0A1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D33F8B1" w14:textId="77777777" w:rsidTr="00CC599A">
        <w:trPr>
          <w:gridAfter w:val="1"/>
          <w:wAfter w:w="17" w:type="dxa"/>
          <w:trHeight w:val="1169"/>
        </w:trPr>
        <w:tc>
          <w:tcPr>
            <w:tcW w:w="562" w:type="dxa"/>
            <w:hideMark/>
          </w:tcPr>
          <w:p w14:paraId="01CF07D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5" w:type="dxa"/>
            <w:hideMark/>
          </w:tcPr>
          <w:p w14:paraId="7E6D9F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(автодорога),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4E7EE7F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5951DE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74A8415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75DE8E9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№884971</w:t>
            </w:r>
          </w:p>
        </w:tc>
        <w:tc>
          <w:tcPr>
            <w:tcW w:w="2977" w:type="dxa"/>
            <w:hideMark/>
          </w:tcPr>
          <w:p w14:paraId="7610889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Протяженность: 653,2600 м, Проведена реконструкция в 2010 году,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15%</w:t>
            </w:r>
          </w:p>
        </w:tc>
        <w:tc>
          <w:tcPr>
            <w:tcW w:w="1695" w:type="dxa"/>
            <w:hideMark/>
          </w:tcPr>
          <w:p w14:paraId="7356394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DDFC9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862A959" w14:textId="77777777" w:rsidTr="00CC599A">
        <w:trPr>
          <w:gridAfter w:val="1"/>
          <w:wAfter w:w="17" w:type="dxa"/>
          <w:trHeight w:val="1209"/>
        </w:trPr>
        <w:tc>
          <w:tcPr>
            <w:tcW w:w="562" w:type="dxa"/>
            <w:hideMark/>
          </w:tcPr>
          <w:p w14:paraId="6DD861E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  <w:hideMark/>
          </w:tcPr>
          <w:p w14:paraId="2130152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очистные сооружения № 2 (отстойник),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4CA89BB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B6987F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A916D6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581E4F6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 884706</w:t>
            </w:r>
          </w:p>
        </w:tc>
        <w:tc>
          <w:tcPr>
            <w:tcW w:w="2977" w:type="dxa"/>
            <w:hideMark/>
          </w:tcPr>
          <w:p w14:paraId="1DD8CD2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41,4 кв. м,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90%</w:t>
            </w:r>
          </w:p>
        </w:tc>
        <w:tc>
          <w:tcPr>
            <w:tcW w:w="1695" w:type="dxa"/>
            <w:hideMark/>
          </w:tcPr>
          <w:p w14:paraId="214232F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03AB297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545D9F6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5C07A37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  <w:hideMark/>
          </w:tcPr>
          <w:p w14:paraId="2C1791F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очистные сооружения № 2,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1F47298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08115C3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D0A7B1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362149D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 884702</w:t>
            </w:r>
          </w:p>
        </w:tc>
        <w:tc>
          <w:tcPr>
            <w:tcW w:w="2977" w:type="dxa"/>
            <w:hideMark/>
          </w:tcPr>
          <w:p w14:paraId="361BB70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88,1 кв. м,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90%</w:t>
            </w:r>
          </w:p>
        </w:tc>
        <w:tc>
          <w:tcPr>
            <w:tcW w:w="1695" w:type="dxa"/>
            <w:hideMark/>
          </w:tcPr>
          <w:p w14:paraId="604A025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248287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5E9A95C9" w14:textId="77777777" w:rsidTr="00CC599A">
        <w:trPr>
          <w:gridAfter w:val="1"/>
          <w:wAfter w:w="17" w:type="dxa"/>
          <w:trHeight w:val="1500"/>
        </w:trPr>
        <w:tc>
          <w:tcPr>
            <w:tcW w:w="562" w:type="dxa"/>
            <w:hideMark/>
          </w:tcPr>
          <w:p w14:paraId="13C7A60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5" w:type="dxa"/>
            <w:hideMark/>
          </w:tcPr>
          <w:p w14:paraId="6D3A524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очистные сооружения № 2, Место нахождения: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д.1-е</w:t>
            </w:r>
          </w:p>
        </w:tc>
        <w:tc>
          <w:tcPr>
            <w:tcW w:w="2410" w:type="dxa"/>
            <w:hideMark/>
          </w:tcPr>
          <w:p w14:paraId="717477C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C2376B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78F171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67758C7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27.04.2012 г 74АГ № 884703</w:t>
            </w:r>
          </w:p>
        </w:tc>
        <w:tc>
          <w:tcPr>
            <w:tcW w:w="2977" w:type="dxa"/>
            <w:hideMark/>
          </w:tcPr>
          <w:p w14:paraId="2399C90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Площадь: 742,3 кв. м,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износ 90%</w:t>
            </w:r>
          </w:p>
        </w:tc>
        <w:tc>
          <w:tcPr>
            <w:tcW w:w="1695" w:type="dxa"/>
            <w:hideMark/>
          </w:tcPr>
          <w:p w14:paraId="5DC1122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52E2B73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D7D2A20" w14:textId="77777777" w:rsidTr="00C63D3B">
        <w:trPr>
          <w:gridAfter w:val="1"/>
          <w:wAfter w:w="17" w:type="dxa"/>
          <w:trHeight w:val="424"/>
        </w:trPr>
        <w:tc>
          <w:tcPr>
            <w:tcW w:w="562" w:type="dxa"/>
            <w:hideMark/>
          </w:tcPr>
          <w:p w14:paraId="6B7128B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  <w:hideMark/>
          </w:tcPr>
          <w:p w14:paraId="6F3304F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ул. Северная, Место нахождения: Челябинская область, Сосновский район,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ул. Северная</w:t>
            </w:r>
          </w:p>
        </w:tc>
        <w:tc>
          <w:tcPr>
            <w:tcW w:w="2410" w:type="dxa"/>
            <w:hideMark/>
          </w:tcPr>
          <w:p w14:paraId="13532CF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78F0A51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42FB623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40F49F3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74:19:1507005:97-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74/108/2020-2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038BFD4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– 186 метров,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- 200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10%</w:t>
            </w:r>
          </w:p>
        </w:tc>
        <w:tc>
          <w:tcPr>
            <w:tcW w:w="1695" w:type="dxa"/>
            <w:hideMark/>
          </w:tcPr>
          <w:p w14:paraId="2C7F9A6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3652471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1A6F34EA" w14:textId="77777777" w:rsidTr="00CC599A">
        <w:trPr>
          <w:gridAfter w:val="1"/>
          <w:wAfter w:w="17" w:type="dxa"/>
          <w:trHeight w:val="268"/>
        </w:trPr>
        <w:tc>
          <w:tcPr>
            <w:tcW w:w="562" w:type="dxa"/>
            <w:hideMark/>
          </w:tcPr>
          <w:p w14:paraId="15C5C40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5" w:type="dxa"/>
            <w:hideMark/>
          </w:tcPr>
          <w:p w14:paraId="5EFDEF1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ул. Западная - Солнечная, Место нахождения: Челябинская область, Сосновский район,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ул. Западная-ул. Солнечная</w:t>
            </w:r>
          </w:p>
        </w:tc>
        <w:tc>
          <w:tcPr>
            <w:tcW w:w="2410" w:type="dxa"/>
            <w:hideMark/>
          </w:tcPr>
          <w:p w14:paraId="4EC97E0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22F4890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1A393A5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207F036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74:19:0000000:16217-74/108/2020-3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43B349C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 – 4293 метров,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- 200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76%</w:t>
            </w:r>
          </w:p>
        </w:tc>
        <w:tc>
          <w:tcPr>
            <w:tcW w:w="1695" w:type="dxa"/>
            <w:hideMark/>
          </w:tcPr>
          <w:p w14:paraId="5023628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88827E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4EB4BE1" w14:textId="77777777" w:rsidTr="00CC599A">
        <w:trPr>
          <w:gridAfter w:val="1"/>
          <w:wAfter w:w="17" w:type="dxa"/>
          <w:trHeight w:val="1503"/>
        </w:trPr>
        <w:tc>
          <w:tcPr>
            <w:tcW w:w="562" w:type="dxa"/>
            <w:hideMark/>
          </w:tcPr>
          <w:p w14:paraId="374DBBD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  <w:hideMark/>
          </w:tcPr>
          <w:p w14:paraId="3C2B0D5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ул. Пионерская, Место нахождения: Челябинская область, Сосновский район,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п.Полетаево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, ул. Пионерская</w:t>
            </w:r>
          </w:p>
        </w:tc>
        <w:tc>
          <w:tcPr>
            <w:tcW w:w="2410" w:type="dxa"/>
            <w:hideMark/>
          </w:tcPr>
          <w:p w14:paraId="5AAC1A0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176F3A5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hideMark/>
          </w:tcPr>
          <w:p w14:paraId="211DCD2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259" w:type="dxa"/>
            <w:hideMark/>
          </w:tcPr>
          <w:p w14:paraId="0F536DA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74:19:0000000:16192-74/108/2020-3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2977" w:type="dxa"/>
            <w:hideMark/>
          </w:tcPr>
          <w:p w14:paraId="0EA2E43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 – 2918 метров, 1969 – год постройки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 – чугун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Диаметр - 200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/>
              <w:t>износ 70%</w:t>
            </w:r>
          </w:p>
        </w:tc>
        <w:tc>
          <w:tcPr>
            <w:tcW w:w="1695" w:type="dxa"/>
            <w:hideMark/>
          </w:tcPr>
          <w:p w14:paraId="1A1989B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0C5F23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007EC7C3" w14:textId="77777777" w:rsidTr="00CC599A">
        <w:trPr>
          <w:gridAfter w:val="1"/>
          <w:wAfter w:w="17" w:type="dxa"/>
          <w:trHeight w:val="1211"/>
        </w:trPr>
        <w:tc>
          <w:tcPr>
            <w:tcW w:w="562" w:type="dxa"/>
            <w:hideMark/>
          </w:tcPr>
          <w:p w14:paraId="71CACD4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5" w:type="dxa"/>
            <w:hideMark/>
          </w:tcPr>
          <w:p w14:paraId="0C32152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коммунального хозяйства (теплотрасса), Место нахождения: Челябинская обл., Сосновский район, п. Полетаево, ул. Пионерская </w:t>
            </w:r>
          </w:p>
        </w:tc>
        <w:tc>
          <w:tcPr>
            <w:tcW w:w="2410" w:type="dxa"/>
            <w:hideMark/>
          </w:tcPr>
          <w:p w14:paraId="7861620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AFAE54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163BF33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14EE9E4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hideMark/>
          </w:tcPr>
          <w:p w14:paraId="213B226D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1333м, год постройки-1973</w:t>
            </w:r>
          </w:p>
        </w:tc>
        <w:tc>
          <w:tcPr>
            <w:tcW w:w="1695" w:type="dxa"/>
            <w:hideMark/>
          </w:tcPr>
          <w:p w14:paraId="74A4632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617C817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38B16BE2" w14:textId="77777777" w:rsidTr="00CC599A">
        <w:trPr>
          <w:gridAfter w:val="1"/>
          <w:wAfter w:w="17" w:type="dxa"/>
          <w:trHeight w:val="1497"/>
        </w:trPr>
        <w:tc>
          <w:tcPr>
            <w:tcW w:w="562" w:type="dxa"/>
            <w:hideMark/>
          </w:tcPr>
          <w:p w14:paraId="1AC2330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5" w:type="dxa"/>
            <w:hideMark/>
          </w:tcPr>
          <w:p w14:paraId="272D177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коммунального хозяйства (теплотрасса), Место нахождения: Челябинская обл., Сосновский район, п. Полетаево, ул. Лесная – ул. Западная – ул. Пионерская </w:t>
            </w:r>
          </w:p>
        </w:tc>
        <w:tc>
          <w:tcPr>
            <w:tcW w:w="2410" w:type="dxa"/>
            <w:hideMark/>
          </w:tcPr>
          <w:p w14:paraId="07EA4035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0ADF8C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6D2D990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0953D86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74:19:0000000:16118-74/108/2020-2 от 02.11.2020г.</w:t>
            </w:r>
          </w:p>
        </w:tc>
        <w:tc>
          <w:tcPr>
            <w:tcW w:w="2977" w:type="dxa"/>
            <w:hideMark/>
          </w:tcPr>
          <w:p w14:paraId="70A2298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2579м, год постройки-1973</w:t>
            </w:r>
          </w:p>
        </w:tc>
        <w:tc>
          <w:tcPr>
            <w:tcW w:w="1695" w:type="dxa"/>
            <w:hideMark/>
          </w:tcPr>
          <w:p w14:paraId="18211EA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9A0CBA6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084674B" w14:textId="77777777" w:rsidTr="00CC599A">
        <w:trPr>
          <w:gridAfter w:val="1"/>
          <w:wAfter w:w="17" w:type="dxa"/>
          <w:trHeight w:val="1696"/>
        </w:trPr>
        <w:tc>
          <w:tcPr>
            <w:tcW w:w="562" w:type="dxa"/>
            <w:hideMark/>
          </w:tcPr>
          <w:p w14:paraId="0984890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5" w:type="dxa"/>
            <w:hideMark/>
          </w:tcPr>
          <w:p w14:paraId="3C88C54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коммунального хозяйства (теплотрасса), Место нахождения: Челябинская обл., Сосновский район, п. Полетаево, ул. Северная</w:t>
            </w:r>
          </w:p>
        </w:tc>
        <w:tc>
          <w:tcPr>
            <w:tcW w:w="2410" w:type="dxa"/>
            <w:hideMark/>
          </w:tcPr>
          <w:p w14:paraId="66050D6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6AE1309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5C1205D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3A761198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74:19:1507005:96-74/108/2020-3 от 02.11.2020г</w:t>
            </w:r>
            <w:r w:rsidRPr="0063793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977" w:type="dxa"/>
            <w:hideMark/>
          </w:tcPr>
          <w:p w14:paraId="5E8DD8E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261м, год постройки-1973</w:t>
            </w:r>
          </w:p>
        </w:tc>
        <w:tc>
          <w:tcPr>
            <w:tcW w:w="1695" w:type="dxa"/>
            <w:hideMark/>
          </w:tcPr>
          <w:p w14:paraId="02C7B45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425F63C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6F71A9F7" w14:textId="77777777" w:rsidTr="00CC599A">
        <w:trPr>
          <w:gridAfter w:val="1"/>
          <w:wAfter w:w="17" w:type="dxa"/>
          <w:trHeight w:val="1173"/>
        </w:trPr>
        <w:tc>
          <w:tcPr>
            <w:tcW w:w="562" w:type="dxa"/>
            <w:hideMark/>
          </w:tcPr>
          <w:p w14:paraId="527BA57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95" w:type="dxa"/>
            <w:hideMark/>
          </w:tcPr>
          <w:p w14:paraId="6C871A9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коммунального хозяйства (теплотрасса), Место нахождения: Челябинская обл., Сосновский район, п. Полетаево, ул. Почтовая</w:t>
            </w:r>
          </w:p>
        </w:tc>
        <w:tc>
          <w:tcPr>
            <w:tcW w:w="2410" w:type="dxa"/>
            <w:hideMark/>
          </w:tcPr>
          <w:p w14:paraId="16152A8B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450DD5C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3ED052B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5901511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74:19:1507080:29-74/108/2020-3 от 02.11.2020г</w:t>
            </w:r>
          </w:p>
        </w:tc>
        <w:tc>
          <w:tcPr>
            <w:tcW w:w="2977" w:type="dxa"/>
            <w:hideMark/>
          </w:tcPr>
          <w:p w14:paraId="22913581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154м, год постройки-1969</w:t>
            </w:r>
          </w:p>
        </w:tc>
        <w:tc>
          <w:tcPr>
            <w:tcW w:w="1695" w:type="dxa"/>
            <w:hideMark/>
          </w:tcPr>
          <w:p w14:paraId="37BE4E49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1ACE17B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24262FB9" w14:textId="77777777" w:rsidTr="00CC599A">
        <w:trPr>
          <w:gridAfter w:val="1"/>
          <w:wAfter w:w="17" w:type="dxa"/>
          <w:trHeight w:val="703"/>
        </w:trPr>
        <w:tc>
          <w:tcPr>
            <w:tcW w:w="562" w:type="dxa"/>
            <w:hideMark/>
          </w:tcPr>
          <w:p w14:paraId="76924FA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95" w:type="dxa"/>
            <w:hideMark/>
          </w:tcPr>
          <w:p w14:paraId="6607B63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Сооружение коммунального хозяйства (теплотрасса), Место нахождения: Челябинская обл., Сосновский район, п. Полетаево, ул. Почтовая, на территории очистных сооружений</w:t>
            </w:r>
          </w:p>
        </w:tc>
        <w:tc>
          <w:tcPr>
            <w:tcW w:w="2410" w:type="dxa"/>
            <w:hideMark/>
          </w:tcPr>
          <w:p w14:paraId="50E6BE3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F1B1F9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0E97A9C4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6B5889B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74:19:1507059:47-74/108/2020-2 от 02.11.2020г</w:t>
            </w:r>
          </w:p>
        </w:tc>
        <w:tc>
          <w:tcPr>
            <w:tcW w:w="2977" w:type="dxa"/>
            <w:hideMark/>
          </w:tcPr>
          <w:p w14:paraId="3EA8E0B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183м, год постройки-1969</w:t>
            </w:r>
          </w:p>
        </w:tc>
        <w:tc>
          <w:tcPr>
            <w:tcW w:w="1695" w:type="dxa"/>
            <w:hideMark/>
          </w:tcPr>
          <w:p w14:paraId="6FC1AA37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3ABE2B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24" w:rsidRPr="00637938" w14:paraId="7823CFF1" w14:textId="77777777" w:rsidTr="00CC599A">
        <w:trPr>
          <w:gridAfter w:val="1"/>
          <w:wAfter w:w="17" w:type="dxa"/>
          <w:trHeight w:val="1637"/>
        </w:trPr>
        <w:tc>
          <w:tcPr>
            <w:tcW w:w="562" w:type="dxa"/>
            <w:hideMark/>
          </w:tcPr>
          <w:p w14:paraId="6801958F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395" w:type="dxa"/>
            <w:hideMark/>
          </w:tcPr>
          <w:p w14:paraId="1FD3887C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коммунального хозяйства (теплотрасса), Место нахождения: Челябинская обл., Сосновский район, д. </w:t>
            </w: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410" w:type="dxa"/>
            <w:hideMark/>
          </w:tcPr>
          <w:p w14:paraId="1127C85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поселения</w:t>
            </w:r>
          </w:p>
        </w:tc>
        <w:tc>
          <w:tcPr>
            <w:tcW w:w="2410" w:type="dxa"/>
            <w:hideMark/>
          </w:tcPr>
          <w:p w14:paraId="3E3DED3A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68C29D5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259" w:type="dxa"/>
            <w:hideMark/>
          </w:tcPr>
          <w:p w14:paraId="0D19FEB3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права 74:19:0000000:10060-74/108/2020-2 от 02.11.2020г</w:t>
            </w:r>
          </w:p>
        </w:tc>
        <w:tc>
          <w:tcPr>
            <w:tcW w:w="2977" w:type="dxa"/>
            <w:hideMark/>
          </w:tcPr>
          <w:p w14:paraId="394CDD70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>Протяженность: 141м, год постройки-1973</w:t>
            </w:r>
          </w:p>
        </w:tc>
        <w:tc>
          <w:tcPr>
            <w:tcW w:w="1695" w:type="dxa"/>
            <w:hideMark/>
          </w:tcPr>
          <w:p w14:paraId="54D7E54E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38">
              <w:rPr>
                <w:rFonts w:ascii="Times New Roman" w:hAnsi="Times New Roman" w:cs="Times New Roman"/>
                <w:sz w:val="28"/>
                <w:szCs w:val="28"/>
              </w:rPr>
              <w:t xml:space="preserve">март 2022 года </w:t>
            </w:r>
          </w:p>
        </w:tc>
        <w:tc>
          <w:tcPr>
            <w:tcW w:w="2132" w:type="dxa"/>
            <w:vMerge/>
            <w:hideMark/>
          </w:tcPr>
          <w:p w14:paraId="7984D672" w14:textId="77777777" w:rsidR="00BC3824" w:rsidRPr="00637938" w:rsidRDefault="00BC3824" w:rsidP="00C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ED4C8F" w14:textId="77777777" w:rsidR="00BC3824" w:rsidRDefault="00BC3824" w:rsidP="00B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22767" w14:textId="77777777" w:rsidR="00BC3824" w:rsidRDefault="00BC3824">
      <w:pPr>
        <w:rPr>
          <w:rFonts w:ascii="Times New Roman" w:hAnsi="Times New Roman" w:cs="Times New Roman"/>
          <w:sz w:val="28"/>
          <w:szCs w:val="28"/>
        </w:rPr>
        <w:sectPr w:rsidR="00BC3824" w:rsidSect="00CC599A">
          <w:pgSz w:w="23811" w:h="16838" w:orient="landscape" w:code="8"/>
          <w:pgMar w:top="1418" w:right="1134" w:bottom="567" w:left="1134" w:header="708" w:footer="708" w:gutter="0"/>
          <w:cols w:space="708"/>
          <w:docGrid w:linePitch="360"/>
        </w:sectPr>
      </w:pPr>
    </w:p>
    <w:p w14:paraId="0E376222" w14:textId="37EE5E50" w:rsidR="00F619B0" w:rsidRPr="00F619B0" w:rsidRDefault="00F619B0" w:rsidP="002650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619B0" w:rsidRPr="00F619B0" w:rsidSect="0001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004A" w14:textId="77777777" w:rsidR="00FE527D" w:rsidRDefault="00FE527D" w:rsidP="00BC3824">
      <w:pPr>
        <w:spacing w:after="0" w:line="240" w:lineRule="auto"/>
      </w:pPr>
      <w:r>
        <w:separator/>
      </w:r>
    </w:p>
  </w:endnote>
  <w:endnote w:type="continuationSeparator" w:id="0">
    <w:p w14:paraId="311FB6C5" w14:textId="77777777" w:rsidR="00FE527D" w:rsidRDefault="00FE527D" w:rsidP="00B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0437" w14:textId="77777777" w:rsidR="00FE527D" w:rsidRDefault="00FE527D" w:rsidP="00BC3824">
      <w:pPr>
        <w:spacing w:after="0" w:line="240" w:lineRule="auto"/>
      </w:pPr>
      <w:r>
        <w:separator/>
      </w:r>
    </w:p>
  </w:footnote>
  <w:footnote w:type="continuationSeparator" w:id="0">
    <w:p w14:paraId="6ADECD19" w14:textId="77777777" w:rsidR="00FE527D" w:rsidRDefault="00FE527D" w:rsidP="00B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AE"/>
    <w:rsid w:val="00015A5D"/>
    <w:rsid w:val="000F1868"/>
    <w:rsid w:val="001F7CE7"/>
    <w:rsid w:val="00265048"/>
    <w:rsid w:val="003E7C2B"/>
    <w:rsid w:val="003F0A57"/>
    <w:rsid w:val="00443D04"/>
    <w:rsid w:val="004C29EA"/>
    <w:rsid w:val="005C7B30"/>
    <w:rsid w:val="00626E20"/>
    <w:rsid w:val="00637938"/>
    <w:rsid w:val="00761EEF"/>
    <w:rsid w:val="007D7705"/>
    <w:rsid w:val="007F62C5"/>
    <w:rsid w:val="00894DC4"/>
    <w:rsid w:val="008A75F2"/>
    <w:rsid w:val="009A4352"/>
    <w:rsid w:val="009B3F63"/>
    <w:rsid w:val="00A05BFC"/>
    <w:rsid w:val="00AB38DA"/>
    <w:rsid w:val="00B97277"/>
    <w:rsid w:val="00BC3824"/>
    <w:rsid w:val="00BE3CAE"/>
    <w:rsid w:val="00C63D3B"/>
    <w:rsid w:val="00CC4DC8"/>
    <w:rsid w:val="00CC599A"/>
    <w:rsid w:val="00CE0B60"/>
    <w:rsid w:val="00D47B4F"/>
    <w:rsid w:val="00D57BAC"/>
    <w:rsid w:val="00E17FA9"/>
    <w:rsid w:val="00E26A52"/>
    <w:rsid w:val="00E43D09"/>
    <w:rsid w:val="00E80065"/>
    <w:rsid w:val="00EB4F4D"/>
    <w:rsid w:val="00F619B0"/>
    <w:rsid w:val="00FB15A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D46E"/>
  <w15:chartTrackingRefBased/>
  <w15:docId w15:val="{2B86FDAF-B1DA-46FE-9FEE-D5ABE93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824"/>
  </w:style>
  <w:style w:type="paragraph" w:styleId="a9">
    <w:name w:val="footer"/>
    <w:basedOn w:val="a"/>
    <w:link w:val="aa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312B-0AD8-4AF3-987A-C30E3A8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Галина Александровна Литвиненко</cp:lastModifiedBy>
  <cp:revision>2</cp:revision>
  <cp:lastPrinted>2022-01-26T07:26:00Z</cp:lastPrinted>
  <dcterms:created xsi:type="dcterms:W3CDTF">2022-01-30T05:39:00Z</dcterms:created>
  <dcterms:modified xsi:type="dcterms:W3CDTF">2022-01-30T05:39:00Z</dcterms:modified>
</cp:coreProperties>
</file>