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08" w:rsidRDefault="00FD146D" w:rsidP="00FD146D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от 03.12.2021г. № 1768</w:t>
      </w: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57008" w:rsidRDefault="00757008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57008" w:rsidRDefault="00757008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57008" w:rsidRDefault="00BF1719">
      <w:pPr>
        <w:spacing w:after="0" w:line="240" w:lineRule="auto"/>
        <w:ind w:right="3828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</w:t>
      </w:r>
      <w:r w:rsidR="007F51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ный вид использования земельных участков (согласно списку), расположенных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по адресу: Челябинская область, Сосновский район, северо-восточнее пос. Новый Кременкуль</w:t>
      </w:r>
    </w:p>
    <w:p w:rsidR="00757008" w:rsidRDefault="0075700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08" w:rsidRDefault="0075700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424B" w:rsidRDefault="003B424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08" w:rsidRDefault="00BF171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инской области», решением Собрания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епутатов Сосновского муниципал</w:t>
      </w:r>
      <w:r w:rsidR="007F5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ьного района от 18.08.2021 № 159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</w:t>
      </w:r>
      <w:r w:rsidR="007F5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иципального района»,  протоколами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по подготовке проекта Правил землепользования                 и застройки от</w:t>
      </w:r>
      <w:r w:rsidR="007F5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22.11</w:t>
      </w:r>
      <w:r w:rsidR="001A2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.2021 №</w:t>
      </w:r>
      <w:r w:rsidR="007F5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36 - 72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A28C3" w:rsidRPr="001A2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ООО «Терема»</w:t>
      </w:r>
      <w:r w:rsidR="00C85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28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7F5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15.11.2021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проведению публичных слушаний, администрация Сосновского муниципального района </w:t>
      </w:r>
      <w:proofErr w:type="gramEnd"/>
    </w:p>
    <w:p w:rsidR="00757008" w:rsidRDefault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3D1C46" w:rsidRPr="003D1C46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</w:t>
      </w:r>
      <w:r w:rsidR="003A28B4">
        <w:rPr>
          <w:rFonts w:ascii="Times New Roman" w:hAnsi="Times New Roman"/>
          <w:color w:val="000000" w:themeColor="text1"/>
          <w:sz w:val="28"/>
          <w:szCs w:val="28"/>
        </w:rPr>
        <w:t>спользования объекта: земельных участков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кадаст</w:t>
      </w:r>
      <w:r w:rsidR="001A28C3">
        <w:rPr>
          <w:rFonts w:ascii="Times New Roman" w:hAnsi="Times New Roman"/>
          <w:color w:val="000000" w:themeColor="text1"/>
          <w:sz w:val="28"/>
          <w:szCs w:val="28"/>
        </w:rPr>
        <w:t>ровым</w:t>
      </w:r>
      <w:r w:rsidR="003D1C46">
        <w:rPr>
          <w:rFonts w:ascii="Times New Roman" w:hAnsi="Times New Roman"/>
          <w:color w:val="000000" w:themeColor="text1"/>
          <w:sz w:val="28"/>
          <w:szCs w:val="28"/>
        </w:rPr>
        <w:t>и номерами:</w:t>
      </w:r>
    </w:p>
    <w:p w:rsidR="003D1C46" w:rsidRDefault="003D1C46" w:rsidP="003D1C46">
      <w:pPr>
        <w:pStyle w:val="aa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1C46" w:rsidRDefault="003D1C46" w:rsidP="003D1C46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1C4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74:19:1104001:1557, 74:19:1104001:1560, 74:19:1104001:1543, 74:19:1104001:1566, 74:19:1104001:1556, 74:19:1104001:1567, 74:19:1104001:1540, 74:19:1104001:1540, 74:19:1104001:1565, 74:19:1104001:1562, 74:19:1104001:1568, 74:19:1104001:1529, 74:19:1104001:1555, 74:19:1104001:1538, 74:19:1104001:1533, 74:19:1104001:1563, 74:19:1104001:1532, 74:19:1104001:1539, 74:19:1104001:1537, 74:19:1104001:1536, 74:19:1104001:1535, 74:19:1104001:1534, 74:19:1104001:1545, 74:19:1104001:1544, 74:19:1104001:1150, 74:19:1104001:1561, 74:19:1104001:1558, 74:19:1104001:1559, 74:19:1104001:1552, 74:19:1104001:1551, 74:19:1104001:1554, 74:19:1104001:1546, 74:19:1104001:1547, 74:19:1104001:1548, </w:t>
      </w:r>
      <w:r w:rsidRPr="003D1C4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D1C46">
        <w:rPr>
          <w:rFonts w:ascii="Times New Roman" w:hAnsi="Times New Roman"/>
          <w:color w:val="000000" w:themeColor="text1"/>
          <w:sz w:val="28"/>
          <w:szCs w:val="28"/>
        </w:rPr>
        <w:tab/>
        <w:t>74:19:1104001:1549,  74:19:1</w:t>
      </w:r>
      <w:r>
        <w:rPr>
          <w:rFonts w:ascii="Times New Roman" w:hAnsi="Times New Roman"/>
          <w:color w:val="000000" w:themeColor="text1"/>
          <w:sz w:val="28"/>
          <w:szCs w:val="28"/>
        </w:rPr>
        <w:t>104001:1530, 74:19:1104001:1656,</w:t>
      </w:r>
    </w:p>
    <w:p w:rsidR="00757008" w:rsidRPr="003D1C46" w:rsidRDefault="003D1C46" w:rsidP="003D1C46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расположенными</w:t>
      </w:r>
      <w:r w:rsidR="00BF1719" w:rsidRPr="003D1C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адресу: Челябинский область, Сосновский район, северо-восточнее пос.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Новый Кременкуль, в </w:t>
      </w:r>
      <w:r w:rsidR="00BF1719" w:rsidRPr="003D1C46">
        <w:rPr>
          <w:rFonts w:ascii="Times New Roman" w:hAnsi="Times New Roman"/>
          <w:bCs/>
          <w:color w:val="000000" w:themeColor="text1"/>
          <w:sz w:val="28"/>
          <w:szCs w:val="28"/>
        </w:rPr>
        <w:t>зоне Ж.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2 - </w:t>
      </w:r>
      <w:r w:rsidR="00BF1719" w:rsidRPr="003D1C46">
        <w:rPr>
          <w:rFonts w:ascii="Times New Roman" w:hAnsi="Times New Roman"/>
          <w:bCs/>
          <w:color w:val="000000" w:themeColor="text1"/>
          <w:sz w:val="28"/>
          <w:szCs w:val="28"/>
        </w:rPr>
        <w:t>зона заст</w:t>
      </w:r>
      <w:r w:rsidR="00C853CE" w:rsidRPr="003D1C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ройки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малоэтажными </w:t>
      </w:r>
      <w:r w:rsidR="00C853CE" w:rsidRPr="003D1C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жилыми домами,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«Для индивидуального жилищного строительства», </w:t>
      </w:r>
      <w:r w:rsidR="001A28C3" w:rsidRPr="003D1C46">
        <w:rPr>
          <w:rFonts w:ascii="Times New Roman" w:hAnsi="Times New Roman"/>
          <w:bCs/>
          <w:color w:val="000000" w:themeColor="text1"/>
          <w:sz w:val="28"/>
          <w:szCs w:val="28"/>
        </w:rPr>
        <w:t>код 2.1.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1) организовать и провести собрание участников публичных слушаний по вопросу предоставления разрешения на условно разрешенный вид использования</w:t>
      </w:r>
      <w:r w:rsidR="003D1C46">
        <w:rPr>
          <w:rFonts w:ascii="Times New Roman" w:hAnsi="Times New Roman"/>
          <w:color w:val="000000" w:themeColor="text1"/>
          <w:sz w:val="28"/>
          <w:szCs w:val="28"/>
        </w:rPr>
        <w:t xml:space="preserve"> вышеуказанных земельных участков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D1C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расположенных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D1C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адресу: Челябинский область, Сосновский район, северо-восточнее </w:t>
      </w:r>
      <w:r w:rsidR="00037A0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пос. Новый Кременкуль</w:t>
      </w:r>
      <w:r w:rsidR="003D1C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D1C46">
        <w:rPr>
          <w:rFonts w:ascii="Times New Roman" w:hAnsi="Times New Roman"/>
          <w:color w:val="000000" w:themeColor="text1"/>
          <w:sz w:val="28"/>
          <w:szCs w:val="28"/>
        </w:rPr>
        <w:t>ОО «Терема»</w:t>
      </w:r>
      <w:r w:rsidR="00991B7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D1C46">
        <w:rPr>
          <w:rFonts w:ascii="Times New Roman" w:hAnsi="Times New Roman"/>
          <w:color w:val="000000" w:themeColor="text1"/>
          <w:sz w:val="28"/>
          <w:szCs w:val="28"/>
        </w:rPr>
        <w:t xml:space="preserve"> 17 декабря</w:t>
      </w:r>
      <w:r w:rsidR="001A2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2021 </w:t>
      </w:r>
      <w:r w:rsidR="00084DC8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3D1C46">
        <w:rPr>
          <w:rFonts w:ascii="Times New Roman" w:hAnsi="Times New Roman"/>
          <w:color w:val="000000" w:themeColor="text1"/>
          <w:sz w:val="28"/>
          <w:szCs w:val="28"/>
        </w:rPr>
        <w:t>в 14-3</w:t>
      </w:r>
      <w:r w:rsidR="001A28C3">
        <w:rPr>
          <w:rFonts w:ascii="Times New Roman" w:hAnsi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здании клуба по адресу: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район,с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Кременкуль, </w:t>
      </w:r>
      <w:r w:rsidR="00037A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ул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Ленина, д. 3-а.</w:t>
      </w:r>
    </w:p>
    <w:p w:rsidR="00757008" w:rsidRDefault="00BF1719" w:rsidP="007F6E4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</w:t>
      </w:r>
      <w:r w:rsidR="00037A0B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о предо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>ставлении разрешения на условно разреш</w:t>
      </w:r>
      <w:r w:rsidR="007F48B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>нный</w:t>
      </w:r>
      <w:r w:rsidR="00037A0B">
        <w:rPr>
          <w:rFonts w:ascii="Times New Roman" w:hAnsi="Times New Roman"/>
          <w:color w:val="000000" w:themeColor="text1"/>
          <w:sz w:val="28"/>
          <w:szCs w:val="28"/>
        </w:rPr>
        <w:t xml:space="preserve"> вид использования вышеуказанных земельных участков, расположенных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Челябинская область, Сосновский район, северо-восточнее пос. Новы</w:t>
      </w:r>
      <w:r w:rsidR="00037A0B">
        <w:rPr>
          <w:rFonts w:ascii="Times New Roman" w:hAnsi="Times New Roman"/>
          <w:color w:val="000000" w:themeColor="text1"/>
          <w:sz w:val="28"/>
          <w:szCs w:val="28"/>
        </w:rPr>
        <w:t>й Кременкуль,                 ООО  «Терема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57008" w:rsidRDefault="00BF1719" w:rsidP="007F6E4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037A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17.12.</w:t>
      </w:r>
      <w:r w:rsidRPr="005F7F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года включительно.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</w:t>
      </w:r>
      <w:r w:rsidR="003B1D0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hyperlink r:id="rId6"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 w:rsidRPr="000A61E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Инициатору организовать открытие экспозиции демонстрационных материалов </w:t>
      </w:r>
      <w:r w:rsidR="009932C7">
        <w:rPr>
          <w:rFonts w:ascii="Times New Roman" w:hAnsi="Times New Roman"/>
          <w:color w:val="000000" w:themeColor="text1"/>
          <w:sz w:val="28"/>
          <w:szCs w:val="28"/>
        </w:rPr>
        <w:t>10.12.</w:t>
      </w:r>
      <w:r w:rsidRPr="00084DC8">
        <w:rPr>
          <w:rFonts w:ascii="Times New Roman" w:hAnsi="Times New Roman"/>
          <w:color w:val="000000" w:themeColor="text1"/>
          <w:sz w:val="28"/>
          <w:szCs w:val="28"/>
        </w:rPr>
        <w:t>2021 года в 13-00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здании администрации</w:t>
      </w:r>
      <w:r w:rsidR="002B3B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Челябинская область, Сосновский район, с. Кременкуль,</w:t>
      </w:r>
      <w:r w:rsidR="002B3B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Ленина, д. 14-б.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капитального строительства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:rsidR="00757008" w:rsidRDefault="007E1795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срок до 24.12.</w:t>
      </w:r>
      <w:r w:rsidR="00BF1719" w:rsidRPr="003B1D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 года</w:t>
      </w:r>
      <w:r w:rsidR="00BF17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подготовить и передать для опубликования в отдел информационных технологий заключение по результатам публичных слушаний.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</w:t>
      </w:r>
      <w:r w:rsidR="003B424B">
        <w:rPr>
          <w:rFonts w:ascii="Times New Roman" w:hAnsi="Times New Roman"/>
          <w:color w:val="000000" w:themeColor="text1"/>
          <w:sz w:val="28"/>
          <w:szCs w:val="28"/>
        </w:rPr>
        <w:t>ановление на официальном сайте а</w:t>
      </w:r>
      <w:r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                         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района.</w:t>
      </w:r>
    </w:p>
    <w:p w:rsidR="00757008" w:rsidRDefault="00757008" w:rsidP="007F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08" w:rsidRDefault="00757008" w:rsidP="007F6E4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7F6E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:rsidR="00757008" w:rsidRDefault="00BF1719" w:rsidP="007F6E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3B4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Е.Г. Ваганов</w:t>
      </w: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46D" w:rsidRDefault="00FD146D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3B424B">
      <w:pPr>
        <w:tabs>
          <w:tab w:val="left" w:pos="6450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7F6E46" w:rsidRPr="007F5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:rsidR="007F6E46" w:rsidRDefault="003B424B" w:rsidP="003B424B">
      <w:pPr>
        <w:spacing w:after="0" w:line="240" w:lineRule="auto"/>
        <w:ind w:left="495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F1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</w:t>
      </w:r>
    </w:p>
    <w:p w:rsidR="00757008" w:rsidRDefault="00BF1719" w:rsidP="003B424B">
      <w:pPr>
        <w:spacing w:after="0" w:line="240" w:lineRule="auto"/>
        <w:ind w:left="495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D146D">
        <w:rPr>
          <w:rFonts w:ascii="Times New Roman" w:hAnsi="Times New Roman" w:cs="Times New Roman"/>
          <w:color w:val="000000" w:themeColor="text1"/>
          <w:sz w:val="28"/>
          <w:szCs w:val="28"/>
        </w:rPr>
        <w:t>03.12.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 года №</w:t>
      </w:r>
      <w:r w:rsidR="00FD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1768</w:t>
      </w:r>
    </w:p>
    <w:p w:rsidR="00757008" w:rsidRDefault="00757008" w:rsidP="003B424B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98E" w:rsidRDefault="0046098E" w:rsidP="007F6E4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7F6E4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98E" w:rsidRDefault="00BF1719" w:rsidP="007F6E46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На публичные слу</w:t>
      </w:r>
      <w:r w:rsidR="0046098E">
        <w:rPr>
          <w:rFonts w:eastAsiaTheme="minorHAnsi"/>
          <w:b w:val="0"/>
          <w:bCs w:val="0"/>
          <w:color w:val="000000" w:themeColor="text1"/>
        </w:rPr>
        <w:t>шания, назначенные на 17 декабря</w:t>
      </w:r>
      <w:r>
        <w:rPr>
          <w:rFonts w:eastAsiaTheme="minorHAnsi"/>
          <w:b w:val="0"/>
          <w:bCs w:val="0"/>
          <w:color w:val="000000" w:themeColor="text1"/>
        </w:rPr>
        <w:t xml:space="preserve"> 2021 года, выставляется вопрос предо</w:t>
      </w:r>
      <w:r w:rsidR="00E31465">
        <w:rPr>
          <w:rFonts w:eastAsiaTheme="minorHAnsi"/>
          <w:b w:val="0"/>
          <w:bCs w:val="0"/>
          <w:color w:val="000000" w:themeColor="text1"/>
        </w:rPr>
        <w:t xml:space="preserve">ставления разрешения на условно </w:t>
      </w:r>
      <w:r>
        <w:rPr>
          <w:rFonts w:eastAsiaTheme="minorHAnsi"/>
          <w:b w:val="0"/>
          <w:bCs w:val="0"/>
          <w:color w:val="000000" w:themeColor="text1"/>
        </w:rPr>
        <w:t>разрешен</w:t>
      </w:r>
      <w:r w:rsidR="0046098E">
        <w:rPr>
          <w:rFonts w:eastAsiaTheme="minorHAnsi"/>
          <w:b w:val="0"/>
          <w:bCs w:val="0"/>
          <w:color w:val="000000" w:themeColor="text1"/>
        </w:rPr>
        <w:t>ный вид использования земельных участков</w:t>
      </w:r>
      <w:r>
        <w:rPr>
          <w:rFonts w:eastAsiaTheme="minorHAnsi"/>
          <w:b w:val="0"/>
          <w:bCs w:val="0"/>
          <w:color w:val="000000" w:themeColor="text1"/>
        </w:rPr>
        <w:t xml:space="preserve"> с кадастровым</w:t>
      </w:r>
      <w:r w:rsidR="0046098E">
        <w:rPr>
          <w:rFonts w:eastAsiaTheme="minorHAnsi"/>
          <w:b w:val="0"/>
          <w:bCs w:val="0"/>
          <w:color w:val="000000" w:themeColor="text1"/>
        </w:rPr>
        <w:t>и</w:t>
      </w:r>
      <w:r>
        <w:rPr>
          <w:rFonts w:eastAsiaTheme="minorHAnsi"/>
          <w:b w:val="0"/>
          <w:bCs w:val="0"/>
          <w:color w:val="000000" w:themeColor="text1"/>
        </w:rPr>
        <w:t xml:space="preserve"> номе</w:t>
      </w:r>
      <w:r w:rsidR="0046098E">
        <w:rPr>
          <w:rFonts w:eastAsiaTheme="minorHAnsi"/>
          <w:b w:val="0"/>
          <w:bCs w:val="0"/>
          <w:color w:val="000000" w:themeColor="text1"/>
        </w:rPr>
        <w:t>рами:</w:t>
      </w:r>
    </w:p>
    <w:p w:rsidR="0046098E" w:rsidRPr="0046098E" w:rsidRDefault="0046098E" w:rsidP="00460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098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74:19:1104001:1557, 74:19:1104001:1560, 74:19:1104001:1543, 74:19:1104001:1566, 74:19:1104001:1556, 74:19:1104001:1567, 74:19:1104001:1540, 74:19:1104001:1540, 74:19:1104001:1565, 74:19:1104001:1562, 74:19:1104001:1568, 74:19:1104001:1529, 74:19:1104001:1555, 74:19:1104001:1538, 74:19:1104001:1533, 74:19:1104001:1563, 74:19:1104001:1532, 74:19:1104001:1539, 74:19:1104001:1537, 74:19:1104001:1536, 74:19:1104001:1535, 74:19:1104001:1534, 74:19:1104001:1545, 74:19:1104001:1544, 74:19:1104001:1150, 74:19:1104001:1561, 74:19:1104001:1558, 74:19:1104001:1559, 74:19:1104001:1552, 74:19:1104001:1551, 74:19:1104001:1554, 74:19:1104001:1546, 74:19:1104001:1547, 74:19:1104001:1548, </w:t>
      </w:r>
      <w:r w:rsidRPr="0046098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6098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74:19:1104001:1549,  74:19:1104001:1530,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74:19:1104001:1656</w:t>
      </w:r>
    </w:p>
    <w:p w:rsidR="00757008" w:rsidRDefault="00BF1719" w:rsidP="00991B7F">
      <w:pPr>
        <w:pStyle w:val="1"/>
        <w:ind w:left="0"/>
      </w:pPr>
      <w:r>
        <w:rPr>
          <w:rFonts w:eastAsiaTheme="minorHAnsi"/>
          <w:b w:val="0"/>
          <w:bCs w:val="0"/>
          <w:color w:val="000000" w:themeColor="text1"/>
        </w:rPr>
        <w:t>р</w:t>
      </w:r>
      <w:r w:rsidR="0046098E">
        <w:rPr>
          <w:rFonts w:eastAsiaTheme="minorHAnsi"/>
          <w:b w:val="0"/>
          <w:bCs w:val="0"/>
          <w:color w:val="000000" w:themeColor="text1"/>
        </w:rPr>
        <w:t>асположенных</w:t>
      </w:r>
      <w:r>
        <w:rPr>
          <w:rFonts w:eastAsiaTheme="minorHAnsi"/>
          <w:b w:val="0"/>
          <w:bCs w:val="0"/>
          <w:color w:val="000000" w:themeColor="text1"/>
        </w:rPr>
        <w:t xml:space="preserve"> по адресу: Челябинская область, Сосновский район, северо-восточнее пос. Новый Кременкуль.</w:t>
      </w:r>
    </w:p>
    <w:p w:rsidR="00757008" w:rsidRDefault="00BF1719" w:rsidP="007F6E46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 xml:space="preserve">Экспозиция демонстрационных материалов открыта с </w:t>
      </w:r>
      <w:r w:rsidR="0046098E">
        <w:rPr>
          <w:rFonts w:eastAsiaTheme="minorHAnsi"/>
          <w:b w:val="0"/>
          <w:bCs w:val="0"/>
          <w:color w:val="000000" w:themeColor="text1"/>
        </w:rPr>
        <w:t>10</w:t>
      </w:r>
      <w:r w:rsidR="000A61EA">
        <w:rPr>
          <w:rFonts w:eastAsiaTheme="minorHAnsi"/>
          <w:b w:val="0"/>
          <w:bCs w:val="0"/>
          <w:color w:val="000000" w:themeColor="text1"/>
        </w:rPr>
        <w:t>.</w:t>
      </w:r>
      <w:r w:rsidR="0046098E">
        <w:rPr>
          <w:rFonts w:eastAsiaTheme="minorHAnsi"/>
          <w:b w:val="0"/>
          <w:bCs w:val="0"/>
          <w:color w:val="000000" w:themeColor="text1"/>
        </w:rPr>
        <w:t>12.</w:t>
      </w:r>
      <w:r w:rsidR="000A61EA">
        <w:rPr>
          <w:rFonts w:eastAsiaTheme="minorHAnsi"/>
          <w:b w:val="0"/>
          <w:bCs w:val="0"/>
          <w:color w:val="000000" w:themeColor="text1"/>
        </w:rPr>
        <w:t>2021</w:t>
      </w:r>
      <w:r w:rsidR="004A7D01" w:rsidRPr="004A7D01">
        <w:rPr>
          <w:rFonts w:eastAsiaTheme="minorHAnsi"/>
          <w:b w:val="0"/>
          <w:bCs w:val="0"/>
          <w:color w:val="FFFFFF" w:themeColor="background1"/>
        </w:rPr>
        <w:t xml:space="preserve"> </w:t>
      </w:r>
      <w:r w:rsidR="0046098E">
        <w:rPr>
          <w:rFonts w:eastAsiaTheme="minorHAnsi"/>
          <w:b w:val="0"/>
          <w:bCs w:val="0"/>
          <w:color w:val="000000" w:themeColor="text1"/>
        </w:rPr>
        <w:t>по 17.12.</w:t>
      </w:r>
      <w:r w:rsidRPr="00FA4A28">
        <w:rPr>
          <w:rFonts w:eastAsiaTheme="minorHAnsi"/>
          <w:b w:val="0"/>
          <w:bCs w:val="0"/>
          <w:color w:val="000000" w:themeColor="text1"/>
        </w:rPr>
        <w:t xml:space="preserve">2021 </w:t>
      </w:r>
      <w:r>
        <w:rPr>
          <w:rFonts w:eastAsiaTheme="minorHAnsi"/>
          <w:b w:val="0"/>
          <w:bCs w:val="0"/>
          <w:color w:val="000000" w:themeColor="text1"/>
        </w:rPr>
        <w:t xml:space="preserve">года в администрации </w:t>
      </w:r>
      <w:proofErr w:type="spellStart"/>
      <w:r>
        <w:rPr>
          <w:rFonts w:eastAsiaTheme="minorHAnsi"/>
          <w:b w:val="0"/>
          <w:bCs w:val="0"/>
          <w:color w:val="000000" w:themeColor="text1"/>
        </w:rPr>
        <w:t>Кременкульского</w:t>
      </w:r>
      <w:proofErr w:type="spellEnd"/>
      <w:r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>
        <w:rPr>
          <w:rFonts w:eastAsia="Calibri"/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>(Челябинская область, Сосновский район, с.</w:t>
      </w:r>
      <w:r w:rsidR="004A7D01">
        <w:rPr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>Кременкуль, ул. Ленина, д. 14-б)</w:t>
      </w:r>
      <w:r>
        <w:rPr>
          <w:rFonts w:eastAsia="Calibri"/>
          <w:b w:val="0"/>
          <w:color w:val="000000" w:themeColor="text1"/>
        </w:rPr>
        <w:t>.</w:t>
      </w:r>
      <w:r>
        <w:rPr>
          <w:rFonts w:eastAsiaTheme="minorHAnsi"/>
          <w:b w:val="0"/>
          <w:bCs w:val="0"/>
          <w:color w:val="000000" w:themeColor="text1"/>
        </w:rPr>
        <w:t xml:space="preserve"> 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:rsidR="00757008" w:rsidRDefault="00BF1719">
      <w:pPr>
        <w:pStyle w:val="1"/>
        <w:ind w:left="0" w:firstLine="709"/>
      </w:pPr>
      <w:r>
        <w:rPr>
          <w:rFonts w:eastAsiaTheme="minorHAnsi"/>
          <w:b w:val="0"/>
          <w:bCs w:val="0"/>
          <w:color w:val="000000" w:themeColor="text1"/>
        </w:rPr>
        <w:t>Собрание участников публичных</w:t>
      </w:r>
      <w:r w:rsidR="0046098E">
        <w:rPr>
          <w:rFonts w:eastAsiaTheme="minorHAnsi"/>
          <w:b w:val="0"/>
          <w:bCs w:val="0"/>
          <w:color w:val="000000" w:themeColor="text1"/>
        </w:rPr>
        <w:t xml:space="preserve"> слушаний состоится 17 декабря </w:t>
      </w:r>
      <w:r>
        <w:rPr>
          <w:rFonts w:eastAsiaTheme="minorHAnsi"/>
          <w:b w:val="0"/>
          <w:bCs w:val="0"/>
          <w:color w:val="000000" w:themeColor="text1"/>
        </w:rPr>
        <w:t xml:space="preserve">2021г.           </w:t>
      </w:r>
      <w:r w:rsidR="0046098E">
        <w:rPr>
          <w:rFonts w:eastAsiaTheme="minorHAnsi"/>
          <w:b w:val="0"/>
          <w:bCs w:val="0"/>
          <w:color w:val="000000" w:themeColor="text1"/>
        </w:rPr>
        <w:t>в 14-3</w:t>
      </w:r>
      <w:r w:rsidR="000A61EA">
        <w:rPr>
          <w:rFonts w:eastAsiaTheme="minorHAnsi"/>
          <w:b w:val="0"/>
          <w:bCs w:val="0"/>
          <w:color w:val="000000" w:themeColor="text1"/>
        </w:rPr>
        <w:t>0</w:t>
      </w:r>
      <w:r>
        <w:rPr>
          <w:rFonts w:eastAsiaTheme="minorHAnsi"/>
          <w:b w:val="0"/>
          <w:bCs w:val="0"/>
          <w:color w:val="000000" w:themeColor="text1"/>
        </w:rPr>
        <w:t xml:space="preserve"> часов в здании клуба</w:t>
      </w:r>
      <w:r>
        <w:rPr>
          <w:b w:val="0"/>
          <w:color w:val="000000" w:themeColor="text1"/>
        </w:rPr>
        <w:t>: Челябинская область, Сосновский район,                      с. Кременкуль, ул. Ленина, 3-а</w:t>
      </w:r>
      <w:r>
        <w:rPr>
          <w:rFonts w:eastAsiaTheme="minorHAnsi"/>
          <w:b w:val="0"/>
          <w:bCs w:val="0"/>
          <w:color w:val="000000" w:themeColor="text1"/>
        </w:rPr>
        <w:t>.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В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:rsidR="00757008" w:rsidRDefault="004A7D01" w:rsidP="003B424B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1.</w:t>
      </w:r>
      <w:r w:rsidR="003B424B">
        <w:rPr>
          <w:rFonts w:eastAsiaTheme="minorHAnsi"/>
          <w:b w:val="0"/>
          <w:bCs w:val="0"/>
          <w:color w:val="000000" w:themeColor="text1"/>
        </w:rPr>
        <w:t xml:space="preserve"> </w:t>
      </w:r>
      <w:r w:rsidR="00BF1719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:rsidR="00757008" w:rsidRDefault="00BF171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="00991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</w:t>
      </w:r>
      <w:r w:rsidR="006020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Долгодеревенское, ул. 50 лет ВЛ</w:t>
      </w:r>
      <w:r w:rsidR="00FA4A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КСМ, 21а; тел.: (835144) 9-00-23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lastRenderedPageBreak/>
        <w:t>e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hyperlink r:id="rId7"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:rsidR="00757008" w:rsidRDefault="00BF171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chelsosna</w:t>
        </w:r>
        <w:proofErr w:type="spellEnd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57008" w:rsidRDefault="007570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E1F" w:rsidRDefault="005F1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5F1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</w:t>
      </w:r>
    </w:p>
    <w:p w:rsidR="005F1E1F" w:rsidRDefault="005F1E1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Главы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 w:rsidR="003B4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И.А. Новикова</w:t>
      </w:r>
    </w:p>
    <w:sectPr w:rsidR="005F1E1F" w:rsidSect="003B424B">
      <w:pgSz w:w="11906" w:h="16838"/>
      <w:pgMar w:top="1135" w:right="849" w:bottom="1135" w:left="1418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620"/>
    <w:multiLevelType w:val="multilevel"/>
    <w:tmpl w:val="061230E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/>
        <w:color w:val="333333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1E22EC"/>
    <w:multiLevelType w:val="multilevel"/>
    <w:tmpl w:val="E52AF9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C49B4"/>
    <w:multiLevelType w:val="multilevel"/>
    <w:tmpl w:val="87C4D6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4A40DA5"/>
    <w:multiLevelType w:val="multilevel"/>
    <w:tmpl w:val="6EE813D4"/>
    <w:lvl w:ilvl="0">
      <w:start w:val="2"/>
      <w:numFmt w:val="decimal"/>
      <w:lvlText w:val="%1)"/>
      <w:lvlJc w:val="left"/>
      <w:pPr>
        <w:ind w:left="1429" w:hanging="360"/>
      </w:pPr>
      <w:rPr>
        <w:rFonts w:ascii="Times New Roman" w:eastAsia="Calibri" w:hAnsi="Times New Roman"/>
        <w:color w:val="333333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008"/>
    <w:rsid w:val="00037A0B"/>
    <w:rsid w:val="00084DC8"/>
    <w:rsid w:val="000A61EA"/>
    <w:rsid w:val="001A28C3"/>
    <w:rsid w:val="002803EC"/>
    <w:rsid w:val="002B3B45"/>
    <w:rsid w:val="003A28B4"/>
    <w:rsid w:val="003B1D08"/>
    <w:rsid w:val="003B424B"/>
    <w:rsid w:val="003D1C46"/>
    <w:rsid w:val="0046098E"/>
    <w:rsid w:val="004668A1"/>
    <w:rsid w:val="004A7D01"/>
    <w:rsid w:val="004B7CEE"/>
    <w:rsid w:val="0054374F"/>
    <w:rsid w:val="005F1E1F"/>
    <w:rsid w:val="005F7F4D"/>
    <w:rsid w:val="00602023"/>
    <w:rsid w:val="006D652B"/>
    <w:rsid w:val="00757008"/>
    <w:rsid w:val="007B7160"/>
    <w:rsid w:val="007E1795"/>
    <w:rsid w:val="007F48BB"/>
    <w:rsid w:val="007F51BC"/>
    <w:rsid w:val="007F6E46"/>
    <w:rsid w:val="00991B7F"/>
    <w:rsid w:val="009932C7"/>
    <w:rsid w:val="00B4443F"/>
    <w:rsid w:val="00BF1719"/>
    <w:rsid w:val="00C853CE"/>
    <w:rsid w:val="00DB7AA2"/>
    <w:rsid w:val="00E31465"/>
    <w:rsid w:val="00F45603"/>
    <w:rsid w:val="00FA4A28"/>
    <w:rsid w:val="00FD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3F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B4443F"/>
    <w:rPr>
      <w:rFonts w:cs="Times New Roman"/>
    </w:rPr>
  </w:style>
  <w:style w:type="character" w:customStyle="1" w:styleId="ListLabel2">
    <w:name w:val="ListLabel 2"/>
    <w:qFormat/>
    <w:rsid w:val="00B4443F"/>
    <w:rPr>
      <w:rFonts w:eastAsia="Calibri" w:cs="Times New Roman"/>
    </w:rPr>
  </w:style>
  <w:style w:type="character" w:customStyle="1" w:styleId="ListLabel3">
    <w:name w:val="ListLabel 3"/>
    <w:qFormat/>
    <w:rsid w:val="00B4443F"/>
    <w:rPr>
      <w:rFonts w:eastAsia="Calibri"/>
    </w:rPr>
  </w:style>
  <w:style w:type="character" w:customStyle="1" w:styleId="ListLabel4">
    <w:name w:val="ListLabel 4"/>
    <w:qFormat/>
    <w:rsid w:val="00B4443F"/>
    <w:rPr>
      <w:rFonts w:eastAsia="Calibri"/>
    </w:rPr>
  </w:style>
  <w:style w:type="character" w:customStyle="1" w:styleId="ListLabel5">
    <w:name w:val="ListLabel 5"/>
    <w:qFormat/>
    <w:rsid w:val="00B4443F"/>
    <w:rPr>
      <w:rFonts w:eastAsia="Calibri"/>
    </w:rPr>
  </w:style>
  <w:style w:type="character" w:customStyle="1" w:styleId="ListLabel6">
    <w:name w:val="ListLabel 6"/>
    <w:qFormat/>
    <w:rsid w:val="00B4443F"/>
    <w:rPr>
      <w:rFonts w:eastAsia="Calibri"/>
    </w:rPr>
  </w:style>
  <w:style w:type="character" w:customStyle="1" w:styleId="ListLabel7">
    <w:name w:val="ListLabel 7"/>
    <w:qFormat/>
    <w:rsid w:val="00B4443F"/>
    <w:rPr>
      <w:rFonts w:eastAsia="Calibri"/>
    </w:rPr>
  </w:style>
  <w:style w:type="character" w:customStyle="1" w:styleId="ListLabel8">
    <w:name w:val="ListLabel 8"/>
    <w:qFormat/>
    <w:rsid w:val="00B4443F"/>
    <w:rPr>
      <w:rFonts w:eastAsia="Calibri"/>
    </w:rPr>
  </w:style>
  <w:style w:type="character" w:customStyle="1" w:styleId="ListLabel9">
    <w:name w:val="ListLabel 9"/>
    <w:qFormat/>
    <w:rsid w:val="00B4443F"/>
    <w:rPr>
      <w:rFonts w:eastAsia="Calibri"/>
    </w:rPr>
  </w:style>
  <w:style w:type="character" w:customStyle="1" w:styleId="ListLabel10">
    <w:name w:val="ListLabel 10"/>
    <w:qFormat/>
    <w:rsid w:val="00B4443F"/>
    <w:rPr>
      <w:rFonts w:ascii="Times New Roman" w:eastAsia="Calibri" w:hAnsi="Times New Roman"/>
      <w:color w:val="333333"/>
      <w:sz w:val="28"/>
    </w:rPr>
  </w:style>
  <w:style w:type="character" w:customStyle="1" w:styleId="ListLabel11">
    <w:name w:val="ListLabel 11"/>
    <w:qFormat/>
    <w:rsid w:val="00B4443F"/>
    <w:rPr>
      <w:rFonts w:ascii="Times New Roman" w:eastAsia="Calibri" w:hAnsi="Times New Roman"/>
      <w:color w:val="333333"/>
      <w:sz w:val="28"/>
    </w:rPr>
  </w:style>
  <w:style w:type="character" w:customStyle="1" w:styleId="ListLabel12">
    <w:name w:val="ListLabel 12"/>
    <w:qFormat/>
    <w:rsid w:val="00B4443F"/>
    <w:rPr>
      <w:rFonts w:ascii="Times New Roman" w:eastAsia="Calibri" w:hAnsi="Times New Roman"/>
      <w:color w:val="333333"/>
      <w:sz w:val="28"/>
    </w:rPr>
  </w:style>
  <w:style w:type="character" w:customStyle="1" w:styleId="ListLabel13">
    <w:name w:val="ListLabel 13"/>
    <w:qFormat/>
    <w:rsid w:val="00B4443F"/>
    <w:rPr>
      <w:rFonts w:ascii="Times New Roman" w:eastAsia="Calibri" w:hAnsi="Times New Roman"/>
      <w:color w:val="333333"/>
      <w:sz w:val="28"/>
    </w:rPr>
  </w:style>
  <w:style w:type="paragraph" w:styleId="a4">
    <w:name w:val="Title"/>
    <w:basedOn w:val="a"/>
    <w:next w:val="a5"/>
    <w:qFormat/>
    <w:rsid w:val="00B4443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B4443F"/>
    <w:pPr>
      <w:spacing w:after="140" w:line="288" w:lineRule="auto"/>
    </w:pPr>
  </w:style>
  <w:style w:type="paragraph" w:styleId="a6">
    <w:name w:val="List"/>
    <w:basedOn w:val="a5"/>
    <w:rsid w:val="00B4443F"/>
    <w:rPr>
      <w:rFonts w:cs="Mangal"/>
    </w:rPr>
  </w:style>
  <w:style w:type="paragraph" w:styleId="a7">
    <w:name w:val="caption"/>
    <w:basedOn w:val="a"/>
    <w:qFormat/>
    <w:rsid w:val="00B444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4443F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D146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C3EBD-AEC5-40B4-8F1F-D11CF5F9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SmolinaTA</cp:lastModifiedBy>
  <cp:revision>11</cp:revision>
  <cp:lastPrinted>2020-09-29T04:44:00Z</cp:lastPrinted>
  <dcterms:created xsi:type="dcterms:W3CDTF">2021-11-24T10:40:00Z</dcterms:created>
  <dcterms:modified xsi:type="dcterms:W3CDTF">2021-12-06T11:56:00Z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