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00" w:rsidRPr="00D614DB" w:rsidRDefault="00071256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01.02.2021г. № 100</w:t>
      </w: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614DB" w:rsidRDefault="000C3D0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Default="00D614DB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D9" w:rsidRDefault="005436D9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D9" w:rsidRPr="00D614DB" w:rsidRDefault="005436D9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C3D00" w:rsidRPr="00D614DB" w:rsidTr="000C3D00">
        <w:tc>
          <w:tcPr>
            <w:tcW w:w="5495" w:type="dxa"/>
          </w:tcPr>
          <w:p w:rsidR="000C3D00" w:rsidRPr="00D614DB" w:rsidRDefault="00D614DB" w:rsidP="00A374A7">
            <w:pPr>
              <w:ind w:right="159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614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бюджетного прогноза Сосновского муниципального района на долгосрочный период  20</w:t>
            </w:r>
            <w:r w:rsidR="00A374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 w:rsidRPr="00D614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- 202</w:t>
            </w:r>
            <w:r w:rsidR="00A374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D614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bookmarkEnd w:id="0"/>
          </w:p>
        </w:tc>
      </w:tr>
    </w:tbl>
    <w:p w:rsidR="00DA025C" w:rsidRPr="00D614DB" w:rsidRDefault="00DA025C" w:rsidP="00D614D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614DB" w:rsidRPr="00D614DB" w:rsidRDefault="00D614DB" w:rsidP="00D6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eastAsia="Times New Roman" w:hAnsi="Times New Roman" w:cs="Times New Roman"/>
          <w:sz w:val="28"/>
          <w:szCs w:val="28"/>
        </w:rPr>
        <w:t xml:space="preserve">В целях формирования бюджетной политики Сосновского муниципального района на долгосрочный период, в соответствии со статьей 170.1 Бюджетного кодекса Российской Федерации, </w:t>
      </w:r>
      <w:r w:rsidRPr="00D614DB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357B11">
        <w:rPr>
          <w:rFonts w:ascii="Times New Roman" w:hAnsi="Times New Roman" w:cs="Times New Roman"/>
          <w:sz w:val="28"/>
          <w:szCs w:val="28"/>
        </w:rPr>
        <w:t>20</w:t>
      </w:r>
      <w:r w:rsidRPr="00D614DB">
        <w:rPr>
          <w:rFonts w:ascii="Times New Roman" w:hAnsi="Times New Roman" w:cs="Times New Roman"/>
          <w:sz w:val="28"/>
          <w:szCs w:val="28"/>
        </w:rPr>
        <w:t>.1</w:t>
      </w:r>
      <w:r w:rsidR="00357B11">
        <w:rPr>
          <w:rFonts w:ascii="Times New Roman" w:hAnsi="Times New Roman" w:cs="Times New Roman"/>
          <w:sz w:val="28"/>
          <w:szCs w:val="28"/>
        </w:rPr>
        <w:t>1</w:t>
      </w:r>
      <w:r w:rsidRPr="00D614DB">
        <w:rPr>
          <w:rFonts w:ascii="Times New Roman" w:hAnsi="Times New Roman" w:cs="Times New Roman"/>
          <w:sz w:val="28"/>
          <w:szCs w:val="28"/>
        </w:rPr>
        <w:t>.201</w:t>
      </w:r>
      <w:r w:rsidR="00357B11">
        <w:rPr>
          <w:rFonts w:ascii="Times New Roman" w:hAnsi="Times New Roman" w:cs="Times New Roman"/>
          <w:sz w:val="28"/>
          <w:szCs w:val="28"/>
        </w:rPr>
        <w:t>9</w:t>
      </w:r>
      <w:r w:rsidRPr="00D614DB">
        <w:rPr>
          <w:rFonts w:ascii="Times New Roman" w:hAnsi="Times New Roman" w:cs="Times New Roman"/>
          <w:sz w:val="28"/>
          <w:szCs w:val="28"/>
        </w:rPr>
        <w:t xml:space="preserve">г. № </w:t>
      </w:r>
      <w:r w:rsidR="00357B11">
        <w:rPr>
          <w:rFonts w:ascii="Times New Roman" w:hAnsi="Times New Roman" w:cs="Times New Roman"/>
          <w:sz w:val="28"/>
          <w:szCs w:val="28"/>
        </w:rPr>
        <w:t>654</w:t>
      </w:r>
      <w:r w:rsidRPr="00D614DB">
        <w:rPr>
          <w:rFonts w:ascii="Times New Roman" w:hAnsi="Times New Roman" w:cs="Times New Roman"/>
          <w:sz w:val="28"/>
          <w:szCs w:val="28"/>
        </w:rPr>
        <w:t xml:space="preserve"> « О Положении </w:t>
      </w:r>
      <w:r w:rsidRPr="00D614DB">
        <w:rPr>
          <w:rFonts w:ascii="Times New Roman" w:hAnsi="Times New Roman" w:cs="Times New Roman"/>
          <w:b/>
          <w:sz w:val="28"/>
          <w:szCs w:val="28"/>
        </w:rPr>
        <w:t>«</w:t>
      </w:r>
      <w:r w:rsidRPr="00D614DB">
        <w:rPr>
          <w:rFonts w:ascii="Times New Roman" w:hAnsi="Times New Roman" w:cs="Times New Roman"/>
          <w:sz w:val="28"/>
          <w:szCs w:val="28"/>
        </w:rPr>
        <w:t>О бюджетном процессе в Сосновском муниципальном районе»», Постановлением администрации Сосновского муниципального района от 24.11.2016 года № 1942 «О Порядке разработки и утверждения бюджетного прогноза Сосновского муниципального района на долгосрочный период», решением Собрания депутатов Сосновского муниципального района «</w:t>
      </w:r>
      <w:proofErr w:type="gramStart"/>
      <w:r w:rsidRPr="00D614DB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D614DB">
        <w:rPr>
          <w:rFonts w:ascii="Times New Roman" w:hAnsi="Times New Roman" w:cs="Times New Roman"/>
          <w:bCs/>
          <w:sz w:val="28"/>
          <w:szCs w:val="28"/>
        </w:rPr>
        <w:t xml:space="preserve"> Сосновского муниципального района</w:t>
      </w:r>
      <w:r w:rsidRPr="00D614DB">
        <w:rPr>
          <w:rFonts w:ascii="Times New Roman" w:hAnsi="Times New Roman" w:cs="Times New Roman"/>
          <w:sz w:val="28"/>
          <w:szCs w:val="28"/>
        </w:rPr>
        <w:t xml:space="preserve"> на 20</w:t>
      </w:r>
      <w:r w:rsidR="00357B11">
        <w:rPr>
          <w:rFonts w:ascii="Times New Roman" w:hAnsi="Times New Roman" w:cs="Times New Roman"/>
          <w:sz w:val="28"/>
          <w:szCs w:val="28"/>
        </w:rPr>
        <w:t>21</w:t>
      </w:r>
      <w:r w:rsidRPr="00D614DB">
        <w:rPr>
          <w:rFonts w:ascii="Times New Roman" w:hAnsi="Times New Roman" w:cs="Times New Roman"/>
          <w:sz w:val="28"/>
          <w:szCs w:val="28"/>
        </w:rPr>
        <w:t xml:space="preserve"> год</w:t>
      </w:r>
      <w:r w:rsidRPr="00D61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DB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357B11">
        <w:rPr>
          <w:rFonts w:ascii="Times New Roman" w:hAnsi="Times New Roman" w:cs="Times New Roman"/>
          <w:sz w:val="28"/>
          <w:szCs w:val="28"/>
        </w:rPr>
        <w:t>21</w:t>
      </w:r>
      <w:r w:rsidRPr="00D614DB">
        <w:rPr>
          <w:rFonts w:ascii="Times New Roman" w:hAnsi="Times New Roman" w:cs="Times New Roman"/>
          <w:sz w:val="28"/>
          <w:szCs w:val="28"/>
        </w:rPr>
        <w:t>-20</w:t>
      </w:r>
      <w:r w:rsidR="00357B11">
        <w:rPr>
          <w:rFonts w:ascii="Times New Roman" w:hAnsi="Times New Roman" w:cs="Times New Roman"/>
          <w:sz w:val="28"/>
          <w:szCs w:val="28"/>
        </w:rPr>
        <w:t>23</w:t>
      </w:r>
      <w:r w:rsidRPr="00D614DB">
        <w:rPr>
          <w:rFonts w:ascii="Times New Roman" w:hAnsi="Times New Roman" w:cs="Times New Roman"/>
          <w:sz w:val="28"/>
          <w:szCs w:val="28"/>
        </w:rPr>
        <w:t xml:space="preserve"> годов», администрация Сосновского муниципального района</w:t>
      </w:r>
      <w:r w:rsidRPr="00D61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4DB" w:rsidRPr="00D614DB" w:rsidRDefault="00D614DB" w:rsidP="00D61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4D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614DB" w:rsidRPr="00072BDC" w:rsidRDefault="00D614DB" w:rsidP="00D614DB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DC">
        <w:rPr>
          <w:rFonts w:ascii="Times New Roman" w:eastAsia="Times New Roman" w:hAnsi="Times New Roman" w:cs="Times New Roman"/>
          <w:sz w:val="28"/>
          <w:szCs w:val="28"/>
        </w:rPr>
        <w:t xml:space="preserve">Утвердить бюджетный прогноз Сосновского муниципального района на долгосрочный период </w:t>
      </w:r>
      <w:r w:rsidR="00357B11" w:rsidRPr="00072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BD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7B11" w:rsidRPr="00072BD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72BD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374A7" w:rsidRPr="00072B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72BDC">
        <w:rPr>
          <w:rFonts w:ascii="Times New Roman" w:eastAsia="Times New Roman" w:hAnsi="Times New Roman" w:cs="Times New Roman"/>
          <w:sz w:val="28"/>
          <w:szCs w:val="28"/>
        </w:rPr>
        <w:t xml:space="preserve"> годов (приложение).</w:t>
      </w:r>
    </w:p>
    <w:p w:rsidR="00D614DB" w:rsidRPr="00072BDC" w:rsidRDefault="00D614DB" w:rsidP="00D614DB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2BDC">
        <w:rPr>
          <w:rFonts w:ascii="Times New Roman" w:hAnsi="Times New Roman" w:cs="Times New Roman"/>
          <w:sz w:val="28"/>
          <w:szCs w:val="28"/>
        </w:rPr>
        <w:t>Управлению муниципальной службы (</w:t>
      </w:r>
      <w:r w:rsidR="00357B11" w:rsidRPr="00072BDC">
        <w:rPr>
          <w:rFonts w:ascii="Times New Roman" w:hAnsi="Times New Roman" w:cs="Times New Roman"/>
          <w:sz w:val="28"/>
          <w:szCs w:val="28"/>
        </w:rPr>
        <w:t>О.В.Осиповой</w:t>
      </w:r>
      <w:r w:rsidRPr="00072BDC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D614DB" w:rsidRPr="00072BDC" w:rsidRDefault="00D614DB" w:rsidP="00D614DB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57B11" w:rsidRPr="00072BDC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072BDC">
        <w:rPr>
          <w:rFonts w:ascii="Times New Roman" w:hAnsi="Times New Roman" w:cs="Times New Roman"/>
          <w:sz w:val="28"/>
          <w:szCs w:val="28"/>
        </w:rPr>
        <w:t xml:space="preserve">заместителя Главы Сосновского муниципального района, начальника финансового </w:t>
      </w:r>
      <w:r w:rsidR="00357B11" w:rsidRPr="00072BDC">
        <w:rPr>
          <w:rFonts w:ascii="Times New Roman" w:hAnsi="Times New Roman" w:cs="Times New Roman"/>
          <w:sz w:val="28"/>
          <w:szCs w:val="28"/>
        </w:rPr>
        <w:t>управления</w:t>
      </w:r>
      <w:r w:rsidRPr="00072BDC">
        <w:rPr>
          <w:rFonts w:ascii="Times New Roman" w:hAnsi="Times New Roman" w:cs="Times New Roman"/>
          <w:sz w:val="28"/>
          <w:szCs w:val="28"/>
        </w:rPr>
        <w:t xml:space="preserve"> </w:t>
      </w:r>
      <w:r w:rsidR="00357B11" w:rsidRPr="00072BDC">
        <w:rPr>
          <w:rFonts w:ascii="Times New Roman" w:hAnsi="Times New Roman" w:cs="Times New Roman"/>
          <w:sz w:val="28"/>
          <w:szCs w:val="28"/>
        </w:rPr>
        <w:t>Н.Н</w:t>
      </w:r>
      <w:r w:rsidRPr="00072BDC">
        <w:rPr>
          <w:rFonts w:ascii="Times New Roman" w:hAnsi="Times New Roman" w:cs="Times New Roman"/>
          <w:sz w:val="28"/>
          <w:szCs w:val="28"/>
        </w:rPr>
        <w:t xml:space="preserve">. </w:t>
      </w:r>
      <w:r w:rsidR="00357B11" w:rsidRPr="00072BDC">
        <w:rPr>
          <w:rFonts w:ascii="Times New Roman" w:hAnsi="Times New Roman" w:cs="Times New Roman"/>
          <w:sz w:val="28"/>
          <w:szCs w:val="28"/>
        </w:rPr>
        <w:t>Смирнову</w:t>
      </w:r>
      <w:r w:rsidRPr="00072BDC">
        <w:rPr>
          <w:rFonts w:ascii="Times New Roman" w:hAnsi="Times New Roman" w:cs="Times New Roman"/>
          <w:sz w:val="28"/>
          <w:szCs w:val="28"/>
        </w:rPr>
        <w:t>.</w:t>
      </w:r>
    </w:p>
    <w:p w:rsidR="00D614DB" w:rsidRPr="00072BDC" w:rsidRDefault="00D614DB" w:rsidP="00D614DB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374A7" w:rsidRDefault="00A374A7" w:rsidP="00D6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6D9" w:rsidRDefault="005436D9" w:rsidP="00D6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D614DB" w:rsidRPr="00D614DB" w:rsidRDefault="00D614DB" w:rsidP="00D6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                                                           Е.Г. Ваганов </w:t>
      </w:r>
    </w:p>
    <w:p w:rsidR="00D614DB" w:rsidRPr="00D614DB" w:rsidRDefault="00D614DB" w:rsidP="00D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614DB" w:rsidRPr="00D614DB" w:rsidSect="00A374A7">
          <w:pgSz w:w="11906" w:h="16838"/>
          <w:pgMar w:top="1134" w:right="851" w:bottom="709" w:left="1418" w:header="709" w:footer="709" w:gutter="0"/>
          <w:cols w:space="720"/>
        </w:sectPr>
      </w:pPr>
    </w:p>
    <w:p w:rsidR="00D522E5" w:rsidRDefault="00D614DB" w:rsidP="00D522E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4D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D614DB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</w:t>
      </w:r>
      <w:r w:rsidRPr="00D614DB">
        <w:rPr>
          <w:rFonts w:ascii="Times New Roman" w:eastAsia="Times New Roman" w:hAnsi="Times New Roman" w:cs="Times New Roman"/>
          <w:sz w:val="24"/>
          <w:szCs w:val="24"/>
        </w:rPr>
        <w:br/>
        <w:t>Со</w:t>
      </w:r>
      <w:r w:rsidR="00D522E5">
        <w:rPr>
          <w:rFonts w:ascii="Times New Roman" w:eastAsia="Times New Roman" w:hAnsi="Times New Roman" w:cs="Times New Roman"/>
          <w:sz w:val="24"/>
          <w:szCs w:val="24"/>
        </w:rPr>
        <w:t>сновского муниципального района</w:t>
      </w:r>
    </w:p>
    <w:p w:rsidR="00D614DB" w:rsidRPr="00D614DB" w:rsidRDefault="00D614DB" w:rsidP="00D522E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4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1256">
        <w:rPr>
          <w:rFonts w:ascii="Times New Roman" w:eastAsia="Times New Roman" w:hAnsi="Times New Roman" w:cs="Times New Roman"/>
          <w:sz w:val="24"/>
          <w:szCs w:val="24"/>
        </w:rPr>
        <w:t>01.02.</w:t>
      </w:r>
      <w:r w:rsidRPr="00D614D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374A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614DB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A3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256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3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2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14DB" w:rsidRPr="00D614DB" w:rsidRDefault="00D614DB" w:rsidP="00D614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4DB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Бюджетный прогноз Сосновского муниципального района на долгосрочный период 20</w:t>
      </w:r>
      <w:r w:rsidR="00A374A7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D614DB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A374A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D614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A374A7" w:rsidRDefault="00A374A7" w:rsidP="00D61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A374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Прогноз</w:t>
      </w:r>
      <w:r w:rsidR="00A374A7">
        <w:rPr>
          <w:rFonts w:ascii="Times New Roman" w:hAnsi="Times New Roman" w:cs="Times New Roman"/>
          <w:sz w:val="28"/>
          <w:szCs w:val="28"/>
        </w:rPr>
        <w:t xml:space="preserve"> </w:t>
      </w:r>
      <w:r w:rsidRPr="00D614DB">
        <w:rPr>
          <w:rFonts w:ascii="Times New Roman" w:hAnsi="Times New Roman" w:cs="Times New Roman"/>
          <w:sz w:val="28"/>
          <w:szCs w:val="28"/>
        </w:rPr>
        <w:t>параметров бюджета Сосновского муниципального района</w:t>
      </w:r>
    </w:p>
    <w:p w:rsidR="00D614DB" w:rsidRPr="00D614DB" w:rsidRDefault="00D614DB" w:rsidP="00D61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на 20</w:t>
      </w:r>
      <w:r w:rsidR="00A374A7">
        <w:rPr>
          <w:rFonts w:ascii="Times New Roman" w:hAnsi="Times New Roman" w:cs="Times New Roman"/>
          <w:sz w:val="28"/>
          <w:szCs w:val="28"/>
        </w:rPr>
        <w:t>21</w:t>
      </w:r>
      <w:r w:rsidRPr="00D614DB">
        <w:rPr>
          <w:rFonts w:ascii="Times New Roman" w:hAnsi="Times New Roman" w:cs="Times New Roman"/>
          <w:sz w:val="28"/>
          <w:szCs w:val="28"/>
        </w:rPr>
        <w:t xml:space="preserve"> - 202</w:t>
      </w:r>
      <w:r w:rsidR="00A374A7">
        <w:rPr>
          <w:rFonts w:ascii="Times New Roman" w:hAnsi="Times New Roman" w:cs="Times New Roman"/>
          <w:sz w:val="28"/>
          <w:szCs w:val="28"/>
        </w:rPr>
        <w:t>6</w:t>
      </w:r>
      <w:r w:rsidRPr="00D614D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51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1700"/>
        <w:gridCol w:w="1701"/>
        <w:gridCol w:w="1704"/>
        <w:gridCol w:w="1700"/>
        <w:gridCol w:w="1701"/>
        <w:gridCol w:w="1843"/>
      </w:tblGrid>
      <w:tr w:rsidR="00A374A7" w:rsidRPr="00D614DB" w:rsidTr="008F12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7" w:rsidRPr="00D614DB" w:rsidRDefault="00A374A7" w:rsidP="00D6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7" w:rsidRPr="00D614DB" w:rsidRDefault="00A374A7" w:rsidP="00A37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7" w:rsidRDefault="00A374A7" w:rsidP="00A374A7">
            <w:r w:rsidRPr="00EB08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7" w:rsidRDefault="00A374A7" w:rsidP="00A374A7">
            <w:r w:rsidRPr="00EB08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7" w:rsidRDefault="00A374A7" w:rsidP="00A374A7">
            <w:r w:rsidRPr="00EB08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7" w:rsidRDefault="00A374A7" w:rsidP="00A374A7">
            <w:r w:rsidRPr="00EB08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7" w:rsidRDefault="00A374A7" w:rsidP="00A374A7">
            <w:r w:rsidRPr="00EB08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7123E" w:rsidRPr="00D614DB" w:rsidTr="007844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E" w:rsidRPr="00D614DB" w:rsidRDefault="0047123E" w:rsidP="00D6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23E" w:rsidRPr="00A53666" w:rsidRDefault="0047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3 014 097,00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23E" w:rsidRPr="00A53666" w:rsidRDefault="0047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3 148 780,00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23E" w:rsidRPr="00A53666" w:rsidRDefault="0047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3 254 239,80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23E" w:rsidRPr="00A53666" w:rsidRDefault="0047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3 394 124,00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23E" w:rsidRPr="00A53666" w:rsidRDefault="0047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3 529 826,00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23E" w:rsidRPr="00A53666" w:rsidRDefault="0047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3 671 013,00</w:t>
            </w:r>
          </w:p>
        </w:tc>
      </w:tr>
      <w:tr w:rsidR="0047123E" w:rsidRPr="00D614DB" w:rsidTr="007844AF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3E" w:rsidRPr="00D614DB" w:rsidRDefault="0047123E" w:rsidP="00D6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23E" w:rsidRPr="00A53666" w:rsidRDefault="004712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3 027 097,00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23E" w:rsidRPr="00A53666" w:rsidRDefault="004712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3 174 080,00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23E" w:rsidRPr="00A53666" w:rsidRDefault="004712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3 280 739,80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23E" w:rsidRPr="00A53666" w:rsidRDefault="004712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3 421 824,00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23E" w:rsidRPr="00A53666" w:rsidRDefault="004712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3 552 526,00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23E" w:rsidRPr="00A53666" w:rsidRDefault="004712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3 694 813,00</w:t>
            </w:r>
          </w:p>
        </w:tc>
      </w:tr>
      <w:tr w:rsidR="00A53666" w:rsidRPr="00D614DB" w:rsidTr="003072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6" w:rsidRPr="00D614DB" w:rsidRDefault="00A53666" w:rsidP="00D6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расходы на обслуживание муниципального долга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66" w:rsidRPr="00A53666" w:rsidRDefault="00A53666" w:rsidP="005E71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6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66" w:rsidRPr="00A53666" w:rsidRDefault="00A53666" w:rsidP="005E71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6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66" w:rsidRPr="00A53666" w:rsidRDefault="00A53666" w:rsidP="005E71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6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66" w:rsidRPr="00A53666" w:rsidRDefault="00A53666" w:rsidP="005E71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6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66" w:rsidRPr="00A53666" w:rsidRDefault="00A53666" w:rsidP="005E71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6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66" w:rsidRPr="00A53666" w:rsidRDefault="00A53666" w:rsidP="005E71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6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A53666" w:rsidRPr="00D614DB" w:rsidTr="007160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6" w:rsidRPr="00D614DB" w:rsidRDefault="00A53666" w:rsidP="00D6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Дефицит/профицит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666" w:rsidRPr="00A53666" w:rsidRDefault="00A53666" w:rsidP="005E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666" w:rsidRPr="00A53666" w:rsidRDefault="00A53666" w:rsidP="005E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-25 300,00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666" w:rsidRPr="00A53666" w:rsidRDefault="00A53666" w:rsidP="005E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-26 500,00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666" w:rsidRPr="00A53666" w:rsidRDefault="00A53666" w:rsidP="005E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666" w:rsidRPr="00A53666" w:rsidRDefault="00A53666" w:rsidP="005E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-22 700,00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666" w:rsidRPr="00A53666" w:rsidRDefault="00A53666" w:rsidP="005E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-23 800,00</w:t>
            </w:r>
          </w:p>
        </w:tc>
      </w:tr>
      <w:tr w:rsidR="00D614DB" w:rsidRPr="00D614DB" w:rsidTr="008F12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D614DB" w:rsidRDefault="00D614DB" w:rsidP="00D6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4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муниципального долга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A53666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6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A53666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6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A53666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6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A53666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6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A53666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6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A53666" w:rsidRDefault="00D614DB" w:rsidP="00D61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6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98B" w:rsidRDefault="0032798B" w:rsidP="00D61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6"/>
      <w:bookmarkEnd w:id="1"/>
    </w:p>
    <w:p w:rsidR="0032798B" w:rsidRDefault="0032798B" w:rsidP="00D61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798B" w:rsidRDefault="0032798B" w:rsidP="00D61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14DB" w:rsidRPr="00D614DB" w:rsidRDefault="00D614DB" w:rsidP="00D61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Расходы</w:t>
      </w:r>
    </w:p>
    <w:p w:rsidR="00D614DB" w:rsidRPr="00D614DB" w:rsidRDefault="00D614DB" w:rsidP="00D61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бюджета Сосновского муниципального района на финансовое</w:t>
      </w:r>
    </w:p>
    <w:p w:rsidR="00D614DB" w:rsidRPr="00D614DB" w:rsidRDefault="00D614DB" w:rsidP="00D61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обеспечение реализации муниципальных программ</w:t>
      </w:r>
    </w:p>
    <w:p w:rsidR="00D614DB" w:rsidRPr="00D614DB" w:rsidRDefault="00D614DB" w:rsidP="00D61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D614DB" w:rsidRPr="00D614DB" w:rsidRDefault="00D614DB" w:rsidP="00D61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tbl>
      <w:tblPr>
        <w:tblW w:w="1488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"/>
        <w:gridCol w:w="6544"/>
        <w:gridCol w:w="1276"/>
        <w:gridCol w:w="1276"/>
        <w:gridCol w:w="1417"/>
        <w:gridCol w:w="1426"/>
        <w:gridCol w:w="1268"/>
        <w:gridCol w:w="1276"/>
      </w:tblGrid>
      <w:tr w:rsidR="00D614DB" w:rsidRPr="0032798B" w:rsidTr="00D614DB">
        <w:trPr>
          <w:trHeight w:val="25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DB" w:rsidRPr="0032798B" w:rsidRDefault="00D614DB" w:rsidP="00A34BDD">
            <w:pPr>
              <w:pStyle w:val="ConsPlusNormal"/>
              <w:tabs>
                <w:tab w:val="left" w:pos="505"/>
              </w:tabs>
              <w:ind w:left="78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32798B" w:rsidRDefault="00D614DB" w:rsidP="00A34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32798B" w:rsidRDefault="00D614DB" w:rsidP="00BA5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D614DB" w:rsidRPr="0032798B" w:rsidTr="00D61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32798B" w:rsidRDefault="00D614DB" w:rsidP="00A3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DB" w:rsidRPr="0032798B" w:rsidRDefault="00D614DB" w:rsidP="00A3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32798B" w:rsidRDefault="0032798B" w:rsidP="00A34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32798B" w:rsidRDefault="00D614DB" w:rsidP="00A34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32798B" w:rsidRPr="003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32798B" w:rsidRDefault="00D614DB" w:rsidP="00A34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32798B" w:rsidRPr="003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32798B" w:rsidRDefault="00D614DB" w:rsidP="00A34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32798B" w:rsidRPr="003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32798B" w:rsidRDefault="00D614DB" w:rsidP="00A34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32798B" w:rsidRPr="003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B" w:rsidRPr="0032798B" w:rsidRDefault="00D614DB" w:rsidP="00A34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32798B" w:rsidRPr="003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78EF" w:rsidRPr="0032798B" w:rsidTr="00743FC1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32798B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98B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3 027 097,00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3 174 080,00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3 280 739,80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3 421 824,00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3 552 526,00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3 694 813,00</w:t>
            </w:r>
          </w:p>
        </w:tc>
      </w:tr>
      <w:tr w:rsidR="00A678EF" w:rsidRPr="0032798B" w:rsidTr="008F127D">
        <w:trPr>
          <w:trHeight w:val="34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"Сохранение и развити</w:t>
            </w: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е культуры Сосновского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195 134,94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236 887,69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181 343,15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189 141,00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196 707,00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204 575,00</w:t>
            </w:r>
          </w:p>
        </w:tc>
      </w:tr>
      <w:tr w:rsidR="00A678EF" w:rsidRPr="0032798B" w:rsidTr="008F127D">
        <w:trPr>
          <w:trHeight w:val="24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 программа "Развитие информационного общества в Сосновском муниципальном районе на 2020-2025"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3 925,00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4 575,00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3 925,00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4 094,00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4 258,00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4 428,00</w:t>
            </w:r>
          </w:p>
        </w:tc>
      </w:tr>
      <w:tr w:rsidR="00A678EF" w:rsidRPr="0032798B" w:rsidTr="008F127D">
        <w:trPr>
          <w:trHeight w:val="28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районная программа "Развитие социальной защиты населения в Сосновском муниципальном районе"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373 422,26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386 474,86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400 554,46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417 778,00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434 489,00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451 869,00</w:t>
            </w:r>
          </w:p>
        </w:tc>
      </w:tr>
      <w:tr w:rsidR="00A678EF" w:rsidRPr="0032798B" w:rsidTr="008F127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34BDD" w:rsidRDefault="00A678EF" w:rsidP="005C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 Формирование современной городской среды"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24 519,51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29 433,50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29 433,50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30 699,00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31 927,00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33 204,00</w:t>
            </w:r>
          </w:p>
        </w:tc>
      </w:tr>
      <w:tr w:rsidR="00A678EF" w:rsidRPr="0032798B" w:rsidTr="008F127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"Программа развития образования в Сосновском муниципальном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1 007 430,08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1 157 225,13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1 384 720,10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1 438 163,00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1 495 690,00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1 555 518,00</w:t>
            </w:r>
          </w:p>
        </w:tc>
      </w:tr>
      <w:tr w:rsidR="00A678EF" w:rsidRPr="0032798B" w:rsidTr="008F127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и развитие дошкольного образования в Сосновском муниципальном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572 349,16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560 887,39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561 389,99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585 530,00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608 951,00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633 309,00</w:t>
            </w:r>
          </w:p>
        </w:tc>
      </w:tr>
      <w:tr w:rsidR="00A678EF" w:rsidRPr="0032798B" w:rsidTr="008F127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"Дети Сосновского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156 222,40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153 847,40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151 584,50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158 103,00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164 427,00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171 004,00</w:t>
            </w:r>
          </w:p>
        </w:tc>
      </w:tr>
      <w:tr w:rsidR="00A678EF" w:rsidRPr="0032798B" w:rsidTr="008F127D">
        <w:trPr>
          <w:trHeight w:val="45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районная программа "Обеспечение доступным и комфортным жильем граждан Российской Федерации 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235 022,69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151 566,73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79 052,20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82 451,00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85 749,00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89 179,00</w:t>
            </w:r>
          </w:p>
        </w:tc>
      </w:tr>
      <w:tr w:rsidR="00A678EF" w:rsidRPr="0032798B" w:rsidTr="008F127D">
        <w:trPr>
          <w:trHeight w:val="21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"Молодежная политика Сосновского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703,20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703,20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733,00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792,00</w:t>
            </w:r>
          </w:p>
        </w:tc>
      </w:tr>
      <w:tr w:rsidR="00A678EF" w:rsidRPr="0032798B" w:rsidTr="008F127D">
        <w:trPr>
          <w:trHeight w:val="16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79 340,63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67 975,86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68 115,66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71 045,00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73 887,00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76 842,00</w:t>
            </w:r>
          </w:p>
        </w:tc>
      </w:tr>
      <w:tr w:rsidR="00A678EF" w:rsidRPr="0032798B" w:rsidTr="008F127D">
        <w:trPr>
          <w:trHeight w:val="39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F" w:rsidRPr="00A34BDD" w:rsidRDefault="00A678EF" w:rsidP="005C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районная комплексная социальная программа Сосновского муниципального района "Крепкая семья"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227,00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A678EF" w:rsidRPr="0032798B" w:rsidTr="008F127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F" w:rsidRPr="00A34BDD" w:rsidRDefault="00A678EF" w:rsidP="005C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малого и среднего предпринимательства и поддержка индивидуальной предпринимательской инициативы в Сосновском муниципальном районе"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112,00</w:t>
            </w:r>
          </w:p>
        </w:tc>
      </w:tr>
      <w:tr w:rsidR="00A678EF" w:rsidRPr="0032798B" w:rsidTr="008F127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Муниципальная районная  программа "Развитие сети автомобильных дорог в Сосновском муниципальном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98 344,30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73 703,20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82 554,70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86 105,00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89 549,00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93 131,00</w:t>
            </w:r>
          </w:p>
        </w:tc>
      </w:tr>
      <w:tr w:rsidR="00A678EF" w:rsidRPr="0032798B" w:rsidTr="008F127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Муниципальная районная программа "Повышение безопасности дорожного движения" в Сосновском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3 817,00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4 267,00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EF" w:rsidRPr="0032798B" w:rsidTr="008F127D">
        <w:trPr>
          <w:trHeight w:val="55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"Улучшение условий функционирования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озяйственной деятельности в Сосновском муниципальном районе Челябинской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894,30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1 026,20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1 067,30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1 113,00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1 158,00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1 204,00</w:t>
            </w:r>
          </w:p>
        </w:tc>
      </w:tr>
      <w:tr w:rsidR="00A678EF" w:rsidRPr="0032798B" w:rsidTr="008F127D">
        <w:trPr>
          <w:trHeight w:val="37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муниципальной службы в Сосновском районе"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</w:tr>
      <w:tr w:rsidR="00A678EF" w:rsidRPr="0032798B" w:rsidTr="008F127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районная программа "Развитие физической культуры и спорта  в Сосновском районе"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28 059,40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41 998,70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70 154,50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73 171,00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76 098,00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79 142,00</w:t>
            </w:r>
          </w:p>
        </w:tc>
      </w:tr>
      <w:tr w:rsidR="00A678EF" w:rsidRPr="0032798B" w:rsidTr="008F127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"Переселение в 2021 – 2022 годах граждан из аварийного жилищного фонда в Сосновском муниципальном районе Челябинской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15 266,70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74 079,80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EF" w:rsidRPr="0032798B" w:rsidTr="008F127D">
        <w:trPr>
          <w:trHeight w:val="39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Муниципальная районная программа "Улучшение условий и охраны труда в Сосновском муниципальном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405,40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391,40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391,40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408,00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441,00</w:t>
            </w:r>
          </w:p>
        </w:tc>
      </w:tr>
      <w:tr w:rsidR="00A678EF" w:rsidRPr="0032798B" w:rsidTr="008F127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"Внесение в государственный кадастр недвижимости сведений о границах населенных пунктов и территориальных зонах Сосновского муниципального района Челябинской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EF" w:rsidRPr="0032798B" w:rsidTr="008F127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на территории Сосновского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EF" w:rsidRPr="0032798B" w:rsidTr="008F127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34BDD" w:rsidRDefault="00A678EF" w:rsidP="005C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"Создание и содержание мест (площадок) накопления твердых коммунальных отходов на территории Сосновского муниципального района"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EF" w:rsidRPr="0032798B" w:rsidTr="008F127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F" w:rsidRPr="00A34BDD" w:rsidRDefault="00A678EF" w:rsidP="005C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садоводческих некоммерческих товариществ, расположенных на территории Сосновского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EF" w:rsidRPr="0032798B" w:rsidTr="008F127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"Противодействие коррупции в Сосновском муниципальном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</w:tr>
      <w:tr w:rsidR="00A678EF" w:rsidRPr="0032798B" w:rsidTr="008F127D">
        <w:trPr>
          <w:trHeight w:val="62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 и гражданских инициатив Сосновского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626,00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677,00</w:t>
            </w:r>
          </w:p>
        </w:tc>
      </w:tr>
      <w:tr w:rsidR="00A678EF" w:rsidRPr="0032798B" w:rsidTr="008F127D">
        <w:trPr>
          <w:trHeight w:val="72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34BDD" w:rsidRDefault="00A678EF" w:rsidP="005C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"Рекультивация земельных участков, нарушенных размещением ТКО, и ликвидация объектов накопленного экологического вреда на территории Сосновского муниципального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20 750,00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21 642,00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22 508,00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23 408,00</w:t>
            </w:r>
          </w:p>
        </w:tc>
      </w:tr>
      <w:tr w:rsidR="00A678EF" w:rsidRPr="0032798B" w:rsidTr="008F127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"Чистая вода" на территории Сосновского муниципального района на 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4 365,00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EF" w:rsidRPr="0032798B" w:rsidTr="008F127D">
        <w:trPr>
          <w:trHeight w:val="60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F" w:rsidRPr="00A34BDD" w:rsidRDefault="00A678EF" w:rsidP="005C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экстремистских проявлений на территории Сосновского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512,60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422,70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422,70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441,00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A678EF" w:rsidRPr="0032798B" w:rsidTr="008F127D">
        <w:trPr>
          <w:trHeight w:val="69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F" w:rsidRPr="00A34BDD" w:rsidRDefault="00A678EF" w:rsidP="00A34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D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"Энергосбережение и повышение энергетической эффективности Сосновского муниципального района Челябинской области на 2021- 2025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5 415,00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4 060,00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7 815,00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8 151,00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8 477,00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8 816,00</w:t>
            </w:r>
          </w:p>
        </w:tc>
      </w:tr>
      <w:tr w:rsidR="00A678EF" w:rsidRPr="0032798B" w:rsidTr="008F127D">
        <w:trPr>
          <w:trHeight w:val="32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34BDD" w:rsidRDefault="00A678EF" w:rsidP="00AE1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CA3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217 761,43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198 968,24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189 554,44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197 705,00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205 613,00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213 838,00</w:t>
            </w:r>
          </w:p>
        </w:tc>
      </w:tr>
      <w:tr w:rsidR="00A678EF" w:rsidRPr="0032798B" w:rsidTr="008F127D">
        <w:trPr>
          <w:trHeight w:val="32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E1CA3" w:rsidRDefault="00A678EF" w:rsidP="00A67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условно утвержденные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46 200,00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48 200,00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52 500,00</w:t>
            </w:r>
          </w:p>
        </w:tc>
      </w:tr>
      <w:tr w:rsidR="00A678EF" w:rsidRPr="0032798B" w:rsidTr="0031304B">
        <w:trPr>
          <w:trHeight w:val="32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32798B" w:rsidRDefault="00A678EF" w:rsidP="00A34BD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F" w:rsidRPr="00AE1CA3" w:rsidRDefault="00A678EF" w:rsidP="00AE1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3 027 097,00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3 174 080,00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3 280 739,80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3 421 824,00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3 552 526,00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8EF" w:rsidRPr="00A53666" w:rsidRDefault="00A678EF" w:rsidP="00A5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3 694 813,00</w:t>
            </w:r>
          </w:p>
        </w:tc>
      </w:tr>
    </w:tbl>
    <w:p w:rsidR="00A754E8" w:rsidRPr="00D614DB" w:rsidRDefault="00A754E8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4E8" w:rsidRPr="00D614DB" w:rsidRDefault="00A754E8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4E8" w:rsidRPr="00D614DB" w:rsidRDefault="00A754E8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A10" w:rsidRPr="00D614DB" w:rsidRDefault="00A73A1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0C3D00" w:rsidRPr="00D614DB" w:rsidRDefault="00A73A10" w:rsidP="00D6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D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4DB">
        <w:rPr>
          <w:rFonts w:ascii="Times New Roman" w:hAnsi="Times New Roman" w:cs="Times New Roman"/>
          <w:sz w:val="28"/>
          <w:szCs w:val="28"/>
        </w:rPr>
        <w:tab/>
      </w:r>
      <w:r w:rsidRPr="00D614DB">
        <w:rPr>
          <w:rFonts w:ascii="Times New Roman" w:hAnsi="Times New Roman" w:cs="Times New Roman"/>
          <w:sz w:val="28"/>
          <w:szCs w:val="28"/>
        </w:rPr>
        <w:tab/>
      </w:r>
      <w:r w:rsidRPr="00D614DB">
        <w:rPr>
          <w:rFonts w:ascii="Times New Roman" w:hAnsi="Times New Roman" w:cs="Times New Roman"/>
          <w:sz w:val="28"/>
          <w:szCs w:val="28"/>
        </w:rPr>
        <w:tab/>
      </w:r>
      <w:r w:rsidRPr="00D614DB">
        <w:rPr>
          <w:rFonts w:ascii="Times New Roman" w:hAnsi="Times New Roman" w:cs="Times New Roman"/>
          <w:sz w:val="28"/>
          <w:szCs w:val="28"/>
        </w:rPr>
        <w:tab/>
      </w:r>
      <w:r w:rsidRPr="00D614DB">
        <w:rPr>
          <w:rFonts w:ascii="Times New Roman" w:hAnsi="Times New Roman" w:cs="Times New Roman"/>
          <w:sz w:val="28"/>
          <w:szCs w:val="28"/>
        </w:rPr>
        <w:tab/>
      </w:r>
      <w:r w:rsidRPr="00D614DB">
        <w:rPr>
          <w:rFonts w:ascii="Times New Roman" w:hAnsi="Times New Roman" w:cs="Times New Roman"/>
          <w:sz w:val="28"/>
          <w:szCs w:val="28"/>
        </w:rPr>
        <w:tab/>
      </w:r>
      <w:r w:rsidRPr="00D614DB">
        <w:rPr>
          <w:rFonts w:ascii="Times New Roman" w:hAnsi="Times New Roman" w:cs="Times New Roman"/>
          <w:sz w:val="28"/>
          <w:szCs w:val="28"/>
        </w:rPr>
        <w:tab/>
      </w:r>
      <w:r w:rsidR="00D614DB">
        <w:rPr>
          <w:rFonts w:ascii="Times New Roman" w:hAnsi="Times New Roman" w:cs="Times New Roman"/>
          <w:sz w:val="28"/>
          <w:szCs w:val="28"/>
        </w:rPr>
        <w:tab/>
      </w:r>
      <w:r w:rsidR="00D614DB">
        <w:rPr>
          <w:rFonts w:ascii="Times New Roman" w:hAnsi="Times New Roman" w:cs="Times New Roman"/>
          <w:sz w:val="28"/>
          <w:szCs w:val="28"/>
        </w:rPr>
        <w:tab/>
      </w:r>
      <w:r w:rsidR="00D614DB">
        <w:rPr>
          <w:rFonts w:ascii="Times New Roman" w:hAnsi="Times New Roman" w:cs="Times New Roman"/>
          <w:sz w:val="28"/>
          <w:szCs w:val="28"/>
        </w:rPr>
        <w:tab/>
      </w:r>
      <w:r w:rsidR="00D614DB">
        <w:rPr>
          <w:rFonts w:ascii="Times New Roman" w:hAnsi="Times New Roman" w:cs="Times New Roman"/>
          <w:sz w:val="28"/>
          <w:szCs w:val="28"/>
        </w:rPr>
        <w:tab/>
      </w:r>
      <w:r w:rsidR="00D614DB">
        <w:rPr>
          <w:rFonts w:ascii="Times New Roman" w:hAnsi="Times New Roman" w:cs="Times New Roman"/>
          <w:sz w:val="28"/>
          <w:szCs w:val="28"/>
        </w:rPr>
        <w:tab/>
      </w:r>
      <w:r w:rsidR="00D614DB">
        <w:rPr>
          <w:rFonts w:ascii="Times New Roman" w:hAnsi="Times New Roman" w:cs="Times New Roman"/>
          <w:sz w:val="28"/>
          <w:szCs w:val="28"/>
        </w:rPr>
        <w:tab/>
      </w:r>
      <w:r w:rsidRPr="00D614DB">
        <w:rPr>
          <w:rFonts w:ascii="Times New Roman" w:hAnsi="Times New Roman" w:cs="Times New Roman"/>
          <w:sz w:val="28"/>
          <w:szCs w:val="28"/>
        </w:rPr>
        <w:t>Е.Г. Ваганов</w:t>
      </w:r>
    </w:p>
    <w:sectPr w:rsidR="000C3D00" w:rsidRPr="00D614DB" w:rsidSect="0032798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9DE"/>
    <w:multiLevelType w:val="hybridMultilevel"/>
    <w:tmpl w:val="FEC2F3CC"/>
    <w:lvl w:ilvl="0" w:tplc="ADC29E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84B50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93E81"/>
    <w:multiLevelType w:val="hybridMultilevel"/>
    <w:tmpl w:val="D39ED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D7C06F4"/>
    <w:multiLevelType w:val="hybridMultilevel"/>
    <w:tmpl w:val="33E65E06"/>
    <w:lvl w:ilvl="0" w:tplc="A07A0E9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D3DBB"/>
    <w:multiLevelType w:val="hybridMultilevel"/>
    <w:tmpl w:val="F90A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8576E"/>
    <w:multiLevelType w:val="hybridMultilevel"/>
    <w:tmpl w:val="ED2C4D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FA7255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00"/>
    <w:rsid w:val="000645DB"/>
    <w:rsid w:val="00071256"/>
    <w:rsid w:val="00072BDC"/>
    <w:rsid w:val="000B3933"/>
    <w:rsid w:val="000C1A06"/>
    <w:rsid w:val="000C3D00"/>
    <w:rsid w:val="00110E97"/>
    <w:rsid w:val="001420D7"/>
    <w:rsid w:val="00160E7D"/>
    <w:rsid w:val="001829F1"/>
    <w:rsid w:val="001E3C0B"/>
    <w:rsid w:val="00201049"/>
    <w:rsid w:val="00201CCD"/>
    <w:rsid w:val="002044C4"/>
    <w:rsid w:val="00230597"/>
    <w:rsid w:val="00265407"/>
    <w:rsid w:val="00281076"/>
    <w:rsid w:val="002A4FEA"/>
    <w:rsid w:val="002B6B1D"/>
    <w:rsid w:val="002C30BF"/>
    <w:rsid w:val="002C6F87"/>
    <w:rsid w:val="002D6132"/>
    <w:rsid w:val="002E5284"/>
    <w:rsid w:val="0030712F"/>
    <w:rsid w:val="00321290"/>
    <w:rsid w:val="0032798B"/>
    <w:rsid w:val="00342A1A"/>
    <w:rsid w:val="00353997"/>
    <w:rsid w:val="00357B11"/>
    <w:rsid w:val="003A4C1C"/>
    <w:rsid w:val="003B1CFF"/>
    <w:rsid w:val="003D154B"/>
    <w:rsid w:val="0045591F"/>
    <w:rsid w:val="0045600B"/>
    <w:rsid w:val="004670AA"/>
    <w:rsid w:val="0047123E"/>
    <w:rsid w:val="004A400D"/>
    <w:rsid w:val="004F3914"/>
    <w:rsid w:val="004F57BB"/>
    <w:rsid w:val="00515D63"/>
    <w:rsid w:val="005436D9"/>
    <w:rsid w:val="00547D53"/>
    <w:rsid w:val="00587599"/>
    <w:rsid w:val="005C27B6"/>
    <w:rsid w:val="005C55FD"/>
    <w:rsid w:val="005E0780"/>
    <w:rsid w:val="005F7A38"/>
    <w:rsid w:val="006016F6"/>
    <w:rsid w:val="00622DE9"/>
    <w:rsid w:val="00662CD5"/>
    <w:rsid w:val="006A0179"/>
    <w:rsid w:val="006C0AC4"/>
    <w:rsid w:val="006D6798"/>
    <w:rsid w:val="006E25F0"/>
    <w:rsid w:val="007070CC"/>
    <w:rsid w:val="007330BF"/>
    <w:rsid w:val="00747F0E"/>
    <w:rsid w:val="00750D71"/>
    <w:rsid w:val="00783538"/>
    <w:rsid w:val="007B4E04"/>
    <w:rsid w:val="007C159C"/>
    <w:rsid w:val="007E632A"/>
    <w:rsid w:val="007F591C"/>
    <w:rsid w:val="007F66BA"/>
    <w:rsid w:val="0083146B"/>
    <w:rsid w:val="008767D1"/>
    <w:rsid w:val="00887982"/>
    <w:rsid w:val="008F127D"/>
    <w:rsid w:val="00927B21"/>
    <w:rsid w:val="00967551"/>
    <w:rsid w:val="009F23DE"/>
    <w:rsid w:val="00A34BDD"/>
    <w:rsid w:val="00A374A7"/>
    <w:rsid w:val="00A42653"/>
    <w:rsid w:val="00A46CB6"/>
    <w:rsid w:val="00A53666"/>
    <w:rsid w:val="00A54DEB"/>
    <w:rsid w:val="00A566B0"/>
    <w:rsid w:val="00A678EF"/>
    <w:rsid w:val="00A73A10"/>
    <w:rsid w:val="00A754E8"/>
    <w:rsid w:val="00AB5471"/>
    <w:rsid w:val="00AC73DE"/>
    <w:rsid w:val="00AD3F10"/>
    <w:rsid w:val="00AE1CA3"/>
    <w:rsid w:val="00AE6461"/>
    <w:rsid w:val="00B247F4"/>
    <w:rsid w:val="00B405FF"/>
    <w:rsid w:val="00BA5F63"/>
    <w:rsid w:val="00BC6CE9"/>
    <w:rsid w:val="00C05620"/>
    <w:rsid w:val="00C24221"/>
    <w:rsid w:val="00C43D66"/>
    <w:rsid w:val="00C4497B"/>
    <w:rsid w:val="00C45901"/>
    <w:rsid w:val="00C47A2D"/>
    <w:rsid w:val="00C53210"/>
    <w:rsid w:val="00CF4B5A"/>
    <w:rsid w:val="00CF6F21"/>
    <w:rsid w:val="00D016FE"/>
    <w:rsid w:val="00D06FA0"/>
    <w:rsid w:val="00D1325A"/>
    <w:rsid w:val="00D30832"/>
    <w:rsid w:val="00D30869"/>
    <w:rsid w:val="00D522E5"/>
    <w:rsid w:val="00D614DB"/>
    <w:rsid w:val="00D65EF3"/>
    <w:rsid w:val="00D84AC3"/>
    <w:rsid w:val="00DA025C"/>
    <w:rsid w:val="00DC24F6"/>
    <w:rsid w:val="00DD6D12"/>
    <w:rsid w:val="00E76C11"/>
    <w:rsid w:val="00E833FF"/>
    <w:rsid w:val="00E85AD6"/>
    <w:rsid w:val="00ED63A9"/>
    <w:rsid w:val="00EE1561"/>
    <w:rsid w:val="00EE578C"/>
    <w:rsid w:val="00F1201F"/>
    <w:rsid w:val="00F1700A"/>
    <w:rsid w:val="00F35B69"/>
    <w:rsid w:val="00F36603"/>
    <w:rsid w:val="00F4674D"/>
    <w:rsid w:val="00F5320A"/>
    <w:rsid w:val="00F6472E"/>
    <w:rsid w:val="00F74F89"/>
    <w:rsid w:val="00FA6F02"/>
    <w:rsid w:val="00FD2484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DEEAC-FBF5-45E4-B604-0683EE1A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20"/>
  </w:style>
  <w:style w:type="paragraph" w:styleId="1">
    <w:name w:val="heading 1"/>
    <w:basedOn w:val="a"/>
    <w:next w:val="a"/>
    <w:link w:val="10"/>
    <w:qFormat/>
    <w:rsid w:val="00A754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6CB6"/>
    <w:pPr>
      <w:ind w:left="720"/>
      <w:contextualSpacing/>
    </w:pPr>
  </w:style>
  <w:style w:type="paragraph" w:customStyle="1" w:styleId="ConsPlusTitle">
    <w:name w:val="ConsPlusTitle"/>
    <w:uiPriority w:val="99"/>
    <w:rsid w:val="006C0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">
    <w:name w:val="Body Text 2"/>
    <w:basedOn w:val="a"/>
    <w:link w:val="20"/>
    <w:rsid w:val="00622DE9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22DE9"/>
    <w:rPr>
      <w:rFonts w:ascii="Arial" w:eastAsia="Times New Roman" w:hAnsi="Arial" w:cs="Arial"/>
      <w:sz w:val="24"/>
      <w:szCs w:val="20"/>
    </w:rPr>
  </w:style>
  <w:style w:type="character" w:customStyle="1" w:styleId="10">
    <w:name w:val="Заголовок 1 Знак"/>
    <w:basedOn w:val="a0"/>
    <w:link w:val="1"/>
    <w:rsid w:val="00A754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D614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614DB"/>
  </w:style>
  <w:style w:type="paragraph" w:customStyle="1" w:styleId="ConsPlusNormal">
    <w:name w:val="ConsPlusNormal"/>
    <w:rsid w:val="00D614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798E-4635-47EC-BA76-6939FD11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Танзиля Хамитовна Даутова</cp:lastModifiedBy>
  <cp:revision>2</cp:revision>
  <cp:lastPrinted>2021-01-28T11:34:00Z</cp:lastPrinted>
  <dcterms:created xsi:type="dcterms:W3CDTF">2021-02-03T11:39:00Z</dcterms:created>
  <dcterms:modified xsi:type="dcterms:W3CDTF">2021-02-03T11:39:00Z</dcterms:modified>
</cp:coreProperties>
</file>