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3578" w:rsidRDefault="00E13578" w:rsidP="00E135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15.09.2014 года № 5449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A6E87" w:rsidRDefault="007A6E87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76125C">
        <w:rPr>
          <w:sz w:val="28"/>
          <w:szCs w:val="28"/>
        </w:rPr>
        <w:t>ВОЛС</w:t>
      </w:r>
      <w:r w:rsidR="007125D3">
        <w:rPr>
          <w:sz w:val="28"/>
          <w:szCs w:val="28"/>
        </w:rPr>
        <w:t xml:space="preserve">) </w:t>
      </w:r>
      <w:r w:rsidR="000A5230">
        <w:rPr>
          <w:sz w:val="28"/>
          <w:szCs w:val="28"/>
        </w:rPr>
        <w:t xml:space="preserve">от </w:t>
      </w:r>
      <w:r w:rsidR="0076125C">
        <w:rPr>
          <w:sz w:val="28"/>
          <w:szCs w:val="28"/>
        </w:rPr>
        <w:t>РМ</w:t>
      </w:r>
      <w:proofErr w:type="gramStart"/>
      <w:r w:rsidR="0076125C">
        <w:rPr>
          <w:sz w:val="28"/>
          <w:szCs w:val="28"/>
        </w:rPr>
        <w:t>2</w:t>
      </w:r>
      <w:proofErr w:type="gramEnd"/>
      <w:r w:rsidR="0076125C">
        <w:rPr>
          <w:sz w:val="28"/>
          <w:szCs w:val="28"/>
        </w:rPr>
        <w:t xml:space="preserve"> ВОЛС «Трубный - </w:t>
      </w:r>
      <w:proofErr w:type="spellStart"/>
      <w:r w:rsidR="0076125C">
        <w:rPr>
          <w:sz w:val="28"/>
          <w:szCs w:val="28"/>
        </w:rPr>
        <w:t>Томинский</w:t>
      </w:r>
      <w:proofErr w:type="spellEnd"/>
      <w:r w:rsidR="0076125C">
        <w:rPr>
          <w:sz w:val="28"/>
          <w:szCs w:val="28"/>
        </w:rPr>
        <w:t>» до УД «</w:t>
      </w:r>
      <w:proofErr w:type="spellStart"/>
      <w:r w:rsidR="0076125C">
        <w:rPr>
          <w:sz w:val="28"/>
          <w:szCs w:val="28"/>
        </w:rPr>
        <w:t>Саргазы</w:t>
      </w:r>
      <w:proofErr w:type="spellEnd"/>
      <w:r w:rsidR="0076125C">
        <w:rPr>
          <w:sz w:val="28"/>
          <w:szCs w:val="28"/>
        </w:rPr>
        <w:t xml:space="preserve">», ул. Мичурина, 10а </w:t>
      </w:r>
      <w:r w:rsidR="000A5230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Генеральным планом дер. Ключи,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712074">
        <w:rPr>
          <w:color w:val="000000"/>
          <w:sz w:val="28"/>
          <w:szCs w:val="28"/>
          <w:shd w:val="clear" w:color="auto" w:fill="FFFFFF"/>
        </w:rPr>
        <w:t>О</w:t>
      </w:r>
      <w:r w:rsidR="0076125C">
        <w:rPr>
          <w:color w:val="000000"/>
          <w:sz w:val="28"/>
          <w:szCs w:val="28"/>
          <w:shd w:val="clear" w:color="auto" w:fill="FFFFFF"/>
        </w:rPr>
        <w:t>АО</w:t>
      </w:r>
      <w:r w:rsidR="00712074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76125C">
        <w:rPr>
          <w:color w:val="000000"/>
          <w:sz w:val="28"/>
          <w:szCs w:val="28"/>
          <w:shd w:val="clear" w:color="auto" w:fill="FFFFFF"/>
        </w:rPr>
        <w:t>Ростелеком</w:t>
      </w:r>
      <w:proofErr w:type="spellEnd"/>
      <w:r w:rsidR="0076125C">
        <w:rPr>
          <w:vanish/>
          <w:color w:val="000000"/>
          <w:sz w:val="28"/>
          <w:szCs w:val="28"/>
          <w:shd w:val="clear" w:color="auto" w:fill="FFFFFF"/>
        </w:rPr>
        <w:t>осРос</w:t>
      </w:r>
      <w:r w:rsidR="00712074">
        <w:rPr>
          <w:color w:val="000000"/>
          <w:sz w:val="28"/>
          <w:szCs w:val="28"/>
          <w:shd w:val="clear" w:color="auto" w:fill="FFFFFF"/>
        </w:rPr>
        <w:t>»</w:t>
      </w:r>
      <w:r w:rsidR="007A6E87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712074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76125C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76125C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76125C">
        <w:rPr>
          <w:b w:val="0"/>
          <w:sz w:val="28"/>
          <w:szCs w:val="28"/>
        </w:rPr>
        <w:t xml:space="preserve">территории </w:t>
      </w:r>
      <w:r w:rsidR="0076125C" w:rsidRPr="0076125C">
        <w:rPr>
          <w:b w:val="0"/>
          <w:sz w:val="28"/>
          <w:szCs w:val="28"/>
        </w:rPr>
        <w:t>для размещения линейного объекта (ВОЛС) от РМ</w:t>
      </w:r>
      <w:proofErr w:type="gramStart"/>
      <w:r w:rsidR="0076125C" w:rsidRPr="0076125C">
        <w:rPr>
          <w:b w:val="0"/>
          <w:sz w:val="28"/>
          <w:szCs w:val="28"/>
        </w:rPr>
        <w:t>2</w:t>
      </w:r>
      <w:proofErr w:type="gramEnd"/>
      <w:r w:rsidR="0076125C" w:rsidRPr="0076125C">
        <w:rPr>
          <w:b w:val="0"/>
          <w:sz w:val="28"/>
          <w:szCs w:val="28"/>
        </w:rPr>
        <w:t xml:space="preserve"> ВОЛС «Трубный - </w:t>
      </w:r>
      <w:proofErr w:type="spellStart"/>
      <w:r w:rsidR="0076125C" w:rsidRPr="0076125C">
        <w:rPr>
          <w:b w:val="0"/>
          <w:sz w:val="28"/>
          <w:szCs w:val="28"/>
        </w:rPr>
        <w:t>Томинский</w:t>
      </w:r>
      <w:proofErr w:type="spellEnd"/>
      <w:r w:rsidR="0076125C" w:rsidRPr="0076125C">
        <w:rPr>
          <w:b w:val="0"/>
          <w:sz w:val="28"/>
          <w:szCs w:val="28"/>
        </w:rPr>
        <w:t>» до УД «</w:t>
      </w:r>
      <w:proofErr w:type="spellStart"/>
      <w:r w:rsidR="0076125C" w:rsidRPr="0076125C">
        <w:rPr>
          <w:b w:val="0"/>
          <w:sz w:val="28"/>
          <w:szCs w:val="28"/>
        </w:rPr>
        <w:t>Саргазы</w:t>
      </w:r>
      <w:proofErr w:type="spellEnd"/>
      <w:r w:rsidR="0076125C" w:rsidRPr="0076125C">
        <w:rPr>
          <w:b w:val="0"/>
          <w:sz w:val="28"/>
          <w:szCs w:val="28"/>
        </w:rPr>
        <w:t>», ул. Мичурина, 10а  Сосновского муниципального района Челябинской области</w:t>
      </w:r>
      <w:r w:rsidRPr="0076125C"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76125C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76125C">
        <w:rPr>
          <w:b w:val="0"/>
          <w:sz w:val="28"/>
          <w:szCs w:val="28"/>
        </w:rPr>
        <w:t xml:space="preserve">ям </w:t>
      </w:r>
      <w:proofErr w:type="spellStart"/>
      <w:r w:rsidR="0076125C">
        <w:rPr>
          <w:b w:val="0"/>
          <w:sz w:val="28"/>
          <w:szCs w:val="28"/>
        </w:rPr>
        <w:t>Саргазинского</w:t>
      </w:r>
      <w:proofErr w:type="spellEnd"/>
      <w:r w:rsidR="0076125C">
        <w:rPr>
          <w:b w:val="0"/>
          <w:sz w:val="28"/>
          <w:szCs w:val="28"/>
        </w:rPr>
        <w:t xml:space="preserve">  и </w:t>
      </w:r>
      <w:proofErr w:type="spellStart"/>
      <w:r w:rsidR="0076125C">
        <w:rPr>
          <w:b w:val="0"/>
          <w:sz w:val="28"/>
          <w:szCs w:val="28"/>
        </w:rPr>
        <w:t>Томинского</w:t>
      </w:r>
      <w:proofErr w:type="spellEnd"/>
      <w:r w:rsidR="007612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</w:t>
      </w:r>
      <w:r w:rsidR="0076125C">
        <w:rPr>
          <w:b w:val="0"/>
          <w:sz w:val="28"/>
          <w:szCs w:val="28"/>
        </w:rPr>
        <w:t>их</w:t>
      </w:r>
      <w:r>
        <w:rPr>
          <w:b w:val="0"/>
          <w:sz w:val="28"/>
          <w:szCs w:val="28"/>
        </w:rPr>
        <w:t xml:space="preserve"> поселени</w:t>
      </w:r>
      <w:r w:rsidR="0076125C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6E87">
        <w:rPr>
          <w:sz w:val="28"/>
          <w:szCs w:val="28"/>
        </w:rPr>
        <w:t xml:space="preserve">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024"/>
    <w:rsid w:val="00032331"/>
    <w:rsid w:val="00072489"/>
    <w:rsid w:val="000A5230"/>
    <w:rsid w:val="00182024"/>
    <w:rsid w:val="00417599"/>
    <w:rsid w:val="00456A20"/>
    <w:rsid w:val="00560E06"/>
    <w:rsid w:val="00712074"/>
    <w:rsid w:val="007125D3"/>
    <w:rsid w:val="0076125C"/>
    <w:rsid w:val="007A6E87"/>
    <w:rsid w:val="007F5DDE"/>
    <w:rsid w:val="00930CC6"/>
    <w:rsid w:val="009762D1"/>
    <w:rsid w:val="00997369"/>
    <w:rsid w:val="00A96910"/>
    <w:rsid w:val="00B7758B"/>
    <w:rsid w:val="00E1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F822-06C3-480D-8100-4CDD1D78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</cp:revision>
  <cp:lastPrinted>2014-09-12T05:06:00Z</cp:lastPrinted>
  <dcterms:created xsi:type="dcterms:W3CDTF">2013-10-31T08:24:00Z</dcterms:created>
  <dcterms:modified xsi:type="dcterms:W3CDTF">2014-09-15T08:37:00Z</dcterms:modified>
</cp:coreProperties>
</file>