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28"/>
        <w:gridCol w:w="170"/>
        <w:gridCol w:w="12"/>
        <w:gridCol w:w="113"/>
        <w:gridCol w:w="74"/>
        <w:gridCol w:w="113"/>
        <w:gridCol w:w="104"/>
        <w:gridCol w:w="199"/>
        <w:gridCol w:w="28"/>
        <w:gridCol w:w="85"/>
        <w:gridCol w:w="114"/>
        <w:gridCol w:w="113"/>
        <w:gridCol w:w="879"/>
        <w:gridCol w:w="56"/>
        <w:gridCol w:w="113"/>
        <w:gridCol w:w="86"/>
        <w:gridCol w:w="28"/>
        <w:gridCol w:w="85"/>
        <w:gridCol w:w="171"/>
        <w:gridCol w:w="113"/>
        <w:gridCol w:w="254"/>
        <w:gridCol w:w="117"/>
        <w:gridCol w:w="54"/>
        <w:gridCol w:w="312"/>
        <w:gridCol w:w="28"/>
        <w:gridCol w:w="28"/>
        <w:gridCol w:w="340"/>
        <w:gridCol w:w="228"/>
        <w:gridCol w:w="169"/>
        <w:gridCol w:w="227"/>
        <w:gridCol w:w="369"/>
        <w:gridCol w:w="567"/>
        <w:gridCol w:w="311"/>
        <w:gridCol w:w="29"/>
        <w:gridCol w:w="84"/>
        <w:gridCol w:w="29"/>
        <w:gridCol w:w="651"/>
        <w:gridCol w:w="201"/>
        <w:gridCol w:w="2919"/>
        <w:gridCol w:w="86"/>
        <w:gridCol w:w="170"/>
      </w:tblGrid>
      <w:tr w:rsidR="007D5A1D" w:rsidTr="00FE7EC8">
        <w:tc>
          <w:tcPr>
            <w:tcW w:w="9999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Default="007D5A1D">
            <w:pPr>
              <w:spacing w:before="20" w:after="20"/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7D5A1D" w:rsidTr="00FE7EC8">
        <w:tc>
          <w:tcPr>
            <w:tcW w:w="3591" w:type="dxa"/>
            <w:gridSpan w:val="26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615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146E6" w:rsidRDefault="00A90808">
            <w:pPr>
              <w:rPr>
                <w:b/>
                <w:i/>
                <w:sz w:val="24"/>
                <w:szCs w:val="24"/>
              </w:rPr>
            </w:pPr>
            <w:r w:rsidRPr="005146E6">
              <w:rPr>
                <w:b/>
                <w:i/>
                <w:sz w:val="24"/>
                <w:szCs w:val="24"/>
              </w:rPr>
              <w:t>Челябинская область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3251" w:type="dxa"/>
            <w:gridSpan w:val="2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6492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5146E6" w:rsidRDefault="005146E6">
            <w:pPr>
              <w:rPr>
                <w:b/>
                <w:i/>
                <w:sz w:val="24"/>
                <w:szCs w:val="24"/>
              </w:rPr>
            </w:pPr>
            <w:r w:rsidRPr="005146E6">
              <w:rPr>
                <w:b/>
                <w:i/>
                <w:sz w:val="24"/>
                <w:szCs w:val="24"/>
              </w:rPr>
              <w:t>Сосновский муниципальный район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2174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7569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7D5A1D" w:rsidRPr="00761940" w:rsidRDefault="00761940" w:rsidP="003903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7D5A1D" w:rsidRPr="00761940">
              <w:rPr>
                <w:sz w:val="24"/>
                <w:szCs w:val="24"/>
              </w:rPr>
              <w:t>№ кадастрового квартала (нескольких смежных кадастровых кварталов):</w:t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Pr="00761940" w:rsidRDefault="00761940" w:rsidP="00761940">
            <w:pPr>
              <w:rPr>
                <w:b/>
                <w:i/>
                <w:sz w:val="24"/>
                <w:szCs w:val="24"/>
              </w:rPr>
            </w:pPr>
            <w:r w:rsidRPr="00761940">
              <w:rPr>
                <w:b/>
                <w:i/>
                <w:sz w:val="24"/>
                <w:szCs w:val="24"/>
              </w:rPr>
              <w:t>74:19</w:t>
            </w:r>
            <w:r w:rsidR="00A90808" w:rsidRPr="00761940">
              <w:rPr>
                <w:b/>
                <w:i/>
                <w:sz w:val="24"/>
                <w:szCs w:val="24"/>
              </w:rPr>
              <w:t>:</w:t>
            </w:r>
            <w:r w:rsidR="002C0FCE" w:rsidRPr="00761940">
              <w:rPr>
                <w:b/>
                <w:i/>
                <w:sz w:val="24"/>
                <w:szCs w:val="24"/>
              </w:rPr>
              <w:t>0</w:t>
            </w:r>
            <w:r w:rsidRPr="00761940">
              <w:rPr>
                <w:b/>
                <w:i/>
                <w:sz w:val="24"/>
                <w:szCs w:val="24"/>
              </w:rPr>
              <w:t>303</w:t>
            </w:r>
            <w:r w:rsidR="002C0FCE" w:rsidRPr="00761940">
              <w:rPr>
                <w:b/>
                <w:i/>
                <w:sz w:val="24"/>
                <w:szCs w:val="24"/>
              </w:rPr>
              <w:t>00</w:t>
            </w:r>
            <w:r w:rsidRPr="00761940">
              <w:rPr>
                <w:b/>
                <w:i/>
                <w:sz w:val="24"/>
                <w:szCs w:val="24"/>
              </w:rPr>
              <w:t>3</w:t>
            </w:r>
            <w:r w:rsidR="00390305" w:rsidRPr="00761940">
              <w:rPr>
                <w:b/>
                <w:i/>
                <w:sz w:val="24"/>
                <w:szCs w:val="24"/>
              </w:rPr>
              <w:t xml:space="preserve"> (</w:t>
            </w:r>
            <w:r w:rsidRPr="00761940">
              <w:rPr>
                <w:b/>
                <w:i/>
                <w:sz w:val="24"/>
                <w:szCs w:val="24"/>
              </w:rPr>
              <w:t>территория снт «Дружба»</w:t>
            </w:r>
            <w:r w:rsidR="00390305" w:rsidRPr="00761940">
              <w:rPr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 w:rsidP="00EF1B11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выполняются комплексные кадастровые работы)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spacing w:after="20"/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государственным (муниципальным) контрактом</w:t>
            </w:r>
          </w:p>
        </w:tc>
      </w:tr>
      <w:tr w:rsidR="007D5A1D" w:rsidTr="00FE7EC8">
        <w:tc>
          <w:tcPr>
            <w:tcW w:w="4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D0348" w:rsidRDefault="00AD0348" w:rsidP="00554913">
            <w:pPr>
              <w:jc w:val="center"/>
              <w:rPr>
                <w:b/>
                <w:i/>
                <w:sz w:val="24"/>
                <w:szCs w:val="24"/>
              </w:rPr>
            </w:pPr>
            <w:r w:rsidRPr="00AD0348">
              <w:rPr>
                <w:b/>
                <w:i/>
                <w:sz w:val="24"/>
                <w:szCs w:val="24"/>
              </w:rPr>
              <w:t>03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AF5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D0348" w:rsidRDefault="00AD0348">
            <w:pPr>
              <w:jc w:val="center"/>
              <w:rPr>
                <w:b/>
                <w:i/>
                <w:sz w:val="24"/>
                <w:szCs w:val="24"/>
              </w:rPr>
            </w:pPr>
            <w:r w:rsidRPr="00AD0348">
              <w:rPr>
                <w:b/>
                <w:i/>
                <w:sz w:val="24"/>
                <w:szCs w:val="24"/>
              </w:rPr>
              <w:t>августа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D0348" w:rsidRDefault="00F7453E" w:rsidP="00390305">
            <w:pPr>
              <w:jc w:val="center"/>
              <w:rPr>
                <w:b/>
                <w:i/>
                <w:sz w:val="24"/>
                <w:szCs w:val="24"/>
              </w:rPr>
            </w:pPr>
            <w:r w:rsidRPr="00AD0348">
              <w:rPr>
                <w:b/>
                <w:i/>
                <w:sz w:val="24"/>
                <w:szCs w:val="24"/>
              </w:rPr>
              <w:t>20</w:t>
            </w:r>
            <w:r w:rsidR="00390305" w:rsidRPr="00AD0348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62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263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AD0348" w:rsidRDefault="00554913" w:rsidP="00AD0348">
            <w:pPr>
              <w:jc w:val="center"/>
              <w:rPr>
                <w:b/>
                <w:i/>
                <w:sz w:val="24"/>
                <w:szCs w:val="24"/>
              </w:rPr>
            </w:pPr>
            <w:r w:rsidRPr="00AD0348">
              <w:rPr>
                <w:b/>
                <w:i/>
                <w:sz w:val="24"/>
                <w:szCs w:val="24"/>
              </w:rPr>
              <w:t>1</w:t>
            </w:r>
            <w:r w:rsidR="00AD0348" w:rsidRPr="00AD0348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выполняются комплексные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кадастровые работы.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80502" w:rsidRDefault="0075585C" w:rsidP="007D4848">
            <w:pPr>
              <w:rPr>
                <w:b/>
                <w:i/>
                <w:sz w:val="24"/>
                <w:szCs w:val="24"/>
              </w:rPr>
            </w:pPr>
            <w:r w:rsidRPr="00680502">
              <w:rPr>
                <w:b/>
                <w:i/>
                <w:sz w:val="24"/>
                <w:szCs w:val="24"/>
              </w:rPr>
              <w:t>Челябинск</w:t>
            </w:r>
            <w:r w:rsidR="007D4848" w:rsidRPr="00680502">
              <w:rPr>
                <w:b/>
                <w:i/>
                <w:sz w:val="24"/>
                <w:szCs w:val="24"/>
              </w:rPr>
              <w:t>ая обл.</w:t>
            </w:r>
            <w:r w:rsidRPr="00680502">
              <w:rPr>
                <w:b/>
                <w:i/>
                <w:sz w:val="24"/>
                <w:szCs w:val="24"/>
              </w:rPr>
              <w:t xml:space="preserve">, </w:t>
            </w:r>
            <w:r w:rsidR="007D4848" w:rsidRPr="00680502">
              <w:rPr>
                <w:b/>
                <w:i/>
                <w:sz w:val="24"/>
                <w:szCs w:val="24"/>
              </w:rPr>
              <w:t>с. Долгодеревенское, пер</w:t>
            </w:r>
            <w:r w:rsidRPr="00680502">
              <w:rPr>
                <w:b/>
                <w:i/>
                <w:sz w:val="24"/>
                <w:szCs w:val="24"/>
              </w:rPr>
              <w:t xml:space="preserve">. </w:t>
            </w:r>
            <w:r w:rsidR="007D4848" w:rsidRPr="00680502">
              <w:rPr>
                <w:b/>
                <w:i/>
                <w:sz w:val="24"/>
                <w:szCs w:val="24"/>
              </w:rPr>
              <w:t>Школьный</w:t>
            </w:r>
            <w:r w:rsidRPr="00680502">
              <w:rPr>
                <w:b/>
                <w:i/>
                <w:sz w:val="24"/>
                <w:szCs w:val="24"/>
              </w:rPr>
              <w:t xml:space="preserve">, д. </w:t>
            </w:r>
            <w:r w:rsidR="00234C41" w:rsidRPr="00680502">
              <w:rPr>
                <w:b/>
                <w:i/>
                <w:sz w:val="24"/>
                <w:szCs w:val="24"/>
              </w:rPr>
              <w:t>7</w:t>
            </w:r>
            <w:r w:rsidRPr="00680502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/>
        </w:tc>
        <w:tc>
          <w:tcPr>
            <w:tcW w:w="9659" w:type="dxa"/>
            <w:gridSpan w:val="39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работы согласительной комиссии)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/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170" w:right="170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 xml:space="preserve">или на официальных сайтах в информационно-телекоммуникационной сети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Интернет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E75133" w:rsidP="002C0B06">
            <w:pPr>
              <w:jc w:val="center"/>
              <w:rPr>
                <w:b/>
                <w:i/>
                <w:sz w:val="24"/>
                <w:szCs w:val="24"/>
              </w:rPr>
            </w:pPr>
            <w:r w:rsidRPr="00F8205B">
              <w:rPr>
                <w:b/>
                <w:i/>
                <w:sz w:val="24"/>
                <w:szCs w:val="24"/>
              </w:rPr>
              <w:t xml:space="preserve">Комитет по управлению имуществом и земельным отношениям </w:t>
            </w:r>
            <w:r w:rsidR="002C0B06" w:rsidRPr="00F8205B">
              <w:rPr>
                <w:b/>
                <w:i/>
                <w:sz w:val="24"/>
                <w:szCs w:val="24"/>
              </w:rPr>
              <w:t>Сосновского муниципального района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F8205B" w:rsidP="00F8205B">
            <w:pPr>
              <w:jc w:val="center"/>
              <w:rPr>
                <w:b/>
                <w:i/>
                <w:sz w:val="24"/>
                <w:szCs w:val="24"/>
              </w:rPr>
            </w:pPr>
            <w:r w:rsidRPr="00F8205B">
              <w:rPr>
                <w:b/>
                <w:i/>
                <w:sz w:val="24"/>
                <w:szCs w:val="24"/>
                <w:lang w:val="en-US"/>
              </w:rPr>
              <w:t>www.chelsosna</w:t>
            </w:r>
            <w:r w:rsidR="00A0090B" w:rsidRPr="00F8205B">
              <w:rPr>
                <w:b/>
                <w:i/>
                <w:sz w:val="24"/>
                <w:szCs w:val="24"/>
              </w:rPr>
              <w:t>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заказчика комплексных кадастровых работ)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E75133" w:rsidP="00697E4E">
            <w:pPr>
              <w:jc w:val="center"/>
              <w:rPr>
                <w:b/>
                <w:i/>
                <w:sz w:val="24"/>
                <w:szCs w:val="24"/>
              </w:rPr>
            </w:pPr>
            <w:r w:rsidRPr="00F8205B">
              <w:rPr>
                <w:b/>
                <w:i/>
                <w:sz w:val="24"/>
                <w:szCs w:val="24"/>
              </w:rPr>
              <w:t xml:space="preserve">Министерство имущества </w:t>
            </w:r>
            <w:r w:rsidRPr="00F8205B">
              <w:rPr>
                <w:b/>
                <w:i/>
                <w:sz w:val="24"/>
                <w:szCs w:val="24"/>
              </w:rPr>
              <w:br/>
              <w:t>Челябинской области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F8205B" w:rsidP="00E75133">
            <w:pPr>
              <w:jc w:val="center"/>
              <w:rPr>
                <w:b/>
                <w:i/>
                <w:sz w:val="24"/>
                <w:szCs w:val="24"/>
              </w:rPr>
            </w:pPr>
            <w:r w:rsidRPr="00F8205B">
              <w:rPr>
                <w:b/>
                <w:i/>
                <w:sz w:val="24"/>
                <w:szCs w:val="24"/>
                <w:lang w:val="en-US"/>
              </w:rPr>
              <w:t>www.</w:t>
            </w:r>
            <w:r w:rsidR="00E75133" w:rsidRPr="00F8205B">
              <w:rPr>
                <w:b/>
                <w:i/>
                <w:sz w:val="24"/>
                <w:szCs w:val="24"/>
              </w:rPr>
              <w:t>imchel.ru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;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ind w:left="57" w:right="57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323105">
            <w:pPr>
              <w:jc w:val="center"/>
              <w:rPr>
                <w:b/>
                <w:i/>
                <w:sz w:val="24"/>
                <w:szCs w:val="24"/>
              </w:rPr>
            </w:pPr>
            <w:hyperlink r:id="rId6" w:history="1">
              <w:r w:rsidR="00FE7EC8" w:rsidRPr="00F8205B">
                <w:rPr>
                  <w:b/>
                  <w:i/>
                  <w:sz w:val="24"/>
                  <w:szCs w:val="24"/>
                </w:rPr>
                <w:t>Управление Федеральной службы государственной регистрации, кадастра и картографии по Челябинской области</w:t>
              </w:r>
            </w:hyperlink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F8205B" w:rsidRDefault="00F8205B">
            <w:pPr>
              <w:jc w:val="center"/>
              <w:rPr>
                <w:b/>
                <w:i/>
                <w:sz w:val="24"/>
                <w:szCs w:val="24"/>
              </w:rPr>
            </w:pPr>
            <w:r w:rsidRPr="00F8205B">
              <w:rPr>
                <w:b/>
                <w:i/>
                <w:sz w:val="24"/>
                <w:szCs w:val="24"/>
                <w:lang w:val="en-US"/>
              </w:rPr>
              <w:t>www.</w:t>
            </w:r>
            <w:r w:rsidR="002E4649" w:rsidRPr="00F8205B">
              <w:rPr>
                <w:b/>
                <w:i/>
                <w:sz w:val="24"/>
                <w:szCs w:val="24"/>
              </w:rPr>
              <w:t>rosreestr.ru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7D5A1D" w:rsidTr="00FE7EC8">
        <w:trPr>
          <w:cantSplit/>
        </w:trPr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5689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(Наименование органа кадастрового учета)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  <w:tc>
          <w:tcPr>
            <w:tcW w:w="37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D5A1D" w:rsidRDefault="007D5A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(Адрес сайта)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7D5A1D" w:rsidRDefault="007D5A1D">
            <w:pPr>
              <w:rPr>
                <w:i/>
                <w:iCs/>
              </w:rPr>
            </w:pP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40"/>
              <w:ind w:left="170" w:right="170" w:firstLine="567"/>
              <w:jc w:val="both"/>
              <w:rPr>
                <w:sz w:val="2"/>
                <w:szCs w:val="2"/>
              </w:rPr>
            </w:pPr>
            <w:r>
              <w:rPr>
                <w:sz w:val="24"/>
                <w:szCs w:val="24"/>
              </w:rPr>
              <w:t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</w:t>
            </w:r>
            <w:r>
              <w:rPr>
                <w:sz w:val="24"/>
                <w:szCs w:val="24"/>
              </w:rPr>
              <w:br/>
            </w:r>
          </w:p>
        </w:tc>
      </w:tr>
      <w:tr w:rsidR="007D5A1D" w:rsidTr="00FE7EC8">
        <w:tc>
          <w:tcPr>
            <w:tcW w:w="1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9659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64A24" w:rsidRDefault="00D64A24" w:rsidP="00D64A24">
            <w:pPr>
              <w:rPr>
                <w:b/>
                <w:i/>
                <w:sz w:val="24"/>
                <w:szCs w:val="24"/>
                <w:lang w:val="en-US"/>
              </w:rPr>
            </w:pPr>
            <w:r w:rsidRPr="00D64A24">
              <w:rPr>
                <w:b/>
                <w:i/>
                <w:sz w:val="24"/>
                <w:szCs w:val="24"/>
              </w:rPr>
              <w:t>74:19</w:t>
            </w:r>
            <w:r w:rsidR="0075585C" w:rsidRPr="00D64A24">
              <w:rPr>
                <w:b/>
                <w:i/>
                <w:sz w:val="24"/>
                <w:szCs w:val="24"/>
              </w:rPr>
              <w:t>:</w:t>
            </w:r>
            <w:r w:rsidR="00554913" w:rsidRPr="00D64A24">
              <w:rPr>
                <w:b/>
                <w:i/>
                <w:sz w:val="24"/>
                <w:szCs w:val="24"/>
              </w:rPr>
              <w:t>0</w:t>
            </w:r>
            <w:r w:rsidRPr="00D64A24">
              <w:rPr>
                <w:b/>
                <w:i/>
                <w:sz w:val="24"/>
                <w:szCs w:val="24"/>
                <w:lang w:val="en-US"/>
              </w:rPr>
              <w:t>303</w:t>
            </w:r>
            <w:r w:rsidR="00554913" w:rsidRPr="00D64A24">
              <w:rPr>
                <w:b/>
                <w:i/>
                <w:sz w:val="24"/>
                <w:szCs w:val="24"/>
              </w:rPr>
              <w:t>00</w:t>
            </w:r>
            <w:r w:rsidRPr="00D64A24">
              <w:rPr>
                <w:b/>
                <w:i/>
                <w:sz w:val="24"/>
                <w:szCs w:val="24"/>
                <w:lang w:val="en-US"/>
              </w:rPr>
              <w:t>3</w:t>
            </w:r>
            <w:r w:rsidR="00113463">
              <w:rPr>
                <w:b/>
                <w:i/>
                <w:sz w:val="24"/>
                <w:szCs w:val="24"/>
                <w:lang w:val="en-US"/>
              </w:rPr>
              <w:t xml:space="preserve"> (</w:t>
            </w:r>
            <w:r w:rsidR="00113463">
              <w:rPr>
                <w:b/>
                <w:i/>
                <w:sz w:val="24"/>
                <w:szCs w:val="24"/>
              </w:rPr>
              <w:t>территория снт «Дружба»</w:t>
            </w:r>
            <w:r w:rsidR="00113463">
              <w:rPr>
                <w:b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2457" w:type="dxa"/>
            <w:gridSpan w:val="18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состоится по адресу:</w:t>
            </w:r>
          </w:p>
        </w:tc>
        <w:tc>
          <w:tcPr>
            <w:tcW w:w="737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D64A24" w:rsidRDefault="0075585C" w:rsidP="00D64A24">
            <w:pPr>
              <w:rPr>
                <w:b/>
                <w:i/>
                <w:sz w:val="24"/>
                <w:szCs w:val="24"/>
              </w:rPr>
            </w:pPr>
            <w:r w:rsidRPr="00D64A24">
              <w:rPr>
                <w:b/>
                <w:i/>
                <w:sz w:val="24"/>
                <w:szCs w:val="24"/>
              </w:rPr>
              <w:t>Челябинск</w:t>
            </w:r>
            <w:r w:rsidR="00D64A24" w:rsidRPr="00D64A24">
              <w:rPr>
                <w:b/>
                <w:i/>
                <w:sz w:val="24"/>
                <w:szCs w:val="24"/>
              </w:rPr>
              <w:t>ая обл.</w:t>
            </w:r>
            <w:r w:rsidRPr="00D64A24">
              <w:rPr>
                <w:b/>
                <w:i/>
                <w:sz w:val="24"/>
                <w:szCs w:val="24"/>
              </w:rPr>
              <w:t xml:space="preserve">, </w:t>
            </w:r>
            <w:r w:rsidR="00D64A24" w:rsidRPr="00D64A24">
              <w:rPr>
                <w:b/>
                <w:i/>
                <w:sz w:val="24"/>
                <w:szCs w:val="24"/>
              </w:rPr>
              <w:t>с. Долгодеревенское, пер</w:t>
            </w:r>
            <w:r w:rsidRPr="00D64A24">
              <w:rPr>
                <w:b/>
                <w:i/>
                <w:sz w:val="24"/>
                <w:szCs w:val="24"/>
              </w:rPr>
              <w:t xml:space="preserve">. </w:t>
            </w:r>
            <w:r w:rsidR="00D64A24" w:rsidRPr="00D64A24">
              <w:rPr>
                <w:b/>
                <w:i/>
                <w:sz w:val="24"/>
                <w:szCs w:val="24"/>
              </w:rPr>
              <w:t>Школьный</w:t>
            </w:r>
            <w:r w:rsidRPr="00D64A24">
              <w:rPr>
                <w:b/>
                <w:i/>
                <w:sz w:val="24"/>
                <w:szCs w:val="24"/>
              </w:rPr>
              <w:t xml:space="preserve">, д. </w:t>
            </w:r>
            <w:r w:rsidR="00D64A24" w:rsidRPr="00D64A24">
              <w:rPr>
                <w:b/>
                <w:i/>
                <w:sz w:val="24"/>
                <w:szCs w:val="24"/>
              </w:rPr>
              <w:t>7</w:t>
            </w:r>
            <w:r w:rsidRPr="00D64A24">
              <w:rPr>
                <w:b/>
                <w:i/>
                <w:sz w:val="24"/>
                <w:szCs w:val="24"/>
              </w:rPr>
              <w:t xml:space="preserve">, каб. </w:t>
            </w:r>
            <w:r w:rsidR="00D64A24" w:rsidRPr="00D64A24">
              <w:rPr>
                <w:b/>
                <w:i/>
                <w:sz w:val="24"/>
                <w:szCs w:val="24"/>
              </w:rPr>
              <w:t>14</w:t>
            </w:r>
            <w:r w:rsidRPr="00D64A2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</w:tr>
      <w:tr w:rsidR="007D5A1D" w:rsidTr="00FE7EC8">
        <w:tc>
          <w:tcPr>
            <w:tcW w:w="142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42288" w:rsidRDefault="00D64A24" w:rsidP="00D64A24">
            <w:pPr>
              <w:jc w:val="center"/>
              <w:rPr>
                <w:b/>
                <w:i/>
                <w:sz w:val="24"/>
                <w:szCs w:val="24"/>
              </w:rPr>
            </w:pPr>
            <w:r w:rsidRPr="00442288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42288" w:rsidRDefault="00442288">
            <w:pPr>
              <w:jc w:val="center"/>
              <w:rPr>
                <w:b/>
                <w:i/>
                <w:sz w:val="24"/>
                <w:szCs w:val="24"/>
              </w:rPr>
            </w:pPr>
            <w:r w:rsidRPr="00442288">
              <w:rPr>
                <w:b/>
                <w:i/>
                <w:sz w:val="24"/>
                <w:szCs w:val="24"/>
              </w:rPr>
              <w:t>октя</w:t>
            </w:r>
            <w:r w:rsidR="00554913" w:rsidRPr="00442288">
              <w:rPr>
                <w:b/>
                <w:i/>
                <w:sz w:val="24"/>
                <w:szCs w:val="24"/>
              </w:rPr>
              <w:t>бря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42288" w:rsidRDefault="0075585C" w:rsidP="00390305">
            <w:pPr>
              <w:jc w:val="center"/>
              <w:rPr>
                <w:b/>
                <w:i/>
                <w:sz w:val="24"/>
                <w:szCs w:val="24"/>
              </w:rPr>
            </w:pPr>
            <w:r w:rsidRPr="00442288">
              <w:rPr>
                <w:b/>
                <w:i/>
                <w:sz w:val="24"/>
                <w:szCs w:val="24"/>
              </w:rPr>
              <w:t>20</w:t>
            </w:r>
            <w:r w:rsidR="00390305" w:rsidRPr="00442288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53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42288" w:rsidRDefault="0075585C" w:rsidP="00E81FD7">
            <w:pPr>
              <w:jc w:val="center"/>
              <w:rPr>
                <w:b/>
                <w:i/>
                <w:sz w:val="24"/>
                <w:szCs w:val="24"/>
              </w:rPr>
            </w:pPr>
            <w:r w:rsidRPr="00442288">
              <w:rPr>
                <w:b/>
                <w:i/>
                <w:sz w:val="24"/>
                <w:szCs w:val="24"/>
              </w:rPr>
              <w:t>1</w:t>
            </w:r>
            <w:r w:rsidR="00E81FD7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7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442288" w:rsidRDefault="0075585C">
            <w:pPr>
              <w:jc w:val="center"/>
              <w:rPr>
                <w:b/>
                <w:i/>
                <w:sz w:val="24"/>
                <w:szCs w:val="24"/>
              </w:rPr>
            </w:pPr>
            <w:r w:rsidRPr="00442288">
              <w:rPr>
                <w:b/>
                <w:i/>
                <w:sz w:val="24"/>
                <w:szCs w:val="24"/>
              </w:rPr>
              <w:t>00</w:t>
            </w:r>
          </w:p>
        </w:tc>
        <w:tc>
          <w:tcPr>
            <w:tcW w:w="4480" w:type="dxa"/>
            <w:gridSpan w:val="9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минут.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 w:after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</w:tc>
      </w:tr>
      <w:tr w:rsidR="007D5A1D" w:rsidTr="00FE7EC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6B2E6A" w:rsidP="006B2E6A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6B2E6A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сентября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1D5404" w:rsidP="00F772F8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20</w:t>
            </w:r>
            <w:r w:rsidR="00F772F8" w:rsidRPr="006B2E6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6B2E6A" w:rsidP="006B2E6A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6B2E6A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октября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6B2E6A" w:rsidRDefault="001D5404" w:rsidP="00F772F8">
            <w:pPr>
              <w:jc w:val="center"/>
              <w:rPr>
                <w:b/>
                <w:i/>
                <w:sz w:val="24"/>
                <w:szCs w:val="24"/>
              </w:rPr>
            </w:pPr>
            <w:r w:rsidRPr="006B2E6A">
              <w:rPr>
                <w:b/>
                <w:i/>
                <w:sz w:val="24"/>
                <w:szCs w:val="24"/>
              </w:rPr>
              <w:t>20</w:t>
            </w:r>
            <w:r w:rsidR="00F772F8" w:rsidRPr="006B2E6A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</w:p>
        </w:tc>
      </w:tr>
      <w:tr w:rsidR="007D5A1D" w:rsidTr="00FE7EC8">
        <w:tc>
          <w:tcPr>
            <w:tcW w:w="352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7D5A1D" w:rsidRDefault="007D5A1D">
            <w:pPr>
              <w:ind w:left="1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8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5226" w:rsidRDefault="00075226" w:rsidP="00075226">
            <w:pPr>
              <w:jc w:val="center"/>
              <w:rPr>
                <w:b/>
                <w:i/>
                <w:sz w:val="24"/>
                <w:szCs w:val="24"/>
              </w:rPr>
            </w:pPr>
            <w:r w:rsidRPr="00075226">
              <w:rPr>
                <w:b/>
                <w:i/>
                <w:sz w:val="24"/>
                <w:szCs w:val="24"/>
              </w:rPr>
              <w:t>13</w:t>
            </w: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5226" w:rsidRDefault="00075226" w:rsidP="00075226">
            <w:pPr>
              <w:jc w:val="center"/>
              <w:rPr>
                <w:b/>
                <w:i/>
                <w:sz w:val="24"/>
                <w:szCs w:val="24"/>
              </w:rPr>
            </w:pPr>
            <w:r w:rsidRPr="00075226">
              <w:rPr>
                <w:b/>
                <w:i/>
                <w:sz w:val="24"/>
                <w:szCs w:val="24"/>
              </w:rPr>
              <w:t>октя</w:t>
            </w:r>
            <w:r w:rsidR="00554913" w:rsidRPr="00075226">
              <w:rPr>
                <w:b/>
                <w:i/>
                <w:sz w:val="24"/>
                <w:szCs w:val="24"/>
              </w:rPr>
              <w:t>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075226" w:rsidRDefault="001D5404" w:rsidP="00F772F8">
            <w:pPr>
              <w:jc w:val="center"/>
              <w:rPr>
                <w:b/>
                <w:i/>
                <w:sz w:val="24"/>
                <w:szCs w:val="24"/>
              </w:rPr>
            </w:pPr>
            <w:r w:rsidRPr="00075226">
              <w:rPr>
                <w:b/>
                <w:i/>
                <w:sz w:val="24"/>
                <w:szCs w:val="24"/>
              </w:rPr>
              <w:t>20</w:t>
            </w:r>
            <w:r w:rsidR="00F772F8" w:rsidRPr="00075226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7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по </w:t>
            </w:r>
            <w:r w:rsidR="00FF0A6B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86B04" w:rsidRDefault="00554913" w:rsidP="00286B04">
            <w:pPr>
              <w:jc w:val="center"/>
              <w:rPr>
                <w:b/>
                <w:i/>
                <w:sz w:val="24"/>
                <w:szCs w:val="24"/>
              </w:rPr>
            </w:pPr>
            <w:r w:rsidRPr="00286B04">
              <w:rPr>
                <w:b/>
                <w:i/>
                <w:sz w:val="24"/>
                <w:szCs w:val="24"/>
              </w:rPr>
              <w:t>1</w:t>
            </w:r>
            <w:r w:rsidR="00286B04" w:rsidRPr="00286B04"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FF0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86B04" w:rsidRDefault="00286B04">
            <w:pPr>
              <w:jc w:val="center"/>
              <w:rPr>
                <w:b/>
                <w:i/>
                <w:sz w:val="24"/>
                <w:szCs w:val="24"/>
              </w:rPr>
            </w:pPr>
            <w:r w:rsidRPr="00286B04">
              <w:rPr>
                <w:b/>
                <w:i/>
                <w:sz w:val="24"/>
                <w:szCs w:val="24"/>
              </w:rPr>
              <w:t>но</w:t>
            </w:r>
            <w:r w:rsidR="00554913" w:rsidRPr="00286B04">
              <w:rPr>
                <w:b/>
                <w:i/>
                <w:sz w:val="24"/>
                <w:szCs w:val="24"/>
              </w:rPr>
              <w:t>ября</w:t>
            </w: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D5A1D" w:rsidRDefault="007D5A1D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5A1D" w:rsidRPr="00286B04" w:rsidRDefault="001D5404" w:rsidP="00F772F8">
            <w:pPr>
              <w:jc w:val="center"/>
              <w:rPr>
                <w:b/>
                <w:i/>
                <w:sz w:val="24"/>
                <w:szCs w:val="24"/>
              </w:rPr>
            </w:pPr>
            <w:r w:rsidRPr="00286B04">
              <w:rPr>
                <w:b/>
                <w:i/>
                <w:sz w:val="24"/>
                <w:szCs w:val="24"/>
              </w:rPr>
              <w:t>20</w:t>
            </w:r>
            <w:r w:rsidR="00F772F8" w:rsidRPr="00286B04">
              <w:rPr>
                <w:b/>
                <w:i/>
                <w:sz w:val="24"/>
                <w:szCs w:val="24"/>
              </w:rPr>
              <w:t>20</w:t>
            </w:r>
          </w:p>
        </w:tc>
        <w:tc>
          <w:tcPr>
            <w:tcW w:w="3376" w:type="dxa"/>
            <w:gridSpan w:val="4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D5A1D" w:rsidTr="00FE7EC8">
        <w:trPr>
          <w:cantSplit/>
        </w:trPr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7D5A1D" w:rsidRDefault="007D5A1D" w:rsidP="00EF1B11">
            <w:pPr>
              <w:keepLines/>
              <w:spacing w:before="2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Возражения оформляются в соответствии с частью 15 статьи 42.10 Федерального закона от 24 июля 2007 г. № 221-ФЗ </w:t>
            </w:r>
            <w:r w:rsidR="00FF0A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государственном кадастре недвижимости</w:t>
            </w:r>
            <w:r w:rsidR="00FF0A6B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pacing w:val="-4"/>
                <w:sz w:val="24"/>
                <w:szCs w:val="24"/>
              </w:rPr>
              <w:t>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</w:tc>
      </w:tr>
      <w:tr w:rsidR="007D5A1D" w:rsidTr="00FE7EC8">
        <w:tc>
          <w:tcPr>
            <w:tcW w:w="9999" w:type="dxa"/>
            <w:gridSpan w:val="42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D5A1D" w:rsidRDefault="007D5A1D">
            <w:pPr>
              <w:keepLines/>
              <w:spacing w:after="240"/>
              <w:ind w:left="170" w:right="17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A0090B" w:rsidRDefault="00A0090B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p w:rsidR="0079589F" w:rsidRDefault="0079589F">
      <w:pPr>
        <w:rPr>
          <w:sz w:val="24"/>
          <w:szCs w:val="24"/>
        </w:rPr>
      </w:pPr>
    </w:p>
    <w:sectPr w:rsidR="0079589F" w:rsidSect="00D37348"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05" w:rsidRDefault="00323105">
      <w:r>
        <w:separator/>
      </w:r>
    </w:p>
  </w:endnote>
  <w:endnote w:type="continuationSeparator" w:id="0">
    <w:p w:rsidR="00323105" w:rsidRDefault="00323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05" w:rsidRDefault="00323105">
      <w:r>
        <w:separator/>
      </w:r>
    </w:p>
  </w:footnote>
  <w:footnote w:type="continuationSeparator" w:id="0">
    <w:p w:rsidR="00323105" w:rsidRDefault="00323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D4A"/>
    <w:rsid w:val="00075226"/>
    <w:rsid w:val="000E6B7E"/>
    <w:rsid w:val="00113463"/>
    <w:rsid w:val="00162842"/>
    <w:rsid w:val="001929BD"/>
    <w:rsid w:val="001D12DE"/>
    <w:rsid w:val="001D5404"/>
    <w:rsid w:val="001E3477"/>
    <w:rsid w:val="001F5476"/>
    <w:rsid w:val="00234C41"/>
    <w:rsid w:val="00286B04"/>
    <w:rsid w:val="002C0B06"/>
    <w:rsid w:val="002C0FCE"/>
    <w:rsid w:val="002E4649"/>
    <w:rsid w:val="00323105"/>
    <w:rsid w:val="0032361B"/>
    <w:rsid w:val="00334145"/>
    <w:rsid w:val="00350040"/>
    <w:rsid w:val="00390305"/>
    <w:rsid w:val="003A4B3C"/>
    <w:rsid w:val="00441D15"/>
    <w:rsid w:val="00442288"/>
    <w:rsid w:val="00510EA5"/>
    <w:rsid w:val="005146E6"/>
    <w:rsid w:val="00554913"/>
    <w:rsid w:val="00593D68"/>
    <w:rsid w:val="00606998"/>
    <w:rsid w:val="0062015C"/>
    <w:rsid w:val="00680502"/>
    <w:rsid w:val="00697E4E"/>
    <w:rsid w:val="006B2E6A"/>
    <w:rsid w:val="006C0FDF"/>
    <w:rsid w:val="006D4BFB"/>
    <w:rsid w:val="0073456E"/>
    <w:rsid w:val="0075585C"/>
    <w:rsid w:val="00761940"/>
    <w:rsid w:val="0079589F"/>
    <w:rsid w:val="007A3418"/>
    <w:rsid w:val="007D4848"/>
    <w:rsid w:val="007D5A1D"/>
    <w:rsid w:val="00927F9F"/>
    <w:rsid w:val="009417EC"/>
    <w:rsid w:val="009D3D98"/>
    <w:rsid w:val="00A0090B"/>
    <w:rsid w:val="00A90808"/>
    <w:rsid w:val="00AC3D13"/>
    <w:rsid w:val="00AD0348"/>
    <w:rsid w:val="00AF5D4A"/>
    <w:rsid w:val="00BE267E"/>
    <w:rsid w:val="00BF10CE"/>
    <w:rsid w:val="00CD6D4A"/>
    <w:rsid w:val="00D37348"/>
    <w:rsid w:val="00D40BCD"/>
    <w:rsid w:val="00D64A24"/>
    <w:rsid w:val="00D92281"/>
    <w:rsid w:val="00E62540"/>
    <w:rsid w:val="00E75133"/>
    <w:rsid w:val="00E81FD7"/>
    <w:rsid w:val="00EF1B11"/>
    <w:rsid w:val="00F073BB"/>
    <w:rsid w:val="00F7453E"/>
    <w:rsid w:val="00F772F8"/>
    <w:rsid w:val="00F8205B"/>
    <w:rsid w:val="00F90791"/>
    <w:rsid w:val="00FD3A8D"/>
    <w:rsid w:val="00FE7EC8"/>
    <w:rsid w:val="00F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FF4E8E9-0EE4-47B4-B93D-B6671BC2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348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734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37348"/>
    <w:rPr>
      <w:sz w:val="20"/>
      <w:szCs w:val="20"/>
    </w:rPr>
  </w:style>
  <w:style w:type="paragraph" w:styleId="a5">
    <w:name w:val="footer"/>
    <w:basedOn w:val="a"/>
    <w:link w:val="a6"/>
    <w:uiPriority w:val="99"/>
    <w:rsid w:val="00D37348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7348"/>
    <w:rPr>
      <w:sz w:val="20"/>
      <w:szCs w:val="20"/>
    </w:rPr>
  </w:style>
  <w:style w:type="paragraph" w:styleId="a7">
    <w:name w:val="footnote text"/>
    <w:basedOn w:val="a"/>
    <w:link w:val="a8"/>
    <w:uiPriority w:val="99"/>
    <w:rsid w:val="00D37348"/>
  </w:style>
  <w:style w:type="character" w:customStyle="1" w:styleId="a8">
    <w:name w:val="Текст сноски Знак"/>
    <w:basedOn w:val="a0"/>
    <w:link w:val="a7"/>
    <w:uiPriority w:val="99"/>
    <w:semiHidden/>
    <w:rsid w:val="00D37348"/>
    <w:rPr>
      <w:sz w:val="20"/>
      <w:szCs w:val="20"/>
    </w:rPr>
  </w:style>
  <w:style w:type="character" w:styleId="a9">
    <w:name w:val="footnote reference"/>
    <w:basedOn w:val="a0"/>
    <w:uiPriority w:val="99"/>
    <w:rsid w:val="00D37348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D37348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rsid w:val="00D37348"/>
  </w:style>
  <w:style w:type="character" w:customStyle="1" w:styleId="ab">
    <w:name w:val="Текст концевой сноски Знак"/>
    <w:basedOn w:val="a0"/>
    <w:link w:val="aa"/>
    <w:uiPriority w:val="99"/>
    <w:semiHidden/>
    <w:rsid w:val="00D37348"/>
    <w:rPr>
      <w:sz w:val="20"/>
      <w:szCs w:val="20"/>
    </w:rPr>
  </w:style>
  <w:style w:type="character" w:styleId="ac">
    <w:name w:val="endnote reference"/>
    <w:basedOn w:val="a0"/>
    <w:uiPriority w:val="99"/>
    <w:rsid w:val="00D37348"/>
    <w:rPr>
      <w:rFonts w:cs="Times New Roman"/>
      <w:vertAlign w:val="superscript"/>
    </w:rPr>
  </w:style>
  <w:style w:type="character" w:styleId="ad">
    <w:name w:val="Hyperlink"/>
    <w:basedOn w:val="a0"/>
    <w:uiPriority w:val="99"/>
    <w:semiHidden/>
    <w:unhideWhenUsed/>
    <w:rsid w:val="00FE7EC8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E464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E4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upload/Doc/02-upr/to/%D0%9F%D0%BE%D0%BB%D0%BE%D0%B6%D0%B5%D0%BD%D0%B8%D0%B5%20%D0%A7%D0%B5%D0%BB%D1%8F%D0%B1%D0%B8%D0%BD%D1%81%D0%BA%D0%B0%D1%8F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Танзиля Хамитовна Даутова</cp:lastModifiedBy>
  <cp:revision>2</cp:revision>
  <cp:lastPrinted>2020-09-23T05:47:00Z</cp:lastPrinted>
  <dcterms:created xsi:type="dcterms:W3CDTF">2020-09-23T07:40:00Z</dcterms:created>
  <dcterms:modified xsi:type="dcterms:W3CDTF">2020-09-23T07:40:00Z</dcterms:modified>
</cp:coreProperties>
</file>