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F67" w:rsidRPr="00D07EDB" w:rsidRDefault="00467F67" w:rsidP="00467F67">
      <w:pPr>
        <w:jc w:val="center"/>
        <w:rPr>
          <w:sz w:val="28"/>
          <w:szCs w:val="28"/>
        </w:rPr>
      </w:pPr>
      <w:r w:rsidRPr="00D07EDB">
        <w:rPr>
          <w:sz w:val="28"/>
          <w:szCs w:val="28"/>
        </w:rPr>
        <w:t>Сосновский муниципальный район</w:t>
      </w:r>
    </w:p>
    <w:p w:rsidR="00467F67" w:rsidRPr="00D07EDB" w:rsidRDefault="00467F67" w:rsidP="00467F67">
      <w:pPr>
        <w:jc w:val="center"/>
        <w:rPr>
          <w:b/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Pr="00D07EDB" w:rsidRDefault="00467F67" w:rsidP="00467F67">
      <w:pPr>
        <w:jc w:val="center"/>
        <w:rPr>
          <w:b/>
          <w:sz w:val="56"/>
          <w:szCs w:val="56"/>
        </w:rPr>
      </w:pPr>
      <w:r w:rsidRPr="00D07EDB">
        <w:rPr>
          <w:b/>
          <w:sz w:val="56"/>
          <w:szCs w:val="56"/>
        </w:rPr>
        <w:t>Текстовой отчёт</w:t>
      </w:r>
    </w:p>
    <w:p w:rsidR="00467F67" w:rsidRPr="00D07EDB" w:rsidRDefault="00467F67" w:rsidP="00467F6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о</w:t>
      </w:r>
      <w:proofErr w:type="gramEnd"/>
      <w:r>
        <w:rPr>
          <w:sz w:val="36"/>
          <w:szCs w:val="36"/>
        </w:rPr>
        <w:t xml:space="preserve"> </w:t>
      </w:r>
      <w:r w:rsidRPr="00D07EDB">
        <w:rPr>
          <w:sz w:val="36"/>
          <w:szCs w:val="36"/>
        </w:rPr>
        <w:t xml:space="preserve">работе </w:t>
      </w:r>
      <w:r>
        <w:rPr>
          <w:sz w:val="36"/>
          <w:szCs w:val="36"/>
        </w:rPr>
        <w:t>О</w:t>
      </w:r>
      <w:r w:rsidRPr="00D07EDB">
        <w:rPr>
          <w:sz w:val="36"/>
          <w:szCs w:val="36"/>
        </w:rPr>
        <w:t>тдела культуры администрации</w:t>
      </w:r>
    </w:p>
    <w:p w:rsidR="00467F67" w:rsidRPr="00D07EDB" w:rsidRDefault="00467F67" w:rsidP="00467F67">
      <w:pPr>
        <w:jc w:val="center"/>
        <w:rPr>
          <w:sz w:val="36"/>
          <w:szCs w:val="36"/>
        </w:rPr>
      </w:pPr>
      <w:r w:rsidRPr="00D07EDB">
        <w:rPr>
          <w:sz w:val="36"/>
          <w:szCs w:val="36"/>
        </w:rPr>
        <w:t>Сосновского муниципального района</w:t>
      </w:r>
    </w:p>
    <w:p w:rsidR="00467F67" w:rsidRPr="00D07EDB" w:rsidRDefault="00467F67" w:rsidP="00467F6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за</w:t>
      </w:r>
      <w:proofErr w:type="gramEnd"/>
      <w:r>
        <w:rPr>
          <w:sz w:val="36"/>
          <w:szCs w:val="36"/>
        </w:rPr>
        <w:t xml:space="preserve"> 2016</w:t>
      </w:r>
      <w:r w:rsidRPr="00D07EDB">
        <w:rPr>
          <w:sz w:val="36"/>
          <w:szCs w:val="36"/>
        </w:rPr>
        <w:t xml:space="preserve"> год</w:t>
      </w:r>
    </w:p>
    <w:p w:rsidR="00467F67" w:rsidRPr="00D07EDB" w:rsidRDefault="00467F67" w:rsidP="00467F67">
      <w:pPr>
        <w:rPr>
          <w:sz w:val="36"/>
          <w:szCs w:val="36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67F67" w:rsidRDefault="00467F67" w:rsidP="00467F67">
      <w:pPr>
        <w:jc w:val="center"/>
        <w:rPr>
          <w:sz w:val="28"/>
          <w:szCs w:val="28"/>
        </w:rPr>
      </w:pPr>
      <w:r>
        <w:rPr>
          <w:sz w:val="28"/>
          <w:szCs w:val="28"/>
        </w:rPr>
        <w:t>с. Долгодеревенское,</w:t>
      </w:r>
    </w:p>
    <w:p w:rsidR="00467F67" w:rsidRDefault="00467F67" w:rsidP="00467F6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январь</w:t>
      </w:r>
      <w:proofErr w:type="gramEnd"/>
      <w:r>
        <w:rPr>
          <w:sz w:val="28"/>
          <w:szCs w:val="28"/>
        </w:rPr>
        <w:t xml:space="preserve"> 2017 г.</w:t>
      </w:r>
    </w:p>
    <w:p w:rsidR="00406A5B" w:rsidRDefault="00406A5B" w:rsidP="00467F67">
      <w:pPr>
        <w:contextualSpacing/>
        <w:rPr>
          <w:sz w:val="28"/>
          <w:szCs w:val="28"/>
        </w:rPr>
      </w:pPr>
    </w:p>
    <w:p w:rsidR="00467F67" w:rsidRDefault="00467F67" w:rsidP="00467F67">
      <w:pPr>
        <w:rPr>
          <w:sz w:val="28"/>
          <w:szCs w:val="28"/>
        </w:rPr>
      </w:pPr>
    </w:p>
    <w:p w:rsidR="00484E23" w:rsidRPr="00484E23" w:rsidRDefault="00467F67" w:rsidP="00484E23">
      <w:pPr>
        <w:numPr>
          <w:ilvl w:val="0"/>
          <w:numId w:val="5"/>
        </w:numPr>
        <w:tabs>
          <w:tab w:val="clear" w:pos="1080"/>
          <w:tab w:val="num" w:pos="142"/>
        </w:tabs>
        <w:spacing w:line="276" w:lineRule="auto"/>
        <w:ind w:left="360" w:firstLine="360"/>
        <w:jc w:val="both"/>
        <w:rPr>
          <w:b/>
          <w:sz w:val="28"/>
          <w:szCs w:val="28"/>
        </w:rPr>
      </w:pPr>
      <w:r w:rsidRPr="00484E23">
        <w:rPr>
          <w:b/>
          <w:sz w:val="28"/>
          <w:szCs w:val="28"/>
        </w:rPr>
        <w:lastRenderedPageBreak/>
        <w:t>Анализ состояния сети учреждений культуры муниципального образования в сравнении за 2014, 2015, 2016</w:t>
      </w:r>
      <w:r w:rsidRPr="00484E23">
        <w:rPr>
          <w:sz w:val="28"/>
          <w:szCs w:val="28"/>
        </w:rPr>
        <w:t xml:space="preserve"> </w:t>
      </w:r>
    </w:p>
    <w:p w:rsidR="00490586" w:rsidRPr="00484E23" w:rsidRDefault="00490586" w:rsidP="00484E23">
      <w:pPr>
        <w:spacing w:line="276" w:lineRule="auto"/>
        <w:jc w:val="both"/>
        <w:rPr>
          <w:b/>
          <w:sz w:val="28"/>
          <w:szCs w:val="28"/>
        </w:rPr>
      </w:pPr>
      <w:r w:rsidRPr="00484E23">
        <w:rPr>
          <w:sz w:val="28"/>
          <w:szCs w:val="28"/>
        </w:rPr>
        <w:t xml:space="preserve">Отдел культуры администрации Сосновского муниципального района является учредителем и главным распорядителем бюджетных средств для 6 муниципальных учреждений культуры и дополнительного образования детей района, имеющих право юридического лица, в которые входят 50 структурных подразделения: </w:t>
      </w:r>
    </w:p>
    <w:p w:rsidR="00490586" w:rsidRPr="00796289" w:rsidRDefault="00490586" w:rsidP="00490586">
      <w:pPr>
        <w:pStyle w:val="aa"/>
        <w:numPr>
          <w:ilvl w:val="0"/>
          <w:numId w:val="31"/>
        </w:numPr>
        <w:tabs>
          <w:tab w:val="left" w:pos="360"/>
        </w:tabs>
        <w:suppressAutoHyphens/>
        <w:spacing w:after="0"/>
        <w:jc w:val="both"/>
        <w:rPr>
          <w:sz w:val="28"/>
          <w:szCs w:val="28"/>
        </w:rPr>
      </w:pPr>
      <w:r w:rsidRPr="00796289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796289">
        <w:rPr>
          <w:sz w:val="28"/>
          <w:szCs w:val="28"/>
        </w:rPr>
        <w:t xml:space="preserve">УК </w:t>
      </w:r>
      <w:r>
        <w:rPr>
          <w:sz w:val="28"/>
          <w:szCs w:val="28"/>
        </w:rPr>
        <w:t>«</w:t>
      </w:r>
      <w:r w:rsidRPr="00796289">
        <w:rPr>
          <w:sz w:val="28"/>
          <w:szCs w:val="28"/>
        </w:rPr>
        <w:t>Межпоселенческое социа</w:t>
      </w:r>
      <w:r>
        <w:rPr>
          <w:sz w:val="28"/>
          <w:szCs w:val="28"/>
        </w:rPr>
        <w:t>льно-культурное объединение» - 17 клубных учреждений, художественная мастерская «ЭХО», отдел нестационарного обслуживания (автоклуб), методический отдел (т.н. РОМЦ) и другие отделы;</w:t>
      </w:r>
    </w:p>
    <w:p w:rsidR="00490586" w:rsidRPr="00796289" w:rsidRDefault="00490586" w:rsidP="00490586">
      <w:pPr>
        <w:pStyle w:val="aa"/>
        <w:numPr>
          <w:ilvl w:val="0"/>
          <w:numId w:val="31"/>
        </w:numPr>
        <w:tabs>
          <w:tab w:val="left" w:pos="360"/>
        </w:tabs>
        <w:suppressAutoHyphens/>
        <w:spacing w:after="0"/>
        <w:jc w:val="both"/>
        <w:rPr>
          <w:sz w:val="28"/>
          <w:szCs w:val="28"/>
        </w:rPr>
      </w:pPr>
      <w:r w:rsidRPr="00796289">
        <w:rPr>
          <w:sz w:val="28"/>
          <w:szCs w:val="28"/>
        </w:rPr>
        <w:t>М</w:t>
      </w:r>
      <w:r>
        <w:rPr>
          <w:sz w:val="28"/>
          <w:szCs w:val="28"/>
        </w:rPr>
        <w:t>К</w:t>
      </w:r>
      <w:r w:rsidRPr="00796289">
        <w:rPr>
          <w:sz w:val="28"/>
          <w:szCs w:val="28"/>
        </w:rPr>
        <w:t>УК Межпоселенческая централизо</w:t>
      </w:r>
      <w:r>
        <w:rPr>
          <w:sz w:val="28"/>
          <w:szCs w:val="28"/>
        </w:rPr>
        <w:t>ванная библиотечная система – 2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r w:rsidRPr="00796289">
        <w:rPr>
          <w:sz w:val="28"/>
          <w:szCs w:val="28"/>
        </w:rPr>
        <w:t>библиотек</w:t>
      </w:r>
      <w:r>
        <w:rPr>
          <w:sz w:val="28"/>
          <w:szCs w:val="28"/>
          <w:lang w:val="ru-RU"/>
        </w:rPr>
        <w:t xml:space="preserve"> (1 библиобус)</w:t>
      </w:r>
    </w:p>
    <w:p w:rsidR="00490586" w:rsidRDefault="00490586" w:rsidP="00490586">
      <w:pPr>
        <w:pStyle w:val="aa"/>
        <w:numPr>
          <w:ilvl w:val="0"/>
          <w:numId w:val="31"/>
        </w:numPr>
        <w:tabs>
          <w:tab w:val="left" w:pos="360"/>
        </w:tabs>
        <w:suppressAutoHyphens/>
        <w:spacing w:after="0"/>
        <w:jc w:val="both"/>
        <w:rPr>
          <w:sz w:val="28"/>
          <w:szCs w:val="28"/>
        </w:rPr>
      </w:pPr>
      <w:r w:rsidRPr="00796289">
        <w:rPr>
          <w:sz w:val="28"/>
          <w:szCs w:val="28"/>
        </w:rPr>
        <w:t>М</w:t>
      </w:r>
      <w:r>
        <w:rPr>
          <w:sz w:val="28"/>
          <w:szCs w:val="28"/>
        </w:rPr>
        <w:t>К</w:t>
      </w:r>
      <w:r w:rsidRPr="00796289">
        <w:rPr>
          <w:sz w:val="28"/>
          <w:szCs w:val="28"/>
        </w:rPr>
        <w:t xml:space="preserve">У Сосновский районный историко-краеведческий музей </w:t>
      </w:r>
      <w:r>
        <w:rPr>
          <w:sz w:val="28"/>
          <w:szCs w:val="28"/>
        </w:rPr>
        <w:t>–</w:t>
      </w:r>
      <w:r w:rsidRPr="00796289">
        <w:rPr>
          <w:sz w:val="28"/>
          <w:szCs w:val="28"/>
        </w:rPr>
        <w:t xml:space="preserve"> 1</w:t>
      </w:r>
    </w:p>
    <w:p w:rsidR="00490586" w:rsidRPr="00796289" w:rsidRDefault="00490586" w:rsidP="00490586">
      <w:pPr>
        <w:pStyle w:val="aa"/>
        <w:numPr>
          <w:ilvl w:val="0"/>
          <w:numId w:val="31"/>
        </w:numPr>
        <w:tabs>
          <w:tab w:val="left" w:pos="360"/>
        </w:tabs>
        <w:suppressAutoHyphens/>
        <w:spacing w:after="0"/>
        <w:jc w:val="both"/>
        <w:rPr>
          <w:sz w:val="28"/>
          <w:szCs w:val="28"/>
        </w:rPr>
      </w:pPr>
      <w:r w:rsidRPr="00796289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796289">
        <w:rPr>
          <w:sz w:val="28"/>
          <w:szCs w:val="28"/>
        </w:rPr>
        <w:t xml:space="preserve">ОУ ДОД ДШИ </w:t>
      </w:r>
      <w:proofErr w:type="spellStart"/>
      <w:r w:rsidRPr="00796289">
        <w:rPr>
          <w:sz w:val="28"/>
          <w:szCs w:val="28"/>
        </w:rPr>
        <w:t>с.Долгодеревенское</w:t>
      </w:r>
      <w:proofErr w:type="spellEnd"/>
      <w:r w:rsidRPr="00796289">
        <w:rPr>
          <w:sz w:val="28"/>
          <w:szCs w:val="28"/>
        </w:rPr>
        <w:t xml:space="preserve"> - 2 филиала (Саккуловский, Солнечный)</w:t>
      </w:r>
    </w:p>
    <w:p w:rsidR="00490586" w:rsidRPr="00796289" w:rsidRDefault="00490586" w:rsidP="00490586">
      <w:pPr>
        <w:pStyle w:val="aa"/>
        <w:numPr>
          <w:ilvl w:val="0"/>
          <w:numId w:val="31"/>
        </w:numPr>
        <w:tabs>
          <w:tab w:val="left" w:pos="360"/>
        </w:tabs>
        <w:suppressAutoHyphens/>
        <w:spacing w:after="0"/>
        <w:jc w:val="both"/>
        <w:rPr>
          <w:sz w:val="28"/>
          <w:szCs w:val="28"/>
        </w:rPr>
      </w:pPr>
      <w:r w:rsidRPr="00796289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796289">
        <w:rPr>
          <w:sz w:val="28"/>
          <w:szCs w:val="28"/>
        </w:rPr>
        <w:t xml:space="preserve">ОУ ДОД ДШИ </w:t>
      </w:r>
      <w:proofErr w:type="spellStart"/>
      <w:r w:rsidRPr="00796289">
        <w:rPr>
          <w:sz w:val="28"/>
          <w:szCs w:val="28"/>
        </w:rPr>
        <w:t>п.Рощино</w:t>
      </w:r>
      <w:proofErr w:type="spellEnd"/>
      <w:r w:rsidRPr="00796289">
        <w:rPr>
          <w:sz w:val="28"/>
          <w:szCs w:val="28"/>
        </w:rPr>
        <w:t xml:space="preserve"> - 2 филиала (Есаульский, Краснопольский)</w:t>
      </w:r>
    </w:p>
    <w:p w:rsidR="00490586" w:rsidRDefault="00490586" w:rsidP="00490586">
      <w:pPr>
        <w:pStyle w:val="aa"/>
        <w:numPr>
          <w:ilvl w:val="0"/>
          <w:numId w:val="31"/>
        </w:numPr>
        <w:tabs>
          <w:tab w:val="left" w:pos="360"/>
        </w:tabs>
        <w:suppressAutoHyphens/>
        <w:spacing w:after="0"/>
        <w:jc w:val="both"/>
        <w:rPr>
          <w:sz w:val="28"/>
          <w:szCs w:val="28"/>
        </w:rPr>
      </w:pPr>
      <w:r w:rsidRPr="00796289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796289">
        <w:rPr>
          <w:sz w:val="28"/>
          <w:szCs w:val="28"/>
        </w:rPr>
        <w:t xml:space="preserve">ОУ ДОД ДШИ </w:t>
      </w:r>
      <w:proofErr w:type="spellStart"/>
      <w:r w:rsidRPr="00796289">
        <w:rPr>
          <w:sz w:val="28"/>
          <w:szCs w:val="28"/>
        </w:rPr>
        <w:t>п.Полетаево</w:t>
      </w:r>
      <w:proofErr w:type="spellEnd"/>
      <w:r w:rsidRPr="00796289">
        <w:rPr>
          <w:sz w:val="28"/>
          <w:szCs w:val="28"/>
        </w:rPr>
        <w:t xml:space="preserve"> - 1 филиал (</w:t>
      </w:r>
      <w:proofErr w:type="spellStart"/>
      <w:r w:rsidRPr="00796289">
        <w:rPr>
          <w:sz w:val="28"/>
          <w:szCs w:val="28"/>
        </w:rPr>
        <w:t>п.Томино</w:t>
      </w:r>
      <w:proofErr w:type="spellEnd"/>
      <w:r w:rsidRPr="00796289">
        <w:rPr>
          <w:sz w:val="28"/>
          <w:szCs w:val="28"/>
        </w:rPr>
        <w:t>)</w:t>
      </w:r>
      <w:r>
        <w:rPr>
          <w:sz w:val="28"/>
          <w:szCs w:val="28"/>
          <w:lang w:val="ru-RU"/>
        </w:rPr>
        <w:t xml:space="preserve">. </w:t>
      </w:r>
    </w:p>
    <w:p w:rsidR="00490586" w:rsidRDefault="00490586" w:rsidP="00490586">
      <w:pPr>
        <w:pStyle w:val="aa"/>
        <w:tabs>
          <w:tab w:val="left" w:pos="360"/>
        </w:tabs>
        <w:suppressAutoHyphens/>
        <w:spacing w:after="0"/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конце 2014 года была закрыта библиотека в д. Шигаево. </w:t>
      </w:r>
    </w:p>
    <w:p w:rsidR="00D07F63" w:rsidRDefault="00D07F63" w:rsidP="00D07F63">
      <w:pPr>
        <w:pStyle w:val="aa"/>
        <w:tabs>
          <w:tab w:val="left" w:pos="360"/>
        </w:tabs>
        <w:suppressAutoHyphens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D07F63" w:rsidRDefault="00096EAF" w:rsidP="00D07F63">
      <w:pPr>
        <w:pStyle w:val="aa"/>
        <w:tabs>
          <w:tab w:val="left" w:pos="360"/>
        </w:tabs>
        <w:suppressAutoHyphens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07F63">
        <w:rPr>
          <w:sz w:val="28"/>
          <w:szCs w:val="28"/>
          <w:lang w:val="ru-RU"/>
        </w:rPr>
        <w:t>Все вышеназванные учреждения располагаются в 20 отдельно стоящих зданиях, которые являются собственностью Сосновского муниципального района и находятся в оперативном управлении МБУК «МСКО», МКУК «МЦБС», МБУ ДО ДШИ с. Долгодеревенское и МБУ ДО ДШИ п. Рощино.</w:t>
      </w:r>
    </w:p>
    <w:p w:rsidR="00D07F63" w:rsidRPr="00096EAF" w:rsidRDefault="00D07F63" w:rsidP="00096EAF">
      <w:pPr>
        <w:pStyle w:val="aa"/>
        <w:tabs>
          <w:tab w:val="left" w:pos="360"/>
        </w:tabs>
        <w:suppressAutoHyphens/>
        <w:spacing w:after="0"/>
        <w:jc w:val="both"/>
        <w:rPr>
          <w:sz w:val="28"/>
          <w:szCs w:val="28"/>
          <w:lang w:val="ru-RU"/>
        </w:rPr>
      </w:pPr>
      <w:r w:rsidRPr="00096EAF">
        <w:rPr>
          <w:sz w:val="28"/>
          <w:szCs w:val="28"/>
        </w:rPr>
        <w:t>В 12</w:t>
      </w:r>
      <w:r w:rsidR="00096EAF">
        <w:rPr>
          <w:sz w:val="28"/>
          <w:szCs w:val="28"/>
          <w:lang w:val="ru-RU"/>
        </w:rPr>
        <w:t xml:space="preserve"> из 17 </w:t>
      </w:r>
      <w:r w:rsidRPr="00096EAF">
        <w:rPr>
          <w:sz w:val="28"/>
          <w:szCs w:val="28"/>
        </w:rPr>
        <w:t xml:space="preserve"> КДУ имеются Пас</w:t>
      </w:r>
      <w:r w:rsidR="00096EAF">
        <w:rPr>
          <w:sz w:val="28"/>
          <w:szCs w:val="28"/>
        </w:rPr>
        <w:t xml:space="preserve">порта доступности для инвалидов, в работе (по техническим причинам) находятся </w:t>
      </w:r>
      <w:r w:rsidR="00096EAF">
        <w:rPr>
          <w:sz w:val="28"/>
          <w:szCs w:val="28"/>
          <w:lang w:val="ru-RU"/>
        </w:rPr>
        <w:t xml:space="preserve">еще </w:t>
      </w:r>
      <w:r w:rsidR="00096EAF">
        <w:rPr>
          <w:sz w:val="28"/>
          <w:szCs w:val="28"/>
        </w:rPr>
        <w:t>2 паспорта</w:t>
      </w:r>
      <w:r w:rsidR="00096EAF">
        <w:rPr>
          <w:sz w:val="28"/>
          <w:szCs w:val="28"/>
          <w:lang w:val="ru-RU"/>
        </w:rPr>
        <w:t>. В 2016 году установлен пандус</w:t>
      </w:r>
      <w:r w:rsidR="0015231A">
        <w:rPr>
          <w:sz w:val="28"/>
          <w:szCs w:val="28"/>
          <w:lang w:val="ru-RU"/>
        </w:rPr>
        <w:t xml:space="preserve"> в Вознесенском сельском клубе; </w:t>
      </w:r>
      <w:r w:rsidR="00096EAF">
        <w:rPr>
          <w:sz w:val="28"/>
          <w:szCs w:val="28"/>
          <w:lang w:val="ru-RU"/>
        </w:rPr>
        <w:t>всего</w:t>
      </w:r>
      <w:r w:rsidR="00096EAF">
        <w:rPr>
          <w:sz w:val="28"/>
          <w:szCs w:val="28"/>
        </w:rPr>
        <w:t xml:space="preserve"> </w:t>
      </w:r>
      <w:r w:rsidR="0015231A">
        <w:rPr>
          <w:sz w:val="28"/>
          <w:szCs w:val="28"/>
          <w:lang w:val="ru-RU"/>
        </w:rPr>
        <w:t xml:space="preserve">пандусы установлены в 6 зданиях. </w:t>
      </w:r>
    </w:p>
    <w:p w:rsidR="00D07F63" w:rsidRDefault="00D07F63" w:rsidP="00D07F63">
      <w:pPr>
        <w:pStyle w:val="aa"/>
        <w:tabs>
          <w:tab w:val="left" w:pos="360"/>
        </w:tabs>
        <w:suppressAutoHyphens/>
        <w:spacing w:after="0"/>
        <w:jc w:val="both"/>
        <w:rPr>
          <w:sz w:val="28"/>
          <w:szCs w:val="28"/>
          <w:lang w:val="ru-RU"/>
        </w:rPr>
      </w:pPr>
    </w:p>
    <w:p w:rsidR="002737B5" w:rsidRDefault="002737B5" w:rsidP="002737B5">
      <w:pPr>
        <w:pStyle w:val="aa"/>
        <w:tabs>
          <w:tab w:val="left" w:pos="360"/>
        </w:tabs>
        <w:suppressAutoHyphens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490586">
        <w:rPr>
          <w:sz w:val="28"/>
          <w:szCs w:val="28"/>
          <w:lang w:val="ru-RU"/>
        </w:rPr>
        <w:t xml:space="preserve">еть </w:t>
      </w:r>
      <w:r>
        <w:rPr>
          <w:sz w:val="28"/>
          <w:szCs w:val="28"/>
          <w:lang w:val="ru-RU"/>
        </w:rPr>
        <w:t xml:space="preserve">на протяжении 2014, 2015,2016 годов </w:t>
      </w:r>
      <w:r w:rsidR="00490586">
        <w:rPr>
          <w:sz w:val="28"/>
          <w:szCs w:val="28"/>
          <w:lang w:val="ru-RU"/>
        </w:rPr>
        <w:t xml:space="preserve">была </w:t>
      </w:r>
      <w:r>
        <w:rPr>
          <w:sz w:val="28"/>
          <w:szCs w:val="28"/>
          <w:lang w:val="ru-RU"/>
        </w:rPr>
        <w:t xml:space="preserve">почти </w:t>
      </w:r>
      <w:r w:rsidR="00490586">
        <w:rPr>
          <w:sz w:val="28"/>
          <w:szCs w:val="28"/>
          <w:lang w:val="ru-RU"/>
        </w:rPr>
        <w:t>сохранена в полном объеме.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2313"/>
        <w:gridCol w:w="2313"/>
        <w:gridCol w:w="2314"/>
      </w:tblGrid>
      <w:tr w:rsidR="002737B5" w:rsidTr="002737B5"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Учреждение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2014 год (</w:t>
            </w:r>
            <w:proofErr w:type="spellStart"/>
            <w:r>
              <w:rPr>
                <w:sz w:val="28"/>
                <w:szCs w:val="28"/>
                <w:lang w:val="ru-RU"/>
              </w:rPr>
              <w:t>ед</w:t>
            </w:r>
            <w:proofErr w:type="spellEnd"/>
            <w:r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2015 год (</w:t>
            </w:r>
            <w:proofErr w:type="spellStart"/>
            <w:r>
              <w:rPr>
                <w:sz w:val="28"/>
                <w:szCs w:val="28"/>
                <w:lang w:val="ru-RU"/>
              </w:rPr>
              <w:t>ед</w:t>
            </w:r>
            <w:proofErr w:type="spellEnd"/>
            <w:r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2337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2016 год (</w:t>
            </w:r>
            <w:proofErr w:type="spellStart"/>
            <w:r>
              <w:rPr>
                <w:sz w:val="28"/>
                <w:szCs w:val="28"/>
                <w:lang w:val="ru-RU"/>
              </w:rPr>
              <w:t>ед</w:t>
            </w:r>
            <w:proofErr w:type="spellEnd"/>
            <w:r>
              <w:rPr>
                <w:sz w:val="28"/>
                <w:szCs w:val="28"/>
                <w:lang w:val="ru-RU"/>
              </w:rPr>
              <w:t>)</w:t>
            </w:r>
          </w:p>
        </w:tc>
      </w:tr>
      <w:tr w:rsidR="002737B5" w:rsidTr="002737B5"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МБУК «МСКО»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 КДУ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 КДУ</w:t>
            </w:r>
          </w:p>
        </w:tc>
        <w:tc>
          <w:tcPr>
            <w:tcW w:w="2337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 КДУ</w:t>
            </w:r>
          </w:p>
        </w:tc>
      </w:tr>
      <w:tr w:rsidR="002737B5" w:rsidTr="002737B5"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МКУ «Музей»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337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2737B5" w:rsidTr="002737B5"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МКУК «МЦБС»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2+23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2+22</w:t>
            </w:r>
          </w:p>
        </w:tc>
        <w:tc>
          <w:tcPr>
            <w:tcW w:w="2337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2+22</w:t>
            </w:r>
          </w:p>
        </w:tc>
      </w:tr>
      <w:tr w:rsidR="002737B5" w:rsidTr="002737B5"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МБУ ДО ДШИ п. Рощино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1+2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1+2</w:t>
            </w:r>
          </w:p>
        </w:tc>
        <w:tc>
          <w:tcPr>
            <w:tcW w:w="2337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1+2</w:t>
            </w:r>
          </w:p>
        </w:tc>
      </w:tr>
      <w:tr w:rsidR="002737B5" w:rsidTr="002737B5"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МБУ ДО ДШИ п. Полетаево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1+1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1+1</w:t>
            </w:r>
          </w:p>
        </w:tc>
        <w:tc>
          <w:tcPr>
            <w:tcW w:w="2337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1+1</w:t>
            </w:r>
          </w:p>
        </w:tc>
      </w:tr>
      <w:tr w:rsidR="002737B5" w:rsidTr="002737B5"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МБУ ДО ДШИ с. Долгодеревенское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1+2</w:t>
            </w:r>
          </w:p>
        </w:tc>
        <w:tc>
          <w:tcPr>
            <w:tcW w:w="2336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1+2</w:t>
            </w:r>
          </w:p>
        </w:tc>
        <w:tc>
          <w:tcPr>
            <w:tcW w:w="2337" w:type="dxa"/>
          </w:tcPr>
          <w:p w:rsidR="002737B5" w:rsidRDefault="002737B5" w:rsidP="00593714">
            <w:pPr>
              <w:pStyle w:val="aa"/>
              <w:tabs>
                <w:tab w:val="left" w:pos="360"/>
              </w:tabs>
              <w:suppressAutoHyphens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1+2</w:t>
            </w:r>
          </w:p>
        </w:tc>
      </w:tr>
    </w:tbl>
    <w:p w:rsidR="00593714" w:rsidRDefault="00593714" w:rsidP="00593714">
      <w:pPr>
        <w:contextualSpacing/>
        <w:jc w:val="center"/>
        <w:rPr>
          <w:sz w:val="28"/>
          <w:szCs w:val="28"/>
          <w:lang w:eastAsia="x-none"/>
        </w:rPr>
      </w:pPr>
    </w:p>
    <w:p w:rsidR="00490586" w:rsidRDefault="002737B5" w:rsidP="00593714">
      <w:pPr>
        <w:ind w:firstLine="360"/>
        <w:contextualSpacing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В 2014 году была закрыта библиотека в д. Шигаево в виду оптимизации сети. Жители деревни находятся в пеш</w:t>
      </w:r>
      <w:r w:rsidR="00853FB2">
        <w:rPr>
          <w:sz w:val="28"/>
          <w:szCs w:val="28"/>
          <w:lang w:eastAsia="x-none"/>
        </w:rPr>
        <w:t xml:space="preserve">ей и транспортной доступности от Центральных библиотек с. Долгодеревенское. Сегодня делается все, чтобы провести процедуру лицензирования в филиалах ДШИ. В 2016 году положительное заключение органов </w:t>
      </w:r>
      <w:proofErr w:type="spellStart"/>
      <w:r w:rsidR="00853FB2">
        <w:rPr>
          <w:sz w:val="28"/>
          <w:szCs w:val="28"/>
          <w:lang w:eastAsia="x-none"/>
        </w:rPr>
        <w:t>Госпожнадзора</w:t>
      </w:r>
      <w:proofErr w:type="spellEnd"/>
      <w:r w:rsidR="00853FB2">
        <w:rPr>
          <w:sz w:val="28"/>
          <w:szCs w:val="28"/>
          <w:lang w:eastAsia="x-none"/>
        </w:rPr>
        <w:t xml:space="preserve"> получил филиал ДШИ в п. Солнечный и п. Саккулово. </w:t>
      </w:r>
      <w:r w:rsidR="00593714">
        <w:rPr>
          <w:sz w:val="28"/>
          <w:szCs w:val="28"/>
          <w:lang w:eastAsia="x-none"/>
        </w:rPr>
        <w:t>На устранение нарушений пожарной безопасности в Солнечном филиале было потрачено за четыре года более 1,5 млн</w:t>
      </w:r>
      <w:r w:rsidR="00B0628F">
        <w:rPr>
          <w:sz w:val="28"/>
          <w:szCs w:val="28"/>
          <w:lang w:eastAsia="x-none"/>
        </w:rPr>
        <w:t>.</w:t>
      </w:r>
      <w:r w:rsidR="00593714">
        <w:rPr>
          <w:sz w:val="28"/>
          <w:szCs w:val="28"/>
          <w:lang w:eastAsia="x-none"/>
        </w:rPr>
        <w:t xml:space="preserve"> рублей из различных источников. </w:t>
      </w:r>
      <w:r w:rsidR="00853FB2">
        <w:rPr>
          <w:sz w:val="28"/>
          <w:szCs w:val="28"/>
          <w:lang w:eastAsia="x-none"/>
        </w:rPr>
        <w:t xml:space="preserve">Более того, в п. Саккулово добавилось </w:t>
      </w:r>
      <w:r w:rsidR="00593714">
        <w:rPr>
          <w:sz w:val="28"/>
          <w:szCs w:val="28"/>
          <w:lang w:eastAsia="x-none"/>
        </w:rPr>
        <w:t>одно отделение – художественное -</w:t>
      </w:r>
      <w:r w:rsidR="00853FB2">
        <w:rPr>
          <w:sz w:val="28"/>
          <w:szCs w:val="28"/>
          <w:lang w:eastAsia="x-none"/>
        </w:rPr>
        <w:t xml:space="preserve"> благодаря привлечению в</w:t>
      </w:r>
      <w:r w:rsidR="00593714">
        <w:rPr>
          <w:sz w:val="28"/>
          <w:szCs w:val="28"/>
          <w:lang w:eastAsia="x-none"/>
        </w:rPr>
        <w:t xml:space="preserve"> сеть молодого специалиста. </w:t>
      </w:r>
      <w:r w:rsidR="00166640">
        <w:rPr>
          <w:sz w:val="28"/>
          <w:szCs w:val="28"/>
          <w:lang w:eastAsia="x-none"/>
        </w:rPr>
        <w:t xml:space="preserve">В 2015 году в сеть МБУК «МСКО» добавилось здание бывшей малокомплектной школы в д. Алишево и выделена штатная единица. Сегодня там осуществляется клубная деятельность и переведена библиотека из д. Туктубаево. Но мы не ставим увеличение учреждений в сети, т.к. </w:t>
      </w:r>
      <w:proofErr w:type="spellStart"/>
      <w:r w:rsidR="00166640">
        <w:rPr>
          <w:sz w:val="28"/>
          <w:szCs w:val="28"/>
          <w:lang w:eastAsia="x-none"/>
        </w:rPr>
        <w:t>Алишевский</w:t>
      </w:r>
      <w:proofErr w:type="spellEnd"/>
      <w:r w:rsidR="00166640">
        <w:rPr>
          <w:sz w:val="28"/>
          <w:szCs w:val="28"/>
          <w:lang w:eastAsia="x-none"/>
        </w:rPr>
        <w:t xml:space="preserve"> клуб является структурным подразделением Трубненского СДК.</w:t>
      </w:r>
    </w:p>
    <w:p w:rsidR="00B0628F" w:rsidRDefault="00B0628F" w:rsidP="00593714">
      <w:pPr>
        <w:ind w:firstLine="360"/>
        <w:contextualSpacing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Но в виду того, что население Сосновского муниципального </w:t>
      </w:r>
      <w:r w:rsidR="00484E23">
        <w:rPr>
          <w:sz w:val="28"/>
          <w:szCs w:val="28"/>
          <w:lang w:eastAsia="x-none"/>
        </w:rPr>
        <w:t xml:space="preserve">пригородного города Челябинска </w:t>
      </w:r>
      <w:r>
        <w:rPr>
          <w:sz w:val="28"/>
          <w:szCs w:val="28"/>
          <w:lang w:eastAsia="x-none"/>
        </w:rPr>
        <w:t>рай</w:t>
      </w:r>
      <w:r w:rsidR="003973A7">
        <w:rPr>
          <w:sz w:val="28"/>
          <w:szCs w:val="28"/>
          <w:lang w:eastAsia="x-none"/>
        </w:rPr>
        <w:t>она ежегодно увеличивается в среднем на 1,5 тысячи жителей</w:t>
      </w:r>
      <w:r w:rsidR="00484E23">
        <w:rPr>
          <w:sz w:val="28"/>
          <w:szCs w:val="28"/>
          <w:lang w:eastAsia="x-none"/>
        </w:rPr>
        <w:t xml:space="preserve"> (на 1 января 2017 года по домовым книгам сельских поселений в районе прописано 76 530 человек)</w:t>
      </w:r>
      <w:r>
        <w:rPr>
          <w:sz w:val="28"/>
          <w:szCs w:val="28"/>
          <w:lang w:eastAsia="x-none"/>
        </w:rPr>
        <w:t>, инфраструктура, в том числе и в сфе</w:t>
      </w:r>
      <w:r w:rsidR="003973A7">
        <w:rPr>
          <w:sz w:val="28"/>
          <w:szCs w:val="28"/>
          <w:lang w:eastAsia="x-none"/>
        </w:rPr>
        <w:t>ре культуры, не в состоянии</w:t>
      </w:r>
      <w:r>
        <w:rPr>
          <w:sz w:val="28"/>
          <w:szCs w:val="28"/>
          <w:lang w:eastAsia="x-none"/>
        </w:rPr>
        <w:t xml:space="preserve"> охватить все населенные пункты своими услугами, даже имея с 2007 года нестационарное обслуживание в виде автоклуба и библиобуса. </w:t>
      </w:r>
    </w:p>
    <w:p w:rsidR="00484E23" w:rsidRDefault="00484E23" w:rsidP="00CC3B4C">
      <w:pPr>
        <w:ind w:firstLine="708"/>
        <w:contextualSpacing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Последнее десятилетие нашей главной задачей в сфере культуры было сохранить оставшиеся от советского прошлого здания, учреждения и кадры в этой области. Сегодня, когда нас</w:t>
      </w:r>
      <w:r w:rsidR="003973A7">
        <w:rPr>
          <w:sz w:val="28"/>
          <w:szCs w:val="28"/>
          <w:lang w:eastAsia="x-none"/>
        </w:rPr>
        <w:t>еление района в стремительно</w:t>
      </w:r>
      <w:r>
        <w:rPr>
          <w:sz w:val="28"/>
          <w:szCs w:val="28"/>
          <w:lang w:eastAsia="x-none"/>
        </w:rPr>
        <w:t xml:space="preserve"> увел</w:t>
      </w:r>
      <w:r w:rsidR="003973A7">
        <w:rPr>
          <w:sz w:val="28"/>
          <w:szCs w:val="28"/>
          <w:lang w:eastAsia="x-none"/>
        </w:rPr>
        <w:t>ичивается,</w:t>
      </w:r>
      <w:r>
        <w:rPr>
          <w:sz w:val="28"/>
          <w:szCs w:val="28"/>
          <w:lang w:eastAsia="x-none"/>
        </w:rPr>
        <w:t xml:space="preserve"> есть все основания ставить главной задачей – развитие сети учреждений культуры.</w:t>
      </w:r>
    </w:p>
    <w:p w:rsidR="00CC3B4C" w:rsidRDefault="00484E23" w:rsidP="00CC3B4C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2016 году на федеральном уровне были приняты</w:t>
      </w:r>
      <w:r w:rsidR="00166640">
        <w:rPr>
          <w:sz w:val="28"/>
          <w:szCs w:val="28"/>
        </w:rPr>
        <w:t xml:space="preserve"> новые методические рекоменд</w:t>
      </w:r>
      <w:r>
        <w:rPr>
          <w:sz w:val="28"/>
          <w:szCs w:val="28"/>
        </w:rPr>
        <w:t>ации по развитию сети организаций культуры, и на основании Приказа Министерства культуры Челябинской области</w:t>
      </w:r>
      <w:r w:rsidR="00CC3B4C">
        <w:rPr>
          <w:sz w:val="28"/>
          <w:szCs w:val="28"/>
        </w:rPr>
        <w:t xml:space="preserve"> от 05.10.2016 года, администрацией Сосновского муниципального района было принято Постановление от 01.12.2016 года №1961 «Об утверждении Методических рекомендаций по развитию сети организаций культуры Сосновского муниципального района и обеспеченности населения услугами организаций культуры Сосновского муниципального района». </w:t>
      </w:r>
    </w:p>
    <w:p w:rsidR="00FA5E1B" w:rsidRDefault="00CC3B4C" w:rsidP="00CC3B4C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Проведя анализ состояния сети стало понятно, что из 85 населенных пунктов </w:t>
      </w:r>
      <w:r w:rsidR="00A66491">
        <w:rPr>
          <w:sz w:val="28"/>
          <w:szCs w:val="28"/>
        </w:rPr>
        <w:t>60 не имеют с</w:t>
      </w:r>
      <w:r w:rsidR="00FA5E1B">
        <w:rPr>
          <w:sz w:val="28"/>
          <w:szCs w:val="28"/>
        </w:rPr>
        <w:t>тационарных учреждений культуры.  С 2007 года и по настоящее время</w:t>
      </w:r>
      <w:r w:rsidR="00A66491">
        <w:rPr>
          <w:sz w:val="28"/>
          <w:szCs w:val="28"/>
        </w:rPr>
        <w:t xml:space="preserve"> эти населенные пункты охвачены нестационарным обслуживан</w:t>
      </w:r>
      <w:r w:rsidR="00FA5E1B">
        <w:rPr>
          <w:sz w:val="28"/>
          <w:szCs w:val="28"/>
        </w:rPr>
        <w:t>ием, организуется подвоз жителей</w:t>
      </w:r>
      <w:r w:rsidR="00A66491">
        <w:rPr>
          <w:sz w:val="28"/>
          <w:szCs w:val="28"/>
        </w:rPr>
        <w:t xml:space="preserve"> на мероприятия в центральные усадьбы</w:t>
      </w:r>
      <w:r w:rsidR="00FA5E1B">
        <w:rPr>
          <w:sz w:val="28"/>
          <w:szCs w:val="28"/>
        </w:rPr>
        <w:t xml:space="preserve">, районный дом культуры силами глав поселений. </w:t>
      </w:r>
    </w:p>
    <w:p w:rsidR="00FA5E1B" w:rsidRDefault="00FA5E1B" w:rsidP="00CC3B4C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 за последние годы увеличилось количество жителей, появились новые населенные пункты. Для расчета новой потребности в единице учреждения культуры по методическим рекомендациям была взята 1 тыс. человек. Оказалось, что в районе есть острая необходимость в 1 тематическом музее, 9 библиотеках и 8 культурно-досуговых учреждениях.</w:t>
      </w:r>
    </w:p>
    <w:p w:rsidR="001477DC" w:rsidRDefault="001477DC" w:rsidP="003A0D31">
      <w:pPr>
        <w:contextualSpacing/>
        <w:jc w:val="both"/>
        <w:rPr>
          <w:sz w:val="28"/>
          <w:szCs w:val="28"/>
        </w:rPr>
      </w:pPr>
    </w:p>
    <w:p w:rsidR="001477DC" w:rsidRDefault="001477DC" w:rsidP="00CC3B4C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Населенные пункты, нуждающиеся в учреждении культуры</w:t>
      </w:r>
    </w:p>
    <w:p w:rsidR="00FA5E1B" w:rsidRDefault="00FA5E1B" w:rsidP="00CC3B4C">
      <w:pPr>
        <w:ind w:firstLine="708"/>
        <w:contextualSpacing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FA5E1B" w:rsidTr="00FA5E1B">
        <w:tc>
          <w:tcPr>
            <w:tcW w:w="704" w:type="dxa"/>
          </w:tcPr>
          <w:p w:rsidR="00FA5E1B" w:rsidRDefault="00FA5E1B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034" w:type="dxa"/>
          </w:tcPr>
          <w:p w:rsidR="00FA5E1B" w:rsidRDefault="00FA5E1B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Населенный пункт /поселение</w:t>
            </w:r>
          </w:p>
        </w:tc>
        <w:tc>
          <w:tcPr>
            <w:tcW w:w="1869" w:type="dxa"/>
          </w:tcPr>
          <w:p w:rsidR="00FA5E1B" w:rsidRDefault="00FA5E1B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жителей</w:t>
            </w:r>
          </w:p>
        </w:tc>
        <w:tc>
          <w:tcPr>
            <w:tcW w:w="1869" w:type="dxa"/>
          </w:tcPr>
          <w:p w:rsidR="00FA5E1B" w:rsidRDefault="00FA5E1B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Потребность в библиотеке</w:t>
            </w:r>
          </w:p>
        </w:tc>
        <w:tc>
          <w:tcPr>
            <w:tcW w:w="1869" w:type="dxa"/>
          </w:tcPr>
          <w:p w:rsidR="00FA5E1B" w:rsidRDefault="00FA5E1B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Потребность в КДУ</w:t>
            </w:r>
          </w:p>
        </w:tc>
      </w:tr>
      <w:tr w:rsidR="00FA5E1B" w:rsidTr="00FA5E1B">
        <w:tc>
          <w:tcPr>
            <w:tcW w:w="704" w:type="dxa"/>
          </w:tcPr>
          <w:p w:rsidR="00FA5E1B" w:rsidRDefault="00FA5E1B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34" w:type="dxa"/>
          </w:tcPr>
          <w:p w:rsidR="00FA5E1B" w:rsidRDefault="00FA5E1B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544B0">
              <w:rPr>
                <w:sz w:val="28"/>
                <w:szCs w:val="28"/>
              </w:rPr>
              <w:t>. Полевой / Вознесенское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1 578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A5E1B" w:rsidTr="00FA5E1B">
        <w:tc>
          <w:tcPr>
            <w:tcW w:w="704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034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Вознесенка /Вознесенское 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1 313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A5E1B" w:rsidTr="00FA5E1B">
        <w:tc>
          <w:tcPr>
            <w:tcW w:w="704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Шигаево /</w:t>
            </w:r>
          </w:p>
          <w:p w:rsidR="00FA5E1B" w:rsidRDefault="003544B0" w:rsidP="003544B0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Долгодеревенское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998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A5E1B" w:rsidTr="00FA5E1B">
        <w:tc>
          <w:tcPr>
            <w:tcW w:w="704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034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Б. </w:t>
            </w:r>
            <w:r w:rsidR="00A03DC3">
              <w:rPr>
                <w:sz w:val="28"/>
                <w:szCs w:val="28"/>
              </w:rPr>
              <w:t>Баландино</w:t>
            </w:r>
            <w:r>
              <w:rPr>
                <w:sz w:val="28"/>
                <w:szCs w:val="28"/>
              </w:rPr>
              <w:t xml:space="preserve"> /Долгодеревенское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1 046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FA5E1B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544B0" w:rsidTr="00FA5E1B">
        <w:tc>
          <w:tcPr>
            <w:tcW w:w="70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Красное поле /Краснопольское 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1 846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544B0" w:rsidTr="00FA5E1B">
        <w:tc>
          <w:tcPr>
            <w:tcW w:w="70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Западный /Кременкульское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2 682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544B0" w:rsidTr="00FA5E1B">
        <w:tc>
          <w:tcPr>
            <w:tcW w:w="70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</w:t>
            </w:r>
            <w:r w:rsidR="00A03DC3">
              <w:rPr>
                <w:sz w:val="28"/>
                <w:szCs w:val="28"/>
              </w:rPr>
              <w:t>Кременкуль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3544B0" w:rsidTr="00FA5E1B">
        <w:tc>
          <w:tcPr>
            <w:tcW w:w="70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Полетаево /Полетаевское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7 020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3544B0" w:rsidTr="00FA5E1B">
        <w:tc>
          <w:tcPr>
            <w:tcW w:w="70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Казанцево /Рощинское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2 250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544B0" w:rsidTr="00FA5E1B">
        <w:tc>
          <w:tcPr>
            <w:tcW w:w="70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Новое поле /Рощинское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1 099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544B0" w:rsidTr="00FA5E1B">
        <w:tc>
          <w:tcPr>
            <w:tcW w:w="70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034" w:type="dxa"/>
          </w:tcPr>
          <w:p w:rsidR="003544B0" w:rsidRDefault="003544B0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Смолино (ж/д станция)</w:t>
            </w:r>
          </w:p>
        </w:tc>
        <w:tc>
          <w:tcPr>
            <w:tcW w:w="1869" w:type="dxa"/>
          </w:tcPr>
          <w:p w:rsidR="003544B0" w:rsidRDefault="001477DC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1 754</w:t>
            </w:r>
          </w:p>
        </w:tc>
        <w:tc>
          <w:tcPr>
            <w:tcW w:w="1869" w:type="dxa"/>
          </w:tcPr>
          <w:p w:rsidR="003544B0" w:rsidRDefault="001477DC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3544B0" w:rsidRDefault="001477DC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77DC" w:rsidTr="00FA5E1B">
        <w:tc>
          <w:tcPr>
            <w:tcW w:w="704" w:type="dxa"/>
          </w:tcPr>
          <w:p w:rsidR="001477DC" w:rsidRDefault="001477DC" w:rsidP="00CC3B4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034" w:type="dxa"/>
          </w:tcPr>
          <w:p w:rsidR="001477DC" w:rsidRPr="001477DC" w:rsidRDefault="001477DC" w:rsidP="00CC3B4C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1477D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69" w:type="dxa"/>
          </w:tcPr>
          <w:p w:rsidR="001477DC" w:rsidRDefault="001477DC" w:rsidP="00CC3B4C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1477DC" w:rsidRPr="001477DC" w:rsidRDefault="001477DC" w:rsidP="00CC3B4C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1477DC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869" w:type="dxa"/>
          </w:tcPr>
          <w:p w:rsidR="001477DC" w:rsidRPr="001477DC" w:rsidRDefault="001477DC" w:rsidP="00CC3B4C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1477DC">
              <w:rPr>
                <w:b/>
                <w:sz w:val="28"/>
                <w:szCs w:val="28"/>
              </w:rPr>
              <w:t>8</w:t>
            </w:r>
          </w:p>
        </w:tc>
      </w:tr>
    </w:tbl>
    <w:p w:rsidR="001477DC" w:rsidRDefault="001477DC" w:rsidP="003A0D31">
      <w:pPr>
        <w:contextualSpacing/>
        <w:jc w:val="both"/>
        <w:rPr>
          <w:sz w:val="28"/>
          <w:szCs w:val="28"/>
        </w:rPr>
      </w:pPr>
    </w:p>
    <w:p w:rsidR="003973A7" w:rsidRPr="00490586" w:rsidRDefault="003973A7" w:rsidP="003973A7">
      <w:pPr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смотря на то, что основные годовые показатели по всем учреждениям культуры увеличиваются, охват населения услугами учреждений культуры либо остается прежним, либо снижается. Качественно решить </w:t>
      </w:r>
      <w:r w:rsidR="00D07F63">
        <w:rPr>
          <w:sz w:val="28"/>
          <w:szCs w:val="28"/>
        </w:rPr>
        <w:t>эти вопросы можно только увеличивая количество учреждений в районе.</w:t>
      </w:r>
    </w:p>
    <w:p w:rsidR="00467F67" w:rsidRDefault="00467F67" w:rsidP="00467F67">
      <w:pPr>
        <w:spacing w:line="276" w:lineRule="auto"/>
        <w:jc w:val="both"/>
        <w:rPr>
          <w:sz w:val="28"/>
          <w:szCs w:val="28"/>
        </w:rPr>
      </w:pPr>
    </w:p>
    <w:p w:rsidR="00DB1611" w:rsidRPr="003F0B06" w:rsidRDefault="00467F67" w:rsidP="00484E23">
      <w:pPr>
        <w:numPr>
          <w:ilvl w:val="0"/>
          <w:numId w:val="4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sz w:val="28"/>
          <w:szCs w:val="28"/>
        </w:rPr>
      </w:pPr>
      <w:r w:rsidRPr="003F0B06">
        <w:rPr>
          <w:sz w:val="28"/>
          <w:szCs w:val="28"/>
        </w:rPr>
        <w:t xml:space="preserve"> </w:t>
      </w:r>
      <w:r w:rsidRPr="003F0B06">
        <w:rPr>
          <w:b/>
          <w:sz w:val="28"/>
          <w:szCs w:val="28"/>
        </w:rPr>
        <w:t>Система управления и методического обеспечения деятельности учреждениями культуры территории</w:t>
      </w:r>
      <w:r w:rsidRPr="003F0B06">
        <w:rPr>
          <w:sz w:val="28"/>
          <w:szCs w:val="28"/>
        </w:rPr>
        <w:t xml:space="preserve"> </w:t>
      </w:r>
    </w:p>
    <w:p w:rsidR="003F0B06" w:rsidRDefault="003F0B06" w:rsidP="0063475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2014, 2015, 2016 годов штат Отдела культуры не изменялся и составлял: аппарат – 2 </w:t>
      </w:r>
      <w:r w:rsidR="0063475B">
        <w:rPr>
          <w:sz w:val="28"/>
          <w:szCs w:val="28"/>
        </w:rPr>
        <w:t xml:space="preserve">ставки, централизованная бухгалтерия – 11,5 ставок. Штат полностью укомплектован. </w:t>
      </w:r>
      <w:r>
        <w:rPr>
          <w:sz w:val="28"/>
          <w:szCs w:val="28"/>
        </w:rPr>
        <w:t>Штат Отдела культуры состоит из начальника, заместителя начальника, старшего инспектора по кадрам, специалиста по информатизации 0,5 ставки, юрисконсульта 0,5 ставки и центра</w:t>
      </w:r>
      <w:r w:rsidR="0063475B">
        <w:rPr>
          <w:sz w:val="28"/>
          <w:szCs w:val="28"/>
        </w:rPr>
        <w:t>лизованной бухгалтерии 9,5 ставок</w:t>
      </w:r>
      <w:r>
        <w:rPr>
          <w:sz w:val="28"/>
          <w:szCs w:val="28"/>
        </w:rPr>
        <w:t>.</w:t>
      </w:r>
    </w:p>
    <w:p w:rsidR="003F0B06" w:rsidRDefault="003F0B06" w:rsidP="003F0B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Отдел культуры осуществляет руководство 6 учреждениями культуры района через еженедельные оперативные совещания с руководителями учреждений. До всех учреждений доводится муниципальное задание. </w:t>
      </w:r>
    </w:p>
    <w:p w:rsidR="003F0B06" w:rsidRDefault="003F0B06" w:rsidP="003F0B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Отделе созданы Совет директоров, комиссия по награждению работников культуры, комиссия по оценке эффективности деятельности руководителей учреждений, подведомственных Отделу культуры, общественный совет по независимой оценке качества предоставления муниципальных услуг в сфере культуры, комиссия по безопасности в учреждениях культуры. </w:t>
      </w:r>
    </w:p>
    <w:p w:rsidR="003F0B06" w:rsidRDefault="003F0B06" w:rsidP="003F0B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культуры входит в состав многих районных межведомственных комиссий: «крепкая семья», по организации летней оздоровительной компании для детей, по социальным болезням, по делам несовершеннолетних, по антинаркотической деятельности, по противодействию терроризма и правопорядку. </w:t>
      </w:r>
    </w:p>
    <w:p w:rsidR="003F0B06" w:rsidRDefault="003F0B06" w:rsidP="003F0B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деятельности межведомственной комиссия по вопросам противодействия экстремизма в Сосновском районе в июне 2015 года Постановлением Главы района передана Отделу культуры.</w:t>
      </w:r>
    </w:p>
    <w:p w:rsidR="0063475B" w:rsidRDefault="003F0B06" w:rsidP="003F0B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течении </w:t>
      </w:r>
      <w:r w:rsidR="0063475B">
        <w:rPr>
          <w:sz w:val="28"/>
          <w:szCs w:val="28"/>
        </w:rPr>
        <w:t>2016</w:t>
      </w:r>
      <w:r>
        <w:rPr>
          <w:sz w:val="28"/>
          <w:szCs w:val="28"/>
        </w:rPr>
        <w:t xml:space="preserve"> года так же осуществлялось методическое сопровождение учреждений сотрудниками Отдела культуры реализации майских Указов Президента на территории нашего района.</w:t>
      </w:r>
      <w:r w:rsidR="0063475B">
        <w:rPr>
          <w:sz w:val="28"/>
          <w:szCs w:val="28"/>
        </w:rPr>
        <w:t xml:space="preserve"> Так 3 октября</w:t>
      </w:r>
      <w:r>
        <w:rPr>
          <w:sz w:val="28"/>
          <w:szCs w:val="28"/>
        </w:rPr>
        <w:t xml:space="preserve"> на традиционной районной конференции ДШИ, проведенной </w:t>
      </w:r>
      <w:r w:rsidR="0063475B">
        <w:rPr>
          <w:sz w:val="28"/>
          <w:szCs w:val="28"/>
        </w:rPr>
        <w:t>в канун Дня учителя</w:t>
      </w:r>
      <w:r>
        <w:rPr>
          <w:sz w:val="28"/>
          <w:szCs w:val="28"/>
        </w:rPr>
        <w:t xml:space="preserve">, </w:t>
      </w:r>
      <w:r w:rsidR="0063475B">
        <w:rPr>
          <w:sz w:val="28"/>
          <w:szCs w:val="28"/>
        </w:rPr>
        <w:t xml:space="preserve">были освещены вопросы перехода школ на подушевое финансирование, переход на профессиональные стандарты. Для этих целей </w:t>
      </w:r>
      <w:r w:rsidR="00096EAF">
        <w:rPr>
          <w:sz w:val="28"/>
          <w:szCs w:val="28"/>
        </w:rPr>
        <w:t xml:space="preserve">была приглашена директор ЦНМИ ДПО ЮУрГИИ им. Чайковского О.В. </w:t>
      </w:r>
      <w:proofErr w:type="spellStart"/>
      <w:r w:rsidR="00096EAF">
        <w:rPr>
          <w:sz w:val="28"/>
          <w:szCs w:val="28"/>
        </w:rPr>
        <w:t>Бекиш</w:t>
      </w:r>
      <w:proofErr w:type="spellEnd"/>
      <w:r w:rsidR="00096EAF">
        <w:rPr>
          <w:sz w:val="28"/>
          <w:szCs w:val="28"/>
        </w:rPr>
        <w:t>.</w:t>
      </w:r>
    </w:p>
    <w:p w:rsidR="003F0B06" w:rsidRDefault="0063475B" w:rsidP="003F0B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F0B06">
        <w:rPr>
          <w:sz w:val="28"/>
          <w:szCs w:val="28"/>
        </w:rPr>
        <w:t>Ежегодно Отделом культуры проводятся конференции со всеми руководителями учреждений культуры, заведующими КДУ по началу летнего сезона и итогам организации и проведения летней оздоровительной компании. Ежегодно проводится приемка детских школ искусства к новому учебному году.</w:t>
      </w:r>
    </w:p>
    <w:p w:rsidR="003F0B06" w:rsidRPr="00E24955" w:rsidRDefault="003F0B06" w:rsidP="003F0B06">
      <w:pPr>
        <w:tabs>
          <w:tab w:val="left" w:pos="72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Муниципальные</w:t>
      </w:r>
      <w:r w:rsidRPr="00E24955">
        <w:rPr>
          <w:color w:val="000000"/>
          <w:sz w:val="28"/>
          <w:szCs w:val="28"/>
        </w:rPr>
        <w:t xml:space="preserve"> учреждения культуры осуществляют </w:t>
      </w:r>
      <w:r>
        <w:rPr>
          <w:color w:val="000000"/>
          <w:sz w:val="28"/>
          <w:szCs w:val="28"/>
        </w:rPr>
        <w:t xml:space="preserve">также </w:t>
      </w:r>
      <w:r w:rsidRPr="00E24955">
        <w:rPr>
          <w:color w:val="000000"/>
          <w:sz w:val="28"/>
          <w:szCs w:val="28"/>
        </w:rPr>
        <w:t>оперативное и методическое руководство деятельности сети подведомственных учрежде</w:t>
      </w:r>
      <w:r>
        <w:rPr>
          <w:color w:val="000000"/>
          <w:sz w:val="28"/>
          <w:szCs w:val="28"/>
        </w:rPr>
        <w:t xml:space="preserve">ний через методические отделы и </w:t>
      </w:r>
      <w:r w:rsidRPr="00E24955">
        <w:rPr>
          <w:color w:val="000000"/>
          <w:sz w:val="28"/>
          <w:szCs w:val="28"/>
        </w:rPr>
        <w:t>совещания.</w:t>
      </w:r>
      <w:r>
        <w:rPr>
          <w:color w:val="000000"/>
          <w:sz w:val="28"/>
          <w:szCs w:val="28"/>
        </w:rPr>
        <w:t xml:space="preserve"> Так же при учреждениях созданы советы руководителей структурных подразделений, педагогические советы в ДШИ, комиссии по оценке эффективности деятельности сотрудников учреждений.</w:t>
      </w:r>
    </w:p>
    <w:p w:rsidR="003F0B06" w:rsidRPr="00E24955" w:rsidRDefault="003F0B06" w:rsidP="003F0B06">
      <w:pPr>
        <w:rPr>
          <w:sz w:val="28"/>
          <w:szCs w:val="28"/>
        </w:rPr>
      </w:pPr>
      <w:r w:rsidRPr="00E24955">
        <w:rPr>
          <w:sz w:val="28"/>
          <w:szCs w:val="28"/>
        </w:rPr>
        <w:t xml:space="preserve">Ежемесячно: </w:t>
      </w:r>
    </w:p>
    <w:p w:rsidR="003F0B06" w:rsidRPr="00E24955" w:rsidRDefault="003F0B06" w:rsidP="003F0B06">
      <w:pPr>
        <w:widowControl w:val="0"/>
        <w:tabs>
          <w:tab w:val="left" w:pos="720"/>
        </w:tabs>
        <w:suppressAutoHyphens/>
        <w:autoSpaceDN w:val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24955">
        <w:rPr>
          <w:color w:val="000000"/>
          <w:sz w:val="28"/>
          <w:szCs w:val="28"/>
        </w:rPr>
        <w:t>для работников клубных учреждений — семинары, мастер</w:t>
      </w:r>
      <w:r>
        <w:rPr>
          <w:color w:val="000000"/>
          <w:sz w:val="28"/>
          <w:szCs w:val="28"/>
        </w:rPr>
        <w:t>-</w:t>
      </w:r>
      <w:r w:rsidRPr="00E24955">
        <w:rPr>
          <w:color w:val="000000"/>
          <w:sz w:val="28"/>
          <w:szCs w:val="28"/>
        </w:rPr>
        <w:t>классы, совещания с руководителями по программе «Успешный управляющий»</w:t>
      </w:r>
      <w:r>
        <w:rPr>
          <w:color w:val="000000"/>
          <w:sz w:val="28"/>
          <w:szCs w:val="28"/>
        </w:rPr>
        <w:t>,</w:t>
      </w:r>
    </w:p>
    <w:p w:rsidR="003F0B06" w:rsidRPr="00B076A9" w:rsidRDefault="003F0B06" w:rsidP="003F0B06">
      <w:pPr>
        <w:widowControl w:val="0"/>
        <w:tabs>
          <w:tab w:val="left" w:pos="720"/>
        </w:tabs>
        <w:suppressAutoHyphens/>
        <w:autoSpaceDN w:val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24955">
        <w:rPr>
          <w:color w:val="000000"/>
          <w:sz w:val="28"/>
          <w:szCs w:val="28"/>
        </w:rPr>
        <w:t>для сельских библиотекарей проводятся семинарские занятия в ЦМБ МУК МЦБС (8 раз в год). Сосновская М</w:t>
      </w:r>
      <w:r>
        <w:rPr>
          <w:color w:val="000000"/>
          <w:sz w:val="28"/>
          <w:szCs w:val="28"/>
        </w:rPr>
        <w:t>К</w:t>
      </w:r>
      <w:r w:rsidRPr="00E24955">
        <w:rPr>
          <w:color w:val="000000"/>
          <w:sz w:val="28"/>
          <w:szCs w:val="28"/>
        </w:rPr>
        <w:t>УК МЦБС работает по программе «Школа начинающего библиотекаря», на которой библиотекари без специального образ</w:t>
      </w:r>
      <w:r>
        <w:rPr>
          <w:color w:val="000000"/>
          <w:sz w:val="28"/>
          <w:szCs w:val="28"/>
        </w:rPr>
        <w:t>ования обучаются азам профессии.</w:t>
      </w:r>
      <w:r w:rsidRPr="00E67835">
        <w:rPr>
          <w:sz w:val="28"/>
          <w:szCs w:val="28"/>
        </w:rPr>
        <w:t xml:space="preserve">     </w:t>
      </w:r>
    </w:p>
    <w:p w:rsidR="003F0B06" w:rsidRDefault="003F0B06" w:rsidP="003F0B06">
      <w:pPr>
        <w:ind w:firstLine="36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В районе работает методическое объединение детских школ искусств. Руководство методическим объединением осуществляет методический Совет. Работа ведется по годовому плану, в конце учебного года в УМЦ сдается отчет о проделанной работе.</w:t>
      </w:r>
      <w:r w:rsidRPr="00DC49F6">
        <w:rPr>
          <w:bCs/>
          <w:sz w:val="28"/>
          <w:szCs w:val="28"/>
        </w:rPr>
        <w:t xml:space="preserve"> </w:t>
      </w:r>
      <w:r w:rsidR="0063475B">
        <w:rPr>
          <w:bCs/>
          <w:sz w:val="28"/>
          <w:szCs w:val="28"/>
        </w:rPr>
        <w:t>В 2016 году по согласованию с УМЦ был поменян руководитель методического объединения. Им стала директор МБУ ДО ДШИ п. Рощино Моисеева О.М.</w:t>
      </w:r>
    </w:p>
    <w:p w:rsidR="00490586" w:rsidRDefault="003F0B06" w:rsidP="00490586">
      <w:pPr>
        <w:ind w:firstLine="36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</w:t>
      </w:r>
      <w:r w:rsidRPr="00707A4E">
        <w:rPr>
          <w:sz w:val="28"/>
          <w:szCs w:val="28"/>
        </w:rPr>
        <w:t>МО создано с целью координации деятельности преподавателей ДШИ, повышения уровня квалификации, совершенствования профессионального мастерства, стимулирования творческой инициативы, достижения высоких результатов в обучении учащихся.</w:t>
      </w:r>
    </w:p>
    <w:p w:rsidR="0063475B" w:rsidRDefault="0063475B" w:rsidP="0049058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2016 году</w:t>
      </w:r>
      <w:r w:rsidR="00490586">
        <w:rPr>
          <w:sz w:val="28"/>
          <w:szCs w:val="28"/>
        </w:rPr>
        <w:t xml:space="preserve"> методический совет принимал областной семинар</w:t>
      </w:r>
      <w:r w:rsidRPr="00DB1611">
        <w:rPr>
          <w:sz w:val="28"/>
          <w:szCs w:val="28"/>
        </w:rPr>
        <w:t xml:space="preserve"> для руководителей и преподавателей ДМШ и ДШИ, который состоялся 5 мая 2016 года на базе ДШИ с. Долгодеревенское. Семинар посетили более 30 человек – руководители и педагоги     учреждений дополнительного образования Челябинской области.  Тема Областного семинара «Фестивали детского творчества как форма социально-культурной деятельности» (из опыта работы методического объединения школ искусств Сосн</w:t>
      </w:r>
      <w:r w:rsidR="00490586">
        <w:rPr>
          <w:sz w:val="28"/>
          <w:szCs w:val="28"/>
        </w:rPr>
        <w:t xml:space="preserve">овского муниципального района). </w:t>
      </w:r>
      <w:r w:rsidRPr="00DB1611">
        <w:rPr>
          <w:sz w:val="28"/>
          <w:szCs w:val="28"/>
        </w:rPr>
        <w:t>Семинар прошел на высоком уровне.</w:t>
      </w:r>
    </w:p>
    <w:p w:rsidR="003F0B06" w:rsidRDefault="003F0B06" w:rsidP="003F0B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руководители учреждений культуры проводят еженедельные совещания о текущей работе со своими сотрудниками. Перед учредителем ежеквартально учреждения отчитываются за выполнение муниципального задания (как бюджетные, так и казенные), которое доведено в начале финансового года до них. </w:t>
      </w:r>
    </w:p>
    <w:p w:rsidR="00B14326" w:rsidRDefault="00B14326" w:rsidP="003F0B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феврале 2017 года запланировано расширенное заседание руководителей </w:t>
      </w:r>
      <w:r w:rsidR="00490586">
        <w:rPr>
          <w:sz w:val="28"/>
          <w:szCs w:val="28"/>
        </w:rPr>
        <w:t>учреждений культуры по итогам 2016 года с присутствием нового Главы района Ваганова Е.Г. На этом совещании главным экономистом Отдела культуры будет рассказано об изменениях в Положение об оплате труда работников культуры района, новшествах в трудовом законодательстве. Так же, для организации кинопоказа в районе пе</w:t>
      </w:r>
      <w:r w:rsidR="003A0D31">
        <w:rPr>
          <w:sz w:val="28"/>
          <w:szCs w:val="28"/>
        </w:rPr>
        <w:t>ред директорами КДУ выступит директор ОГБУК «Челябинского областного киноцентра имени Герасимова» В.Н. Тарасов.</w:t>
      </w:r>
      <w:r w:rsidR="00490586">
        <w:rPr>
          <w:sz w:val="28"/>
          <w:szCs w:val="28"/>
        </w:rPr>
        <w:t xml:space="preserve"> </w:t>
      </w:r>
    </w:p>
    <w:p w:rsidR="00B14326" w:rsidRPr="00DB1611" w:rsidRDefault="00B14326" w:rsidP="00B14326">
      <w:pPr>
        <w:ind w:firstLine="360"/>
        <w:jc w:val="both"/>
        <w:rPr>
          <w:sz w:val="28"/>
          <w:szCs w:val="28"/>
        </w:rPr>
      </w:pPr>
    </w:p>
    <w:p w:rsidR="00B14326" w:rsidRPr="00B14326" w:rsidRDefault="00467F67" w:rsidP="003F0B06">
      <w:pPr>
        <w:numPr>
          <w:ilvl w:val="0"/>
          <w:numId w:val="4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420A34">
        <w:rPr>
          <w:b/>
          <w:sz w:val="28"/>
          <w:szCs w:val="28"/>
        </w:rPr>
        <w:t xml:space="preserve">Взаимодействие с главами </w:t>
      </w:r>
      <w:r>
        <w:rPr>
          <w:b/>
          <w:sz w:val="28"/>
          <w:szCs w:val="28"/>
        </w:rPr>
        <w:t xml:space="preserve">городских (сельских) </w:t>
      </w:r>
      <w:r w:rsidRPr="00420A34">
        <w:rPr>
          <w:b/>
          <w:sz w:val="28"/>
          <w:szCs w:val="28"/>
        </w:rPr>
        <w:t xml:space="preserve">поселений в вопросах обеспечения населения культурными услугами: проблемы, пути решения. </w:t>
      </w:r>
    </w:p>
    <w:p w:rsidR="00B14326" w:rsidRDefault="00B14326" w:rsidP="00B14326">
      <w:pPr>
        <w:spacing w:before="24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Все учреждения культуры очень активно взаимодействуют с главами поселений района. Нужно отметить, что в Сосновском районе ни одно учреждение культуры не передано в поселения. Полномочия глав, утвержденные 131-ФЗ «Об общих принципах организации местного самоуправления в РФ», по двустороннему соглашению переданы Главе района. Но это не мешает руководителям поселений помогать на местах учреждениям культуры (см. п.10 Материально-техническая база учреждений культуры).</w:t>
      </w:r>
    </w:p>
    <w:p w:rsidR="00B14326" w:rsidRPr="00420A34" w:rsidRDefault="00B14326" w:rsidP="003F0B06">
      <w:pPr>
        <w:spacing w:line="276" w:lineRule="auto"/>
        <w:jc w:val="both"/>
        <w:rPr>
          <w:b/>
          <w:sz w:val="28"/>
          <w:szCs w:val="28"/>
        </w:rPr>
      </w:pPr>
    </w:p>
    <w:p w:rsidR="0015231A" w:rsidRDefault="00467F67" w:rsidP="0015231A">
      <w:pPr>
        <w:numPr>
          <w:ilvl w:val="0"/>
          <w:numId w:val="4"/>
        </w:numPr>
        <w:tabs>
          <w:tab w:val="clear" w:pos="1080"/>
          <w:tab w:val="num" w:pos="360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420A34">
        <w:rPr>
          <w:b/>
          <w:sz w:val="28"/>
          <w:szCs w:val="28"/>
        </w:rPr>
        <w:t>Вопросы культуры, рассмотренные в органах власти муниципальных образований (решение, исполнение, причины неисполнения).</w:t>
      </w:r>
    </w:p>
    <w:p w:rsidR="0015231A" w:rsidRDefault="0015231A" w:rsidP="0015231A">
      <w:pPr>
        <w:spacing w:line="276" w:lineRule="auto"/>
        <w:jc w:val="both"/>
        <w:rPr>
          <w:b/>
          <w:sz w:val="28"/>
          <w:szCs w:val="28"/>
        </w:rPr>
      </w:pPr>
    </w:p>
    <w:p w:rsidR="00463B61" w:rsidRDefault="00463B61" w:rsidP="0015231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Сосновском муниципальном районе ежегодно рассматриваются вопросы в сфере культуры как на сессиях Собрания депутатов района, так и на аппаратных совещаниях при Главе района. </w:t>
      </w:r>
    </w:p>
    <w:p w:rsidR="0015231A" w:rsidRDefault="00463B61" w:rsidP="00463B61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в </w:t>
      </w:r>
      <w:r w:rsidR="0098114A">
        <w:rPr>
          <w:sz w:val="28"/>
          <w:szCs w:val="28"/>
        </w:rPr>
        <w:t xml:space="preserve">2016 году </w:t>
      </w:r>
      <w:r>
        <w:rPr>
          <w:sz w:val="28"/>
          <w:szCs w:val="28"/>
        </w:rPr>
        <w:t>на сессиях Собрания депутатов заслушивались два вопроса:</w:t>
      </w:r>
    </w:p>
    <w:p w:rsidR="00463B61" w:rsidRDefault="00463B61" w:rsidP="00463B61">
      <w:pPr>
        <w:pStyle w:val="a3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выполнении муниципального задания в сфере культуры за 9 месяцев 2016 год. Собрание депутатов отметило результативную и эффективную деятельность учреждений культуры района, направленную на качественное выполнение муниципального задания.</w:t>
      </w:r>
    </w:p>
    <w:p w:rsidR="00463B61" w:rsidRDefault="00463B61" w:rsidP="00463B61">
      <w:pPr>
        <w:pStyle w:val="a3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в Положение об оплате труда работников муниципальных учреждений культуры, подведомственных Отделу культуры администрации района.</w:t>
      </w:r>
    </w:p>
    <w:p w:rsidR="00463B61" w:rsidRDefault="00463B61" w:rsidP="00463B6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 же на публичных слушания по бюджету 2017 года выступала начальник Отдела культуры Т.И. Маркина</w:t>
      </w:r>
    </w:p>
    <w:p w:rsidR="003041E6" w:rsidRDefault="003041E6" w:rsidP="00463B6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аппаратных совещаниях при Главе района были заслушаны следующие доклады:</w:t>
      </w:r>
    </w:p>
    <w:p w:rsidR="003041E6" w:rsidRDefault="003041E6" w:rsidP="003041E6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деятельности учреждений культуры в 2016 году и задачах на 2017 год,</w:t>
      </w:r>
    </w:p>
    <w:p w:rsidR="003041E6" w:rsidRDefault="003041E6" w:rsidP="003041E6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Информационный отчет о деятельности Сосновского историко-краеведческого музея,</w:t>
      </w:r>
    </w:p>
    <w:p w:rsidR="003041E6" w:rsidRDefault="003041E6" w:rsidP="003041E6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 организации независимой оценки качества предоставления услуг библиотеками Сосновского района,</w:t>
      </w:r>
    </w:p>
    <w:p w:rsidR="003041E6" w:rsidRPr="003041E6" w:rsidRDefault="003041E6" w:rsidP="003041E6">
      <w:pPr>
        <w:pStyle w:val="a3"/>
        <w:numPr>
          <w:ilvl w:val="0"/>
          <w:numId w:val="34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3041E6">
        <w:rPr>
          <w:color w:val="000000"/>
          <w:sz w:val="28"/>
          <w:szCs w:val="28"/>
          <w:shd w:val="clear" w:color="auto" w:fill="FFFFFF"/>
        </w:rPr>
        <w:t>Об организации и реализации образовательного процесса в детских школах искусств Сосновского района в 2016-2017 годах</w:t>
      </w:r>
    </w:p>
    <w:p w:rsidR="003041E6" w:rsidRDefault="003041E6" w:rsidP="003041E6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начале творческого сезона в учреждениях культуры района.</w:t>
      </w:r>
    </w:p>
    <w:p w:rsidR="003041E6" w:rsidRDefault="003041E6" w:rsidP="003041E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результатов независимой оценки качества, Глава района В.П. Котов дал указание увеличить финансирование на комплектовани</w:t>
      </w:r>
      <w:r w:rsidR="00FC75DD">
        <w:rPr>
          <w:sz w:val="28"/>
          <w:szCs w:val="28"/>
        </w:rPr>
        <w:t>е</w:t>
      </w:r>
      <w:r>
        <w:rPr>
          <w:sz w:val="28"/>
          <w:szCs w:val="28"/>
        </w:rPr>
        <w:t xml:space="preserve"> фондов библиоте</w:t>
      </w:r>
      <w:r w:rsidR="00FC75DD">
        <w:rPr>
          <w:sz w:val="28"/>
          <w:szCs w:val="28"/>
        </w:rPr>
        <w:t>к. Но в связи со скудностью доходных поступлений в бюджет района, уменьшили на 100 тысяч даже лимиты прошлого года.</w:t>
      </w:r>
    </w:p>
    <w:p w:rsidR="00FC75DD" w:rsidRPr="003041E6" w:rsidRDefault="00FC75DD" w:rsidP="003041E6">
      <w:pPr>
        <w:spacing w:line="276" w:lineRule="auto"/>
        <w:jc w:val="both"/>
        <w:rPr>
          <w:sz w:val="28"/>
          <w:szCs w:val="28"/>
        </w:rPr>
      </w:pPr>
    </w:p>
    <w:p w:rsidR="003F0B06" w:rsidRPr="00EA49A4" w:rsidRDefault="00467F67" w:rsidP="00F473D8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sz w:val="28"/>
          <w:szCs w:val="28"/>
        </w:rPr>
      </w:pPr>
      <w:r w:rsidRPr="00EA49A4">
        <w:rPr>
          <w:b/>
          <w:sz w:val="28"/>
          <w:szCs w:val="28"/>
        </w:rPr>
        <w:t>Перечень муниципальных программ по культуре в муниципальном образовании.</w:t>
      </w:r>
      <w:r w:rsidRPr="00EA49A4">
        <w:rPr>
          <w:sz w:val="28"/>
          <w:szCs w:val="28"/>
        </w:rPr>
        <w:t xml:space="preserve"> </w:t>
      </w:r>
    </w:p>
    <w:p w:rsidR="003F0B06" w:rsidRDefault="003F0B06" w:rsidP="003F0B06">
      <w:pPr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декабре 2015 года все программы, действовавшие в районе в сфере культуры, были приведены в соответствие с действующим законодательством, в том числе с нормативно-правовыми актами района. Так, в рамках программного бюджета (Постановление Главы района от 09.12.2013 года №9698 «О порядке принятия решений о разработке муниципальных (районных) программ Сосновского муниципального района, их формирования и реализации») все действующие программы в сфере культуры были объединены в одну - «Сохранение и развитие культуры Сосновского муниципального района на 2016-2018 годы». Данная программа была утверждена Постановлением Главы района от 28.12.2015 года №3304.</w:t>
      </w:r>
    </w:p>
    <w:p w:rsidR="00EA49A4" w:rsidRDefault="00EA49A4" w:rsidP="003F0B06">
      <w:pPr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Данная муниципальная программа состоит из подпрограмм:</w:t>
      </w:r>
    </w:p>
    <w:p w:rsidR="00EA49A4" w:rsidRDefault="00EA49A4" w:rsidP="00EA49A4">
      <w:pPr>
        <w:pStyle w:val="a3"/>
        <w:numPr>
          <w:ilvl w:val="0"/>
          <w:numId w:val="3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«Сохранение и развитие культурно-досуговой сферы в Сосновском муниципальном районе»,</w:t>
      </w:r>
    </w:p>
    <w:p w:rsidR="00EA49A4" w:rsidRDefault="00EA49A4" w:rsidP="00EA49A4">
      <w:pPr>
        <w:pStyle w:val="a3"/>
        <w:numPr>
          <w:ilvl w:val="0"/>
          <w:numId w:val="3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«Развитие библиотечного дела в Сосновском муниципальном районе»,</w:t>
      </w:r>
    </w:p>
    <w:p w:rsidR="00EA49A4" w:rsidRDefault="00EA49A4" w:rsidP="00EA49A4">
      <w:pPr>
        <w:pStyle w:val="a3"/>
        <w:numPr>
          <w:ilvl w:val="0"/>
          <w:numId w:val="3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«Развитие музейного дела в Сосновском муниципальном районе»,</w:t>
      </w:r>
    </w:p>
    <w:p w:rsidR="00EA49A4" w:rsidRDefault="00EA49A4" w:rsidP="00EA49A4">
      <w:pPr>
        <w:pStyle w:val="a3"/>
        <w:numPr>
          <w:ilvl w:val="0"/>
          <w:numId w:val="3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«Развитие дополнительного образования в сфере культуры и искусства Сосновского муниципального района»</w:t>
      </w:r>
    </w:p>
    <w:p w:rsidR="00EA49A4" w:rsidRDefault="00EA49A4" w:rsidP="00EA49A4">
      <w:pPr>
        <w:pStyle w:val="a3"/>
        <w:numPr>
          <w:ilvl w:val="0"/>
          <w:numId w:val="3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«Укрепление материально-технической базы и обеспечение пожарной безопасности учреждений культуры Сосновского муниципального района»,</w:t>
      </w:r>
    </w:p>
    <w:p w:rsidR="00EA49A4" w:rsidRPr="00EA49A4" w:rsidRDefault="00EA49A4" w:rsidP="00EA49A4">
      <w:pPr>
        <w:pStyle w:val="a3"/>
        <w:numPr>
          <w:ilvl w:val="0"/>
          <w:numId w:val="3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«Развитие хорового и фестивального движения в Сосновском муниципальном районе».</w:t>
      </w:r>
    </w:p>
    <w:p w:rsidR="003F0B06" w:rsidRPr="003F0B06" w:rsidRDefault="00EA49A4" w:rsidP="00F473D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подпунктом «а» пункта 5 поручений Президента РФ по итогам совместного заседания Государственного совета РФ и Совета при Президенте РФ по культуре и искусству от 22.01.2015 г. №Пр-93, Стратегией государственной культурной политики на период до 2030 года, утвержденной распоряжением Правительства </w:t>
      </w:r>
      <w:r w:rsidR="00AC4CB3">
        <w:rPr>
          <w:sz w:val="28"/>
          <w:szCs w:val="28"/>
        </w:rPr>
        <w:t>РФ от 29 февраля 2016 года №326-р  Постановлением администрации Сосновского муниципального района от 05.10.2016 года в муниципальную программу «сохранение и развитие культуры  Сосновского муниципального района» были внесены изменения.</w:t>
      </w:r>
    </w:p>
    <w:p w:rsidR="00F473D8" w:rsidRDefault="00F473D8" w:rsidP="00F473D8">
      <w:pPr>
        <w:spacing w:line="276" w:lineRule="auto"/>
        <w:jc w:val="both"/>
        <w:rPr>
          <w:b/>
          <w:sz w:val="28"/>
          <w:szCs w:val="28"/>
        </w:rPr>
      </w:pPr>
    </w:p>
    <w:p w:rsidR="00F473D8" w:rsidRPr="00F473D8" w:rsidRDefault="00F473D8" w:rsidP="00F473D8">
      <w:pPr>
        <w:spacing w:line="276" w:lineRule="auto"/>
        <w:jc w:val="both"/>
        <w:rPr>
          <w:sz w:val="28"/>
          <w:szCs w:val="28"/>
        </w:rPr>
      </w:pPr>
    </w:p>
    <w:p w:rsidR="00F473D8" w:rsidRDefault="00467F67" w:rsidP="00F473D8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1B3852">
        <w:rPr>
          <w:b/>
          <w:sz w:val="28"/>
          <w:szCs w:val="28"/>
        </w:rPr>
        <w:t xml:space="preserve">Имиджевые мероприятия, их оценка. Мероприятия в рамках Года российского кино. </w:t>
      </w:r>
    </w:p>
    <w:p w:rsidR="00F95ABA" w:rsidRDefault="00F95ABA" w:rsidP="003F0B0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2016 году яркими и запоминающимися были мероприятия во всех учреждениях культуры. Традиционно прошли все календарные праздники на сцене районного Дома культуры, декады, посвященные им, прошли во всех учреждениях культуры на местах. В декабре 2015 года был разработан и утвержден план по организации Года кино в Сосновском районе, по которому работали все учреждения.</w:t>
      </w:r>
    </w:p>
    <w:p w:rsidR="00F95ABA" w:rsidRDefault="00F95ABA" w:rsidP="003F0B0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Бесспорно, самым первым </w:t>
      </w:r>
      <w:proofErr w:type="spellStart"/>
      <w:r>
        <w:rPr>
          <w:sz w:val="28"/>
          <w:szCs w:val="28"/>
        </w:rPr>
        <w:t>имиджевым</w:t>
      </w:r>
      <w:proofErr w:type="spellEnd"/>
      <w:r>
        <w:rPr>
          <w:sz w:val="28"/>
          <w:szCs w:val="28"/>
        </w:rPr>
        <w:t xml:space="preserve"> мероприятием стал областной праздник, посвященный Дню работника культуры «Культура Южного Урала», который прошел на территории района 24-25 марта. </w:t>
      </w:r>
      <w:r w:rsidR="00EE4E8D">
        <w:rPr>
          <w:sz w:val="28"/>
          <w:szCs w:val="28"/>
        </w:rPr>
        <w:t>Для подготовки к данному событию была продела значительная совместная работа районным Отделом культуры, «ОЦНТ» и Министерством культуры Челябинской области. Программа мероприятия состояла из двух частей:</w:t>
      </w:r>
    </w:p>
    <w:p w:rsidR="00EE4E8D" w:rsidRDefault="00EE4E8D" w:rsidP="003F0B0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гостей (сотрудники Министерства культуры и руководители областных учреждений культуры и искусства, руководители органов управления культуры муниципальных образований области) с культурой Сосновского муниципального района: Районный дом культуры в с. Долгодеревенское, ДК в п. Солнечный, капитально отремонтированный за 3 месяца в 2015 году, и сельский клуб в д. Султаева, в котором зиждется национальная башкирская культура. Завершил первый день пребывания гостей на территории праздничный концерт силами творческих коллективов рай</w:t>
      </w:r>
      <w:r w:rsidR="00202479">
        <w:rPr>
          <w:sz w:val="28"/>
          <w:szCs w:val="28"/>
        </w:rPr>
        <w:t>она и награждение</w:t>
      </w:r>
      <w:r>
        <w:rPr>
          <w:sz w:val="28"/>
          <w:szCs w:val="28"/>
        </w:rPr>
        <w:t xml:space="preserve"> лучших работников культуры,</w:t>
      </w:r>
    </w:p>
    <w:p w:rsidR="00EE4E8D" w:rsidRDefault="00EE4E8D" w:rsidP="003F0B0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2479">
        <w:rPr>
          <w:sz w:val="28"/>
          <w:szCs w:val="28"/>
        </w:rPr>
        <w:t>знакомство гостей с туристическим потенциалом района на примере Хаски-центра «Аквилон». Гости окунулись в атмосферу жизни северных народов, познакомились с северным Дедом Морозом, покатались на собачьих упряжках, побывали в питомнике самоедских лаек и хаски.</w:t>
      </w:r>
    </w:p>
    <w:p w:rsidR="00202479" w:rsidRDefault="00202479" w:rsidP="003F0B06">
      <w:pPr>
        <w:pStyle w:val="a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F5BD2" w:rsidRPr="007F5BD2">
        <w:rPr>
          <w:sz w:val="28"/>
          <w:szCs w:val="28"/>
        </w:rPr>
        <w:t xml:space="preserve">Специально для этого дня был снят фильм о культуре Сосновского района, а Министерством культуры была подготовлена памятная уникальная статуэтка, которая вручена Министром Алексеем Валерьевичем </w:t>
      </w:r>
      <w:proofErr w:type="spellStart"/>
      <w:r w:rsidR="007F5BD2" w:rsidRPr="007F5BD2">
        <w:rPr>
          <w:sz w:val="28"/>
          <w:szCs w:val="28"/>
        </w:rPr>
        <w:t>Бетехтиным</w:t>
      </w:r>
      <w:proofErr w:type="spellEnd"/>
      <w:r w:rsidR="007F5BD2" w:rsidRPr="007F5BD2">
        <w:rPr>
          <w:sz w:val="28"/>
          <w:szCs w:val="28"/>
        </w:rPr>
        <w:t xml:space="preserve"> Главе Сосновского района Владимиру Петровичу Котову в знак благодарности за развитие культуры в территории.</w:t>
      </w:r>
      <w:r w:rsidR="007F5BD2">
        <w:rPr>
          <w:sz w:val="28"/>
          <w:szCs w:val="28"/>
        </w:rPr>
        <w:t xml:space="preserve"> </w:t>
      </w:r>
      <w:r>
        <w:rPr>
          <w:sz w:val="28"/>
          <w:szCs w:val="28"/>
        </w:rPr>
        <w:t>За организацию и проведение данного областного мероприятия мы получили очень высокую оценку со стороны коллег.</w:t>
      </w:r>
    </w:p>
    <w:p w:rsidR="00202479" w:rsidRDefault="00202479" w:rsidP="009F7E0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 же на территории района был проведен </w:t>
      </w:r>
      <w:r w:rsidR="009F7E05">
        <w:rPr>
          <w:sz w:val="28"/>
          <w:szCs w:val="28"/>
        </w:rPr>
        <w:t xml:space="preserve">2 апреля </w:t>
      </w:r>
      <w:r>
        <w:rPr>
          <w:sz w:val="28"/>
          <w:szCs w:val="28"/>
        </w:rPr>
        <w:t xml:space="preserve">Региональный этап областного конкурса </w:t>
      </w:r>
      <w:r w:rsidR="009F7E05">
        <w:rPr>
          <w:sz w:val="28"/>
          <w:szCs w:val="28"/>
        </w:rPr>
        <w:t xml:space="preserve">традиционного </w:t>
      </w:r>
      <w:r>
        <w:rPr>
          <w:sz w:val="28"/>
          <w:szCs w:val="28"/>
        </w:rPr>
        <w:t>творчества тюркских народов «</w:t>
      </w:r>
      <w:proofErr w:type="spellStart"/>
      <w:r>
        <w:rPr>
          <w:sz w:val="28"/>
          <w:szCs w:val="28"/>
        </w:rPr>
        <w:t>Уралым</w:t>
      </w:r>
      <w:proofErr w:type="spellEnd"/>
      <w:r>
        <w:rPr>
          <w:sz w:val="28"/>
          <w:szCs w:val="28"/>
        </w:rPr>
        <w:t>».</w:t>
      </w:r>
      <w:r w:rsidR="009F7E05">
        <w:rPr>
          <w:sz w:val="28"/>
          <w:szCs w:val="28"/>
        </w:rPr>
        <w:t xml:space="preserve"> </w:t>
      </w:r>
      <w:r w:rsidR="009F7E05" w:rsidRPr="009F7E05">
        <w:rPr>
          <w:sz w:val="28"/>
          <w:szCs w:val="28"/>
        </w:rPr>
        <w:t>В первом, зональном, этапе приняли участие более 41 коллектив и отдельные исполнители из Челябинского и Чебаркульского городских округов, Сосновского, Кунашакского, Красноармейского муниципальных районов. Общее количество участников составило 110 человек.</w:t>
      </w:r>
      <w:r w:rsidR="009F7E05">
        <w:rPr>
          <w:sz w:val="28"/>
          <w:szCs w:val="28"/>
        </w:rPr>
        <w:t xml:space="preserve"> </w:t>
      </w:r>
    </w:p>
    <w:p w:rsidR="009F7E05" w:rsidRDefault="009F7E05" w:rsidP="009F7E0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F7E05">
        <w:rPr>
          <w:sz w:val="28"/>
          <w:szCs w:val="28"/>
        </w:rPr>
        <w:t xml:space="preserve">Областной фестиваль – конкурс вокальных коллективов </w:t>
      </w:r>
      <w:r>
        <w:rPr>
          <w:sz w:val="28"/>
          <w:szCs w:val="28"/>
        </w:rPr>
        <w:t xml:space="preserve">«Музыкальный спринт» прошел на нашей территории 24 апреля. </w:t>
      </w:r>
      <w:r w:rsidRPr="009F7E05">
        <w:rPr>
          <w:sz w:val="22"/>
          <w:szCs w:val="22"/>
        </w:rPr>
        <w:t xml:space="preserve"> </w:t>
      </w:r>
      <w:r w:rsidRPr="009F7E05">
        <w:rPr>
          <w:rStyle w:val="ad"/>
          <w:b w:val="0"/>
          <w:sz w:val="28"/>
          <w:szCs w:val="28"/>
          <w:bdr w:val="none" w:sz="0" w:space="0" w:color="auto" w:frame="1"/>
        </w:rPr>
        <w:t>В с.</w:t>
      </w:r>
      <w:r w:rsidRPr="009F7E05">
        <w:rPr>
          <w:rStyle w:val="ad"/>
          <w:b w:val="0"/>
          <w:bdr w:val="none" w:sz="0" w:space="0" w:color="auto" w:frame="1"/>
        </w:rPr>
        <w:t xml:space="preserve"> </w:t>
      </w:r>
      <w:r w:rsidRPr="009F7E05">
        <w:rPr>
          <w:rStyle w:val="ad"/>
          <w:b w:val="0"/>
          <w:sz w:val="28"/>
          <w:szCs w:val="28"/>
          <w:bdr w:val="none" w:sz="0" w:space="0" w:color="auto" w:frame="1"/>
        </w:rPr>
        <w:t xml:space="preserve">Долгодеревенском состоялся I открытый областной вокальный фестиваль-конкурс «Музыкальный спринт». Впервые конкурс был проведен </w:t>
      </w:r>
      <w:proofErr w:type="spellStart"/>
      <w:r w:rsidRPr="009F7E05">
        <w:rPr>
          <w:rStyle w:val="ad"/>
          <w:b w:val="0"/>
          <w:sz w:val="28"/>
          <w:szCs w:val="28"/>
          <w:bdr w:val="none" w:sz="0" w:space="0" w:color="auto" w:frame="1"/>
        </w:rPr>
        <w:t>учебно</w:t>
      </w:r>
      <w:proofErr w:type="spellEnd"/>
      <w:r w:rsidRPr="009F7E05">
        <w:rPr>
          <w:rStyle w:val="ad"/>
          <w:b w:val="0"/>
          <w:sz w:val="28"/>
          <w:szCs w:val="28"/>
          <w:bdr w:val="none" w:sz="0" w:space="0" w:color="auto" w:frame="1"/>
        </w:rPr>
        <w:t xml:space="preserve">–методическим центром по повышению квалификации работников культуры под патронатом регионального </w:t>
      </w:r>
      <w:proofErr w:type="spellStart"/>
      <w:r w:rsidRPr="009F7E05">
        <w:rPr>
          <w:rStyle w:val="ad"/>
          <w:b w:val="0"/>
          <w:sz w:val="28"/>
          <w:szCs w:val="28"/>
          <w:bdr w:val="none" w:sz="0" w:space="0" w:color="auto" w:frame="1"/>
        </w:rPr>
        <w:t>минкульта</w:t>
      </w:r>
      <w:proofErr w:type="spellEnd"/>
      <w:r w:rsidRPr="009F7E05">
        <w:rPr>
          <w:rStyle w:val="ad"/>
          <w:b w:val="0"/>
          <w:sz w:val="28"/>
          <w:szCs w:val="28"/>
          <w:bdr w:val="none" w:sz="0" w:space="0" w:color="auto" w:frame="1"/>
        </w:rPr>
        <w:t>.</w:t>
      </w:r>
      <w:r w:rsidRPr="009F7E05">
        <w:rPr>
          <w:sz w:val="28"/>
          <w:szCs w:val="28"/>
        </w:rPr>
        <w:t xml:space="preserve"> В конкурсе приняли участие 60 солистов и девять ансамблей из 34 учебных заведений Челябинской области.</w:t>
      </w:r>
    </w:p>
    <w:p w:rsidR="009F7E05" w:rsidRDefault="009F7E05" w:rsidP="009F7E05">
      <w:pPr>
        <w:pStyle w:val="a4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Значительным событием в рамках подпрограммы «Развитие хорового и фестивального движения в районе» стало празднование Дней славянск</w:t>
      </w:r>
      <w:r w:rsidR="00E1072B">
        <w:rPr>
          <w:sz w:val="28"/>
          <w:szCs w:val="28"/>
        </w:rPr>
        <w:t>ой письменности с 19 по 26 мая. В честь этого события был организован гастрольный тур 13 хоров и вокальных ансамблей района по 7 сельским поселениям.</w:t>
      </w:r>
      <w:r w:rsidRPr="00087C3F">
        <w:t xml:space="preserve"> </w:t>
      </w:r>
      <w:r w:rsidRPr="00D75DC1">
        <w:rPr>
          <w:sz w:val="28"/>
          <w:szCs w:val="28"/>
        </w:rPr>
        <w:t>При организации концертов с участием хоровых коллективов мы преследовали несколько целей,</w:t>
      </w:r>
      <w:r w:rsidR="00E1072B" w:rsidRPr="00D75DC1">
        <w:rPr>
          <w:sz w:val="28"/>
          <w:szCs w:val="28"/>
        </w:rPr>
        <w:t xml:space="preserve"> в</w:t>
      </w:r>
      <w:r w:rsidRPr="00D75DC1">
        <w:rPr>
          <w:sz w:val="28"/>
          <w:szCs w:val="28"/>
        </w:rPr>
        <w:t>о-первых, это возможность хорам показать свое творчество на других площадках и другому зрителю. Во-вторых, жителям населенных пунктов, где слабо представлена или вообще отсутствует гастрольная деятельность, показать что-то новое и интересное.</w:t>
      </w:r>
      <w:r w:rsidR="00D75DC1" w:rsidRPr="00D75DC1">
        <w:rPr>
          <w:sz w:val="28"/>
          <w:szCs w:val="28"/>
        </w:rPr>
        <w:t xml:space="preserve"> В концертах принимали участие два коллектива, между выступлениями которых прочли свои стихи поэты Сосновско</w:t>
      </w:r>
      <w:r w:rsidR="00D75DC1">
        <w:rPr>
          <w:sz w:val="28"/>
          <w:szCs w:val="28"/>
        </w:rPr>
        <w:t>го района. Всего на сцену вышло</w:t>
      </w:r>
      <w:r w:rsidR="00D75DC1" w:rsidRPr="00D75DC1">
        <w:rPr>
          <w:sz w:val="28"/>
          <w:szCs w:val="28"/>
        </w:rPr>
        <w:t xml:space="preserve"> более 150 человек самодеятельных артистов.</w:t>
      </w:r>
    </w:p>
    <w:p w:rsidR="00D75DC1" w:rsidRPr="00D75DC1" w:rsidRDefault="00D75DC1" w:rsidP="00D75DC1">
      <w:pPr>
        <w:pStyle w:val="a4"/>
        <w:ind w:firstLine="708"/>
        <w:jc w:val="both"/>
        <w:rPr>
          <w:sz w:val="28"/>
          <w:szCs w:val="28"/>
        </w:rPr>
      </w:pPr>
      <w:r w:rsidRPr="00D75DC1">
        <w:rPr>
          <w:sz w:val="28"/>
          <w:szCs w:val="28"/>
        </w:rPr>
        <w:t xml:space="preserve">Самым </w:t>
      </w:r>
      <w:r>
        <w:rPr>
          <w:sz w:val="28"/>
          <w:szCs w:val="28"/>
        </w:rPr>
        <w:t>ярким культурным событием года стал Всероссийский фестиваль гармонистов, который прошел с 5 по 7 августа. Г</w:t>
      </w:r>
      <w:r w:rsidRPr="00D75DC1">
        <w:rPr>
          <w:sz w:val="28"/>
          <w:szCs w:val="28"/>
        </w:rPr>
        <w:t>армонисты из Москвы, Санкт-Петербурга, Новосибирска, Пе</w:t>
      </w:r>
      <w:r w:rsidR="002034E9">
        <w:rPr>
          <w:sz w:val="28"/>
          <w:szCs w:val="28"/>
        </w:rPr>
        <w:t>рми и Каменск-Уральского давали</w:t>
      </w:r>
      <w:r w:rsidRPr="00D75DC1">
        <w:rPr>
          <w:sz w:val="28"/>
          <w:szCs w:val="28"/>
        </w:rPr>
        <w:t xml:space="preserve"> трехчасовые концерты на территории Сосновского района и города Челябинска.</w:t>
      </w:r>
    </w:p>
    <w:p w:rsidR="00907DB6" w:rsidRPr="00D75DC1" w:rsidRDefault="00D75DC1" w:rsidP="00D75DC1">
      <w:pPr>
        <w:pStyle w:val="a4"/>
        <w:jc w:val="both"/>
        <w:rPr>
          <w:sz w:val="28"/>
          <w:szCs w:val="28"/>
        </w:rPr>
      </w:pPr>
      <w:r w:rsidRPr="00D75DC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75DC1">
        <w:rPr>
          <w:sz w:val="28"/>
          <w:szCs w:val="28"/>
        </w:rPr>
        <w:t xml:space="preserve"> Инициатором такой творческой встречи выступил известный на Южном Урале народный коллектив ансамбль «Митрофановна». «Мы часто выезжаем за пределы родного края с концертами, и знаем сколько замечательных гармонистов в нашей стране, - говорит Геннадий Зыков, руководитель именитого ансамбля, заслуженный работник культуры Российской Федерации, - поэтому идея собрать ведущих гармонистов на нашей земле – это и дань их гостеприимству, и желание показать нашим землякам уровень исполнительского мастерства артистов из других регионов». Трио «Цветень» из Санкт-Петербурга, «Россияночка» из Москвы, Новосибирская «</w:t>
      </w:r>
      <w:proofErr w:type="spellStart"/>
      <w:r w:rsidRPr="00D75DC1">
        <w:rPr>
          <w:sz w:val="28"/>
          <w:szCs w:val="28"/>
        </w:rPr>
        <w:t>Веселуха</w:t>
      </w:r>
      <w:proofErr w:type="spellEnd"/>
      <w:r w:rsidRPr="00D75DC1">
        <w:rPr>
          <w:sz w:val="28"/>
          <w:szCs w:val="28"/>
        </w:rPr>
        <w:t xml:space="preserve">», Владимир Опарин и народный гармонист России Александр </w:t>
      </w:r>
      <w:proofErr w:type="spellStart"/>
      <w:r w:rsidRPr="00D75DC1">
        <w:rPr>
          <w:sz w:val="28"/>
          <w:szCs w:val="28"/>
        </w:rPr>
        <w:t>Устьянцев</w:t>
      </w:r>
      <w:proofErr w:type="spellEnd"/>
      <w:r w:rsidRPr="00D75DC1">
        <w:rPr>
          <w:sz w:val="28"/>
          <w:szCs w:val="28"/>
        </w:rPr>
        <w:t xml:space="preserve"> - всего 14 исполнителей выступили со своими программами в концертах, которые прошли под названием «В гостях у Митрофановны».</w:t>
      </w:r>
    </w:p>
    <w:p w:rsidR="007F5BD2" w:rsidRDefault="00D75DC1" w:rsidP="007F5BD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F5BD2">
        <w:rPr>
          <w:sz w:val="28"/>
          <w:szCs w:val="28"/>
        </w:rPr>
        <w:t xml:space="preserve">В рамках Года российского кино прошел значимый для района межцеховой смотр художественной самодеятельности. 26 ноября на сцену вышли 300 непрофессиональных артистов из 12 поселений района.  Команды готовили песни, танцевальные постановки и инсценировки из Российских кинофильмов. Зрители увидели местного Чарли Чаплина и Мери </w:t>
      </w:r>
      <w:proofErr w:type="spellStart"/>
      <w:r w:rsidR="007F5BD2">
        <w:rPr>
          <w:sz w:val="28"/>
          <w:szCs w:val="28"/>
        </w:rPr>
        <w:t>Поппинс</w:t>
      </w:r>
      <w:proofErr w:type="spellEnd"/>
      <w:r w:rsidR="007F5BD2">
        <w:rPr>
          <w:sz w:val="28"/>
          <w:szCs w:val="28"/>
        </w:rPr>
        <w:t xml:space="preserve">, </w:t>
      </w:r>
      <w:proofErr w:type="spellStart"/>
      <w:r w:rsidR="007F5BD2">
        <w:rPr>
          <w:sz w:val="28"/>
          <w:szCs w:val="28"/>
        </w:rPr>
        <w:t>кременкульских</w:t>
      </w:r>
      <w:proofErr w:type="spellEnd"/>
      <w:r w:rsidR="007F5BD2">
        <w:rPr>
          <w:sz w:val="28"/>
          <w:szCs w:val="28"/>
        </w:rPr>
        <w:t xml:space="preserve"> «Стиляг» и </w:t>
      </w:r>
      <w:proofErr w:type="spellStart"/>
      <w:r w:rsidR="007F5BD2">
        <w:rPr>
          <w:sz w:val="28"/>
          <w:szCs w:val="28"/>
        </w:rPr>
        <w:t>полетаевскую</w:t>
      </w:r>
      <w:proofErr w:type="spellEnd"/>
      <w:r w:rsidR="007F5BD2">
        <w:rPr>
          <w:sz w:val="28"/>
          <w:szCs w:val="28"/>
        </w:rPr>
        <w:t xml:space="preserve"> «Иронию судьбы». Районный этап предвещал отборочный тур в каждом поселении.</w:t>
      </w:r>
    </w:p>
    <w:p w:rsidR="007F5BD2" w:rsidRDefault="007F5BD2" w:rsidP="007F5BD2">
      <w:pPr>
        <w:rPr>
          <w:sz w:val="28"/>
          <w:szCs w:val="28"/>
        </w:rPr>
      </w:pPr>
      <w:r>
        <w:rPr>
          <w:sz w:val="28"/>
          <w:szCs w:val="28"/>
        </w:rPr>
        <w:tab/>
        <w:t>Так же в рамках Года российского кино было проведено КДУ</w:t>
      </w:r>
      <w:r w:rsidRPr="007F5BD2">
        <w:rPr>
          <w:sz w:val="28"/>
          <w:szCs w:val="28"/>
        </w:rPr>
        <w:t xml:space="preserve"> более 100 культурно - досуговых мероприятий для всех категорий населения</w:t>
      </w:r>
      <w:r>
        <w:rPr>
          <w:sz w:val="28"/>
          <w:szCs w:val="28"/>
        </w:rPr>
        <w:t xml:space="preserve"> с </w:t>
      </w:r>
      <w:r w:rsidRPr="007F5BD2">
        <w:rPr>
          <w:sz w:val="28"/>
          <w:szCs w:val="28"/>
        </w:rPr>
        <w:t>охват</w:t>
      </w:r>
      <w:r>
        <w:rPr>
          <w:sz w:val="28"/>
          <w:szCs w:val="28"/>
        </w:rPr>
        <w:t xml:space="preserve">ом </w:t>
      </w:r>
      <w:r w:rsidRPr="007F5BD2">
        <w:rPr>
          <w:sz w:val="28"/>
          <w:szCs w:val="28"/>
        </w:rPr>
        <w:t>3</w:t>
      </w:r>
      <w:r>
        <w:rPr>
          <w:sz w:val="28"/>
          <w:szCs w:val="28"/>
        </w:rPr>
        <w:t xml:space="preserve"> 792 человека.</w:t>
      </w:r>
    </w:p>
    <w:p w:rsidR="003F0B06" w:rsidRDefault="007F5BD2" w:rsidP="003F0B0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Самым ярким мероприятием в ДШИ стал концерт </w:t>
      </w:r>
      <w:r w:rsidRPr="00406A5B">
        <w:rPr>
          <w:sz w:val="28"/>
          <w:szCs w:val="28"/>
        </w:rPr>
        <w:t>«Мы к Вам заехали на час»</w:t>
      </w:r>
      <w:r w:rsidR="00E57568">
        <w:rPr>
          <w:sz w:val="28"/>
          <w:szCs w:val="28"/>
        </w:rPr>
        <w:t>, который организовали учащиеся Долгодеревенской ДШИ. Специально для этого события были разучены произведения из советских кинофильмов и мультфильмов</w:t>
      </w:r>
      <w:r w:rsidRPr="00406A5B">
        <w:rPr>
          <w:sz w:val="28"/>
          <w:szCs w:val="28"/>
        </w:rPr>
        <w:t>, знакомые не одному поколению. В к</w:t>
      </w:r>
      <w:r w:rsidR="00E57568">
        <w:rPr>
          <w:sz w:val="28"/>
          <w:szCs w:val="28"/>
        </w:rPr>
        <w:t>о</w:t>
      </w:r>
      <w:r w:rsidRPr="00406A5B">
        <w:rPr>
          <w:sz w:val="28"/>
          <w:szCs w:val="28"/>
        </w:rPr>
        <w:t>нцерте принимали участие учащиеся класса эстрадного вокала, класса фортепиано, а также школьный вокально-инструментальный ансамбль.</w:t>
      </w:r>
    </w:p>
    <w:p w:rsidR="00E57568" w:rsidRPr="00406A5B" w:rsidRDefault="00E57568" w:rsidP="00E5756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сети МКУК «МЦБС» самым ярким мероприятием в рамках Года кино стал конкурс детских творческих работ «Кино начинается с книги». </w:t>
      </w:r>
      <w:r w:rsidRPr="006A3268">
        <w:rPr>
          <w:sz w:val="28"/>
          <w:szCs w:val="28"/>
        </w:rPr>
        <w:t>В течение года Центральная библиотека вела сбор и учет детских работ. В ноябре Жюри подвели итоги и определили лучшие работы. В Конкурсе приняли участие 65 читателей-детей 10 библиотек Сосновского района в возрасте от 7 до 14 лет. Представлено 56 работ (сказки-сценарии- 3, поделки- 8, рисунки -45), которые оценивались по номинациям: художественное творчество «Сам себе режиссер» (сценарии и сказки), декоративно-прикладное творчество «Фильм, фильм, фильм. Мой любимый герой» (поделки и аппликации), рисунок «Кино, которое люблю». Были учтены участники Викторины о кино (9 человек). Центральная детская библиотек</w:t>
      </w:r>
      <w:r w:rsidR="00907DB6">
        <w:rPr>
          <w:sz w:val="28"/>
          <w:szCs w:val="28"/>
        </w:rPr>
        <w:t>а наградила всех участников этого конкурса.</w:t>
      </w:r>
    </w:p>
    <w:p w:rsidR="007F5BD2" w:rsidRPr="006A742F" w:rsidRDefault="00907DB6" w:rsidP="006A742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>Для самой же библиотечной сети значимым событием явилось открытие четвертой модельной библиотеки в районе.</w:t>
      </w:r>
      <w:r w:rsidR="006A742F">
        <w:rPr>
          <w:sz w:val="28"/>
          <w:szCs w:val="28"/>
        </w:rPr>
        <w:t xml:space="preserve"> </w:t>
      </w:r>
      <w:r w:rsidRPr="006A3268">
        <w:rPr>
          <w:sz w:val="28"/>
          <w:szCs w:val="28"/>
        </w:rPr>
        <w:t xml:space="preserve">В ноябре 2016года </w:t>
      </w:r>
      <w:r w:rsidR="006A742F">
        <w:rPr>
          <w:sz w:val="28"/>
          <w:szCs w:val="28"/>
        </w:rPr>
        <w:t xml:space="preserve">библиотека </w:t>
      </w:r>
      <w:r w:rsidRPr="006A3268">
        <w:rPr>
          <w:sz w:val="28"/>
          <w:szCs w:val="28"/>
        </w:rPr>
        <w:t>в п. Солнечный</w:t>
      </w:r>
      <w:r w:rsidR="006A742F">
        <w:rPr>
          <w:color w:val="000000" w:themeColor="text1"/>
          <w:sz w:val="28"/>
          <w:szCs w:val="28"/>
        </w:rPr>
        <w:t xml:space="preserve"> получила этот долгожданный статус. </w:t>
      </w:r>
      <w:r w:rsidRPr="006A3268">
        <w:rPr>
          <w:color w:val="000000" w:themeColor="text1"/>
          <w:sz w:val="28"/>
          <w:szCs w:val="28"/>
        </w:rPr>
        <w:t>Библиотека №35 п. Солнечный является одной из лучших в районе так, как начиная с 2003 года она ежегодно подтверждает звание «Павленковская». Приоритетные направления в работе –краеведение, патриотичес</w:t>
      </w:r>
      <w:r w:rsidR="006A742F">
        <w:rPr>
          <w:color w:val="000000" w:themeColor="text1"/>
          <w:sz w:val="28"/>
          <w:szCs w:val="28"/>
        </w:rPr>
        <w:t xml:space="preserve">кое воспитание. При библиотеке </w:t>
      </w:r>
      <w:r w:rsidRPr="006A3268">
        <w:rPr>
          <w:color w:val="000000" w:themeColor="text1"/>
          <w:sz w:val="28"/>
          <w:szCs w:val="28"/>
        </w:rPr>
        <w:t>действует женский клуб –</w:t>
      </w:r>
      <w:r w:rsidR="006A742F">
        <w:rPr>
          <w:color w:val="000000" w:themeColor="text1"/>
          <w:sz w:val="28"/>
          <w:szCs w:val="28"/>
        </w:rPr>
        <w:t xml:space="preserve"> </w:t>
      </w:r>
      <w:r w:rsidRPr="006A3268">
        <w:rPr>
          <w:color w:val="000000" w:themeColor="text1"/>
          <w:sz w:val="28"/>
          <w:szCs w:val="28"/>
        </w:rPr>
        <w:t xml:space="preserve">«У Натали», </w:t>
      </w:r>
      <w:r w:rsidR="006A742F">
        <w:rPr>
          <w:color w:val="000000" w:themeColor="text1"/>
          <w:sz w:val="28"/>
          <w:szCs w:val="28"/>
        </w:rPr>
        <w:t>а также детский клуб «</w:t>
      </w:r>
      <w:proofErr w:type="spellStart"/>
      <w:r w:rsidR="006A742F">
        <w:rPr>
          <w:color w:val="000000" w:themeColor="text1"/>
          <w:sz w:val="28"/>
          <w:szCs w:val="28"/>
        </w:rPr>
        <w:t>Савенок</w:t>
      </w:r>
      <w:proofErr w:type="spellEnd"/>
      <w:r w:rsidR="006A742F">
        <w:rPr>
          <w:color w:val="000000" w:themeColor="text1"/>
          <w:sz w:val="28"/>
          <w:szCs w:val="28"/>
        </w:rPr>
        <w:t xml:space="preserve">». </w:t>
      </w:r>
      <w:r w:rsidRPr="006A3268">
        <w:rPr>
          <w:color w:val="000000" w:themeColor="text1"/>
          <w:sz w:val="28"/>
          <w:szCs w:val="28"/>
        </w:rPr>
        <w:t>Библи</w:t>
      </w:r>
      <w:r w:rsidR="006A742F">
        <w:rPr>
          <w:color w:val="000000" w:themeColor="text1"/>
          <w:sz w:val="28"/>
          <w:szCs w:val="28"/>
        </w:rPr>
        <w:t xml:space="preserve">отека работает в партнерстве с </w:t>
      </w:r>
      <w:r w:rsidRPr="006A3268">
        <w:rPr>
          <w:color w:val="000000" w:themeColor="text1"/>
          <w:sz w:val="28"/>
          <w:szCs w:val="28"/>
        </w:rPr>
        <w:t>администрацией поселения, СОШ, социальным приютом, детской школой искусств. Услугами библиотеки пользуются 507 читателей в т. ч. 280 детей. Книговыдача составляет 11 435 экземпляров.</w:t>
      </w:r>
    </w:p>
    <w:p w:rsidR="00F473D8" w:rsidRDefault="006A742F" w:rsidP="00413EA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Самым интересным мероприятием </w:t>
      </w:r>
      <w:r w:rsidR="004569F5">
        <w:rPr>
          <w:sz w:val="28"/>
          <w:szCs w:val="28"/>
        </w:rPr>
        <w:t xml:space="preserve">в рамках Года кино </w:t>
      </w:r>
      <w:r>
        <w:rPr>
          <w:sz w:val="28"/>
          <w:szCs w:val="28"/>
        </w:rPr>
        <w:t xml:space="preserve">в </w:t>
      </w:r>
      <w:r w:rsidR="004569F5">
        <w:rPr>
          <w:sz w:val="28"/>
          <w:szCs w:val="28"/>
        </w:rPr>
        <w:t>музее стала встреча с заслуженным работником культуры РФ В. М. Колесниковым, директором дирекции Сосновской киносети, лучшей когда-то в Челябинской области. Владимиром Михайловичем не только было рассказано об организации кинопоказов на полевых ста</w:t>
      </w:r>
      <w:r w:rsidR="00413EA7">
        <w:rPr>
          <w:sz w:val="28"/>
          <w:szCs w:val="28"/>
        </w:rPr>
        <w:t>нах и всех сельских клубах,</w:t>
      </w:r>
      <w:r w:rsidR="004569F5">
        <w:rPr>
          <w:sz w:val="28"/>
          <w:szCs w:val="28"/>
        </w:rPr>
        <w:t xml:space="preserve"> о встречах звезд отечественного кино в районе</w:t>
      </w:r>
      <w:r w:rsidR="00413EA7">
        <w:rPr>
          <w:sz w:val="28"/>
          <w:szCs w:val="28"/>
        </w:rPr>
        <w:t>, но и продемонстрирована кинотехника советского периода.</w:t>
      </w:r>
    </w:p>
    <w:p w:rsidR="00413EA7" w:rsidRPr="00413EA7" w:rsidRDefault="00413EA7" w:rsidP="00413EA7">
      <w:pPr>
        <w:contextualSpacing/>
        <w:jc w:val="both"/>
        <w:rPr>
          <w:sz w:val="28"/>
          <w:szCs w:val="28"/>
        </w:rPr>
      </w:pPr>
    </w:p>
    <w:p w:rsidR="00924E5E" w:rsidRDefault="00467F67" w:rsidP="00924E5E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1B3852">
        <w:rPr>
          <w:b/>
          <w:sz w:val="28"/>
          <w:szCs w:val="28"/>
        </w:rPr>
        <w:t>Мероприятия в рамках реализации программы «Доступная среда».</w:t>
      </w:r>
    </w:p>
    <w:p w:rsidR="00924E5E" w:rsidRDefault="00235E4E" w:rsidP="00235E4E">
      <w:pPr>
        <w:ind w:firstLine="360"/>
        <w:contextualSpacing/>
        <w:jc w:val="both"/>
        <w:rPr>
          <w:sz w:val="28"/>
          <w:szCs w:val="28"/>
        </w:rPr>
      </w:pPr>
      <w:r w:rsidRPr="00235E4E">
        <w:rPr>
          <w:sz w:val="28"/>
          <w:szCs w:val="28"/>
        </w:rPr>
        <w:t>Не смотря на то,</w:t>
      </w:r>
      <w:r>
        <w:rPr>
          <w:sz w:val="28"/>
          <w:szCs w:val="28"/>
        </w:rPr>
        <w:t xml:space="preserve"> что основными исполнителями районной целевой программы «Реализация доступной среды для инвалидов в Сосновском муниципальном районе» является служба социальной защиты населения, Отдел культуры и учреждения культуры, подведомственные ему, являются соисполнителями данной программы.</w:t>
      </w:r>
      <w:r w:rsidR="007A5B17">
        <w:rPr>
          <w:sz w:val="28"/>
          <w:szCs w:val="28"/>
        </w:rPr>
        <w:t xml:space="preserve"> </w:t>
      </w:r>
    </w:p>
    <w:p w:rsidR="007A5B17" w:rsidRPr="00235E4E" w:rsidRDefault="007A5B17" w:rsidP="00235E4E">
      <w:pPr>
        <w:ind w:firstLine="360"/>
        <w:contextualSpacing/>
        <w:jc w:val="both"/>
        <w:rPr>
          <w:sz w:val="28"/>
          <w:szCs w:val="28"/>
        </w:rPr>
      </w:pPr>
      <w:r w:rsidRPr="007A5B17">
        <w:rPr>
          <w:sz w:val="28"/>
          <w:szCs w:val="28"/>
        </w:rPr>
        <w:t>Обеспечение равного доступа людей с ОВЗ, наравне с другими, к объектам инфраструктуры, а также предоставление им культурного досуга, социальной адаптации наравне с другими членами социума – приоритетные направления социальной политики гос</w:t>
      </w:r>
      <w:r>
        <w:rPr>
          <w:sz w:val="28"/>
          <w:szCs w:val="28"/>
        </w:rPr>
        <w:t xml:space="preserve">ударства. </w:t>
      </w:r>
    </w:p>
    <w:p w:rsidR="00235E4E" w:rsidRDefault="00924E5E" w:rsidP="00235E4E">
      <w:pPr>
        <w:pStyle w:val="a3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6A3268">
        <w:rPr>
          <w:sz w:val="28"/>
          <w:szCs w:val="28"/>
        </w:rPr>
        <w:t xml:space="preserve">Библиотеки района работают в рамках программы МКУК «МЦБС» «Доступная среда» на 2016-2017 годы. Современное законодательство требует более внимательного отношения к таким людям. Учитывая требования, библиотека информирует и службы, занимающиеся проблемами данной категории людей, и на сайте информация размещается по дополнительным услугам для людей с ограничением по здоровью. Во - первых, это реклама библиотеки и её возможностей, а, во-вторых, это делается из соображений этичности. </w:t>
      </w:r>
    </w:p>
    <w:p w:rsidR="00235E4E" w:rsidRDefault="00924E5E" w:rsidP="00235E4E">
      <w:pPr>
        <w:pStyle w:val="a3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6A3268">
        <w:rPr>
          <w:sz w:val="28"/>
          <w:szCs w:val="28"/>
        </w:rPr>
        <w:t xml:space="preserve">С 2013 года с заключён договор о создании пункта выдачи в Центральной библиотеке, с такими читателями продолжаем работать по индивидуальным запросам. Можно обратиться и сделать заказ специального вида издания, выдачи на дом специальных устройств, предназначенных для прослушивания «говорящих книг». Информационным отделом на сайте установлена версия для слабовидящих. Библиограф ведёт картотеку статей для людей с ограниченными возможностями. </w:t>
      </w:r>
    </w:p>
    <w:p w:rsidR="00235E4E" w:rsidRDefault="00924E5E" w:rsidP="00235E4E">
      <w:pPr>
        <w:pStyle w:val="a3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6A3268">
        <w:rPr>
          <w:sz w:val="28"/>
          <w:szCs w:val="28"/>
        </w:rPr>
        <w:t>Почти все мероприятия предполагают посещения их людьми и с ограничением по здоровью. В зоне особого внимания библиотек находятся пенсионеры, инвалиды, ветераны. Среди услуг, оказываемых читателям с ограниченными возможностями</w:t>
      </w:r>
      <w:r w:rsidR="00235E4E">
        <w:rPr>
          <w:sz w:val="28"/>
          <w:szCs w:val="28"/>
        </w:rPr>
        <w:t>,</w:t>
      </w:r>
      <w:r w:rsidRPr="006A3268">
        <w:rPr>
          <w:sz w:val="28"/>
          <w:szCs w:val="28"/>
        </w:rPr>
        <w:t xml:space="preserve"> такие, как: индивидуальное информирование – очное и заочное по телефону, по разным темам. </w:t>
      </w:r>
    </w:p>
    <w:p w:rsidR="00924E5E" w:rsidRPr="006A3268" w:rsidRDefault="00924E5E" w:rsidP="00235E4E">
      <w:pPr>
        <w:pStyle w:val="a3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6A3268">
        <w:rPr>
          <w:sz w:val="28"/>
          <w:szCs w:val="28"/>
        </w:rPr>
        <w:t xml:space="preserve">Наиболее важной темой для информирования было и остается правовая направленность: законы, постановления, решения РФ, области, информирование о новых поступлениях через СМИ и </w:t>
      </w:r>
      <w:proofErr w:type="spellStart"/>
      <w:r w:rsidRPr="006A3268">
        <w:rPr>
          <w:sz w:val="28"/>
          <w:szCs w:val="28"/>
        </w:rPr>
        <w:t>внестационарные</w:t>
      </w:r>
      <w:proofErr w:type="spellEnd"/>
      <w:r w:rsidRPr="006A3268">
        <w:rPr>
          <w:sz w:val="28"/>
          <w:szCs w:val="28"/>
        </w:rPr>
        <w:t xml:space="preserve"> формы обслуживания – доставка литературы на дом во всех библиотеках. Формы, применяемые библиотеками в работе рассчитаны не только на индивидуальную помощь каждому читателю, они ориентированы на организацию неформального общения и такого досуга, который помог бы преодолеть чувство собственной неполноценности.</w:t>
      </w:r>
    </w:p>
    <w:p w:rsidR="00924E5E" w:rsidRPr="007A5B17" w:rsidRDefault="00924E5E" w:rsidP="007A5B17">
      <w:pPr>
        <w:ind w:firstLine="708"/>
        <w:contextualSpacing/>
        <w:jc w:val="both"/>
        <w:rPr>
          <w:sz w:val="28"/>
          <w:szCs w:val="28"/>
        </w:rPr>
      </w:pPr>
      <w:r w:rsidRPr="006A3268">
        <w:rPr>
          <w:sz w:val="28"/>
          <w:szCs w:val="28"/>
        </w:rPr>
        <w:t>Из мероприятий 20</w:t>
      </w:r>
      <w:r w:rsidR="007A5B17">
        <w:rPr>
          <w:sz w:val="28"/>
          <w:szCs w:val="28"/>
        </w:rPr>
        <w:t xml:space="preserve">16 года можно выделить </w:t>
      </w:r>
      <w:r w:rsidRPr="006A3268">
        <w:rPr>
          <w:sz w:val="28"/>
          <w:szCs w:val="28"/>
        </w:rPr>
        <w:t xml:space="preserve">14 мероприятий, на которых присутствовали люди с ограничением по здоровью. Это занятия клубов по интересам - «Зелёный клуб», «Вдохновение», литературное объединение «У Камина», чтецкий вечер по М. Салтыкову - Щедрину, мероприятия для студентов ПУ -106, в </w:t>
      </w:r>
      <w:proofErr w:type="spellStart"/>
      <w:r w:rsidRPr="006A3268">
        <w:rPr>
          <w:sz w:val="28"/>
          <w:szCs w:val="28"/>
        </w:rPr>
        <w:t>т.ч</w:t>
      </w:r>
      <w:proofErr w:type="spellEnd"/>
      <w:r w:rsidRPr="006A3268">
        <w:rPr>
          <w:sz w:val="28"/>
          <w:szCs w:val="28"/>
        </w:rPr>
        <w:t>. для коррекционного класса, литературно - книжная ярмарка «Литературная скамейка», летний читальный зал «У Фонтана», Фестиваль русской словесности, индивидуальная работа и др.</w:t>
      </w:r>
    </w:p>
    <w:p w:rsidR="007A5B17" w:rsidRDefault="00924E5E" w:rsidP="00924E5E">
      <w:pPr>
        <w:pStyle w:val="a3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7A5B17">
        <w:rPr>
          <w:sz w:val="28"/>
          <w:szCs w:val="28"/>
        </w:rPr>
        <w:t>Количество участвующих на мероприятиях инвалидов 0,2 %.</w:t>
      </w:r>
      <w:r w:rsidRPr="006A3268">
        <w:rPr>
          <w:b/>
          <w:sz w:val="28"/>
          <w:szCs w:val="28"/>
        </w:rPr>
        <w:t xml:space="preserve"> </w:t>
      </w:r>
      <w:r w:rsidRPr="006A3268">
        <w:rPr>
          <w:sz w:val="28"/>
          <w:szCs w:val="28"/>
        </w:rPr>
        <w:t xml:space="preserve">Библиотекари ЦМБ бывают в гостях в отделении дневного пребывания для людей пожилого возраста в Комплексном центре социального обслуживания населения, активно взаимодействуют с Управлением социальной защиты населения и социальными приютами, где воспитываются дети-инвалиды (Работа библиотек п. Солнечный и п. Есаульский ) В общении с этой категорией пользователей, библиотекари стараются учитывать их потребности, интересы, приносят книги на дом, проводят акции доброты «Передай добро по кругу», в этом году часть игрушек передали на рождественскую ёлку в </w:t>
      </w:r>
      <w:proofErr w:type="spellStart"/>
      <w:r w:rsidRPr="006A3268">
        <w:rPr>
          <w:sz w:val="28"/>
          <w:szCs w:val="28"/>
        </w:rPr>
        <w:t>Долгодеревенский</w:t>
      </w:r>
      <w:proofErr w:type="spellEnd"/>
      <w:r w:rsidRPr="006A3268">
        <w:rPr>
          <w:sz w:val="28"/>
          <w:szCs w:val="28"/>
        </w:rPr>
        <w:t xml:space="preserve"> храм, а часть из них подарили людя</w:t>
      </w:r>
      <w:r w:rsidR="007A5B17">
        <w:rPr>
          <w:sz w:val="28"/>
          <w:szCs w:val="28"/>
        </w:rPr>
        <w:t xml:space="preserve">м с ограниченными возможностями </w:t>
      </w:r>
      <w:r w:rsidRPr="006A3268">
        <w:rPr>
          <w:sz w:val="28"/>
          <w:szCs w:val="28"/>
        </w:rPr>
        <w:t>(библиотека №14 п. Смольное).</w:t>
      </w:r>
    </w:p>
    <w:p w:rsidR="00924E5E" w:rsidRDefault="00924E5E" w:rsidP="00924E5E">
      <w:pPr>
        <w:pStyle w:val="a3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6A3268">
        <w:rPr>
          <w:sz w:val="28"/>
          <w:szCs w:val="28"/>
        </w:rPr>
        <w:t xml:space="preserve"> </w:t>
      </w:r>
      <w:r w:rsidRPr="007A5B17">
        <w:rPr>
          <w:sz w:val="28"/>
          <w:szCs w:val="28"/>
        </w:rPr>
        <w:t xml:space="preserve">Наиболее значимые мероприятия: </w:t>
      </w:r>
      <w:r w:rsidRPr="006A3268">
        <w:rPr>
          <w:sz w:val="28"/>
          <w:szCs w:val="28"/>
        </w:rPr>
        <w:t>«</w:t>
      </w:r>
      <w:proofErr w:type="spellStart"/>
      <w:r w:rsidRPr="006A3268">
        <w:rPr>
          <w:sz w:val="28"/>
          <w:szCs w:val="28"/>
        </w:rPr>
        <w:t>Тифло</w:t>
      </w:r>
      <w:proofErr w:type="spellEnd"/>
      <w:r w:rsidRPr="006A3268">
        <w:rPr>
          <w:sz w:val="28"/>
          <w:szCs w:val="28"/>
        </w:rPr>
        <w:t>-читатель» - обзор литературы для слабовидящих, мероприятие , посвященное Дню слепых – ЦМБ, МБА для читателей имеющими ограничения по зрению (из ЧОБСС) – ЦМБ</w:t>
      </w:r>
      <w:r w:rsidRPr="006A3268">
        <w:rPr>
          <w:b/>
          <w:color w:val="000000" w:themeColor="text1"/>
          <w:sz w:val="28"/>
          <w:szCs w:val="28"/>
        </w:rPr>
        <w:t xml:space="preserve">, </w:t>
      </w:r>
      <w:r w:rsidRPr="006A3268">
        <w:rPr>
          <w:sz w:val="28"/>
          <w:szCs w:val="28"/>
        </w:rPr>
        <w:t>3 декабря «День инвалидов» «Дорога –добра» Беседа, (библиотека №9 п. Касарги)</w:t>
      </w:r>
      <w:r w:rsidRPr="006A3268">
        <w:rPr>
          <w:b/>
          <w:color w:val="000000" w:themeColor="text1"/>
          <w:sz w:val="28"/>
          <w:szCs w:val="28"/>
        </w:rPr>
        <w:t xml:space="preserve">, </w:t>
      </w:r>
      <w:r w:rsidRPr="006A3268">
        <w:rPr>
          <w:sz w:val="28"/>
          <w:szCs w:val="28"/>
        </w:rPr>
        <w:t>акция доброты «Передай добро по кругу» (библиотека №14 п. Смольное)</w:t>
      </w:r>
      <w:r w:rsidRPr="006A3268">
        <w:rPr>
          <w:b/>
          <w:color w:val="000000" w:themeColor="text1"/>
          <w:sz w:val="28"/>
          <w:szCs w:val="28"/>
        </w:rPr>
        <w:t>,</w:t>
      </w:r>
      <w:r w:rsidRPr="006A3268">
        <w:rPr>
          <w:sz w:val="28"/>
          <w:szCs w:val="28"/>
        </w:rPr>
        <w:t>«Согреем душу теплым словом» День милосердия (библиотека №24 п. Рощино)</w:t>
      </w:r>
      <w:r w:rsidRPr="006A3268">
        <w:rPr>
          <w:b/>
          <w:color w:val="000000" w:themeColor="text1"/>
          <w:sz w:val="28"/>
          <w:szCs w:val="28"/>
        </w:rPr>
        <w:t>,</w:t>
      </w:r>
      <w:r w:rsidRPr="006A3268">
        <w:rPr>
          <w:sz w:val="28"/>
          <w:szCs w:val="28"/>
        </w:rPr>
        <w:t xml:space="preserve">Страна глухих. - </w:t>
      </w:r>
      <w:proofErr w:type="spellStart"/>
      <w:r w:rsidRPr="006A3268">
        <w:rPr>
          <w:sz w:val="28"/>
          <w:szCs w:val="28"/>
        </w:rPr>
        <w:t>информ</w:t>
      </w:r>
      <w:proofErr w:type="spellEnd"/>
      <w:r w:rsidRPr="006A3268">
        <w:rPr>
          <w:sz w:val="28"/>
          <w:szCs w:val="28"/>
        </w:rPr>
        <w:t xml:space="preserve">. дайджест и урок доброты (библиотека №27 </w:t>
      </w:r>
      <w:proofErr w:type="spellStart"/>
      <w:r w:rsidRPr="006A3268">
        <w:rPr>
          <w:sz w:val="28"/>
          <w:szCs w:val="28"/>
        </w:rPr>
        <w:t>п.Кременкуль</w:t>
      </w:r>
      <w:proofErr w:type="spellEnd"/>
      <w:r w:rsidRPr="006A3268">
        <w:rPr>
          <w:sz w:val="28"/>
          <w:szCs w:val="28"/>
        </w:rPr>
        <w:t xml:space="preserve">), </w:t>
      </w:r>
      <w:hyperlink r:id="rId6" w:history="1">
        <w:r w:rsidRPr="006A3268">
          <w:rPr>
            <w:rStyle w:val="ac"/>
            <w:sz w:val="28"/>
            <w:szCs w:val="28"/>
          </w:rPr>
          <w:t>"Сердца согреем, разгладим морщинки"</w:t>
        </w:r>
      </w:hyperlink>
      <w:r w:rsidRPr="006A3268">
        <w:rPr>
          <w:sz w:val="28"/>
          <w:szCs w:val="28"/>
        </w:rPr>
        <w:t xml:space="preserve"> – огонек ко Дню пожилого человека (библиотека №22 п. Есаульский).</w:t>
      </w:r>
    </w:p>
    <w:p w:rsidR="007A5B17" w:rsidRDefault="007A5B17" w:rsidP="007A5B17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5B17" w:rsidRDefault="007A5B17" w:rsidP="007A5B17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A5B17">
        <w:rPr>
          <w:sz w:val="28"/>
          <w:szCs w:val="28"/>
        </w:rPr>
        <w:t xml:space="preserve">ультурно-досуговыми учреждениями в 2016 году проведено более 100 культурно - досуговых мероприятий, для лиц с ОВЗ и инвалидов, а с участием инвалидов – 83 КММ. </w:t>
      </w:r>
    </w:p>
    <w:p w:rsidR="007A5B17" w:rsidRDefault="007A5B17" w:rsidP="007A5B17">
      <w:pPr>
        <w:pStyle w:val="a4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Формами и направлениями в работе стали:</w:t>
      </w:r>
    </w:p>
    <w:p w:rsidR="007A5B17" w:rsidRPr="007A5B17" w:rsidRDefault="007A5B17" w:rsidP="00F62236">
      <w:pPr>
        <w:pStyle w:val="a4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7A5B17">
        <w:rPr>
          <w:sz w:val="28"/>
          <w:szCs w:val="28"/>
        </w:rPr>
        <w:t>Выездные концерты коллективов СНТ в Дома инвалидов п Каштакский и п. Светлый;</w:t>
      </w:r>
    </w:p>
    <w:p w:rsidR="007A5B17" w:rsidRPr="007A5B17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>Тематические беседы, чествования именинников, вечера отдыха;</w:t>
      </w:r>
    </w:p>
    <w:p w:rsidR="007A5B17" w:rsidRPr="007A5B17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>Концертные программы – к «Рождеству», «Масленице», «9 Мая», «Дню Пожилого Человека», «Дню Матери», «Дню Победы», «Дню Толерантности», «Дню инвалида»;</w:t>
      </w:r>
    </w:p>
    <w:p w:rsidR="007A5B17" w:rsidRPr="007A5B17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>Выездные концерты на дому и инвалидов; вручение подарков и поздравительных открыток к праздничным календарным памятным событиям и датам, к юбилеям;</w:t>
      </w:r>
    </w:p>
    <w:p w:rsidR="007A5B17" w:rsidRPr="007A5B17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>Выставки декоративно – прикладного творчества;</w:t>
      </w:r>
    </w:p>
    <w:p w:rsidR="007A5B17" w:rsidRPr="007A5B17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>Декады для людей с ОВЗ и инвалидов;</w:t>
      </w:r>
    </w:p>
    <w:p w:rsidR="007A5B17" w:rsidRPr="007A5B17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 xml:space="preserve">Сотрудничество с </w:t>
      </w:r>
      <w:proofErr w:type="spellStart"/>
      <w:r w:rsidRPr="007A5B17">
        <w:rPr>
          <w:sz w:val="28"/>
          <w:szCs w:val="28"/>
        </w:rPr>
        <w:t>Полетаевским</w:t>
      </w:r>
      <w:proofErr w:type="spellEnd"/>
      <w:r w:rsidRPr="007A5B17">
        <w:rPr>
          <w:sz w:val="28"/>
          <w:szCs w:val="28"/>
        </w:rPr>
        <w:t xml:space="preserve"> психоневрологическим интернатом, основание на его базе клубного формирования, в котором участвуют инвалиды;</w:t>
      </w:r>
    </w:p>
    <w:p w:rsidR="007A5B17" w:rsidRPr="007A5B17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>Встречи инвалидов по зрению со специалистами (Районный ДК);</w:t>
      </w:r>
    </w:p>
    <w:p w:rsidR="00924E5E" w:rsidRDefault="007A5B17" w:rsidP="00F6223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5B17">
        <w:rPr>
          <w:sz w:val="28"/>
          <w:szCs w:val="28"/>
        </w:rPr>
        <w:t>Спортивные программы</w:t>
      </w:r>
      <w:r w:rsidR="00F62236">
        <w:rPr>
          <w:sz w:val="28"/>
          <w:szCs w:val="28"/>
        </w:rPr>
        <w:t xml:space="preserve"> и состязания и др.</w:t>
      </w:r>
    </w:p>
    <w:p w:rsidR="00F62236" w:rsidRPr="00F62236" w:rsidRDefault="00F62236" w:rsidP="00F6223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62236">
        <w:rPr>
          <w:sz w:val="28"/>
          <w:szCs w:val="28"/>
        </w:rPr>
        <w:t xml:space="preserve">На официальных сайтах ДШИ Сосновского муниципального района в рамках реализации программы «Доступная среда» установлена версия для слабовидящих. В ДШИ с. Долгодеревенское произведен монтаж контрастной ленты для слабовидящих для выделения проемов и ступеней, установлен предупреждающий круг на стеклянные двери, пиктограммы «Выход из помещения», «Вход в помещение». </w:t>
      </w:r>
    </w:p>
    <w:p w:rsidR="00F62236" w:rsidRPr="00F62236" w:rsidRDefault="00F62236" w:rsidP="00F62236">
      <w:pPr>
        <w:ind w:firstLine="708"/>
        <w:jc w:val="both"/>
        <w:rPr>
          <w:sz w:val="28"/>
          <w:szCs w:val="28"/>
        </w:rPr>
      </w:pPr>
      <w:r w:rsidRPr="00F62236">
        <w:rPr>
          <w:sz w:val="28"/>
          <w:szCs w:val="28"/>
        </w:rPr>
        <w:t>Преподаватель художественного отделения ДШИ с. Долгодеревенское Фаткулина Н.А. провела мастер-класс для детей с ОВЗ в детском приюте п. Солнечный.</w:t>
      </w:r>
      <w:r>
        <w:rPr>
          <w:sz w:val="28"/>
          <w:szCs w:val="28"/>
        </w:rPr>
        <w:t xml:space="preserve"> </w:t>
      </w:r>
      <w:r w:rsidRPr="00F62236">
        <w:rPr>
          <w:sz w:val="28"/>
          <w:szCs w:val="28"/>
        </w:rPr>
        <w:t>Также дети из приюта п. Солнечный   приняли участие в выставке «Инвалиды-рукодельники», которая прошла в районном краеведческом музее.</w:t>
      </w:r>
    </w:p>
    <w:p w:rsidR="00F62236" w:rsidRPr="00F62236" w:rsidRDefault="00F62236" w:rsidP="00F62236">
      <w:pPr>
        <w:jc w:val="both"/>
        <w:rPr>
          <w:sz w:val="28"/>
          <w:szCs w:val="28"/>
        </w:rPr>
      </w:pPr>
      <w:r w:rsidRPr="00F62236">
        <w:rPr>
          <w:sz w:val="28"/>
          <w:szCs w:val="28"/>
        </w:rPr>
        <w:t>Все сотрудники ДШИ прошли обучение (инструктирование) по вопросам связанным с предоставлением услуг инвалидам, и лицам с ОВЗ.</w:t>
      </w:r>
      <w:r w:rsidR="00FB1AD8">
        <w:rPr>
          <w:sz w:val="28"/>
          <w:szCs w:val="28"/>
        </w:rPr>
        <w:t xml:space="preserve"> Удостоверение об обучении работе с инвалидами получили 20 сотрудников учреждений культуры района.</w:t>
      </w:r>
    </w:p>
    <w:p w:rsidR="00F62236" w:rsidRPr="00F62236" w:rsidRDefault="00F62236" w:rsidP="00F62236">
      <w:pPr>
        <w:pStyle w:val="a4"/>
        <w:jc w:val="both"/>
        <w:rPr>
          <w:sz w:val="28"/>
          <w:szCs w:val="28"/>
        </w:rPr>
      </w:pPr>
    </w:p>
    <w:p w:rsidR="00B90FDC" w:rsidRDefault="00467F67" w:rsidP="00B90FDC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sz w:val="28"/>
          <w:szCs w:val="28"/>
        </w:rPr>
      </w:pPr>
      <w:r w:rsidRPr="00B90FDC">
        <w:rPr>
          <w:b/>
          <w:sz w:val="28"/>
          <w:szCs w:val="28"/>
        </w:rPr>
        <w:t>Кадровая политика</w:t>
      </w:r>
      <w:r w:rsidRPr="00B90FDC">
        <w:rPr>
          <w:sz w:val="28"/>
          <w:szCs w:val="28"/>
        </w:rPr>
        <w:t xml:space="preserve"> </w:t>
      </w:r>
    </w:p>
    <w:p w:rsidR="0028741C" w:rsidRPr="0028741C" w:rsidRDefault="0028741C" w:rsidP="0028741C">
      <w:pPr>
        <w:spacing w:line="276" w:lineRule="auto"/>
        <w:jc w:val="both"/>
        <w:rPr>
          <w:b/>
          <w:sz w:val="28"/>
          <w:szCs w:val="28"/>
        </w:rPr>
      </w:pPr>
      <w:r w:rsidRPr="0028741C">
        <w:rPr>
          <w:b/>
          <w:sz w:val="28"/>
          <w:szCs w:val="28"/>
        </w:rPr>
        <w:t>МБУК «МСКО»</w:t>
      </w:r>
    </w:p>
    <w:p w:rsidR="00B90FDC" w:rsidRDefault="00B90FDC" w:rsidP="007337C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Общая численность работников МБУК «МСКО» составляет 188 человек, штатных из них – 151 чел. (в 2015 году – 149). Основной персонал составляет 104 человека. С высшим образованием работает 38 чел (+3), что составляет 20% от общей численности (+2%), со средне-профессиональным образованием – 21 чел(+2), что составляет 21%. По рабочему стажу:</w:t>
      </w:r>
    </w:p>
    <w:p w:rsidR="00B90FDC" w:rsidRDefault="00B90FDC" w:rsidP="007337C2">
      <w:pPr>
        <w:jc w:val="both"/>
        <w:rPr>
          <w:sz w:val="28"/>
          <w:szCs w:val="28"/>
        </w:rPr>
      </w:pPr>
      <w:r>
        <w:rPr>
          <w:sz w:val="28"/>
          <w:szCs w:val="28"/>
        </w:rPr>
        <w:t>- до 3 лет – 48 человек</w:t>
      </w:r>
      <w:r w:rsidR="006152CF">
        <w:rPr>
          <w:sz w:val="28"/>
          <w:szCs w:val="28"/>
        </w:rPr>
        <w:t xml:space="preserve"> (-4) – 25,2%</w:t>
      </w:r>
    </w:p>
    <w:p w:rsidR="006152CF" w:rsidRDefault="006152CF" w:rsidP="007337C2">
      <w:pPr>
        <w:jc w:val="both"/>
        <w:rPr>
          <w:sz w:val="28"/>
          <w:szCs w:val="28"/>
        </w:rPr>
      </w:pPr>
      <w:r>
        <w:rPr>
          <w:sz w:val="28"/>
          <w:szCs w:val="28"/>
        </w:rPr>
        <w:t>- от 3 до 6 лет – 57 (-2) – 30%</w:t>
      </w:r>
    </w:p>
    <w:p w:rsidR="00C71B14" w:rsidRPr="006152CF" w:rsidRDefault="00B90FDC" w:rsidP="007337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52CF">
        <w:rPr>
          <w:sz w:val="28"/>
          <w:szCs w:val="28"/>
        </w:rPr>
        <w:t>от 10 лет – 46 (+8) – 24,2%.</w:t>
      </w:r>
    </w:p>
    <w:p w:rsidR="00C71B14" w:rsidRDefault="00C71B14" w:rsidP="007337C2">
      <w:pPr>
        <w:contextualSpacing/>
        <w:jc w:val="both"/>
        <w:rPr>
          <w:sz w:val="28"/>
          <w:szCs w:val="28"/>
        </w:rPr>
      </w:pPr>
      <w:r w:rsidRPr="008C7967">
        <w:rPr>
          <w:sz w:val="22"/>
          <w:szCs w:val="22"/>
        </w:rPr>
        <w:t xml:space="preserve">        </w:t>
      </w:r>
      <w:r w:rsidRPr="006152CF">
        <w:rPr>
          <w:sz w:val="28"/>
          <w:szCs w:val="28"/>
        </w:rPr>
        <w:t>Укомплектованность КДУ специалистами культурно-досуговой сферы – 98%. Средний возраст творческих работников – 41-45 лет.</w:t>
      </w:r>
      <w:r w:rsidR="00460648">
        <w:rPr>
          <w:sz w:val="28"/>
          <w:szCs w:val="28"/>
        </w:rPr>
        <w:t xml:space="preserve"> Количество работающих инвалидов – 6(+1).</w:t>
      </w:r>
    </w:p>
    <w:p w:rsidR="00460648" w:rsidRPr="00460648" w:rsidRDefault="00460648" w:rsidP="00460648">
      <w:pPr>
        <w:contextualSpacing/>
        <w:jc w:val="both"/>
        <w:rPr>
          <w:sz w:val="28"/>
          <w:szCs w:val="28"/>
        </w:rPr>
      </w:pPr>
      <w:r w:rsidRPr="00460648">
        <w:rPr>
          <w:sz w:val="28"/>
          <w:szCs w:val="28"/>
        </w:rPr>
        <w:t xml:space="preserve">   </w:t>
      </w:r>
      <w:r w:rsidR="0028741C">
        <w:rPr>
          <w:sz w:val="28"/>
          <w:szCs w:val="28"/>
        </w:rPr>
        <w:t xml:space="preserve">    </w:t>
      </w:r>
      <w:r>
        <w:rPr>
          <w:sz w:val="28"/>
          <w:szCs w:val="28"/>
        </w:rPr>
        <w:t>У</w:t>
      </w:r>
      <w:r w:rsidRPr="00460648">
        <w:rPr>
          <w:sz w:val="28"/>
          <w:szCs w:val="28"/>
        </w:rPr>
        <w:t xml:space="preserve">ровень по повышению квалификации, профессионального роста и мастерства прошли и получили сертификаты и справки -  41 специалист культурно-досуговой деятельности (февраль – декабрь), в том числе: </w:t>
      </w:r>
    </w:p>
    <w:p w:rsidR="00460648" w:rsidRPr="00460648" w:rsidRDefault="0028741C" w:rsidP="0028741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0648" w:rsidRPr="00460648">
        <w:rPr>
          <w:sz w:val="28"/>
          <w:szCs w:val="28"/>
        </w:rPr>
        <w:t>6 Областных семинаров по повышению квалификации руководителей и специалистов КДУ – 17 чел.</w:t>
      </w:r>
    </w:p>
    <w:p w:rsidR="00460648" w:rsidRPr="00460648" w:rsidRDefault="0028741C" w:rsidP="0028741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0648" w:rsidRPr="00460648">
        <w:rPr>
          <w:sz w:val="28"/>
          <w:szCs w:val="28"/>
        </w:rPr>
        <w:t>1 Областная литературная секция для самодеятельных поэтов и прозаиков – 2 чел.</w:t>
      </w:r>
    </w:p>
    <w:p w:rsidR="00460648" w:rsidRPr="00460648" w:rsidRDefault="0028741C" w:rsidP="0028741C">
      <w:pPr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60648" w:rsidRPr="00460648">
        <w:rPr>
          <w:color w:val="000000"/>
          <w:sz w:val="28"/>
          <w:szCs w:val="28"/>
        </w:rPr>
        <w:t>1 Областная творческая секция для мастеров лоскутного шитья – 1 чел.</w:t>
      </w:r>
    </w:p>
    <w:p w:rsidR="00460648" w:rsidRPr="00460648" w:rsidRDefault="0028741C" w:rsidP="0028741C">
      <w:pPr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60648" w:rsidRPr="00460648">
        <w:rPr>
          <w:color w:val="000000"/>
          <w:sz w:val="28"/>
          <w:szCs w:val="28"/>
        </w:rPr>
        <w:t>6 Мастер-классов, творческих проектов – 10 чел.</w:t>
      </w:r>
    </w:p>
    <w:p w:rsidR="00460648" w:rsidRPr="00460648" w:rsidRDefault="0028741C" w:rsidP="0028741C">
      <w:pPr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60648" w:rsidRPr="00460648">
        <w:rPr>
          <w:color w:val="000000"/>
          <w:sz w:val="28"/>
          <w:szCs w:val="28"/>
        </w:rPr>
        <w:t>4 Семинара по разным жанрам и направлениям, круглый стол – 1 -  – 11 чел.</w:t>
      </w:r>
    </w:p>
    <w:p w:rsidR="0028741C" w:rsidRDefault="00460648" w:rsidP="0028741C">
      <w:pPr>
        <w:ind w:left="418"/>
        <w:contextualSpacing/>
        <w:jc w:val="both"/>
        <w:rPr>
          <w:sz w:val="28"/>
          <w:szCs w:val="28"/>
        </w:rPr>
      </w:pPr>
      <w:r w:rsidRPr="00460648">
        <w:rPr>
          <w:sz w:val="28"/>
          <w:szCs w:val="28"/>
        </w:rPr>
        <w:t>За 2015 г. г. уровень профессиональный компетенции повысили и освоили – 47 специалистов ку</w:t>
      </w:r>
      <w:r w:rsidR="0028741C">
        <w:rPr>
          <w:sz w:val="28"/>
          <w:szCs w:val="28"/>
        </w:rPr>
        <w:t>льтурно-досуговой деятельности.</w:t>
      </w:r>
    </w:p>
    <w:p w:rsidR="0028741C" w:rsidRDefault="0028741C" w:rsidP="0028741C">
      <w:pPr>
        <w:contextualSpacing/>
        <w:jc w:val="both"/>
        <w:rPr>
          <w:sz w:val="28"/>
          <w:szCs w:val="28"/>
        </w:rPr>
      </w:pPr>
    </w:p>
    <w:p w:rsidR="0028741C" w:rsidRPr="0028741C" w:rsidRDefault="0028741C" w:rsidP="0028741C">
      <w:pPr>
        <w:contextualSpacing/>
        <w:jc w:val="both"/>
        <w:rPr>
          <w:b/>
          <w:sz w:val="28"/>
          <w:szCs w:val="28"/>
        </w:rPr>
      </w:pPr>
      <w:r w:rsidRPr="0028741C">
        <w:rPr>
          <w:b/>
          <w:sz w:val="28"/>
          <w:szCs w:val="28"/>
        </w:rPr>
        <w:t>ДШИ</w:t>
      </w:r>
    </w:p>
    <w:p w:rsidR="0028741C" w:rsidRPr="003D4D9D" w:rsidRDefault="0028741C" w:rsidP="0028741C">
      <w:pPr>
        <w:spacing w:line="276" w:lineRule="auto"/>
        <w:ind w:firstLine="708"/>
        <w:jc w:val="both"/>
        <w:rPr>
          <w:sz w:val="28"/>
          <w:szCs w:val="28"/>
        </w:rPr>
      </w:pPr>
      <w:r w:rsidRPr="003D4D9D">
        <w:rPr>
          <w:sz w:val="28"/>
          <w:szCs w:val="28"/>
        </w:rPr>
        <w:t>Образовательный процесс в ДШИ Сосновского муниципального района осуществляют 60 преподавателей, из них 85</w:t>
      </w:r>
      <w:proofErr w:type="gramStart"/>
      <w:r w:rsidRPr="003D4D9D">
        <w:rPr>
          <w:sz w:val="28"/>
          <w:szCs w:val="28"/>
        </w:rPr>
        <w:t>%  -</w:t>
      </w:r>
      <w:proofErr w:type="gramEnd"/>
      <w:r w:rsidRPr="003D4D9D">
        <w:rPr>
          <w:sz w:val="28"/>
          <w:szCs w:val="28"/>
        </w:rPr>
        <w:t xml:space="preserve"> штатные работники. Из числа штатных работников 80% преподавателей имеют высшее профессиональное образование.</w:t>
      </w:r>
    </w:p>
    <w:p w:rsidR="0028741C" w:rsidRPr="003D4D9D" w:rsidRDefault="0028741C" w:rsidP="0028741C">
      <w:pPr>
        <w:spacing w:line="276" w:lineRule="auto"/>
        <w:jc w:val="both"/>
        <w:rPr>
          <w:sz w:val="28"/>
          <w:szCs w:val="28"/>
        </w:rPr>
      </w:pPr>
      <w:r w:rsidRPr="003D4D9D">
        <w:rPr>
          <w:sz w:val="28"/>
          <w:szCs w:val="28"/>
        </w:rPr>
        <w:t>Ежегодно педагогические коллективы школ пополняются молодыми специалистами, количество молодых кадров увеличилось во всех ДШИ района и составило в 2016 году 12% от общ</w:t>
      </w:r>
      <w:r>
        <w:rPr>
          <w:sz w:val="28"/>
          <w:szCs w:val="28"/>
        </w:rPr>
        <w:t xml:space="preserve">его числа преподавателей.  78% </w:t>
      </w:r>
      <w:r w:rsidRPr="003D4D9D">
        <w:rPr>
          <w:sz w:val="28"/>
          <w:szCs w:val="28"/>
        </w:rPr>
        <w:t>кадрового состава – преподаватели-</w:t>
      </w:r>
      <w:proofErr w:type="spellStart"/>
      <w:r w:rsidRPr="003D4D9D">
        <w:rPr>
          <w:sz w:val="28"/>
          <w:szCs w:val="28"/>
        </w:rPr>
        <w:t>стажисты</w:t>
      </w:r>
      <w:proofErr w:type="spellEnd"/>
      <w:r w:rsidRPr="003D4D9D">
        <w:rPr>
          <w:sz w:val="28"/>
          <w:szCs w:val="28"/>
        </w:rPr>
        <w:t>, проработавшие по профилю преподаваемого предмета более 10 лет.</w:t>
      </w:r>
    </w:p>
    <w:p w:rsidR="0028741C" w:rsidRPr="003D4D9D" w:rsidRDefault="0028741C" w:rsidP="0028741C">
      <w:pPr>
        <w:spacing w:line="276" w:lineRule="auto"/>
        <w:ind w:firstLine="708"/>
        <w:jc w:val="both"/>
        <w:rPr>
          <w:sz w:val="28"/>
          <w:szCs w:val="28"/>
        </w:rPr>
      </w:pPr>
      <w:r w:rsidRPr="003D4D9D">
        <w:rPr>
          <w:sz w:val="28"/>
          <w:szCs w:val="28"/>
        </w:rPr>
        <w:t xml:space="preserve">Укомплектованность ДШИ </w:t>
      </w:r>
      <w:r>
        <w:rPr>
          <w:sz w:val="28"/>
          <w:szCs w:val="28"/>
        </w:rPr>
        <w:t xml:space="preserve">района педагогическими кадрами </w:t>
      </w:r>
      <w:r w:rsidRPr="003D4D9D">
        <w:rPr>
          <w:sz w:val="28"/>
          <w:szCs w:val="28"/>
        </w:rPr>
        <w:t>100%, но потребность в преподавателях, как и в прошлом году существует. Требуются преподаватели по классу гитары, аккордеона, баяна, фортепиано, преподаватели теоретических дисциплин, концертмейстер-баянист.</w:t>
      </w:r>
    </w:p>
    <w:p w:rsidR="0028741C" w:rsidRPr="003D4D9D" w:rsidRDefault="0028741C" w:rsidP="0028741C">
      <w:pPr>
        <w:spacing w:line="276" w:lineRule="auto"/>
        <w:jc w:val="both"/>
        <w:rPr>
          <w:sz w:val="28"/>
          <w:szCs w:val="28"/>
        </w:rPr>
      </w:pPr>
      <w:r w:rsidRPr="003D4D9D">
        <w:rPr>
          <w:sz w:val="28"/>
          <w:szCs w:val="28"/>
        </w:rPr>
        <w:t>Успешное развитие системы дополнительного художественного образования напрямую связано с профессиональной подготовкой педагогических кадров, постоянным процессом повышения педагогического мастерства. В 2016 году 59% преподавателей ДШИ района прошли обучение на курсах и семинарах.</w:t>
      </w:r>
      <w:r w:rsidR="007337C2">
        <w:rPr>
          <w:sz w:val="28"/>
          <w:szCs w:val="28"/>
        </w:rPr>
        <w:t xml:space="preserve"> На обучение в 2016 году потрачено</w:t>
      </w:r>
      <w:r w:rsidRPr="003D4D9D">
        <w:rPr>
          <w:sz w:val="28"/>
          <w:szCs w:val="28"/>
        </w:rPr>
        <w:t xml:space="preserve"> 70 000,00 рублей (бюджет).</w:t>
      </w:r>
    </w:p>
    <w:p w:rsidR="0028741C" w:rsidRPr="003D4D9D" w:rsidRDefault="0028741C" w:rsidP="0028741C">
      <w:pPr>
        <w:spacing w:line="276" w:lineRule="auto"/>
        <w:ind w:firstLine="708"/>
        <w:jc w:val="both"/>
        <w:rPr>
          <w:sz w:val="28"/>
          <w:szCs w:val="28"/>
        </w:rPr>
      </w:pPr>
      <w:r w:rsidRPr="003D4D9D">
        <w:rPr>
          <w:sz w:val="28"/>
          <w:szCs w:val="28"/>
        </w:rPr>
        <w:t xml:space="preserve">Оценкой результатов деятельности педагогических </w:t>
      </w:r>
      <w:r>
        <w:rPr>
          <w:sz w:val="28"/>
          <w:szCs w:val="28"/>
        </w:rPr>
        <w:t>работников являются заслуженные</w:t>
      </w:r>
      <w:r w:rsidRPr="003D4D9D">
        <w:rPr>
          <w:sz w:val="28"/>
          <w:szCs w:val="28"/>
        </w:rPr>
        <w:t xml:space="preserve"> награды </w:t>
      </w:r>
      <w:proofErr w:type="gramStart"/>
      <w:r w:rsidRPr="003D4D9D">
        <w:rPr>
          <w:sz w:val="28"/>
          <w:szCs w:val="28"/>
        </w:rPr>
        <w:t>и  поощрения</w:t>
      </w:r>
      <w:proofErr w:type="gramEnd"/>
      <w:r w:rsidRPr="003D4D9D">
        <w:rPr>
          <w:sz w:val="28"/>
          <w:szCs w:val="28"/>
        </w:rPr>
        <w:t>:</w:t>
      </w:r>
    </w:p>
    <w:p w:rsidR="0028741C" w:rsidRPr="003D4D9D" w:rsidRDefault="0028741C" w:rsidP="0028741C">
      <w:pPr>
        <w:spacing w:line="276" w:lineRule="auto"/>
        <w:jc w:val="both"/>
        <w:rPr>
          <w:sz w:val="28"/>
          <w:szCs w:val="28"/>
        </w:rPr>
      </w:pPr>
      <w:r w:rsidRPr="003D4D9D">
        <w:rPr>
          <w:sz w:val="28"/>
          <w:szCs w:val="28"/>
        </w:rPr>
        <w:t>1. Директор ДШИ п. Полетаево – Премия законодательного собрания Челябинской области;</w:t>
      </w:r>
    </w:p>
    <w:p w:rsidR="0028741C" w:rsidRPr="003D4D9D" w:rsidRDefault="0028741C" w:rsidP="0028741C">
      <w:pPr>
        <w:spacing w:line="276" w:lineRule="auto"/>
        <w:jc w:val="both"/>
        <w:rPr>
          <w:sz w:val="28"/>
          <w:szCs w:val="28"/>
        </w:rPr>
      </w:pPr>
      <w:r w:rsidRPr="003D4D9D">
        <w:rPr>
          <w:sz w:val="28"/>
          <w:szCs w:val="28"/>
        </w:rPr>
        <w:t>2. Преп. Мостовая А.А., Фаткулина Н.А., Мавлеева М.Г. – Почетная грамота губернатора Челябинской области;</w:t>
      </w:r>
    </w:p>
    <w:p w:rsidR="0028741C" w:rsidRPr="003D4D9D" w:rsidRDefault="0028741C" w:rsidP="0028741C">
      <w:pPr>
        <w:spacing w:line="276" w:lineRule="auto"/>
        <w:jc w:val="both"/>
        <w:rPr>
          <w:sz w:val="28"/>
          <w:szCs w:val="28"/>
        </w:rPr>
      </w:pPr>
      <w:r w:rsidRPr="003D4D9D">
        <w:rPr>
          <w:sz w:val="28"/>
          <w:szCs w:val="28"/>
        </w:rPr>
        <w:t>3. Преп. Хромых О.В. – почетная грамота Министерства культуры Челябинской области;</w:t>
      </w:r>
    </w:p>
    <w:p w:rsidR="0028741C" w:rsidRDefault="0028741C" w:rsidP="0028741C">
      <w:pPr>
        <w:spacing w:line="276" w:lineRule="auto"/>
        <w:jc w:val="both"/>
        <w:rPr>
          <w:sz w:val="28"/>
          <w:szCs w:val="28"/>
        </w:rPr>
      </w:pPr>
      <w:r w:rsidRPr="003D4D9D">
        <w:rPr>
          <w:sz w:val="28"/>
          <w:szCs w:val="28"/>
        </w:rPr>
        <w:t>3. Преп. Иванова В.В., Шалгин А.С., Иноземцева Е.В. – Грамота главы Со</w:t>
      </w:r>
      <w:r>
        <w:rPr>
          <w:sz w:val="28"/>
          <w:szCs w:val="28"/>
        </w:rPr>
        <w:t>сновского муниципального района.</w:t>
      </w:r>
    </w:p>
    <w:p w:rsidR="0028741C" w:rsidRPr="0028741C" w:rsidRDefault="0028741C" w:rsidP="0028741C">
      <w:pPr>
        <w:spacing w:line="276" w:lineRule="auto"/>
        <w:jc w:val="both"/>
        <w:rPr>
          <w:b/>
          <w:sz w:val="28"/>
          <w:szCs w:val="28"/>
        </w:rPr>
      </w:pPr>
      <w:r w:rsidRPr="0028741C">
        <w:rPr>
          <w:b/>
          <w:sz w:val="28"/>
          <w:szCs w:val="28"/>
        </w:rPr>
        <w:t>МКУК «МЦБС»</w:t>
      </w:r>
    </w:p>
    <w:p w:rsidR="0028741C" w:rsidRDefault="0028741C" w:rsidP="0028741C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032F3">
        <w:rPr>
          <w:sz w:val="28"/>
          <w:szCs w:val="28"/>
        </w:rPr>
        <w:t>Исходя из из</w:t>
      </w:r>
      <w:r w:rsidR="007337C2">
        <w:rPr>
          <w:sz w:val="28"/>
          <w:szCs w:val="28"/>
        </w:rPr>
        <w:t xml:space="preserve">менений в Трудовом кодексе, </w:t>
      </w:r>
      <w:r w:rsidRPr="002032F3">
        <w:rPr>
          <w:sz w:val="28"/>
          <w:szCs w:val="28"/>
        </w:rPr>
        <w:t>в 2016</w:t>
      </w:r>
      <w:r>
        <w:rPr>
          <w:sz w:val="28"/>
          <w:szCs w:val="28"/>
        </w:rPr>
        <w:t xml:space="preserve"> </w:t>
      </w:r>
      <w:r w:rsidRPr="002032F3">
        <w:rPr>
          <w:sz w:val="28"/>
          <w:szCs w:val="28"/>
        </w:rPr>
        <w:t>году увеличилось число</w:t>
      </w:r>
    </w:p>
    <w:p w:rsidR="0028741C" w:rsidRDefault="0028741C" w:rsidP="0028741C">
      <w:pPr>
        <w:ind w:left="-567" w:firstLine="283"/>
        <w:contextualSpacing/>
        <w:rPr>
          <w:sz w:val="28"/>
          <w:szCs w:val="28"/>
        </w:rPr>
      </w:pPr>
      <w:r w:rsidRPr="002032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о</w:t>
      </w:r>
      <w:r w:rsidRPr="002032F3">
        <w:rPr>
          <w:sz w:val="28"/>
          <w:szCs w:val="28"/>
        </w:rPr>
        <w:t>бучающихся</w:t>
      </w:r>
      <w:proofErr w:type="gramEnd"/>
      <w:r w:rsidRPr="002032F3">
        <w:rPr>
          <w:sz w:val="28"/>
          <w:szCs w:val="28"/>
        </w:rPr>
        <w:t xml:space="preserve"> на заочном отделении ЧГИК, также увеличилось число</w:t>
      </w:r>
    </w:p>
    <w:p w:rsidR="007337C2" w:rsidRDefault="0028741C" w:rsidP="0028741C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032F3">
        <w:rPr>
          <w:sz w:val="28"/>
          <w:szCs w:val="28"/>
        </w:rPr>
        <w:t xml:space="preserve"> </w:t>
      </w:r>
      <w:proofErr w:type="gramStart"/>
      <w:r w:rsidRPr="002032F3">
        <w:rPr>
          <w:sz w:val="28"/>
          <w:szCs w:val="28"/>
        </w:rPr>
        <w:t>специалисто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, </w:t>
      </w:r>
      <w:r w:rsidRPr="002032F3">
        <w:rPr>
          <w:sz w:val="28"/>
          <w:szCs w:val="28"/>
        </w:rPr>
        <w:t>прошедших курсы</w:t>
      </w:r>
      <w:r w:rsidR="007337C2">
        <w:rPr>
          <w:sz w:val="28"/>
          <w:szCs w:val="28"/>
        </w:rPr>
        <w:t xml:space="preserve"> повышения квалификации, даже директор</w:t>
      </w:r>
    </w:p>
    <w:p w:rsidR="007337C2" w:rsidRDefault="007337C2" w:rsidP="007337C2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МКУК «МЦБС» </w:t>
      </w:r>
      <w:r w:rsidR="0028741C" w:rsidRPr="002032F3">
        <w:rPr>
          <w:sz w:val="28"/>
          <w:szCs w:val="28"/>
        </w:rPr>
        <w:t>прошла</w:t>
      </w:r>
      <w:r>
        <w:rPr>
          <w:sz w:val="28"/>
          <w:szCs w:val="28"/>
        </w:rPr>
        <w:t xml:space="preserve"> </w:t>
      </w:r>
      <w:r w:rsidR="0028741C" w:rsidRPr="002032F3">
        <w:rPr>
          <w:sz w:val="28"/>
          <w:szCs w:val="28"/>
        </w:rPr>
        <w:t>переподго</w:t>
      </w:r>
      <w:r w:rsidR="0028741C">
        <w:rPr>
          <w:sz w:val="28"/>
          <w:szCs w:val="28"/>
        </w:rPr>
        <w:t>товку. Руководство МКУК «МЦБС»</w:t>
      </w:r>
    </w:p>
    <w:p w:rsidR="007337C2" w:rsidRDefault="007337C2" w:rsidP="007337C2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8741C">
        <w:rPr>
          <w:sz w:val="28"/>
          <w:szCs w:val="28"/>
        </w:rPr>
        <w:t xml:space="preserve"> </w:t>
      </w:r>
      <w:proofErr w:type="gramStart"/>
      <w:r w:rsidR="0028741C" w:rsidRPr="002032F3">
        <w:rPr>
          <w:sz w:val="28"/>
          <w:szCs w:val="28"/>
        </w:rPr>
        <w:t>настраивает</w:t>
      </w:r>
      <w:proofErr w:type="gramEnd"/>
      <w:r w:rsidR="0028741C" w:rsidRPr="002032F3">
        <w:rPr>
          <w:sz w:val="28"/>
          <w:szCs w:val="28"/>
        </w:rPr>
        <w:t xml:space="preserve"> своих</w:t>
      </w:r>
      <w:r>
        <w:rPr>
          <w:sz w:val="28"/>
          <w:szCs w:val="28"/>
        </w:rPr>
        <w:t xml:space="preserve"> с</w:t>
      </w:r>
      <w:r w:rsidR="0028741C" w:rsidRPr="002032F3">
        <w:rPr>
          <w:sz w:val="28"/>
          <w:szCs w:val="28"/>
        </w:rPr>
        <w:t>пециалистов</w:t>
      </w:r>
      <w:r w:rsidR="0028741C">
        <w:rPr>
          <w:sz w:val="28"/>
          <w:szCs w:val="28"/>
        </w:rPr>
        <w:t xml:space="preserve">, </w:t>
      </w:r>
      <w:r w:rsidR="0028741C" w:rsidRPr="002032F3">
        <w:rPr>
          <w:sz w:val="28"/>
          <w:szCs w:val="28"/>
        </w:rPr>
        <w:t>чтобы к</w:t>
      </w:r>
      <w:r>
        <w:rPr>
          <w:sz w:val="28"/>
          <w:szCs w:val="28"/>
        </w:rPr>
        <w:t xml:space="preserve"> 2020 году в составе системы все </w:t>
      </w:r>
    </w:p>
    <w:p w:rsidR="0028741C" w:rsidRPr="002032F3" w:rsidRDefault="007337C2" w:rsidP="007337C2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8741C" w:rsidRPr="002032F3">
        <w:rPr>
          <w:sz w:val="28"/>
          <w:szCs w:val="28"/>
        </w:rPr>
        <w:t xml:space="preserve"> </w:t>
      </w:r>
      <w:proofErr w:type="gramStart"/>
      <w:r w:rsidR="0028741C" w:rsidRPr="002032F3">
        <w:rPr>
          <w:sz w:val="28"/>
          <w:szCs w:val="28"/>
        </w:rPr>
        <w:t>работники</w:t>
      </w:r>
      <w:proofErr w:type="gramEnd"/>
      <w:r w:rsidR="0028741C" w:rsidRPr="002032F3">
        <w:rPr>
          <w:sz w:val="28"/>
          <w:szCs w:val="28"/>
        </w:rPr>
        <w:t xml:space="preserve"> (основной</w:t>
      </w:r>
      <w:r>
        <w:rPr>
          <w:sz w:val="28"/>
          <w:szCs w:val="28"/>
        </w:rPr>
        <w:t xml:space="preserve"> </w:t>
      </w:r>
      <w:r w:rsidR="0028741C" w:rsidRPr="002032F3">
        <w:rPr>
          <w:sz w:val="28"/>
          <w:szCs w:val="28"/>
        </w:rPr>
        <w:t>персонал) были с библиотечным образованием.</w:t>
      </w:r>
    </w:p>
    <w:p w:rsidR="0028741C" w:rsidRPr="002032F3" w:rsidRDefault="0028741C" w:rsidP="0028741C">
      <w:pPr>
        <w:ind w:firstLine="708"/>
        <w:contextualSpacing/>
        <w:rPr>
          <w:sz w:val="28"/>
          <w:szCs w:val="28"/>
        </w:rPr>
      </w:pPr>
      <w:r w:rsidRPr="002032F3">
        <w:rPr>
          <w:sz w:val="28"/>
          <w:szCs w:val="28"/>
        </w:rPr>
        <w:t xml:space="preserve">% сменяемости кадров составил в 2015 году – 16%, число поступивших составило 8 человек. </w:t>
      </w:r>
    </w:p>
    <w:p w:rsidR="0028741C" w:rsidRPr="002032F3" w:rsidRDefault="0028741C" w:rsidP="0028741C">
      <w:pPr>
        <w:ind w:firstLine="708"/>
        <w:contextualSpacing/>
        <w:rPr>
          <w:sz w:val="28"/>
          <w:szCs w:val="28"/>
        </w:rPr>
      </w:pPr>
      <w:r w:rsidRPr="002032F3">
        <w:rPr>
          <w:sz w:val="28"/>
          <w:szCs w:val="28"/>
        </w:rPr>
        <w:t xml:space="preserve">% сменяемости кадров составил в 2016 году – 9 %, число поступивших составило 4 человек. </w:t>
      </w:r>
    </w:p>
    <w:p w:rsidR="0028741C" w:rsidRDefault="0028741C" w:rsidP="0028741C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К 2016году из системы ушли люди пенсионного возраста. Сменяемость</w:t>
      </w:r>
    </w:p>
    <w:p w:rsidR="0028741C" w:rsidRDefault="0028741C" w:rsidP="0028741C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кадров</w:t>
      </w:r>
      <w:proofErr w:type="gramEnd"/>
      <w:r>
        <w:rPr>
          <w:sz w:val="28"/>
          <w:szCs w:val="28"/>
        </w:rPr>
        <w:t xml:space="preserve"> стала минимальная за счет увеличения заработной платы</w:t>
      </w:r>
    </w:p>
    <w:p w:rsidR="0028741C" w:rsidRPr="002032F3" w:rsidRDefault="0028741C" w:rsidP="0028741C">
      <w:pPr>
        <w:ind w:left="-567" w:firstLine="28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библиотекарей</w:t>
      </w:r>
      <w:proofErr w:type="gramEnd"/>
      <w:r>
        <w:rPr>
          <w:sz w:val="28"/>
          <w:szCs w:val="28"/>
        </w:rPr>
        <w:t>.</w:t>
      </w:r>
    </w:p>
    <w:p w:rsidR="0028741C" w:rsidRDefault="0028741C" w:rsidP="0028741C">
      <w:pPr>
        <w:ind w:left="-567" w:firstLine="283"/>
        <w:contextualSpacing/>
        <w:jc w:val="both"/>
        <w:rPr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35"/>
        <w:gridCol w:w="2581"/>
        <w:gridCol w:w="2224"/>
        <w:gridCol w:w="2205"/>
      </w:tblGrid>
      <w:tr w:rsidR="0028741C" w:rsidRPr="00823069" w:rsidTr="00F95ABA">
        <w:trPr>
          <w:jc w:val="center"/>
        </w:trPr>
        <w:tc>
          <w:tcPr>
            <w:tcW w:w="2392" w:type="dxa"/>
          </w:tcPr>
          <w:p w:rsidR="0028741C" w:rsidRPr="00823069" w:rsidRDefault="0028741C" w:rsidP="00F95ABA">
            <w:pPr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rPr>
                <w:b/>
                <w:i/>
                <w:sz w:val="28"/>
                <w:szCs w:val="28"/>
              </w:rPr>
            </w:pPr>
            <w:r w:rsidRPr="00823069">
              <w:rPr>
                <w:b/>
                <w:i/>
                <w:sz w:val="28"/>
                <w:szCs w:val="28"/>
              </w:rPr>
              <w:t>2014г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rPr>
                <w:b/>
                <w:i/>
                <w:sz w:val="28"/>
                <w:szCs w:val="28"/>
              </w:rPr>
            </w:pPr>
            <w:r w:rsidRPr="00823069">
              <w:rPr>
                <w:b/>
                <w:i/>
                <w:sz w:val="28"/>
                <w:szCs w:val="28"/>
              </w:rPr>
              <w:t>2015г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rPr>
                <w:b/>
                <w:i/>
                <w:sz w:val="28"/>
                <w:szCs w:val="28"/>
              </w:rPr>
            </w:pPr>
            <w:r w:rsidRPr="00823069">
              <w:rPr>
                <w:b/>
                <w:i/>
                <w:sz w:val="28"/>
                <w:szCs w:val="28"/>
              </w:rPr>
              <w:t>2016г</w:t>
            </w:r>
          </w:p>
        </w:tc>
      </w:tr>
      <w:tr w:rsidR="0028741C" w:rsidRPr="00823069" w:rsidTr="00F95ABA">
        <w:trPr>
          <w:jc w:val="center"/>
        </w:trPr>
        <w:tc>
          <w:tcPr>
            <w:tcW w:w="2392" w:type="dxa"/>
          </w:tcPr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ЧГИК заочная форма обучения</w:t>
            </w:r>
          </w:p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Колледж культуры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5</w:t>
            </w: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5</w:t>
            </w: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8</w:t>
            </w:r>
          </w:p>
        </w:tc>
      </w:tr>
      <w:tr w:rsidR="0028741C" w:rsidRPr="00823069" w:rsidTr="00F95ABA">
        <w:trPr>
          <w:jc w:val="center"/>
        </w:trPr>
        <w:tc>
          <w:tcPr>
            <w:tcW w:w="2392" w:type="dxa"/>
          </w:tcPr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Курсы повышение квалификации</w:t>
            </w:r>
          </w:p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  <w:proofErr w:type="gramStart"/>
            <w:r w:rsidRPr="00823069">
              <w:rPr>
                <w:sz w:val="28"/>
                <w:szCs w:val="28"/>
              </w:rPr>
              <w:t>по</w:t>
            </w:r>
            <w:proofErr w:type="gramEnd"/>
            <w:r w:rsidRPr="00823069">
              <w:rPr>
                <w:sz w:val="28"/>
                <w:szCs w:val="28"/>
              </w:rPr>
              <w:t xml:space="preserve"> профессии</w:t>
            </w:r>
          </w:p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Курсы повышения квалификации</w:t>
            </w:r>
          </w:p>
          <w:p w:rsidR="0028741C" w:rsidRPr="00823069" w:rsidRDefault="0028741C" w:rsidP="00F95ABA">
            <w:pPr>
              <w:contextualSpacing/>
              <w:rPr>
                <w:sz w:val="28"/>
                <w:szCs w:val="28"/>
              </w:rPr>
            </w:pPr>
            <w:proofErr w:type="gramStart"/>
            <w:r w:rsidRPr="00823069">
              <w:rPr>
                <w:sz w:val="28"/>
                <w:szCs w:val="28"/>
              </w:rPr>
              <w:t>по</w:t>
            </w:r>
            <w:proofErr w:type="gramEnd"/>
            <w:r w:rsidRPr="00823069">
              <w:rPr>
                <w:sz w:val="28"/>
                <w:szCs w:val="28"/>
              </w:rPr>
              <w:t xml:space="preserve"> другим отраслям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2</w:t>
            </w: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2(по гражданской обороне)</w:t>
            </w: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1(по энергосбережению)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6</w:t>
            </w: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1(по охране труда)</w:t>
            </w:r>
          </w:p>
        </w:tc>
        <w:tc>
          <w:tcPr>
            <w:tcW w:w="2393" w:type="dxa"/>
          </w:tcPr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7</w:t>
            </w: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</w:p>
          <w:p w:rsidR="0028741C" w:rsidRPr="00823069" w:rsidRDefault="0028741C" w:rsidP="00F95ABA">
            <w:pPr>
              <w:contextualSpacing/>
              <w:jc w:val="center"/>
              <w:rPr>
                <w:sz w:val="28"/>
                <w:szCs w:val="28"/>
              </w:rPr>
            </w:pPr>
            <w:r w:rsidRPr="00823069">
              <w:rPr>
                <w:sz w:val="28"/>
                <w:szCs w:val="28"/>
              </w:rPr>
              <w:t>2(по ФЗ-44)</w:t>
            </w:r>
          </w:p>
        </w:tc>
      </w:tr>
    </w:tbl>
    <w:p w:rsidR="0028741C" w:rsidRDefault="0028741C" w:rsidP="0028741C">
      <w:pPr>
        <w:ind w:left="-567" w:firstLine="283"/>
        <w:contextualSpacing/>
        <w:rPr>
          <w:b/>
          <w:sz w:val="28"/>
          <w:szCs w:val="28"/>
        </w:rPr>
      </w:pPr>
    </w:p>
    <w:p w:rsidR="0028741C" w:rsidRPr="0028741C" w:rsidRDefault="0028741C" w:rsidP="0028741C">
      <w:pPr>
        <w:ind w:firstLine="708"/>
        <w:contextualSpacing/>
        <w:jc w:val="both"/>
        <w:rPr>
          <w:sz w:val="28"/>
          <w:szCs w:val="28"/>
        </w:rPr>
      </w:pPr>
      <w:r w:rsidRPr="0028741C">
        <w:rPr>
          <w:sz w:val="28"/>
          <w:szCs w:val="28"/>
        </w:rPr>
        <w:t>В ЧГИК обучаются 8 человека на заочном отделении.</w:t>
      </w:r>
    </w:p>
    <w:p w:rsidR="0028741C" w:rsidRPr="0028741C" w:rsidRDefault="0028741C" w:rsidP="0028741C">
      <w:pPr>
        <w:ind w:firstLine="708"/>
        <w:contextualSpacing/>
        <w:jc w:val="both"/>
        <w:rPr>
          <w:sz w:val="28"/>
          <w:szCs w:val="28"/>
        </w:rPr>
      </w:pPr>
      <w:r w:rsidRPr="0028741C">
        <w:rPr>
          <w:sz w:val="28"/>
          <w:szCs w:val="28"/>
        </w:rPr>
        <w:t>Курсы повышени</w:t>
      </w:r>
      <w:r>
        <w:rPr>
          <w:sz w:val="28"/>
          <w:szCs w:val="28"/>
        </w:rPr>
        <w:t xml:space="preserve">я квалификации в 2016г. прошли </w:t>
      </w:r>
      <w:r w:rsidRPr="0028741C">
        <w:rPr>
          <w:sz w:val="28"/>
          <w:szCs w:val="28"/>
        </w:rPr>
        <w:t>7 сельских библиотекарей МКУК «МЦБС» Сосновского МР.</w:t>
      </w:r>
    </w:p>
    <w:p w:rsidR="0028741C" w:rsidRPr="001E3FB2" w:rsidRDefault="0028741C" w:rsidP="0028741C">
      <w:pPr>
        <w:ind w:firstLine="708"/>
        <w:contextualSpacing/>
        <w:jc w:val="both"/>
        <w:rPr>
          <w:sz w:val="28"/>
          <w:szCs w:val="28"/>
        </w:rPr>
      </w:pPr>
      <w:r w:rsidRPr="0028741C">
        <w:rPr>
          <w:sz w:val="28"/>
          <w:szCs w:val="28"/>
        </w:rPr>
        <w:t>В 2016г. с 15-29</w:t>
      </w:r>
      <w:r w:rsidRPr="001E3FB2">
        <w:rPr>
          <w:sz w:val="28"/>
          <w:szCs w:val="28"/>
        </w:rPr>
        <w:t xml:space="preserve"> августа 2 специалиста прошли курсы повышения квалификации в Центре консалтинга и сопровождения закупок </w:t>
      </w:r>
      <w:proofErr w:type="spellStart"/>
      <w:r w:rsidRPr="001E3FB2">
        <w:rPr>
          <w:sz w:val="28"/>
          <w:szCs w:val="28"/>
        </w:rPr>
        <w:t>Госдоговор</w:t>
      </w:r>
      <w:proofErr w:type="spellEnd"/>
      <w:r w:rsidRPr="001E3FB2">
        <w:rPr>
          <w:sz w:val="28"/>
          <w:szCs w:val="28"/>
        </w:rPr>
        <w:t>. По программе: «Управление Государственными и муниципальными закупками»</w:t>
      </w:r>
    </w:p>
    <w:p w:rsidR="0028741C" w:rsidRPr="00F87747" w:rsidRDefault="0028741C" w:rsidP="0028741C">
      <w:pPr>
        <w:ind w:firstLine="708"/>
        <w:contextualSpacing/>
        <w:jc w:val="both"/>
        <w:rPr>
          <w:sz w:val="28"/>
          <w:szCs w:val="28"/>
        </w:rPr>
      </w:pPr>
      <w:r w:rsidRPr="00F87747">
        <w:rPr>
          <w:sz w:val="28"/>
          <w:szCs w:val="28"/>
        </w:rPr>
        <w:t xml:space="preserve">В </w:t>
      </w:r>
      <w:r w:rsidRPr="0028741C">
        <w:rPr>
          <w:sz w:val="28"/>
          <w:szCs w:val="28"/>
        </w:rPr>
        <w:t>2015году</w:t>
      </w:r>
      <w:r w:rsidRPr="00F87747">
        <w:rPr>
          <w:sz w:val="28"/>
          <w:szCs w:val="28"/>
        </w:rPr>
        <w:t xml:space="preserve"> </w:t>
      </w:r>
      <w:r w:rsidR="007337C2">
        <w:rPr>
          <w:sz w:val="28"/>
          <w:szCs w:val="28"/>
        </w:rPr>
        <w:t>в Институте</w:t>
      </w:r>
      <w:r>
        <w:rPr>
          <w:sz w:val="28"/>
          <w:szCs w:val="28"/>
        </w:rPr>
        <w:t xml:space="preserve"> культуры обучалось</w:t>
      </w:r>
      <w:r w:rsidRPr="00F87747">
        <w:rPr>
          <w:sz w:val="28"/>
          <w:szCs w:val="28"/>
        </w:rPr>
        <w:t xml:space="preserve"> </w:t>
      </w:r>
      <w:r w:rsidRPr="0028741C">
        <w:rPr>
          <w:sz w:val="28"/>
          <w:szCs w:val="28"/>
        </w:rPr>
        <w:t xml:space="preserve">5 </w:t>
      </w:r>
      <w:r>
        <w:rPr>
          <w:sz w:val="28"/>
          <w:szCs w:val="28"/>
        </w:rPr>
        <w:t>человек</w:t>
      </w:r>
      <w:r w:rsidRPr="00F87747">
        <w:rPr>
          <w:sz w:val="28"/>
          <w:szCs w:val="28"/>
        </w:rPr>
        <w:t xml:space="preserve"> на заочном отделении: 2 работника из сельских библиотек на 3 курсе; 2 работника ЦМБ МКУК МЦБС на 5 курс</w:t>
      </w:r>
      <w:r>
        <w:rPr>
          <w:sz w:val="28"/>
          <w:szCs w:val="28"/>
        </w:rPr>
        <w:t>е. В колледже культуры обучалось</w:t>
      </w:r>
      <w:r w:rsidRPr="00F87747">
        <w:rPr>
          <w:sz w:val="28"/>
          <w:szCs w:val="28"/>
        </w:rPr>
        <w:t xml:space="preserve"> 1 работник ЦМБ МКУК МЦБС на 5 курсе заочного отделения.</w:t>
      </w:r>
    </w:p>
    <w:p w:rsidR="0028741C" w:rsidRPr="00F87747" w:rsidRDefault="0028741C" w:rsidP="0028741C">
      <w:pPr>
        <w:ind w:firstLine="708"/>
        <w:contextualSpacing/>
        <w:jc w:val="both"/>
        <w:rPr>
          <w:sz w:val="28"/>
          <w:szCs w:val="28"/>
        </w:rPr>
      </w:pPr>
      <w:r w:rsidRPr="00F87747">
        <w:rPr>
          <w:sz w:val="28"/>
          <w:szCs w:val="28"/>
        </w:rPr>
        <w:t xml:space="preserve">Зав. информационным отделом – Загретдинова Г.А., библиограф ЦМБ – Щербинина Е. А. с </w:t>
      </w:r>
      <w:r w:rsidRPr="0028741C">
        <w:rPr>
          <w:sz w:val="28"/>
          <w:szCs w:val="28"/>
        </w:rPr>
        <w:t>16 по 19 марта 2015г</w:t>
      </w:r>
      <w:r w:rsidRPr="00F87747">
        <w:rPr>
          <w:sz w:val="28"/>
          <w:szCs w:val="28"/>
        </w:rPr>
        <w:t xml:space="preserve">. прошли курсы повышения квалификации на бюджетной основе в Институте заочного обучения ЧГАКИ по программе: </w:t>
      </w:r>
      <w:proofErr w:type="gramStart"/>
      <w:r w:rsidRPr="00F87747">
        <w:rPr>
          <w:sz w:val="28"/>
          <w:szCs w:val="28"/>
        </w:rPr>
        <w:t>« Технология</w:t>
      </w:r>
      <w:proofErr w:type="gramEnd"/>
      <w:r w:rsidRPr="00F87747">
        <w:rPr>
          <w:sz w:val="28"/>
          <w:szCs w:val="28"/>
        </w:rPr>
        <w:t xml:space="preserve"> </w:t>
      </w:r>
      <w:proofErr w:type="spellStart"/>
      <w:r w:rsidRPr="00F87747">
        <w:rPr>
          <w:sz w:val="28"/>
          <w:szCs w:val="28"/>
        </w:rPr>
        <w:t>сайтостроения</w:t>
      </w:r>
      <w:proofErr w:type="spellEnd"/>
      <w:r w:rsidRPr="00F87747">
        <w:rPr>
          <w:sz w:val="28"/>
          <w:szCs w:val="28"/>
        </w:rPr>
        <w:t xml:space="preserve"> в библиотеке».</w:t>
      </w:r>
    </w:p>
    <w:p w:rsidR="0028741C" w:rsidRPr="00F87747" w:rsidRDefault="0028741C" w:rsidP="0028741C">
      <w:pPr>
        <w:ind w:firstLine="708"/>
        <w:contextualSpacing/>
        <w:jc w:val="both"/>
        <w:rPr>
          <w:sz w:val="28"/>
          <w:szCs w:val="28"/>
        </w:rPr>
      </w:pPr>
      <w:r w:rsidRPr="00F87747">
        <w:rPr>
          <w:sz w:val="28"/>
          <w:szCs w:val="28"/>
        </w:rPr>
        <w:t xml:space="preserve">Библиотекари 3-х сельских библиотек с </w:t>
      </w:r>
      <w:r w:rsidRPr="0028741C">
        <w:rPr>
          <w:sz w:val="28"/>
          <w:szCs w:val="28"/>
        </w:rPr>
        <w:t>30.09</w:t>
      </w:r>
      <w:proofErr w:type="gramStart"/>
      <w:r w:rsidRPr="0028741C">
        <w:rPr>
          <w:sz w:val="28"/>
          <w:szCs w:val="28"/>
        </w:rPr>
        <w:t>. по</w:t>
      </w:r>
      <w:proofErr w:type="gramEnd"/>
      <w:r w:rsidRPr="0028741C">
        <w:rPr>
          <w:sz w:val="28"/>
          <w:szCs w:val="28"/>
        </w:rPr>
        <w:t xml:space="preserve"> 03.10. 2015г.</w:t>
      </w:r>
      <w:r w:rsidRPr="00F87747">
        <w:rPr>
          <w:sz w:val="28"/>
          <w:szCs w:val="28"/>
        </w:rPr>
        <w:t xml:space="preserve">  </w:t>
      </w:r>
      <w:proofErr w:type="gramStart"/>
      <w:r w:rsidRPr="00F87747">
        <w:rPr>
          <w:sz w:val="28"/>
          <w:szCs w:val="28"/>
        </w:rPr>
        <w:t>прошли</w:t>
      </w:r>
      <w:proofErr w:type="gramEnd"/>
      <w:r w:rsidRPr="00F87747">
        <w:rPr>
          <w:sz w:val="28"/>
          <w:szCs w:val="28"/>
        </w:rPr>
        <w:t xml:space="preserve"> курсы повышения квалификации по программе: «Технология обновления детской библиотеки» в Центре научно-методической информации и дополнительного проф. образования ГБОУ ВПО «</w:t>
      </w:r>
      <w:proofErr w:type="spellStart"/>
      <w:r w:rsidRPr="00F87747">
        <w:rPr>
          <w:sz w:val="28"/>
          <w:szCs w:val="28"/>
        </w:rPr>
        <w:t>Южн</w:t>
      </w:r>
      <w:proofErr w:type="spellEnd"/>
      <w:r w:rsidRPr="00F87747">
        <w:rPr>
          <w:sz w:val="28"/>
          <w:szCs w:val="28"/>
        </w:rPr>
        <w:t>.-Урал. гос.. институт искусств им. П.И. Чайковского».</w:t>
      </w:r>
    </w:p>
    <w:p w:rsidR="007337C2" w:rsidRDefault="0028741C" w:rsidP="007337C2">
      <w:pPr>
        <w:ind w:firstLine="708"/>
        <w:contextualSpacing/>
        <w:jc w:val="both"/>
        <w:rPr>
          <w:sz w:val="28"/>
          <w:szCs w:val="28"/>
        </w:rPr>
      </w:pPr>
      <w:r w:rsidRPr="00F87747">
        <w:rPr>
          <w:sz w:val="28"/>
          <w:szCs w:val="28"/>
        </w:rPr>
        <w:t xml:space="preserve">В </w:t>
      </w:r>
      <w:r w:rsidRPr="0028741C">
        <w:rPr>
          <w:sz w:val="28"/>
          <w:szCs w:val="28"/>
        </w:rPr>
        <w:t>июне 2015г</w:t>
      </w:r>
      <w:r w:rsidRPr="00F87747">
        <w:rPr>
          <w:sz w:val="28"/>
          <w:szCs w:val="28"/>
        </w:rPr>
        <w:t>. библиотекари 2-х сельских библиотек прошли курсы повышения квалификации по программе: «Технологии обновления детской библиотеки» в Центре научно-методической информации и дополнительного проф. образования ГБОУ ВПО «</w:t>
      </w:r>
      <w:proofErr w:type="spellStart"/>
      <w:proofErr w:type="gramStart"/>
      <w:r w:rsidRPr="00F87747">
        <w:rPr>
          <w:sz w:val="28"/>
          <w:szCs w:val="28"/>
        </w:rPr>
        <w:t>Южн</w:t>
      </w:r>
      <w:proofErr w:type="spellEnd"/>
      <w:r w:rsidRPr="00F87747">
        <w:rPr>
          <w:sz w:val="28"/>
          <w:szCs w:val="28"/>
        </w:rPr>
        <w:t>.-</w:t>
      </w:r>
      <w:proofErr w:type="gramEnd"/>
      <w:r w:rsidRPr="00F87747">
        <w:rPr>
          <w:sz w:val="28"/>
          <w:szCs w:val="28"/>
        </w:rPr>
        <w:t>Урал. гос.. институт искусств им. П.И. Чайковского».</w:t>
      </w:r>
    </w:p>
    <w:p w:rsidR="006152CF" w:rsidRDefault="006152CF" w:rsidP="006152C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Данная ситуация с кадрами в районе довольна стабильна на протяжении многих лет. </w:t>
      </w:r>
      <w:r w:rsidR="00A429B1">
        <w:rPr>
          <w:sz w:val="28"/>
          <w:szCs w:val="28"/>
        </w:rPr>
        <w:t>Если появляется вакансия, стараемся найти специалиста с образованием, не получается – берем без специального образования, но настоятельно рекомендуем образование по профилю получать.</w:t>
      </w:r>
    </w:p>
    <w:p w:rsidR="00460648" w:rsidRDefault="00A429B1" w:rsidP="00A429B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например, по программе «Развитие хорового и фестивального движения» был привлечен в хор «Вечера» (Мирненский ДК) аккомпаниатор-баянист, куплен баян, что качественно повысило профессиональный уровень хора и привлекло в него больше молодежи. В хор «Вечерка» (Полетаевский ДК) вместо руководителя хора, пенсионного возраста, был принят на работу молодой специалист – хормейстер, что так же внесло новую творческую струю в коллектив. </w:t>
      </w:r>
    </w:p>
    <w:p w:rsidR="002D36B4" w:rsidRDefault="00A429B1" w:rsidP="007337C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Трубненский СДК в этом году принят специалист по русскому народному фольклору, появилось большое количество желающих детей</w:t>
      </w:r>
      <w:r w:rsidR="00460648">
        <w:rPr>
          <w:sz w:val="28"/>
          <w:szCs w:val="28"/>
        </w:rPr>
        <w:t xml:space="preserve"> у него заниматься. </w:t>
      </w:r>
      <w:proofErr w:type="spellStart"/>
      <w:r w:rsidR="00460648">
        <w:rPr>
          <w:sz w:val="28"/>
          <w:szCs w:val="28"/>
        </w:rPr>
        <w:t>Трубненское</w:t>
      </w:r>
      <w:proofErr w:type="spellEnd"/>
      <w:r w:rsidR="00460648">
        <w:rPr>
          <w:sz w:val="28"/>
          <w:szCs w:val="28"/>
        </w:rPr>
        <w:t xml:space="preserve"> поселение – территория компактного проживания башкирского населения, но такого специалиста, переехавшего жить в п. Трубный, не пожелали без работы оставить ни заведующая клубом, ни Глава поселения.</w:t>
      </w:r>
      <w:r w:rsidR="007337C2">
        <w:rPr>
          <w:sz w:val="28"/>
          <w:szCs w:val="28"/>
        </w:rPr>
        <w:t xml:space="preserve"> Так же успешно по привлечению молодых специалистов работает ДШИ п. Рощино. В конце 2016 года на 75% изменен штат в Сосновском историко-краеведческом музее.</w:t>
      </w:r>
    </w:p>
    <w:p w:rsidR="007337C2" w:rsidRPr="007337C2" w:rsidRDefault="007337C2" w:rsidP="007337C2">
      <w:pPr>
        <w:ind w:firstLine="708"/>
        <w:contextualSpacing/>
        <w:jc w:val="both"/>
        <w:rPr>
          <w:sz w:val="28"/>
          <w:szCs w:val="28"/>
        </w:rPr>
      </w:pPr>
    </w:p>
    <w:p w:rsidR="00CF3222" w:rsidRPr="00CF3222" w:rsidRDefault="00467F67" w:rsidP="00AA4F1E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561255">
        <w:rPr>
          <w:b/>
          <w:sz w:val="28"/>
          <w:szCs w:val="28"/>
        </w:rPr>
        <w:t>Анализ финансово – хозяйственной деятельности.</w:t>
      </w:r>
    </w:p>
    <w:p w:rsidR="00CF3222" w:rsidRDefault="00CF3222" w:rsidP="00CF3222">
      <w:pPr>
        <w:pStyle w:val="Standard"/>
        <w:ind w:firstLine="709"/>
        <w:jc w:val="both"/>
        <w:rPr>
          <w:color w:val="000000"/>
          <w:sz w:val="28"/>
          <w:szCs w:val="28"/>
        </w:rPr>
      </w:pPr>
      <w:r w:rsidRPr="006320DE">
        <w:rPr>
          <w:color w:val="000000"/>
          <w:sz w:val="28"/>
          <w:szCs w:val="28"/>
        </w:rPr>
        <w:t>Деятельность учреждений культуры Сосновского муниц</w:t>
      </w:r>
      <w:r>
        <w:rPr>
          <w:color w:val="000000"/>
          <w:sz w:val="28"/>
          <w:szCs w:val="28"/>
        </w:rPr>
        <w:t xml:space="preserve">ипального района представлена 7 </w:t>
      </w:r>
      <w:r w:rsidRPr="006320DE">
        <w:rPr>
          <w:color w:val="000000"/>
          <w:sz w:val="28"/>
          <w:szCs w:val="28"/>
        </w:rPr>
        <w:t>учреждениями</w:t>
      </w:r>
      <w:r>
        <w:rPr>
          <w:color w:val="000000"/>
          <w:sz w:val="28"/>
          <w:szCs w:val="28"/>
        </w:rPr>
        <w:t>,</w:t>
      </w:r>
      <w:r w:rsidRPr="006320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списочной численностью работников </w:t>
      </w:r>
      <w:r w:rsidRPr="0031554E">
        <w:rPr>
          <w:color w:val="000000"/>
          <w:sz w:val="28"/>
          <w:szCs w:val="28"/>
        </w:rPr>
        <w:t>в 3</w:t>
      </w:r>
      <w:r>
        <w:rPr>
          <w:color w:val="000000"/>
          <w:sz w:val="28"/>
          <w:szCs w:val="28"/>
        </w:rPr>
        <w:t xml:space="preserve">69 </w:t>
      </w:r>
      <w:r w:rsidRPr="006320DE">
        <w:rPr>
          <w:color w:val="000000"/>
          <w:sz w:val="28"/>
          <w:szCs w:val="28"/>
        </w:rPr>
        <w:t>чел</w:t>
      </w:r>
      <w:r>
        <w:rPr>
          <w:color w:val="000000"/>
          <w:sz w:val="28"/>
          <w:szCs w:val="28"/>
        </w:rPr>
        <w:t>.</w:t>
      </w:r>
      <w:r w:rsidRPr="006320DE">
        <w:rPr>
          <w:color w:val="000000"/>
          <w:sz w:val="28"/>
          <w:szCs w:val="28"/>
        </w:rPr>
        <w:t xml:space="preserve"> Доля бюджетного </w:t>
      </w:r>
      <w:r>
        <w:rPr>
          <w:color w:val="000000"/>
          <w:sz w:val="28"/>
          <w:szCs w:val="28"/>
        </w:rPr>
        <w:t>финансирования увеличилась по сравнению с 2015 годом на 1,6</w:t>
      </w:r>
      <w:r w:rsidRPr="0031554E">
        <w:rPr>
          <w:color w:val="000000"/>
          <w:sz w:val="28"/>
          <w:szCs w:val="28"/>
        </w:rPr>
        <w:t>% (было в201</w:t>
      </w:r>
      <w:r>
        <w:rPr>
          <w:color w:val="000000"/>
          <w:sz w:val="28"/>
          <w:szCs w:val="28"/>
        </w:rPr>
        <w:t>5</w:t>
      </w:r>
      <w:r w:rsidRPr="0031554E">
        <w:rPr>
          <w:color w:val="000000"/>
          <w:sz w:val="28"/>
          <w:szCs w:val="28"/>
        </w:rPr>
        <w:t xml:space="preserve"> г </w:t>
      </w:r>
      <w:r>
        <w:rPr>
          <w:color w:val="000000"/>
          <w:sz w:val="28"/>
          <w:szCs w:val="28"/>
        </w:rPr>
        <w:t>увеличение на 2,3%, то есть динамика небольшого роста)</w:t>
      </w:r>
      <w:r w:rsidRPr="0031554E">
        <w:rPr>
          <w:color w:val="000000"/>
          <w:sz w:val="28"/>
          <w:szCs w:val="28"/>
        </w:rPr>
        <w:t xml:space="preserve"> и составила 108 241,6 тыс. руб.</w:t>
      </w:r>
    </w:p>
    <w:p w:rsidR="00CF3222" w:rsidRPr="00CF3222" w:rsidRDefault="00CF3222" w:rsidP="00CF32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Финансирование сферы культуры в Сосновском муниципальном районе осуществляется в рамках Районной Муниципальной Программы «Сохранение и развитие культуры Сосновского муниципального района на 2016-2019 годы».</w:t>
      </w:r>
    </w:p>
    <w:p w:rsidR="00CF3222" w:rsidRDefault="00CF3222" w:rsidP="00CF3222">
      <w:pPr>
        <w:pStyle w:val="Standard"/>
        <w:jc w:val="center"/>
        <w:rPr>
          <w:bCs/>
          <w:color w:val="000000"/>
          <w:sz w:val="28"/>
          <w:szCs w:val="28"/>
        </w:rPr>
      </w:pPr>
    </w:p>
    <w:p w:rsidR="00CF3222" w:rsidRPr="006320DE" w:rsidRDefault="00CF3222" w:rsidP="00CF3222">
      <w:pPr>
        <w:pStyle w:val="Standard"/>
        <w:jc w:val="center"/>
        <w:rPr>
          <w:bCs/>
          <w:color w:val="000000"/>
          <w:sz w:val="28"/>
          <w:szCs w:val="28"/>
        </w:rPr>
      </w:pPr>
      <w:r w:rsidRPr="006320DE">
        <w:rPr>
          <w:bCs/>
          <w:color w:val="000000"/>
          <w:sz w:val="28"/>
          <w:szCs w:val="28"/>
        </w:rPr>
        <w:t>Размер бюджетного фи</w:t>
      </w:r>
      <w:r>
        <w:rPr>
          <w:bCs/>
          <w:color w:val="000000"/>
          <w:sz w:val="28"/>
          <w:szCs w:val="28"/>
        </w:rPr>
        <w:t>нансирования по сравнению с 2015</w:t>
      </w:r>
      <w:r w:rsidRPr="006320DE">
        <w:rPr>
          <w:bCs/>
          <w:color w:val="000000"/>
          <w:sz w:val="28"/>
          <w:szCs w:val="28"/>
        </w:rPr>
        <w:t xml:space="preserve"> годом</w:t>
      </w:r>
    </w:p>
    <w:p w:rsidR="00CF3222" w:rsidRDefault="00CF3222" w:rsidP="00CF3222">
      <w:pPr>
        <w:pStyle w:val="Standard"/>
        <w:jc w:val="center"/>
        <w:rPr>
          <w:b/>
          <w:bCs/>
          <w:color w:val="00000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0"/>
        <w:gridCol w:w="2212"/>
        <w:gridCol w:w="2212"/>
        <w:gridCol w:w="2661"/>
      </w:tblGrid>
      <w:tr w:rsidR="00CF3222" w:rsidTr="00CF3222">
        <w:tc>
          <w:tcPr>
            <w:tcW w:w="2392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Учреждение</w:t>
            </w:r>
          </w:p>
        </w:tc>
        <w:tc>
          <w:tcPr>
            <w:tcW w:w="239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2015 год (</w:t>
            </w:r>
            <w:proofErr w:type="spellStart"/>
            <w:r>
              <w:rPr>
                <w:color w:val="000000"/>
                <w:szCs w:val="28"/>
              </w:rPr>
              <w:t>тыс.руб</w:t>
            </w:r>
            <w:proofErr w:type="spellEnd"/>
            <w:r>
              <w:rPr>
                <w:color w:val="000000"/>
                <w:szCs w:val="28"/>
              </w:rPr>
              <w:t>)</w:t>
            </w:r>
          </w:p>
        </w:tc>
        <w:tc>
          <w:tcPr>
            <w:tcW w:w="239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2016 год (</w:t>
            </w:r>
            <w:proofErr w:type="spellStart"/>
            <w:r>
              <w:rPr>
                <w:color w:val="000000"/>
                <w:szCs w:val="28"/>
              </w:rPr>
              <w:t>тыс.руб</w:t>
            </w:r>
            <w:proofErr w:type="spellEnd"/>
            <w:r>
              <w:rPr>
                <w:color w:val="000000"/>
                <w:szCs w:val="28"/>
              </w:rPr>
              <w:t>)</w:t>
            </w:r>
          </w:p>
        </w:tc>
        <w:tc>
          <w:tcPr>
            <w:tcW w:w="285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% уменьшения, или увеличения бюджета</w:t>
            </w:r>
          </w:p>
        </w:tc>
      </w:tr>
      <w:tr w:rsidR="00CF3222" w:rsidTr="00CF3222">
        <w:tc>
          <w:tcPr>
            <w:tcW w:w="2392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Раздел «ДШИ» </w:t>
            </w:r>
          </w:p>
        </w:tc>
        <w:tc>
          <w:tcPr>
            <w:tcW w:w="239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26 271,9</w:t>
            </w:r>
          </w:p>
        </w:tc>
        <w:tc>
          <w:tcPr>
            <w:tcW w:w="239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25 574,4</w:t>
            </w:r>
          </w:p>
        </w:tc>
        <w:tc>
          <w:tcPr>
            <w:tcW w:w="285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- 2,7%</w:t>
            </w:r>
          </w:p>
        </w:tc>
      </w:tr>
      <w:tr w:rsidR="00CF3222" w:rsidTr="00CF3222">
        <w:tc>
          <w:tcPr>
            <w:tcW w:w="2392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Раздел «Культура»</w:t>
            </w:r>
          </w:p>
        </w:tc>
        <w:tc>
          <w:tcPr>
            <w:tcW w:w="239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80 226,9</w:t>
            </w:r>
          </w:p>
        </w:tc>
        <w:tc>
          <w:tcPr>
            <w:tcW w:w="239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82 667,2</w:t>
            </w:r>
          </w:p>
        </w:tc>
        <w:tc>
          <w:tcPr>
            <w:tcW w:w="2853" w:type="dxa"/>
          </w:tcPr>
          <w:p w:rsidR="00CF3222" w:rsidRDefault="00CF3222" w:rsidP="00CF3222">
            <w:pPr>
              <w:pStyle w:val="Standard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+3,0%</w:t>
            </w:r>
          </w:p>
        </w:tc>
      </w:tr>
    </w:tbl>
    <w:p w:rsidR="00CF3222" w:rsidRDefault="00CF3222" w:rsidP="00CF3222">
      <w:pPr>
        <w:jc w:val="both"/>
        <w:rPr>
          <w:sz w:val="28"/>
          <w:szCs w:val="28"/>
        </w:rPr>
      </w:pPr>
    </w:p>
    <w:p w:rsidR="00CF3222" w:rsidRDefault="00CF3222" w:rsidP="00CF3222">
      <w:pPr>
        <w:jc w:val="center"/>
        <w:rPr>
          <w:sz w:val="28"/>
          <w:szCs w:val="28"/>
        </w:rPr>
      </w:pPr>
      <w:r w:rsidRPr="00D72C78">
        <w:rPr>
          <w:sz w:val="28"/>
          <w:szCs w:val="28"/>
        </w:rPr>
        <w:t>По подведомственным учреждениям:</w:t>
      </w:r>
    </w:p>
    <w:p w:rsidR="00CF3222" w:rsidRPr="00D72C78" w:rsidRDefault="00CF3222" w:rsidP="00CF3222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2509"/>
        <w:gridCol w:w="3152"/>
      </w:tblGrid>
      <w:tr w:rsidR="00CF3222" w:rsidRPr="00D72C78" w:rsidTr="00CF3222">
        <w:tc>
          <w:tcPr>
            <w:tcW w:w="3936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</w:p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proofErr w:type="gramStart"/>
            <w:r w:rsidRPr="00D72C78">
              <w:rPr>
                <w:sz w:val="28"/>
                <w:szCs w:val="28"/>
              </w:rPr>
              <w:t>бюджет</w:t>
            </w:r>
            <w:proofErr w:type="gramEnd"/>
          </w:p>
        </w:tc>
        <w:tc>
          <w:tcPr>
            <w:tcW w:w="3402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D72C78">
              <w:rPr>
                <w:sz w:val="28"/>
                <w:szCs w:val="28"/>
              </w:rPr>
              <w:t>внебюджет</w:t>
            </w:r>
            <w:proofErr w:type="spellEnd"/>
            <w:proofErr w:type="gramEnd"/>
          </w:p>
        </w:tc>
      </w:tr>
      <w:tr w:rsidR="00CF3222" w:rsidRPr="00D72C78" w:rsidTr="00CF3222">
        <w:tc>
          <w:tcPr>
            <w:tcW w:w="3936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 w:rsidRPr="00D72C78">
              <w:rPr>
                <w:sz w:val="28"/>
                <w:szCs w:val="28"/>
              </w:rPr>
              <w:t>БИБЛИОТЕКИ</w:t>
            </w:r>
          </w:p>
        </w:tc>
        <w:tc>
          <w:tcPr>
            <w:tcW w:w="2693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17 280,9</w:t>
            </w:r>
          </w:p>
        </w:tc>
        <w:tc>
          <w:tcPr>
            <w:tcW w:w="3402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 w:rsidRPr="00D72C78">
              <w:rPr>
                <w:sz w:val="28"/>
                <w:szCs w:val="28"/>
              </w:rPr>
              <w:t>-</w:t>
            </w:r>
          </w:p>
        </w:tc>
      </w:tr>
      <w:tr w:rsidR="00CF3222" w:rsidRPr="00D72C78" w:rsidTr="00CF3222">
        <w:tc>
          <w:tcPr>
            <w:tcW w:w="3936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 w:rsidRPr="00D72C78">
              <w:rPr>
                <w:sz w:val="28"/>
                <w:szCs w:val="28"/>
              </w:rPr>
              <w:t>ДШИ</w:t>
            </w:r>
          </w:p>
        </w:tc>
        <w:tc>
          <w:tcPr>
            <w:tcW w:w="2693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25 574,4</w:t>
            </w:r>
          </w:p>
        </w:tc>
        <w:tc>
          <w:tcPr>
            <w:tcW w:w="3402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898,2</w:t>
            </w:r>
          </w:p>
        </w:tc>
      </w:tr>
      <w:tr w:rsidR="00CF3222" w:rsidRPr="00D72C78" w:rsidTr="00CF3222">
        <w:tc>
          <w:tcPr>
            <w:tcW w:w="3936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 w:rsidRPr="00D72C78">
              <w:rPr>
                <w:sz w:val="28"/>
                <w:szCs w:val="28"/>
              </w:rPr>
              <w:t>МУЗЕЙ</w:t>
            </w:r>
          </w:p>
        </w:tc>
        <w:tc>
          <w:tcPr>
            <w:tcW w:w="2693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1 291,8</w:t>
            </w:r>
          </w:p>
        </w:tc>
        <w:tc>
          <w:tcPr>
            <w:tcW w:w="3402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</w:p>
        </w:tc>
      </w:tr>
      <w:tr w:rsidR="00CF3222" w:rsidRPr="00D72C78" w:rsidTr="00CF3222">
        <w:tc>
          <w:tcPr>
            <w:tcW w:w="3936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 w:rsidRPr="00D72C78">
              <w:rPr>
                <w:sz w:val="28"/>
                <w:szCs w:val="28"/>
              </w:rPr>
              <w:t>Отдел культуры</w:t>
            </w:r>
          </w:p>
        </w:tc>
        <w:tc>
          <w:tcPr>
            <w:tcW w:w="2693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4 687,3</w:t>
            </w:r>
          </w:p>
        </w:tc>
        <w:tc>
          <w:tcPr>
            <w:tcW w:w="3402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</w:p>
        </w:tc>
      </w:tr>
      <w:tr w:rsidR="00CF3222" w:rsidRPr="00D72C78" w:rsidTr="00CF3222">
        <w:tc>
          <w:tcPr>
            <w:tcW w:w="3936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 w:rsidRPr="00D72C78">
              <w:rPr>
                <w:sz w:val="28"/>
                <w:szCs w:val="28"/>
              </w:rPr>
              <w:t>КЛУБЫ</w:t>
            </w:r>
          </w:p>
        </w:tc>
        <w:tc>
          <w:tcPr>
            <w:tcW w:w="2693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58 191,3</w:t>
            </w:r>
          </w:p>
        </w:tc>
        <w:tc>
          <w:tcPr>
            <w:tcW w:w="3402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2 897,4</w:t>
            </w:r>
          </w:p>
        </w:tc>
      </w:tr>
      <w:tr w:rsidR="00CF3222" w:rsidRPr="00D72C78" w:rsidTr="00CF3222">
        <w:tc>
          <w:tcPr>
            <w:tcW w:w="3936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 w:rsidRPr="00D72C78">
              <w:rPr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108 241,6</w:t>
            </w:r>
          </w:p>
        </w:tc>
        <w:tc>
          <w:tcPr>
            <w:tcW w:w="3402" w:type="dxa"/>
          </w:tcPr>
          <w:p w:rsidR="00CF3222" w:rsidRPr="00D72C78" w:rsidRDefault="00CF3222" w:rsidP="00CF32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3 795,6</w:t>
            </w:r>
          </w:p>
        </w:tc>
      </w:tr>
    </w:tbl>
    <w:p w:rsidR="00CF3222" w:rsidRPr="00E37979" w:rsidRDefault="00CF3222" w:rsidP="00CF3222">
      <w:pPr>
        <w:rPr>
          <w:sz w:val="28"/>
          <w:szCs w:val="28"/>
        </w:rPr>
      </w:pPr>
    </w:p>
    <w:p w:rsidR="00CF3222" w:rsidRDefault="00CF3222" w:rsidP="00CF3222">
      <w:pPr>
        <w:rPr>
          <w:sz w:val="28"/>
          <w:szCs w:val="28"/>
        </w:rPr>
      </w:pPr>
    </w:p>
    <w:p w:rsidR="00CF3222" w:rsidRDefault="00CF3222" w:rsidP="00CF3222">
      <w:pPr>
        <w:pStyle w:val="Standard"/>
        <w:ind w:firstLine="708"/>
        <w:jc w:val="both"/>
        <w:rPr>
          <w:color w:val="000000"/>
          <w:sz w:val="28"/>
          <w:szCs w:val="28"/>
        </w:rPr>
      </w:pPr>
      <w:r w:rsidRPr="006320DE">
        <w:rPr>
          <w:color w:val="000000"/>
          <w:sz w:val="28"/>
          <w:szCs w:val="28"/>
        </w:rPr>
        <w:t>Доля расходов консолидированного бюджета муниципального образования на культуру со</w:t>
      </w:r>
      <w:r>
        <w:rPr>
          <w:color w:val="000000"/>
          <w:sz w:val="28"/>
          <w:szCs w:val="28"/>
        </w:rPr>
        <w:t>ставляет 5,2</w:t>
      </w:r>
      <w:r w:rsidRPr="0031554E">
        <w:rPr>
          <w:color w:val="000000"/>
          <w:sz w:val="28"/>
          <w:szCs w:val="28"/>
        </w:rPr>
        <w:t>%</w:t>
      </w:r>
      <w:r w:rsidR="00C71B14">
        <w:rPr>
          <w:color w:val="000000"/>
          <w:sz w:val="28"/>
          <w:szCs w:val="28"/>
        </w:rPr>
        <w:t>, что выше уровня 2015 года (+0,2</w:t>
      </w:r>
      <w:r>
        <w:rPr>
          <w:color w:val="000000"/>
          <w:sz w:val="28"/>
          <w:szCs w:val="28"/>
        </w:rPr>
        <w:t>%</w:t>
      </w:r>
      <w:r w:rsidRPr="0031554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CF3222" w:rsidRPr="006320DE" w:rsidRDefault="00CF3222" w:rsidP="00CF3222">
      <w:pPr>
        <w:pStyle w:val="Standard"/>
        <w:ind w:firstLine="708"/>
        <w:jc w:val="both"/>
        <w:rPr>
          <w:color w:val="000000"/>
          <w:sz w:val="28"/>
          <w:szCs w:val="28"/>
        </w:rPr>
      </w:pPr>
    </w:p>
    <w:p w:rsidR="00CF3222" w:rsidRPr="006320DE" w:rsidRDefault="00CF3222" w:rsidP="00CF3222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Бюджетные средства в 2016</w:t>
      </w:r>
      <w:r w:rsidRPr="006320DE">
        <w:rPr>
          <w:color w:val="000000"/>
          <w:sz w:val="28"/>
          <w:szCs w:val="28"/>
        </w:rPr>
        <w:t xml:space="preserve"> году расходовались</w:t>
      </w:r>
      <w:r>
        <w:rPr>
          <w:color w:val="000000"/>
          <w:sz w:val="28"/>
          <w:szCs w:val="28"/>
        </w:rPr>
        <w:t xml:space="preserve"> (отношение к 2015 году)</w:t>
      </w:r>
      <w:r w:rsidRPr="006320DE">
        <w:rPr>
          <w:color w:val="000000"/>
          <w:sz w:val="28"/>
          <w:szCs w:val="28"/>
        </w:rPr>
        <w:t>:</w:t>
      </w:r>
    </w:p>
    <w:p w:rsidR="00CF3222" w:rsidRPr="006320DE" w:rsidRDefault="00CF3222" w:rsidP="00CF3222">
      <w:pPr>
        <w:pStyle w:val="Standard"/>
        <w:jc w:val="both"/>
        <w:rPr>
          <w:color w:val="000000"/>
          <w:sz w:val="28"/>
          <w:szCs w:val="28"/>
        </w:rPr>
      </w:pPr>
      <w:r w:rsidRPr="006320DE">
        <w:rPr>
          <w:color w:val="000000"/>
          <w:sz w:val="28"/>
          <w:szCs w:val="28"/>
        </w:rPr>
        <w:t>- заработна</w:t>
      </w:r>
      <w:r>
        <w:rPr>
          <w:color w:val="000000"/>
          <w:sz w:val="28"/>
          <w:szCs w:val="28"/>
        </w:rPr>
        <w:t xml:space="preserve">я плата – раздел «ДШИ» - 24 728,0 (+3 082) </w:t>
      </w:r>
      <w:proofErr w:type="spellStart"/>
      <w:r>
        <w:rPr>
          <w:color w:val="000000"/>
          <w:sz w:val="28"/>
          <w:szCs w:val="28"/>
        </w:rPr>
        <w:t>тыс.руб</w:t>
      </w:r>
      <w:proofErr w:type="spellEnd"/>
      <w:r>
        <w:rPr>
          <w:color w:val="000000"/>
          <w:sz w:val="28"/>
          <w:szCs w:val="28"/>
        </w:rPr>
        <w:t>.</w:t>
      </w:r>
    </w:p>
    <w:p w:rsidR="00CF3222" w:rsidRPr="006320DE" w:rsidRDefault="00CF3222" w:rsidP="00CF3222">
      <w:pPr>
        <w:pStyle w:val="Standard"/>
        <w:numPr>
          <w:ilvl w:val="0"/>
          <w:numId w:val="25"/>
        </w:num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раздел</w:t>
      </w:r>
      <w:proofErr w:type="gramEnd"/>
      <w:r>
        <w:rPr>
          <w:color w:val="000000"/>
          <w:sz w:val="28"/>
          <w:szCs w:val="28"/>
        </w:rPr>
        <w:t xml:space="preserve"> «Культура» - 58 241,0 (+4 429) </w:t>
      </w:r>
      <w:proofErr w:type="spellStart"/>
      <w:r>
        <w:rPr>
          <w:color w:val="000000"/>
          <w:sz w:val="28"/>
          <w:szCs w:val="28"/>
        </w:rPr>
        <w:t>тыс.руб</w:t>
      </w:r>
      <w:proofErr w:type="spellEnd"/>
      <w:r>
        <w:rPr>
          <w:color w:val="000000"/>
          <w:sz w:val="28"/>
          <w:szCs w:val="28"/>
        </w:rPr>
        <w:t>.</w:t>
      </w:r>
    </w:p>
    <w:p w:rsidR="00CF3222" w:rsidRPr="006320DE" w:rsidRDefault="00CF3222" w:rsidP="00CF3222">
      <w:pPr>
        <w:pStyle w:val="Standard"/>
        <w:jc w:val="both"/>
        <w:rPr>
          <w:color w:val="000000"/>
          <w:sz w:val="28"/>
          <w:szCs w:val="28"/>
        </w:rPr>
      </w:pPr>
      <w:r w:rsidRPr="006320DE">
        <w:rPr>
          <w:color w:val="000000"/>
          <w:sz w:val="28"/>
          <w:szCs w:val="28"/>
        </w:rPr>
        <w:t>- Коммунальн</w:t>
      </w:r>
      <w:r>
        <w:rPr>
          <w:color w:val="000000"/>
          <w:sz w:val="28"/>
          <w:szCs w:val="28"/>
        </w:rPr>
        <w:t xml:space="preserve">ые услуги: раздел «ДШИ» - 550,1 (- 2,1) </w:t>
      </w:r>
      <w:proofErr w:type="spellStart"/>
      <w:r w:rsidRPr="006320DE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ыс</w:t>
      </w:r>
      <w:r w:rsidRPr="006320DE">
        <w:rPr>
          <w:color w:val="000000"/>
          <w:sz w:val="28"/>
          <w:szCs w:val="28"/>
        </w:rPr>
        <w:t>.р</w:t>
      </w:r>
      <w:r>
        <w:rPr>
          <w:color w:val="000000"/>
          <w:sz w:val="28"/>
          <w:szCs w:val="28"/>
        </w:rPr>
        <w:t>уб</w:t>
      </w:r>
      <w:proofErr w:type="spellEnd"/>
      <w:r w:rsidRPr="006320DE">
        <w:rPr>
          <w:color w:val="000000"/>
          <w:sz w:val="28"/>
          <w:szCs w:val="28"/>
        </w:rPr>
        <w:t>.</w:t>
      </w:r>
    </w:p>
    <w:p w:rsidR="00CF3222" w:rsidRPr="006320DE" w:rsidRDefault="00CF3222" w:rsidP="00CF3222">
      <w:pPr>
        <w:pStyle w:val="Standard"/>
        <w:numPr>
          <w:ilvl w:val="0"/>
          <w:numId w:val="25"/>
        </w:num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раздел</w:t>
      </w:r>
      <w:proofErr w:type="gramEnd"/>
      <w:r>
        <w:rPr>
          <w:color w:val="000000"/>
          <w:sz w:val="28"/>
          <w:szCs w:val="28"/>
        </w:rPr>
        <w:t xml:space="preserve"> «Культура»  - 7 709,0 (+ 432,7)</w:t>
      </w:r>
      <w:r w:rsidRPr="006320DE">
        <w:rPr>
          <w:color w:val="000000"/>
          <w:sz w:val="28"/>
          <w:szCs w:val="28"/>
        </w:rPr>
        <w:t xml:space="preserve"> </w:t>
      </w:r>
      <w:proofErr w:type="spellStart"/>
      <w:r w:rsidRPr="006320DE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ыс</w:t>
      </w:r>
      <w:r w:rsidRPr="006320DE">
        <w:rPr>
          <w:color w:val="000000"/>
          <w:sz w:val="28"/>
          <w:szCs w:val="28"/>
        </w:rPr>
        <w:t>.р</w:t>
      </w:r>
      <w:r>
        <w:rPr>
          <w:color w:val="000000"/>
          <w:sz w:val="28"/>
          <w:szCs w:val="28"/>
        </w:rPr>
        <w:t>уб</w:t>
      </w:r>
      <w:proofErr w:type="spellEnd"/>
      <w:r w:rsidRPr="006320DE">
        <w:rPr>
          <w:color w:val="000000"/>
          <w:sz w:val="28"/>
          <w:szCs w:val="28"/>
        </w:rPr>
        <w:t>.</w:t>
      </w:r>
    </w:p>
    <w:p w:rsidR="00CF3222" w:rsidRPr="00F15A0C" w:rsidRDefault="00CF3222" w:rsidP="00CF3222">
      <w:pPr>
        <w:pStyle w:val="Standard"/>
        <w:jc w:val="both"/>
        <w:rPr>
          <w:color w:val="000000"/>
          <w:sz w:val="28"/>
          <w:szCs w:val="28"/>
        </w:rPr>
      </w:pPr>
      <w:r w:rsidRPr="00F15A0C">
        <w:rPr>
          <w:color w:val="000000"/>
          <w:sz w:val="28"/>
          <w:szCs w:val="28"/>
        </w:rPr>
        <w:t>- приобретение основных средств:</w:t>
      </w:r>
    </w:p>
    <w:p w:rsidR="00CF3222" w:rsidRPr="00F15A0C" w:rsidRDefault="00CF3222" w:rsidP="00CF3222">
      <w:pPr>
        <w:pStyle w:val="Standard"/>
        <w:numPr>
          <w:ilvl w:val="0"/>
          <w:numId w:val="25"/>
        </w:numPr>
        <w:jc w:val="both"/>
        <w:rPr>
          <w:color w:val="000000"/>
          <w:sz w:val="28"/>
          <w:szCs w:val="28"/>
        </w:rPr>
      </w:pPr>
      <w:proofErr w:type="gramStart"/>
      <w:r w:rsidRPr="00F15A0C">
        <w:rPr>
          <w:color w:val="000000"/>
          <w:sz w:val="28"/>
          <w:szCs w:val="28"/>
        </w:rPr>
        <w:t>раздел</w:t>
      </w:r>
      <w:proofErr w:type="gramEnd"/>
      <w:r w:rsidRPr="00F15A0C">
        <w:rPr>
          <w:color w:val="000000"/>
          <w:sz w:val="28"/>
          <w:szCs w:val="28"/>
        </w:rPr>
        <w:t xml:space="preserve"> «ДШИ» - </w:t>
      </w:r>
      <w:r>
        <w:rPr>
          <w:color w:val="000000"/>
          <w:sz w:val="28"/>
          <w:szCs w:val="28"/>
        </w:rPr>
        <w:t>576,5 (+ 152,2</w:t>
      </w:r>
      <w:r w:rsidRPr="00F15A0C">
        <w:rPr>
          <w:color w:val="000000"/>
          <w:sz w:val="28"/>
          <w:szCs w:val="28"/>
        </w:rPr>
        <w:t xml:space="preserve">) </w:t>
      </w:r>
      <w:proofErr w:type="spellStart"/>
      <w:r w:rsidRPr="00F15A0C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ыс</w:t>
      </w:r>
      <w:r w:rsidRPr="00F15A0C">
        <w:rPr>
          <w:color w:val="000000"/>
          <w:sz w:val="28"/>
          <w:szCs w:val="28"/>
        </w:rPr>
        <w:t>.р</w:t>
      </w:r>
      <w:r>
        <w:rPr>
          <w:color w:val="000000"/>
          <w:sz w:val="28"/>
          <w:szCs w:val="28"/>
        </w:rPr>
        <w:t>уб</w:t>
      </w:r>
      <w:proofErr w:type="spellEnd"/>
      <w:r w:rsidRPr="00F15A0C">
        <w:rPr>
          <w:color w:val="000000"/>
          <w:sz w:val="28"/>
          <w:szCs w:val="28"/>
        </w:rPr>
        <w:t>.</w:t>
      </w:r>
    </w:p>
    <w:p w:rsidR="00CF3222" w:rsidRPr="00F15A0C" w:rsidRDefault="00CF3222" w:rsidP="00CF3222">
      <w:pPr>
        <w:pStyle w:val="Standard"/>
        <w:numPr>
          <w:ilvl w:val="0"/>
          <w:numId w:val="25"/>
        </w:numPr>
        <w:jc w:val="both"/>
        <w:rPr>
          <w:color w:val="000000"/>
          <w:sz w:val="28"/>
          <w:szCs w:val="28"/>
        </w:rPr>
      </w:pPr>
      <w:proofErr w:type="gramStart"/>
      <w:r w:rsidRPr="00F15A0C">
        <w:rPr>
          <w:color w:val="000000"/>
          <w:sz w:val="28"/>
          <w:szCs w:val="28"/>
        </w:rPr>
        <w:t>раздел</w:t>
      </w:r>
      <w:proofErr w:type="gramEnd"/>
      <w:r w:rsidRPr="00F15A0C">
        <w:rPr>
          <w:color w:val="000000"/>
          <w:sz w:val="28"/>
          <w:szCs w:val="28"/>
        </w:rPr>
        <w:t xml:space="preserve"> «Культура» - </w:t>
      </w:r>
      <w:r>
        <w:rPr>
          <w:color w:val="000000"/>
          <w:sz w:val="28"/>
          <w:szCs w:val="28"/>
        </w:rPr>
        <w:t>1 760,5</w:t>
      </w:r>
      <w:r w:rsidRPr="00F15A0C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- 2 888,2</w:t>
      </w:r>
      <w:r w:rsidRPr="00F15A0C">
        <w:rPr>
          <w:color w:val="000000"/>
          <w:sz w:val="28"/>
          <w:szCs w:val="28"/>
        </w:rPr>
        <w:t xml:space="preserve">) </w:t>
      </w:r>
      <w:proofErr w:type="spellStart"/>
      <w:r w:rsidRPr="00F15A0C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ыс</w:t>
      </w:r>
      <w:r w:rsidRPr="00F15A0C">
        <w:rPr>
          <w:color w:val="000000"/>
          <w:sz w:val="28"/>
          <w:szCs w:val="28"/>
        </w:rPr>
        <w:t>.р</w:t>
      </w:r>
      <w:r>
        <w:rPr>
          <w:color w:val="000000"/>
          <w:sz w:val="28"/>
          <w:szCs w:val="28"/>
        </w:rPr>
        <w:t>уб</w:t>
      </w:r>
      <w:proofErr w:type="spellEnd"/>
      <w:r w:rsidRPr="00F15A0C">
        <w:rPr>
          <w:color w:val="000000"/>
          <w:sz w:val="28"/>
          <w:szCs w:val="28"/>
        </w:rPr>
        <w:t>.</w:t>
      </w:r>
    </w:p>
    <w:p w:rsidR="00CF3222" w:rsidRDefault="00CF3222" w:rsidP="00CF3222">
      <w:pPr>
        <w:pStyle w:val="Standard"/>
        <w:jc w:val="both"/>
        <w:rPr>
          <w:i/>
          <w:color w:val="000000"/>
          <w:sz w:val="28"/>
          <w:szCs w:val="28"/>
        </w:rPr>
      </w:pPr>
      <w:r w:rsidRPr="00F15A0C">
        <w:rPr>
          <w:color w:val="000000"/>
          <w:sz w:val="28"/>
          <w:szCs w:val="28"/>
        </w:rPr>
        <w:t xml:space="preserve">- </w:t>
      </w:r>
      <w:proofErr w:type="gramStart"/>
      <w:r w:rsidRPr="00F15A0C">
        <w:rPr>
          <w:color w:val="000000"/>
          <w:sz w:val="28"/>
          <w:szCs w:val="28"/>
        </w:rPr>
        <w:t xml:space="preserve">ремонт:   </w:t>
      </w:r>
      <w:proofErr w:type="gramEnd"/>
      <w:r w:rsidRPr="00F15A0C">
        <w:rPr>
          <w:color w:val="000000"/>
          <w:sz w:val="28"/>
          <w:szCs w:val="28"/>
        </w:rPr>
        <w:t xml:space="preserve">  - раздел «Культура» - </w:t>
      </w:r>
      <w:r>
        <w:rPr>
          <w:color w:val="000000"/>
          <w:sz w:val="28"/>
          <w:szCs w:val="28"/>
        </w:rPr>
        <w:t>7 164,0</w:t>
      </w:r>
      <w:r w:rsidRPr="0031554E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+ 5784,9</w:t>
      </w:r>
      <w:r w:rsidRPr="0031554E">
        <w:rPr>
          <w:color w:val="000000"/>
          <w:sz w:val="28"/>
          <w:szCs w:val="28"/>
        </w:rPr>
        <w:t xml:space="preserve">)  </w:t>
      </w:r>
      <w:proofErr w:type="spellStart"/>
      <w:r w:rsidRPr="0031554E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ыс</w:t>
      </w:r>
      <w:r w:rsidRPr="0031554E">
        <w:rPr>
          <w:color w:val="000000"/>
          <w:sz w:val="28"/>
          <w:szCs w:val="28"/>
        </w:rPr>
        <w:t>.р</w:t>
      </w:r>
      <w:r>
        <w:rPr>
          <w:color w:val="000000"/>
          <w:sz w:val="28"/>
          <w:szCs w:val="28"/>
        </w:rPr>
        <w:t>уб</w:t>
      </w:r>
      <w:proofErr w:type="spellEnd"/>
      <w:r w:rsidRPr="0031554E">
        <w:rPr>
          <w:color w:val="000000"/>
          <w:sz w:val="28"/>
          <w:szCs w:val="28"/>
        </w:rPr>
        <w:t>.</w:t>
      </w:r>
      <w:r w:rsidRPr="00C52B08">
        <w:rPr>
          <w:i/>
          <w:color w:val="000000"/>
          <w:sz w:val="28"/>
          <w:szCs w:val="28"/>
        </w:rPr>
        <w:t xml:space="preserve">  </w:t>
      </w:r>
    </w:p>
    <w:p w:rsidR="00CF3222" w:rsidRPr="00C52B08" w:rsidRDefault="00CF3222" w:rsidP="00CF3222">
      <w:pPr>
        <w:pStyle w:val="Standard"/>
        <w:jc w:val="both"/>
        <w:rPr>
          <w:i/>
          <w:color w:val="000000"/>
          <w:sz w:val="28"/>
          <w:szCs w:val="28"/>
        </w:rPr>
      </w:pPr>
    </w:p>
    <w:p w:rsidR="00CF3222" w:rsidRDefault="00CF3222" w:rsidP="00CF32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2016 году получены средства из Областного бюджета на господдержку муниципальных учреждений культуры в размере 100,0 тыс. руб., на реализацию мероприятий в сфере культуры 100 тыс. рублей.</w:t>
      </w:r>
    </w:p>
    <w:p w:rsidR="00CF3222" w:rsidRDefault="00CF3222" w:rsidP="00CF3222">
      <w:pPr>
        <w:jc w:val="both"/>
        <w:rPr>
          <w:sz w:val="28"/>
          <w:szCs w:val="28"/>
        </w:rPr>
      </w:pPr>
      <w:r>
        <w:rPr>
          <w:sz w:val="28"/>
          <w:szCs w:val="28"/>
        </w:rPr>
        <w:t>Получены ассигнования по ФЦП «Развитие культуры» в сумме 19,7 тыс. руб. в МКУК МЦБС на подписку.</w:t>
      </w:r>
    </w:p>
    <w:p w:rsidR="00C71B14" w:rsidRPr="00D72C78" w:rsidRDefault="00C71B14" w:rsidP="00C71B14">
      <w:pPr>
        <w:ind w:firstLine="708"/>
        <w:jc w:val="both"/>
        <w:rPr>
          <w:sz w:val="28"/>
          <w:szCs w:val="28"/>
        </w:rPr>
      </w:pPr>
      <w:r w:rsidRPr="00D72C78">
        <w:rPr>
          <w:sz w:val="28"/>
          <w:szCs w:val="28"/>
        </w:rPr>
        <w:t>Денежные средства использованы полностью.</w:t>
      </w:r>
    </w:p>
    <w:p w:rsidR="00C71B14" w:rsidRPr="00D72C78" w:rsidRDefault="00C71B14" w:rsidP="00C71B14">
      <w:pPr>
        <w:jc w:val="both"/>
        <w:rPr>
          <w:sz w:val="28"/>
          <w:szCs w:val="28"/>
        </w:rPr>
      </w:pPr>
      <w:r w:rsidRPr="00D72C78">
        <w:rPr>
          <w:sz w:val="28"/>
          <w:szCs w:val="28"/>
        </w:rPr>
        <w:t>За счет местного бюджета также выделялись денежные средства на приобретение материальных запасов для нужд подведомственных учреждений культу</w:t>
      </w:r>
      <w:r>
        <w:rPr>
          <w:sz w:val="28"/>
          <w:szCs w:val="28"/>
        </w:rPr>
        <w:t xml:space="preserve">ры и образования   в сумме2503,6 </w:t>
      </w:r>
      <w:proofErr w:type="spellStart"/>
      <w:r w:rsidRPr="00D72C78">
        <w:rPr>
          <w:sz w:val="28"/>
          <w:szCs w:val="28"/>
        </w:rPr>
        <w:t>т.р</w:t>
      </w:r>
      <w:proofErr w:type="spellEnd"/>
      <w:r w:rsidRPr="00D72C78">
        <w:rPr>
          <w:sz w:val="28"/>
          <w:szCs w:val="28"/>
        </w:rPr>
        <w:t>.</w:t>
      </w:r>
    </w:p>
    <w:p w:rsidR="00C71B14" w:rsidRPr="00A046C8" w:rsidRDefault="00C71B14" w:rsidP="00C71B14">
      <w:pPr>
        <w:ind w:firstLine="708"/>
        <w:jc w:val="both"/>
        <w:rPr>
          <w:sz w:val="28"/>
          <w:szCs w:val="28"/>
        </w:rPr>
      </w:pPr>
      <w:r w:rsidRPr="00A046C8">
        <w:rPr>
          <w:sz w:val="28"/>
          <w:szCs w:val="28"/>
        </w:rPr>
        <w:t>По сравнению с прошлым годом кредит</w:t>
      </w:r>
      <w:r>
        <w:rPr>
          <w:sz w:val="28"/>
          <w:szCs w:val="28"/>
        </w:rPr>
        <w:t xml:space="preserve">орская задолженность увеличилась и составила 37,4 </w:t>
      </w:r>
      <w:proofErr w:type="spellStart"/>
      <w:proofErr w:type="gram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 xml:space="preserve"> .</w:t>
      </w:r>
      <w:proofErr w:type="gramEnd"/>
    </w:p>
    <w:p w:rsidR="00C71B14" w:rsidRPr="00A046C8" w:rsidRDefault="00C71B14" w:rsidP="00C71B14">
      <w:pPr>
        <w:jc w:val="both"/>
        <w:rPr>
          <w:sz w:val="28"/>
          <w:szCs w:val="28"/>
        </w:rPr>
      </w:pPr>
      <w:r w:rsidRPr="00A046C8">
        <w:rPr>
          <w:b/>
          <w:sz w:val="28"/>
          <w:szCs w:val="28"/>
        </w:rPr>
        <w:t xml:space="preserve">По налогам в бюджет -  </w:t>
      </w:r>
      <w:r>
        <w:rPr>
          <w:sz w:val="28"/>
          <w:szCs w:val="28"/>
        </w:rPr>
        <w:t xml:space="preserve">5,0 </w:t>
      </w:r>
      <w:proofErr w:type="gramStart"/>
      <w:r>
        <w:rPr>
          <w:sz w:val="28"/>
          <w:szCs w:val="28"/>
        </w:rPr>
        <w:t xml:space="preserve">( </w:t>
      </w:r>
      <w:r w:rsidRPr="00A046C8">
        <w:rPr>
          <w:sz w:val="28"/>
          <w:szCs w:val="28"/>
        </w:rPr>
        <w:t xml:space="preserve"> экологию</w:t>
      </w:r>
      <w:proofErr w:type="gramEnd"/>
      <w:r>
        <w:rPr>
          <w:sz w:val="28"/>
          <w:szCs w:val="28"/>
        </w:rPr>
        <w:t>-5,0</w:t>
      </w:r>
      <w:r w:rsidRPr="00A046C8">
        <w:rPr>
          <w:sz w:val="28"/>
          <w:szCs w:val="28"/>
        </w:rPr>
        <w:t xml:space="preserve">)   </w:t>
      </w:r>
    </w:p>
    <w:p w:rsidR="00C71B14" w:rsidRPr="00A046C8" w:rsidRDefault="00C71B14" w:rsidP="00C71B14">
      <w:pPr>
        <w:jc w:val="both"/>
        <w:rPr>
          <w:sz w:val="28"/>
          <w:szCs w:val="28"/>
        </w:rPr>
      </w:pPr>
      <w:r w:rsidRPr="00A046C8">
        <w:rPr>
          <w:b/>
          <w:sz w:val="28"/>
          <w:szCs w:val="28"/>
        </w:rPr>
        <w:t>По принятым обязательствам</w:t>
      </w:r>
      <w:r>
        <w:rPr>
          <w:sz w:val="28"/>
          <w:szCs w:val="28"/>
        </w:rPr>
        <w:t>- 32,4</w:t>
      </w:r>
      <w:r w:rsidRPr="00A046C8">
        <w:rPr>
          <w:sz w:val="28"/>
          <w:szCs w:val="28"/>
        </w:rPr>
        <w:t xml:space="preserve"> </w:t>
      </w:r>
      <w:proofErr w:type="spellStart"/>
      <w:r w:rsidRPr="00A046C8">
        <w:rPr>
          <w:sz w:val="28"/>
          <w:szCs w:val="28"/>
        </w:rPr>
        <w:t>т.р</w:t>
      </w:r>
      <w:proofErr w:type="spellEnd"/>
      <w:r w:rsidRPr="00A046C8">
        <w:rPr>
          <w:sz w:val="28"/>
          <w:szCs w:val="28"/>
        </w:rPr>
        <w:t>. (за связь-</w:t>
      </w:r>
      <w:r>
        <w:rPr>
          <w:sz w:val="28"/>
          <w:szCs w:val="28"/>
        </w:rPr>
        <w:t xml:space="preserve">7,1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 xml:space="preserve"> коммунальные услуги </w:t>
      </w:r>
      <w:proofErr w:type="gramStart"/>
      <w:r>
        <w:rPr>
          <w:sz w:val="28"/>
          <w:szCs w:val="28"/>
        </w:rPr>
        <w:t>24,7</w:t>
      </w:r>
      <w:r w:rsidRPr="00A046C8">
        <w:rPr>
          <w:sz w:val="28"/>
          <w:szCs w:val="28"/>
        </w:rPr>
        <w:t>т.р</w:t>
      </w:r>
      <w:proofErr w:type="gramEnd"/>
      <w:r w:rsidRPr="00A046C8">
        <w:rPr>
          <w:sz w:val="28"/>
          <w:szCs w:val="28"/>
        </w:rPr>
        <w:t>, )</w:t>
      </w:r>
    </w:p>
    <w:p w:rsidR="00C71B14" w:rsidRPr="00A046C8" w:rsidRDefault="00C71B14" w:rsidP="00C71B14">
      <w:pPr>
        <w:jc w:val="both"/>
        <w:rPr>
          <w:b/>
          <w:sz w:val="28"/>
          <w:szCs w:val="28"/>
        </w:rPr>
      </w:pPr>
      <w:r w:rsidRPr="00A046C8">
        <w:rPr>
          <w:b/>
          <w:sz w:val="28"/>
          <w:szCs w:val="28"/>
        </w:rPr>
        <w:t xml:space="preserve"> Задолженности по зарплате нет</w:t>
      </w:r>
    </w:p>
    <w:p w:rsidR="00C71B14" w:rsidRPr="00A046C8" w:rsidRDefault="00C71B14" w:rsidP="00C71B14">
      <w:pPr>
        <w:jc w:val="both"/>
        <w:rPr>
          <w:sz w:val="28"/>
          <w:szCs w:val="28"/>
        </w:rPr>
      </w:pPr>
      <w:r w:rsidRPr="00A046C8">
        <w:rPr>
          <w:b/>
          <w:sz w:val="28"/>
          <w:szCs w:val="28"/>
        </w:rPr>
        <w:t>Дебиторская задолженность</w:t>
      </w:r>
      <w:r>
        <w:rPr>
          <w:sz w:val="28"/>
          <w:szCs w:val="28"/>
        </w:rPr>
        <w:t xml:space="preserve"> составила 182,3</w:t>
      </w:r>
      <w:r w:rsidRPr="00A046C8">
        <w:rPr>
          <w:sz w:val="28"/>
          <w:szCs w:val="28"/>
        </w:rPr>
        <w:t xml:space="preserve"> </w:t>
      </w:r>
      <w:proofErr w:type="spellStart"/>
      <w:r w:rsidRPr="00A046C8">
        <w:rPr>
          <w:sz w:val="28"/>
          <w:szCs w:val="28"/>
        </w:rPr>
        <w:t>т.р</w:t>
      </w:r>
      <w:proofErr w:type="spellEnd"/>
      <w:r w:rsidRPr="00A046C8">
        <w:rPr>
          <w:sz w:val="28"/>
          <w:szCs w:val="28"/>
        </w:rPr>
        <w:t xml:space="preserve"> по бюджету, перечислены авансовые платежи </w:t>
      </w:r>
      <w:r>
        <w:rPr>
          <w:sz w:val="28"/>
          <w:szCs w:val="28"/>
        </w:rPr>
        <w:t xml:space="preserve">за электроэнергию и тепло-177,1т.р., </w:t>
      </w:r>
      <w:proofErr w:type="spellStart"/>
      <w:r>
        <w:rPr>
          <w:sz w:val="28"/>
          <w:szCs w:val="28"/>
        </w:rPr>
        <w:t>др</w:t>
      </w:r>
      <w:proofErr w:type="spellEnd"/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5,2</w:t>
      </w:r>
      <w:r w:rsidRPr="00A046C8">
        <w:rPr>
          <w:sz w:val="28"/>
          <w:szCs w:val="28"/>
        </w:rPr>
        <w:t>т.р</w:t>
      </w:r>
      <w:proofErr w:type="gramEnd"/>
    </w:p>
    <w:p w:rsidR="00CF3222" w:rsidRPr="00C71B14" w:rsidRDefault="00C71B14" w:rsidP="00C71B14">
      <w:pPr>
        <w:jc w:val="both"/>
        <w:rPr>
          <w:b/>
          <w:sz w:val="28"/>
          <w:szCs w:val="28"/>
        </w:rPr>
      </w:pPr>
      <w:r w:rsidRPr="00A046C8">
        <w:rPr>
          <w:b/>
          <w:sz w:val="28"/>
          <w:szCs w:val="28"/>
        </w:rPr>
        <w:t>Расчеты по недостачам нет</w:t>
      </w:r>
    </w:p>
    <w:p w:rsidR="00CF3222" w:rsidRDefault="00CF3222" w:rsidP="00CF322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От приносящей доход деятельности</w:t>
      </w:r>
      <w:r w:rsidRPr="00E37979">
        <w:rPr>
          <w:sz w:val="28"/>
          <w:szCs w:val="28"/>
        </w:rPr>
        <w:t xml:space="preserve"> учреждений культуры и образования получено средст</w:t>
      </w:r>
      <w:r>
        <w:rPr>
          <w:sz w:val="28"/>
          <w:szCs w:val="28"/>
        </w:rPr>
        <w:t xml:space="preserve">в в </w:t>
      </w:r>
      <w:proofErr w:type="gramStart"/>
      <w:r>
        <w:rPr>
          <w:sz w:val="28"/>
          <w:szCs w:val="28"/>
        </w:rPr>
        <w:t>сумме  3</w:t>
      </w:r>
      <w:proofErr w:type="gramEnd"/>
      <w:r>
        <w:rPr>
          <w:sz w:val="28"/>
          <w:szCs w:val="28"/>
        </w:rPr>
        <w:t xml:space="preserve"> 795,6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., что  больше  прошлого года – на 607,00 </w:t>
      </w:r>
      <w:proofErr w:type="spellStart"/>
      <w:r w:rsidRPr="00E37979">
        <w:rPr>
          <w:sz w:val="28"/>
          <w:szCs w:val="28"/>
        </w:rPr>
        <w:t>т</w:t>
      </w:r>
      <w:r>
        <w:rPr>
          <w:sz w:val="28"/>
          <w:szCs w:val="28"/>
        </w:rPr>
        <w:t>ыс</w:t>
      </w:r>
      <w:r w:rsidRPr="00E37979">
        <w:rPr>
          <w:sz w:val="28"/>
          <w:szCs w:val="28"/>
        </w:rPr>
        <w:t>.р</w:t>
      </w:r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</w:t>
      </w:r>
    </w:p>
    <w:p w:rsidR="00CF3222" w:rsidRPr="00E37979" w:rsidRDefault="00CF3222" w:rsidP="00CF3222">
      <w:pPr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9"/>
        <w:gridCol w:w="2177"/>
        <w:gridCol w:w="2146"/>
        <w:gridCol w:w="2773"/>
      </w:tblGrid>
      <w:tr w:rsidR="00CF3222" w:rsidRPr="00E37979" w:rsidTr="00CF3222">
        <w:tc>
          <w:tcPr>
            <w:tcW w:w="2392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 w:rsidRPr="00E37979">
              <w:rPr>
                <w:sz w:val="28"/>
                <w:szCs w:val="28"/>
              </w:rPr>
              <w:t>Сумма</w:t>
            </w:r>
            <w:r>
              <w:rPr>
                <w:sz w:val="28"/>
                <w:szCs w:val="28"/>
              </w:rPr>
              <w:t>,</w:t>
            </w:r>
            <w:r w:rsidRPr="00E37979">
              <w:rPr>
                <w:sz w:val="28"/>
                <w:szCs w:val="28"/>
              </w:rPr>
              <w:t xml:space="preserve"> </w:t>
            </w:r>
            <w:proofErr w:type="spellStart"/>
            <w:r w:rsidRPr="00E37979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ыс</w:t>
            </w:r>
            <w:r w:rsidRPr="00E37979">
              <w:rPr>
                <w:sz w:val="28"/>
                <w:szCs w:val="28"/>
              </w:rPr>
              <w:t>.р</w:t>
            </w:r>
            <w:r>
              <w:rPr>
                <w:sz w:val="28"/>
                <w:szCs w:val="28"/>
              </w:rPr>
              <w:t>уб</w:t>
            </w:r>
            <w:proofErr w:type="spellEnd"/>
            <w:r w:rsidRPr="00E37979">
              <w:rPr>
                <w:sz w:val="28"/>
                <w:szCs w:val="28"/>
              </w:rPr>
              <w:t>.</w:t>
            </w:r>
          </w:p>
        </w:tc>
        <w:tc>
          <w:tcPr>
            <w:tcW w:w="2269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Отношение </w:t>
            </w:r>
            <w:r w:rsidRPr="00E37979">
              <w:rPr>
                <w:sz w:val="28"/>
                <w:szCs w:val="28"/>
              </w:rPr>
              <w:t>к прошлому году</w:t>
            </w:r>
          </w:p>
        </w:tc>
        <w:tc>
          <w:tcPr>
            <w:tcW w:w="2977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Увеличение (- уменьшение), </w:t>
            </w:r>
            <w:proofErr w:type="spellStart"/>
            <w:r>
              <w:rPr>
                <w:sz w:val="28"/>
                <w:szCs w:val="28"/>
              </w:rPr>
              <w:t>тыс.руб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F3222" w:rsidRPr="00E37979" w:rsidTr="00CF3222">
        <w:tc>
          <w:tcPr>
            <w:tcW w:w="2392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proofErr w:type="gramStart"/>
            <w:r w:rsidRPr="00E37979">
              <w:rPr>
                <w:sz w:val="28"/>
                <w:szCs w:val="28"/>
              </w:rPr>
              <w:t>клубы</w:t>
            </w:r>
            <w:proofErr w:type="gramEnd"/>
          </w:p>
        </w:tc>
        <w:tc>
          <w:tcPr>
            <w:tcW w:w="2393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2 897,4</w:t>
            </w:r>
          </w:p>
        </w:tc>
        <w:tc>
          <w:tcPr>
            <w:tcW w:w="2269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 раза</w:t>
            </w:r>
          </w:p>
        </w:tc>
        <w:tc>
          <w:tcPr>
            <w:tcW w:w="2977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+ 435,2</w:t>
            </w:r>
          </w:p>
        </w:tc>
      </w:tr>
      <w:tr w:rsidR="00CF3222" w:rsidRPr="00E37979" w:rsidTr="00CF3222">
        <w:tc>
          <w:tcPr>
            <w:tcW w:w="2392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proofErr w:type="gramStart"/>
            <w:r w:rsidRPr="00E37979">
              <w:rPr>
                <w:sz w:val="28"/>
                <w:szCs w:val="28"/>
              </w:rPr>
              <w:t>библиотеки</w:t>
            </w:r>
            <w:proofErr w:type="gramEnd"/>
          </w:p>
        </w:tc>
        <w:tc>
          <w:tcPr>
            <w:tcW w:w="2393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2269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 раза</w:t>
            </w:r>
          </w:p>
        </w:tc>
        <w:tc>
          <w:tcPr>
            <w:tcW w:w="2977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- 2,3</w:t>
            </w:r>
          </w:p>
        </w:tc>
      </w:tr>
      <w:tr w:rsidR="00CF3222" w:rsidRPr="00E37979" w:rsidTr="00CF3222">
        <w:tc>
          <w:tcPr>
            <w:tcW w:w="2392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proofErr w:type="gramStart"/>
            <w:r w:rsidRPr="00E37979">
              <w:rPr>
                <w:sz w:val="28"/>
                <w:szCs w:val="28"/>
              </w:rPr>
              <w:t>музей</w:t>
            </w:r>
            <w:proofErr w:type="gramEnd"/>
          </w:p>
        </w:tc>
        <w:tc>
          <w:tcPr>
            <w:tcW w:w="2393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2269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 раза</w:t>
            </w:r>
          </w:p>
        </w:tc>
        <w:tc>
          <w:tcPr>
            <w:tcW w:w="2977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- 2,6</w:t>
            </w:r>
          </w:p>
        </w:tc>
      </w:tr>
      <w:tr w:rsidR="00CF3222" w:rsidRPr="00E37979" w:rsidTr="00CF3222">
        <w:tc>
          <w:tcPr>
            <w:tcW w:w="2392" w:type="dxa"/>
          </w:tcPr>
          <w:p w:rsidR="00CF3222" w:rsidRPr="00E37979" w:rsidRDefault="00CF3222" w:rsidP="00CF3222">
            <w:pPr>
              <w:rPr>
                <w:b/>
                <w:sz w:val="28"/>
                <w:szCs w:val="28"/>
              </w:rPr>
            </w:pPr>
            <w:r w:rsidRPr="00E37979">
              <w:rPr>
                <w:b/>
                <w:sz w:val="28"/>
                <w:szCs w:val="28"/>
              </w:rPr>
              <w:t>Итого по культуре</w:t>
            </w:r>
          </w:p>
        </w:tc>
        <w:tc>
          <w:tcPr>
            <w:tcW w:w="2393" w:type="dxa"/>
          </w:tcPr>
          <w:p w:rsidR="00CF3222" w:rsidRPr="00E37979" w:rsidRDefault="00CF3222" w:rsidP="00CF32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2 902,7</w:t>
            </w:r>
          </w:p>
        </w:tc>
        <w:tc>
          <w:tcPr>
            <w:tcW w:w="2269" w:type="dxa"/>
          </w:tcPr>
          <w:p w:rsidR="00CF3222" w:rsidRPr="00E37979" w:rsidRDefault="00CF3222" w:rsidP="00CF3222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в</w:t>
            </w:r>
            <w:proofErr w:type="gramEnd"/>
            <w:r>
              <w:rPr>
                <w:b/>
                <w:sz w:val="28"/>
                <w:szCs w:val="28"/>
              </w:rPr>
              <w:t xml:space="preserve"> 1,2 раза</w:t>
            </w:r>
          </w:p>
        </w:tc>
        <w:tc>
          <w:tcPr>
            <w:tcW w:w="2977" w:type="dxa"/>
          </w:tcPr>
          <w:p w:rsidR="00CF3222" w:rsidRPr="00E37979" w:rsidRDefault="00CF3222" w:rsidP="00CF32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+430,3</w:t>
            </w:r>
          </w:p>
        </w:tc>
      </w:tr>
      <w:tr w:rsidR="00CF3222" w:rsidRPr="00E37979" w:rsidTr="00CF3222">
        <w:tc>
          <w:tcPr>
            <w:tcW w:w="2392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 w:rsidRPr="00E37979">
              <w:rPr>
                <w:sz w:val="28"/>
                <w:szCs w:val="28"/>
              </w:rPr>
              <w:t>ДШИ</w:t>
            </w:r>
          </w:p>
        </w:tc>
        <w:tc>
          <w:tcPr>
            <w:tcW w:w="2393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898,2</w:t>
            </w:r>
          </w:p>
        </w:tc>
        <w:tc>
          <w:tcPr>
            <w:tcW w:w="2269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1,3 раза</w:t>
            </w:r>
          </w:p>
        </w:tc>
        <w:tc>
          <w:tcPr>
            <w:tcW w:w="2977" w:type="dxa"/>
          </w:tcPr>
          <w:p w:rsidR="00CF3222" w:rsidRPr="00E37979" w:rsidRDefault="00CF3222" w:rsidP="00CF32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+ 182,0</w:t>
            </w:r>
          </w:p>
        </w:tc>
      </w:tr>
      <w:tr w:rsidR="00CF3222" w:rsidRPr="00E37979" w:rsidTr="00CF3222">
        <w:tc>
          <w:tcPr>
            <w:tcW w:w="2392" w:type="dxa"/>
          </w:tcPr>
          <w:p w:rsidR="00CF3222" w:rsidRPr="00B04758" w:rsidRDefault="00CF3222" w:rsidP="00CF3222">
            <w:pPr>
              <w:rPr>
                <w:b/>
                <w:sz w:val="28"/>
                <w:szCs w:val="28"/>
              </w:rPr>
            </w:pPr>
            <w:r w:rsidRPr="00B04758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393" w:type="dxa"/>
          </w:tcPr>
          <w:p w:rsidR="00CF3222" w:rsidRPr="00B04758" w:rsidRDefault="00CF3222" w:rsidP="00CF32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3 800,9</w:t>
            </w:r>
          </w:p>
        </w:tc>
        <w:tc>
          <w:tcPr>
            <w:tcW w:w="2269" w:type="dxa"/>
          </w:tcPr>
          <w:p w:rsidR="00CF3222" w:rsidRPr="00B04758" w:rsidRDefault="00CF3222" w:rsidP="00CF3222">
            <w:pPr>
              <w:rPr>
                <w:b/>
                <w:sz w:val="28"/>
                <w:szCs w:val="28"/>
              </w:rPr>
            </w:pPr>
            <w:proofErr w:type="gramStart"/>
            <w:r w:rsidRPr="00B04758">
              <w:rPr>
                <w:b/>
                <w:sz w:val="28"/>
                <w:szCs w:val="28"/>
              </w:rPr>
              <w:t>в</w:t>
            </w:r>
            <w:proofErr w:type="gramEnd"/>
            <w:r w:rsidRPr="00B04758">
              <w:rPr>
                <w:b/>
                <w:sz w:val="28"/>
                <w:szCs w:val="28"/>
              </w:rPr>
              <w:t xml:space="preserve"> 1,</w:t>
            </w:r>
            <w:r>
              <w:rPr>
                <w:b/>
                <w:sz w:val="28"/>
                <w:szCs w:val="28"/>
              </w:rPr>
              <w:t>2</w:t>
            </w:r>
            <w:r w:rsidRPr="00B04758">
              <w:rPr>
                <w:b/>
                <w:sz w:val="28"/>
                <w:szCs w:val="28"/>
              </w:rPr>
              <w:t xml:space="preserve"> раза</w:t>
            </w:r>
          </w:p>
        </w:tc>
        <w:tc>
          <w:tcPr>
            <w:tcW w:w="2977" w:type="dxa"/>
          </w:tcPr>
          <w:p w:rsidR="00CF3222" w:rsidRPr="00B04758" w:rsidRDefault="00CF3222" w:rsidP="00CF3222">
            <w:pPr>
              <w:rPr>
                <w:b/>
                <w:sz w:val="28"/>
                <w:szCs w:val="28"/>
              </w:rPr>
            </w:pPr>
            <w:r w:rsidRPr="00B04758">
              <w:rPr>
                <w:b/>
                <w:sz w:val="28"/>
                <w:szCs w:val="28"/>
              </w:rPr>
              <w:t>+</w:t>
            </w:r>
            <w:r>
              <w:rPr>
                <w:b/>
                <w:sz w:val="28"/>
                <w:szCs w:val="28"/>
              </w:rPr>
              <w:t>612,3</w:t>
            </w:r>
          </w:p>
        </w:tc>
      </w:tr>
    </w:tbl>
    <w:p w:rsidR="00CF3222" w:rsidRPr="00E37979" w:rsidRDefault="00CF3222" w:rsidP="00CF3222">
      <w:pPr>
        <w:ind w:firstLine="708"/>
        <w:rPr>
          <w:sz w:val="28"/>
          <w:szCs w:val="28"/>
        </w:rPr>
      </w:pPr>
    </w:p>
    <w:p w:rsidR="00CF3222" w:rsidRPr="00E37979" w:rsidRDefault="00CF3222" w:rsidP="00CF3222">
      <w:pPr>
        <w:ind w:firstLine="708"/>
        <w:rPr>
          <w:sz w:val="28"/>
          <w:szCs w:val="28"/>
        </w:rPr>
      </w:pPr>
      <w:r w:rsidRPr="00E37979">
        <w:rPr>
          <w:sz w:val="28"/>
          <w:szCs w:val="28"/>
        </w:rPr>
        <w:t>Платные услуги в расходуются согласно смет</w:t>
      </w:r>
      <w:r>
        <w:rPr>
          <w:sz w:val="28"/>
          <w:szCs w:val="28"/>
        </w:rPr>
        <w:t xml:space="preserve"> по статьям расходов. В</w:t>
      </w:r>
      <w:r w:rsidRPr="00E37979">
        <w:rPr>
          <w:sz w:val="28"/>
          <w:szCs w:val="28"/>
        </w:rPr>
        <w:t xml:space="preserve"> том числе на:</w:t>
      </w:r>
    </w:p>
    <w:p w:rsidR="00CF3222" w:rsidRPr="00E37979" w:rsidRDefault="00CF3222" w:rsidP="00CF3222">
      <w:pPr>
        <w:rPr>
          <w:sz w:val="28"/>
          <w:szCs w:val="28"/>
        </w:rPr>
      </w:pPr>
      <w:r>
        <w:rPr>
          <w:sz w:val="28"/>
          <w:szCs w:val="28"/>
        </w:rPr>
        <w:t xml:space="preserve"> - заработную плату с начислениями         -  17,1 %                    - 650,5 </w:t>
      </w:r>
      <w:r w:rsidRPr="00E37979">
        <w:rPr>
          <w:sz w:val="28"/>
          <w:szCs w:val="28"/>
        </w:rPr>
        <w:t>т</w:t>
      </w:r>
      <w:r>
        <w:rPr>
          <w:sz w:val="28"/>
          <w:szCs w:val="28"/>
        </w:rPr>
        <w:t>ыс</w:t>
      </w:r>
      <w:r w:rsidRPr="00E37979">
        <w:rPr>
          <w:sz w:val="28"/>
          <w:szCs w:val="28"/>
        </w:rPr>
        <w:t>.</w:t>
      </w:r>
      <w:r>
        <w:rPr>
          <w:sz w:val="28"/>
          <w:szCs w:val="28"/>
        </w:rPr>
        <w:t xml:space="preserve"> руб.</w:t>
      </w:r>
    </w:p>
    <w:p w:rsidR="00CF3222" w:rsidRPr="00E37979" w:rsidRDefault="00CF3222" w:rsidP="00CF3222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E37979">
        <w:rPr>
          <w:sz w:val="28"/>
          <w:szCs w:val="28"/>
        </w:rPr>
        <w:t>на пр</w:t>
      </w:r>
      <w:r>
        <w:rPr>
          <w:sz w:val="28"/>
          <w:szCs w:val="28"/>
        </w:rPr>
        <w:t xml:space="preserve">иобретение основных средств       -  25,1%                      - 955,2 </w:t>
      </w:r>
      <w:proofErr w:type="spellStart"/>
      <w:r w:rsidRPr="00E37979">
        <w:rPr>
          <w:sz w:val="28"/>
          <w:szCs w:val="28"/>
        </w:rPr>
        <w:t>т</w:t>
      </w:r>
      <w:r>
        <w:rPr>
          <w:sz w:val="28"/>
          <w:szCs w:val="28"/>
        </w:rPr>
        <w:t>ыс</w:t>
      </w:r>
      <w:r w:rsidRPr="00E37979">
        <w:rPr>
          <w:sz w:val="28"/>
          <w:szCs w:val="28"/>
        </w:rPr>
        <w:t>.р</w:t>
      </w:r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</w:t>
      </w:r>
    </w:p>
    <w:p w:rsidR="00CF3222" w:rsidRPr="00E37979" w:rsidRDefault="00CF3222" w:rsidP="00CF3222">
      <w:pPr>
        <w:rPr>
          <w:sz w:val="28"/>
          <w:szCs w:val="28"/>
        </w:rPr>
      </w:pPr>
      <w:r>
        <w:rPr>
          <w:sz w:val="28"/>
          <w:szCs w:val="28"/>
        </w:rPr>
        <w:t xml:space="preserve"> - з</w:t>
      </w:r>
      <w:r w:rsidRPr="00E37979">
        <w:rPr>
          <w:sz w:val="28"/>
          <w:szCs w:val="28"/>
        </w:rPr>
        <w:t xml:space="preserve">а </w:t>
      </w:r>
      <w:proofErr w:type="gramStart"/>
      <w:r w:rsidRPr="00E37979">
        <w:rPr>
          <w:sz w:val="28"/>
          <w:szCs w:val="28"/>
        </w:rPr>
        <w:t>счет  внебюджетных</w:t>
      </w:r>
      <w:proofErr w:type="gramEnd"/>
      <w:r w:rsidRPr="00E37979">
        <w:rPr>
          <w:sz w:val="28"/>
          <w:szCs w:val="28"/>
        </w:rPr>
        <w:t xml:space="preserve">  средств оплачиваются поездки на фестив</w:t>
      </w:r>
      <w:r>
        <w:rPr>
          <w:sz w:val="28"/>
          <w:szCs w:val="28"/>
        </w:rPr>
        <w:t>али, проводятся мероприятия                           –  9,1</w:t>
      </w:r>
      <w:r w:rsidRPr="00E37979">
        <w:rPr>
          <w:sz w:val="28"/>
          <w:szCs w:val="28"/>
        </w:rPr>
        <w:t>%</w:t>
      </w:r>
      <w:r>
        <w:rPr>
          <w:sz w:val="28"/>
          <w:szCs w:val="28"/>
        </w:rPr>
        <w:t xml:space="preserve">                        - 344,9 </w:t>
      </w:r>
      <w:proofErr w:type="spellStart"/>
      <w:r w:rsidRPr="00E37979">
        <w:rPr>
          <w:sz w:val="28"/>
          <w:szCs w:val="28"/>
        </w:rPr>
        <w:t>т</w:t>
      </w:r>
      <w:r>
        <w:rPr>
          <w:sz w:val="28"/>
          <w:szCs w:val="28"/>
        </w:rPr>
        <w:t>ыс</w:t>
      </w:r>
      <w:r w:rsidRPr="00E37979">
        <w:rPr>
          <w:sz w:val="28"/>
          <w:szCs w:val="28"/>
        </w:rPr>
        <w:t>.р</w:t>
      </w:r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</w:t>
      </w:r>
    </w:p>
    <w:p w:rsidR="00CF3222" w:rsidRPr="00E37979" w:rsidRDefault="00CF3222" w:rsidP="00CF322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 xml:space="preserve">на </w:t>
      </w:r>
      <w:r w:rsidRPr="00E37979">
        <w:rPr>
          <w:sz w:val="28"/>
          <w:szCs w:val="28"/>
        </w:rPr>
        <w:t xml:space="preserve"> хоз</w:t>
      </w:r>
      <w:r>
        <w:rPr>
          <w:sz w:val="28"/>
          <w:szCs w:val="28"/>
        </w:rPr>
        <w:t>яйственные</w:t>
      </w:r>
      <w:proofErr w:type="gramEnd"/>
      <w:r>
        <w:rPr>
          <w:sz w:val="28"/>
          <w:szCs w:val="28"/>
        </w:rPr>
        <w:t xml:space="preserve">  нужды                      -  20,9%                       - 793,6 </w:t>
      </w:r>
      <w:proofErr w:type="spellStart"/>
      <w:r w:rsidRPr="00E37979">
        <w:rPr>
          <w:sz w:val="28"/>
          <w:szCs w:val="28"/>
        </w:rPr>
        <w:t>т</w:t>
      </w:r>
      <w:r>
        <w:rPr>
          <w:sz w:val="28"/>
          <w:szCs w:val="28"/>
        </w:rPr>
        <w:t>ыс</w:t>
      </w:r>
      <w:r w:rsidRPr="00E37979">
        <w:rPr>
          <w:sz w:val="28"/>
          <w:szCs w:val="28"/>
        </w:rPr>
        <w:t>.р</w:t>
      </w:r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</w:t>
      </w:r>
    </w:p>
    <w:p w:rsidR="00CF3222" w:rsidRDefault="00CF3222" w:rsidP="00CF3222">
      <w:pPr>
        <w:rPr>
          <w:sz w:val="28"/>
          <w:szCs w:val="28"/>
        </w:rPr>
      </w:pPr>
    </w:p>
    <w:p w:rsidR="00CF3222" w:rsidRDefault="00CF3222" w:rsidP="00CF3222">
      <w:pPr>
        <w:rPr>
          <w:sz w:val="28"/>
          <w:szCs w:val="28"/>
        </w:rPr>
      </w:pPr>
    </w:p>
    <w:p w:rsidR="00CF3222" w:rsidRPr="00D56265" w:rsidRDefault="00CF3222" w:rsidP="00CF3222">
      <w:pPr>
        <w:contextualSpacing/>
        <w:jc w:val="center"/>
        <w:rPr>
          <w:b/>
          <w:sz w:val="28"/>
          <w:szCs w:val="28"/>
        </w:rPr>
      </w:pPr>
      <w:r w:rsidRPr="00D56265">
        <w:rPr>
          <w:b/>
          <w:sz w:val="28"/>
          <w:szCs w:val="28"/>
        </w:rPr>
        <w:t>Повышение уровня заработной платы работников культуры и дополнительного образования</w:t>
      </w:r>
    </w:p>
    <w:p w:rsidR="00CF3222" w:rsidRPr="00CE2FD7" w:rsidRDefault="00CF3222" w:rsidP="00CF3222">
      <w:pPr>
        <w:ind w:firstLine="709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Одной из первоочередных задач</w:t>
      </w:r>
      <w:r>
        <w:rPr>
          <w:sz w:val="28"/>
          <w:szCs w:val="28"/>
        </w:rPr>
        <w:t>,</w:t>
      </w:r>
      <w:r w:rsidRPr="00CE2FD7">
        <w:rPr>
          <w:sz w:val="28"/>
          <w:szCs w:val="28"/>
        </w:rPr>
        <w:t xml:space="preserve"> поставленных перед дир</w:t>
      </w:r>
      <w:r>
        <w:rPr>
          <w:sz w:val="28"/>
          <w:szCs w:val="28"/>
        </w:rPr>
        <w:t>екторами наших учреждений в 2016</w:t>
      </w:r>
      <w:r w:rsidRPr="00CE2FD7">
        <w:rPr>
          <w:sz w:val="28"/>
          <w:szCs w:val="28"/>
        </w:rPr>
        <w:t xml:space="preserve"> году является исполнение Указов Президента РФ № 597 и № 761 в цели повышения уровня заработной платы работников культуры и педагогов дополнительного образования детей. По учреждениям культуры (из расчетов по статистической форме </w:t>
      </w:r>
      <w:r>
        <w:rPr>
          <w:sz w:val="28"/>
          <w:szCs w:val="28"/>
        </w:rPr>
        <w:t>«Труд-квартал»)</w:t>
      </w:r>
      <w:r w:rsidRPr="00CE2FD7">
        <w:rPr>
          <w:sz w:val="28"/>
          <w:szCs w:val="28"/>
        </w:rPr>
        <w:t xml:space="preserve"> среднемесячная заработная плата составила:</w:t>
      </w: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МБУК «</w:t>
      </w:r>
      <w:proofErr w:type="gramStart"/>
      <w:r>
        <w:rPr>
          <w:sz w:val="28"/>
          <w:szCs w:val="28"/>
        </w:rPr>
        <w:t>МСКО»  =</w:t>
      </w:r>
      <w:proofErr w:type="gramEnd"/>
      <w:r>
        <w:rPr>
          <w:sz w:val="28"/>
          <w:szCs w:val="28"/>
        </w:rPr>
        <w:t xml:space="preserve"> 14 461,10</w:t>
      </w:r>
      <w:r w:rsidRPr="00CE2FD7">
        <w:rPr>
          <w:sz w:val="28"/>
          <w:szCs w:val="28"/>
        </w:rPr>
        <w:t xml:space="preserve"> руб. в том чис</w:t>
      </w:r>
      <w:r>
        <w:rPr>
          <w:sz w:val="28"/>
          <w:szCs w:val="28"/>
        </w:rPr>
        <w:t>ле: списочный состав = 14 993,20</w:t>
      </w:r>
      <w:r w:rsidRPr="00CE2FD7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CE2FD7">
        <w:rPr>
          <w:sz w:val="28"/>
          <w:szCs w:val="28"/>
        </w:rPr>
        <w:t>;</w:t>
      </w:r>
      <w:r>
        <w:rPr>
          <w:sz w:val="28"/>
          <w:szCs w:val="28"/>
        </w:rPr>
        <w:t xml:space="preserve"> внешние совместители = 14 613,14</w:t>
      </w:r>
      <w:r w:rsidRPr="00CE2FD7">
        <w:rPr>
          <w:sz w:val="28"/>
          <w:szCs w:val="28"/>
        </w:rPr>
        <w:t xml:space="preserve"> руб. </w:t>
      </w:r>
      <w:r>
        <w:rPr>
          <w:sz w:val="28"/>
          <w:szCs w:val="28"/>
        </w:rPr>
        <w:t>и оплата по договорам = 6 325,60</w:t>
      </w:r>
      <w:r w:rsidRPr="00CE2FD7">
        <w:rPr>
          <w:sz w:val="28"/>
          <w:szCs w:val="28"/>
        </w:rPr>
        <w:t xml:space="preserve"> руб.;</w:t>
      </w:r>
    </w:p>
    <w:p w:rsidR="00CF3222" w:rsidRDefault="00CF3222" w:rsidP="00CF322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МКУК «МЦБС» = 18 147,24</w:t>
      </w:r>
      <w:r w:rsidRPr="00CE2FD7">
        <w:rPr>
          <w:sz w:val="28"/>
          <w:szCs w:val="28"/>
        </w:rPr>
        <w:t xml:space="preserve"> руб. в том чис</w:t>
      </w:r>
      <w:r>
        <w:rPr>
          <w:sz w:val="28"/>
          <w:szCs w:val="28"/>
        </w:rPr>
        <w:t>ле: списочный состав = 18 393,72</w:t>
      </w:r>
      <w:r w:rsidRPr="00CE2FD7">
        <w:rPr>
          <w:sz w:val="28"/>
          <w:szCs w:val="28"/>
        </w:rPr>
        <w:t xml:space="preserve"> руб.;</w:t>
      </w:r>
      <w:r>
        <w:rPr>
          <w:sz w:val="28"/>
          <w:szCs w:val="28"/>
        </w:rPr>
        <w:t xml:space="preserve"> внешние совместители = 12 123,0 руб.;</w:t>
      </w: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МКУ «Сосновский музей» = 18 990,27 руб. в том числе списочный состав 18 987,83 руб.;</w:t>
      </w: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Отдел культуры = 20 015,</w:t>
      </w:r>
      <w:proofErr w:type="gramStart"/>
      <w:r>
        <w:rPr>
          <w:sz w:val="28"/>
          <w:szCs w:val="28"/>
        </w:rPr>
        <w:t xml:space="preserve">23 </w:t>
      </w:r>
      <w:r w:rsidRPr="00CE2FD7">
        <w:rPr>
          <w:sz w:val="28"/>
          <w:szCs w:val="28"/>
        </w:rPr>
        <w:t xml:space="preserve"> руб.</w:t>
      </w:r>
      <w:proofErr w:type="gramEnd"/>
      <w:r w:rsidRPr="00CE2FD7">
        <w:rPr>
          <w:sz w:val="28"/>
          <w:szCs w:val="28"/>
        </w:rPr>
        <w:t xml:space="preserve"> в том чи</w:t>
      </w:r>
      <w:r>
        <w:rPr>
          <w:sz w:val="28"/>
          <w:szCs w:val="28"/>
        </w:rPr>
        <w:t>сле списочный состав = 20 317,28</w:t>
      </w:r>
      <w:r w:rsidRPr="00CE2FD7">
        <w:rPr>
          <w:sz w:val="28"/>
          <w:szCs w:val="28"/>
        </w:rPr>
        <w:t xml:space="preserve"> руб.; </w:t>
      </w:r>
      <w:r>
        <w:rPr>
          <w:sz w:val="28"/>
          <w:szCs w:val="28"/>
        </w:rPr>
        <w:t>внешние совместители = 12 585,00 руб.</w:t>
      </w:r>
    </w:p>
    <w:p w:rsidR="00CF3222" w:rsidRDefault="00CF3222" w:rsidP="00CF3222">
      <w:pPr>
        <w:ind w:firstLine="708"/>
        <w:contextualSpacing/>
        <w:jc w:val="both"/>
        <w:rPr>
          <w:sz w:val="28"/>
          <w:szCs w:val="28"/>
        </w:rPr>
      </w:pP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В целом по учрежд</w:t>
      </w:r>
      <w:r>
        <w:rPr>
          <w:sz w:val="28"/>
          <w:szCs w:val="28"/>
        </w:rPr>
        <w:t>ениям детских школ искусств (из</w:t>
      </w:r>
      <w:r w:rsidRPr="00CE2FD7">
        <w:rPr>
          <w:sz w:val="28"/>
          <w:szCs w:val="28"/>
        </w:rPr>
        <w:t xml:space="preserve"> расчетов по статистической форме </w:t>
      </w:r>
      <w:r>
        <w:rPr>
          <w:sz w:val="28"/>
          <w:szCs w:val="28"/>
        </w:rPr>
        <w:t>«Труд-квартал»</w:t>
      </w:r>
      <w:r w:rsidRPr="00CE2FD7">
        <w:rPr>
          <w:sz w:val="28"/>
          <w:szCs w:val="28"/>
        </w:rPr>
        <w:t>) среднемесячная заработная плата составила: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- 22 723,53</w:t>
      </w:r>
      <w:r w:rsidRPr="00CE2FD7">
        <w:rPr>
          <w:sz w:val="28"/>
          <w:szCs w:val="28"/>
        </w:rPr>
        <w:t xml:space="preserve"> руб. в том чи</w:t>
      </w:r>
      <w:r>
        <w:rPr>
          <w:sz w:val="28"/>
          <w:szCs w:val="28"/>
        </w:rPr>
        <w:t>сле списочный состав = 23 241,78</w:t>
      </w:r>
      <w:r w:rsidRPr="00CE2FD7">
        <w:rPr>
          <w:sz w:val="28"/>
          <w:szCs w:val="28"/>
        </w:rPr>
        <w:t xml:space="preserve"> руб.;</w:t>
      </w:r>
      <w:r>
        <w:rPr>
          <w:sz w:val="28"/>
          <w:szCs w:val="28"/>
        </w:rPr>
        <w:t xml:space="preserve"> внешние совместители = 13 507,61</w:t>
      </w:r>
      <w:r w:rsidRPr="00CE2FD7">
        <w:rPr>
          <w:sz w:val="28"/>
          <w:szCs w:val="28"/>
        </w:rPr>
        <w:t xml:space="preserve"> р</w:t>
      </w:r>
      <w:r>
        <w:rPr>
          <w:sz w:val="28"/>
          <w:szCs w:val="28"/>
        </w:rPr>
        <w:t>уб.; оплата по договорам = 26 981,50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ind w:firstLine="709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В учреждениях культуры, согласно «Дорожной карте</w:t>
      </w:r>
      <w:r>
        <w:rPr>
          <w:sz w:val="28"/>
          <w:szCs w:val="28"/>
        </w:rPr>
        <w:t>» необходимо было по итогам 2016 года выполнить 68,3</w:t>
      </w:r>
      <w:r w:rsidRPr="00CE2FD7">
        <w:rPr>
          <w:sz w:val="28"/>
          <w:szCs w:val="28"/>
        </w:rPr>
        <w:t xml:space="preserve"> % от уровня среднемесячной заработной платы по региону, ч</w:t>
      </w:r>
      <w:r>
        <w:rPr>
          <w:sz w:val="28"/>
          <w:szCs w:val="28"/>
        </w:rPr>
        <w:t>то составило индикатив 18 100,00</w:t>
      </w:r>
      <w:r w:rsidRPr="00CE2FD7">
        <w:rPr>
          <w:sz w:val="28"/>
          <w:szCs w:val="28"/>
        </w:rPr>
        <w:t xml:space="preserve"> руб.  Допустимым </w:t>
      </w:r>
      <w:r>
        <w:rPr>
          <w:sz w:val="28"/>
          <w:szCs w:val="28"/>
        </w:rPr>
        <w:t>является отклонение в 5%. 18 100,00-5%=17 195,00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Согласно расчетам по категориям персонала (данные статистической формы № ЗП-культура) среднемесячная заработная плата показала следующие данные:</w:t>
      </w:r>
    </w:p>
    <w:p w:rsidR="00CF3222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-  МБУК «МСКО»</w:t>
      </w:r>
      <w:r>
        <w:rPr>
          <w:sz w:val="28"/>
          <w:szCs w:val="28"/>
        </w:rPr>
        <w:t>: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Среднемесячная заработная плата руководителя учреждения – 38 966,70</w:t>
      </w:r>
      <w:r w:rsidRPr="00CE2FD7">
        <w:rPr>
          <w:sz w:val="28"/>
          <w:szCs w:val="28"/>
        </w:rPr>
        <w:t xml:space="preserve">  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руководяще</w:t>
      </w:r>
      <w:r>
        <w:rPr>
          <w:sz w:val="28"/>
          <w:szCs w:val="28"/>
        </w:rPr>
        <w:t>го состава учреждения =22 505,69</w:t>
      </w:r>
      <w:r w:rsidRPr="00CE2FD7">
        <w:rPr>
          <w:sz w:val="28"/>
          <w:szCs w:val="28"/>
        </w:rPr>
        <w:t xml:space="preserve"> руб. в том чис</w:t>
      </w:r>
      <w:r>
        <w:rPr>
          <w:sz w:val="28"/>
          <w:szCs w:val="28"/>
        </w:rPr>
        <w:t>ле: списочный состав = 23 487,54</w:t>
      </w:r>
      <w:r w:rsidRPr="00CE2FD7">
        <w:rPr>
          <w:sz w:val="28"/>
          <w:szCs w:val="28"/>
        </w:rPr>
        <w:t xml:space="preserve"> </w:t>
      </w:r>
      <w:proofErr w:type="spellStart"/>
      <w:r w:rsidRPr="00CE2FD7">
        <w:rPr>
          <w:sz w:val="28"/>
          <w:szCs w:val="28"/>
        </w:rPr>
        <w:t>руб</w:t>
      </w:r>
      <w:proofErr w:type="spellEnd"/>
      <w:r w:rsidRPr="00CE2FD7">
        <w:rPr>
          <w:sz w:val="28"/>
          <w:szCs w:val="28"/>
        </w:rPr>
        <w:t>; внешни</w:t>
      </w:r>
      <w:r>
        <w:rPr>
          <w:sz w:val="28"/>
          <w:szCs w:val="28"/>
        </w:rPr>
        <w:t>е совместители =11 594,61</w:t>
      </w:r>
      <w:r w:rsidRPr="00CE2FD7">
        <w:rPr>
          <w:sz w:val="28"/>
          <w:szCs w:val="28"/>
        </w:rPr>
        <w:t xml:space="preserve"> руб.;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спе</w:t>
      </w:r>
      <w:r>
        <w:rPr>
          <w:sz w:val="28"/>
          <w:szCs w:val="28"/>
        </w:rPr>
        <w:t>циалистов учреждения = 16 402,31</w:t>
      </w:r>
      <w:r w:rsidRPr="00CE2FD7">
        <w:rPr>
          <w:sz w:val="28"/>
          <w:szCs w:val="28"/>
        </w:rPr>
        <w:t xml:space="preserve"> руб. в том числ</w:t>
      </w:r>
      <w:r>
        <w:rPr>
          <w:sz w:val="28"/>
          <w:szCs w:val="28"/>
        </w:rPr>
        <w:t xml:space="preserve">е: списочный состав = 17 216,75 </w:t>
      </w:r>
      <w:r w:rsidRPr="00CE2FD7">
        <w:rPr>
          <w:sz w:val="28"/>
          <w:szCs w:val="28"/>
        </w:rPr>
        <w:t>руб.;</w:t>
      </w:r>
      <w:r>
        <w:rPr>
          <w:sz w:val="28"/>
          <w:szCs w:val="28"/>
        </w:rPr>
        <w:t xml:space="preserve"> внешние совместители = 13 333,33</w:t>
      </w:r>
      <w:r w:rsidRPr="00CE2FD7">
        <w:rPr>
          <w:sz w:val="28"/>
          <w:szCs w:val="28"/>
        </w:rPr>
        <w:t xml:space="preserve"> руб.;</w:t>
      </w:r>
    </w:p>
    <w:p w:rsidR="00CF3222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пр</w:t>
      </w:r>
      <w:r>
        <w:rPr>
          <w:sz w:val="28"/>
          <w:szCs w:val="28"/>
        </w:rPr>
        <w:t>очего персонала учреждения = 8 696,69</w:t>
      </w:r>
      <w:r w:rsidRPr="00CE2FD7">
        <w:rPr>
          <w:sz w:val="28"/>
          <w:szCs w:val="28"/>
        </w:rPr>
        <w:t xml:space="preserve"> руб. в том чи</w:t>
      </w:r>
      <w:r>
        <w:rPr>
          <w:sz w:val="28"/>
          <w:szCs w:val="28"/>
        </w:rPr>
        <w:t>сле: списочный состав = 8 722,47</w:t>
      </w:r>
      <w:r w:rsidRPr="00CE2FD7">
        <w:rPr>
          <w:sz w:val="28"/>
          <w:szCs w:val="28"/>
        </w:rPr>
        <w:t xml:space="preserve"> руб.; внешн</w:t>
      </w:r>
      <w:r>
        <w:rPr>
          <w:sz w:val="28"/>
          <w:szCs w:val="28"/>
        </w:rPr>
        <w:t>ие совместители = 8 345,77 руб.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- МКУК «МЦБС»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руко</w:t>
      </w:r>
      <w:r>
        <w:rPr>
          <w:sz w:val="28"/>
          <w:szCs w:val="28"/>
        </w:rPr>
        <w:t xml:space="preserve">водителя </w:t>
      </w:r>
      <w:proofErr w:type="gramStart"/>
      <w:r>
        <w:rPr>
          <w:sz w:val="28"/>
          <w:szCs w:val="28"/>
        </w:rPr>
        <w:t>учреждения  =</w:t>
      </w:r>
      <w:proofErr w:type="gramEnd"/>
      <w:r>
        <w:rPr>
          <w:sz w:val="28"/>
          <w:szCs w:val="28"/>
        </w:rPr>
        <w:t xml:space="preserve"> 34 175,00</w:t>
      </w:r>
      <w:r w:rsidRPr="00CE2FD7">
        <w:rPr>
          <w:sz w:val="28"/>
          <w:szCs w:val="28"/>
        </w:rPr>
        <w:t xml:space="preserve"> руб.;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Среднемесячная заработная плата руководящего состава </w:t>
      </w:r>
      <w:proofErr w:type="gramStart"/>
      <w:r w:rsidRPr="00CE2FD7">
        <w:rPr>
          <w:sz w:val="28"/>
          <w:szCs w:val="28"/>
        </w:rPr>
        <w:t>учрежде</w:t>
      </w:r>
      <w:r>
        <w:rPr>
          <w:sz w:val="28"/>
          <w:szCs w:val="28"/>
        </w:rPr>
        <w:t>ния  =</w:t>
      </w:r>
      <w:proofErr w:type="gramEnd"/>
      <w:r>
        <w:rPr>
          <w:sz w:val="28"/>
          <w:szCs w:val="28"/>
        </w:rPr>
        <w:t xml:space="preserve"> 23 694,05</w:t>
      </w:r>
      <w:r w:rsidRPr="00CE2FD7">
        <w:rPr>
          <w:sz w:val="28"/>
          <w:szCs w:val="28"/>
        </w:rPr>
        <w:t xml:space="preserve"> руб. в том числе только списочный состав;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спе</w:t>
      </w:r>
      <w:r>
        <w:rPr>
          <w:sz w:val="28"/>
          <w:szCs w:val="28"/>
        </w:rPr>
        <w:t>циалистов учреждения = 18 970,81</w:t>
      </w:r>
      <w:r w:rsidRPr="00CE2FD7">
        <w:rPr>
          <w:sz w:val="28"/>
          <w:szCs w:val="28"/>
        </w:rPr>
        <w:t xml:space="preserve"> руб. в том чи</w:t>
      </w:r>
      <w:r>
        <w:rPr>
          <w:sz w:val="28"/>
          <w:szCs w:val="28"/>
        </w:rPr>
        <w:t>сле списочный состав = 19 144,79</w:t>
      </w:r>
      <w:r w:rsidRPr="00CE2FD7">
        <w:rPr>
          <w:sz w:val="28"/>
          <w:szCs w:val="28"/>
        </w:rPr>
        <w:t xml:space="preserve"> руб.</w:t>
      </w:r>
      <w:r>
        <w:rPr>
          <w:sz w:val="28"/>
          <w:szCs w:val="28"/>
        </w:rPr>
        <w:t>,</w:t>
      </w:r>
      <w:r w:rsidRPr="00CE2FD7">
        <w:rPr>
          <w:sz w:val="28"/>
          <w:szCs w:val="28"/>
        </w:rPr>
        <w:t xml:space="preserve"> </w:t>
      </w:r>
      <w:r>
        <w:rPr>
          <w:sz w:val="28"/>
          <w:szCs w:val="28"/>
        </w:rPr>
        <w:t>внешние совместители = 14 146,66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прочего персонала учреж</w:t>
      </w:r>
      <w:r>
        <w:rPr>
          <w:sz w:val="28"/>
          <w:szCs w:val="28"/>
        </w:rPr>
        <w:t>дения = 8 678,13</w:t>
      </w:r>
      <w:r w:rsidRPr="00CE2FD7">
        <w:rPr>
          <w:sz w:val="28"/>
          <w:szCs w:val="28"/>
        </w:rPr>
        <w:t xml:space="preserve"> руб. в том числе списочный состав</w:t>
      </w:r>
      <w:r>
        <w:rPr>
          <w:sz w:val="28"/>
          <w:szCs w:val="28"/>
        </w:rPr>
        <w:t xml:space="preserve"> = 8 606,97 руб.,</w:t>
      </w:r>
      <w:r w:rsidRPr="00CC6D34">
        <w:rPr>
          <w:sz w:val="28"/>
          <w:szCs w:val="28"/>
        </w:rPr>
        <w:t xml:space="preserve"> </w:t>
      </w:r>
      <w:r>
        <w:rPr>
          <w:sz w:val="28"/>
          <w:szCs w:val="28"/>
        </w:rPr>
        <w:t>внешние совместители = 9 367,47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- МКУ «Сосновский музей» 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рук</w:t>
      </w:r>
      <w:r>
        <w:rPr>
          <w:sz w:val="28"/>
          <w:szCs w:val="28"/>
        </w:rPr>
        <w:t>оводителя учреждения = 26 683,33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заме</w:t>
      </w:r>
      <w:r>
        <w:rPr>
          <w:sz w:val="28"/>
          <w:szCs w:val="28"/>
        </w:rPr>
        <w:t>стителя руководителя = 19 005,38</w:t>
      </w:r>
      <w:r w:rsidRPr="00CE2FD7">
        <w:rPr>
          <w:sz w:val="28"/>
          <w:szCs w:val="28"/>
        </w:rPr>
        <w:t xml:space="preserve">руб. 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заработная плата сп</w:t>
      </w:r>
      <w:r>
        <w:rPr>
          <w:sz w:val="28"/>
          <w:szCs w:val="28"/>
        </w:rPr>
        <w:t>ециалиста учреждения = 16 575,00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Среднемесячная зара</w:t>
      </w:r>
      <w:r>
        <w:rPr>
          <w:sz w:val="28"/>
          <w:szCs w:val="28"/>
        </w:rPr>
        <w:t>ботная плата уборщицы = 8 200,00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Таким образом, по списочному составу основной персонал учреждений культуры достиг уровня индикатива: 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МБУК МСКО = 19 374,13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МКУК МЦБС = 21 011,49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МКУ Сосновский музей = 19 890,00</w:t>
      </w:r>
      <w:r w:rsidRPr="00CE2FD7">
        <w:rPr>
          <w:sz w:val="28"/>
          <w:szCs w:val="28"/>
        </w:rPr>
        <w:t xml:space="preserve"> руб.</w:t>
      </w:r>
    </w:p>
    <w:p w:rsidR="00CF3222" w:rsidRPr="00B04758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В целом по учреждениям культуры среднемесячная заработная плата</w:t>
      </w:r>
      <w:r>
        <w:rPr>
          <w:sz w:val="28"/>
          <w:szCs w:val="28"/>
        </w:rPr>
        <w:t xml:space="preserve"> основного персонала = </w:t>
      </w:r>
      <w:r w:rsidRPr="00B04758">
        <w:rPr>
          <w:sz w:val="28"/>
          <w:szCs w:val="28"/>
        </w:rPr>
        <w:t>1</w:t>
      </w:r>
      <w:r>
        <w:rPr>
          <w:sz w:val="28"/>
          <w:szCs w:val="28"/>
        </w:rPr>
        <w:t>9 574,62</w:t>
      </w:r>
      <w:r w:rsidRPr="00B04758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ind w:firstLine="709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В учреждениях дополнительного образования детей </w:t>
      </w:r>
      <w:r>
        <w:rPr>
          <w:sz w:val="28"/>
          <w:szCs w:val="28"/>
        </w:rPr>
        <w:t>уровень индикатива составил 90</w:t>
      </w:r>
      <w:r w:rsidRPr="00CE2FD7">
        <w:rPr>
          <w:sz w:val="28"/>
          <w:szCs w:val="28"/>
        </w:rPr>
        <w:t>% от уровня среднемесячной заработной платы учителей в Сосновском районе, что в денеж</w:t>
      </w:r>
      <w:r>
        <w:rPr>
          <w:sz w:val="28"/>
          <w:szCs w:val="28"/>
        </w:rPr>
        <w:t>ном эквиваленте составило 27 283,51</w:t>
      </w:r>
      <w:r w:rsidRPr="00CE2FD7">
        <w:rPr>
          <w:sz w:val="28"/>
          <w:szCs w:val="28"/>
        </w:rPr>
        <w:t xml:space="preserve"> руб. Также допуст</w:t>
      </w:r>
      <w:r>
        <w:rPr>
          <w:sz w:val="28"/>
          <w:szCs w:val="28"/>
        </w:rPr>
        <w:t>имо расхождение в 5%.  27 283,51 – 5%=25 919,33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Согласно расчетам по категориям персонала (данные статистической формы № ЗП-образование) среднемесячная заработная плата педагогов дополнительного образования детей составила:</w:t>
      </w:r>
    </w:p>
    <w:p w:rsidR="00CF3222" w:rsidRDefault="00CF3222" w:rsidP="00CF3222">
      <w:pPr>
        <w:rPr>
          <w:sz w:val="28"/>
          <w:szCs w:val="28"/>
        </w:rPr>
      </w:pP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МБОУ ДОД ДШИ </w:t>
      </w:r>
      <w:proofErr w:type="spellStart"/>
      <w:r w:rsidRPr="00CE2FD7">
        <w:rPr>
          <w:sz w:val="28"/>
          <w:szCs w:val="28"/>
        </w:rPr>
        <w:t>с.Долгодеревенское</w:t>
      </w:r>
      <w:proofErr w:type="spellEnd"/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Среднемесячная </w:t>
      </w:r>
      <w:r>
        <w:rPr>
          <w:sz w:val="28"/>
          <w:szCs w:val="28"/>
        </w:rPr>
        <w:t>заработная педагогов = 25 540,21</w:t>
      </w:r>
      <w:r w:rsidRPr="00CE2FD7">
        <w:rPr>
          <w:sz w:val="28"/>
          <w:szCs w:val="28"/>
        </w:rPr>
        <w:t xml:space="preserve"> руб. в том чис</w:t>
      </w:r>
      <w:r>
        <w:rPr>
          <w:sz w:val="28"/>
          <w:szCs w:val="28"/>
        </w:rPr>
        <w:t>ле: списочный состав = 27 392,28</w:t>
      </w:r>
      <w:r w:rsidRPr="00CE2FD7">
        <w:rPr>
          <w:sz w:val="28"/>
          <w:szCs w:val="28"/>
        </w:rPr>
        <w:t xml:space="preserve"> руб.; </w:t>
      </w:r>
      <w:r>
        <w:rPr>
          <w:sz w:val="28"/>
          <w:szCs w:val="28"/>
        </w:rPr>
        <w:t>внешние совместители = 14 150,00</w:t>
      </w:r>
      <w:r w:rsidRPr="00CE2FD7">
        <w:rPr>
          <w:sz w:val="28"/>
          <w:szCs w:val="28"/>
        </w:rPr>
        <w:t xml:space="preserve"> руб.</w:t>
      </w:r>
    </w:p>
    <w:p w:rsidR="00CF3222" w:rsidRDefault="00CF3222" w:rsidP="00CF3222">
      <w:pPr>
        <w:contextualSpacing/>
        <w:jc w:val="both"/>
        <w:rPr>
          <w:sz w:val="28"/>
          <w:szCs w:val="28"/>
        </w:rPr>
      </w:pP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МБОУ ДОД ДШИ </w:t>
      </w:r>
      <w:proofErr w:type="spellStart"/>
      <w:r w:rsidRPr="00CE2FD7">
        <w:rPr>
          <w:sz w:val="28"/>
          <w:szCs w:val="28"/>
        </w:rPr>
        <w:t>п.Полетаево</w:t>
      </w:r>
      <w:proofErr w:type="spellEnd"/>
    </w:p>
    <w:p w:rsidR="00CF3222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 Среднемесячная </w:t>
      </w:r>
      <w:r>
        <w:rPr>
          <w:sz w:val="28"/>
          <w:szCs w:val="28"/>
        </w:rPr>
        <w:t>заработная педагогов = 26 988,02</w:t>
      </w:r>
      <w:r w:rsidRPr="00CE2FD7">
        <w:rPr>
          <w:sz w:val="28"/>
          <w:szCs w:val="28"/>
        </w:rPr>
        <w:t xml:space="preserve"> руб. в том</w:t>
      </w:r>
      <w:r>
        <w:rPr>
          <w:sz w:val="28"/>
          <w:szCs w:val="28"/>
        </w:rPr>
        <w:t xml:space="preserve"> числе: списочный состав = 27 310,33</w:t>
      </w:r>
      <w:r w:rsidRPr="00CE2FD7">
        <w:rPr>
          <w:sz w:val="28"/>
          <w:szCs w:val="28"/>
        </w:rPr>
        <w:t xml:space="preserve"> руб.; </w:t>
      </w:r>
      <w:r>
        <w:rPr>
          <w:sz w:val="28"/>
          <w:szCs w:val="28"/>
        </w:rPr>
        <w:t>внешние совместители = 13 854,67</w:t>
      </w:r>
      <w:r w:rsidRPr="00CE2FD7">
        <w:rPr>
          <w:sz w:val="28"/>
          <w:szCs w:val="28"/>
        </w:rPr>
        <w:t xml:space="preserve"> руб.</w:t>
      </w:r>
    </w:p>
    <w:p w:rsidR="00CF3222" w:rsidRDefault="00CF3222" w:rsidP="00CF3222">
      <w:pPr>
        <w:rPr>
          <w:sz w:val="28"/>
          <w:szCs w:val="28"/>
        </w:rPr>
      </w:pP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МБОУ ДОД ДШИ </w:t>
      </w:r>
      <w:proofErr w:type="spellStart"/>
      <w:r w:rsidRPr="00CE2FD7">
        <w:rPr>
          <w:sz w:val="28"/>
          <w:szCs w:val="28"/>
        </w:rPr>
        <w:t>п.Рощино</w:t>
      </w:r>
      <w:proofErr w:type="spellEnd"/>
    </w:p>
    <w:p w:rsidR="00CF3222" w:rsidRDefault="00CF3222" w:rsidP="00CF3222">
      <w:pPr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 xml:space="preserve">Среднемесячная </w:t>
      </w:r>
      <w:r>
        <w:rPr>
          <w:sz w:val="28"/>
          <w:szCs w:val="28"/>
        </w:rPr>
        <w:t>заработная педагогов = 26 010,67</w:t>
      </w:r>
      <w:r w:rsidRPr="00CE2FD7">
        <w:rPr>
          <w:sz w:val="28"/>
          <w:szCs w:val="28"/>
        </w:rPr>
        <w:t xml:space="preserve"> руб. в том чи</w:t>
      </w:r>
      <w:r>
        <w:rPr>
          <w:sz w:val="28"/>
          <w:szCs w:val="28"/>
        </w:rPr>
        <w:t>сле: списочный состав =27 498,30</w:t>
      </w:r>
      <w:r w:rsidRPr="00CE2FD7">
        <w:rPr>
          <w:sz w:val="28"/>
          <w:szCs w:val="28"/>
        </w:rPr>
        <w:t xml:space="preserve"> руб.; внешние совместители =</w:t>
      </w:r>
      <w:r>
        <w:rPr>
          <w:sz w:val="28"/>
          <w:szCs w:val="28"/>
        </w:rPr>
        <w:t xml:space="preserve"> 13 147,06</w:t>
      </w:r>
      <w:r w:rsidRPr="00CE2FD7">
        <w:rPr>
          <w:sz w:val="28"/>
          <w:szCs w:val="28"/>
        </w:rPr>
        <w:t xml:space="preserve"> руб.</w:t>
      </w:r>
    </w:p>
    <w:p w:rsidR="00CF3222" w:rsidRPr="00CE2FD7" w:rsidRDefault="00CF3222" w:rsidP="00CF3222">
      <w:pPr>
        <w:contextualSpacing/>
        <w:jc w:val="both"/>
        <w:rPr>
          <w:sz w:val="28"/>
          <w:szCs w:val="28"/>
        </w:rPr>
      </w:pPr>
    </w:p>
    <w:p w:rsidR="00CF3222" w:rsidRPr="00B04758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B04758">
        <w:rPr>
          <w:sz w:val="28"/>
          <w:szCs w:val="28"/>
        </w:rPr>
        <w:t xml:space="preserve">Таким образом, по списочному составу детских школ искусств </w:t>
      </w:r>
      <w:proofErr w:type="gramStart"/>
      <w:r w:rsidRPr="00B04758">
        <w:rPr>
          <w:sz w:val="28"/>
          <w:szCs w:val="28"/>
        </w:rPr>
        <w:t>достигнут  уровень</w:t>
      </w:r>
      <w:proofErr w:type="gramEnd"/>
      <w:r w:rsidRPr="00B04758">
        <w:rPr>
          <w:sz w:val="28"/>
          <w:szCs w:val="28"/>
        </w:rPr>
        <w:t xml:space="preserve"> индикатива: </w:t>
      </w:r>
    </w:p>
    <w:p w:rsidR="00CF3222" w:rsidRPr="00B04758" w:rsidRDefault="00CF3222" w:rsidP="00CF3222">
      <w:pPr>
        <w:contextualSpacing/>
        <w:jc w:val="both"/>
        <w:rPr>
          <w:sz w:val="28"/>
          <w:szCs w:val="28"/>
        </w:rPr>
      </w:pPr>
      <w:r w:rsidRPr="00B04758">
        <w:rPr>
          <w:sz w:val="28"/>
          <w:szCs w:val="28"/>
        </w:rPr>
        <w:t>МБОУ ДОД ДШ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с.Долгодеревенское</w:t>
      </w:r>
      <w:proofErr w:type="spellEnd"/>
      <w:r>
        <w:rPr>
          <w:sz w:val="28"/>
          <w:szCs w:val="28"/>
        </w:rPr>
        <w:t xml:space="preserve"> = 27 392,28</w:t>
      </w:r>
      <w:r w:rsidRPr="00B04758">
        <w:rPr>
          <w:sz w:val="28"/>
          <w:szCs w:val="28"/>
        </w:rPr>
        <w:t xml:space="preserve"> руб.</w:t>
      </w:r>
    </w:p>
    <w:p w:rsidR="00CF3222" w:rsidRPr="00B04758" w:rsidRDefault="00CF3222" w:rsidP="00CF3222">
      <w:pPr>
        <w:contextualSpacing/>
        <w:jc w:val="both"/>
        <w:rPr>
          <w:sz w:val="28"/>
          <w:szCs w:val="28"/>
        </w:rPr>
      </w:pPr>
      <w:r w:rsidRPr="00B04758">
        <w:rPr>
          <w:sz w:val="28"/>
          <w:szCs w:val="28"/>
        </w:rPr>
        <w:t>МБОУ</w:t>
      </w:r>
      <w:r>
        <w:rPr>
          <w:sz w:val="28"/>
          <w:szCs w:val="28"/>
        </w:rPr>
        <w:t xml:space="preserve"> ДОД ДШИ </w:t>
      </w:r>
      <w:proofErr w:type="spellStart"/>
      <w:r>
        <w:rPr>
          <w:sz w:val="28"/>
          <w:szCs w:val="28"/>
        </w:rPr>
        <w:t>п.Полетаево</w:t>
      </w:r>
      <w:proofErr w:type="spellEnd"/>
      <w:r>
        <w:rPr>
          <w:sz w:val="28"/>
          <w:szCs w:val="28"/>
        </w:rPr>
        <w:t xml:space="preserve"> = 27 310,33</w:t>
      </w:r>
      <w:r w:rsidRPr="00B04758">
        <w:rPr>
          <w:sz w:val="28"/>
          <w:szCs w:val="28"/>
        </w:rPr>
        <w:t xml:space="preserve"> руб.</w:t>
      </w:r>
    </w:p>
    <w:p w:rsidR="00CF3222" w:rsidRDefault="00CF3222" w:rsidP="00CF3222">
      <w:pPr>
        <w:contextualSpacing/>
        <w:jc w:val="both"/>
        <w:rPr>
          <w:sz w:val="28"/>
          <w:szCs w:val="28"/>
        </w:rPr>
      </w:pPr>
      <w:r w:rsidRPr="00B04758">
        <w:rPr>
          <w:sz w:val="28"/>
          <w:szCs w:val="28"/>
        </w:rPr>
        <w:t xml:space="preserve">МБОУ ДОД ДШИ </w:t>
      </w:r>
      <w:proofErr w:type="spellStart"/>
      <w:r w:rsidRPr="00B04758">
        <w:rPr>
          <w:sz w:val="28"/>
          <w:szCs w:val="28"/>
        </w:rPr>
        <w:t>п.Рощино</w:t>
      </w:r>
      <w:proofErr w:type="spellEnd"/>
      <w:r w:rsidRPr="00B04758">
        <w:rPr>
          <w:sz w:val="28"/>
          <w:szCs w:val="28"/>
        </w:rPr>
        <w:t xml:space="preserve"> = </w:t>
      </w:r>
      <w:r>
        <w:rPr>
          <w:sz w:val="28"/>
          <w:szCs w:val="28"/>
        </w:rPr>
        <w:t>27 498,30</w:t>
      </w:r>
      <w:r w:rsidRPr="00B04758">
        <w:rPr>
          <w:sz w:val="28"/>
          <w:szCs w:val="28"/>
        </w:rPr>
        <w:t xml:space="preserve"> руб.</w:t>
      </w:r>
    </w:p>
    <w:p w:rsidR="00CF3222" w:rsidRPr="00B04758" w:rsidRDefault="00CF3222" w:rsidP="00CF3222">
      <w:pPr>
        <w:contextualSpacing/>
        <w:jc w:val="both"/>
        <w:rPr>
          <w:sz w:val="28"/>
          <w:szCs w:val="28"/>
        </w:rPr>
      </w:pPr>
    </w:p>
    <w:p w:rsidR="00CF3222" w:rsidRDefault="00CF3222" w:rsidP="00CF3222">
      <w:pPr>
        <w:ind w:firstLine="708"/>
        <w:contextualSpacing/>
        <w:jc w:val="both"/>
        <w:rPr>
          <w:sz w:val="28"/>
          <w:szCs w:val="28"/>
        </w:rPr>
      </w:pPr>
      <w:r w:rsidRPr="00CE2FD7">
        <w:rPr>
          <w:sz w:val="28"/>
          <w:szCs w:val="28"/>
        </w:rPr>
        <w:t>В целом по учреждениям дополнительного образования детей</w:t>
      </w:r>
      <w:r>
        <w:rPr>
          <w:sz w:val="28"/>
          <w:szCs w:val="28"/>
        </w:rPr>
        <w:t xml:space="preserve"> </w:t>
      </w:r>
      <w:r w:rsidRPr="00CE2FD7">
        <w:rPr>
          <w:sz w:val="28"/>
          <w:szCs w:val="28"/>
        </w:rPr>
        <w:t xml:space="preserve">  среднемесячная заработная плата педагогическо</w:t>
      </w:r>
      <w:r>
        <w:rPr>
          <w:sz w:val="28"/>
          <w:szCs w:val="28"/>
        </w:rPr>
        <w:t>го списочного состава =27 334,29</w:t>
      </w:r>
      <w:r w:rsidRPr="00CE2FD7">
        <w:rPr>
          <w:sz w:val="28"/>
          <w:szCs w:val="28"/>
        </w:rPr>
        <w:t xml:space="preserve"> руб.</w:t>
      </w:r>
    </w:p>
    <w:p w:rsidR="00CF3222" w:rsidRDefault="00CF3222" w:rsidP="00CF322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исполнение по «программному» бюджету в сфере культуры составило 100%.</w:t>
      </w:r>
    </w:p>
    <w:p w:rsidR="00CF3222" w:rsidRDefault="00CF3222" w:rsidP="00CF3222">
      <w:pPr>
        <w:ind w:firstLine="708"/>
        <w:contextualSpacing/>
        <w:jc w:val="both"/>
        <w:rPr>
          <w:sz w:val="28"/>
          <w:szCs w:val="28"/>
        </w:rPr>
      </w:pPr>
    </w:p>
    <w:p w:rsidR="00CF3222" w:rsidRPr="00AE4740" w:rsidRDefault="00CF3222" w:rsidP="00CF3222">
      <w:pPr>
        <w:jc w:val="center"/>
        <w:rPr>
          <w:sz w:val="28"/>
          <w:szCs w:val="28"/>
        </w:rPr>
      </w:pPr>
      <w:r w:rsidRPr="00AE4740">
        <w:rPr>
          <w:sz w:val="28"/>
          <w:szCs w:val="28"/>
        </w:rPr>
        <w:t xml:space="preserve">Исполнение по учреждениям культуры целевых </w:t>
      </w:r>
      <w:r w:rsidR="00C93362">
        <w:rPr>
          <w:sz w:val="28"/>
          <w:szCs w:val="28"/>
        </w:rPr>
        <w:t>под</w:t>
      </w:r>
      <w:r w:rsidRPr="00AE4740">
        <w:rPr>
          <w:sz w:val="28"/>
          <w:szCs w:val="28"/>
        </w:rPr>
        <w:t xml:space="preserve">программ </w:t>
      </w:r>
    </w:p>
    <w:p w:rsidR="00CF3222" w:rsidRDefault="00CF3222" w:rsidP="00CF322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0"/>
        <w:gridCol w:w="2203"/>
        <w:gridCol w:w="1909"/>
        <w:gridCol w:w="1623"/>
      </w:tblGrid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Наименование целей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Бюджетные ассигнования, руб.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Исполнение, руб.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Процент исполнения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Музыкальные инструменты в ДШИ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200 000,00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200 000,00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Пожарная безопасность в ДШИ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119 027,07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119 027,07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Фестивальное движение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100 000,00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100 000,00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Хоровое движение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100 000,00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100 000,00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Мероприятия МСКО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1 170 531,12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1 170 531,12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Популяризация чтения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300 000,00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300 000,00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Ремонт в ДШИ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326 808,34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326 808,34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Ремонт в учреждениях культуры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4 701 900,00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4 701 900,00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  <w:tr w:rsidR="00CF3222" w:rsidRPr="00CF3222" w:rsidTr="00CF3222">
        <w:tc>
          <w:tcPr>
            <w:tcW w:w="3936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Приобретение основных средств в бюджетных учреждениях культуры</w:t>
            </w:r>
          </w:p>
        </w:tc>
        <w:tc>
          <w:tcPr>
            <w:tcW w:w="2268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1 247 600,00</w:t>
            </w:r>
          </w:p>
        </w:tc>
        <w:tc>
          <w:tcPr>
            <w:tcW w:w="1945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1 247 600,00</w:t>
            </w:r>
          </w:p>
        </w:tc>
        <w:tc>
          <w:tcPr>
            <w:tcW w:w="1422" w:type="dxa"/>
          </w:tcPr>
          <w:p w:rsidR="00CF3222" w:rsidRPr="00CF3222" w:rsidRDefault="00CF3222" w:rsidP="00CF3222">
            <w:pPr>
              <w:rPr>
                <w:sz w:val="28"/>
                <w:szCs w:val="28"/>
              </w:rPr>
            </w:pPr>
            <w:r w:rsidRPr="00CF3222">
              <w:rPr>
                <w:sz w:val="28"/>
                <w:szCs w:val="28"/>
              </w:rPr>
              <w:t>100</w:t>
            </w:r>
          </w:p>
        </w:tc>
      </w:tr>
    </w:tbl>
    <w:p w:rsidR="00AA4F1E" w:rsidRPr="00561255" w:rsidRDefault="00AA4F1E" w:rsidP="00AA4F1E">
      <w:pPr>
        <w:spacing w:line="276" w:lineRule="auto"/>
        <w:jc w:val="both"/>
        <w:rPr>
          <w:b/>
          <w:sz w:val="28"/>
          <w:szCs w:val="28"/>
        </w:rPr>
      </w:pPr>
    </w:p>
    <w:p w:rsidR="00B84339" w:rsidRPr="00B84339" w:rsidRDefault="00467F67" w:rsidP="0000522A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561255">
        <w:rPr>
          <w:b/>
          <w:sz w:val="28"/>
          <w:szCs w:val="28"/>
        </w:rPr>
        <w:t xml:space="preserve">Материально-техническая база учреждений культуры. </w:t>
      </w:r>
    </w:p>
    <w:p w:rsidR="00B84339" w:rsidRDefault="00B84339" w:rsidP="00B84339">
      <w:pPr>
        <w:ind w:firstLine="360"/>
        <w:jc w:val="both"/>
        <w:rPr>
          <w:sz w:val="28"/>
          <w:szCs w:val="28"/>
        </w:rPr>
      </w:pPr>
      <w:r w:rsidRPr="00B84339">
        <w:rPr>
          <w:sz w:val="28"/>
          <w:szCs w:val="28"/>
        </w:rPr>
        <w:t>Ис</w:t>
      </w:r>
      <w:r>
        <w:rPr>
          <w:sz w:val="28"/>
          <w:szCs w:val="28"/>
        </w:rPr>
        <w:t>ходя из анализа состояния зданий МБУК МСКО, по состоянию на 01.01.2017 года можно сделать вывод, что количество зданий требующих капитального ремонта или находящихся в аварийном состоянии, осталось прежним. Хотя количество капитально отремонтированных зданий с каждым годом возрастает, на сегодняшний день, начиная с 2009 года эта цифра составляет 9 КДУ.</w:t>
      </w:r>
    </w:p>
    <w:p w:rsidR="00B84339" w:rsidRDefault="00B84339" w:rsidP="00B84339">
      <w:pPr>
        <w:ind w:firstLine="708"/>
        <w:jc w:val="both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37"/>
      </w:tblGrid>
      <w:tr w:rsidR="00B84339" w:rsidTr="00520EB0">
        <w:trPr>
          <w:trHeight w:val="501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spacing w:line="256" w:lineRule="auto"/>
              <w:ind w:right="-2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Общее кол-во</w:t>
            </w:r>
          </w:p>
          <w:p w:rsidR="00B84339" w:rsidRDefault="00B84339" w:rsidP="00520EB0">
            <w:pPr>
              <w:spacing w:line="256" w:lineRule="auto"/>
              <w:ind w:right="-28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зданий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КДУ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Требуется капитальный ремонт </w:t>
            </w:r>
          </w:p>
          <w:p w:rsidR="00B84339" w:rsidRDefault="00B84339" w:rsidP="00520EB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или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находятся в аварийном состоянии</w:t>
            </w:r>
          </w:p>
        </w:tc>
      </w:tr>
      <w:tr w:rsidR="00B84339" w:rsidTr="00520EB0">
        <w:trPr>
          <w:trHeight w:val="141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B84339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B84339" w:rsidRDefault="00B84339" w:rsidP="00520EB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Полетаевский ДК</w:t>
            </w:r>
          </w:p>
          <w:p w:rsidR="00B84339" w:rsidRDefault="00B84339" w:rsidP="00B8433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   - Есаульский ДК</w:t>
            </w:r>
          </w:p>
          <w:p w:rsidR="00B84339" w:rsidRDefault="00B84339" w:rsidP="00520EB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Томинский СДК (в 2016 году произошел пожар)</w:t>
            </w:r>
          </w:p>
          <w:p w:rsidR="00B84339" w:rsidRDefault="00B84339" w:rsidP="00520EB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Вознесенский СК</w:t>
            </w:r>
          </w:p>
          <w:p w:rsidR="00B84339" w:rsidRDefault="00B84339" w:rsidP="00520EB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84339" w:rsidRDefault="00B84339" w:rsidP="00B84339">
      <w:pPr>
        <w:jc w:val="both"/>
      </w:pPr>
      <w:r>
        <w:t xml:space="preserve"> </w:t>
      </w:r>
    </w:p>
    <w:p w:rsidR="00B84339" w:rsidRDefault="00B84339" w:rsidP="00B84339">
      <w:pPr>
        <w:jc w:val="both"/>
        <w:rPr>
          <w:sz w:val="28"/>
          <w:szCs w:val="28"/>
        </w:rPr>
      </w:pPr>
      <w:r>
        <w:tab/>
      </w:r>
      <w:r>
        <w:tab/>
      </w:r>
      <w:r>
        <w:rPr>
          <w:sz w:val="28"/>
          <w:szCs w:val="28"/>
        </w:rPr>
        <w:t>За отчетный год были проведены ремонтные работы:</w:t>
      </w:r>
    </w:p>
    <w:p w:rsidR="00B84339" w:rsidRDefault="00B84339" w:rsidP="00B843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222"/>
        <w:gridCol w:w="2890"/>
        <w:gridCol w:w="1330"/>
        <w:gridCol w:w="2228"/>
      </w:tblGrid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Наименование КДУ 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работ, что приобретено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Сумма (т. руб.)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Источник финансирования</w:t>
            </w:r>
          </w:p>
        </w:tc>
      </w:tr>
      <w:tr w:rsidR="00B84339" w:rsidTr="00520EB0"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Комплектующие для ремонта занавеса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265,6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Линолеум для ремонта сцены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355,2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системы отопления большой зал и малый зал, подвальная разводка)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1177,8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Архангельский СК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стен и потолка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340,3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rPr>
          <w:trHeight w:val="56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Полетаевский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мягкой кровли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1475,4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Рощинский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потолка и откосов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399,7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Есаульский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Замена окон на окна из ПВХ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400,3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rPr>
          <w:trHeight w:val="32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Вознесенский СК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Окраска стен и электромонтажные работы</w:t>
            </w:r>
            <w:r w:rsidR="00BD6D72">
              <w:rPr>
                <w:sz w:val="28"/>
                <w:szCs w:val="28"/>
                <w:lang w:eastAsia="en-US"/>
              </w:rPr>
              <w:t>,</w:t>
            </w:r>
          </w:p>
          <w:p w:rsidR="00BD6D72" w:rsidRDefault="00BD6D72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Внутренние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351,6</w:t>
            </w:r>
          </w:p>
          <w:p w:rsidR="00BD6D72" w:rsidRDefault="00BD6D72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BD6D72" w:rsidRDefault="00BD6D72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BD6D72" w:rsidRDefault="00BD6D72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565,0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  <w:p w:rsidR="00BD6D72" w:rsidRDefault="00BD6D72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BD6D72" w:rsidRDefault="00BD6D72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BD6D72" w:rsidRDefault="00BD6D72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спонсорские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Трубненский СК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кровли и системы отопления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1472,7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Саккуловский СДК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системы отопления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227,6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кровли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619,0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Кременкульское поселение</w:t>
            </w:r>
          </w:p>
        </w:tc>
      </w:tr>
    </w:tbl>
    <w:p w:rsidR="00B84339" w:rsidRDefault="00B84339" w:rsidP="00B84339">
      <w:pPr>
        <w:jc w:val="both"/>
        <w:rPr>
          <w:sz w:val="28"/>
          <w:szCs w:val="28"/>
        </w:rPr>
      </w:pPr>
    </w:p>
    <w:p w:rsidR="00B84339" w:rsidRPr="00FB7407" w:rsidRDefault="00B84339" w:rsidP="00B84339">
      <w:pPr>
        <w:jc w:val="both"/>
        <w:rPr>
          <w:sz w:val="28"/>
          <w:szCs w:val="28"/>
        </w:rPr>
      </w:pPr>
      <w:r>
        <w:rPr>
          <w:sz w:val="28"/>
          <w:szCs w:val="28"/>
        </w:rPr>
        <w:t>ИТ</w:t>
      </w:r>
      <w:r w:rsidR="00FB7407">
        <w:rPr>
          <w:sz w:val="28"/>
          <w:szCs w:val="28"/>
        </w:rPr>
        <w:t>ОГО затрат на ремонтные работы:</w:t>
      </w:r>
      <w:r>
        <w:rPr>
          <w:sz w:val="28"/>
          <w:szCs w:val="28"/>
        </w:rPr>
        <w:t xml:space="preserve"> </w:t>
      </w:r>
      <w:r w:rsidRPr="00FB7407">
        <w:rPr>
          <w:sz w:val="28"/>
          <w:szCs w:val="28"/>
        </w:rPr>
        <w:t>6 466,2 т</w:t>
      </w:r>
      <w:r w:rsidR="00FB7407">
        <w:rPr>
          <w:sz w:val="28"/>
          <w:szCs w:val="28"/>
        </w:rPr>
        <w:t>ыс</w:t>
      </w:r>
      <w:r w:rsidRPr="00FB7407">
        <w:rPr>
          <w:sz w:val="28"/>
          <w:szCs w:val="28"/>
        </w:rPr>
        <w:t>.</w:t>
      </w:r>
      <w:r w:rsidR="00FB7407">
        <w:rPr>
          <w:sz w:val="28"/>
          <w:szCs w:val="28"/>
        </w:rPr>
        <w:t xml:space="preserve"> </w:t>
      </w:r>
      <w:r w:rsidRPr="00FB7407">
        <w:rPr>
          <w:sz w:val="28"/>
          <w:szCs w:val="28"/>
        </w:rPr>
        <w:t>рублей</w:t>
      </w:r>
    </w:p>
    <w:p w:rsidR="00B84339" w:rsidRPr="00FB7407" w:rsidRDefault="00B84339" w:rsidP="00B84339">
      <w:pPr>
        <w:jc w:val="both"/>
        <w:rPr>
          <w:sz w:val="28"/>
          <w:szCs w:val="28"/>
        </w:rPr>
      </w:pPr>
      <w:r w:rsidRPr="00FB7407">
        <w:rPr>
          <w:sz w:val="28"/>
          <w:szCs w:val="28"/>
        </w:rPr>
        <w:t>В том чи</w:t>
      </w:r>
      <w:r w:rsidR="00FB7407">
        <w:rPr>
          <w:sz w:val="28"/>
          <w:szCs w:val="28"/>
        </w:rPr>
        <w:t>сле денежные средства поселений</w:t>
      </w:r>
      <w:r w:rsidRPr="00FB7407">
        <w:rPr>
          <w:sz w:val="28"/>
          <w:szCs w:val="28"/>
        </w:rPr>
        <w:t>: 619,0</w:t>
      </w:r>
    </w:p>
    <w:p w:rsidR="00B84339" w:rsidRDefault="00B84339" w:rsidP="00B84339">
      <w:pPr>
        <w:jc w:val="both"/>
        <w:rPr>
          <w:b/>
          <w:sz w:val="28"/>
          <w:szCs w:val="28"/>
        </w:rPr>
      </w:pPr>
    </w:p>
    <w:p w:rsidR="00B84339" w:rsidRDefault="00B84339" w:rsidP="00B843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Традиционно проводились работы по противопожарным работам, по устранению замечаний </w:t>
      </w:r>
      <w:proofErr w:type="spellStart"/>
      <w:r>
        <w:rPr>
          <w:sz w:val="28"/>
          <w:szCs w:val="28"/>
        </w:rPr>
        <w:t>Госпожнадзора</w:t>
      </w:r>
      <w:proofErr w:type="spellEnd"/>
      <w:r>
        <w:rPr>
          <w:sz w:val="28"/>
          <w:szCs w:val="28"/>
        </w:rPr>
        <w:t>. Если в период с 2012 по 2015 годы было 42 предписания с 266 замечаниями, то за 201</w:t>
      </w:r>
      <w:r w:rsidR="00FB7407">
        <w:rPr>
          <w:sz w:val="28"/>
          <w:szCs w:val="28"/>
        </w:rPr>
        <w:t xml:space="preserve">6 года </w:t>
      </w:r>
      <w:r>
        <w:rPr>
          <w:sz w:val="28"/>
          <w:szCs w:val="28"/>
        </w:rPr>
        <w:t>было 7 предписаний с количеством замечаний – 45. На 01.01.2017 года осталось 30 замечаний.</w:t>
      </w:r>
    </w:p>
    <w:p w:rsidR="00B84339" w:rsidRDefault="00B84339" w:rsidP="00B843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FB7407">
        <w:rPr>
          <w:sz w:val="28"/>
          <w:szCs w:val="28"/>
        </w:rPr>
        <w:t>а противопожарные мероприятия в</w:t>
      </w:r>
      <w:r>
        <w:rPr>
          <w:sz w:val="28"/>
          <w:szCs w:val="28"/>
        </w:rPr>
        <w:t xml:space="preserve"> 2016 год </w:t>
      </w:r>
      <w:r w:rsidR="00FB7407">
        <w:rPr>
          <w:sz w:val="28"/>
          <w:szCs w:val="28"/>
        </w:rPr>
        <w:t xml:space="preserve">по подпрограмме «Пожарная безопасность в учреждениях культуры Сосновского района на 2016-2018 </w:t>
      </w:r>
      <w:proofErr w:type="spellStart"/>
      <w:r w:rsidR="00FB7407">
        <w:rPr>
          <w:sz w:val="28"/>
          <w:szCs w:val="28"/>
        </w:rPr>
        <w:t>гг</w:t>
      </w:r>
      <w:proofErr w:type="spellEnd"/>
      <w:r w:rsidR="00FB7407">
        <w:rPr>
          <w:sz w:val="28"/>
          <w:szCs w:val="28"/>
        </w:rPr>
        <w:t xml:space="preserve">» </w:t>
      </w:r>
      <w:r>
        <w:rPr>
          <w:sz w:val="28"/>
          <w:szCs w:val="28"/>
        </w:rPr>
        <w:t>было потрачено 1 345,0 т. рублей.</w:t>
      </w:r>
    </w:p>
    <w:p w:rsidR="00FB7407" w:rsidRDefault="00FB7407" w:rsidP="00B84339">
      <w:pPr>
        <w:ind w:firstLine="708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7"/>
        <w:gridCol w:w="2222"/>
        <w:gridCol w:w="2884"/>
        <w:gridCol w:w="1334"/>
        <w:gridCol w:w="2228"/>
      </w:tblGrid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Наименование  КДУ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работ, что приобретено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Сумма (т. руб.)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Источник финансирования</w:t>
            </w:r>
          </w:p>
        </w:tc>
      </w:tr>
      <w:tr w:rsidR="00B84339" w:rsidTr="00520EB0"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Архангельский СК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 системы АПС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 эвакуации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Установка АПС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259,0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помещений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97,4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rPr>
          <w:trHeight w:val="56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Полетаевский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 системы АПС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45,9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Рощинский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Пусконаладочные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Проектно-изыскательские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rPr>
          <w:trHeight w:val="324"/>
        </w:trPr>
        <w:tc>
          <w:tcPr>
            <w:tcW w:w="6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Система пожаротушения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320,0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Внебюджет</w:t>
            </w:r>
            <w:proofErr w:type="spellEnd"/>
          </w:p>
        </w:tc>
      </w:tr>
      <w:tr w:rsidR="00B84339" w:rsidTr="00520EB0">
        <w:trPr>
          <w:trHeight w:val="324"/>
        </w:trPr>
        <w:tc>
          <w:tcPr>
            <w:tcW w:w="6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Замеры сопротивления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Внебюджет</w:t>
            </w:r>
            <w:proofErr w:type="spellEnd"/>
          </w:p>
        </w:tc>
      </w:tr>
      <w:tr w:rsidR="00B84339" w:rsidTr="00520EB0">
        <w:trPr>
          <w:trHeight w:val="324"/>
        </w:trPr>
        <w:tc>
          <w:tcPr>
            <w:tcW w:w="6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Противопожарные двери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61,0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Внебюджет</w:t>
            </w:r>
            <w:proofErr w:type="spellEnd"/>
          </w:p>
        </w:tc>
      </w:tr>
      <w:tr w:rsidR="00B84339" w:rsidTr="00520EB0">
        <w:tc>
          <w:tcPr>
            <w:tcW w:w="6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Планы эвакуации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Монтаж пожарной сигнализации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Противопожарные двери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Ремонт АПС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Обработка одежды сцены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64,3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Кременкульское поселение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Есаульский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Противопожарные двери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64,3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Теченский СК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Противопожарные двери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Саккуловский СДК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Противопожарные двери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41,0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Полетаевский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Противопожарные двери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42,7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Мирненский ДК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Противопожарные рукава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10,00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Внебюджет</w:t>
            </w:r>
            <w:proofErr w:type="spellEnd"/>
          </w:p>
        </w:tc>
      </w:tr>
    </w:tbl>
    <w:p w:rsidR="00B84339" w:rsidRDefault="00B84339" w:rsidP="00B84339">
      <w:pPr>
        <w:jc w:val="both"/>
        <w:rPr>
          <w:sz w:val="28"/>
          <w:szCs w:val="28"/>
        </w:rPr>
      </w:pPr>
    </w:p>
    <w:p w:rsidR="00B84339" w:rsidRDefault="00B84339" w:rsidP="00B8433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Из общего числа – 405,5 т. рублей – средства от приносящей доход деятельности и 74,1 т. рублей – средства Кременкульского сельского поселения.</w:t>
      </w:r>
    </w:p>
    <w:p w:rsidR="00B84339" w:rsidRDefault="00B84339" w:rsidP="00B8433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Ежегодно пополняется материальная база КДУ района за счет средств бюджета, от услуг приносящей доход деятельности, помощи депутатов различных уровней. Не стал исключением и год 2016. Было приобретено оборудования различной направленности, оргтехники, мебели, пошито костюмов на общую сумму около 800 тысяч рублей.</w:t>
      </w:r>
    </w:p>
    <w:p w:rsidR="00B84339" w:rsidRDefault="00B84339" w:rsidP="00B84339">
      <w:pPr>
        <w:jc w:val="both"/>
        <w:rPr>
          <w:sz w:val="28"/>
          <w:szCs w:val="28"/>
        </w:rPr>
      </w:pPr>
    </w:p>
    <w:p w:rsidR="00B84339" w:rsidRDefault="00B84339" w:rsidP="00B84339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B84339" w:rsidRDefault="00B84339" w:rsidP="00B84339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основных приобретениях в КДУ МБУК МСКО</w:t>
      </w:r>
    </w:p>
    <w:p w:rsidR="00B84339" w:rsidRDefault="00B84339" w:rsidP="00B84339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201</w:t>
      </w:r>
      <w:r>
        <w:rPr>
          <w:sz w:val="28"/>
          <w:szCs w:val="28"/>
        </w:rPr>
        <w:t>6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8"/>
        <w:gridCol w:w="2222"/>
        <w:gridCol w:w="2578"/>
        <w:gridCol w:w="1101"/>
        <w:gridCol w:w="2816"/>
      </w:tblGrid>
      <w:tr w:rsidR="00B84339" w:rsidTr="00520EB0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Наименование  КДУ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работ, что приобретено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Сумма (т. руб.)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Основание</w:t>
            </w:r>
          </w:p>
        </w:tc>
      </w:tr>
      <w:tr w:rsidR="00B84339" w:rsidTr="00520EB0">
        <w:trPr>
          <w:trHeight w:val="477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Кременкульский ДК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Пошив костюмов для «Любавы»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82,0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Кременкульское поселение</w:t>
            </w:r>
          </w:p>
        </w:tc>
      </w:tr>
      <w:tr w:rsidR="00B84339" w:rsidTr="00520EB0">
        <w:trPr>
          <w:trHeight w:val="477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Приобретение костюмов «Митрофановне»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Кременкульское поселение</w:t>
            </w:r>
          </w:p>
        </w:tc>
      </w:tr>
      <w:tr w:rsidR="00B84339" w:rsidTr="00520EB0">
        <w:trPr>
          <w:trHeight w:val="477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Приобретение ноутбука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Кременкульское поселение</w:t>
            </w:r>
          </w:p>
        </w:tc>
      </w:tr>
      <w:tr w:rsidR="00B84339" w:rsidTr="00520EB0">
        <w:trPr>
          <w:trHeight w:val="477"/>
        </w:trPr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Пошив танцевальных туфель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rPr>
          <w:trHeight w:val="477"/>
        </w:trPr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Приобретение ростовой куклы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Рощинский ДК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Пошив костюмов «</w:t>
            </w:r>
            <w:proofErr w:type="spellStart"/>
            <w:r>
              <w:rPr>
                <w:sz w:val="28"/>
                <w:szCs w:val="28"/>
                <w:lang w:eastAsia="en-US"/>
              </w:rPr>
              <w:t>Дуслык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Пошив костюмов «Мечта»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Мирненский ДК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Компьютер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Танцевальные туфли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Звукоусиливающая аппаратура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39" w:rsidRDefault="00B84339" w:rsidP="00520EB0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Внебюджет</w:t>
            </w:r>
            <w:proofErr w:type="spellEnd"/>
          </w:p>
        </w:tc>
      </w:tr>
      <w:tr w:rsidR="00B84339" w:rsidTr="00520EB0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Полетаевский ДК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Микшерный пуль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Ноутбук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  <w:tr w:rsidR="00B84339" w:rsidTr="00520EB0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Трубненский СДК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Пошив костюмов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55,0</w:t>
            </w:r>
          </w:p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Алишевское поселение</w:t>
            </w:r>
          </w:p>
        </w:tc>
      </w:tr>
      <w:tr w:rsidR="00B84339" w:rsidTr="00520EB0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РДК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Радиомикрофоны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Внебюджет</w:t>
            </w:r>
            <w:proofErr w:type="spellEnd"/>
          </w:p>
        </w:tc>
      </w:tr>
      <w:tr w:rsidR="00B84339" w:rsidTr="00520EB0">
        <w:tc>
          <w:tcPr>
            <w:tcW w:w="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Медиа проектор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МСКО</w:t>
            </w:r>
          </w:p>
        </w:tc>
      </w:tr>
      <w:tr w:rsidR="00B84339" w:rsidTr="00520EB0"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Саккуловский СДК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Пошив костюмов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30,0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39" w:rsidRDefault="00B84339" w:rsidP="00520E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депутата РСД</w:t>
            </w:r>
          </w:p>
        </w:tc>
      </w:tr>
    </w:tbl>
    <w:p w:rsidR="00B84339" w:rsidRDefault="00B84339" w:rsidP="00B84339">
      <w:pPr>
        <w:jc w:val="both"/>
        <w:rPr>
          <w:sz w:val="28"/>
          <w:szCs w:val="28"/>
        </w:rPr>
      </w:pPr>
    </w:p>
    <w:p w:rsidR="00B84339" w:rsidRDefault="00B84339" w:rsidP="00B8433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ИТОГО затрат на приобретения -   774,1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>.</w:t>
      </w:r>
    </w:p>
    <w:p w:rsidR="00B84339" w:rsidRDefault="00B84339" w:rsidP="00B84339">
      <w:pPr>
        <w:jc w:val="both"/>
        <w:rPr>
          <w:sz w:val="28"/>
          <w:szCs w:val="28"/>
        </w:rPr>
      </w:pPr>
      <w:r>
        <w:rPr>
          <w:sz w:val="28"/>
          <w:szCs w:val="28"/>
        </w:rPr>
        <w:t>В том ч</w:t>
      </w:r>
      <w:r w:rsidR="00AF42CA">
        <w:rPr>
          <w:sz w:val="28"/>
          <w:szCs w:val="28"/>
        </w:rPr>
        <w:t>исле за счет приносящей прибыль деятельности</w:t>
      </w:r>
      <w:r>
        <w:rPr>
          <w:sz w:val="28"/>
          <w:szCs w:val="28"/>
        </w:rPr>
        <w:t xml:space="preserve"> -  244,0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>.</w:t>
      </w:r>
    </w:p>
    <w:p w:rsidR="0000522A" w:rsidRDefault="0000522A" w:rsidP="0000522A">
      <w:pPr>
        <w:spacing w:line="276" w:lineRule="auto"/>
        <w:jc w:val="both"/>
        <w:rPr>
          <w:b/>
          <w:sz w:val="28"/>
          <w:szCs w:val="28"/>
        </w:rPr>
      </w:pPr>
    </w:p>
    <w:p w:rsidR="0000522A" w:rsidRPr="00915105" w:rsidRDefault="0000522A" w:rsidP="0000522A">
      <w:pPr>
        <w:ind w:firstLine="708"/>
        <w:contextualSpacing/>
        <w:rPr>
          <w:b/>
          <w:sz w:val="28"/>
          <w:szCs w:val="28"/>
        </w:rPr>
      </w:pPr>
      <w:r w:rsidRPr="00915105">
        <w:rPr>
          <w:b/>
          <w:sz w:val="28"/>
          <w:szCs w:val="28"/>
        </w:rPr>
        <w:t>Техническое состояние зданий МКУК МЦБС на 201</w:t>
      </w:r>
      <w:r>
        <w:rPr>
          <w:b/>
          <w:sz w:val="28"/>
          <w:szCs w:val="28"/>
        </w:rPr>
        <w:t>6</w:t>
      </w:r>
      <w:r w:rsidRPr="00915105">
        <w:rPr>
          <w:b/>
          <w:sz w:val="28"/>
          <w:szCs w:val="28"/>
        </w:rPr>
        <w:t>год</w:t>
      </w:r>
    </w:p>
    <w:p w:rsidR="0000522A" w:rsidRPr="00915105" w:rsidRDefault="0000522A" w:rsidP="0000522A">
      <w:pPr>
        <w:ind w:firstLine="708"/>
        <w:contextualSpacing/>
        <w:rPr>
          <w:sz w:val="28"/>
          <w:szCs w:val="28"/>
        </w:rPr>
      </w:pPr>
      <w:r w:rsidRPr="00915105">
        <w:rPr>
          <w:sz w:val="28"/>
          <w:szCs w:val="28"/>
        </w:rPr>
        <w:t xml:space="preserve">В </w:t>
      </w:r>
      <w:r>
        <w:rPr>
          <w:sz w:val="28"/>
          <w:szCs w:val="28"/>
        </w:rPr>
        <w:t>2016</w:t>
      </w:r>
      <w:r w:rsidRPr="00915105">
        <w:rPr>
          <w:sz w:val="28"/>
          <w:szCs w:val="28"/>
        </w:rPr>
        <w:t xml:space="preserve"> году произведен</w:t>
      </w:r>
      <w:r>
        <w:rPr>
          <w:sz w:val="28"/>
          <w:szCs w:val="28"/>
        </w:rPr>
        <w:t xml:space="preserve"> ремонт в следующих библиотеках</w:t>
      </w:r>
      <w:r w:rsidRPr="00915105">
        <w:rPr>
          <w:sz w:val="28"/>
          <w:szCs w:val="28"/>
        </w:rPr>
        <w:t xml:space="preserve"> МКУК МЦБС: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66"/>
        <w:gridCol w:w="2326"/>
        <w:gridCol w:w="1573"/>
        <w:gridCol w:w="1680"/>
      </w:tblGrid>
      <w:tr w:rsidR="0000522A" w:rsidRPr="00A014C3" w:rsidTr="00624075">
        <w:trPr>
          <w:trHeight w:val="480"/>
          <w:jc w:val="right"/>
        </w:trPr>
        <w:tc>
          <w:tcPr>
            <w:tcW w:w="3911" w:type="dxa"/>
            <w:vMerge w:val="restart"/>
            <w:vAlign w:val="center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Ремонт</w:t>
            </w:r>
          </w:p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Вид работ</w:t>
            </w:r>
          </w:p>
        </w:tc>
        <w:tc>
          <w:tcPr>
            <w:tcW w:w="2348" w:type="dxa"/>
            <w:vMerge w:val="restart"/>
            <w:vAlign w:val="center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A014C3">
              <w:rPr>
                <w:sz w:val="28"/>
                <w:szCs w:val="28"/>
              </w:rPr>
              <w:t>библиотека</w:t>
            </w:r>
            <w:proofErr w:type="gramEnd"/>
          </w:p>
        </w:tc>
        <w:tc>
          <w:tcPr>
            <w:tcW w:w="3311" w:type="dxa"/>
            <w:gridSpan w:val="2"/>
            <w:tcBorders>
              <w:bottom w:val="single" w:sz="4" w:space="0" w:color="auto"/>
            </w:tcBorders>
            <w:vAlign w:val="center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За счет средств</w:t>
            </w:r>
          </w:p>
        </w:tc>
      </w:tr>
      <w:tr w:rsidR="0000522A" w:rsidRPr="00A014C3" w:rsidTr="00624075">
        <w:trPr>
          <w:trHeight w:val="631"/>
          <w:jc w:val="right"/>
        </w:trPr>
        <w:tc>
          <w:tcPr>
            <w:tcW w:w="3911" w:type="dxa"/>
            <w:vMerge/>
            <w:vAlign w:val="center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Merge/>
            <w:vAlign w:val="center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</w:tcBorders>
            <w:vAlign w:val="center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A014C3">
              <w:rPr>
                <w:sz w:val="28"/>
                <w:szCs w:val="28"/>
              </w:rPr>
              <w:t>района</w:t>
            </w:r>
            <w:proofErr w:type="gramEnd"/>
          </w:p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A014C3">
              <w:rPr>
                <w:sz w:val="28"/>
                <w:szCs w:val="28"/>
              </w:rPr>
              <w:t>сумма</w:t>
            </w:r>
            <w:proofErr w:type="gramEnd"/>
          </w:p>
        </w:tc>
        <w:tc>
          <w:tcPr>
            <w:tcW w:w="1698" w:type="dxa"/>
            <w:tcBorders>
              <w:top w:val="single" w:sz="4" w:space="0" w:color="auto"/>
            </w:tcBorders>
            <w:vAlign w:val="center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A014C3">
              <w:rPr>
                <w:sz w:val="28"/>
                <w:szCs w:val="28"/>
              </w:rPr>
              <w:t>поселения</w:t>
            </w:r>
            <w:proofErr w:type="gramEnd"/>
          </w:p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A014C3">
              <w:rPr>
                <w:sz w:val="28"/>
                <w:szCs w:val="28"/>
              </w:rPr>
              <w:t>сумма</w:t>
            </w:r>
            <w:proofErr w:type="gramEnd"/>
          </w:p>
        </w:tc>
      </w:tr>
      <w:tr w:rsidR="0000522A" w:rsidRPr="00A014C3" w:rsidTr="00624075">
        <w:trPr>
          <w:trHeight w:val="4687"/>
          <w:jc w:val="right"/>
        </w:trPr>
        <w:tc>
          <w:tcPr>
            <w:tcW w:w="3911" w:type="dxa"/>
            <w:tcBorders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Капитальный ремонт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ремонт</w:t>
            </w:r>
            <w:proofErr w:type="gramEnd"/>
            <w:r>
              <w:rPr>
                <w:sz w:val="28"/>
                <w:szCs w:val="28"/>
              </w:rPr>
              <w:t xml:space="preserve"> крыльца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 xml:space="preserve">Капитальный ремонт 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замена</w:t>
            </w:r>
            <w:proofErr w:type="gramEnd"/>
            <w:r>
              <w:rPr>
                <w:sz w:val="28"/>
                <w:szCs w:val="28"/>
              </w:rPr>
              <w:t xml:space="preserve"> проводки, покраска стен, навесной потолок, утеплили потолок, убрали перегородку, пол керамическая плитка</w:t>
            </w:r>
            <w:r w:rsidRPr="00A014C3">
              <w:rPr>
                <w:sz w:val="28"/>
                <w:szCs w:val="28"/>
              </w:rPr>
              <w:t>)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 xml:space="preserve">Капитальный ремонт 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ремонт</w:t>
            </w:r>
            <w:proofErr w:type="gramEnd"/>
            <w:r>
              <w:rPr>
                <w:sz w:val="28"/>
                <w:szCs w:val="28"/>
              </w:rPr>
              <w:t xml:space="preserve"> крыши, замена потолочных плит)</w:t>
            </w:r>
          </w:p>
        </w:tc>
        <w:tc>
          <w:tcPr>
            <w:tcW w:w="2348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ЦМБ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№21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п. Теченский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№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С. Кременкуль</w:t>
            </w:r>
          </w:p>
        </w:tc>
        <w:tc>
          <w:tcPr>
            <w:tcW w:w="1613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+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0522A" w:rsidRPr="00A014C3" w:rsidTr="00624075">
        <w:trPr>
          <w:trHeight w:val="701"/>
          <w:jc w:val="right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Текущий ремонт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proofErr w:type="gramStart"/>
            <w:r w:rsidRPr="00A014C3">
              <w:rPr>
                <w:sz w:val="28"/>
                <w:szCs w:val="28"/>
              </w:rPr>
              <w:t xml:space="preserve">( </w:t>
            </w:r>
            <w:r>
              <w:rPr>
                <w:sz w:val="28"/>
                <w:szCs w:val="28"/>
              </w:rPr>
              <w:t>замена</w:t>
            </w:r>
            <w:proofErr w:type="gramEnd"/>
            <w:r>
              <w:rPr>
                <w:sz w:val="28"/>
                <w:szCs w:val="28"/>
              </w:rPr>
              <w:t xml:space="preserve"> освещения</w:t>
            </w:r>
            <w:r w:rsidRPr="00A014C3">
              <w:rPr>
                <w:sz w:val="28"/>
                <w:szCs w:val="28"/>
              </w:rPr>
              <w:t>)</w:t>
            </w:r>
          </w:p>
        </w:tc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Библиотека №</w:t>
            </w:r>
            <w:r>
              <w:rPr>
                <w:sz w:val="28"/>
                <w:szCs w:val="28"/>
              </w:rPr>
              <w:t xml:space="preserve"> 2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Архангельский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0522A" w:rsidRPr="00A014C3" w:rsidTr="00624075">
        <w:trPr>
          <w:trHeight w:val="966"/>
          <w:jc w:val="right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Текущий ремонт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замена</w:t>
            </w:r>
            <w:proofErr w:type="gramEnd"/>
            <w:r>
              <w:rPr>
                <w:sz w:val="28"/>
                <w:szCs w:val="28"/>
              </w:rPr>
              <w:t xml:space="preserve"> проводки, замена батарей отопления </w:t>
            </w:r>
            <w:r w:rsidRPr="00A014C3">
              <w:rPr>
                <w:sz w:val="28"/>
                <w:szCs w:val="28"/>
              </w:rPr>
              <w:t>)</w:t>
            </w:r>
          </w:p>
        </w:tc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№ 6 п. Алишево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+</w:t>
            </w:r>
          </w:p>
        </w:tc>
      </w:tr>
      <w:tr w:rsidR="0000522A" w:rsidRPr="00A014C3" w:rsidTr="00624075">
        <w:trPr>
          <w:trHeight w:val="150"/>
          <w:jc w:val="right"/>
        </w:trPr>
        <w:tc>
          <w:tcPr>
            <w:tcW w:w="3911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Текущий ремонт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покраска</w:t>
            </w:r>
            <w:proofErr w:type="gramEnd"/>
            <w:r>
              <w:rPr>
                <w:sz w:val="28"/>
                <w:szCs w:val="28"/>
              </w:rPr>
              <w:t xml:space="preserve"> пола)</w:t>
            </w:r>
          </w:p>
        </w:tc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Библиотека №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 xml:space="preserve"> п.</w:t>
            </w:r>
            <w:r>
              <w:rPr>
                <w:sz w:val="28"/>
                <w:szCs w:val="28"/>
              </w:rPr>
              <w:t xml:space="preserve"> Томино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0721CE" w:rsidRDefault="000721CE" w:rsidP="00AF42CA">
      <w:pPr>
        <w:ind w:firstLine="708"/>
        <w:contextualSpacing/>
        <w:jc w:val="both"/>
        <w:rPr>
          <w:sz w:val="28"/>
          <w:szCs w:val="28"/>
        </w:rPr>
      </w:pPr>
    </w:p>
    <w:p w:rsidR="0000522A" w:rsidRPr="00AF42CA" w:rsidRDefault="00AF42CA" w:rsidP="00AF42CA">
      <w:pPr>
        <w:ind w:firstLine="708"/>
        <w:contextualSpacing/>
        <w:jc w:val="both"/>
        <w:rPr>
          <w:sz w:val="28"/>
          <w:szCs w:val="28"/>
        </w:rPr>
      </w:pPr>
      <w:r w:rsidRPr="00AF42CA">
        <w:rPr>
          <w:sz w:val="28"/>
          <w:szCs w:val="28"/>
        </w:rPr>
        <w:t>Данные библиотеки не имеют</w:t>
      </w:r>
      <w:r>
        <w:rPr>
          <w:sz w:val="28"/>
          <w:szCs w:val="28"/>
        </w:rPr>
        <w:t xml:space="preserve"> отдельно стоящих зданий, поэтому сложно назвать сумму затрат на ремонт в помещении, которые они занимают.</w:t>
      </w:r>
    </w:p>
    <w:p w:rsidR="00AF42CA" w:rsidRDefault="00AF42CA" w:rsidP="0000522A">
      <w:pPr>
        <w:contextualSpacing/>
        <w:rPr>
          <w:b/>
          <w:sz w:val="28"/>
          <w:szCs w:val="28"/>
        </w:rPr>
      </w:pPr>
    </w:p>
    <w:tbl>
      <w:tblPr>
        <w:tblW w:w="942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743"/>
        <w:gridCol w:w="1703"/>
        <w:gridCol w:w="1418"/>
        <w:gridCol w:w="1843"/>
        <w:gridCol w:w="2233"/>
      </w:tblGrid>
      <w:tr w:rsidR="0000522A" w:rsidRPr="00A014C3" w:rsidTr="00624075">
        <w:trPr>
          <w:trHeight w:val="57"/>
          <w:jc w:val="right"/>
        </w:trPr>
        <w:tc>
          <w:tcPr>
            <w:tcW w:w="484" w:type="dxa"/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№ п/п</w:t>
            </w:r>
          </w:p>
        </w:tc>
        <w:tc>
          <w:tcPr>
            <w:tcW w:w="1743" w:type="dxa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A014C3">
              <w:rPr>
                <w:sz w:val="28"/>
                <w:szCs w:val="28"/>
              </w:rPr>
              <w:t>Отремон</w:t>
            </w:r>
            <w:proofErr w:type="spellEnd"/>
            <w:r w:rsidRPr="00A014C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тирован</w:t>
            </w:r>
            <w:r w:rsidRPr="00A014C3">
              <w:rPr>
                <w:sz w:val="28"/>
                <w:szCs w:val="28"/>
              </w:rPr>
              <w:t>ных</w:t>
            </w:r>
            <w:proofErr w:type="gramEnd"/>
            <w:r w:rsidRPr="00A014C3">
              <w:rPr>
                <w:sz w:val="28"/>
                <w:szCs w:val="28"/>
              </w:rPr>
              <w:t xml:space="preserve"> капитально</w:t>
            </w:r>
          </w:p>
        </w:tc>
        <w:tc>
          <w:tcPr>
            <w:tcW w:w="1703" w:type="dxa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A014C3">
              <w:rPr>
                <w:sz w:val="28"/>
                <w:szCs w:val="28"/>
              </w:rPr>
              <w:t>Полу</w:t>
            </w:r>
            <w:r>
              <w:rPr>
                <w:sz w:val="28"/>
                <w:szCs w:val="28"/>
              </w:rPr>
              <w:t>-</w:t>
            </w:r>
            <w:r w:rsidRPr="00A014C3">
              <w:rPr>
                <w:sz w:val="28"/>
                <w:szCs w:val="28"/>
              </w:rPr>
              <w:t>чили</w:t>
            </w:r>
            <w:proofErr w:type="gramEnd"/>
            <w:r w:rsidRPr="00A014C3">
              <w:rPr>
                <w:sz w:val="28"/>
                <w:szCs w:val="28"/>
              </w:rPr>
              <w:t xml:space="preserve"> новое здание</w:t>
            </w:r>
          </w:p>
        </w:tc>
        <w:tc>
          <w:tcPr>
            <w:tcW w:w="1418" w:type="dxa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Находящихся в аварийном состоянии</w:t>
            </w:r>
          </w:p>
        </w:tc>
        <w:tc>
          <w:tcPr>
            <w:tcW w:w="1843" w:type="dxa"/>
          </w:tcPr>
          <w:p w:rsidR="0000522A" w:rsidRPr="00A014C3" w:rsidRDefault="0000522A" w:rsidP="0000522A">
            <w:pPr>
              <w:contextualSpacing/>
              <w:jc w:val="center"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Находящихся в не отапливаемом помещении</w:t>
            </w:r>
          </w:p>
        </w:tc>
        <w:tc>
          <w:tcPr>
            <w:tcW w:w="2233" w:type="dxa"/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Нуждающиеся в </w:t>
            </w:r>
            <w:proofErr w:type="spellStart"/>
            <w:r>
              <w:rPr>
                <w:sz w:val="28"/>
                <w:szCs w:val="28"/>
              </w:rPr>
              <w:t>к</w:t>
            </w:r>
            <w:r w:rsidRPr="00A014C3">
              <w:rPr>
                <w:sz w:val="28"/>
                <w:szCs w:val="28"/>
              </w:rPr>
              <w:t>капиталь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A014C3">
              <w:rPr>
                <w:sz w:val="28"/>
                <w:szCs w:val="28"/>
              </w:rPr>
              <w:t>ном ремонте</w:t>
            </w:r>
          </w:p>
        </w:tc>
      </w:tr>
      <w:tr w:rsidR="0000522A" w:rsidRPr="00A014C3" w:rsidTr="00624075">
        <w:trPr>
          <w:trHeight w:val="57"/>
          <w:jc w:val="right"/>
        </w:trPr>
        <w:tc>
          <w:tcPr>
            <w:tcW w:w="484" w:type="dxa"/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1.</w:t>
            </w:r>
          </w:p>
        </w:tc>
        <w:tc>
          <w:tcPr>
            <w:tcW w:w="1743" w:type="dxa"/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№21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п. Теченский</w:t>
            </w:r>
          </w:p>
        </w:tc>
        <w:tc>
          <w:tcPr>
            <w:tcW w:w="1703" w:type="dxa"/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Переехала в п. Алишево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 №4 п. Мичурино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</w:tr>
      <w:tr w:rsidR="0000522A" w:rsidRPr="00A014C3" w:rsidTr="00624075">
        <w:trPr>
          <w:trHeight w:val="604"/>
          <w:jc w:val="right"/>
        </w:trPr>
        <w:tc>
          <w:tcPr>
            <w:tcW w:w="484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 w:rsidRPr="00A014C3">
              <w:rPr>
                <w:sz w:val="28"/>
                <w:szCs w:val="28"/>
              </w:rPr>
              <w:t>2.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 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№18 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Трубный</w:t>
            </w:r>
          </w:p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</w:tr>
      <w:tr w:rsidR="0000522A" w:rsidRPr="00A014C3" w:rsidTr="00624075">
        <w:trPr>
          <w:trHeight w:val="497"/>
          <w:jc w:val="right"/>
        </w:trPr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Полевой</w:t>
            </w:r>
          </w:p>
        </w:tc>
      </w:tr>
      <w:tr w:rsidR="0000522A" w:rsidRPr="00A014C3" w:rsidTr="00624075">
        <w:trPr>
          <w:trHeight w:val="688"/>
          <w:jc w:val="right"/>
        </w:trPr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№22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Есаульский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</w:tr>
      <w:tr w:rsidR="0000522A" w:rsidRPr="00A014C3" w:rsidTr="00624075">
        <w:trPr>
          <w:trHeight w:val="723"/>
          <w:jc w:val="right"/>
        </w:trPr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Pr="00A014C3" w:rsidRDefault="0000522A" w:rsidP="000052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№36</w:t>
            </w:r>
          </w:p>
          <w:p w:rsidR="0000522A" w:rsidRDefault="0000522A" w:rsidP="0000522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Полетаево</w:t>
            </w:r>
          </w:p>
        </w:tc>
      </w:tr>
    </w:tbl>
    <w:p w:rsidR="0000522A" w:rsidRDefault="0000522A" w:rsidP="0000522A">
      <w:pPr>
        <w:contextualSpacing/>
        <w:jc w:val="both"/>
        <w:rPr>
          <w:sz w:val="28"/>
          <w:szCs w:val="28"/>
        </w:rPr>
      </w:pPr>
    </w:p>
    <w:p w:rsidR="0000522A" w:rsidRDefault="0000522A" w:rsidP="0000522A">
      <w:pPr>
        <w:contextualSpacing/>
        <w:rPr>
          <w:b/>
          <w:sz w:val="28"/>
          <w:szCs w:val="28"/>
        </w:rPr>
      </w:pPr>
    </w:p>
    <w:p w:rsidR="0000522A" w:rsidRPr="00993E5E" w:rsidRDefault="0000522A" w:rsidP="0000522A">
      <w:pPr>
        <w:ind w:firstLine="708"/>
        <w:jc w:val="both"/>
        <w:rPr>
          <w:sz w:val="28"/>
          <w:szCs w:val="28"/>
        </w:rPr>
      </w:pPr>
      <w:r w:rsidRPr="00CF3222">
        <w:rPr>
          <w:b/>
          <w:sz w:val="28"/>
          <w:szCs w:val="28"/>
        </w:rPr>
        <w:t>Материально-техническая база ДШИ района</w:t>
      </w:r>
      <w:r w:rsidRPr="00993E5E">
        <w:rPr>
          <w:sz w:val="28"/>
          <w:szCs w:val="28"/>
        </w:rPr>
        <w:t xml:space="preserve"> соответствует нормам, все классы укомплектованы необходимым для учебного процесса оборудованием. </w:t>
      </w:r>
      <w:r w:rsidRPr="00993E5E">
        <w:rPr>
          <w:b/>
          <w:i/>
          <w:sz w:val="28"/>
          <w:szCs w:val="28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2"/>
        <w:gridCol w:w="1344"/>
        <w:gridCol w:w="1483"/>
        <w:gridCol w:w="1548"/>
        <w:gridCol w:w="1672"/>
        <w:gridCol w:w="1768"/>
      </w:tblGrid>
      <w:tr w:rsidR="0000522A" w:rsidRPr="0083307B" w:rsidTr="00624075">
        <w:tc>
          <w:tcPr>
            <w:tcW w:w="1697" w:type="dxa"/>
          </w:tcPr>
          <w:p w:rsidR="0000522A" w:rsidRPr="0083307B" w:rsidRDefault="0000522A" w:rsidP="00624075">
            <w:pPr>
              <w:jc w:val="both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Общее число школ</w:t>
            </w:r>
          </w:p>
        </w:tc>
        <w:tc>
          <w:tcPr>
            <w:tcW w:w="1477" w:type="dxa"/>
          </w:tcPr>
          <w:p w:rsidR="0000522A" w:rsidRPr="0083307B" w:rsidRDefault="0000522A" w:rsidP="00624075">
            <w:pPr>
              <w:jc w:val="both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Число учебных комнат</w:t>
            </w:r>
          </w:p>
        </w:tc>
        <w:tc>
          <w:tcPr>
            <w:tcW w:w="1527" w:type="dxa"/>
          </w:tcPr>
          <w:p w:rsidR="0000522A" w:rsidRPr="0083307B" w:rsidRDefault="0000522A" w:rsidP="00624075">
            <w:pPr>
              <w:jc w:val="both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 xml:space="preserve">Площадь помещений тыс. </w:t>
            </w:r>
            <w:proofErr w:type="spellStart"/>
            <w:r w:rsidRPr="0083307B">
              <w:rPr>
                <w:rFonts w:eastAsia="Calibri"/>
                <w:lang w:eastAsia="en-US"/>
              </w:rPr>
              <w:t>кв.м</w:t>
            </w:r>
            <w:proofErr w:type="spellEnd"/>
            <w:r w:rsidRPr="0083307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550" w:type="dxa"/>
          </w:tcPr>
          <w:p w:rsidR="0000522A" w:rsidRPr="0083307B" w:rsidRDefault="0000522A" w:rsidP="00624075">
            <w:pPr>
              <w:jc w:val="both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Имеют собственный сайт, интернет- страницу</w:t>
            </w:r>
          </w:p>
        </w:tc>
        <w:tc>
          <w:tcPr>
            <w:tcW w:w="1572" w:type="dxa"/>
          </w:tcPr>
          <w:p w:rsidR="0000522A" w:rsidRPr="0083307B" w:rsidRDefault="0000522A" w:rsidP="00624075">
            <w:pPr>
              <w:jc w:val="both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Число персональных компьютеров</w:t>
            </w:r>
          </w:p>
        </w:tc>
        <w:tc>
          <w:tcPr>
            <w:tcW w:w="1639" w:type="dxa"/>
          </w:tcPr>
          <w:p w:rsidR="0000522A" w:rsidRPr="0083307B" w:rsidRDefault="0000522A" w:rsidP="00624075">
            <w:pPr>
              <w:jc w:val="both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Из них подключенных к Интернет</w:t>
            </w:r>
          </w:p>
        </w:tc>
      </w:tr>
      <w:tr w:rsidR="0000522A" w:rsidRPr="0083307B" w:rsidTr="00624075">
        <w:tc>
          <w:tcPr>
            <w:tcW w:w="1697" w:type="dxa"/>
          </w:tcPr>
          <w:p w:rsidR="0000522A" w:rsidRPr="0083307B" w:rsidRDefault="0000522A" w:rsidP="00624075">
            <w:pPr>
              <w:jc w:val="center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77" w:type="dxa"/>
          </w:tcPr>
          <w:p w:rsidR="0000522A" w:rsidRPr="0083307B" w:rsidRDefault="0000522A" w:rsidP="00624075">
            <w:pPr>
              <w:jc w:val="center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1527" w:type="dxa"/>
          </w:tcPr>
          <w:p w:rsidR="0000522A" w:rsidRPr="0083307B" w:rsidRDefault="0000522A" w:rsidP="00624075">
            <w:pPr>
              <w:jc w:val="center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1,996</w:t>
            </w:r>
          </w:p>
        </w:tc>
        <w:tc>
          <w:tcPr>
            <w:tcW w:w="1550" w:type="dxa"/>
          </w:tcPr>
          <w:p w:rsidR="0000522A" w:rsidRPr="0083307B" w:rsidRDefault="0000522A" w:rsidP="00624075">
            <w:pPr>
              <w:jc w:val="center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572" w:type="dxa"/>
          </w:tcPr>
          <w:p w:rsidR="0000522A" w:rsidRPr="0083307B" w:rsidRDefault="0000522A" w:rsidP="00624075">
            <w:pPr>
              <w:jc w:val="center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639" w:type="dxa"/>
          </w:tcPr>
          <w:p w:rsidR="0000522A" w:rsidRPr="0083307B" w:rsidRDefault="0000522A" w:rsidP="00624075">
            <w:pPr>
              <w:jc w:val="center"/>
              <w:rPr>
                <w:rFonts w:eastAsia="Calibri"/>
                <w:lang w:eastAsia="en-US"/>
              </w:rPr>
            </w:pPr>
            <w:r w:rsidRPr="0083307B">
              <w:rPr>
                <w:rFonts w:eastAsia="Calibri"/>
                <w:lang w:eastAsia="en-US"/>
              </w:rPr>
              <w:t>13</w:t>
            </w:r>
          </w:p>
        </w:tc>
      </w:tr>
    </w:tbl>
    <w:p w:rsidR="0000522A" w:rsidRDefault="0000522A" w:rsidP="0000522A">
      <w:pPr>
        <w:jc w:val="both"/>
        <w:rPr>
          <w:sz w:val="28"/>
          <w:szCs w:val="28"/>
        </w:rPr>
      </w:pPr>
    </w:p>
    <w:p w:rsidR="0000522A" w:rsidRDefault="0000522A" w:rsidP="0000522A">
      <w:pPr>
        <w:jc w:val="both"/>
        <w:rPr>
          <w:sz w:val="28"/>
          <w:szCs w:val="28"/>
        </w:rPr>
      </w:pPr>
      <w:r w:rsidRPr="00993E5E">
        <w:rPr>
          <w:sz w:val="28"/>
          <w:szCs w:val="28"/>
        </w:rPr>
        <w:t>В течение года были</w:t>
      </w:r>
      <w:r>
        <w:rPr>
          <w:sz w:val="28"/>
          <w:szCs w:val="28"/>
        </w:rPr>
        <w:t xml:space="preserve"> совершены</w:t>
      </w:r>
      <w:r w:rsidRPr="00993E5E">
        <w:rPr>
          <w:sz w:val="28"/>
          <w:szCs w:val="28"/>
        </w:rPr>
        <w:t xml:space="preserve"> приобретения и обновления</w:t>
      </w:r>
      <w:r>
        <w:rPr>
          <w:sz w:val="28"/>
          <w:szCs w:val="28"/>
        </w:rPr>
        <w:t>.</w:t>
      </w:r>
    </w:p>
    <w:p w:rsidR="0000522A" w:rsidRDefault="0000522A" w:rsidP="0000522A">
      <w:pPr>
        <w:contextualSpacing/>
        <w:rPr>
          <w:b/>
          <w:sz w:val="28"/>
          <w:szCs w:val="28"/>
        </w:rPr>
      </w:pPr>
    </w:p>
    <w:p w:rsidR="0000522A" w:rsidRDefault="0000522A" w:rsidP="0000522A">
      <w:pPr>
        <w:contextualSpacing/>
        <w:rPr>
          <w:b/>
          <w:sz w:val="28"/>
          <w:szCs w:val="28"/>
        </w:rPr>
      </w:pPr>
    </w:p>
    <w:p w:rsidR="0000522A" w:rsidRDefault="0000522A" w:rsidP="0000522A">
      <w:pPr>
        <w:contextualSpacing/>
        <w:rPr>
          <w:b/>
          <w:sz w:val="28"/>
          <w:szCs w:val="28"/>
        </w:rPr>
      </w:pPr>
    </w:p>
    <w:p w:rsidR="0000522A" w:rsidRDefault="0000522A" w:rsidP="0000522A">
      <w:pPr>
        <w:contextualSpacing/>
        <w:rPr>
          <w:b/>
          <w:sz w:val="28"/>
          <w:szCs w:val="28"/>
        </w:rPr>
        <w:sectPr w:rsidR="0000522A" w:rsidSect="00624075">
          <w:type w:val="continuous"/>
          <w:pgSz w:w="11906" w:h="16838"/>
          <w:pgMar w:top="1134" w:right="850" w:bottom="1134" w:left="1701" w:header="0" w:footer="340" w:gutter="0"/>
          <w:cols w:space="708"/>
          <w:docGrid w:linePitch="360"/>
        </w:sectPr>
      </w:pPr>
    </w:p>
    <w:p w:rsidR="0000522A" w:rsidRDefault="0000522A" w:rsidP="0000522A">
      <w:pPr>
        <w:contextualSpacing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517"/>
        <w:gridCol w:w="3828"/>
        <w:gridCol w:w="1551"/>
      </w:tblGrid>
      <w:tr w:rsidR="0000522A" w:rsidRPr="0000522A" w:rsidTr="00624075">
        <w:tc>
          <w:tcPr>
            <w:tcW w:w="9456" w:type="dxa"/>
            <w:gridSpan w:val="4"/>
            <w:shd w:val="clear" w:color="auto" w:fill="F2DBDB"/>
          </w:tcPr>
          <w:p w:rsidR="0000522A" w:rsidRPr="0000522A" w:rsidRDefault="000E06AA" w:rsidP="0000522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="0000522A">
              <w:rPr>
                <w:color w:val="000000" w:themeColor="text1"/>
              </w:rPr>
              <w:t>од</w:t>
            </w:r>
            <w:r w:rsidR="0000522A" w:rsidRPr="0000522A">
              <w:rPr>
                <w:color w:val="000000" w:themeColor="text1"/>
              </w:rPr>
              <w:t>программа «Оснащение музыкальными инструментами и сопутствующим оборудованием образовательных учреждений культуры и искусства в Сосновском муниципальном районе.</w:t>
            </w:r>
          </w:p>
          <w:p w:rsidR="0000522A" w:rsidRPr="0000522A" w:rsidRDefault="0000522A" w:rsidP="0000522A">
            <w:pPr>
              <w:jc w:val="both"/>
              <w:rPr>
                <w:color w:val="000000" w:themeColor="text1"/>
              </w:rPr>
            </w:pPr>
          </w:p>
        </w:tc>
      </w:tr>
      <w:tr w:rsidR="0000522A" w:rsidRPr="0000522A" w:rsidTr="00624075">
        <w:tc>
          <w:tcPr>
            <w:tcW w:w="560" w:type="dxa"/>
          </w:tcPr>
          <w:p w:rsidR="0000522A" w:rsidRPr="0000522A" w:rsidRDefault="0000522A" w:rsidP="0000522A">
            <w:pPr>
              <w:contextualSpacing/>
              <w:jc w:val="both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№ п/п</w:t>
            </w:r>
          </w:p>
        </w:tc>
        <w:tc>
          <w:tcPr>
            <w:tcW w:w="3517" w:type="dxa"/>
          </w:tcPr>
          <w:p w:rsidR="0000522A" w:rsidRPr="0000522A" w:rsidRDefault="0000522A" w:rsidP="0000522A">
            <w:pPr>
              <w:contextualSpacing/>
              <w:jc w:val="both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Наименование ДШИ</w:t>
            </w:r>
          </w:p>
        </w:tc>
        <w:tc>
          <w:tcPr>
            <w:tcW w:w="3828" w:type="dxa"/>
          </w:tcPr>
          <w:p w:rsidR="0000522A" w:rsidRPr="0000522A" w:rsidRDefault="0000522A" w:rsidP="0000522A">
            <w:pPr>
              <w:contextualSpacing/>
              <w:jc w:val="both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Наименование </w:t>
            </w:r>
          </w:p>
        </w:tc>
        <w:tc>
          <w:tcPr>
            <w:tcW w:w="1551" w:type="dxa"/>
          </w:tcPr>
          <w:p w:rsidR="0000522A" w:rsidRPr="0000522A" w:rsidRDefault="0000522A" w:rsidP="0000522A">
            <w:pPr>
              <w:contextualSpacing/>
              <w:jc w:val="both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Цена руб.</w:t>
            </w:r>
          </w:p>
        </w:tc>
      </w:tr>
      <w:tr w:rsidR="0000522A" w:rsidRPr="0000522A" w:rsidTr="00624075">
        <w:tc>
          <w:tcPr>
            <w:tcW w:w="560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1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«ДШИ п. Рощино»</w:t>
            </w:r>
          </w:p>
        </w:tc>
        <w:tc>
          <w:tcPr>
            <w:tcW w:w="3828" w:type="dxa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Баян 2 шт.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66 000,00</w:t>
            </w:r>
          </w:p>
        </w:tc>
      </w:tr>
      <w:tr w:rsidR="0000522A" w:rsidRPr="0000522A" w:rsidTr="00624075">
        <w:tc>
          <w:tcPr>
            <w:tcW w:w="560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2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«ДШИ п. Полетаево»</w:t>
            </w:r>
          </w:p>
        </w:tc>
        <w:tc>
          <w:tcPr>
            <w:tcW w:w="3828" w:type="dxa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Цифровое пианино 1шт.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Синтезатор детский 1 шт.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Синтезатор 1 шт.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68 000,00</w:t>
            </w:r>
          </w:p>
        </w:tc>
      </w:tr>
      <w:tr w:rsidR="0000522A" w:rsidRPr="0000522A" w:rsidTr="00624075">
        <w:tc>
          <w:tcPr>
            <w:tcW w:w="560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3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«ДШИ с. Долгодеревенское»</w:t>
            </w:r>
          </w:p>
        </w:tc>
        <w:tc>
          <w:tcPr>
            <w:tcW w:w="3828" w:type="dxa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Мелодика 14 шт.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Мелодика детская 5 шт.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Металлофон 2 шт.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Синтезатор 3 шт.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proofErr w:type="spellStart"/>
            <w:r w:rsidRPr="0000522A">
              <w:rPr>
                <w:color w:val="000000" w:themeColor="text1"/>
              </w:rPr>
              <w:t>Трещетка</w:t>
            </w:r>
            <w:proofErr w:type="spellEnd"/>
            <w:r w:rsidRPr="0000522A">
              <w:rPr>
                <w:color w:val="000000" w:themeColor="text1"/>
              </w:rPr>
              <w:t>-вертушка 5шт.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Мини бонго 3 шт.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66 000,00</w:t>
            </w:r>
          </w:p>
        </w:tc>
      </w:tr>
      <w:tr w:rsidR="0000522A" w:rsidRPr="0000522A" w:rsidTr="00624075">
        <w:tc>
          <w:tcPr>
            <w:tcW w:w="9456" w:type="dxa"/>
            <w:gridSpan w:val="4"/>
            <w:tcBorders>
              <w:bottom w:val="single" w:sz="4" w:space="0" w:color="000000"/>
            </w:tcBorders>
          </w:tcPr>
          <w:p w:rsidR="0000522A" w:rsidRPr="0000522A" w:rsidRDefault="0000522A" w:rsidP="0000522A">
            <w:pPr>
              <w:contextualSpacing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</w:rPr>
              <w:t xml:space="preserve"> </w:t>
            </w:r>
            <w:r w:rsidRPr="0000522A">
              <w:rPr>
                <w:color w:val="000000" w:themeColor="text1"/>
                <w:sz w:val="28"/>
                <w:szCs w:val="28"/>
              </w:rPr>
              <w:t>ИТОГО: 200 000,00</w:t>
            </w:r>
          </w:p>
          <w:p w:rsidR="0000522A" w:rsidRPr="0000522A" w:rsidRDefault="0000522A" w:rsidP="0000522A">
            <w:pPr>
              <w:contextualSpacing/>
              <w:jc w:val="right"/>
              <w:rPr>
                <w:color w:val="000000" w:themeColor="text1"/>
              </w:rPr>
            </w:pPr>
          </w:p>
        </w:tc>
      </w:tr>
      <w:tr w:rsidR="0000522A" w:rsidRPr="0000522A" w:rsidTr="00624075">
        <w:tc>
          <w:tcPr>
            <w:tcW w:w="9456" w:type="dxa"/>
            <w:gridSpan w:val="4"/>
            <w:shd w:val="clear" w:color="auto" w:fill="F2DBDB"/>
          </w:tcPr>
          <w:p w:rsidR="0000522A" w:rsidRPr="0000522A" w:rsidRDefault="00B34CAC" w:rsidP="0000522A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Подпр</w:t>
            </w:r>
            <w:r w:rsidRPr="0000522A">
              <w:rPr>
                <w:color w:val="000000" w:themeColor="text1"/>
              </w:rPr>
              <w:t>ограмма</w:t>
            </w:r>
            <w:r w:rsidR="0000522A" w:rsidRPr="0000522A">
              <w:rPr>
                <w:color w:val="000000" w:themeColor="text1"/>
              </w:rPr>
              <w:t xml:space="preserve"> «Пожарная безопасность муниципальных учреждений культуры Сосновского муниципального района на 2013-2017 годы»</w:t>
            </w:r>
          </w:p>
        </w:tc>
      </w:tr>
      <w:tr w:rsidR="0000522A" w:rsidRPr="0000522A" w:rsidTr="00624075">
        <w:tc>
          <w:tcPr>
            <w:tcW w:w="560" w:type="dxa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1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«ДШИ п. Рощино»</w:t>
            </w:r>
          </w:p>
        </w:tc>
        <w:tc>
          <w:tcPr>
            <w:tcW w:w="3828" w:type="dxa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Изготовление и установка пожарных шкафов; Установка противопожарных дверей (2шт.); Замена запорного клапана; Приобретение огнетушителей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58 020,00</w:t>
            </w:r>
          </w:p>
        </w:tc>
      </w:tr>
      <w:tr w:rsidR="0000522A" w:rsidRPr="0000522A" w:rsidTr="00624075">
        <w:tc>
          <w:tcPr>
            <w:tcW w:w="560" w:type="dxa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2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«ДШИ п. Полетаево»</w:t>
            </w:r>
          </w:p>
        </w:tc>
        <w:tc>
          <w:tcPr>
            <w:tcW w:w="3828" w:type="dxa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Приобретение огнетушителей (15шт.); Стенд противопожарной безопасности; Знаки пожарной безопасности (27 шт.) 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19 977,00</w:t>
            </w:r>
          </w:p>
        </w:tc>
      </w:tr>
      <w:tr w:rsidR="0000522A" w:rsidRPr="0000522A" w:rsidTr="00624075">
        <w:tc>
          <w:tcPr>
            <w:tcW w:w="560" w:type="dxa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3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</w:t>
            </w:r>
          </w:p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«ДШИ с. Долгодеревенское»</w:t>
            </w:r>
          </w:p>
        </w:tc>
        <w:tc>
          <w:tcPr>
            <w:tcW w:w="3828" w:type="dxa"/>
          </w:tcPr>
          <w:p w:rsidR="0000522A" w:rsidRPr="0000522A" w:rsidRDefault="0000522A" w:rsidP="0000522A">
            <w:pPr>
              <w:contextualSpacing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Огнезащитная обработка деревянных конструкций, чердачных помещений и планшета сцены; Ремонт средств пожарной защиты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00522A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41 030,07</w:t>
            </w:r>
          </w:p>
        </w:tc>
      </w:tr>
      <w:tr w:rsidR="0000522A" w:rsidRPr="0000522A" w:rsidTr="00624075">
        <w:tc>
          <w:tcPr>
            <w:tcW w:w="9456" w:type="dxa"/>
            <w:gridSpan w:val="4"/>
            <w:tcBorders>
              <w:bottom w:val="single" w:sz="4" w:space="0" w:color="000000"/>
            </w:tcBorders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119 027,07</w:t>
            </w:r>
          </w:p>
        </w:tc>
      </w:tr>
      <w:tr w:rsidR="0000522A" w:rsidRPr="0000522A" w:rsidTr="00624075">
        <w:tc>
          <w:tcPr>
            <w:tcW w:w="9456" w:type="dxa"/>
            <w:gridSpan w:val="4"/>
            <w:shd w:val="clear" w:color="auto" w:fill="F2DBDB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Районная целевая программа «Дети Сосновского района»</w:t>
            </w:r>
          </w:p>
        </w:tc>
      </w:tr>
      <w:tr w:rsidR="0000522A" w:rsidRPr="0000522A" w:rsidTr="00624075">
        <w:trPr>
          <w:trHeight w:val="1196"/>
        </w:trPr>
        <w:tc>
          <w:tcPr>
            <w:tcW w:w="560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1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624075">
            <w:pPr>
              <w:spacing w:line="276" w:lineRule="auto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с. Долгодеревенское»</w:t>
            </w:r>
          </w:p>
        </w:tc>
        <w:tc>
          <w:tcPr>
            <w:tcW w:w="3828" w:type="dxa"/>
          </w:tcPr>
          <w:p w:rsidR="0000522A" w:rsidRPr="0000522A" w:rsidRDefault="0000522A" w:rsidP="00624075">
            <w:pPr>
              <w:spacing w:line="276" w:lineRule="auto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Организационный взнос за участие в фестивале «Солнечный круг»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100 000,00</w:t>
            </w:r>
          </w:p>
        </w:tc>
      </w:tr>
      <w:tr w:rsidR="0000522A" w:rsidRPr="0000522A" w:rsidTr="00624075">
        <w:tc>
          <w:tcPr>
            <w:tcW w:w="9456" w:type="dxa"/>
            <w:gridSpan w:val="4"/>
            <w:tcBorders>
              <w:bottom w:val="single" w:sz="4" w:space="0" w:color="000000"/>
            </w:tcBorders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100 000,00</w:t>
            </w:r>
          </w:p>
        </w:tc>
      </w:tr>
      <w:tr w:rsidR="0000522A" w:rsidRPr="0000522A" w:rsidTr="00624075">
        <w:tc>
          <w:tcPr>
            <w:tcW w:w="9456" w:type="dxa"/>
            <w:gridSpan w:val="4"/>
            <w:shd w:val="clear" w:color="auto" w:fill="F2DBDB"/>
          </w:tcPr>
          <w:p w:rsidR="0000522A" w:rsidRPr="0000522A" w:rsidRDefault="000E06A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</w:t>
            </w:r>
            <w:r w:rsidR="0000522A" w:rsidRPr="0000522A">
              <w:rPr>
                <w:color w:val="000000" w:themeColor="text1"/>
              </w:rPr>
              <w:t xml:space="preserve">программа «Развитие хорового и фестивального движения в Сосновском муниципальном районе» </w:t>
            </w:r>
          </w:p>
        </w:tc>
      </w:tr>
      <w:tr w:rsidR="0000522A" w:rsidRPr="0000522A" w:rsidTr="00624075">
        <w:trPr>
          <w:trHeight w:val="1252"/>
        </w:trPr>
        <w:tc>
          <w:tcPr>
            <w:tcW w:w="560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1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624075">
            <w:pPr>
              <w:spacing w:line="276" w:lineRule="auto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п. Полетаево»</w:t>
            </w:r>
          </w:p>
        </w:tc>
        <w:tc>
          <w:tcPr>
            <w:tcW w:w="3828" w:type="dxa"/>
          </w:tcPr>
          <w:p w:rsidR="0000522A" w:rsidRPr="0000522A" w:rsidRDefault="0000522A" w:rsidP="00624075">
            <w:pPr>
              <w:spacing w:line="276" w:lineRule="auto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Транспортно-экспедиционные услуги: перевозки детей на мероприятие с сопровождением 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24 700,00</w:t>
            </w:r>
          </w:p>
        </w:tc>
      </w:tr>
      <w:tr w:rsidR="0000522A" w:rsidRPr="0000522A" w:rsidTr="00624075">
        <w:tc>
          <w:tcPr>
            <w:tcW w:w="9456" w:type="dxa"/>
            <w:gridSpan w:val="4"/>
            <w:tcBorders>
              <w:bottom w:val="single" w:sz="4" w:space="0" w:color="000000"/>
            </w:tcBorders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24 700,00</w:t>
            </w:r>
          </w:p>
        </w:tc>
      </w:tr>
      <w:tr w:rsidR="0000522A" w:rsidRPr="0000522A" w:rsidTr="00624075">
        <w:tc>
          <w:tcPr>
            <w:tcW w:w="9456" w:type="dxa"/>
            <w:gridSpan w:val="4"/>
            <w:shd w:val="clear" w:color="auto" w:fill="F2DBDB"/>
          </w:tcPr>
          <w:p w:rsidR="0000522A" w:rsidRPr="0000522A" w:rsidRDefault="000E06A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Под</w:t>
            </w:r>
            <w:r w:rsidR="0000522A" w:rsidRPr="0000522A">
              <w:rPr>
                <w:color w:val="000000" w:themeColor="text1"/>
              </w:rPr>
              <w:t>рограмма</w:t>
            </w:r>
            <w:proofErr w:type="spellEnd"/>
            <w:r w:rsidR="0000522A" w:rsidRPr="0000522A">
              <w:rPr>
                <w:color w:val="000000" w:themeColor="text1"/>
              </w:rPr>
              <w:t xml:space="preserve"> «Укрепление МТБ учреждений культуры Сосновского муниципального района на 2012-2017годы» </w:t>
            </w:r>
          </w:p>
        </w:tc>
      </w:tr>
      <w:tr w:rsidR="0000522A" w:rsidRPr="0000522A" w:rsidTr="00624075">
        <w:tc>
          <w:tcPr>
            <w:tcW w:w="560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1</w:t>
            </w:r>
          </w:p>
        </w:tc>
        <w:tc>
          <w:tcPr>
            <w:tcW w:w="3517" w:type="dxa"/>
            <w:vAlign w:val="center"/>
          </w:tcPr>
          <w:p w:rsidR="0000522A" w:rsidRPr="0000522A" w:rsidRDefault="0000522A" w:rsidP="00624075">
            <w:pPr>
              <w:spacing w:line="276" w:lineRule="auto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п. Рощино»</w:t>
            </w:r>
          </w:p>
        </w:tc>
        <w:tc>
          <w:tcPr>
            <w:tcW w:w="3828" w:type="dxa"/>
          </w:tcPr>
          <w:p w:rsidR="0000522A" w:rsidRPr="0000522A" w:rsidRDefault="0000522A" w:rsidP="00624075">
            <w:pPr>
              <w:spacing w:line="276" w:lineRule="auto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Изготовление и установка окон; Демонтаж и установка светильников, Демонтаж и установка радиаторов, Монтаж системы видеонаблюдения </w:t>
            </w:r>
          </w:p>
        </w:tc>
        <w:tc>
          <w:tcPr>
            <w:tcW w:w="1551" w:type="dxa"/>
            <w:vAlign w:val="center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207 781,27</w:t>
            </w:r>
          </w:p>
        </w:tc>
      </w:tr>
      <w:tr w:rsidR="0000522A" w:rsidRPr="0000522A" w:rsidTr="00624075">
        <w:tc>
          <w:tcPr>
            <w:tcW w:w="9456" w:type="dxa"/>
            <w:gridSpan w:val="4"/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207 781,27</w:t>
            </w:r>
          </w:p>
        </w:tc>
      </w:tr>
    </w:tbl>
    <w:p w:rsidR="0000522A" w:rsidRPr="0000522A" w:rsidRDefault="0000522A" w:rsidP="0000522A">
      <w:pPr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00522A" w:rsidRPr="0000522A" w:rsidRDefault="0000522A" w:rsidP="000E06AA">
      <w:pPr>
        <w:spacing w:line="276" w:lineRule="auto"/>
        <w:rPr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3460"/>
        <w:gridCol w:w="3932"/>
        <w:gridCol w:w="1447"/>
      </w:tblGrid>
      <w:tr w:rsidR="0000522A" w:rsidRPr="0000522A" w:rsidTr="00624075">
        <w:tc>
          <w:tcPr>
            <w:tcW w:w="9456" w:type="dxa"/>
            <w:gridSpan w:val="4"/>
            <w:shd w:val="clear" w:color="auto" w:fill="F2DBDB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Ремонтные работы за счет средств бюджета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№ п/п</w:t>
            </w:r>
          </w:p>
        </w:tc>
        <w:tc>
          <w:tcPr>
            <w:tcW w:w="3460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Наименование ДШИ </w:t>
            </w: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Наименование работ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Цена </w:t>
            </w:r>
            <w:proofErr w:type="spellStart"/>
            <w:r w:rsidRPr="0000522A">
              <w:rPr>
                <w:color w:val="000000" w:themeColor="text1"/>
              </w:rPr>
              <w:t>т.р</w:t>
            </w:r>
            <w:proofErr w:type="spellEnd"/>
            <w:r w:rsidRPr="0000522A">
              <w:rPr>
                <w:color w:val="000000" w:themeColor="text1"/>
              </w:rPr>
              <w:t>.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1</w:t>
            </w:r>
          </w:p>
        </w:tc>
        <w:tc>
          <w:tcPr>
            <w:tcW w:w="3460" w:type="dxa"/>
            <w:vMerge w:val="restart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с. Долгодеревенское»</w:t>
            </w: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proofErr w:type="spellStart"/>
            <w:r w:rsidRPr="0000522A">
              <w:rPr>
                <w:color w:val="000000" w:themeColor="text1"/>
              </w:rPr>
              <w:t>Опрессовка</w:t>
            </w:r>
            <w:proofErr w:type="spellEnd"/>
            <w:r w:rsidRPr="0000522A">
              <w:rPr>
                <w:color w:val="000000" w:themeColor="text1"/>
              </w:rPr>
              <w:t xml:space="preserve"> системы отопления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13 793,91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60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Перенос конвектора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12 730,80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60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Заливка ступеней бетоном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56 880,00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60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Изготовление и монтаж алюминиевых конструкций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45 000,00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60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Монтаж пиктограмм (Доступная среда)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12 700,00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60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Монтаж охранной сигнализации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20 494,05</w:t>
            </w:r>
          </w:p>
        </w:tc>
      </w:tr>
      <w:tr w:rsidR="0000522A" w:rsidRPr="0000522A" w:rsidTr="00624075">
        <w:tc>
          <w:tcPr>
            <w:tcW w:w="9456" w:type="dxa"/>
            <w:gridSpan w:val="4"/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161 598,76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2</w:t>
            </w:r>
          </w:p>
        </w:tc>
        <w:tc>
          <w:tcPr>
            <w:tcW w:w="3460" w:type="dxa"/>
            <w:vMerge w:val="restart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п. Рощино»</w:t>
            </w: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Монтаж светильников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62 232,59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60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Ремонтные работы в малом зале и фойе ДШИ 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92 818,90</w:t>
            </w:r>
          </w:p>
        </w:tc>
      </w:tr>
      <w:tr w:rsidR="0000522A" w:rsidRPr="0000522A" w:rsidTr="00624075">
        <w:tc>
          <w:tcPr>
            <w:tcW w:w="61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60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93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Монтаж зеркального покрытия в малом зале ДШИ </w:t>
            </w:r>
          </w:p>
        </w:tc>
        <w:tc>
          <w:tcPr>
            <w:tcW w:w="1447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108 500,00</w:t>
            </w:r>
          </w:p>
        </w:tc>
      </w:tr>
      <w:tr w:rsidR="0000522A" w:rsidRPr="0000522A" w:rsidTr="00624075">
        <w:tc>
          <w:tcPr>
            <w:tcW w:w="9456" w:type="dxa"/>
            <w:gridSpan w:val="4"/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ИТОГО:263 551,49</w:t>
            </w:r>
          </w:p>
        </w:tc>
      </w:tr>
      <w:tr w:rsidR="0000522A" w:rsidRPr="0000522A" w:rsidTr="00624075">
        <w:tc>
          <w:tcPr>
            <w:tcW w:w="9456" w:type="dxa"/>
            <w:gridSpan w:val="4"/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 по 2 ДШИ: 425 150,25</w:t>
            </w:r>
          </w:p>
        </w:tc>
      </w:tr>
    </w:tbl>
    <w:p w:rsidR="0000522A" w:rsidRPr="0000522A" w:rsidRDefault="0000522A" w:rsidP="0000522A">
      <w:pPr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00522A" w:rsidRPr="0000522A" w:rsidRDefault="0000522A" w:rsidP="0000522A">
      <w:pPr>
        <w:spacing w:line="276" w:lineRule="auto"/>
        <w:jc w:val="center"/>
        <w:rPr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402"/>
        <w:gridCol w:w="3015"/>
        <w:gridCol w:w="2364"/>
      </w:tblGrid>
      <w:tr w:rsidR="0000522A" w:rsidRPr="0000522A" w:rsidTr="00624075">
        <w:tc>
          <w:tcPr>
            <w:tcW w:w="9456" w:type="dxa"/>
            <w:gridSpan w:val="4"/>
            <w:shd w:val="clear" w:color="auto" w:fill="F2DBDB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Приобретения за счет добровольных пожертвований и приносящей доход деятельности (</w:t>
            </w:r>
            <w:proofErr w:type="spellStart"/>
            <w:r w:rsidRPr="0000522A">
              <w:rPr>
                <w:color w:val="000000" w:themeColor="text1"/>
              </w:rPr>
              <w:t>внебюджет</w:t>
            </w:r>
            <w:proofErr w:type="spellEnd"/>
            <w:r w:rsidRPr="0000522A">
              <w:rPr>
                <w:color w:val="000000" w:themeColor="text1"/>
              </w:rPr>
              <w:t>)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№ п/п</w:t>
            </w: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Наименование ДШИ</w:t>
            </w: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Наименование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 xml:space="preserve">Цена </w:t>
            </w:r>
            <w:proofErr w:type="spellStart"/>
            <w:r w:rsidRPr="0000522A">
              <w:rPr>
                <w:color w:val="000000" w:themeColor="text1"/>
              </w:rPr>
              <w:t>т.р</w:t>
            </w:r>
            <w:proofErr w:type="spellEnd"/>
            <w:r w:rsidRPr="0000522A">
              <w:rPr>
                <w:color w:val="000000" w:themeColor="text1"/>
              </w:rPr>
              <w:t>.</w:t>
            </w:r>
          </w:p>
        </w:tc>
      </w:tr>
      <w:tr w:rsidR="0000522A" w:rsidRPr="0000522A" w:rsidTr="00624075">
        <w:tc>
          <w:tcPr>
            <w:tcW w:w="675" w:type="dxa"/>
            <w:vMerge w:val="restart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1</w:t>
            </w:r>
          </w:p>
        </w:tc>
        <w:tc>
          <w:tcPr>
            <w:tcW w:w="3402" w:type="dxa"/>
            <w:vMerge w:val="restart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п. Рощино»</w:t>
            </w: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Ноутбуки (2шт.)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55 780,00</w:t>
            </w:r>
          </w:p>
        </w:tc>
      </w:tr>
      <w:tr w:rsidR="0000522A" w:rsidRPr="0000522A" w:rsidTr="00624075">
        <w:tc>
          <w:tcPr>
            <w:tcW w:w="675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ДСП Ламинированное для замены столешниц на партах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18 812,19</w:t>
            </w:r>
          </w:p>
        </w:tc>
      </w:tr>
      <w:tr w:rsidR="0000522A" w:rsidRPr="0000522A" w:rsidTr="00624075">
        <w:tc>
          <w:tcPr>
            <w:tcW w:w="9456" w:type="dxa"/>
            <w:gridSpan w:val="4"/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74 592,19</w:t>
            </w:r>
          </w:p>
        </w:tc>
      </w:tr>
      <w:tr w:rsidR="0000522A" w:rsidRPr="0000522A" w:rsidTr="00624075">
        <w:tc>
          <w:tcPr>
            <w:tcW w:w="675" w:type="dxa"/>
            <w:vMerge w:val="restart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2</w:t>
            </w:r>
          </w:p>
        </w:tc>
        <w:tc>
          <w:tcPr>
            <w:tcW w:w="3402" w:type="dxa"/>
            <w:vMerge w:val="restart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п. Полетаево»</w:t>
            </w: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Магнитная доска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2 900,00</w:t>
            </w:r>
          </w:p>
        </w:tc>
      </w:tr>
      <w:tr w:rsidR="0000522A" w:rsidRPr="0000522A" w:rsidTr="00624075">
        <w:tc>
          <w:tcPr>
            <w:tcW w:w="675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Пюпитр складной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8 500,00</w:t>
            </w:r>
          </w:p>
        </w:tc>
      </w:tr>
      <w:tr w:rsidR="0000522A" w:rsidRPr="0000522A" w:rsidTr="00624075">
        <w:tc>
          <w:tcPr>
            <w:tcW w:w="675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Тамбурины, бубны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985,00</w:t>
            </w:r>
          </w:p>
        </w:tc>
      </w:tr>
      <w:tr w:rsidR="0000522A" w:rsidRPr="0000522A" w:rsidTr="00624075">
        <w:tc>
          <w:tcPr>
            <w:tcW w:w="675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Баян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24 600,00</w:t>
            </w:r>
          </w:p>
        </w:tc>
      </w:tr>
      <w:tr w:rsidR="0000522A" w:rsidRPr="0000522A" w:rsidTr="00624075">
        <w:tc>
          <w:tcPr>
            <w:tcW w:w="675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Трости, саксофоны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6 625,00</w:t>
            </w:r>
          </w:p>
        </w:tc>
      </w:tr>
      <w:tr w:rsidR="0000522A" w:rsidRPr="0000522A" w:rsidTr="00624075">
        <w:tc>
          <w:tcPr>
            <w:tcW w:w="675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Стенды, баннер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6 100,00</w:t>
            </w:r>
          </w:p>
        </w:tc>
      </w:tr>
      <w:tr w:rsidR="0000522A" w:rsidRPr="0000522A" w:rsidTr="00624075">
        <w:tc>
          <w:tcPr>
            <w:tcW w:w="9456" w:type="dxa"/>
            <w:gridSpan w:val="4"/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49 710,00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3</w:t>
            </w: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МБУ ДО «ДШИ с. Долгодеревенское»</w:t>
            </w: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Доска магнитная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3 000,00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Гитарный усилитель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31 600,00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Шкаф корпусный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23 000,00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Колокольчики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2 000,00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Принтер, системный блок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31 700,00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Динамики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13 940,00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Сценические маски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5 224,00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Системный блок, монитор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19 970,00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Шкафы, полки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16 000,00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Системный блок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14 700,00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Туфли танцевальные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31 500,00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Столы натюрмортные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36 185,00</w:t>
            </w:r>
          </w:p>
        </w:tc>
      </w:tr>
      <w:tr w:rsidR="0000522A" w:rsidRPr="0000522A" w:rsidTr="00624075">
        <w:tc>
          <w:tcPr>
            <w:tcW w:w="67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</w:rPr>
            </w:pPr>
            <w:r w:rsidRPr="0000522A">
              <w:rPr>
                <w:color w:val="000000" w:themeColor="text1"/>
              </w:rPr>
              <w:t>Стулья</w:t>
            </w:r>
          </w:p>
        </w:tc>
        <w:tc>
          <w:tcPr>
            <w:tcW w:w="2364" w:type="dxa"/>
          </w:tcPr>
          <w:p w:rsidR="0000522A" w:rsidRPr="0000522A" w:rsidRDefault="0000522A" w:rsidP="0062407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14 655,00</w:t>
            </w:r>
          </w:p>
        </w:tc>
      </w:tr>
      <w:tr w:rsidR="0000522A" w:rsidRPr="0000522A" w:rsidTr="00624075">
        <w:tc>
          <w:tcPr>
            <w:tcW w:w="9456" w:type="dxa"/>
            <w:gridSpan w:val="4"/>
          </w:tcPr>
          <w:p w:rsidR="0000522A" w:rsidRPr="0000522A" w:rsidRDefault="0000522A" w:rsidP="00624075">
            <w:pPr>
              <w:spacing w:line="276" w:lineRule="auto"/>
              <w:jc w:val="right"/>
              <w:rPr>
                <w:color w:val="000000" w:themeColor="text1"/>
                <w:sz w:val="28"/>
                <w:szCs w:val="28"/>
              </w:rPr>
            </w:pPr>
            <w:r w:rsidRPr="0000522A">
              <w:rPr>
                <w:color w:val="000000" w:themeColor="text1"/>
                <w:sz w:val="28"/>
                <w:szCs w:val="28"/>
              </w:rPr>
              <w:t>ИТОГО: 243 474,00</w:t>
            </w:r>
          </w:p>
        </w:tc>
      </w:tr>
    </w:tbl>
    <w:p w:rsidR="0000522A" w:rsidRPr="0000522A" w:rsidRDefault="0000522A" w:rsidP="000721CE">
      <w:pPr>
        <w:spacing w:line="276" w:lineRule="auto"/>
        <w:rPr>
          <w:color w:val="000000" w:themeColor="text1"/>
          <w:sz w:val="28"/>
          <w:szCs w:val="28"/>
        </w:rPr>
      </w:pPr>
    </w:p>
    <w:p w:rsidR="004B2E48" w:rsidRPr="000721CE" w:rsidRDefault="0000522A" w:rsidP="000721CE">
      <w:pPr>
        <w:spacing w:line="276" w:lineRule="auto"/>
        <w:ind w:firstLine="360"/>
        <w:rPr>
          <w:color w:val="000000" w:themeColor="text1"/>
          <w:sz w:val="28"/>
          <w:szCs w:val="28"/>
        </w:rPr>
      </w:pPr>
      <w:r w:rsidRPr="0000522A">
        <w:rPr>
          <w:color w:val="000000" w:themeColor="text1"/>
          <w:sz w:val="28"/>
          <w:szCs w:val="28"/>
        </w:rPr>
        <w:t>Таким об</w:t>
      </w:r>
      <w:r w:rsidR="000721CE">
        <w:rPr>
          <w:color w:val="000000" w:themeColor="text1"/>
          <w:sz w:val="28"/>
          <w:szCs w:val="28"/>
        </w:rPr>
        <w:t>разом, детскими школами искусства было освоено на укрепление материально-технической базы 1 076,7 тыс. рублей бюджетных средств и 243,5 из внебюджетных источников.</w:t>
      </w:r>
    </w:p>
    <w:p w:rsidR="00B30051" w:rsidRPr="0000522A" w:rsidRDefault="00467F67" w:rsidP="00B30051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00522A">
        <w:rPr>
          <w:b/>
          <w:color w:val="000000" w:themeColor="text1"/>
          <w:sz w:val="28"/>
          <w:szCs w:val="28"/>
        </w:rPr>
        <w:t>Работа по приоритетным направлениям в сфере культурной деятельности:</w:t>
      </w:r>
    </w:p>
    <w:p w:rsidR="00467F67" w:rsidRPr="0000522A" w:rsidRDefault="00467F67" w:rsidP="00B30051">
      <w:pPr>
        <w:spacing w:line="276" w:lineRule="auto"/>
        <w:ind w:left="360"/>
        <w:jc w:val="both"/>
        <w:rPr>
          <w:b/>
          <w:color w:val="000000" w:themeColor="text1"/>
          <w:sz w:val="28"/>
          <w:szCs w:val="28"/>
        </w:rPr>
      </w:pPr>
      <w:r w:rsidRPr="0000522A">
        <w:rPr>
          <w:b/>
          <w:color w:val="000000" w:themeColor="text1"/>
          <w:sz w:val="28"/>
          <w:szCs w:val="28"/>
        </w:rPr>
        <w:t>11.1.Развитие культурно-досуговой деятельности.</w:t>
      </w:r>
    </w:p>
    <w:p w:rsidR="00B30051" w:rsidRPr="0000522A" w:rsidRDefault="00B30051" w:rsidP="00B30051">
      <w:pPr>
        <w:pStyle w:val="a3"/>
        <w:ind w:left="0" w:firstLine="708"/>
        <w:jc w:val="both"/>
        <w:rPr>
          <w:color w:val="000000" w:themeColor="text1"/>
          <w:sz w:val="28"/>
          <w:szCs w:val="28"/>
        </w:rPr>
      </w:pPr>
      <w:r w:rsidRPr="0000522A">
        <w:rPr>
          <w:color w:val="000000" w:themeColor="text1"/>
          <w:sz w:val="28"/>
          <w:szCs w:val="28"/>
        </w:rPr>
        <w:t>В Сосновском муниципальном районе действует система, объединяющая культурно-досуговые учреждения -  Муниципальное бюджетное учреждение культуры «Межп</w:t>
      </w:r>
      <w:r w:rsidR="002034E9">
        <w:rPr>
          <w:color w:val="000000" w:themeColor="text1"/>
          <w:sz w:val="28"/>
          <w:szCs w:val="28"/>
        </w:rPr>
        <w:t xml:space="preserve">оселенческое </w:t>
      </w:r>
      <w:r w:rsidRPr="0000522A">
        <w:rPr>
          <w:color w:val="000000" w:themeColor="text1"/>
          <w:sz w:val="28"/>
          <w:szCs w:val="28"/>
        </w:rPr>
        <w:t xml:space="preserve">социально-культурное объединение», включающая в себя 17 учреждений без права юридического лица (клубы, сельские клубы, дома культуры), художественно-оформительская мастерская «ЭХО». В этих учреждениях в 2016 году действовало </w:t>
      </w:r>
      <w:r w:rsidR="00FC62D1" w:rsidRPr="0000522A">
        <w:rPr>
          <w:color w:val="000000" w:themeColor="text1"/>
          <w:sz w:val="28"/>
          <w:szCs w:val="28"/>
        </w:rPr>
        <w:t>277</w:t>
      </w:r>
      <w:r w:rsidRPr="0000522A">
        <w:rPr>
          <w:color w:val="000000" w:themeColor="text1"/>
          <w:sz w:val="28"/>
          <w:szCs w:val="28"/>
        </w:rPr>
        <w:t xml:space="preserve"> клубных ф</w:t>
      </w:r>
      <w:r w:rsidR="00FC62D1" w:rsidRPr="0000522A">
        <w:rPr>
          <w:color w:val="000000" w:themeColor="text1"/>
          <w:sz w:val="28"/>
          <w:szCs w:val="28"/>
        </w:rPr>
        <w:t>ормирования (+15), охватывающие 5052</w:t>
      </w:r>
      <w:r w:rsidRPr="0000522A">
        <w:rPr>
          <w:color w:val="000000" w:themeColor="text1"/>
          <w:sz w:val="28"/>
          <w:szCs w:val="28"/>
        </w:rPr>
        <w:t xml:space="preserve"> </w:t>
      </w:r>
      <w:r w:rsidR="00FC62D1" w:rsidRPr="0000522A">
        <w:rPr>
          <w:color w:val="000000" w:themeColor="text1"/>
          <w:sz w:val="28"/>
          <w:szCs w:val="28"/>
        </w:rPr>
        <w:t>(+356</w:t>
      </w:r>
      <w:r w:rsidRPr="0000522A">
        <w:rPr>
          <w:color w:val="000000" w:themeColor="text1"/>
          <w:sz w:val="28"/>
          <w:szCs w:val="28"/>
        </w:rPr>
        <w:t>) участников.</w:t>
      </w:r>
    </w:p>
    <w:p w:rsidR="00FC62D1" w:rsidRPr="0000522A" w:rsidRDefault="00FC62D1" w:rsidP="00CD6CB1">
      <w:pPr>
        <w:rPr>
          <w:b/>
          <w:color w:val="000000" w:themeColor="text1"/>
          <w:sz w:val="28"/>
          <w:szCs w:val="28"/>
        </w:rPr>
      </w:pPr>
    </w:p>
    <w:p w:rsidR="00B30051" w:rsidRPr="0000522A" w:rsidRDefault="00B30051" w:rsidP="00B30051">
      <w:pPr>
        <w:pStyle w:val="a3"/>
        <w:ind w:left="0" w:firstLine="708"/>
        <w:jc w:val="center"/>
        <w:rPr>
          <w:b/>
          <w:color w:val="000000" w:themeColor="text1"/>
          <w:sz w:val="28"/>
          <w:szCs w:val="28"/>
        </w:rPr>
      </w:pPr>
      <w:r w:rsidRPr="0000522A">
        <w:rPr>
          <w:b/>
          <w:color w:val="000000" w:themeColor="text1"/>
          <w:sz w:val="28"/>
          <w:szCs w:val="28"/>
        </w:rPr>
        <w:t>Клубные формирования</w:t>
      </w:r>
    </w:p>
    <w:p w:rsidR="00B30051" w:rsidRPr="0000522A" w:rsidRDefault="00B30051" w:rsidP="00B30051">
      <w:pPr>
        <w:jc w:val="both"/>
        <w:rPr>
          <w:color w:val="000000" w:themeColor="text1"/>
          <w:sz w:val="28"/>
          <w:szCs w:val="28"/>
        </w:rPr>
      </w:pPr>
      <w:r w:rsidRPr="0000522A">
        <w:rPr>
          <w:color w:val="000000" w:themeColor="text1"/>
          <w:sz w:val="28"/>
          <w:szCs w:val="28"/>
        </w:rPr>
        <w:t xml:space="preserve">Для детей действует из вышеуказанного </w:t>
      </w:r>
      <w:r w:rsidR="00FC62D1" w:rsidRPr="0000522A">
        <w:rPr>
          <w:color w:val="000000" w:themeColor="text1"/>
          <w:sz w:val="28"/>
          <w:szCs w:val="28"/>
        </w:rPr>
        <w:t>128 (+13) формирований, участников – 2</w:t>
      </w:r>
      <w:r w:rsidR="004B4726" w:rsidRPr="0000522A">
        <w:rPr>
          <w:color w:val="000000" w:themeColor="text1"/>
          <w:sz w:val="28"/>
          <w:szCs w:val="28"/>
        </w:rPr>
        <w:t xml:space="preserve"> </w:t>
      </w:r>
      <w:r w:rsidR="00FC62D1" w:rsidRPr="0000522A">
        <w:rPr>
          <w:color w:val="000000" w:themeColor="text1"/>
          <w:sz w:val="28"/>
          <w:szCs w:val="28"/>
        </w:rPr>
        <w:t>590</w:t>
      </w:r>
      <w:r w:rsidRPr="0000522A">
        <w:rPr>
          <w:color w:val="000000" w:themeColor="text1"/>
          <w:sz w:val="28"/>
          <w:szCs w:val="28"/>
        </w:rPr>
        <w:t xml:space="preserve"> чел. </w:t>
      </w:r>
      <w:r w:rsidR="00FC62D1" w:rsidRPr="0000522A">
        <w:rPr>
          <w:color w:val="000000" w:themeColor="text1"/>
          <w:sz w:val="28"/>
          <w:szCs w:val="28"/>
        </w:rPr>
        <w:t>(+330). Появилось много кружков прикладного творчества.</w:t>
      </w:r>
    </w:p>
    <w:p w:rsidR="00B30051" w:rsidRPr="0000522A" w:rsidRDefault="00FC62D1" w:rsidP="00B30051">
      <w:pPr>
        <w:jc w:val="both"/>
        <w:rPr>
          <w:color w:val="000000" w:themeColor="text1"/>
          <w:sz w:val="28"/>
          <w:szCs w:val="28"/>
        </w:rPr>
      </w:pPr>
      <w:r w:rsidRPr="0000522A">
        <w:rPr>
          <w:color w:val="000000" w:themeColor="text1"/>
          <w:sz w:val="28"/>
          <w:szCs w:val="28"/>
        </w:rPr>
        <w:t>Для молодежи – 38 (+8), участников – 448 (+68)</w:t>
      </w:r>
      <w:r w:rsidR="00B30051" w:rsidRPr="0000522A">
        <w:rPr>
          <w:color w:val="000000" w:themeColor="text1"/>
          <w:sz w:val="28"/>
          <w:szCs w:val="28"/>
        </w:rPr>
        <w:t xml:space="preserve"> чел.</w:t>
      </w:r>
    </w:p>
    <w:p w:rsidR="00B30051" w:rsidRPr="0000522A" w:rsidRDefault="00B30051" w:rsidP="00B30051">
      <w:pPr>
        <w:jc w:val="both"/>
        <w:rPr>
          <w:color w:val="000000" w:themeColor="text1"/>
          <w:sz w:val="28"/>
          <w:szCs w:val="28"/>
        </w:rPr>
      </w:pPr>
      <w:r w:rsidRPr="0000522A">
        <w:rPr>
          <w:color w:val="000000" w:themeColor="text1"/>
          <w:sz w:val="28"/>
          <w:szCs w:val="28"/>
        </w:rPr>
        <w:t>Любительские объединения, клубы по интересам – 132 (+10);</w:t>
      </w:r>
    </w:p>
    <w:p w:rsidR="00CD6CB1" w:rsidRPr="0000522A" w:rsidRDefault="00B30051" w:rsidP="00B30051">
      <w:pPr>
        <w:jc w:val="both"/>
        <w:rPr>
          <w:color w:val="000000" w:themeColor="text1"/>
          <w:sz w:val="28"/>
          <w:szCs w:val="28"/>
        </w:rPr>
      </w:pPr>
      <w:r w:rsidRPr="0000522A">
        <w:rPr>
          <w:color w:val="000000" w:themeColor="text1"/>
          <w:sz w:val="28"/>
          <w:szCs w:val="28"/>
        </w:rPr>
        <w:t xml:space="preserve">Формирования самодеятельного народного </w:t>
      </w:r>
      <w:r w:rsidR="00FC62D1" w:rsidRPr="0000522A">
        <w:rPr>
          <w:color w:val="000000" w:themeColor="text1"/>
          <w:sz w:val="28"/>
          <w:szCs w:val="28"/>
        </w:rPr>
        <w:t>творчества – 140</w:t>
      </w:r>
      <w:r w:rsidRPr="0000522A">
        <w:rPr>
          <w:color w:val="000000" w:themeColor="text1"/>
          <w:sz w:val="28"/>
          <w:szCs w:val="28"/>
        </w:rPr>
        <w:t xml:space="preserve"> (+8 формирований);</w:t>
      </w:r>
    </w:p>
    <w:p w:rsidR="00CD6CB1" w:rsidRPr="0000522A" w:rsidRDefault="00CD6CB1" w:rsidP="00B30051">
      <w:pPr>
        <w:jc w:val="both"/>
        <w:rPr>
          <w:color w:val="000000" w:themeColor="text1"/>
          <w:sz w:val="28"/>
          <w:szCs w:val="28"/>
        </w:rPr>
      </w:pPr>
    </w:p>
    <w:p w:rsidR="00CD6CB1" w:rsidRPr="00CD6CB1" w:rsidRDefault="00CD6CB1" w:rsidP="00CD6CB1">
      <w:pPr>
        <w:pStyle w:val="a4"/>
        <w:jc w:val="both"/>
        <w:rPr>
          <w:sz w:val="28"/>
          <w:szCs w:val="28"/>
        </w:rPr>
      </w:pPr>
      <w:r w:rsidRPr="0000522A">
        <w:rPr>
          <w:b/>
          <w:color w:val="000000" w:themeColor="text1"/>
          <w:sz w:val="28"/>
          <w:szCs w:val="28"/>
        </w:rPr>
        <w:t>Среднее количество формирований на одно КДУ от общего количества мероприятий</w:t>
      </w:r>
      <w:r w:rsidRPr="0000522A">
        <w:rPr>
          <w:color w:val="000000" w:themeColor="text1"/>
          <w:sz w:val="28"/>
          <w:szCs w:val="28"/>
        </w:rPr>
        <w:t xml:space="preserve">: 277/17=16,3 (262/17= 15,4 - 2015г.) – на 15 КФ и ЛО </w:t>
      </w:r>
      <w:r w:rsidRPr="00CD6CB1">
        <w:rPr>
          <w:sz w:val="28"/>
          <w:szCs w:val="28"/>
        </w:rPr>
        <w:t>стало больше в КДУ, чем за период прошлого года, и на 356 участников больше.</w:t>
      </w:r>
      <w:r>
        <w:rPr>
          <w:sz w:val="28"/>
          <w:szCs w:val="28"/>
        </w:rPr>
        <w:t xml:space="preserve"> Э</w:t>
      </w:r>
      <w:r w:rsidRPr="00CD6CB1">
        <w:rPr>
          <w:sz w:val="28"/>
          <w:szCs w:val="28"/>
        </w:rPr>
        <w:t>то связано с тем, что появились формирования прикладного направления (Архангельский СК, Султаевский СК, Полетаевский ДК, Трубненский СДК), танцевального и вокального характера, появились формирование уличных танцев (Есаульский ДК, Султаевский СК, Полетаевский ДК, Сол</w:t>
      </w:r>
      <w:r>
        <w:rPr>
          <w:sz w:val="28"/>
          <w:szCs w:val="28"/>
        </w:rPr>
        <w:t>нечный СДК</w:t>
      </w:r>
      <w:r w:rsidRPr="00CD6CB1">
        <w:rPr>
          <w:sz w:val="28"/>
          <w:szCs w:val="28"/>
        </w:rPr>
        <w:t xml:space="preserve">). </w:t>
      </w:r>
    </w:p>
    <w:p w:rsidR="00CD6CB1" w:rsidRPr="00CD6CB1" w:rsidRDefault="00CD6CB1" w:rsidP="00CD6CB1">
      <w:pPr>
        <w:pStyle w:val="a4"/>
        <w:jc w:val="both"/>
        <w:rPr>
          <w:sz w:val="28"/>
          <w:szCs w:val="28"/>
        </w:rPr>
      </w:pPr>
      <w:r w:rsidRPr="00CD6CB1">
        <w:rPr>
          <w:sz w:val="28"/>
          <w:szCs w:val="28"/>
        </w:rPr>
        <w:t xml:space="preserve">     Процент охвата населения КФ и ЛО (5052 чел./76530чел.*100%=6,6 =7% (2015г. – 7,1%).</w:t>
      </w:r>
    </w:p>
    <w:p w:rsidR="00CD6CB1" w:rsidRPr="00CD6CB1" w:rsidRDefault="00CD6CB1" w:rsidP="00CD6CB1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 w:rsidRPr="00CD6CB1">
        <w:rPr>
          <w:sz w:val="28"/>
          <w:szCs w:val="28"/>
        </w:rPr>
        <w:t xml:space="preserve"> Количество формирований самодеятельного народного творчества и каков их процент от общего числа формирований: 140/ 277*100%=51% (2015г. – 50,4%). </w:t>
      </w:r>
    </w:p>
    <w:p w:rsidR="00CD6CB1" w:rsidRPr="00CD6CB1" w:rsidRDefault="00CD6CB1" w:rsidP="00CD6CB1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 w:rsidRPr="00CD6CB1">
        <w:rPr>
          <w:sz w:val="28"/>
          <w:szCs w:val="28"/>
        </w:rPr>
        <w:t>Количество любительских объединений и каков их процент от общего числа формирований: 137/ 277*100%=49% (2015г. – 50,4%).</w:t>
      </w:r>
    </w:p>
    <w:p w:rsidR="00CD6CB1" w:rsidRPr="00CD6CB1" w:rsidRDefault="00CD6CB1" w:rsidP="00CD6CB1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D6CB1">
        <w:rPr>
          <w:sz w:val="28"/>
          <w:szCs w:val="28"/>
        </w:rPr>
        <w:t>Охват формирований самодеятельного народного творчества населением: 140/ 76530*100%= 0,2%. (2015г. – 0,2%);</w:t>
      </w:r>
    </w:p>
    <w:p w:rsidR="00CD6CB1" w:rsidRPr="00CD6CB1" w:rsidRDefault="00CD6CB1" w:rsidP="00CD6CB1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D6CB1">
        <w:rPr>
          <w:sz w:val="28"/>
          <w:szCs w:val="28"/>
        </w:rPr>
        <w:t>Охват любительских формирований населением: 137/76530*100%= 0,2%. (2015г. – 0,4%);</w:t>
      </w:r>
    </w:p>
    <w:p w:rsidR="00CD6CB1" w:rsidRPr="00CD6CB1" w:rsidRDefault="00CD6CB1" w:rsidP="00CD6CB1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D6CB1">
        <w:rPr>
          <w:sz w:val="28"/>
          <w:szCs w:val="28"/>
        </w:rPr>
        <w:t>Охват общего числа формирований населением: 277/76530*100%= 0, 36%=0,4%. (2015г. – 0,2%);</w:t>
      </w:r>
    </w:p>
    <w:p w:rsidR="00CD6CB1" w:rsidRPr="00CD6CB1" w:rsidRDefault="00CD6CB1" w:rsidP="00CD6CB1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D6CB1">
        <w:rPr>
          <w:sz w:val="28"/>
          <w:szCs w:val="28"/>
        </w:rPr>
        <w:t>Количество инклюзивных формирований и каков их процент от общего числа формирований: 26/277*100% = 9,3% (2015г.- 7%).</w:t>
      </w:r>
    </w:p>
    <w:p w:rsidR="00CD6CB1" w:rsidRDefault="00CD6CB1" w:rsidP="00CD6CB1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D6CB1">
        <w:rPr>
          <w:sz w:val="28"/>
          <w:szCs w:val="28"/>
        </w:rPr>
        <w:t>Охват посетителями инклюзивных формирований:26 /598*100%=4,3%. (2015г. -10,7%)</w:t>
      </w:r>
    </w:p>
    <w:p w:rsidR="00CD6CB1" w:rsidRDefault="00CD6CB1" w:rsidP="00CD6CB1">
      <w:pPr>
        <w:pStyle w:val="a4"/>
        <w:ind w:left="720"/>
        <w:rPr>
          <w:b/>
          <w:sz w:val="22"/>
          <w:szCs w:val="22"/>
        </w:rPr>
      </w:pPr>
    </w:p>
    <w:p w:rsidR="00CD6CB1" w:rsidRPr="00CD6CB1" w:rsidRDefault="00CD6CB1" w:rsidP="00CD6CB1">
      <w:pPr>
        <w:pStyle w:val="a4"/>
        <w:ind w:left="720"/>
        <w:rPr>
          <w:b/>
          <w:sz w:val="28"/>
          <w:szCs w:val="28"/>
        </w:rPr>
      </w:pPr>
      <w:r w:rsidRPr="00CD6CB1">
        <w:rPr>
          <w:b/>
          <w:sz w:val="28"/>
          <w:szCs w:val="28"/>
        </w:rPr>
        <w:t xml:space="preserve">Клубные учреждения, давшие </w:t>
      </w:r>
      <w:r>
        <w:rPr>
          <w:b/>
          <w:sz w:val="28"/>
          <w:szCs w:val="28"/>
        </w:rPr>
        <w:t>приток формирований в 2016 году</w:t>
      </w:r>
    </w:p>
    <w:p w:rsidR="00CD6CB1" w:rsidRPr="00CD6CB1" w:rsidRDefault="00CD6CB1" w:rsidP="00CD6CB1">
      <w:pPr>
        <w:pStyle w:val="a4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2268"/>
      </w:tblGrid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№</w:t>
            </w:r>
          </w:p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proofErr w:type="gramStart"/>
            <w:r w:rsidRPr="00CD6CB1">
              <w:rPr>
                <w:sz w:val="28"/>
                <w:szCs w:val="28"/>
              </w:rPr>
              <w:t>п</w:t>
            </w:r>
            <w:proofErr w:type="gramEnd"/>
            <w:r w:rsidRPr="00CD6CB1">
              <w:rPr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Наименование КДУ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Увеличение КФ и ЛО</w:t>
            </w:r>
          </w:p>
        </w:tc>
      </w:tr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РДК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center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+4</w:t>
            </w:r>
          </w:p>
        </w:tc>
      </w:tr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D6CB1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Есаульский ДК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center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+5</w:t>
            </w:r>
          </w:p>
        </w:tc>
      </w:tr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D6CB1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Трубненский СДК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center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+2</w:t>
            </w:r>
          </w:p>
        </w:tc>
      </w:tr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CD6CB1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Кременкульский ДК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center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+1</w:t>
            </w:r>
          </w:p>
        </w:tc>
      </w:tr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CD6CB1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Бутаковский СК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center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+2</w:t>
            </w:r>
          </w:p>
        </w:tc>
      </w:tr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D6CB1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Архангельский СК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center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+2</w:t>
            </w:r>
          </w:p>
        </w:tc>
      </w:tr>
      <w:tr w:rsidR="00CD6CB1" w:rsidRPr="00CD6CB1" w:rsidTr="00406A5B">
        <w:tc>
          <w:tcPr>
            <w:tcW w:w="959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CD6CB1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CD6CB1" w:rsidRPr="00CD6CB1" w:rsidRDefault="00CD6CB1" w:rsidP="00406A5B">
            <w:pPr>
              <w:pStyle w:val="a4"/>
              <w:jc w:val="both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Саргазинский СК</w:t>
            </w:r>
          </w:p>
        </w:tc>
        <w:tc>
          <w:tcPr>
            <w:tcW w:w="2268" w:type="dxa"/>
          </w:tcPr>
          <w:p w:rsidR="00CD6CB1" w:rsidRPr="00CD6CB1" w:rsidRDefault="00CD6CB1" w:rsidP="00406A5B">
            <w:pPr>
              <w:pStyle w:val="a4"/>
              <w:jc w:val="center"/>
              <w:rPr>
                <w:sz w:val="28"/>
                <w:szCs w:val="28"/>
              </w:rPr>
            </w:pPr>
            <w:r w:rsidRPr="00CD6CB1">
              <w:rPr>
                <w:sz w:val="28"/>
                <w:szCs w:val="28"/>
              </w:rPr>
              <w:t>+1</w:t>
            </w:r>
          </w:p>
        </w:tc>
      </w:tr>
    </w:tbl>
    <w:p w:rsidR="00CD6CB1" w:rsidRPr="00CD6CB1" w:rsidRDefault="00CD6CB1" w:rsidP="00CD6CB1">
      <w:pPr>
        <w:pStyle w:val="a3"/>
        <w:jc w:val="both"/>
        <w:rPr>
          <w:sz w:val="28"/>
          <w:szCs w:val="28"/>
        </w:rPr>
      </w:pPr>
    </w:p>
    <w:p w:rsidR="00CD6CB1" w:rsidRPr="00CD6CB1" w:rsidRDefault="00CD6CB1" w:rsidP="00CD6CB1">
      <w:pPr>
        <w:pStyle w:val="a4"/>
        <w:jc w:val="both"/>
        <w:rPr>
          <w:sz w:val="28"/>
          <w:szCs w:val="28"/>
        </w:rPr>
      </w:pPr>
    </w:p>
    <w:p w:rsidR="00B30051" w:rsidRDefault="00B30051" w:rsidP="00CD6C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Культурно-массовые мероприятия</w:t>
      </w:r>
    </w:p>
    <w:p w:rsidR="00B30051" w:rsidRDefault="00CD6CB1" w:rsidP="00B30051">
      <w:pPr>
        <w:ind w:firstLine="595"/>
        <w:jc w:val="both"/>
        <w:rPr>
          <w:sz w:val="28"/>
          <w:szCs w:val="28"/>
        </w:rPr>
      </w:pPr>
      <w:r>
        <w:rPr>
          <w:sz w:val="28"/>
          <w:szCs w:val="28"/>
        </w:rPr>
        <w:t>В 2016</w:t>
      </w:r>
      <w:r w:rsidR="00B30051" w:rsidRPr="0004696C">
        <w:rPr>
          <w:sz w:val="28"/>
          <w:szCs w:val="28"/>
        </w:rPr>
        <w:t xml:space="preserve"> году в КДУ проведено 3</w:t>
      </w:r>
      <w:r w:rsidR="00B30051">
        <w:rPr>
          <w:sz w:val="28"/>
          <w:szCs w:val="28"/>
        </w:rPr>
        <w:t xml:space="preserve"> </w:t>
      </w:r>
      <w:r>
        <w:rPr>
          <w:sz w:val="28"/>
          <w:szCs w:val="28"/>
        </w:rPr>
        <w:t>262</w:t>
      </w:r>
      <w:r w:rsidR="00B30051" w:rsidRPr="0004696C">
        <w:rPr>
          <w:sz w:val="28"/>
          <w:szCs w:val="28"/>
        </w:rPr>
        <w:t xml:space="preserve"> культурно-массовых мероприятий, общее</w:t>
      </w:r>
      <w:r>
        <w:rPr>
          <w:sz w:val="28"/>
          <w:szCs w:val="28"/>
        </w:rPr>
        <w:t xml:space="preserve"> количество посетителей – 202 071</w:t>
      </w:r>
      <w:r w:rsidR="00B30051" w:rsidRPr="0004696C">
        <w:rPr>
          <w:sz w:val="28"/>
          <w:szCs w:val="28"/>
        </w:rPr>
        <w:t xml:space="preserve"> чел. (Увеличение</w:t>
      </w:r>
      <w:r>
        <w:rPr>
          <w:sz w:val="28"/>
          <w:szCs w:val="28"/>
        </w:rPr>
        <w:t xml:space="preserve"> мероприятий по сравнению с 2015 годом – больше на 140 мероприятия (11 791</w:t>
      </w:r>
      <w:r w:rsidR="00B30051" w:rsidRPr="0004696C">
        <w:rPr>
          <w:sz w:val="28"/>
          <w:szCs w:val="28"/>
        </w:rPr>
        <w:t xml:space="preserve"> чел.), увеличение по пос</w:t>
      </w:r>
      <w:r>
        <w:rPr>
          <w:sz w:val="28"/>
          <w:szCs w:val="28"/>
        </w:rPr>
        <w:t xml:space="preserve">етителям – на 1 662 чел. </w:t>
      </w:r>
    </w:p>
    <w:p w:rsidR="00B30051" w:rsidRPr="0004696C" w:rsidRDefault="00B30051" w:rsidP="00B30051">
      <w:pPr>
        <w:ind w:firstLine="595"/>
        <w:jc w:val="both"/>
        <w:rPr>
          <w:sz w:val="28"/>
          <w:szCs w:val="28"/>
        </w:rPr>
      </w:pPr>
      <w:r>
        <w:rPr>
          <w:sz w:val="28"/>
          <w:szCs w:val="28"/>
        </w:rPr>
        <w:t>Из их числа:</w:t>
      </w:r>
    </w:p>
    <w:p w:rsidR="00B30051" w:rsidRPr="0004696C" w:rsidRDefault="00B30051" w:rsidP="00B30051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04696C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CD6CB1">
        <w:rPr>
          <w:sz w:val="28"/>
          <w:szCs w:val="28"/>
        </w:rPr>
        <w:t>606</w:t>
      </w:r>
      <w:r w:rsidRPr="0004696C">
        <w:rPr>
          <w:sz w:val="28"/>
          <w:szCs w:val="28"/>
        </w:rPr>
        <w:t xml:space="preserve"> меропри</w:t>
      </w:r>
      <w:r w:rsidR="00CD6CB1">
        <w:rPr>
          <w:sz w:val="28"/>
          <w:szCs w:val="28"/>
        </w:rPr>
        <w:t>ятия – культурно-досуговое, что на 74</w:t>
      </w:r>
      <w:r w:rsidRPr="0004696C">
        <w:rPr>
          <w:sz w:val="28"/>
          <w:szCs w:val="28"/>
        </w:rPr>
        <w:t xml:space="preserve"> – больше;</w:t>
      </w:r>
    </w:p>
    <w:p w:rsidR="00B30051" w:rsidRPr="0004696C" w:rsidRDefault="00CD6CB1" w:rsidP="00B30051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656</w:t>
      </w:r>
      <w:r w:rsidR="00B30051" w:rsidRPr="0004696C">
        <w:rPr>
          <w:sz w:val="28"/>
          <w:szCs w:val="28"/>
        </w:rPr>
        <w:t xml:space="preserve"> – информационно-просветительских мероп</w:t>
      </w:r>
      <w:r>
        <w:rPr>
          <w:sz w:val="28"/>
          <w:szCs w:val="28"/>
        </w:rPr>
        <w:t>риятий, что на 66</w:t>
      </w:r>
      <w:r w:rsidR="00B30051" w:rsidRPr="0004696C">
        <w:rPr>
          <w:sz w:val="28"/>
          <w:szCs w:val="28"/>
        </w:rPr>
        <w:t xml:space="preserve"> мероприя</w:t>
      </w:r>
      <w:r w:rsidR="00B30051">
        <w:rPr>
          <w:sz w:val="28"/>
          <w:szCs w:val="28"/>
        </w:rPr>
        <w:t>тий больше</w:t>
      </w:r>
      <w:r w:rsidR="00B30051" w:rsidRPr="0004696C">
        <w:rPr>
          <w:sz w:val="28"/>
          <w:szCs w:val="28"/>
        </w:rPr>
        <w:t>;</w:t>
      </w:r>
    </w:p>
    <w:p w:rsidR="00B30051" w:rsidRPr="0004696C" w:rsidRDefault="00B30051" w:rsidP="00B30051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04696C">
        <w:rPr>
          <w:sz w:val="28"/>
          <w:szCs w:val="28"/>
        </w:rPr>
        <w:t xml:space="preserve">С участие </w:t>
      </w:r>
      <w:r w:rsidR="00CD6CB1">
        <w:rPr>
          <w:sz w:val="28"/>
          <w:szCs w:val="28"/>
        </w:rPr>
        <w:t xml:space="preserve">инвалидов и лиц с ОВЗ – 83 (-59) </w:t>
      </w:r>
      <w:r w:rsidRPr="0004696C">
        <w:rPr>
          <w:sz w:val="28"/>
          <w:szCs w:val="28"/>
        </w:rPr>
        <w:t>мероприятия, охват посетителей – 1</w:t>
      </w:r>
      <w:r>
        <w:rPr>
          <w:sz w:val="28"/>
          <w:szCs w:val="28"/>
        </w:rPr>
        <w:t xml:space="preserve"> </w:t>
      </w:r>
      <w:r w:rsidRPr="0004696C">
        <w:rPr>
          <w:sz w:val="28"/>
          <w:szCs w:val="28"/>
        </w:rPr>
        <w:t>309 человек,</w:t>
      </w:r>
    </w:p>
    <w:p w:rsidR="00B30051" w:rsidRPr="0004696C" w:rsidRDefault="00CD6CB1" w:rsidP="00B30051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детей 2016</w:t>
      </w:r>
      <w:r w:rsidR="00B30051" w:rsidRPr="0004696C">
        <w:rPr>
          <w:sz w:val="28"/>
          <w:szCs w:val="28"/>
        </w:rPr>
        <w:t>г.- 1</w:t>
      </w:r>
      <w:r w:rsidR="00B30051">
        <w:rPr>
          <w:sz w:val="28"/>
          <w:szCs w:val="28"/>
        </w:rPr>
        <w:t xml:space="preserve"> </w:t>
      </w:r>
      <w:r>
        <w:rPr>
          <w:sz w:val="28"/>
          <w:szCs w:val="28"/>
        </w:rPr>
        <w:t>441</w:t>
      </w:r>
      <w:r w:rsidR="00B30051" w:rsidRPr="0004696C">
        <w:rPr>
          <w:sz w:val="28"/>
          <w:szCs w:val="28"/>
        </w:rPr>
        <w:t xml:space="preserve"> меропр</w:t>
      </w:r>
      <w:r>
        <w:rPr>
          <w:sz w:val="28"/>
          <w:szCs w:val="28"/>
        </w:rPr>
        <w:t>иятие, что на 41 мероприятий больше,</w:t>
      </w:r>
    </w:p>
    <w:p w:rsidR="00071574" w:rsidRDefault="005F4EC7" w:rsidP="0007157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молодежи – 483</w:t>
      </w:r>
      <w:r w:rsidR="00B30051" w:rsidRPr="0004696C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мероприятий, что на 93 мероприятия больше</w:t>
      </w:r>
      <w:r w:rsidR="00B30051" w:rsidRPr="0004696C">
        <w:rPr>
          <w:sz w:val="28"/>
          <w:szCs w:val="28"/>
        </w:rPr>
        <w:t>.</w:t>
      </w:r>
    </w:p>
    <w:p w:rsidR="00071574" w:rsidRDefault="00071574" w:rsidP="00071574">
      <w:pPr>
        <w:jc w:val="both"/>
        <w:rPr>
          <w:sz w:val="22"/>
          <w:szCs w:val="22"/>
        </w:rPr>
      </w:pPr>
    </w:p>
    <w:p w:rsidR="00071574" w:rsidRDefault="00071574" w:rsidP="00071574">
      <w:pPr>
        <w:jc w:val="both"/>
        <w:rPr>
          <w:sz w:val="28"/>
          <w:szCs w:val="28"/>
        </w:rPr>
      </w:pPr>
      <w:r w:rsidRPr="00071574">
        <w:rPr>
          <w:sz w:val="28"/>
          <w:szCs w:val="28"/>
        </w:rPr>
        <w:t>Столь существенный, значительный прирост по мероприятиям, как по детским, так и по молодежным, а также по посетителям, обусловлен проведением не только календарных, государственных праздников и знаменательных дат, но внедрением в тематический план праздников «местного» значения: «Дней села», межцеховых смотров, песенных конкурсов, конкурсов красоты, мероприятий по патриотическому, духовно-нравственному, толерантному воспитанию детей и молодежи, по антинаркотической направленности, организация выездов коллективов СНТ.</w:t>
      </w:r>
    </w:p>
    <w:p w:rsidR="00071574" w:rsidRPr="00071574" w:rsidRDefault="00071574" w:rsidP="00071574">
      <w:pPr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</w:t>
      </w:r>
      <w:r w:rsidRPr="00071574">
        <w:rPr>
          <w:sz w:val="28"/>
          <w:szCs w:val="28"/>
        </w:rPr>
        <w:t>Прирост</w:t>
      </w:r>
      <w:r>
        <w:rPr>
          <w:sz w:val="28"/>
          <w:szCs w:val="28"/>
        </w:rPr>
        <w:t xml:space="preserve"> культурно-массовых мероприятий </w:t>
      </w:r>
      <w:r w:rsidRPr="00071574">
        <w:rPr>
          <w:sz w:val="28"/>
          <w:szCs w:val="28"/>
        </w:rPr>
        <w:t>информационно– просветительского характера обусловлен увеличением количества лекций, бесед профилактического, просветительского характера по вопросам межличностных взаимоотношений, отношений в семье, уважение к пожилому возрасту, гармонизация личности посредством здорового образа жизни, отказа от вредных привычек.</w:t>
      </w:r>
    </w:p>
    <w:p w:rsidR="00B30051" w:rsidRPr="0004696C" w:rsidRDefault="00B30051" w:rsidP="00B30051">
      <w:pPr>
        <w:ind w:firstLine="595"/>
        <w:jc w:val="both"/>
        <w:rPr>
          <w:sz w:val="28"/>
          <w:szCs w:val="28"/>
        </w:rPr>
      </w:pPr>
      <w:r w:rsidRPr="0004696C">
        <w:rPr>
          <w:sz w:val="28"/>
          <w:szCs w:val="28"/>
        </w:rPr>
        <w:t>Меро</w:t>
      </w:r>
      <w:r w:rsidR="005F4EC7">
        <w:rPr>
          <w:sz w:val="28"/>
          <w:szCs w:val="28"/>
        </w:rPr>
        <w:t>приятий на платной основе в 2016 году – 632, это больше на 166 мероприятий, чем в 2015</w:t>
      </w:r>
      <w:r w:rsidRPr="0004696C">
        <w:rPr>
          <w:sz w:val="28"/>
          <w:szCs w:val="28"/>
        </w:rPr>
        <w:t xml:space="preserve"> году; </w:t>
      </w:r>
    </w:p>
    <w:p w:rsidR="00B30051" w:rsidRDefault="00B30051" w:rsidP="00071574">
      <w:pPr>
        <w:ind w:firstLine="595"/>
        <w:jc w:val="both"/>
        <w:rPr>
          <w:sz w:val="28"/>
          <w:szCs w:val="28"/>
        </w:rPr>
      </w:pPr>
      <w:r w:rsidRPr="0004696C">
        <w:rPr>
          <w:sz w:val="28"/>
          <w:szCs w:val="28"/>
        </w:rPr>
        <w:t>Охват посетителе</w:t>
      </w:r>
      <w:r w:rsidR="00071574">
        <w:rPr>
          <w:sz w:val="28"/>
          <w:szCs w:val="28"/>
        </w:rPr>
        <w:t>й на платных мероприятиях в 2016 г. – 26 726</w:t>
      </w:r>
      <w:r w:rsidRPr="0004696C">
        <w:rPr>
          <w:b/>
          <w:sz w:val="28"/>
          <w:szCs w:val="28"/>
        </w:rPr>
        <w:t xml:space="preserve"> </w:t>
      </w:r>
      <w:r w:rsidR="00071574">
        <w:rPr>
          <w:sz w:val="28"/>
          <w:szCs w:val="28"/>
        </w:rPr>
        <w:t>чел., что на 4 342</w:t>
      </w:r>
      <w:r w:rsidRPr="0004696C">
        <w:rPr>
          <w:sz w:val="28"/>
          <w:szCs w:val="28"/>
        </w:rPr>
        <w:t>чел.</w:t>
      </w:r>
      <w:r w:rsidR="00071574">
        <w:rPr>
          <w:sz w:val="28"/>
          <w:szCs w:val="28"/>
        </w:rPr>
        <w:t xml:space="preserve"> больше</w:t>
      </w:r>
      <w:r w:rsidRPr="0004696C">
        <w:rPr>
          <w:sz w:val="28"/>
          <w:szCs w:val="28"/>
        </w:rPr>
        <w:t xml:space="preserve"> по сравнению </w:t>
      </w:r>
      <w:r w:rsidR="00071574">
        <w:rPr>
          <w:sz w:val="28"/>
          <w:szCs w:val="28"/>
        </w:rPr>
        <w:t xml:space="preserve">с прошлым отчетным периодом 2015 года. </w:t>
      </w:r>
      <w:r w:rsidRPr="0004696C">
        <w:rPr>
          <w:sz w:val="28"/>
          <w:szCs w:val="28"/>
        </w:rPr>
        <w:t xml:space="preserve"> </w:t>
      </w:r>
    </w:p>
    <w:p w:rsidR="00B30051" w:rsidRDefault="00B30051" w:rsidP="00B3005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C6074">
        <w:rPr>
          <w:sz w:val="28"/>
          <w:szCs w:val="28"/>
        </w:rPr>
        <w:t>Процент платных мероприятий от об</w:t>
      </w:r>
      <w:r w:rsidR="00071574">
        <w:rPr>
          <w:sz w:val="28"/>
          <w:szCs w:val="28"/>
        </w:rPr>
        <w:t>щего к</w:t>
      </w:r>
      <w:r w:rsidR="00E015D6">
        <w:rPr>
          <w:sz w:val="28"/>
          <w:szCs w:val="28"/>
        </w:rPr>
        <w:t>оличества мероприятий составил 19,4% (2015г.- 15%)</w:t>
      </w:r>
    </w:p>
    <w:p w:rsidR="00E015D6" w:rsidRDefault="00E015D6" w:rsidP="00E015D6">
      <w:pPr>
        <w:ind w:firstLine="708"/>
        <w:jc w:val="both"/>
        <w:rPr>
          <w:sz w:val="28"/>
          <w:szCs w:val="28"/>
        </w:rPr>
      </w:pPr>
      <w:r w:rsidRPr="00AC6074">
        <w:rPr>
          <w:sz w:val="28"/>
          <w:szCs w:val="28"/>
        </w:rPr>
        <w:t>Среднее количес</w:t>
      </w:r>
      <w:r>
        <w:rPr>
          <w:sz w:val="28"/>
          <w:szCs w:val="28"/>
        </w:rPr>
        <w:t>тво мероприятий на одно КДУ: 192</w:t>
      </w:r>
      <w:r w:rsidRPr="00AC6074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 xml:space="preserve"> (+8)</w:t>
      </w:r>
      <w:r>
        <w:rPr>
          <w:b/>
          <w:sz w:val="28"/>
          <w:szCs w:val="28"/>
        </w:rPr>
        <w:t xml:space="preserve">. </w:t>
      </w:r>
    </w:p>
    <w:p w:rsidR="00C4377A" w:rsidRDefault="00E015D6" w:rsidP="00C4377A">
      <w:pPr>
        <w:jc w:val="both"/>
        <w:rPr>
          <w:sz w:val="28"/>
          <w:szCs w:val="28"/>
        </w:rPr>
      </w:pPr>
      <w:r w:rsidRPr="00E015D6">
        <w:rPr>
          <w:sz w:val="28"/>
          <w:szCs w:val="28"/>
        </w:rPr>
        <w:t>Процент общего колич</w:t>
      </w:r>
      <w:r>
        <w:rPr>
          <w:sz w:val="28"/>
          <w:szCs w:val="28"/>
        </w:rPr>
        <w:t xml:space="preserve">ества КММ от общего количества </w:t>
      </w:r>
      <w:r w:rsidRPr="00E015D6">
        <w:rPr>
          <w:sz w:val="28"/>
          <w:szCs w:val="28"/>
        </w:rPr>
        <w:t>мероприятий: 3262/202071=1,6% (2015г. -1,3%).</w:t>
      </w:r>
    </w:p>
    <w:p w:rsidR="00B30051" w:rsidRPr="00C4377A" w:rsidRDefault="00E015D6" w:rsidP="00C437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2016</w:t>
      </w:r>
      <w:r w:rsidR="00B30051" w:rsidRPr="0002567E">
        <w:rPr>
          <w:sz w:val="28"/>
          <w:szCs w:val="28"/>
        </w:rPr>
        <w:t xml:space="preserve"> году </w:t>
      </w:r>
      <w:r>
        <w:rPr>
          <w:sz w:val="28"/>
          <w:szCs w:val="28"/>
        </w:rPr>
        <w:t>коллективы</w:t>
      </w:r>
      <w:r w:rsidR="00B30051" w:rsidRPr="0002567E">
        <w:rPr>
          <w:sz w:val="28"/>
          <w:szCs w:val="28"/>
        </w:rPr>
        <w:t xml:space="preserve"> самодеятельного народного творчества Сосновского</w:t>
      </w:r>
      <w:r w:rsidR="00B30051">
        <w:rPr>
          <w:sz w:val="28"/>
          <w:szCs w:val="28"/>
        </w:rPr>
        <w:t xml:space="preserve"> муниципального района приняли участие в 37</w:t>
      </w:r>
      <w:r w:rsidR="00B30051" w:rsidRPr="0002567E">
        <w:rPr>
          <w:sz w:val="28"/>
          <w:szCs w:val="28"/>
        </w:rPr>
        <w:t xml:space="preserve"> Областных, </w:t>
      </w:r>
      <w:r>
        <w:rPr>
          <w:sz w:val="28"/>
          <w:szCs w:val="28"/>
        </w:rPr>
        <w:t>10</w:t>
      </w:r>
      <w:r w:rsidR="00C4377A">
        <w:rPr>
          <w:sz w:val="28"/>
          <w:szCs w:val="28"/>
        </w:rPr>
        <w:t>(+5)</w:t>
      </w:r>
      <w:r>
        <w:rPr>
          <w:sz w:val="28"/>
          <w:szCs w:val="28"/>
        </w:rPr>
        <w:t xml:space="preserve"> –Региональных, 5</w:t>
      </w:r>
      <w:r w:rsidR="00C4377A">
        <w:rPr>
          <w:sz w:val="28"/>
          <w:szCs w:val="28"/>
        </w:rPr>
        <w:t>(-1)</w:t>
      </w:r>
      <w:r>
        <w:rPr>
          <w:sz w:val="28"/>
          <w:szCs w:val="28"/>
        </w:rPr>
        <w:t xml:space="preserve"> – Всероссийских, 11</w:t>
      </w:r>
      <w:r w:rsidR="00C4377A">
        <w:rPr>
          <w:sz w:val="28"/>
          <w:szCs w:val="28"/>
        </w:rPr>
        <w:t>(+1)</w:t>
      </w:r>
      <w:r w:rsidR="00B30051">
        <w:rPr>
          <w:sz w:val="28"/>
          <w:szCs w:val="28"/>
        </w:rPr>
        <w:t xml:space="preserve"> – Международных фестивалях, конкурсах, выставках декоративно-прикладного творчества, завоевали звания Дипломантов, Лауреатов различных степеней, становились Призерами в разных номинациях, награждены Благодарственным</w:t>
      </w:r>
      <w:r w:rsidR="00C4377A">
        <w:rPr>
          <w:sz w:val="28"/>
          <w:szCs w:val="28"/>
        </w:rPr>
        <w:t>и письмами, Почетными Грамотами.</w:t>
      </w:r>
    </w:p>
    <w:p w:rsidR="00B30051" w:rsidRPr="00AC6074" w:rsidRDefault="00B30051" w:rsidP="00B30051">
      <w:pPr>
        <w:tabs>
          <w:tab w:val="left" w:pos="1399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Нестационарная деятельность МБУК «МСКО»</w:t>
      </w:r>
    </w:p>
    <w:p w:rsidR="00B30051" w:rsidRPr="0001783F" w:rsidRDefault="00B30051" w:rsidP="00B30051">
      <w:pPr>
        <w:contextualSpacing/>
        <w:jc w:val="both"/>
        <w:rPr>
          <w:b/>
        </w:rPr>
      </w:pPr>
    </w:p>
    <w:p w:rsidR="00B30051" w:rsidRPr="00AC6074" w:rsidRDefault="00B30051" w:rsidP="00B30051">
      <w:pPr>
        <w:ind w:firstLine="708"/>
        <w:contextualSpacing/>
        <w:jc w:val="both"/>
        <w:rPr>
          <w:sz w:val="28"/>
          <w:szCs w:val="28"/>
        </w:rPr>
      </w:pPr>
      <w:r w:rsidRPr="00AC6074">
        <w:rPr>
          <w:sz w:val="28"/>
          <w:szCs w:val="28"/>
        </w:rPr>
        <w:t>На территории Сосновского муниципального района - 16 сельских п</w:t>
      </w:r>
      <w:r>
        <w:rPr>
          <w:sz w:val="28"/>
          <w:szCs w:val="28"/>
        </w:rPr>
        <w:t>оселений, в которых находятся 85</w:t>
      </w:r>
      <w:r w:rsidRPr="00AC6074">
        <w:rPr>
          <w:sz w:val="28"/>
          <w:szCs w:val="28"/>
        </w:rPr>
        <w:t xml:space="preserve"> населенных пунктов, 17 - имеют стаци</w:t>
      </w:r>
      <w:r>
        <w:rPr>
          <w:sz w:val="28"/>
          <w:szCs w:val="28"/>
        </w:rPr>
        <w:t>онарные клубные учреждения, а 68</w:t>
      </w:r>
      <w:r w:rsidRPr="00AC6074">
        <w:rPr>
          <w:sz w:val="28"/>
          <w:szCs w:val="28"/>
        </w:rPr>
        <w:t xml:space="preserve"> – не располагают наличием клубных учреждений.</w:t>
      </w:r>
    </w:p>
    <w:p w:rsidR="00B30051" w:rsidRPr="00E015D6" w:rsidRDefault="00B30051" w:rsidP="00E015D6">
      <w:pPr>
        <w:pStyle w:val="a5"/>
        <w:jc w:val="both"/>
        <w:rPr>
          <w:b w:val="0"/>
          <w:szCs w:val="28"/>
        </w:rPr>
      </w:pPr>
      <w:r w:rsidRPr="00BE2889">
        <w:rPr>
          <w:b w:val="0"/>
          <w:szCs w:val="28"/>
        </w:rPr>
        <w:t xml:space="preserve">           Тем не менее,</w:t>
      </w:r>
      <w:r>
        <w:rPr>
          <w:b w:val="0"/>
          <w:sz w:val="24"/>
          <w:szCs w:val="24"/>
        </w:rPr>
        <w:t xml:space="preserve"> </w:t>
      </w:r>
      <w:r>
        <w:rPr>
          <w:b w:val="0"/>
          <w:szCs w:val="28"/>
        </w:rPr>
        <w:t xml:space="preserve">вниманием эти отдаленные территории не обделены. </w:t>
      </w:r>
      <w:r w:rsidRPr="00B17923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Организацию культурно-массовых мероприятий </w:t>
      </w:r>
      <w:r w:rsidR="000721CE">
        <w:rPr>
          <w:b w:val="0"/>
          <w:szCs w:val="28"/>
        </w:rPr>
        <w:t>выполняет отдел нестационарного</w:t>
      </w:r>
      <w:r w:rsidRPr="00B17923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обслуживания – автоклуб </w:t>
      </w:r>
      <w:r w:rsidRPr="00B17923">
        <w:rPr>
          <w:b w:val="0"/>
          <w:szCs w:val="28"/>
        </w:rPr>
        <w:t>(кон</w:t>
      </w:r>
      <w:r w:rsidR="000721CE">
        <w:rPr>
          <w:b w:val="0"/>
          <w:szCs w:val="28"/>
        </w:rPr>
        <w:t xml:space="preserve">церты, «Дни села», «Сабантуи», </w:t>
      </w:r>
      <w:r w:rsidRPr="00B17923">
        <w:rPr>
          <w:b w:val="0"/>
          <w:szCs w:val="28"/>
        </w:rPr>
        <w:t>с</w:t>
      </w:r>
      <w:r w:rsidR="000721CE">
        <w:rPr>
          <w:b w:val="0"/>
          <w:szCs w:val="28"/>
        </w:rPr>
        <w:t xml:space="preserve">оциально-значимые мероприятия, </w:t>
      </w:r>
      <w:r w:rsidRPr="00B17923">
        <w:rPr>
          <w:b w:val="0"/>
          <w:szCs w:val="28"/>
        </w:rPr>
        <w:t>тематические развлекат</w:t>
      </w:r>
      <w:r w:rsidR="00E015D6">
        <w:rPr>
          <w:b w:val="0"/>
          <w:szCs w:val="28"/>
        </w:rPr>
        <w:t>ельные программы, вечера отдыха</w:t>
      </w:r>
      <w:r w:rsidRPr="00B17923">
        <w:rPr>
          <w:b w:val="0"/>
          <w:szCs w:val="28"/>
        </w:rPr>
        <w:t xml:space="preserve">). </w:t>
      </w:r>
    </w:p>
    <w:p w:rsidR="00B30051" w:rsidRPr="00FC62D1" w:rsidRDefault="00B30051" w:rsidP="00B30051">
      <w:pPr>
        <w:pStyle w:val="a4"/>
        <w:jc w:val="both"/>
        <w:rPr>
          <w:sz w:val="28"/>
          <w:szCs w:val="28"/>
        </w:rPr>
      </w:pPr>
      <w:r w:rsidRPr="008C7967">
        <w:rPr>
          <w:sz w:val="22"/>
          <w:szCs w:val="22"/>
        </w:rPr>
        <w:t xml:space="preserve">        </w:t>
      </w:r>
      <w:r w:rsidRPr="00FC62D1">
        <w:rPr>
          <w:sz w:val="28"/>
          <w:szCs w:val="28"/>
        </w:rPr>
        <w:t>За сезо</w:t>
      </w:r>
      <w:r w:rsidR="000721CE">
        <w:rPr>
          <w:sz w:val="28"/>
          <w:szCs w:val="28"/>
        </w:rPr>
        <w:t xml:space="preserve">нный характер работы автоклуба </w:t>
      </w:r>
      <w:r w:rsidRPr="00FC62D1">
        <w:rPr>
          <w:sz w:val="28"/>
          <w:szCs w:val="28"/>
        </w:rPr>
        <w:t xml:space="preserve">2016 года отдел </w:t>
      </w:r>
      <w:proofErr w:type="spellStart"/>
      <w:r w:rsidRPr="00FC62D1">
        <w:rPr>
          <w:sz w:val="28"/>
          <w:szCs w:val="28"/>
        </w:rPr>
        <w:t>внестационарного</w:t>
      </w:r>
      <w:proofErr w:type="spellEnd"/>
      <w:r w:rsidRPr="00FC62D1">
        <w:rPr>
          <w:sz w:val="28"/>
          <w:szCs w:val="28"/>
        </w:rPr>
        <w:t xml:space="preserve"> обслуживания принял участие в 58</w:t>
      </w:r>
      <w:r w:rsidRPr="00FC62D1">
        <w:rPr>
          <w:b/>
          <w:sz w:val="28"/>
          <w:szCs w:val="28"/>
        </w:rPr>
        <w:t xml:space="preserve"> </w:t>
      </w:r>
      <w:r w:rsidRPr="00FC62D1">
        <w:rPr>
          <w:sz w:val="28"/>
          <w:szCs w:val="28"/>
        </w:rPr>
        <w:t>мероприятиях Сосновского рай</w:t>
      </w:r>
      <w:r w:rsidR="000721CE">
        <w:rPr>
          <w:sz w:val="28"/>
          <w:szCs w:val="28"/>
        </w:rPr>
        <w:t xml:space="preserve">она, в которых приняли участие </w:t>
      </w:r>
      <w:r w:rsidRPr="00FC62D1">
        <w:rPr>
          <w:sz w:val="28"/>
          <w:szCs w:val="28"/>
        </w:rPr>
        <w:t>8</w:t>
      </w:r>
      <w:r w:rsidR="00E015D6">
        <w:rPr>
          <w:sz w:val="28"/>
          <w:szCs w:val="28"/>
        </w:rPr>
        <w:t xml:space="preserve"> </w:t>
      </w:r>
      <w:r w:rsidRPr="00FC62D1">
        <w:rPr>
          <w:sz w:val="28"/>
          <w:szCs w:val="28"/>
        </w:rPr>
        <w:t>500 тысяч человек, побывал в 32 населенных пунктах, население которых смогли получить удовольствие и позитив от творческих программ коллективов художественной самодеятельности из других культурно-до</w:t>
      </w:r>
      <w:r w:rsidR="000721CE">
        <w:rPr>
          <w:sz w:val="28"/>
          <w:szCs w:val="28"/>
        </w:rPr>
        <w:t xml:space="preserve">суговых учреждений района, как </w:t>
      </w:r>
      <w:r w:rsidRPr="00FC62D1">
        <w:rPr>
          <w:sz w:val="28"/>
          <w:szCs w:val="28"/>
        </w:rPr>
        <w:t>на «Дне села», так и на досуговых программах.</w:t>
      </w:r>
    </w:p>
    <w:p w:rsidR="00B30051" w:rsidRPr="00FC62D1" w:rsidRDefault="00B30051" w:rsidP="00FC62D1">
      <w:pPr>
        <w:pStyle w:val="a4"/>
        <w:ind w:firstLine="360"/>
        <w:jc w:val="both"/>
        <w:rPr>
          <w:sz w:val="28"/>
          <w:szCs w:val="28"/>
        </w:rPr>
      </w:pPr>
      <w:r w:rsidRPr="00FC62D1">
        <w:rPr>
          <w:sz w:val="28"/>
          <w:szCs w:val="28"/>
        </w:rPr>
        <w:t>В 2016 году</w:t>
      </w:r>
      <w:r w:rsidRPr="00FC62D1">
        <w:rPr>
          <w:b/>
          <w:sz w:val="28"/>
          <w:szCs w:val="28"/>
        </w:rPr>
        <w:t xml:space="preserve"> </w:t>
      </w:r>
      <w:r w:rsidRPr="00FC62D1">
        <w:rPr>
          <w:sz w:val="28"/>
          <w:szCs w:val="28"/>
        </w:rPr>
        <w:t>автоклуб открыл для себя 3 новых поселка: Славино, Мичурино, Киржакуль, побыв там на «Дне села»;</w:t>
      </w:r>
    </w:p>
    <w:p w:rsidR="00B30051" w:rsidRPr="00FC62D1" w:rsidRDefault="00B30051" w:rsidP="00B30051">
      <w:pPr>
        <w:jc w:val="both"/>
        <w:rPr>
          <w:color w:val="FFFFFF"/>
          <w:sz w:val="28"/>
          <w:szCs w:val="28"/>
        </w:rPr>
      </w:pP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791"/>
        <w:gridCol w:w="2791"/>
        <w:gridCol w:w="2356"/>
        <w:gridCol w:w="3155"/>
      </w:tblGrid>
      <w:tr w:rsidR="00B30051" w:rsidRPr="00FC62D1" w:rsidTr="00406A5B">
        <w:tc>
          <w:tcPr>
            <w:tcW w:w="850" w:type="dxa"/>
          </w:tcPr>
          <w:p w:rsidR="00B30051" w:rsidRPr="00FC62D1" w:rsidRDefault="00B30051" w:rsidP="00406A5B">
            <w:pPr>
              <w:jc w:val="both"/>
              <w:rPr>
                <w:sz w:val="28"/>
                <w:szCs w:val="28"/>
              </w:rPr>
            </w:pPr>
            <w:r w:rsidRPr="00FC62D1">
              <w:rPr>
                <w:sz w:val="28"/>
                <w:szCs w:val="28"/>
              </w:rPr>
              <w:t>№</w:t>
            </w:r>
          </w:p>
          <w:p w:rsidR="00B30051" w:rsidRPr="00FC62D1" w:rsidRDefault="00B30051" w:rsidP="00406A5B">
            <w:pPr>
              <w:jc w:val="both"/>
              <w:rPr>
                <w:sz w:val="28"/>
                <w:szCs w:val="28"/>
              </w:rPr>
            </w:pPr>
            <w:proofErr w:type="gramStart"/>
            <w:r w:rsidRPr="00FC62D1">
              <w:rPr>
                <w:sz w:val="28"/>
                <w:szCs w:val="28"/>
              </w:rPr>
              <w:t>п</w:t>
            </w:r>
            <w:proofErr w:type="gramEnd"/>
            <w:r w:rsidRPr="00FC62D1">
              <w:rPr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:rsidR="00B30051" w:rsidRPr="00FC62D1" w:rsidRDefault="00B30051" w:rsidP="00406A5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C62D1">
              <w:rPr>
                <w:b/>
                <w:sz w:val="28"/>
                <w:szCs w:val="28"/>
              </w:rPr>
              <w:t>2015 год</w:t>
            </w:r>
          </w:p>
        </w:tc>
        <w:tc>
          <w:tcPr>
            <w:tcW w:w="2835" w:type="dxa"/>
          </w:tcPr>
          <w:p w:rsidR="00B30051" w:rsidRPr="00FC62D1" w:rsidRDefault="00B30051" w:rsidP="00406A5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C62D1">
              <w:rPr>
                <w:b/>
                <w:sz w:val="28"/>
                <w:szCs w:val="28"/>
              </w:rPr>
              <w:t>2016 год</w:t>
            </w:r>
          </w:p>
        </w:tc>
        <w:tc>
          <w:tcPr>
            <w:tcW w:w="3544" w:type="dxa"/>
            <w:shd w:val="clear" w:color="auto" w:fill="auto"/>
          </w:tcPr>
          <w:p w:rsidR="00B30051" w:rsidRPr="00FC62D1" w:rsidRDefault="00B30051" w:rsidP="00406A5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C62D1">
              <w:rPr>
                <w:b/>
                <w:sz w:val="28"/>
                <w:szCs w:val="28"/>
              </w:rPr>
              <w:t>Посетители, чел.</w:t>
            </w:r>
          </w:p>
          <w:p w:rsidR="00B30051" w:rsidRPr="00FC62D1" w:rsidRDefault="00B30051" w:rsidP="00406A5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C62D1">
              <w:rPr>
                <w:b/>
                <w:sz w:val="28"/>
                <w:szCs w:val="28"/>
              </w:rPr>
              <w:t>2015/2016гг.</w:t>
            </w:r>
          </w:p>
        </w:tc>
      </w:tr>
      <w:tr w:rsidR="00B30051" w:rsidRPr="00FC62D1" w:rsidTr="00406A5B">
        <w:tc>
          <w:tcPr>
            <w:tcW w:w="850" w:type="dxa"/>
          </w:tcPr>
          <w:p w:rsidR="00B30051" w:rsidRPr="00FC62D1" w:rsidRDefault="00B30051" w:rsidP="00406A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30051" w:rsidRPr="00FC62D1" w:rsidRDefault="00B30051" w:rsidP="00406A5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C62D1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2835" w:type="dxa"/>
          </w:tcPr>
          <w:p w:rsidR="00B30051" w:rsidRPr="00FC62D1" w:rsidRDefault="00B30051" w:rsidP="00406A5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C62D1"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3544" w:type="dxa"/>
            <w:shd w:val="clear" w:color="auto" w:fill="auto"/>
          </w:tcPr>
          <w:p w:rsidR="00B30051" w:rsidRPr="00FC62D1" w:rsidRDefault="00B30051" w:rsidP="00406A5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C62D1">
              <w:rPr>
                <w:b/>
                <w:sz w:val="28"/>
                <w:szCs w:val="28"/>
              </w:rPr>
              <w:t>6000 чел./8500чел.</w:t>
            </w:r>
          </w:p>
        </w:tc>
      </w:tr>
    </w:tbl>
    <w:p w:rsidR="00B30051" w:rsidRPr="00FC62D1" w:rsidRDefault="00B30051" w:rsidP="00B30051">
      <w:pPr>
        <w:jc w:val="both"/>
        <w:rPr>
          <w:b/>
          <w:i/>
          <w:color w:val="FFFFFF"/>
          <w:sz w:val="28"/>
          <w:szCs w:val="28"/>
        </w:rPr>
      </w:pPr>
    </w:p>
    <w:p w:rsidR="00B30051" w:rsidRPr="00FC62D1" w:rsidRDefault="00B30051" w:rsidP="00B30051">
      <w:pPr>
        <w:jc w:val="both"/>
        <w:rPr>
          <w:sz w:val="28"/>
          <w:szCs w:val="28"/>
        </w:rPr>
      </w:pPr>
      <w:r w:rsidRPr="00FC62D1">
        <w:rPr>
          <w:sz w:val="28"/>
          <w:szCs w:val="28"/>
        </w:rPr>
        <w:t xml:space="preserve">        Автоклуб – самая удобная форма общения между населенными пунктами, не имеющими стационарных клубных учреждений, и оказания жителям таких территорий культурно-досуговой разнообразной услуги. Расширяя географию диапазона </w:t>
      </w:r>
      <w:r w:rsidR="000721CE">
        <w:rPr>
          <w:sz w:val="28"/>
          <w:szCs w:val="28"/>
        </w:rPr>
        <w:t>территории Сосновского муницип</w:t>
      </w:r>
      <w:r w:rsidR="002B5DF9">
        <w:rPr>
          <w:sz w:val="28"/>
          <w:szCs w:val="28"/>
        </w:rPr>
        <w:t xml:space="preserve">ального </w:t>
      </w:r>
      <w:r w:rsidRPr="00FC62D1">
        <w:rPr>
          <w:sz w:val="28"/>
          <w:szCs w:val="28"/>
        </w:rPr>
        <w:t>района, ОВО тем самым обеспечивает многим жителям отдаленных сел и деревень понять культуры в ее истинном проявлении, путем показа культурно-досуговых мероприятий.</w:t>
      </w:r>
    </w:p>
    <w:p w:rsidR="00B30051" w:rsidRDefault="00B30051" w:rsidP="00B30051">
      <w:pPr>
        <w:pStyle w:val="a4"/>
        <w:jc w:val="both"/>
        <w:rPr>
          <w:sz w:val="28"/>
          <w:szCs w:val="28"/>
        </w:rPr>
      </w:pPr>
    </w:p>
    <w:p w:rsidR="00B30051" w:rsidRPr="00BC0D7A" w:rsidRDefault="00B30051" w:rsidP="00C4377A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Лицом культуры любого муниципального образования являются коллективы, особенно коллективы со званиями.</w:t>
      </w:r>
      <w:r w:rsidR="00C4377A">
        <w:rPr>
          <w:sz w:val="28"/>
          <w:szCs w:val="28"/>
        </w:rPr>
        <w:t xml:space="preserve"> </w:t>
      </w:r>
      <w:r w:rsidRPr="00BC0D7A">
        <w:rPr>
          <w:sz w:val="28"/>
          <w:szCs w:val="28"/>
        </w:rPr>
        <w:t xml:space="preserve">В Сосновском </w:t>
      </w:r>
      <w:proofErr w:type="gramStart"/>
      <w:r w:rsidRPr="00BC0D7A">
        <w:rPr>
          <w:sz w:val="28"/>
          <w:szCs w:val="28"/>
        </w:rPr>
        <w:t xml:space="preserve">муниципальном  </w:t>
      </w:r>
      <w:r w:rsidR="00FC62D1">
        <w:rPr>
          <w:sz w:val="28"/>
          <w:szCs w:val="28"/>
        </w:rPr>
        <w:t>районе</w:t>
      </w:r>
      <w:proofErr w:type="gramEnd"/>
      <w:r w:rsidR="00FC62D1">
        <w:rPr>
          <w:sz w:val="28"/>
          <w:szCs w:val="28"/>
        </w:rPr>
        <w:t xml:space="preserve"> </w:t>
      </w:r>
      <w:r w:rsidRPr="00BC0D7A">
        <w:rPr>
          <w:sz w:val="28"/>
          <w:szCs w:val="28"/>
        </w:rPr>
        <w:t xml:space="preserve">в творческом плане работают  </w:t>
      </w:r>
      <w:r w:rsidR="00FC62D1" w:rsidRPr="00C4377A">
        <w:rPr>
          <w:sz w:val="28"/>
          <w:szCs w:val="28"/>
        </w:rPr>
        <w:t xml:space="preserve">17(+1) </w:t>
      </w:r>
      <w:r w:rsidRPr="00C4377A">
        <w:rPr>
          <w:sz w:val="28"/>
          <w:szCs w:val="28"/>
        </w:rPr>
        <w:t>коллективов со званиями: «Заслуженный», «народный», «Образцовый».</w:t>
      </w:r>
      <w:r>
        <w:rPr>
          <w:sz w:val="28"/>
          <w:szCs w:val="28"/>
        </w:rPr>
        <w:t xml:space="preserve"> </w:t>
      </w:r>
    </w:p>
    <w:p w:rsidR="00B30051" w:rsidRDefault="00FC62D1" w:rsidP="00C4377A">
      <w:pPr>
        <w:spacing w:line="2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30051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коллектива</w:t>
      </w:r>
      <w:r w:rsidR="00B30051">
        <w:rPr>
          <w:sz w:val="28"/>
          <w:szCs w:val="28"/>
        </w:rPr>
        <w:t xml:space="preserve"> самодеятельно</w:t>
      </w:r>
      <w:r>
        <w:rPr>
          <w:sz w:val="28"/>
          <w:szCs w:val="28"/>
        </w:rPr>
        <w:t>го народного творчества, имеющих</w:t>
      </w:r>
      <w:r w:rsidR="00B30051">
        <w:rPr>
          <w:sz w:val="28"/>
          <w:szCs w:val="28"/>
        </w:rPr>
        <w:t xml:space="preserve"> звания, в 201</w:t>
      </w:r>
      <w:r>
        <w:rPr>
          <w:sz w:val="28"/>
          <w:szCs w:val="28"/>
        </w:rPr>
        <w:t>6</w:t>
      </w:r>
      <w:r w:rsidR="00B30051">
        <w:rPr>
          <w:sz w:val="28"/>
          <w:szCs w:val="28"/>
        </w:rPr>
        <w:t xml:space="preserve"> году успешно прошли процедуру подтверждения званий «Народный» и «Образцовый коллективы» - это доказательство уровня и качества творческой работы руководителей коллективов (хормейстеров), основывающейся на постоянном об</w:t>
      </w:r>
      <w:r>
        <w:rPr>
          <w:sz w:val="28"/>
          <w:szCs w:val="28"/>
        </w:rPr>
        <w:t xml:space="preserve">новлении и подборе репертуара, </w:t>
      </w:r>
      <w:r w:rsidR="00B30051">
        <w:rPr>
          <w:sz w:val="28"/>
          <w:szCs w:val="28"/>
        </w:rPr>
        <w:t>костюмов, роста сценической культуры, художественного мастерства и эстетического вкуса, вокальном звучании и исполнении.</w:t>
      </w:r>
    </w:p>
    <w:p w:rsidR="00B30051" w:rsidRDefault="00FC62D1" w:rsidP="00FC62D1">
      <w:pPr>
        <w:spacing w:line="20" w:lineRule="atLeast"/>
        <w:ind w:left="64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Это такие коллективы, как:</w:t>
      </w:r>
    </w:p>
    <w:p w:rsidR="00FC62D1" w:rsidRPr="00FC62D1" w:rsidRDefault="00FC62D1" w:rsidP="00FC62D1">
      <w:pPr>
        <w:pStyle w:val="a3"/>
        <w:numPr>
          <w:ilvl w:val="0"/>
          <w:numId w:val="9"/>
        </w:numPr>
        <w:spacing w:line="20" w:lineRule="atLeast"/>
        <w:jc w:val="both"/>
        <w:rPr>
          <w:sz w:val="28"/>
          <w:szCs w:val="28"/>
        </w:rPr>
      </w:pPr>
      <w:r w:rsidRPr="00FC62D1">
        <w:rPr>
          <w:sz w:val="28"/>
          <w:szCs w:val="28"/>
        </w:rPr>
        <w:t>Народный коллектив СНТ Чел. обл. ансамбль каз</w:t>
      </w:r>
      <w:r>
        <w:rPr>
          <w:sz w:val="28"/>
          <w:szCs w:val="28"/>
        </w:rPr>
        <w:t>ачьей песни «Дубрава» (</w:t>
      </w:r>
      <w:r w:rsidRPr="00FC62D1">
        <w:rPr>
          <w:sz w:val="28"/>
          <w:szCs w:val="28"/>
        </w:rPr>
        <w:t>Рощинский ДК);</w:t>
      </w:r>
    </w:p>
    <w:p w:rsidR="00FC62D1" w:rsidRPr="00FC62D1" w:rsidRDefault="00FC62D1" w:rsidP="00FC62D1">
      <w:pPr>
        <w:pStyle w:val="a3"/>
        <w:numPr>
          <w:ilvl w:val="0"/>
          <w:numId w:val="9"/>
        </w:numPr>
        <w:spacing w:line="20" w:lineRule="atLeast"/>
        <w:jc w:val="both"/>
        <w:rPr>
          <w:sz w:val="28"/>
          <w:szCs w:val="28"/>
        </w:rPr>
      </w:pPr>
      <w:r w:rsidRPr="00FC62D1">
        <w:rPr>
          <w:sz w:val="28"/>
          <w:szCs w:val="28"/>
        </w:rPr>
        <w:t>Образцовый коллектив СНТ ЧО хореографический анса</w:t>
      </w:r>
      <w:r>
        <w:rPr>
          <w:sz w:val="28"/>
          <w:szCs w:val="28"/>
        </w:rPr>
        <w:t>мбль «Башмачок» (</w:t>
      </w:r>
      <w:r w:rsidRPr="00FC62D1">
        <w:rPr>
          <w:sz w:val="28"/>
          <w:szCs w:val="28"/>
        </w:rPr>
        <w:t>Кременкульский ДК)</w:t>
      </w:r>
    </w:p>
    <w:p w:rsidR="00FC62D1" w:rsidRPr="00FC62D1" w:rsidRDefault="00FC62D1" w:rsidP="00FC62D1">
      <w:pPr>
        <w:spacing w:line="20" w:lineRule="atLeast"/>
        <w:ind w:left="644"/>
        <w:contextualSpacing/>
        <w:jc w:val="both"/>
        <w:rPr>
          <w:sz w:val="28"/>
          <w:szCs w:val="28"/>
        </w:rPr>
      </w:pPr>
    </w:p>
    <w:p w:rsidR="00B30051" w:rsidRDefault="00B30051" w:rsidP="00B30051">
      <w:pPr>
        <w:spacing w:line="2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Хору «Поющие сердца» (Рощинский ДК, руководитель ЗРК РФ – Шутова» Л.И) присвоено звания «Народный коллектив СНТ Челябинской области», 03.06.2016г.</w:t>
      </w:r>
    </w:p>
    <w:p w:rsidR="00FC62D1" w:rsidRDefault="00FC62D1" w:rsidP="00FC62D1">
      <w:pPr>
        <w:spacing w:line="20" w:lineRule="atLeast"/>
        <w:contextualSpacing/>
        <w:jc w:val="both"/>
        <w:rPr>
          <w:sz w:val="28"/>
          <w:szCs w:val="28"/>
        </w:rPr>
      </w:pPr>
      <w:r w:rsidRPr="00FC62D1">
        <w:rPr>
          <w:sz w:val="28"/>
          <w:szCs w:val="28"/>
        </w:rPr>
        <w:t xml:space="preserve">В 2016 году Почетного звания «народный коллектив СХТ Чел. </w:t>
      </w:r>
      <w:proofErr w:type="gramStart"/>
      <w:r w:rsidRPr="00FC62D1">
        <w:rPr>
          <w:sz w:val="28"/>
          <w:szCs w:val="28"/>
        </w:rPr>
        <w:t>области»  удостоился</w:t>
      </w:r>
      <w:proofErr w:type="gramEnd"/>
      <w:r w:rsidRPr="00FC62D1">
        <w:rPr>
          <w:sz w:val="28"/>
          <w:szCs w:val="28"/>
        </w:rPr>
        <w:t xml:space="preserve"> вокальный коллектив «</w:t>
      </w:r>
      <w:proofErr w:type="spellStart"/>
      <w:r w:rsidRPr="00FC62D1">
        <w:rPr>
          <w:sz w:val="28"/>
          <w:szCs w:val="28"/>
        </w:rPr>
        <w:t>Су</w:t>
      </w:r>
      <w:r>
        <w:rPr>
          <w:sz w:val="28"/>
          <w:szCs w:val="28"/>
        </w:rPr>
        <w:t>лтаевские</w:t>
      </w:r>
      <w:proofErr w:type="spellEnd"/>
      <w:r>
        <w:rPr>
          <w:sz w:val="28"/>
          <w:szCs w:val="28"/>
        </w:rPr>
        <w:t xml:space="preserve"> девчата» (</w:t>
      </w:r>
      <w:r w:rsidRPr="00FC62D1">
        <w:rPr>
          <w:sz w:val="28"/>
          <w:szCs w:val="28"/>
        </w:rPr>
        <w:t>Султаевский СК), Приказом Министерства культуры Челябинской области от 01.06.2016г.</w:t>
      </w:r>
    </w:p>
    <w:p w:rsidR="00FC62D1" w:rsidRPr="00FC62D1" w:rsidRDefault="00FC62D1" w:rsidP="00FC62D1">
      <w:pPr>
        <w:spacing w:line="20" w:lineRule="atLeast"/>
        <w:contextualSpacing/>
        <w:jc w:val="both"/>
        <w:rPr>
          <w:sz w:val="28"/>
          <w:szCs w:val="28"/>
        </w:rPr>
      </w:pP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686"/>
        <w:gridCol w:w="2835"/>
        <w:gridCol w:w="2551"/>
      </w:tblGrid>
      <w:tr w:rsidR="00FC62D1" w:rsidRPr="008C7967" w:rsidTr="00FC62D1">
        <w:trPr>
          <w:trHeight w:val="88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№</w:t>
            </w:r>
          </w:p>
          <w:p w:rsidR="00FC62D1" w:rsidRPr="008C7967" w:rsidRDefault="00FC62D1" w:rsidP="00406A5B">
            <w:pPr>
              <w:spacing w:line="20" w:lineRule="atLeast"/>
              <w:contextualSpacing/>
              <w:jc w:val="center"/>
              <w:rPr>
                <w:b/>
                <w:sz w:val="22"/>
                <w:szCs w:val="22"/>
              </w:rPr>
            </w:pPr>
            <w:proofErr w:type="gramStart"/>
            <w:r w:rsidRPr="008C7967">
              <w:rPr>
                <w:b/>
                <w:sz w:val="22"/>
                <w:szCs w:val="22"/>
              </w:rPr>
              <w:t>п</w:t>
            </w:r>
            <w:proofErr w:type="gramEnd"/>
            <w:r w:rsidRPr="008C7967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2D1" w:rsidRPr="008C7967" w:rsidRDefault="00FC62D1" w:rsidP="00406A5B">
            <w:pPr>
              <w:pStyle w:val="3"/>
              <w:spacing w:line="20" w:lineRule="atLeast"/>
              <w:ind w:left="33" w:firstLine="0"/>
              <w:contextualSpacing/>
              <w:jc w:val="center"/>
              <w:rPr>
                <w:rFonts w:ascii="Times New Roman" w:hAnsi="Times New Roman"/>
                <w:color w:val="auto"/>
              </w:rPr>
            </w:pPr>
            <w:r w:rsidRPr="008C7967">
              <w:rPr>
                <w:rFonts w:ascii="Times New Roman" w:hAnsi="Times New Roman"/>
                <w:color w:val="auto"/>
              </w:rPr>
              <w:t>Название коллектива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Ф.И.О. руководителя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Учреждение, контактный телефон, код: 35144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Заслуженный коллектив самодеятельного народного творчества Челябинской области ансамбль «Митрофановна».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Заслуженный работник культуры РФ - ЗЫКОВ 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Геннадий Иванович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Кременкульский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 8(351-44)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44-2-32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Народный коллектив СНТ Чел. обл. ансамбль академического пения им. Людмилы Насоновой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МАТЮШКОВА Татьяна Михайловна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РДК, 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 8(351-44)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5-16-93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Народный коллектив СНТ ЧО вокальный ансамбль «Уральская </w:t>
            </w:r>
            <w:proofErr w:type="spellStart"/>
            <w:r w:rsidRPr="008C7967">
              <w:rPr>
                <w:sz w:val="22"/>
                <w:szCs w:val="22"/>
              </w:rPr>
              <w:t>дивинка</w:t>
            </w:r>
            <w:proofErr w:type="spellEnd"/>
            <w:r w:rsidRPr="008C7967">
              <w:rPr>
                <w:sz w:val="22"/>
                <w:szCs w:val="22"/>
              </w:rPr>
              <w:t>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ПАНОВА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Елена Дмитриевна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Рощинский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тел.90-3-04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Народный коллектив СНТ </w:t>
            </w:r>
            <w:proofErr w:type="gramStart"/>
            <w:r w:rsidRPr="008C7967">
              <w:rPr>
                <w:sz w:val="22"/>
                <w:szCs w:val="22"/>
              </w:rPr>
              <w:t>ЧО  вокальный</w:t>
            </w:r>
            <w:proofErr w:type="gramEnd"/>
            <w:r w:rsidRPr="008C7967">
              <w:rPr>
                <w:sz w:val="22"/>
                <w:szCs w:val="22"/>
              </w:rPr>
              <w:t xml:space="preserve"> ансамбль «Бедовые ребята».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ЛУКЬЯНОВ 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Владимир 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Николаевич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РДК, 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8(351-44)5-16-93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Народный коллектив СНТ ЧО ансамбль «</w:t>
            </w:r>
            <w:proofErr w:type="spellStart"/>
            <w:r w:rsidRPr="008C7967">
              <w:rPr>
                <w:sz w:val="22"/>
                <w:szCs w:val="22"/>
              </w:rPr>
              <w:t>Вечора</w:t>
            </w:r>
            <w:proofErr w:type="spellEnd"/>
            <w:r w:rsidRPr="008C7967">
              <w:rPr>
                <w:sz w:val="22"/>
                <w:szCs w:val="22"/>
              </w:rPr>
              <w:t>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ГРЕМИТСКИХ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Ксения Александровна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Полетаевский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99-1-47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Народный </w:t>
            </w:r>
            <w:proofErr w:type="gramStart"/>
            <w:r w:rsidRPr="008C7967">
              <w:rPr>
                <w:sz w:val="22"/>
                <w:szCs w:val="22"/>
              </w:rPr>
              <w:t>коллектив  СНТ</w:t>
            </w:r>
            <w:proofErr w:type="gramEnd"/>
            <w:r w:rsidRPr="008C7967">
              <w:rPr>
                <w:sz w:val="22"/>
                <w:szCs w:val="22"/>
              </w:rPr>
              <w:t xml:space="preserve"> ЧО хор народной песни  «Вечёрка».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НОВОКРЕЩЕНОВА Наталья Владимировна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Мирненский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40-3-27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Народный коллектив СНТ ЧО хор русской песни «Родные напевы»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БАРБЫШЕВА 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Любовь </w:t>
            </w:r>
            <w:proofErr w:type="spellStart"/>
            <w:r w:rsidRPr="008C7967">
              <w:rPr>
                <w:b/>
                <w:sz w:val="22"/>
                <w:szCs w:val="22"/>
              </w:rPr>
              <w:t>Эйновна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Кременкульский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44-2-32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Народный </w:t>
            </w:r>
            <w:proofErr w:type="gramStart"/>
            <w:r w:rsidRPr="008C7967">
              <w:rPr>
                <w:sz w:val="22"/>
                <w:szCs w:val="22"/>
              </w:rPr>
              <w:t>коллектив  СНТ</w:t>
            </w:r>
            <w:proofErr w:type="gramEnd"/>
            <w:r w:rsidRPr="008C7967">
              <w:rPr>
                <w:sz w:val="22"/>
                <w:szCs w:val="22"/>
              </w:rPr>
              <w:t xml:space="preserve"> ЧО вокальный ансамбль «Любава».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ИСАКОВ 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Сергей Николаевич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Кременкульский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44-2-32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Народный коллектив СНТ Чел. обл. клуб </w:t>
            </w:r>
            <w:proofErr w:type="gramStart"/>
            <w:r w:rsidRPr="008C7967">
              <w:rPr>
                <w:sz w:val="22"/>
                <w:szCs w:val="22"/>
              </w:rPr>
              <w:t>мастеров  «</w:t>
            </w:r>
            <w:proofErr w:type="gramEnd"/>
            <w:r w:rsidRPr="008C7967">
              <w:rPr>
                <w:sz w:val="22"/>
                <w:szCs w:val="22"/>
              </w:rPr>
              <w:t>Светелка».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ТРУСКОВА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 Елена Германовна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Полетаевский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99-1-47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Народный коллектив самодеятельного народного </w:t>
            </w:r>
            <w:proofErr w:type="gramStart"/>
            <w:r w:rsidRPr="008C7967">
              <w:rPr>
                <w:sz w:val="22"/>
                <w:szCs w:val="22"/>
              </w:rPr>
              <w:t>творчества  ЧО</w:t>
            </w:r>
            <w:proofErr w:type="gramEnd"/>
            <w:r w:rsidRPr="008C7967">
              <w:rPr>
                <w:sz w:val="22"/>
                <w:szCs w:val="22"/>
              </w:rPr>
              <w:t xml:space="preserve">  вокальный ансамбль «</w:t>
            </w:r>
            <w:proofErr w:type="spellStart"/>
            <w:r w:rsidRPr="008C7967">
              <w:rPr>
                <w:sz w:val="22"/>
                <w:szCs w:val="22"/>
              </w:rPr>
              <w:t>Уралочка</w:t>
            </w:r>
            <w:proofErr w:type="spellEnd"/>
            <w:r w:rsidRPr="008C7967">
              <w:rPr>
                <w:sz w:val="22"/>
                <w:szCs w:val="22"/>
              </w:rPr>
              <w:t>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КОЗЛОВСКАЯ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Ольга Михайловна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Есаульский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 97-4-33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Народный коллектив СНТ ЧО ансамбль казачьей песни «Дубрава».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МАКСИМОВА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Лилия </w:t>
            </w:r>
            <w:proofErr w:type="spellStart"/>
            <w:r w:rsidRPr="008C7967">
              <w:rPr>
                <w:b/>
                <w:sz w:val="22"/>
                <w:szCs w:val="22"/>
              </w:rPr>
              <w:t>Сапаровна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Рощинский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 90-3-04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Народный коллектив СНТ ЧО </w:t>
            </w:r>
            <w:proofErr w:type="gramStart"/>
            <w:r w:rsidRPr="008C7967">
              <w:rPr>
                <w:sz w:val="22"/>
                <w:szCs w:val="22"/>
              </w:rPr>
              <w:t>хор  «</w:t>
            </w:r>
            <w:proofErr w:type="gramEnd"/>
            <w:r w:rsidRPr="008C7967">
              <w:rPr>
                <w:sz w:val="22"/>
                <w:szCs w:val="22"/>
              </w:rPr>
              <w:t>Поющие сердца».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ШУТОВА 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Лира Ивановна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 xml:space="preserve">Рощинский ДК, 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 90-3-04.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Народный коллектив СНТ ЧО вокальный ансамбль «</w:t>
            </w:r>
            <w:proofErr w:type="spellStart"/>
            <w:r w:rsidRPr="008C7967">
              <w:rPr>
                <w:sz w:val="22"/>
                <w:szCs w:val="22"/>
              </w:rPr>
              <w:t>Султаевские</w:t>
            </w:r>
            <w:proofErr w:type="spellEnd"/>
            <w:r w:rsidRPr="008C7967">
              <w:rPr>
                <w:sz w:val="22"/>
                <w:szCs w:val="22"/>
              </w:rPr>
              <w:t xml:space="preserve"> девчата».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Заслуженный работник культуры Республики Башкортостан-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БАЙГУЖИНА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proofErr w:type="spellStart"/>
            <w:r w:rsidRPr="008C7967">
              <w:rPr>
                <w:b/>
                <w:sz w:val="22"/>
                <w:szCs w:val="22"/>
              </w:rPr>
              <w:t>Нажиба</w:t>
            </w:r>
            <w:proofErr w:type="spellEnd"/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proofErr w:type="spellStart"/>
            <w:r w:rsidRPr="008C7967">
              <w:rPr>
                <w:b/>
                <w:sz w:val="22"/>
                <w:szCs w:val="22"/>
              </w:rPr>
              <w:t>Камиловна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Султаевский СК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Сот.89518179397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Образцовый фольклорный коллектив СНТ ЧО ансамбль «</w:t>
            </w:r>
            <w:proofErr w:type="spellStart"/>
            <w:r w:rsidRPr="008C7967">
              <w:rPr>
                <w:sz w:val="22"/>
                <w:szCs w:val="22"/>
              </w:rPr>
              <w:t>Черёма</w:t>
            </w:r>
            <w:proofErr w:type="spellEnd"/>
            <w:r w:rsidRPr="008C7967">
              <w:rPr>
                <w:sz w:val="22"/>
                <w:szCs w:val="22"/>
              </w:rPr>
              <w:t>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ШМАКОВА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 xml:space="preserve"> Любовь Павловна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Рощинский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90-3-04.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Образцовый коллектив СНТ ЧО эстрадная студия «Какаду».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РЫСИНА</w:t>
            </w:r>
          </w:p>
          <w:p w:rsidR="00FC62D1" w:rsidRPr="008C7967" w:rsidRDefault="00FC62D1" w:rsidP="00406A5B">
            <w:pPr>
              <w:spacing w:line="20" w:lineRule="atLeast"/>
              <w:ind w:left="34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Марина Александровна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РДК, 5-16-93.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8C7967">
              <w:rPr>
                <w:sz w:val="22"/>
                <w:szCs w:val="22"/>
              </w:rPr>
              <w:t>Образцовый  коллектив</w:t>
            </w:r>
            <w:proofErr w:type="gramEnd"/>
            <w:r w:rsidRPr="008C7967">
              <w:rPr>
                <w:sz w:val="22"/>
                <w:szCs w:val="22"/>
              </w:rPr>
              <w:t xml:space="preserve">  СНТ ЧО  танцевальный ансамбль «Башмачок».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КАРИМОВА</w:t>
            </w:r>
          </w:p>
          <w:p w:rsidR="00FC62D1" w:rsidRPr="008C7967" w:rsidRDefault="00FC62D1" w:rsidP="00406A5B">
            <w:pPr>
              <w:spacing w:line="20" w:lineRule="atLeast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Венера Байхужевна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Кременкульский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 44-2-32</w:t>
            </w:r>
          </w:p>
        </w:tc>
      </w:tr>
      <w:tr w:rsidR="00FC62D1" w:rsidRPr="008C7967" w:rsidTr="00FC62D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17.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both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Образцовый коллектив СНТ ЧО хореографический ансамбль «Веснушки».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contextualSpacing/>
              <w:jc w:val="center"/>
              <w:rPr>
                <w:b/>
                <w:sz w:val="22"/>
                <w:szCs w:val="22"/>
              </w:rPr>
            </w:pPr>
            <w:r w:rsidRPr="008C7967">
              <w:rPr>
                <w:b/>
                <w:sz w:val="22"/>
                <w:szCs w:val="22"/>
              </w:rPr>
              <w:t>Севостьянова Ольга Владимировна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Рощинский ДК,</w:t>
            </w:r>
          </w:p>
          <w:p w:rsidR="00FC62D1" w:rsidRPr="008C7967" w:rsidRDefault="00FC62D1" w:rsidP="00406A5B">
            <w:pPr>
              <w:spacing w:line="20" w:lineRule="atLeast"/>
              <w:ind w:left="33"/>
              <w:contextualSpacing/>
              <w:jc w:val="center"/>
              <w:rPr>
                <w:sz w:val="22"/>
                <w:szCs w:val="22"/>
              </w:rPr>
            </w:pPr>
            <w:r w:rsidRPr="008C7967">
              <w:rPr>
                <w:sz w:val="22"/>
                <w:szCs w:val="22"/>
              </w:rPr>
              <w:t>Тел. 90-3-04</w:t>
            </w:r>
          </w:p>
        </w:tc>
      </w:tr>
    </w:tbl>
    <w:p w:rsidR="00B30051" w:rsidRPr="00E53265" w:rsidRDefault="00B30051" w:rsidP="00B30051">
      <w:pPr>
        <w:rPr>
          <w:b/>
          <w:highlight w:val="lightGray"/>
          <w:u w:val="single"/>
        </w:rPr>
      </w:pPr>
    </w:p>
    <w:p w:rsidR="00467F67" w:rsidRDefault="00B30051" w:rsidP="00054951">
      <w:pPr>
        <w:spacing w:line="20" w:lineRule="atLeast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Народные и образцовые к</w:t>
      </w:r>
      <w:r w:rsidR="00FC62D1">
        <w:rPr>
          <w:sz w:val="28"/>
          <w:szCs w:val="28"/>
        </w:rPr>
        <w:t xml:space="preserve">оллективы </w:t>
      </w:r>
      <w:r w:rsidRPr="00BC0D7A">
        <w:rPr>
          <w:sz w:val="28"/>
          <w:szCs w:val="28"/>
        </w:rPr>
        <w:t>самодеятельного народного творчества</w:t>
      </w:r>
      <w:r w:rsidR="005F4EC7">
        <w:rPr>
          <w:sz w:val="28"/>
          <w:szCs w:val="28"/>
        </w:rPr>
        <w:t xml:space="preserve"> района уверенно</w:t>
      </w:r>
      <w:r>
        <w:rPr>
          <w:sz w:val="28"/>
          <w:szCs w:val="28"/>
        </w:rPr>
        <w:t xml:space="preserve"> </w:t>
      </w:r>
      <w:r w:rsidRPr="00BC0D7A">
        <w:rPr>
          <w:sz w:val="28"/>
          <w:szCs w:val="28"/>
        </w:rPr>
        <w:t xml:space="preserve">представляют </w:t>
      </w:r>
      <w:r>
        <w:rPr>
          <w:sz w:val="28"/>
          <w:szCs w:val="28"/>
        </w:rPr>
        <w:t>Сосновский район на областных, региональных, всероссийских, м</w:t>
      </w:r>
      <w:r w:rsidRPr="00BC0D7A">
        <w:rPr>
          <w:sz w:val="28"/>
          <w:szCs w:val="28"/>
        </w:rPr>
        <w:t>еждународных фестивалях, конкурсах, выставках декоративно-прикл</w:t>
      </w:r>
      <w:r>
        <w:rPr>
          <w:sz w:val="28"/>
          <w:szCs w:val="28"/>
        </w:rPr>
        <w:t>адного мастерства и творчества, занимая и завоевывая победные призовые места, являясь Дипломантами и Лауреатами Рейтинговых мероприятиях.</w:t>
      </w:r>
    </w:p>
    <w:p w:rsidR="00054951" w:rsidRPr="00561255" w:rsidRDefault="00054951" w:rsidP="00054951">
      <w:pPr>
        <w:spacing w:line="20" w:lineRule="atLeast"/>
        <w:ind w:firstLine="708"/>
        <w:contextualSpacing/>
        <w:jc w:val="both"/>
        <w:rPr>
          <w:sz w:val="28"/>
          <w:szCs w:val="28"/>
        </w:rPr>
      </w:pPr>
    </w:p>
    <w:p w:rsidR="00054951" w:rsidRDefault="00054951" w:rsidP="00054951">
      <w:pPr>
        <w:spacing w:line="276" w:lineRule="auto"/>
        <w:jc w:val="both"/>
        <w:rPr>
          <w:sz w:val="28"/>
          <w:szCs w:val="28"/>
        </w:rPr>
      </w:pPr>
      <w:r w:rsidRPr="00054951">
        <w:rPr>
          <w:b/>
          <w:sz w:val="28"/>
          <w:szCs w:val="28"/>
        </w:rPr>
        <w:t>11</w:t>
      </w:r>
      <w:r w:rsidR="00467F67" w:rsidRPr="00054951">
        <w:rPr>
          <w:b/>
          <w:sz w:val="28"/>
          <w:szCs w:val="28"/>
        </w:rPr>
        <w:t>.2.Развитие киносети.</w:t>
      </w:r>
      <w:r>
        <w:rPr>
          <w:b/>
          <w:sz w:val="28"/>
          <w:szCs w:val="28"/>
        </w:rPr>
        <w:t xml:space="preserve"> </w:t>
      </w:r>
      <w:r w:rsidRPr="00054951">
        <w:rPr>
          <w:sz w:val="28"/>
          <w:szCs w:val="28"/>
        </w:rPr>
        <w:t>Действующих киноустановок в районе нет</w:t>
      </w:r>
    </w:p>
    <w:p w:rsidR="00054951" w:rsidRDefault="00054951" w:rsidP="00054951">
      <w:pPr>
        <w:spacing w:line="276" w:lineRule="auto"/>
        <w:jc w:val="both"/>
        <w:rPr>
          <w:sz w:val="28"/>
          <w:szCs w:val="28"/>
        </w:rPr>
      </w:pPr>
    </w:p>
    <w:p w:rsidR="004B4726" w:rsidRDefault="00054951" w:rsidP="00054951">
      <w:pPr>
        <w:spacing w:line="276" w:lineRule="auto"/>
        <w:jc w:val="both"/>
        <w:rPr>
          <w:b/>
          <w:sz w:val="28"/>
          <w:szCs w:val="28"/>
        </w:rPr>
      </w:pPr>
      <w:r w:rsidRPr="00054951">
        <w:rPr>
          <w:b/>
          <w:sz w:val="28"/>
          <w:szCs w:val="28"/>
        </w:rPr>
        <w:t>11</w:t>
      </w:r>
      <w:r w:rsidR="00467F67" w:rsidRPr="00054951">
        <w:rPr>
          <w:b/>
          <w:sz w:val="28"/>
          <w:szCs w:val="28"/>
        </w:rPr>
        <w:t>.3.Развитие библиотечного дела.</w:t>
      </w:r>
    </w:p>
    <w:p w:rsidR="004B4726" w:rsidRPr="004B4726" w:rsidRDefault="004B4726" w:rsidP="004B4726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4B4726">
        <w:rPr>
          <w:sz w:val="28"/>
          <w:szCs w:val="28"/>
        </w:rPr>
        <w:t>В 2016 году Сосновское муниципальное казенное учреждение культуры «Межпоселенческая централизованная библиотечная система» в отчетном году обслужила книгой 18 844 человек, читатели посетили библиотеки района 155 434, книжный фонд библиотек района составляет 207 149 тысяч экземпляров.</w:t>
      </w:r>
    </w:p>
    <w:p w:rsidR="004B4726" w:rsidRPr="00915105" w:rsidRDefault="004B4726" w:rsidP="004B4726">
      <w:pPr>
        <w:contextualSpacing/>
        <w:jc w:val="center"/>
        <w:rPr>
          <w:b/>
          <w:sz w:val="28"/>
          <w:szCs w:val="28"/>
        </w:rPr>
      </w:pPr>
    </w:p>
    <w:p w:rsidR="004B4726" w:rsidRPr="00915105" w:rsidRDefault="004B4726" w:rsidP="004B4726">
      <w:pPr>
        <w:contextualSpacing/>
        <w:jc w:val="center"/>
        <w:rPr>
          <w:b/>
          <w:sz w:val="28"/>
          <w:szCs w:val="28"/>
        </w:rPr>
      </w:pPr>
      <w:r w:rsidRPr="00915105">
        <w:rPr>
          <w:b/>
          <w:sz w:val="28"/>
          <w:szCs w:val="28"/>
        </w:rPr>
        <w:t xml:space="preserve">Контрольные показатели работы </w:t>
      </w:r>
    </w:p>
    <w:p w:rsidR="004B4726" w:rsidRPr="00915105" w:rsidRDefault="004B4726" w:rsidP="004B4726">
      <w:pPr>
        <w:contextualSpacing/>
        <w:jc w:val="center"/>
        <w:rPr>
          <w:b/>
          <w:sz w:val="28"/>
          <w:szCs w:val="28"/>
        </w:rPr>
      </w:pPr>
      <w:r w:rsidRPr="00915105">
        <w:rPr>
          <w:b/>
          <w:sz w:val="28"/>
          <w:szCs w:val="28"/>
        </w:rPr>
        <w:t>МКУК «Межпоселенческая Централизованная библиотечная система»</w:t>
      </w:r>
    </w:p>
    <w:tbl>
      <w:tblPr>
        <w:tblW w:w="95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726"/>
        <w:gridCol w:w="2726"/>
      </w:tblGrid>
      <w:tr w:rsidR="004B4726" w:rsidRPr="00915105" w:rsidTr="00406A5B">
        <w:tc>
          <w:tcPr>
            <w:tcW w:w="4111" w:type="dxa"/>
            <w:shd w:val="clear" w:color="auto" w:fill="auto"/>
            <w:vAlign w:val="center"/>
          </w:tcPr>
          <w:p w:rsidR="004B4726" w:rsidRPr="0054314B" w:rsidRDefault="004B4726" w:rsidP="00406A5B">
            <w:pPr>
              <w:contextualSpacing/>
              <w:jc w:val="center"/>
              <w:rPr>
                <w:sz w:val="28"/>
                <w:szCs w:val="28"/>
              </w:rPr>
            </w:pPr>
            <w:r w:rsidRPr="0054314B">
              <w:rPr>
                <w:sz w:val="28"/>
                <w:szCs w:val="28"/>
              </w:rPr>
              <w:t>Показатели</w:t>
            </w:r>
          </w:p>
        </w:tc>
        <w:tc>
          <w:tcPr>
            <w:tcW w:w="2726" w:type="dxa"/>
            <w:vAlign w:val="center"/>
          </w:tcPr>
          <w:p w:rsidR="004B4726" w:rsidRPr="0054314B" w:rsidRDefault="004B4726" w:rsidP="00406A5B">
            <w:pPr>
              <w:contextualSpacing/>
              <w:jc w:val="center"/>
              <w:rPr>
                <w:sz w:val="28"/>
                <w:szCs w:val="28"/>
              </w:rPr>
            </w:pPr>
            <w:r w:rsidRPr="0054314B">
              <w:rPr>
                <w:sz w:val="28"/>
                <w:szCs w:val="28"/>
              </w:rPr>
              <w:t>2015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4B4726" w:rsidRPr="0054314B" w:rsidRDefault="004B4726" w:rsidP="00406A5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</w:tr>
      <w:tr w:rsidR="004B4726" w:rsidRPr="00915105" w:rsidTr="00406A5B">
        <w:tc>
          <w:tcPr>
            <w:tcW w:w="4111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Читатели</w:t>
            </w:r>
          </w:p>
        </w:tc>
        <w:tc>
          <w:tcPr>
            <w:tcW w:w="2726" w:type="dxa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 </w:t>
            </w:r>
            <w:r w:rsidRPr="00915105">
              <w:rPr>
                <w:sz w:val="28"/>
                <w:szCs w:val="28"/>
              </w:rPr>
              <w:t>319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18 844</w:t>
            </w:r>
          </w:p>
        </w:tc>
      </w:tr>
      <w:tr w:rsidR="004B4726" w:rsidRPr="00915105" w:rsidTr="00406A5B">
        <w:tc>
          <w:tcPr>
            <w:tcW w:w="4111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Книговыдача</w:t>
            </w:r>
          </w:p>
        </w:tc>
        <w:tc>
          <w:tcPr>
            <w:tcW w:w="2726" w:type="dxa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360</w:t>
            </w:r>
            <w:r>
              <w:rPr>
                <w:sz w:val="28"/>
                <w:szCs w:val="28"/>
              </w:rPr>
              <w:t> </w:t>
            </w:r>
            <w:r w:rsidRPr="00915105">
              <w:rPr>
                <w:sz w:val="28"/>
                <w:szCs w:val="28"/>
              </w:rPr>
              <w:t>223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349 980</w:t>
            </w:r>
          </w:p>
        </w:tc>
      </w:tr>
      <w:tr w:rsidR="004B4726" w:rsidRPr="00915105" w:rsidTr="00406A5B">
        <w:tc>
          <w:tcPr>
            <w:tcW w:w="4111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Количество посещений</w:t>
            </w:r>
          </w:p>
        </w:tc>
        <w:tc>
          <w:tcPr>
            <w:tcW w:w="2726" w:type="dxa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153</w:t>
            </w:r>
            <w:r>
              <w:rPr>
                <w:sz w:val="28"/>
                <w:szCs w:val="28"/>
              </w:rPr>
              <w:t> </w:t>
            </w:r>
            <w:r w:rsidRPr="00915105">
              <w:rPr>
                <w:sz w:val="28"/>
                <w:szCs w:val="28"/>
              </w:rPr>
              <w:t>950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155 434</w:t>
            </w:r>
          </w:p>
        </w:tc>
      </w:tr>
      <w:tr w:rsidR="004B4726" w:rsidRPr="00915105" w:rsidTr="00406A5B">
        <w:tc>
          <w:tcPr>
            <w:tcW w:w="4111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Книжный фонд</w:t>
            </w:r>
          </w:p>
        </w:tc>
        <w:tc>
          <w:tcPr>
            <w:tcW w:w="2726" w:type="dxa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204 954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207 149</w:t>
            </w:r>
          </w:p>
        </w:tc>
      </w:tr>
      <w:tr w:rsidR="004B4726" w:rsidRPr="00915105" w:rsidTr="00406A5B">
        <w:tc>
          <w:tcPr>
            <w:tcW w:w="4111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Охват населения чтением (%)</w:t>
            </w:r>
          </w:p>
        </w:tc>
        <w:tc>
          <w:tcPr>
            <w:tcW w:w="2726" w:type="dxa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 w:rsidRPr="00915105">
              <w:rPr>
                <w:sz w:val="28"/>
                <w:szCs w:val="28"/>
              </w:rPr>
              <w:t>28</w:t>
            </w:r>
          </w:p>
        </w:tc>
        <w:tc>
          <w:tcPr>
            <w:tcW w:w="2726" w:type="dxa"/>
            <w:shd w:val="clear" w:color="auto" w:fill="auto"/>
            <w:vAlign w:val="center"/>
          </w:tcPr>
          <w:p w:rsidR="004B4726" w:rsidRPr="00915105" w:rsidRDefault="004B4726" w:rsidP="00406A5B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4B4726" w:rsidRDefault="004B4726" w:rsidP="004B4726">
      <w:pPr>
        <w:contextualSpacing/>
        <w:rPr>
          <w:sz w:val="28"/>
          <w:szCs w:val="28"/>
        </w:rPr>
      </w:pPr>
    </w:p>
    <w:p w:rsidR="004B4726" w:rsidRDefault="004B4726" w:rsidP="004B4726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читателей</w:t>
      </w:r>
      <w:r w:rsidRPr="004A3CF1">
        <w:rPr>
          <w:sz w:val="28"/>
          <w:szCs w:val="28"/>
        </w:rPr>
        <w:t xml:space="preserve"> в 2016г.</w:t>
      </w:r>
      <w:r>
        <w:rPr>
          <w:sz w:val="28"/>
          <w:szCs w:val="28"/>
        </w:rPr>
        <w:t xml:space="preserve"> </w:t>
      </w:r>
      <w:r w:rsidRPr="004A3CF1">
        <w:rPr>
          <w:sz w:val="28"/>
          <w:szCs w:val="28"/>
        </w:rPr>
        <w:t>увеличилось на 525 человек, книговыдача уменьшилась на 10243 экземпляра, количеств</w:t>
      </w:r>
      <w:r>
        <w:rPr>
          <w:sz w:val="28"/>
          <w:szCs w:val="28"/>
        </w:rPr>
        <w:t>о посещений увеличилось на 1484</w:t>
      </w:r>
      <w:r w:rsidRPr="004A3CF1">
        <w:rPr>
          <w:sz w:val="28"/>
          <w:szCs w:val="28"/>
        </w:rPr>
        <w:t>. Книжный фонд МКУК МЦБС увеличилс</w:t>
      </w:r>
      <w:r>
        <w:rPr>
          <w:sz w:val="28"/>
          <w:szCs w:val="28"/>
        </w:rPr>
        <w:t>я</w:t>
      </w:r>
      <w:r w:rsidRPr="004A3CF1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2 </w:t>
      </w:r>
      <w:r w:rsidRPr="004A3CF1">
        <w:rPr>
          <w:sz w:val="28"/>
          <w:szCs w:val="28"/>
        </w:rPr>
        <w:t xml:space="preserve">195 экз. Книговыдача сократилась </w:t>
      </w:r>
      <w:r>
        <w:rPr>
          <w:sz w:val="28"/>
          <w:szCs w:val="28"/>
        </w:rPr>
        <w:t xml:space="preserve">на 10 243 экз. </w:t>
      </w:r>
      <w:r w:rsidRPr="004A3CF1">
        <w:rPr>
          <w:sz w:val="28"/>
          <w:szCs w:val="28"/>
        </w:rPr>
        <w:t xml:space="preserve">в связи с </w:t>
      </w:r>
      <w:proofErr w:type="spellStart"/>
      <w:r w:rsidRPr="004A3CF1">
        <w:rPr>
          <w:sz w:val="28"/>
          <w:szCs w:val="28"/>
        </w:rPr>
        <w:t>недокомплектованием</w:t>
      </w:r>
      <w:proofErr w:type="spellEnd"/>
      <w:r w:rsidRPr="004A3CF1">
        <w:rPr>
          <w:sz w:val="28"/>
          <w:szCs w:val="28"/>
        </w:rPr>
        <w:t xml:space="preserve"> докум</w:t>
      </w:r>
      <w:r>
        <w:rPr>
          <w:sz w:val="28"/>
          <w:szCs w:val="28"/>
        </w:rPr>
        <w:t xml:space="preserve">ентального фонда МКУК «МЦБС». </w:t>
      </w:r>
    </w:p>
    <w:p w:rsidR="00B20200" w:rsidRPr="006A3268" w:rsidRDefault="00B20200" w:rsidP="00B20200">
      <w:pPr>
        <w:pStyle w:val="a3"/>
        <w:ind w:left="0" w:firstLine="708"/>
        <w:jc w:val="both"/>
        <w:rPr>
          <w:sz w:val="28"/>
          <w:szCs w:val="28"/>
        </w:rPr>
      </w:pPr>
      <w:r w:rsidRPr="006A3268">
        <w:rPr>
          <w:sz w:val="28"/>
          <w:szCs w:val="28"/>
        </w:rPr>
        <w:t xml:space="preserve">Показатели увеличения читателей и посещаемости говорят о том, что </w:t>
      </w:r>
      <w:r>
        <w:rPr>
          <w:sz w:val="28"/>
          <w:szCs w:val="28"/>
        </w:rPr>
        <w:t xml:space="preserve">   </w:t>
      </w:r>
      <w:r w:rsidRPr="006A3268">
        <w:rPr>
          <w:sz w:val="28"/>
          <w:szCs w:val="28"/>
        </w:rPr>
        <w:t>библиотеки много стали уделять внимание досуговой деятельности.</w:t>
      </w:r>
    </w:p>
    <w:p w:rsidR="00B20200" w:rsidRPr="006A3268" w:rsidRDefault="00B20200" w:rsidP="00B20200">
      <w:pPr>
        <w:pStyle w:val="a3"/>
        <w:ind w:left="0"/>
        <w:jc w:val="both"/>
        <w:rPr>
          <w:sz w:val="28"/>
          <w:szCs w:val="28"/>
        </w:rPr>
      </w:pPr>
      <w:r w:rsidRPr="006A3268">
        <w:rPr>
          <w:sz w:val="28"/>
          <w:szCs w:val="28"/>
        </w:rPr>
        <w:t>Читатели приходят в</w:t>
      </w:r>
      <w:r>
        <w:rPr>
          <w:sz w:val="28"/>
          <w:szCs w:val="28"/>
        </w:rPr>
        <w:t xml:space="preserve"> библиотеки не только за книгой</w:t>
      </w:r>
      <w:r w:rsidRPr="006A3268">
        <w:rPr>
          <w:sz w:val="28"/>
          <w:szCs w:val="28"/>
        </w:rPr>
        <w:t xml:space="preserve">, но и чтобы пообщаться, найти единомышленников по интересам, </w:t>
      </w:r>
      <w:r>
        <w:rPr>
          <w:sz w:val="28"/>
          <w:szCs w:val="28"/>
        </w:rPr>
        <w:t>посетить интересные мероприятия</w:t>
      </w:r>
      <w:r w:rsidRPr="006A3268">
        <w:rPr>
          <w:sz w:val="28"/>
          <w:szCs w:val="28"/>
        </w:rPr>
        <w:t>, поучаствовать в акциях.</w:t>
      </w:r>
    </w:p>
    <w:p w:rsidR="00B20200" w:rsidRDefault="00B20200" w:rsidP="00B20200">
      <w:pPr>
        <w:pStyle w:val="a3"/>
        <w:ind w:left="0" w:firstLine="708"/>
        <w:jc w:val="both"/>
        <w:rPr>
          <w:sz w:val="28"/>
          <w:szCs w:val="28"/>
        </w:rPr>
      </w:pPr>
      <w:r w:rsidRPr="006A3268">
        <w:rPr>
          <w:sz w:val="28"/>
          <w:szCs w:val="28"/>
        </w:rPr>
        <w:t>Из года в год число клубов при сел</w:t>
      </w:r>
      <w:r>
        <w:rPr>
          <w:sz w:val="28"/>
          <w:szCs w:val="28"/>
        </w:rPr>
        <w:t>ьских библиотеках увеличивается</w:t>
      </w:r>
      <w:r w:rsidRPr="006A3268">
        <w:rPr>
          <w:sz w:val="28"/>
          <w:szCs w:val="28"/>
        </w:rPr>
        <w:t>. В 2014году -29 клубов, в 2015году-34 клуба и в 2016году уже 37 клубов.</w:t>
      </w:r>
    </w:p>
    <w:p w:rsidR="00B20200" w:rsidRDefault="00B20200" w:rsidP="00B20200">
      <w:pPr>
        <w:pStyle w:val="a3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сети действуют 7 клубов по интересам для юношества, 5 клубов для ветеранов, 11 женских клубов по рукоделию и домоводству, 6 клубов по интересам, 8 клубов для детей. </w:t>
      </w:r>
    </w:p>
    <w:p w:rsidR="00B20200" w:rsidRPr="006A3268" w:rsidRDefault="00B20200" w:rsidP="00B20200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6A3268">
        <w:rPr>
          <w:sz w:val="28"/>
          <w:szCs w:val="28"/>
        </w:rPr>
        <w:t xml:space="preserve">В 2016 году по инициативе читателей созданы новые: «Знание –это сила» - клуб любителей шашек, библиотека №9 п. Касарги, «Надежда» - клуб для любителей народной песни, библиотека №37 п. Харлуши, </w:t>
      </w:r>
      <w:r w:rsidRPr="006A3268">
        <w:rPr>
          <w:rFonts w:eastAsia="Calibri"/>
          <w:sz w:val="28"/>
          <w:szCs w:val="28"/>
        </w:rPr>
        <w:t>«Клубок» - кружок для любителей вязания, библиотека №2 п. Архангельский, детские клубы: «</w:t>
      </w:r>
      <w:proofErr w:type="spellStart"/>
      <w:r w:rsidRPr="006A3268">
        <w:rPr>
          <w:rFonts w:eastAsia="Calibri"/>
          <w:sz w:val="28"/>
          <w:szCs w:val="28"/>
        </w:rPr>
        <w:t>Умейка</w:t>
      </w:r>
      <w:proofErr w:type="spellEnd"/>
      <w:r w:rsidRPr="006A3268">
        <w:rPr>
          <w:rFonts w:eastAsia="Calibri"/>
          <w:sz w:val="28"/>
          <w:szCs w:val="28"/>
        </w:rPr>
        <w:t>» в библиотеке №6 д. Алишева и «Танцующие странички» (нравственно-эстетическое воспитание) в библиотеке №13 п. Садовый и др.</w:t>
      </w:r>
    </w:p>
    <w:p w:rsidR="00713A72" w:rsidRPr="006A3268" w:rsidRDefault="00713A72" w:rsidP="00713A72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13A72">
        <w:rPr>
          <w:sz w:val="28"/>
          <w:szCs w:val="28"/>
        </w:rPr>
        <w:t>Интерес представляет и «Театральный клуб»</w:t>
      </w:r>
      <w:r>
        <w:rPr>
          <w:sz w:val="28"/>
          <w:szCs w:val="28"/>
        </w:rPr>
        <w:t xml:space="preserve"> Центральной детской библиотеки, в котором</w:t>
      </w:r>
      <w:r w:rsidRPr="006A3268">
        <w:rPr>
          <w:sz w:val="28"/>
          <w:szCs w:val="28"/>
        </w:rPr>
        <w:t xml:space="preserve"> интересно подросткам</w:t>
      </w:r>
      <w:r>
        <w:rPr>
          <w:sz w:val="28"/>
          <w:szCs w:val="28"/>
        </w:rPr>
        <w:t>. В</w:t>
      </w:r>
      <w:r w:rsidRPr="006A3268">
        <w:rPr>
          <w:sz w:val="28"/>
          <w:szCs w:val="28"/>
        </w:rPr>
        <w:t xml:space="preserve"> 2016 году </w:t>
      </w:r>
      <w:r>
        <w:rPr>
          <w:sz w:val="28"/>
          <w:szCs w:val="28"/>
        </w:rPr>
        <w:t xml:space="preserve">они </w:t>
      </w:r>
      <w:r w:rsidRPr="006A3268">
        <w:rPr>
          <w:sz w:val="28"/>
          <w:szCs w:val="28"/>
        </w:rPr>
        <w:t>инсценированы отрывки произведений М. Булгакова, для детей показали кукольные сказки «Репка» и «Три поросёнка».</w:t>
      </w:r>
      <w:r w:rsidRPr="006A3268">
        <w:rPr>
          <w:color w:val="000000"/>
          <w:sz w:val="28"/>
          <w:szCs w:val="28"/>
        </w:rPr>
        <w:t xml:space="preserve"> Одна из форм работы очень нравиться подросткам - Громкие чтения вслух книг библиотекарю. Книги рекомендуются либо библиотекарем, либо сам читатель выбирает, что ему интересно на данный момент. Так</w:t>
      </w:r>
      <w:r>
        <w:rPr>
          <w:color w:val="000000"/>
          <w:sz w:val="28"/>
          <w:szCs w:val="28"/>
        </w:rPr>
        <w:t>,</w:t>
      </w:r>
      <w:r w:rsidRPr="006A3268">
        <w:rPr>
          <w:color w:val="000000"/>
          <w:sz w:val="28"/>
          <w:szCs w:val="28"/>
        </w:rPr>
        <w:t xml:space="preserve"> ребята по рекомендации библиотекаря читали краеведческую книгу «Детская книга памяти», книгу «Мастера изумрудного края. Уральские сказы и легенды» и др. Исходя из своих собственных предпочтений, читают больше стихи русских классиков, лирику серебряного века.</w:t>
      </w:r>
      <w:r>
        <w:rPr>
          <w:color w:val="000000"/>
          <w:sz w:val="28"/>
          <w:szCs w:val="28"/>
        </w:rPr>
        <w:t xml:space="preserve"> </w:t>
      </w:r>
      <w:r w:rsidRPr="006A3268">
        <w:rPr>
          <w:sz w:val="28"/>
          <w:szCs w:val="28"/>
        </w:rPr>
        <w:t xml:space="preserve">Для клуба «Ветеран» еженедельно готовились обзоры новых поступлений книг, литературно - художественных журналов или тематические беседы, например, «История святой </w:t>
      </w:r>
      <w:proofErr w:type="spellStart"/>
      <w:r w:rsidRPr="006A3268">
        <w:rPr>
          <w:sz w:val="28"/>
          <w:szCs w:val="28"/>
        </w:rPr>
        <w:t>Татианы</w:t>
      </w:r>
      <w:proofErr w:type="spellEnd"/>
      <w:r w:rsidRPr="006A3268">
        <w:rPr>
          <w:sz w:val="28"/>
          <w:szCs w:val="28"/>
        </w:rPr>
        <w:t>», «История празднования 8 Марта у нас и в мире» и т.д.</w:t>
      </w:r>
    </w:p>
    <w:p w:rsidR="00713A72" w:rsidRPr="006A3268" w:rsidRDefault="00713A72" w:rsidP="00713A72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3268">
        <w:rPr>
          <w:sz w:val="28"/>
          <w:szCs w:val="28"/>
        </w:rPr>
        <w:t>Очень активно летом 2016 г. работал летний читальный зал «</w:t>
      </w:r>
      <w:r>
        <w:rPr>
          <w:sz w:val="28"/>
          <w:szCs w:val="28"/>
        </w:rPr>
        <w:t>У ф</w:t>
      </w:r>
      <w:r w:rsidRPr="006A3268">
        <w:rPr>
          <w:sz w:val="28"/>
          <w:szCs w:val="28"/>
        </w:rPr>
        <w:t>онтана»</w:t>
      </w:r>
      <w:r>
        <w:rPr>
          <w:sz w:val="28"/>
          <w:szCs w:val="28"/>
        </w:rPr>
        <w:t xml:space="preserve"> в с. Долгодеревенское.</w:t>
      </w:r>
      <w:r w:rsidRPr="006A3268">
        <w:rPr>
          <w:sz w:val="28"/>
          <w:szCs w:val="28"/>
        </w:rPr>
        <w:t xml:space="preserve"> </w:t>
      </w:r>
    </w:p>
    <w:p w:rsidR="00713A72" w:rsidRPr="006A3268" w:rsidRDefault="00713A72" w:rsidP="00713A72">
      <w:pPr>
        <w:ind w:firstLine="709"/>
        <w:contextualSpacing/>
        <w:jc w:val="both"/>
        <w:rPr>
          <w:sz w:val="28"/>
          <w:szCs w:val="28"/>
        </w:rPr>
      </w:pPr>
      <w:r w:rsidRPr="006A3268">
        <w:rPr>
          <w:sz w:val="28"/>
          <w:szCs w:val="28"/>
        </w:rPr>
        <w:t xml:space="preserve">Также привлечению пользователей в библиотеки способствовала начавшая работать в 2016году </w:t>
      </w:r>
      <w:r>
        <w:rPr>
          <w:sz w:val="28"/>
          <w:szCs w:val="28"/>
        </w:rPr>
        <w:t xml:space="preserve">районная </w:t>
      </w:r>
      <w:r w:rsidRPr="00713A72">
        <w:rPr>
          <w:sz w:val="28"/>
          <w:szCs w:val="28"/>
        </w:rPr>
        <w:t>программа «Продвижения лучших произведений отечественной и зарубежной литературы и популяризации чтения на 2016г.-2018г.»</w:t>
      </w:r>
      <w:r>
        <w:rPr>
          <w:sz w:val="28"/>
          <w:szCs w:val="28"/>
        </w:rPr>
        <w:t>,</w:t>
      </w:r>
      <w:r w:rsidRPr="006A3268">
        <w:rPr>
          <w:sz w:val="28"/>
          <w:szCs w:val="28"/>
        </w:rPr>
        <w:t xml:space="preserve"> вошедшая в подпрограмму «Развития библиотечного дела в Сосновском районе».</w:t>
      </w:r>
    </w:p>
    <w:p w:rsidR="00713A72" w:rsidRPr="006A3268" w:rsidRDefault="00713A72" w:rsidP="00713A72">
      <w:pPr>
        <w:ind w:firstLine="709"/>
        <w:contextualSpacing/>
        <w:jc w:val="both"/>
        <w:rPr>
          <w:i/>
          <w:sz w:val="28"/>
          <w:szCs w:val="28"/>
        </w:rPr>
      </w:pPr>
      <w:r w:rsidRPr="006A3268">
        <w:rPr>
          <w:sz w:val="28"/>
          <w:szCs w:val="28"/>
        </w:rPr>
        <w:t>По данной программе в течении года провед</w:t>
      </w:r>
      <w:r>
        <w:rPr>
          <w:sz w:val="28"/>
          <w:szCs w:val="28"/>
        </w:rPr>
        <w:t>ено восемь районных мероприятий и из районного бюджета выделено 100 000,00.</w:t>
      </w:r>
    </w:p>
    <w:p w:rsidR="00713A72" w:rsidRPr="006A3268" w:rsidRDefault="00713A72" w:rsidP="00713A72">
      <w:pPr>
        <w:pStyle w:val="competition-des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A3268">
        <w:rPr>
          <w:color w:val="000000" w:themeColor="text1"/>
          <w:sz w:val="28"/>
          <w:szCs w:val="28"/>
        </w:rPr>
        <w:t>В практике библиотек Сосновского района наряду с традиционными постоянно появляются новые формы работы по продвижению книги и чтения среди пользователей. Это такие мероприятия как «Историко-краеведческая квест игра», Флэш-моб «Читаем современную литературу», Фестиваль Буктрейлеров</w:t>
      </w:r>
      <w:r>
        <w:rPr>
          <w:color w:val="000000" w:themeColor="text1"/>
          <w:sz w:val="28"/>
          <w:szCs w:val="28"/>
        </w:rPr>
        <w:t xml:space="preserve">, детский </w:t>
      </w:r>
      <w:r w:rsidRPr="006A3268">
        <w:rPr>
          <w:color w:val="000000" w:themeColor="text1"/>
          <w:sz w:val="28"/>
          <w:szCs w:val="28"/>
        </w:rPr>
        <w:t>конкурс «Сам себе режис</w:t>
      </w:r>
      <w:r>
        <w:rPr>
          <w:color w:val="000000" w:themeColor="text1"/>
          <w:sz w:val="28"/>
          <w:szCs w:val="28"/>
        </w:rPr>
        <w:t>с</w:t>
      </w:r>
      <w:r w:rsidRPr="006A3268">
        <w:rPr>
          <w:color w:val="000000" w:themeColor="text1"/>
          <w:sz w:val="28"/>
          <w:szCs w:val="28"/>
        </w:rPr>
        <w:t xml:space="preserve">ер».  Данные мероприятия </w:t>
      </w:r>
      <w:r>
        <w:rPr>
          <w:color w:val="000000" w:themeColor="text1"/>
          <w:sz w:val="28"/>
          <w:szCs w:val="28"/>
        </w:rPr>
        <w:t>способствуют</w:t>
      </w:r>
      <w:r w:rsidRPr="006A3268">
        <w:rPr>
          <w:color w:val="000000" w:themeColor="text1"/>
          <w:sz w:val="28"/>
          <w:szCs w:val="28"/>
        </w:rPr>
        <w:t xml:space="preserve"> привлечению большого числа юных пользователей в стены сельских библиотек. </w:t>
      </w:r>
    </w:p>
    <w:p w:rsidR="00DC17F9" w:rsidRPr="00DC17F9" w:rsidRDefault="00DC17F9" w:rsidP="00DC17F9">
      <w:pPr>
        <w:ind w:firstLine="708"/>
        <w:jc w:val="both"/>
        <w:rPr>
          <w:sz w:val="28"/>
          <w:szCs w:val="28"/>
        </w:rPr>
      </w:pPr>
      <w:r w:rsidRPr="00DC17F9">
        <w:rPr>
          <w:sz w:val="28"/>
          <w:szCs w:val="28"/>
        </w:rPr>
        <w:t>12 августа в с. Долгодеревенское впервые состоялось интересное мероприятие - книжная ярмарка «Литературная скамейка».</w:t>
      </w:r>
    </w:p>
    <w:p w:rsidR="00B20200" w:rsidRDefault="00DC17F9" w:rsidP="00DC17F9">
      <w:pPr>
        <w:jc w:val="both"/>
        <w:rPr>
          <w:sz w:val="28"/>
          <w:szCs w:val="28"/>
        </w:rPr>
      </w:pPr>
      <w:r w:rsidRPr="00DC17F9">
        <w:rPr>
          <w:sz w:val="28"/>
          <w:szCs w:val="28"/>
        </w:rPr>
        <w:t xml:space="preserve">Инициаторами данной ярмарки выступили Отдел культуры и работники Центральной Межпоселенческой библиотеки Сосновского района. Данный проект возник в рамках «Стратегии государственной культурной политики» в части продвижения лучших произведений отечественной и зарубежной литературы и популяризации чтения с привлечением книготорговых организаций. В рамках ярмарки прошла презентация книг «Издательства Марины Волковой», выступления поэта и журналиста </w:t>
      </w:r>
      <w:proofErr w:type="spellStart"/>
      <w:r w:rsidRPr="00DC17F9">
        <w:rPr>
          <w:sz w:val="28"/>
          <w:szCs w:val="28"/>
        </w:rPr>
        <w:t>Яниса</w:t>
      </w:r>
      <w:proofErr w:type="spellEnd"/>
      <w:r w:rsidRPr="00DC17F9">
        <w:rPr>
          <w:sz w:val="28"/>
          <w:szCs w:val="28"/>
        </w:rPr>
        <w:t xml:space="preserve"> Грантса, детской писательницы Анны Алферовой, художника </w:t>
      </w:r>
      <w:proofErr w:type="gramStart"/>
      <w:r w:rsidRPr="00DC17F9">
        <w:rPr>
          <w:sz w:val="28"/>
          <w:szCs w:val="28"/>
        </w:rPr>
        <w:t>Александра  Разбойникова</w:t>
      </w:r>
      <w:proofErr w:type="gramEnd"/>
      <w:r w:rsidRPr="00DC17F9">
        <w:rPr>
          <w:sz w:val="28"/>
          <w:szCs w:val="28"/>
        </w:rPr>
        <w:t xml:space="preserve">, авторов Сосновского литературного объединения «У Камина». </w:t>
      </w:r>
    </w:p>
    <w:p w:rsidR="00DC17F9" w:rsidRPr="00DC17F9" w:rsidRDefault="00DC17F9" w:rsidP="00DC17F9">
      <w:pPr>
        <w:jc w:val="both"/>
        <w:rPr>
          <w:sz w:val="28"/>
          <w:szCs w:val="28"/>
        </w:rPr>
      </w:pPr>
    </w:p>
    <w:p w:rsidR="004B4726" w:rsidRPr="00915105" w:rsidRDefault="004B4726" w:rsidP="004B4726">
      <w:pPr>
        <w:ind w:firstLine="708"/>
        <w:contextualSpacing/>
        <w:jc w:val="both"/>
        <w:rPr>
          <w:sz w:val="28"/>
          <w:szCs w:val="28"/>
        </w:rPr>
      </w:pPr>
      <w:r w:rsidRPr="00915105">
        <w:rPr>
          <w:sz w:val="28"/>
          <w:szCs w:val="28"/>
        </w:rPr>
        <w:t xml:space="preserve">Обновление библиотечного фонда библиотек Сосновского муниципального района составляет </w:t>
      </w:r>
      <w:r w:rsidRPr="00915105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,1 %</w:t>
      </w:r>
      <w:r w:rsidRPr="00915105">
        <w:rPr>
          <w:sz w:val="28"/>
          <w:szCs w:val="28"/>
        </w:rPr>
        <w:t xml:space="preserve"> в год. Для эффективного решения проблемы комплектования необходимо увеличить этот уровень обновления.</w:t>
      </w:r>
    </w:p>
    <w:p w:rsidR="004B4726" w:rsidRPr="004B4726" w:rsidRDefault="004B4726" w:rsidP="004B4726">
      <w:pPr>
        <w:contextualSpacing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На комплектование в прошлом году были направлены следующие средства:</w:t>
      </w:r>
    </w:p>
    <w:p w:rsidR="004B4726" w:rsidRPr="004B4726" w:rsidRDefault="004B4726" w:rsidP="004B4726">
      <w:pPr>
        <w:contextualSpacing/>
        <w:rPr>
          <w:sz w:val="28"/>
          <w:szCs w:val="28"/>
        </w:rPr>
      </w:pPr>
      <w:r w:rsidRPr="004B4726">
        <w:rPr>
          <w:sz w:val="28"/>
          <w:szCs w:val="28"/>
        </w:rPr>
        <w:t>Федеральный бюджет: - 865 экз. на сумму: 100</w:t>
      </w:r>
      <w:r w:rsidR="00E14405">
        <w:rPr>
          <w:sz w:val="28"/>
          <w:szCs w:val="28"/>
        </w:rPr>
        <w:t> 000,00</w:t>
      </w:r>
    </w:p>
    <w:p w:rsidR="004B4726" w:rsidRPr="004B4726" w:rsidRDefault="004B4726" w:rsidP="004B4726">
      <w:pPr>
        <w:contextualSpacing/>
        <w:rPr>
          <w:sz w:val="28"/>
          <w:szCs w:val="28"/>
        </w:rPr>
      </w:pPr>
      <w:r w:rsidRPr="004B4726">
        <w:rPr>
          <w:sz w:val="28"/>
          <w:szCs w:val="28"/>
        </w:rPr>
        <w:t>Областной бюджет: - 410 экз. на сумму: 65</w:t>
      </w:r>
      <w:r w:rsidR="00E14405">
        <w:rPr>
          <w:sz w:val="28"/>
          <w:szCs w:val="28"/>
        </w:rPr>
        <w:t> 700,00</w:t>
      </w:r>
    </w:p>
    <w:p w:rsidR="004B4726" w:rsidRPr="004B4726" w:rsidRDefault="004B4726" w:rsidP="004B4726">
      <w:pPr>
        <w:contextualSpacing/>
        <w:rPr>
          <w:sz w:val="28"/>
          <w:szCs w:val="28"/>
        </w:rPr>
      </w:pPr>
      <w:r w:rsidRPr="004B4726">
        <w:rPr>
          <w:sz w:val="28"/>
          <w:szCs w:val="28"/>
        </w:rPr>
        <w:t>Районный бюджет: - 1420 экз. на сумму: 220</w:t>
      </w:r>
      <w:r w:rsidR="00E14405">
        <w:rPr>
          <w:sz w:val="28"/>
          <w:szCs w:val="28"/>
        </w:rPr>
        <w:t> 900,00</w:t>
      </w:r>
    </w:p>
    <w:p w:rsidR="004B4726" w:rsidRPr="004B4726" w:rsidRDefault="004B4726" w:rsidP="004B4726">
      <w:pPr>
        <w:contextualSpacing/>
        <w:rPr>
          <w:sz w:val="28"/>
          <w:szCs w:val="28"/>
        </w:rPr>
      </w:pPr>
      <w:r w:rsidRPr="004B4726">
        <w:rPr>
          <w:sz w:val="28"/>
          <w:szCs w:val="28"/>
        </w:rPr>
        <w:t xml:space="preserve">На подписку из районного бюджета выделено: -  </w:t>
      </w:r>
      <w:r w:rsidR="00E14405">
        <w:rPr>
          <w:sz w:val="28"/>
          <w:szCs w:val="28"/>
        </w:rPr>
        <w:t xml:space="preserve">273 138,65 выписано: - 43 наименования </w:t>
      </w:r>
      <w:r w:rsidRPr="004B4726">
        <w:rPr>
          <w:sz w:val="28"/>
          <w:szCs w:val="28"/>
        </w:rPr>
        <w:t>газет и журналов.</w:t>
      </w:r>
    </w:p>
    <w:p w:rsidR="004B4726" w:rsidRPr="004B4726" w:rsidRDefault="004B4726" w:rsidP="004B4726">
      <w:pPr>
        <w:contextualSpacing/>
        <w:rPr>
          <w:sz w:val="28"/>
          <w:szCs w:val="28"/>
        </w:rPr>
      </w:pPr>
      <w:r w:rsidRPr="004B4726">
        <w:rPr>
          <w:sz w:val="28"/>
          <w:szCs w:val="28"/>
        </w:rPr>
        <w:t>На подписку толстых журналов из федерального бюджета: - 19</w:t>
      </w:r>
      <w:r w:rsidR="00E14405">
        <w:rPr>
          <w:sz w:val="28"/>
          <w:szCs w:val="28"/>
        </w:rPr>
        <w:t> 700,00</w:t>
      </w:r>
    </w:p>
    <w:p w:rsidR="004B4726" w:rsidRPr="004B4726" w:rsidRDefault="004B4726" w:rsidP="004B4726">
      <w:pPr>
        <w:contextualSpacing/>
        <w:rPr>
          <w:sz w:val="28"/>
          <w:szCs w:val="28"/>
        </w:rPr>
      </w:pPr>
      <w:r w:rsidRPr="004B4726">
        <w:rPr>
          <w:sz w:val="28"/>
          <w:szCs w:val="28"/>
        </w:rPr>
        <w:t>На подписку толстых журналов</w:t>
      </w:r>
      <w:r w:rsidR="00E14405">
        <w:rPr>
          <w:sz w:val="28"/>
          <w:szCs w:val="28"/>
        </w:rPr>
        <w:t xml:space="preserve"> из районного бюджета: - 2086,13</w:t>
      </w:r>
    </w:p>
    <w:p w:rsidR="004B4726" w:rsidRPr="004B4726" w:rsidRDefault="004B4726" w:rsidP="004B4726">
      <w:pPr>
        <w:contextualSpacing/>
        <w:rPr>
          <w:sz w:val="28"/>
          <w:szCs w:val="28"/>
        </w:rPr>
      </w:pPr>
      <w:r w:rsidRPr="004B4726">
        <w:rPr>
          <w:sz w:val="28"/>
          <w:szCs w:val="28"/>
        </w:rPr>
        <w:t xml:space="preserve">Книжный фонд на 1.01.2017 -  207 149 экз. </w:t>
      </w:r>
    </w:p>
    <w:p w:rsidR="004B4726" w:rsidRPr="004E6AA0" w:rsidRDefault="004B4726" w:rsidP="004B4726">
      <w:pPr>
        <w:contextualSpacing/>
        <w:rPr>
          <w:sz w:val="28"/>
          <w:szCs w:val="28"/>
        </w:rPr>
      </w:pPr>
      <w:proofErr w:type="spellStart"/>
      <w:r w:rsidRPr="004B4726">
        <w:rPr>
          <w:sz w:val="28"/>
          <w:szCs w:val="28"/>
        </w:rPr>
        <w:t>Книгообеспеченность</w:t>
      </w:r>
      <w:proofErr w:type="spellEnd"/>
      <w:r w:rsidRPr="004B4726">
        <w:rPr>
          <w:sz w:val="28"/>
          <w:szCs w:val="28"/>
        </w:rPr>
        <w:t xml:space="preserve"> на 1 жителя – 3,06 экз.</w:t>
      </w:r>
      <w:r w:rsidRPr="004E6AA0">
        <w:rPr>
          <w:sz w:val="28"/>
          <w:szCs w:val="28"/>
        </w:rPr>
        <w:t xml:space="preserve"> (</w:t>
      </w:r>
      <w:proofErr w:type="gramStart"/>
      <w:r w:rsidRPr="004E6AA0">
        <w:rPr>
          <w:sz w:val="28"/>
          <w:szCs w:val="28"/>
        </w:rPr>
        <w:t>207149 :</w:t>
      </w:r>
      <w:proofErr w:type="gramEnd"/>
      <w:r w:rsidRPr="004E6AA0">
        <w:rPr>
          <w:sz w:val="28"/>
          <w:szCs w:val="28"/>
        </w:rPr>
        <w:t xml:space="preserve"> 67670( кн. фонд на число жителей)</w:t>
      </w:r>
    </w:p>
    <w:p w:rsidR="004B4726" w:rsidRPr="004E6AA0" w:rsidRDefault="004B4726" w:rsidP="004B4726">
      <w:pPr>
        <w:contextualSpacing/>
        <w:rPr>
          <w:sz w:val="28"/>
          <w:szCs w:val="28"/>
        </w:rPr>
      </w:pPr>
      <w:proofErr w:type="spellStart"/>
      <w:r w:rsidRPr="004E6AA0">
        <w:rPr>
          <w:sz w:val="28"/>
          <w:szCs w:val="28"/>
        </w:rPr>
        <w:t>Обновляемость</w:t>
      </w:r>
      <w:proofErr w:type="spellEnd"/>
      <w:r w:rsidRPr="004E6AA0">
        <w:rPr>
          <w:sz w:val="28"/>
          <w:szCs w:val="28"/>
        </w:rPr>
        <w:t xml:space="preserve"> – </w:t>
      </w:r>
      <w:r w:rsidRPr="004E6AA0">
        <w:rPr>
          <w:b/>
          <w:sz w:val="28"/>
          <w:szCs w:val="28"/>
        </w:rPr>
        <w:t xml:space="preserve">1,3 </w:t>
      </w:r>
      <w:proofErr w:type="gramStart"/>
      <w:r w:rsidRPr="004E6AA0">
        <w:rPr>
          <w:b/>
          <w:sz w:val="28"/>
          <w:szCs w:val="28"/>
        </w:rPr>
        <w:t xml:space="preserve">%  </w:t>
      </w:r>
      <w:r w:rsidRPr="004E6AA0">
        <w:rPr>
          <w:sz w:val="28"/>
          <w:szCs w:val="28"/>
        </w:rPr>
        <w:t>(</w:t>
      </w:r>
      <w:proofErr w:type="gramEnd"/>
      <w:r w:rsidRPr="004E6AA0">
        <w:rPr>
          <w:sz w:val="28"/>
          <w:szCs w:val="28"/>
        </w:rPr>
        <w:t>н</w:t>
      </w:r>
      <w:r w:rsidRPr="004E6AA0">
        <w:rPr>
          <w:sz w:val="28"/>
          <w:szCs w:val="28"/>
          <w:u w:val="single"/>
        </w:rPr>
        <w:t>овые поступления</w:t>
      </w:r>
      <w:r w:rsidRPr="004E6AA0">
        <w:rPr>
          <w:sz w:val="28"/>
          <w:szCs w:val="28"/>
          <w:vertAlign w:val="superscript"/>
        </w:rPr>
        <w:t xml:space="preserve">  </w:t>
      </w:r>
      <w:r w:rsidRPr="004E6AA0">
        <w:rPr>
          <w:sz w:val="28"/>
          <w:szCs w:val="28"/>
        </w:rPr>
        <w:t xml:space="preserve">  х 100)  ( 2695: 207149)</w:t>
      </w:r>
    </w:p>
    <w:p w:rsidR="004B4726" w:rsidRPr="004E6AA0" w:rsidRDefault="004B4726" w:rsidP="004B4726">
      <w:pPr>
        <w:contextualSpacing/>
        <w:rPr>
          <w:sz w:val="28"/>
          <w:szCs w:val="28"/>
        </w:rPr>
      </w:pPr>
      <w:r w:rsidRPr="004E6AA0">
        <w:rPr>
          <w:b/>
          <w:sz w:val="28"/>
          <w:szCs w:val="28"/>
        </w:rPr>
        <w:t xml:space="preserve">                                                   </w:t>
      </w:r>
      <w:proofErr w:type="gramStart"/>
      <w:r w:rsidRPr="004E6AA0">
        <w:rPr>
          <w:sz w:val="28"/>
          <w:szCs w:val="28"/>
        </w:rPr>
        <w:t>книжный</w:t>
      </w:r>
      <w:proofErr w:type="gramEnd"/>
      <w:r w:rsidRPr="004E6AA0">
        <w:rPr>
          <w:sz w:val="28"/>
          <w:szCs w:val="28"/>
        </w:rPr>
        <w:t xml:space="preserve"> фонд     </w:t>
      </w:r>
    </w:p>
    <w:p w:rsidR="004B4726" w:rsidRPr="00E14405" w:rsidRDefault="004B4726" w:rsidP="004B4726">
      <w:pPr>
        <w:contextualSpacing/>
        <w:rPr>
          <w:sz w:val="28"/>
          <w:szCs w:val="28"/>
        </w:rPr>
      </w:pPr>
      <w:r w:rsidRPr="004E6AA0">
        <w:rPr>
          <w:sz w:val="28"/>
          <w:szCs w:val="28"/>
        </w:rPr>
        <w:t xml:space="preserve">Замена </w:t>
      </w:r>
      <w:r w:rsidRPr="00E14405">
        <w:rPr>
          <w:sz w:val="28"/>
          <w:szCs w:val="28"/>
        </w:rPr>
        <w:t>-  122экз. на сумму: 4417р. 17к.</w:t>
      </w:r>
    </w:p>
    <w:p w:rsidR="004B4726" w:rsidRPr="00D943B0" w:rsidRDefault="004B4726" w:rsidP="004B4726">
      <w:pPr>
        <w:contextualSpacing/>
        <w:rPr>
          <w:color w:val="0D0D0D"/>
        </w:rPr>
      </w:pPr>
    </w:p>
    <w:p w:rsidR="004B4726" w:rsidRPr="00D943B0" w:rsidRDefault="004B4726" w:rsidP="00076DFA">
      <w:pPr>
        <w:ind w:firstLine="708"/>
        <w:contextualSpacing/>
        <w:rPr>
          <w:color w:val="0D0D0D"/>
          <w:sz w:val="28"/>
          <w:szCs w:val="28"/>
        </w:rPr>
      </w:pPr>
      <w:r w:rsidRPr="00E14405">
        <w:rPr>
          <w:color w:val="0D0D0D"/>
          <w:sz w:val="28"/>
          <w:szCs w:val="28"/>
        </w:rPr>
        <w:t>Имеют доступ к сети Интернет –</w:t>
      </w:r>
      <w:r w:rsidR="00076DFA">
        <w:rPr>
          <w:color w:val="0D0D0D"/>
          <w:sz w:val="28"/>
          <w:szCs w:val="28"/>
        </w:rPr>
        <w:t xml:space="preserve"> 24 библиотеки (100%).</w:t>
      </w:r>
    </w:p>
    <w:p w:rsidR="004B4726" w:rsidRPr="00D943B0" w:rsidRDefault="004B4726" w:rsidP="004B4726">
      <w:pPr>
        <w:ind w:firstLine="708"/>
        <w:contextualSpacing/>
        <w:jc w:val="both"/>
        <w:rPr>
          <w:color w:val="0D0D0D"/>
          <w:sz w:val="28"/>
          <w:szCs w:val="28"/>
        </w:rPr>
      </w:pPr>
      <w:r w:rsidRPr="00D943B0">
        <w:rPr>
          <w:color w:val="0D0D0D"/>
          <w:sz w:val="28"/>
          <w:szCs w:val="28"/>
        </w:rPr>
        <w:t>Доступ в Интернет по широкополосной технологии имеют не все библиотеки, так как зона покрытия интернет - провайдера «Ростелеком» не повсеместна. В основном присутствует только в крупных поселках района, но связь не стабильна, постоянные сбои. В течение года библиотеками МКУК «МЦБС» в техподдержку ОАО «Ростелеком» были сделаны 38 заявок по причине обрыва связи с сетью Интернет и/или телефонной связи (ЦМБ, - 9 заявок, Трубный – 10, Есаульский – 6, Саргазы – 4, Полетаево – 3, Мирный – 2, Теченский – 2, Рощино – 1, Архангельское - 1 заявка).</w:t>
      </w:r>
    </w:p>
    <w:p w:rsidR="004B4726" w:rsidRDefault="004B4726" w:rsidP="004B4726">
      <w:pPr>
        <w:pStyle w:val="a3"/>
        <w:ind w:left="0"/>
        <w:jc w:val="center"/>
        <w:rPr>
          <w:b/>
          <w:color w:val="0D0D0D"/>
          <w:sz w:val="28"/>
          <w:szCs w:val="28"/>
        </w:rPr>
      </w:pPr>
    </w:p>
    <w:p w:rsidR="004B4726" w:rsidRPr="004A3CF1" w:rsidRDefault="004B4726" w:rsidP="004B4726">
      <w:pPr>
        <w:pStyle w:val="a3"/>
        <w:ind w:left="0"/>
        <w:jc w:val="center"/>
        <w:rPr>
          <w:b/>
          <w:color w:val="0D0D0D"/>
          <w:sz w:val="28"/>
          <w:szCs w:val="28"/>
        </w:rPr>
      </w:pPr>
      <w:r w:rsidRPr="004A3CF1">
        <w:rPr>
          <w:b/>
          <w:color w:val="0D0D0D"/>
          <w:sz w:val="28"/>
          <w:szCs w:val="28"/>
        </w:rPr>
        <w:t>Новые технологии</w:t>
      </w:r>
    </w:p>
    <w:p w:rsidR="004B4726" w:rsidRPr="004A3CF1" w:rsidRDefault="004B4726" w:rsidP="004B4726">
      <w:pPr>
        <w:pStyle w:val="a3"/>
        <w:ind w:left="0"/>
        <w:jc w:val="center"/>
        <w:rPr>
          <w:b/>
          <w:color w:val="0D0D0D"/>
          <w:sz w:val="28"/>
          <w:szCs w:val="28"/>
        </w:rPr>
      </w:pPr>
      <w:r w:rsidRPr="004A3CF1">
        <w:rPr>
          <w:b/>
          <w:color w:val="0D0D0D"/>
          <w:sz w:val="28"/>
          <w:szCs w:val="28"/>
        </w:rPr>
        <w:t>Сайт МКУК «МЦБС»</w:t>
      </w:r>
    </w:p>
    <w:p w:rsidR="004B4726" w:rsidRPr="004A3CF1" w:rsidRDefault="004B4726" w:rsidP="004B4726">
      <w:pPr>
        <w:ind w:firstLine="708"/>
        <w:contextualSpacing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 xml:space="preserve">Адрес сайта: </w:t>
      </w:r>
      <w:hyperlink r:id="rId7" w:history="1">
        <w:r w:rsidRPr="004A3CF1">
          <w:rPr>
            <w:color w:val="0D0D0D"/>
            <w:sz w:val="28"/>
            <w:szCs w:val="28"/>
            <w:u w:val="single"/>
          </w:rPr>
          <w:t>www.bibliososna.ru</w:t>
        </w:r>
      </w:hyperlink>
    </w:p>
    <w:p w:rsidR="004B4726" w:rsidRPr="004A3CF1" w:rsidRDefault="004B4726" w:rsidP="004B4726">
      <w:pPr>
        <w:ind w:firstLine="708"/>
        <w:contextualSpacing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>В июне 2012г. начал работу сайт Муниципального Казенного Учреждения Культуры "Межпоселенческая Централизованная библиотечная система" Сосновского муниципального района Челябинской области.</w:t>
      </w:r>
    </w:p>
    <w:p w:rsidR="004B4726" w:rsidRPr="004A3CF1" w:rsidRDefault="004B4726" w:rsidP="004B4726">
      <w:pPr>
        <w:ind w:firstLine="708"/>
        <w:contextualSpacing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 xml:space="preserve">Работа на сайте ведется ежедневно, по мере поступления материалов от сельских и центральных библиотек района. </w:t>
      </w:r>
    </w:p>
    <w:p w:rsidR="004B4726" w:rsidRPr="004A3CF1" w:rsidRDefault="004B4726" w:rsidP="004B4726">
      <w:pPr>
        <w:ind w:firstLine="709"/>
        <w:contextualSpacing/>
        <w:jc w:val="both"/>
        <w:rPr>
          <w:rFonts w:eastAsia="Calibri"/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>Сайт включен в самый большой в Рунете Каталог библиотечных сайтов </w:t>
      </w:r>
      <w:hyperlink r:id="rId8" w:history="1">
        <w:r w:rsidRPr="004A3CF1">
          <w:rPr>
            <w:color w:val="0D0D0D"/>
            <w:sz w:val="28"/>
            <w:szCs w:val="28"/>
          </w:rPr>
          <w:t>«</w:t>
        </w:r>
        <w:proofErr w:type="spellStart"/>
        <w:r w:rsidRPr="004A3CF1">
          <w:rPr>
            <w:color w:val="0D0D0D"/>
            <w:sz w:val="28"/>
            <w:szCs w:val="28"/>
          </w:rPr>
          <w:t>БиблиоNet</w:t>
        </w:r>
        <w:proofErr w:type="spellEnd"/>
        <w:r w:rsidRPr="004A3CF1">
          <w:rPr>
            <w:color w:val="0D0D0D"/>
            <w:sz w:val="28"/>
            <w:szCs w:val="28"/>
          </w:rPr>
          <w:t>»</w:t>
        </w:r>
      </w:hyperlink>
      <w:r w:rsidRPr="004A3CF1">
        <w:rPr>
          <w:color w:val="0D0D0D"/>
          <w:sz w:val="28"/>
          <w:szCs w:val="28"/>
        </w:rPr>
        <w:t>. Здесь кроме ссылки на главную страницу сайта МКУК «МЦБС», размещен</w:t>
      </w:r>
      <w:r>
        <w:rPr>
          <w:color w:val="0D0D0D"/>
          <w:sz w:val="28"/>
          <w:szCs w:val="28"/>
        </w:rPr>
        <w:t>ы ссылки на Электронный каталог</w:t>
      </w:r>
      <w:r w:rsidRPr="004A3CF1">
        <w:rPr>
          <w:color w:val="0D0D0D"/>
          <w:sz w:val="28"/>
          <w:szCs w:val="28"/>
        </w:rPr>
        <w:t xml:space="preserve"> и на раздел сайта «Вопрос – Ответ» (Виртуальная справочная служба). Ссылка на сайт </w:t>
      </w:r>
      <w:r w:rsidRPr="004A3CF1">
        <w:rPr>
          <w:rFonts w:eastAsia="Calibri"/>
          <w:color w:val="0D0D0D"/>
          <w:sz w:val="28"/>
          <w:szCs w:val="28"/>
        </w:rPr>
        <w:t>находится в списке муниципальных библиотек под номером 413 (на 30.12.2016г.).</w:t>
      </w:r>
    </w:p>
    <w:p w:rsidR="004B4726" w:rsidRPr="004A3CF1" w:rsidRDefault="004B4726" w:rsidP="004B4726">
      <w:pPr>
        <w:ind w:firstLine="708"/>
        <w:contextualSpacing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>Ответственная за ведение сайта - заведующая Информационным отделом.</w:t>
      </w:r>
    </w:p>
    <w:p w:rsidR="004B4726" w:rsidRPr="004A3CF1" w:rsidRDefault="004B4726" w:rsidP="004B4726">
      <w:pPr>
        <w:contextualSpacing/>
        <w:jc w:val="center"/>
        <w:rPr>
          <w:b/>
          <w:color w:val="0D0D0D"/>
          <w:sz w:val="28"/>
          <w:szCs w:val="28"/>
        </w:rPr>
      </w:pPr>
    </w:p>
    <w:p w:rsidR="004B4726" w:rsidRPr="004A3CF1" w:rsidRDefault="004B4726" w:rsidP="004B4726">
      <w:pPr>
        <w:contextualSpacing/>
        <w:jc w:val="center"/>
        <w:rPr>
          <w:b/>
          <w:color w:val="0D0D0D"/>
          <w:sz w:val="28"/>
          <w:szCs w:val="28"/>
        </w:rPr>
      </w:pPr>
      <w:r w:rsidRPr="004A3CF1">
        <w:rPr>
          <w:b/>
          <w:color w:val="0D0D0D"/>
          <w:sz w:val="28"/>
          <w:szCs w:val="28"/>
        </w:rPr>
        <w:t xml:space="preserve">Основные показатели посещаемости сайта </w:t>
      </w:r>
    </w:p>
    <w:p w:rsidR="004B4726" w:rsidRPr="004A3CF1" w:rsidRDefault="004B4726" w:rsidP="004B4726">
      <w:pPr>
        <w:contextualSpacing/>
        <w:rPr>
          <w:rFonts w:eastAsia="Calibri"/>
          <w:color w:val="0D0D0D"/>
          <w:sz w:val="28"/>
          <w:szCs w:val="28"/>
        </w:rPr>
      </w:pPr>
    </w:p>
    <w:p w:rsidR="004B4726" w:rsidRPr="004A3CF1" w:rsidRDefault="004B4726" w:rsidP="004B4726">
      <w:pPr>
        <w:contextualSpacing/>
        <w:rPr>
          <w:rFonts w:eastAsia="Calibri"/>
          <w:color w:val="0D0D0D"/>
          <w:sz w:val="28"/>
          <w:szCs w:val="28"/>
        </w:rPr>
      </w:pPr>
      <w:r w:rsidRPr="004A3CF1">
        <w:rPr>
          <w:rFonts w:eastAsia="Calibri"/>
          <w:color w:val="0D0D0D"/>
          <w:sz w:val="28"/>
          <w:szCs w:val="28"/>
        </w:rPr>
        <w:t>Всего за год (на 26.12.2016г.):</w:t>
      </w:r>
    </w:p>
    <w:p w:rsidR="004B4726" w:rsidRPr="004A3CF1" w:rsidRDefault="004B4726" w:rsidP="004B4726">
      <w:pPr>
        <w:ind w:firstLine="708"/>
        <w:contextualSpacing/>
        <w:rPr>
          <w:rFonts w:eastAsia="Calibri"/>
          <w:color w:val="0D0D0D"/>
          <w:sz w:val="28"/>
          <w:szCs w:val="28"/>
        </w:rPr>
      </w:pPr>
      <w:r w:rsidRPr="004A3CF1">
        <w:rPr>
          <w:rFonts w:eastAsia="Calibri"/>
          <w:color w:val="0D0D0D"/>
          <w:sz w:val="28"/>
          <w:szCs w:val="28"/>
        </w:rPr>
        <w:t>- Посетители* (пользователи) –</w:t>
      </w:r>
      <w:r w:rsidRPr="004A3CF1">
        <w:rPr>
          <w:rFonts w:eastAsia="Calibri"/>
          <w:color w:val="0D0D0D"/>
          <w:sz w:val="28"/>
          <w:szCs w:val="28"/>
        </w:rPr>
        <w:tab/>
        <w:t>8 340</w:t>
      </w:r>
    </w:p>
    <w:p w:rsidR="004B4726" w:rsidRPr="004A3CF1" w:rsidRDefault="004B4726" w:rsidP="004B4726">
      <w:pPr>
        <w:ind w:firstLine="708"/>
        <w:contextualSpacing/>
        <w:rPr>
          <w:rFonts w:eastAsia="Calibri"/>
          <w:color w:val="0D0D0D"/>
          <w:sz w:val="28"/>
          <w:szCs w:val="28"/>
        </w:rPr>
      </w:pPr>
      <w:r w:rsidRPr="004A3CF1">
        <w:rPr>
          <w:rFonts w:eastAsia="Calibri"/>
          <w:color w:val="0D0D0D"/>
          <w:sz w:val="28"/>
          <w:szCs w:val="28"/>
        </w:rPr>
        <w:t xml:space="preserve">- Просмотры* (посещения) – </w:t>
      </w:r>
      <w:r w:rsidRPr="004A3CF1">
        <w:rPr>
          <w:rFonts w:eastAsia="Calibri"/>
          <w:color w:val="0D0D0D"/>
          <w:sz w:val="28"/>
          <w:szCs w:val="28"/>
        </w:rPr>
        <w:tab/>
      </w:r>
      <w:r>
        <w:rPr>
          <w:rFonts w:eastAsia="Calibri"/>
          <w:color w:val="0D0D0D"/>
          <w:sz w:val="28"/>
          <w:szCs w:val="28"/>
        </w:rPr>
        <w:tab/>
      </w:r>
      <w:r w:rsidRPr="004A3CF1">
        <w:rPr>
          <w:rFonts w:eastAsia="Calibri"/>
          <w:color w:val="0D0D0D"/>
          <w:sz w:val="28"/>
          <w:szCs w:val="28"/>
        </w:rPr>
        <w:t>36 447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3868"/>
        <w:gridCol w:w="1328"/>
        <w:gridCol w:w="1399"/>
        <w:gridCol w:w="1399"/>
        <w:gridCol w:w="1069"/>
      </w:tblGrid>
      <w:tr w:rsidR="004B4726" w:rsidRPr="00641A7A" w:rsidTr="00406A5B">
        <w:tc>
          <w:tcPr>
            <w:tcW w:w="508" w:type="dxa"/>
            <w:shd w:val="clear" w:color="auto" w:fill="auto"/>
          </w:tcPr>
          <w:p w:rsidR="004B4726" w:rsidRPr="00E14405" w:rsidRDefault="004B4726" w:rsidP="00406A5B">
            <w:pPr>
              <w:contextualSpacing/>
              <w:jc w:val="center"/>
              <w:rPr>
                <w:color w:val="0D0D0D"/>
                <w:sz w:val="28"/>
                <w:szCs w:val="28"/>
              </w:rPr>
            </w:pPr>
          </w:p>
        </w:tc>
        <w:tc>
          <w:tcPr>
            <w:tcW w:w="3868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center"/>
              <w:rPr>
                <w:color w:val="0D0D0D"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center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2014г.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center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2015г.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center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2016г.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center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+ / -</w:t>
            </w:r>
          </w:p>
        </w:tc>
      </w:tr>
      <w:tr w:rsidR="004B4726" w:rsidRPr="00641A7A" w:rsidTr="00406A5B">
        <w:tc>
          <w:tcPr>
            <w:tcW w:w="508" w:type="dxa"/>
            <w:shd w:val="clear" w:color="auto" w:fill="auto"/>
          </w:tcPr>
          <w:p w:rsidR="004B4726" w:rsidRPr="00E14405" w:rsidRDefault="004B4726" w:rsidP="00406A5B">
            <w:pPr>
              <w:contextualSpacing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1</w:t>
            </w:r>
          </w:p>
        </w:tc>
        <w:tc>
          <w:tcPr>
            <w:tcW w:w="3868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Посетители* (пользователи)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7 783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rFonts w:eastAsia="Calibri"/>
                <w:color w:val="0D0D0D"/>
                <w:sz w:val="28"/>
                <w:szCs w:val="28"/>
              </w:rPr>
              <w:t>9 025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8340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-685</w:t>
            </w:r>
          </w:p>
        </w:tc>
      </w:tr>
      <w:tr w:rsidR="004B4726" w:rsidRPr="00641A7A" w:rsidTr="00406A5B">
        <w:tc>
          <w:tcPr>
            <w:tcW w:w="508" w:type="dxa"/>
            <w:shd w:val="clear" w:color="auto" w:fill="auto"/>
          </w:tcPr>
          <w:p w:rsidR="004B4726" w:rsidRPr="00E14405" w:rsidRDefault="004B4726" w:rsidP="00406A5B">
            <w:pPr>
              <w:contextualSpacing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2</w:t>
            </w:r>
          </w:p>
        </w:tc>
        <w:tc>
          <w:tcPr>
            <w:tcW w:w="3868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Просмотры* (посещения)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29 716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rFonts w:eastAsia="Calibri"/>
                <w:color w:val="0D0D0D"/>
                <w:sz w:val="28"/>
                <w:szCs w:val="28"/>
              </w:rPr>
              <w:t>38 129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36 447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B4726" w:rsidRPr="00E14405" w:rsidRDefault="004B4726" w:rsidP="00406A5B">
            <w:pPr>
              <w:contextualSpacing/>
              <w:jc w:val="right"/>
              <w:rPr>
                <w:color w:val="0D0D0D"/>
                <w:sz w:val="28"/>
                <w:szCs w:val="28"/>
              </w:rPr>
            </w:pPr>
            <w:r w:rsidRPr="00E14405">
              <w:rPr>
                <w:color w:val="0D0D0D"/>
                <w:sz w:val="28"/>
                <w:szCs w:val="28"/>
              </w:rPr>
              <w:t>-1 682</w:t>
            </w:r>
          </w:p>
        </w:tc>
      </w:tr>
    </w:tbl>
    <w:p w:rsidR="004B4726" w:rsidRPr="004A3CF1" w:rsidRDefault="004B4726" w:rsidP="004B4726">
      <w:pPr>
        <w:contextualSpacing/>
        <w:rPr>
          <w:rFonts w:eastAsia="Calibri"/>
          <w:i/>
          <w:color w:val="0D0D0D"/>
          <w:sz w:val="28"/>
          <w:szCs w:val="28"/>
        </w:rPr>
      </w:pPr>
    </w:p>
    <w:p w:rsidR="004B4726" w:rsidRPr="004A3CF1" w:rsidRDefault="004B4726" w:rsidP="004B4726">
      <w:pPr>
        <w:contextualSpacing/>
        <w:rPr>
          <w:rFonts w:eastAsia="Calibri"/>
          <w:i/>
          <w:color w:val="0D0D0D"/>
          <w:sz w:val="28"/>
          <w:szCs w:val="28"/>
        </w:rPr>
      </w:pPr>
      <w:r w:rsidRPr="004A3CF1">
        <w:rPr>
          <w:rFonts w:eastAsia="Calibri"/>
          <w:i/>
          <w:color w:val="0D0D0D"/>
          <w:sz w:val="28"/>
          <w:szCs w:val="28"/>
        </w:rPr>
        <w:t xml:space="preserve">*Посетители: количество уникальных посетителей сайта (точнее, количество браузеров). Идентификация происходит с помощью </w:t>
      </w:r>
      <w:proofErr w:type="spellStart"/>
      <w:r w:rsidRPr="004A3CF1">
        <w:rPr>
          <w:rFonts w:eastAsia="Calibri"/>
          <w:i/>
          <w:color w:val="0D0D0D"/>
          <w:sz w:val="28"/>
          <w:szCs w:val="28"/>
        </w:rPr>
        <w:t>cookies</w:t>
      </w:r>
      <w:proofErr w:type="spellEnd"/>
      <w:r w:rsidRPr="004A3CF1">
        <w:rPr>
          <w:rFonts w:eastAsia="Calibri"/>
          <w:i/>
          <w:color w:val="0D0D0D"/>
          <w:sz w:val="28"/>
          <w:szCs w:val="28"/>
        </w:rPr>
        <w:t xml:space="preserve">. </w:t>
      </w:r>
    </w:p>
    <w:p w:rsidR="004B4726" w:rsidRPr="004A3CF1" w:rsidRDefault="004B4726" w:rsidP="004B4726">
      <w:pPr>
        <w:contextualSpacing/>
        <w:rPr>
          <w:rFonts w:eastAsia="Calibri"/>
          <w:color w:val="0D0D0D"/>
          <w:sz w:val="28"/>
          <w:szCs w:val="28"/>
        </w:rPr>
      </w:pPr>
      <w:r w:rsidRPr="004A3CF1">
        <w:rPr>
          <w:rFonts w:eastAsia="Calibri"/>
          <w:i/>
          <w:color w:val="0D0D0D"/>
          <w:sz w:val="28"/>
          <w:szCs w:val="28"/>
        </w:rPr>
        <w:t>*Просмотры: количество загрузок страниц сайта.</w:t>
      </w:r>
    </w:p>
    <w:p w:rsidR="00DC17F9" w:rsidRPr="006A3268" w:rsidRDefault="00DC17F9" w:rsidP="00DC17F9">
      <w:pPr>
        <w:pStyle w:val="af0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eastAsiaTheme="minorHAnsi"/>
          <w:color w:val="0D0D0D" w:themeColor="text1" w:themeTint="F2"/>
          <w:sz w:val="28"/>
          <w:szCs w:val="28"/>
          <w:lang w:eastAsia="en-US"/>
        </w:rPr>
      </w:pPr>
      <w:r w:rsidRPr="006A3268">
        <w:rPr>
          <w:rFonts w:eastAsiaTheme="minorHAnsi"/>
          <w:color w:val="0D0D0D" w:themeColor="text1" w:themeTint="F2"/>
          <w:sz w:val="28"/>
          <w:szCs w:val="28"/>
          <w:lang w:eastAsia="en-US"/>
        </w:rPr>
        <w:t>Понижение показателей посещения сайта в 2016 году связано с тем, что в 2015 году был «всплеск» посещаемости (в сравнении 2015 с 2014 годом +8413 просмотров и +1242 посетителей)</w:t>
      </w:r>
    </w:p>
    <w:p w:rsidR="004B4726" w:rsidRPr="00DC17F9" w:rsidRDefault="00DC17F9" w:rsidP="00DC17F9">
      <w:pPr>
        <w:ind w:firstLine="709"/>
        <w:contextualSpacing/>
        <w:jc w:val="both"/>
        <w:rPr>
          <w:color w:val="0D0D0D" w:themeColor="text1" w:themeTint="F2"/>
          <w:sz w:val="28"/>
          <w:szCs w:val="28"/>
        </w:rPr>
      </w:pPr>
      <w:r w:rsidRPr="006A3268">
        <w:rPr>
          <w:color w:val="0D0D0D" w:themeColor="text1" w:themeTint="F2"/>
          <w:sz w:val="28"/>
          <w:szCs w:val="28"/>
        </w:rPr>
        <w:t>В 2016 году сайт работал в обычном режиме, в конкурсах не участвовали, дополнительных мер по привлечению посетителей сайта не предпринимали, так как в сравнении 2016 и 2014</w:t>
      </w:r>
      <w:r>
        <w:rPr>
          <w:color w:val="0D0D0D" w:themeColor="text1" w:themeTint="F2"/>
          <w:sz w:val="28"/>
          <w:szCs w:val="28"/>
        </w:rPr>
        <w:t xml:space="preserve"> годов показатели 2016 хорошие.</w:t>
      </w:r>
    </w:p>
    <w:p w:rsidR="004B4726" w:rsidRPr="004A3CF1" w:rsidRDefault="004B4726" w:rsidP="004B4726">
      <w:pPr>
        <w:contextualSpacing/>
        <w:jc w:val="center"/>
        <w:rPr>
          <w:b/>
          <w:color w:val="0D0D0D"/>
          <w:sz w:val="28"/>
          <w:szCs w:val="28"/>
        </w:rPr>
      </w:pPr>
      <w:r w:rsidRPr="004A3CF1">
        <w:rPr>
          <w:b/>
          <w:color w:val="0D0D0D"/>
          <w:sz w:val="28"/>
          <w:szCs w:val="28"/>
        </w:rPr>
        <w:t>Социальные сети</w:t>
      </w:r>
    </w:p>
    <w:p w:rsidR="004B4726" w:rsidRPr="004A3CF1" w:rsidRDefault="004B4726" w:rsidP="004B4726">
      <w:pPr>
        <w:spacing w:after="120"/>
        <w:ind w:firstLine="709"/>
        <w:contextualSpacing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 xml:space="preserve">Аккаунты в социальных сетях были созданы в 2015 - 2016 годах с целью продвижения сайта библиотеки, путем размещения ссылок на сайт с новостями о библиотечной жизни района, услуг библиотеки.  Так как социальные сети в настоящее время очень популярны мы имеем возможность привлекать новых читателей, вести с ними диалог через сообщения группы, уведомлять о новых событиях. Группы и страницы в социальных сетях имеют 5 библиотек (ЦМБ, ЦМДБ, </w:t>
      </w:r>
      <w:proofErr w:type="spellStart"/>
      <w:r w:rsidRPr="004A3CF1">
        <w:rPr>
          <w:color w:val="0D0D0D"/>
          <w:sz w:val="28"/>
          <w:szCs w:val="28"/>
        </w:rPr>
        <w:t>Саккуловская</w:t>
      </w:r>
      <w:proofErr w:type="spellEnd"/>
      <w:r w:rsidRPr="004A3CF1">
        <w:rPr>
          <w:color w:val="0D0D0D"/>
          <w:sz w:val="28"/>
          <w:szCs w:val="28"/>
        </w:rPr>
        <w:t>, Мичуринская, Полетаевская библиотеки).</w:t>
      </w:r>
    </w:p>
    <w:p w:rsidR="004B4726" w:rsidRDefault="004B4726" w:rsidP="004B4726">
      <w:pPr>
        <w:ind w:firstLine="709"/>
        <w:contextualSpacing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>Итак, в 2016 году, количество «друзей» - участников наших групп социальных сетей, увеличилось больше</w:t>
      </w:r>
      <w:r w:rsidR="00E14405">
        <w:rPr>
          <w:color w:val="0D0D0D"/>
          <w:sz w:val="28"/>
          <w:szCs w:val="28"/>
        </w:rPr>
        <w:t>,</w:t>
      </w:r>
      <w:r w:rsidRPr="004A3CF1">
        <w:rPr>
          <w:color w:val="0D0D0D"/>
          <w:sz w:val="28"/>
          <w:szCs w:val="28"/>
        </w:rPr>
        <w:t xml:space="preserve"> чем в два раза. Основное количество участников посещают группы в «</w:t>
      </w:r>
      <w:proofErr w:type="spellStart"/>
      <w:r w:rsidRPr="004A3CF1">
        <w:rPr>
          <w:color w:val="0D0D0D"/>
          <w:sz w:val="28"/>
          <w:szCs w:val="28"/>
        </w:rPr>
        <w:t>ВКонтакте</w:t>
      </w:r>
      <w:proofErr w:type="spellEnd"/>
      <w:r w:rsidRPr="004A3CF1">
        <w:rPr>
          <w:color w:val="0D0D0D"/>
          <w:sz w:val="28"/>
          <w:szCs w:val="28"/>
        </w:rPr>
        <w:t xml:space="preserve">». </w:t>
      </w:r>
    </w:p>
    <w:p w:rsidR="004B4726" w:rsidRDefault="00E14405" w:rsidP="00076DFA">
      <w:pPr>
        <w:ind w:firstLine="709"/>
        <w:contextualSpacing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На сайте учреждения по прежнему предоставлена возможность </w:t>
      </w:r>
      <w:r w:rsidR="00FC52AC">
        <w:rPr>
          <w:color w:val="0D0D0D"/>
          <w:sz w:val="28"/>
          <w:szCs w:val="28"/>
        </w:rPr>
        <w:t xml:space="preserve">получить вопрос-ответ </w:t>
      </w:r>
      <w:proofErr w:type="gramStart"/>
      <w:r w:rsidR="00FC52AC">
        <w:rPr>
          <w:color w:val="0D0D0D"/>
          <w:sz w:val="28"/>
          <w:szCs w:val="28"/>
        </w:rPr>
        <w:t>он-</w:t>
      </w:r>
      <w:proofErr w:type="spellStart"/>
      <w:r w:rsidR="00FC52AC">
        <w:rPr>
          <w:color w:val="0D0D0D"/>
          <w:sz w:val="28"/>
          <w:szCs w:val="28"/>
        </w:rPr>
        <w:t>лайн</w:t>
      </w:r>
      <w:proofErr w:type="spellEnd"/>
      <w:proofErr w:type="gramEnd"/>
      <w:r w:rsidR="00FC52AC">
        <w:rPr>
          <w:color w:val="0D0D0D"/>
          <w:sz w:val="28"/>
          <w:szCs w:val="28"/>
        </w:rPr>
        <w:t>. В отчетном году всего три раза читатели воспользовались виртуальной справочной службой.</w:t>
      </w:r>
      <w:r w:rsidR="00076DFA">
        <w:rPr>
          <w:color w:val="0D0D0D"/>
          <w:sz w:val="28"/>
          <w:szCs w:val="28"/>
        </w:rPr>
        <w:t xml:space="preserve"> </w:t>
      </w:r>
      <w:r w:rsidR="004B4726">
        <w:rPr>
          <w:color w:val="0D0D0D"/>
          <w:sz w:val="28"/>
          <w:szCs w:val="28"/>
        </w:rPr>
        <w:t>За 2016 год к Скайпу</w:t>
      </w:r>
      <w:r w:rsidR="00076DFA">
        <w:rPr>
          <w:color w:val="0D0D0D"/>
          <w:sz w:val="28"/>
          <w:szCs w:val="28"/>
        </w:rPr>
        <w:t xml:space="preserve"> подключено 11 библиотек.  </w:t>
      </w:r>
      <w:r w:rsidR="004B4726" w:rsidRPr="004A3CF1">
        <w:rPr>
          <w:color w:val="0D0D0D"/>
          <w:sz w:val="28"/>
          <w:szCs w:val="28"/>
        </w:rPr>
        <w:t>Всего Скайп подключен в 13 библиотеках с проводным интернетом и имеющих ноутбук или компью</w:t>
      </w:r>
      <w:r w:rsidR="00DC17F9">
        <w:rPr>
          <w:color w:val="0D0D0D"/>
          <w:sz w:val="28"/>
          <w:szCs w:val="28"/>
        </w:rPr>
        <w:t xml:space="preserve">теры, оснащённые веб-камерами: </w:t>
      </w:r>
    </w:p>
    <w:p w:rsidR="00FC52AC" w:rsidRDefault="00FC52AC" w:rsidP="00DC17F9">
      <w:pPr>
        <w:contextualSpacing/>
        <w:jc w:val="both"/>
        <w:rPr>
          <w:color w:val="0D0D0D"/>
          <w:sz w:val="28"/>
          <w:szCs w:val="28"/>
        </w:rPr>
      </w:pPr>
    </w:p>
    <w:p w:rsidR="00076DFA" w:rsidRPr="00E14405" w:rsidRDefault="00076DFA" w:rsidP="00076DFA">
      <w:pPr>
        <w:ind w:firstLine="708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 xml:space="preserve">В 2016г. приобрели статус </w:t>
      </w:r>
      <w:r>
        <w:rPr>
          <w:sz w:val="28"/>
          <w:szCs w:val="28"/>
        </w:rPr>
        <w:t>«</w:t>
      </w:r>
      <w:r w:rsidRPr="00E14405">
        <w:rPr>
          <w:sz w:val="28"/>
          <w:szCs w:val="28"/>
        </w:rPr>
        <w:t>библиотек семейного чтения</w:t>
      </w:r>
      <w:r>
        <w:rPr>
          <w:sz w:val="28"/>
          <w:szCs w:val="28"/>
        </w:rPr>
        <w:t>»</w:t>
      </w:r>
      <w:r w:rsidRPr="00E14405">
        <w:rPr>
          <w:sz w:val="28"/>
          <w:szCs w:val="28"/>
        </w:rPr>
        <w:t xml:space="preserve"> 3 библиотеки</w:t>
      </w:r>
      <w:r>
        <w:rPr>
          <w:sz w:val="28"/>
          <w:szCs w:val="28"/>
        </w:rPr>
        <w:t xml:space="preserve"> МКУК «МЦБС» в п. Теченский, п. Рощино и </w:t>
      </w:r>
      <w:r w:rsidRPr="00E14405">
        <w:rPr>
          <w:sz w:val="28"/>
          <w:szCs w:val="28"/>
        </w:rPr>
        <w:t>п. Есаульский. 29.09.2016г. данные сельские библиотеки</w:t>
      </w:r>
      <w:r>
        <w:rPr>
          <w:sz w:val="28"/>
          <w:szCs w:val="28"/>
        </w:rPr>
        <w:t>,</w:t>
      </w:r>
      <w:r w:rsidRPr="00E14405">
        <w:rPr>
          <w:sz w:val="28"/>
          <w:szCs w:val="28"/>
        </w:rPr>
        <w:t xml:space="preserve"> также специалисты из ЦМДБ и районные м</w:t>
      </w:r>
      <w:r>
        <w:rPr>
          <w:sz w:val="28"/>
          <w:szCs w:val="28"/>
        </w:rPr>
        <w:t xml:space="preserve">етодисты приняли участие в областной </w:t>
      </w:r>
      <w:r w:rsidRPr="00E14405">
        <w:rPr>
          <w:sz w:val="28"/>
          <w:szCs w:val="28"/>
        </w:rPr>
        <w:t xml:space="preserve">творческой лаборатории «Библиотека семейного чтения. </w:t>
      </w:r>
      <w:r>
        <w:rPr>
          <w:sz w:val="28"/>
          <w:szCs w:val="28"/>
        </w:rPr>
        <w:t xml:space="preserve">Проверено временем». На базе </w:t>
      </w:r>
      <w:proofErr w:type="spellStart"/>
      <w:r>
        <w:rPr>
          <w:sz w:val="28"/>
          <w:szCs w:val="28"/>
        </w:rPr>
        <w:t>Па</w:t>
      </w:r>
      <w:r w:rsidRPr="00E14405">
        <w:rPr>
          <w:sz w:val="28"/>
          <w:szCs w:val="28"/>
        </w:rPr>
        <w:t>танинской</w:t>
      </w:r>
      <w:proofErr w:type="spellEnd"/>
      <w:r w:rsidRPr="00E14405">
        <w:rPr>
          <w:sz w:val="28"/>
          <w:szCs w:val="28"/>
        </w:rPr>
        <w:t xml:space="preserve"> библиотеки семейного чтения г. Копейска.</w:t>
      </w:r>
    </w:p>
    <w:p w:rsidR="00076DFA" w:rsidRPr="00E14405" w:rsidRDefault="00076DFA" w:rsidP="00076DFA">
      <w:pPr>
        <w:ind w:firstLine="708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 xml:space="preserve">В октябре 2016г.  </w:t>
      </w:r>
      <w:proofErr w:type="gramStart"/>
      <w:r w:rsidRPr="00E14405">
        <w:rPr>
          <w:sz w:val="28"/>
          <w:szCs w:val="28"/>
        </w:rPr>
        <w:t>семь</w:t>
      </w:r>
      <w:proofErr w:type="gramEnd"/>
      <w:r w:rsidRPr="00E14405">
        <w:rPr>
          <w:sz w:val="28"/>
          <w:szCs w:val="28"/>
        </w:rPr>
        <w:t xml:space="preserve"> сельских </w:t>
      </w:r>
      <w:proofErr w:type="spellStart"/>
      <w:r w:rsidRPr="00E14405">
        <w:rPr>
          <w:sz w:val="28"/>
          <w:szCs w:val="28"/>
        </w:rPr>
        <w:t>Павленковских</w:t>
      </w:r>
      <w:proofErr w:type="spellEnd"/>
      <w:r w:rsidRPr="00E14405">
        <w:rPr>
          <w:sz w:val="28"/>
          <w:szCs w:val="28"/>
        </w:rPr>
        <w:t xml:space="preserve"> библиотек принимали участие в Школе </w:t>
      </w:r>
      <w:proofErr w:type="spellStart"/>
      <w:r w:rsidRPr="00E14405">
        <w:rPr>
          <w:sz w:val="28"/>
          <w:szCs w:val="28"/>
        </w:rPr>
        <w:t>Павленковских</w:t>
      </w:r>
      <w:proofErr w:type="spellEnd"/>
      <w:r w:rsidRPr="00E144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библиотек, состоявшейся в </w:t>
      </w:r>
      <w:proofErr w:type="spellStart"/>
      <w:r>
        <w:rPr>
          <w:sz w:val="28"/>
          <w:szCs w:val="28"/>
        </w:rPr>
        <w:t>Аргаяшском</w:t>
      </w:r>
      <w:proofErr w:type="spellEnd"/>
      <w:r>
        <w:rPr>
          <w:sz w:val="28"/>
          <w:szCs w:val="28"/>
        </w:rPr>
        <w:t xml:space="preserve"> районе.</w:t>
      </w:r>
    </w:p>
    <w:p w:rsidR="00076DFA" w:rsidRPr="00E14405" w:rsidRDefault="00076DFA" w:rsidP="00076DFA">
      <w:pPr>
        <w:ind w:firstLine="708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15 июня 2016г 4 с</w:t>
      </w:r>
      <w:r>
        <w:rPr>
          <w:sz w:val="28"/>
          <w:szCs w:val="28"/>
        </w:rPr>
        <w:t xml:space="preserve">пециалиста ЦБС приняли участие в </w:t>
      </w:r>
      <w:r w:rsidRPr="00E14405">
        <w:rPr>
          <w:sz w:val="28"/>
          <w:szCs w:val="28"/>
        </w:rPr>
        <w:t xml:space="preserve">восьмой межрегиональной Школе </w:t>
      </w:r>
      <w:proofErr w:type="spellStart"/>
      <w:r w:rsidRPr="00E14405">
        <w:rPr>
          <w:sz w:val="28"/>
          <w:szCs w:val="28"/>
        </w:rPr>
        <w:t>инноватики</w:t>
      </w:r>
      <w:proofErr w:type="spellEnd"/>
      <w:r w:rsidRPr="00E14405">
        <w:rPr>
          <w:sz w:val="28"/>
          <w:szCs w:val="28"/>
        </w:rPr>
        <w:t xml:space="preserve"> по теме: «</w:t>
      </w:r>
      <w:proofErr w:type="spellStart"/>
      <w:r w:rsidRPr="00E14405">
        <w:rPr>
          <w:sz w:val="28"/>
          <w:szCs w:val="28"/>
        </w:rPr>
        <w:t>Клиентоориентированность</w:t>
      </w:r>
      <w:proofErr w:type="spellEnd"/>
      <w:r w:rsidRPr="00E14405">
        <w:rPr>
          <w:sz w:val="28"/>
          <w:szCs w:val="28"/>
        </w:rPr>
        <w:t xml:space="preserve"> как основа маркетинга общедоступной библиотеки</w:t>
      </w:r>
      <w:r>
        <w:rPr>
          <w:sz w:val="28"/>
          <w:szCs w:val="28"/>
        </w:rPr>
        <w:t xml:space="preserve">» на базе МУ «ЦБС» </w:t>
      </w:r>
      <w:proofErr w:type="spellStart"/>
      <w:r>
        <w:rPr>
          <w:sz w:val="28"/>
          <w:szCs w:val="28"/>
        </w:rPr>
        <w:t>Миасского</w:t>
      </w:r>
      <w:proofErr w:type="spellEnd"/>
      <w:r>
        <w:rPr>
          <w:sz w:val="28"/>
          <w:szCs w:val="28"/>
        </w:rPr>
        <w:t xml:space="preserve"> городского округа.</w:t>
      </w:r>
    </w:p>
    <w:p w:rsidR="00076DFA" w:rsidRPr="00E14405" w:rsidRDefault="00076DFA" w:rsidP="00076DFA">
      <w:pPr>
        <w:ind w:firstLine="708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В 2016 году библиотека №36 п. Полетаево МКУК МЦБС выиграла конкурс на грант МК РФ «Лучшее учреждение культуры в сельской местности».</w:t>
      </w:r>
    </w:p>
    <w:p w:rsidR="00076DFA" w:rsidRDefault="00076DFA" w:rsidP="00DC17F9">
      <w:pPr>
        <w:contextualSpacing/>
        <w:jc w:val="both"/>
        <w:rPr>
          <w:color w:val="0D0D0D"/>
          <w:sz w:val="28"/>
          <w:szCs w:val="28"/>
        </w:rPr>
      </w:pPr>
    </w:p>
    <w:p w:rsidR="00076DFA" w:rsidRPr="00E14405" w:rsidRDefault="00076DFA" w:rsidP="00076DF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2016 году в нашем районе появилась еще одна модельная библиотека, на этот раз ею стала библиотека в п. Солнечный. Сегодня в сети МЦБС района 4 модельных библиотеки.</w:t>
      </w:r>
    </w:p>
    <w:p w:rsidR="00076DFA" w:rsidRPr="00E14405" w:rsidRDefault="00076DFA" w:rsidP="00076DFA">
      <w:pPr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 xml:space="preserve">           В областном конкурсе сельских библиотек на звание «Павленковская библиотека» 6</w:t>
      </w:r>
      <w:r>
        <w:rPr>
          <w:sz w:val="28"/>
          <w:szCs w:val="28"/>
        </w:rPr>
        <w:t xml:space="preserve"> библиотек</w:t>
      </w:r>
      <w:r w:rsidRPr="00E14405">
        <w:rPr>
          <w:sz w:val="28"/>
          <w:szCs w:val="28"/>
        </w:rPr>
        <w:t xml:space="preserve"> подтвердили звание «Павленковская библиотека»:</w:t>
      </w:r>
    </w:p>
    <w:p w:rsidR="00076DFA" w:rsidRPr="00E14405" w:rsidRDefault="00076DFA" w:rsidP="00076DFA">
      <w:pPr>
        <w:ind w:left="1134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 xml:space="preserve">- </w:t>
      </w:r>
      <w:proofErr w:type="spellStart"/>
      <w:r w:rsidRPr="00E14405">
        <w:rPr>
          <w:sz w:val="28"/>
          <w:szCs w:val="28"/>
        </w:rPr>
        <w:t>Рощинская</w:t>
      </w:r>
      <w:proofErr w:type="spellEnd"/>
      <w:r w:rsidRPr="00E14405">
        <w:rPr>
          <w:sz w:val="28"/>
          <w:szCs w:val="28"/>
        </w:rPr>
        <w:t xml:space="preserve"> сельская библиотека;</w:t>
      </w:r>
    </w:p>
    <w:p w:rsidR="00076DFA" w:rsidRPr="00E14405" w:rsidRDefault="00076DFA" w:rsidP="00076DFA">
      <w:pPr>
        <w:ind w:left="1134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- Есаульская сельская библиотека;</w:t>
      </w:r>
    </w:p>
    <w:p w:rsidR="00076DFA" w:rsidRPr="00E14405" w:rsidRDefault="00076DFA" w:rsidP="00076DFA">
      <w:pPr>
        <w:ind w:left="1134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- Солнечная сельская библиотека;</w:t>
      </w:r>
    </w:p>
    <w:p w:rsidR="00076DFA" w:rsidRPr="00E14405" w:rsidRDefault="00076DFA" w:rsidP="00076DFA">
      <w:pPr>
        <w:ind w:left="1134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 xml:space="preserve">- Мирненская сельская </w:t>
      </w:r>
      <w:proofErr w:type="gramStart"/>
      <w:r w:rsidRPr="00E14405">
        <w:rPr>
          <w:sz w:val="28"/>
          <w:szCs w:val="28"/>
        </w:rPr>
        <w:t>библиотека ;</w:t>
      </w:r>
      <w:proofErr w:type="gramEnd"/>
    </w:p>
    <w:p w:rsidR="00076DFA" w:rsidRPr="00E14405" w:rsidRDefault="00076DFA" w:rsidP="00076DFA">
      <w:pPr>
        <w:ind w:left="1134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-</w:t>
      </w:r>
      <w:proofErr w:type="spellStart"/>
      <w:r w:rsidRPr="00E14405">
        <w:rPr>
          <w:sz w:val="28"/>
          <w:szCs w:val="28"/>
        </w:rPr>
        <w:t>Кременкульская</w:t>
      </w:r>
      <w:proofErr w:type="spellEnd"/>
      <w:r w:rsidRPr="00E14405">
        <w:rPr>
          <w:sz w:val="28"/>
          <w:szCs w:val="28"/>
        </w:rPr>
        <w:t xml:space="preserve"> сельская библиотека;</w:t>
      </w:r>
    </w:p>
    <w:p w:rsidR="00076DFA" w:rsidRPr="00E14405" w:rsidRDefault="00076DFA" w:rsidP="00076DFA">
      <w:pPr>
        <w:ind w:left="1134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-Полетаевская сельская библиотека.</w:t>
      </w:r>
    </w:p>
    <w:p w:rsidR="00076DFA" w:rsidRPr="00E14405" w:rsidRDefault="00076DFA" w:rsidP="00076DFA">
      <w:pPr>
        <w:ind w:firstLine="708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Также присвоено звание Павленковская библиотека –библиотеке № п. Саккулово.</w:t>
      </w:r>
      <w:r>
        <w:rPr>
          <w:sz w:val="28"/>
          <w:szCs w:val="28"/>
        </w:rPr>
        <w:t xml:space="preserve"> С 2016 года в районе 7 библиотек, носящих звание Павленковская.</w:t>
      </w:r>
    </w:p>
    <w:p w:rsidR="00076DFA" w:rsidRPr="00E14405" w:rsidRDefault="00076DFA" w:rsidP="00076DFA">
      <w:pPr>
        <w:ind w:firstLine="708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Каждая из этих библиотек осуществляет большую просветительскую, краеведческую</w:t>
      </w:r>
      <w:r>
        <w:rPr>
          <w:sz w:val="28"/>
          <w:szCs w:val="28"/>
        </w:rPr>
        <w:t xml:space="preserve">, </w:t>
      </w:r>
      <w:r w:rsidRPr="00E14405">
        <w:rPr>
          <w:sz w:val="28"/>
          <w:szCs w:val="28"/>
        </w:rPr>
        <w:t>информационную работу среди населения.</w:t>
      </w:r>
    </w:p>
    <w:p w:rsidR="00076DFA" w:rsidRDefault="00076DFA" w:rsidP="00076DFA">
      <w:pPr>
        <w:ind w:firstLine="708"/>
        <w:contextualSpacing/>
        <w:jc w:val="both"/>
        <w:rPr>
          <w:sz w:val="28"/>
          <w:szCs w:val="28"/>
        </w:rPr>
      </w:pPr>
      <w:r w:rsidRPr="00E14405">
        <w:rPr>
          <w:sz w:val="28"/>
          <w:szCs w:val="28"/>
        </w:rPr>
        <w:t>ЦБМ МКУК МЦБС стала Дипломантом (3 место) в региональном конкурсе</w:t>
      </w:r>
      <w:r>
        <w:rPr>
          <w:sz w:val="28"/>
          <w:szCs w:val="28"/>
        </w:rPr>
        <w:t xml:space="preserve"> проектов и нестандартных идей </w:t>
      </w:r>
      <w:r w:rsidRPr="00E14405">
        <w:rPr>
          <w:sz w:val="28"/>
          <w:szCs w:val="28"/>
        </w:rPr>
        <w:t>«</w:t>
      </w:r>
      <w:proofErr w:type="gramStart"/>
      <w:r w:rsidRPr="00E14405">
        <w:rPr>
          <w:sz w:val="28"/>
          <w:szCs w:val="28"/>
        </w:rPr>
        <w:t>Библиотека  21</w:t>
      </w:r>
      <w:proofErr w:type="gramEnd"/>
      <w:r w:rsidRPr="00E14405">
        <w:rPr>
          <w:sz w:val="28"/>
          <w:szCs w:val="28"/>
        </w:rPr>
        <w:t xml:space="preserve"> века-новые возможности» за создание молодежной площадки и использовании современных форм работы с молодежной аудиторией, проводимым МК ЧО и «ЧОЮБ» 15.12.2016г.</w:t>
      </w:r>
    </w:p>
    <w:p w:rsidR="00924E5E" w:rsidRDefault="00924E5E" w:rsidP="00924E5E">
      <w:pPr>
        <w:pStyle w:val="a3"/>
        <w:ind w:left="1818"/>
        <w:rPr>
          <w:sz w:val="28"/>
          <w:szCs w:val="28"/>
        </w:rPr>
      </w:pPr>
    </w:p>
    <w:p w:rsidR="00924E5E" w:rsidRDefault="00924E5E" w:rsidP="00924E5E">
      <w:pPr>
        <w:pStyle w:val="a3"/>
        <w:ind w:left="1818"/>
        <w:rPr>
          <w:b/>
          <w:sz w:val="28"/>
          <w:szCs w:val="28"/>
        </w:rPr>
      </w:pPr>
      <w:r w:rsidRPr="00924E5E">
        <w:rPr>
          <w:b/>
          <w:sz w:val="28"/>
          <w:szCs w:val="28"/>
        </w:rPr>
        <w:t xml:space="preserve">Работа </w:t>
      </w:r>
      <w:proofErr w:type="spellStart"/>
      <w:r w:rsidRPr="00924E5E">
        <w:rPr>
          <w:b/>
          <w:sz w:val="28"/>
          <w:szCs w:val="28"/>
        </w:rPr>
        <w:t>внестационарного</w:t>
      </w:r>
      <w:proofErr w:type="spellEnd"/>
      <w:r w:rsidRPr="00924E5E">
        <w:rPr>
          <w:b/>
          <w:sz w:val="28"/>
          <w:szCs w:val="28"/>
        </w:rPr>
        <w:t xml:space="preserve"> отдела МКУК «МЦБС»</w:t>
      </w:r>
    </w:p>
    <w:p w:rsidR="00924E5E" w:rsidRPr="00924E5E" w:rsidRDefault="00924E5E" w:rsidP="00924E5E">
      <w:pPr>
        <w:pStyle w:val="a3"/>
        <w:ind w:left="1818"/>
        <w:rPr>
          <w:b/>
          <w:sz w:val="28"/>
          <w:szCs w:val="28"/>
        </w:rPr>
      </w:pPr>
    </w:p>
    <w:p w:rsidR="00924E5E" w:rsidRPr="00981431" w:rsidRDefault="00924E5E" w:rsidP="00924E5E">
      <w:pPr>
        <w:ind w:firstLine="708"/>
        <w:contextualSpacing/>
        <w:jc w:val="both"/>
        <w:rPr>
          <w:sz w:val="28"/>
          <w:szCs w:val="28"/>
        </w:rPr>
      </w:pPr>
      <w:r w:rsidRPr="00981431">
        <w:rPr>
          <w:sz w:val="28"/>
          <w:szCs w:val="28"/>
        </w:rPr>
        <w:t xml:space="preserve">В 2016году во </w:t>
      </w:r>
      <w:proofErr w:type="spellStart"/>
      <w:r w:rsidRPr="00981431">
        <w:rPr>
          <w:sz w:val="28"/>
          <w:szCs w:val="28"/>
        </w:rPr>
        <w:t>внестационарный</w:t>
      </w:r>
      <w:proofErr w:type="spellEnd"/>
      <w:r w:rsidRPr="00981431">
        <w:rPr>
          <w:sz w:val="28"/>
          <w:szCs w:val="28"/>
        </w:rPr>
        <w:t xml:space="preserve"> отдел ЦМБ   закуплены книги 949экз. на сумму 150 тыс. руб.</w:t>
      </w:r>
      <w:r>
        <w:rPr>
          <w:sz w:val="28"/>
          <w:szCs w:val="28"/>
        </w:rPr>
        <w:t xml:space="preserve">  Также </w:t>
      </w:r>
      <w:r w:rsidRPr="00981431">
        <w:rPr>
          <w:sz w:val="28"/>
          <w:szCs w:val="28"/>
        </w:rPr>
        <w:t>произведен ремонт машины - библиобуса на 40 тыс. руб.</w:t>
      </w:r>
    </w:p>
    <w:p w:rsidR="00924E5E" w:rsidRPr="00981431" w:rsidRDefault="00924E5E" w:rsidP="00924E5E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счет передвижного фонда </w:t>
      </w:r>
      <w:r w:rsidRPr="00981431">
        <w:rPr>
          <w:sz w:val="28"/>
          <w:szCs w:val="28"/>
        </w:rPr>
        <w:t>осуществляется обслуживание 11 сельских поселений с количеством населения 8</w:t>
      </w:r>
      <w:r>
        <w:rPr>
          <w:sz w:val="28"/>
          <w:szCs w:val="28"/>
        </w:rPr>
        <w:t xml:space="preserve"> </w:t>
      </w:r>
      <w:r w:rsidRPr="00981431">
        <w:rPr>
          <w:sz w:val="28"/>
          <w:szCs w:val="28"/>
        </w:rPr>
        <w:t>175 человек.</w:t>
      </w:r>
      <w:r>
        <w:rPr>
          <w:sz w:val="28"/>
          <w:szCs w:val="28"/>
        </w:rPr>
        <w:t xml:space="preserve"> Количество </w:t>
      </w:r>
      <w:r w:rsidRPr="00981431">
        <w:rPr>
          <w:sz w:val="28"/>
          <w:szCs w:val="28"/>
        </w:rPr>
        <w:t>жителей на обсуживаемой   увеличилось на 2562 человека.</w:t>
      </w:r>
    </w:p>
    <w:p w:rsidR="00924E5E" w:rsidRPr="00981431" w:rsidRDefault="00924E5E" w:rsidP="00924E5E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981431">
        <w:rPr>
          <w:sz w:val="28"/>
          <w:szCs w:val="28"/>
        </w:rPr>
        <w:t>Передвижная библиотека выезжает в удаленные населенные пунк</w:t>
      </w:r>
      <w:r>
        <w:rPr>
          <w:sz w:val="28"/>
          <w:szCs w:val="28"/>
        </w:rPr>
        <w:t xml:space="preserve">ты по графику один раз в месяц </w:t>
      </w:r>
      <w:r w:rsidRPr="00981431">
        <w:rPr>
          <w:sz w:val="28"/>
          <w:szCs w:val="28"/>
        </w:rPr>
        <w:t>в твердо установленные дни и часы. Длительность стоянок зависит от количества читателей.</w:t>
      </w:r>
    </w:p>
    <w:p w:rsidR="00924E5E" w:rsidRPr="00981431" w:rsidRDefault="00924E5E" w:rsidP="00924E5E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981431">
        <w:rPr>
          <w:sz w:val="28"/>
          <w:szCs w:val="28"/>
        </w:rPr>
        <w:t xml:space="preserve">Книжный фонд </w:t>
      </w:r>
      <w:proofErr w:type="spellStart"/>
      <w:r w:rsidRPr="00981431">
        <w:rPr>
          <w:sz w:val="28"/>
          <w:szCs w:val="28"/>
        </w:rPr>
        <w:t>внестационарного</w:t>
      </w:r>
      <w:proofErr w:type="spellEnd"/>
      <w:r w:rsidRPr="00981431">
        <w:rPr>
          <w:sz w:val="28"/>
          <w:szCs w:val="28"/>
        </w:rPr>
        <w:t xml:space="preserve"> отдела необходимо периодически обновлять.</w:t>
      </w:r>
    </w:p>
    <w:p w:rsidR="00924E5E" w:rsidRPr="00981431" w:rsidRDefault="00924E5E" w:rsidP="00924E5E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981431">
        <w:rPr>
          <w:sz w:val="28"/>
          <w:szCs w:val="28"/>
        </w:rPr>
        <w:t xml:space="preserve">На 01.01.2017г. книжный фонд </w:t>
      </w:r>
      <w:proofErr w:type="spellStart"/>
      <w:r w:rsidRPr="00981431">
        <w:rPr>
          <w:sz w:val="28"/>
          <w:szCs w:val="28"/>
        </w:rPr>
        <w:t>внестационарного</w:t>
      </w:r>
      <w:proofErr w:type="spellEnd"/>
      <w:r w:rsidRPr="00981431">
        <w:rPr>
          <w:sz w:val="28"/>
          <w:szCs w:val="28"/>
        </w:rPr>
        <w:t xml:space="preserve"> отдела составляет 7</w:t>
      </w:r>
      <w:r>
        <w:rPr>
          <w:sz w:val="28"/>
          <w:szCs w:val="28"/>
        </w:rPr>
        <w:t xml:space="preserve"> </w:t>
      </w:r>
      <w:r w:rsidRPr="00981431">
        <w:rPr>
          <w:sz w:val="28"/>
          <w:szCs w:val="28"/>
        </w:rPr>
        <w:t xml:space="preserve">447 экземпляров. Отдел </w:t>
      </w:r>
      <w:proofErr w:type="spellStart"/>
      <w:r w:rsidRPr="00981431">
        <w:rPr>
          <w:sz w:val="28"/>
          <w:szCs w:val="28"/>
        </w:rPr>
        <w:t>внестационарного</w:t>
      </w:r>
      <w:proofErr w:type="spellEnd"/>
      <w:r w:rsidRPr="00981431">
        <w:rPr>
          <w:sz w:val="28"/>
          <w:szCs w:val="28"/>
        </w:rPr>
        <w:t xml:space="preserve"> обслуживания работает с 30 октября 2008 года.</w:t>
      </w:r>
    </w:p>
    <w:p w:rsidR="00924E5E" w:rsidRPr="00981431" w:rsidRDefault="00924E5E" w:rsidP="00924E5E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981431">
        <w:rPr>
          <w:sz w:val="28"/>
          <w:szCs w:val="28"/>
        </w:rPr>
        <w:t xml:space="preserve">В 2016г. осуществлено - 167 выездов. Количество читателей – 1 708, книговыдача – 19 522, количество посещений - 6231. </w:t>
      </w:r>
    </w:p>
    <w:p w:rsidR="00924E5E" w:rsidRPr="00981431" w:rsidRDefault="00924E5E" w:rsidP="00924E5E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981431">
        <w:rPr>
          <w:sz w:val="28"/>
          <w:szCs w:val="28"/>
        </w:rPr>
        <w:t xml:space="preserve">Все показатели работы отдела и количество выездов увеличились, чему способствовало проведение массовой работы среди пользователей. В 2016году </w:t>
      </w:r>
      <w:proofErr w:type="spellStart"/>
      <w:r w:rsidRPr="00981431">
        <w:rPr>
          <w:sz w:val="28"/>
          <w:szCs w:val="28"/>
        </w:rPr>
        <w:t>внестационарным</w:t>
      </w:r>
      <w:proofErr w:type="spellEnd"/>
      <w:r w:rsidRPr="00981431">
        <w:rPr>
          <w:sz w:val="28"/>
          <w:szCs w:val="28"/>
        </w:rPr>
        <w:t xml:space="preserve"> отделом </w:t>
      </w:r>
      <w:r>
        <w:rPr>
          <w:sz w:val="28"/>
          <w:szCs w:val="28"/>
        </w:rPr>
        <w:t xml:space="preserve">проведено 140 мероприятий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</w:t>
      </w:r>
      <w:r w:rsidRPr="00981431">
        <w:rPr>
          <w:sz w:val="28"/>
          <w:szCs w:val="28"/>
        </w:rPr>
        <w:t xml:space="preserve"> для детей 71.</w:t>
      </w:r>
    </w:p>
    <w:p w:rsidR="00924E5E" w:rsidRPr="00981431" w:rsidRDefault="00924E5E" w:rsidP="00924E5E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981431">
        <w:rPr>
          <w:sz w:val="28"/>
          <w:szCs w:val="28"/>
        </w:rPr>
        <w:t>По сравнению с 2015годом на 487 увеличилось количество пользователей, количество посещений возросло в 1</w:t>
      </w:r>
      <w:r>
        <w:rPr>
          <w:sz w:val="28"/>
          <w:szCs w:val="28"/>
        </w:rPr>
        <w:t xml:space="preserve"> </w:t>
      </w:r>
      <w:proofErr w:type="gramStart"/>
      <w:r w:rsidRPr="00981431">
        <w:rPr>
          <w:sz w:val="28"/>
          <w:szCs w:val="28"/>
        </w:rPr>
        <w:t>298 ,</w:t>
      </w:r>
      <w:proofErr w:type="gramEnd"/>
      <w:r w:rsidRPr="00981431">
        <w:rPr>
          <w:sz w:val="28"/>
          <w:szCs w:val="28"/>
        </w:rPr>
        <w:t xml:space="preserve"> книговыдача на 5620 экземпляров.</w:t>
      </w:r>
    </w:p>
    <w:p w:rsidR="00924E5E" w:rsidRPr="00E14405" w:rsidRDefault="00924E5E" w:rsidP="00076DFA">
      <w:pPr>
        <w:ind w:firstLine="708"/>
        <w:contextualSpacing/>
        <w:jc w:val="both"/>
        <w:rPr>
          <w:sz w:val="28"/>
          <w:szCs w:val="28"/>
        </w:rPr>
      </w:pPr>
    </w:p>
    <w:p w:rsidR="00076DFA" w:rsidRPr="004A3CF1" w:rsidRDefault="00076DFA" w:rsidP="00DC17F9">
      <w:pPr>
        <w:contextualSpacing/>
        <w:jc w:val="both"/>
        <w:rPr>
          <w:color w:val="0D0D0D"/>
          <w:sz w:val="28"/>
          <w:szCs w:val="28"/>
        </w:rPr>
        <w:sectPr w:rsidR="00076DFA" w:rsidRPr="004A3CF1" w:rsidSect="00406A5B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4B4726" w:rsidRPr="004A3CF1" w:rsidRDefault="004B4726" w:rsidP="00DC17F9">
      <w:pPr>
        <w:contextualSpacing/>
        <w:jc w:val="both"/>
        <w:rPr>
          <w:color w:val="0D0D0D"/>
          <w:sz w:val="28"/>
          <w:szCs w:val="28"/>
        </w:rPr>
        <w:sectPr w:rsidR="004B4726" w:rsidRPr="004A3CF1" w:rsidSect="00406A5B">
          <w:type w:val="continuous"/>
          <w:pgSz w:w="11906" w:h="16838"/>
          <w:pgMar w:top="1134" w:right="851" w:bottom="1134" w:left="1418" w:header="709" w:footer="709" w:gutter="0"/>
          <w:cols w:num="2" w:space="708"/>
          <w:docGrid w:linePitch="360"/>
        </w:sectPr>
      </w:pPr>
    </w:p>
    <w:p w:rsidR="004B4726" w:rsidRPr="004A3CF1" w:rsidRDefault="004B4726" w:rsidP="004B4726">
      <w:pPr>
        <w:contextualSpacing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A3CF1">
        <w:rPr>
          <w:rFonts w:eastAsia="Calibri"/>
          <w:b/>
          <w:color w:val="0D0D0D"/>
          <w:sz w:val="28"/>
          <w:szCs w:val="28"/>
          <w:lang w:eastAsia="en-US"/>
        </w:rPr>
        <w:t xml:space="preserve">5.6. AURASMA. Технология дополненной реальности </w:t>
      </w:r>
    </w:p>
    <w:p w:rsidR="004B4726" w:rsidRPr="004A3CF1" w:rsidRDefault="004B4726" w:rsidP="004B4726">
      <w:pPr>
        <w:contextualSpacing/>
        <w:jc w:val="center"/>
        <w:rPr>
          <w:b/>
          <w:color w:val="0D0D0D"/>
          <w:sz w:val="28"/>
          <w:szCs w:val="28"/>
        </w:rPr>
      </w:pPr>
      <w:r w:rsidRPr="004A3CF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181610</wp:posOffset>
            </wp:positionV>
            <wp:extent cx="2532380" cy="2337435"/>
            <wp:effectExtent l="0" t="0" r="1270" b="5715"/>
            <wp:wrapThrough wrapText="bothSides">
              <wp:wrapPolygon edited="0">
                <wp:start x="0" y="0"/>
                <wp:lineTo x="0" y="21477"/>
                <wp:lineTo x="21448" y="21477"/>
                <wp:lineTo x="214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3CF1">
        <w:rPr>
          <w:rFonts w:eastAsia="Calibri"/>
          <w:b/>
          <w:color w:val="0D0D0D"/>
          <w:sz w:val="28"/>
          <w:szCs w:val="28"/>
          <w:lang w:eastAsia="en-US"/>
        </w:rPr>
        <w:t>в</w:t>
      </w:r>
      <w:proofErr w:type="gramEnd"/>
      <w:r w:rsidRPr="004A3CF1">
        <w:rPr>
          <w:rFonts w:eastAsia="Calibri"/>
          <w:b/>
          <w:color w:val="0D0D0D"/>
          <w:sz w:val="28"/>
          <w:szCs w:val="28"/>
          <w:lang w:eastAsia="en-US"/>
        </w:rPr>
        <w:t xml:space="preserve"> библиотечной работе</w:t>
      </w:r>
      <w:r w:rsidRPr="004A3CF1">
        <w:rPr>
          <w:b/>
          <w:color w:val="0D0D0D"/>
          <w:sz w:val="28"/>
          <w:szCs w:val="28"/>
        </w:rPr>
        <w:t xml:space="preserve"> </w:t>
      </w:r>
    </w:p>
    <w:p w:rsidR="004B4726" w:rsidRPr="004A3CF1" w:rsidRDefault="004B4726" w:rsidP="004B4726">
      <w:pPr>
        <w:ind w:firstLine="708"/>
        <w:contextualSpacing/>
        <w:jc w:val="both"/>
        <w:rPr>
          <w:color w:val="0D0D0D"/>
          <w:sz w:val="28"/>
          <w:szCs w:val="28"/>
        </w:rPr>
      </w:pPr>
    </w:p>
    <w:p w:rsidR="004B4726" w:rsidRPr="004A3CF1" w:rsidRDefault="004B4726" w:rsidP="004B4726">
      <w:pPr>
        <w:ind w:firstLine="708"/>
        <w:contextualSpacing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>В 2016 году с применением дополненной реальности были оформлены:</w:t>
      </w:r>
    </w:p>
    <w:p w:rsidR="004B4726" w:rsidRPr="004A3CF1" w:rsidRDefault="004B4726" w:rsidP="004B4726">
      <w:pPr>
        <w:pStyle w:val="a3"/>
        <w:numPr>
          <w:ilvl w:val="0"/>
          <w:numId w:val="13"/>
        </w:numPr>
        <w:spacing w:after="200"/>
        <w:jc w:val="both"/>
        <w:rPr>
          <w:color w:val="0D0D0D"/>
          <w:sz w:val="28"/>
          <w:szCs w:val="28"/>
        </w:rPr>
      </w:pPr>
      <w:proofErr w:type="gramStart"/>
      <w:r w:rsidRPr="004A3CF1">
        <w:rPr>
          <w:color w:val="0D0D0D"/>
          <w:sz w:val="28"/>
          <w:szCs w:val="28"/>
        </w:rPr>
        <w:t>стенд</w:t>
      </w:r>
      <w:proofErr w:type="gramEnd"/>
      <w:r w:rsidRPr="004A3CF1">
        <w:rPr>
          <w:color w:val="0D0D0D"/>
          <w:sz w:val="28"/>
          <w:szCs w:val="28"/>
        </w:rPr>
        <w:t xml:space="preserve"> </w:t>
      </w:r>
      <w:r w:rsidRPr="004A3CF1">
        <w:rPr>
          <w:i/>
          <w:color w:val="0D0D0D"/>
          <w:sz w:val="28"/>
          <w:szCs w:val="28"/>
        </w:rPr>
        <w:t>«</w:t>
      </w:r>
      <w:proofErr w:type="spellStart"/>
      <w:r w:rsidRPr="004A3CF1">
        <w:rPr>
          <w:i/>
          <w:color w:val="0D0D0D"/>
          <w:sz w:val="28"/>
          <w:szCs w:val="28"/>
        </w:rPr>
        <w:t>Bibliososna</w:t>
      </w:r>
      <w:proofErr w:type="spellEnd"/>
      <w:r w:rsidRPr="004A3CF1">
        <w:rPr>
          <w:i/>
          <w:color w:val="0D0D0D"/>
          <w:sz w:val="28"/>
          <w:szCs w:val="28"/>
        </w:rPr>
        <w:t xml:space="preserve"> </w:t>
      </w:r>
      <w:proofErr w:type="spellStart"/>
      <w:r w:rsidRPr="004A3CF1">
        <w:rPr>
          <w:i/>
          <w:color w:val="0D0D0D"/>
          <w:sz w:val="28"/>
          <w:szCs w:val="28"/>
        </w:rPr>
        <w:t>Go</w:t>
      </w:r>
      <w:proofErr w:type="spellEnd"/>
      <w:r w:rsidRPr="004A3CF1">
        <w:rPr>
          <w:i/>
          <w:color w:val="0D0D0D"/>
          <w:sz w:val="28"/>
          <w:szCs w:val="28"/>
        </w:rPr>
        <w:t>: участники книжной ярмарки»</w:t>
      </w:r>
      <w:r w:rsidRPr="004A3CF1">
        <w:rPr>
          <w:color w:val="0D0D0D"/>
          <w:sz w:val="28"/>
          <w:szCs w:val="28"/>
        </w:rPr>
        <w:t xml:space="preserve"> - для демонстрации на Книжной ярмарке, 12 августа 2016 года</w:t>
      </w:r>
    </w:p>
    <w:p w:rsidR="004B4726" w:rsidRPr="004A3CF1" w:rsidRDefault="004B4726" w:rsidP="004B4726">
      <w:pPr>
        <w:pStyle w:val="a3"/>
        <w:numPr>
          <w:ilvl w:val="0"/>
          <w:numId w:val="13"/>
        </w:numPr>
        <w:spacing w:after="200"/>
        <w:jc w:val="both"/>
        <w:rPr>
          <w:color w:val="0D0D0D"/>
          <w:sz w:val="28"/>
          <w:szCs w:val="28"/>
        </w:rPr>
      </w:pPr>
      <w:r w:rsidRPr="004A3CF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716915</wp:posOffset>
            </wp:positionV>
            <wp:extent cx="2538095" cy="3188970"/>
            <wp:effectExtent l="0" t="0" r="0" b="0"/>
            <wp:wrapThrough wrapText="bothSides">
              <wp:wrapPolygon edited="0">
                <wp:start x="0" y="0"/>
                <wp:lineTo x="0" y="21419"/>
                <wp:lineTo x="21400" y="21419"/>
                <wp:lineTo x="21400" y="0"/>
                <wp:lineTo x="0" y="0"/>
              </wp:wrapPolygon>
            </wp:wrapThrough>
            <wp:docPr id="2" name="Рисунок 2" descr="C:\Users\Guzell\AppData\Local\Microsoft\Windows\INetCacheContent.Word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Guzell\AppData\Local\Microsoft\Windows\INetCacheContent.Word\IMG_2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3CF1">
        <w:rPr>
          <w:color w:val="0D0D0D"/>
          <w:sz w:val="28"/>
          <w:szCs w:val="28"/>
        </w:rPr>
        <w:t>стенд</w:t>
      </w:r>
      <w:proofErr w:type="gramEnd"/>
      <w:r w:rsidRPr="004A3CF1">
        <w:rPr>
          <w:color w:val="0D0D0D"/>
          <w:sz w:val="28"/>
          <w:szCs w:val="28"/>
        </w:rPr>
        <w:t xml:space="preserve"> </w:t>
      </w:r>
      <w:r w:rsidRPr="004A3CF1">
        <w:rPr>
          <w:i/>
          <w:color w:val="0D0D0D"/>
          <w:sz w:val="28"/>
          <w:szCs w:val="28"/>
        </w:rPr>
        <w:t>«</w:t>
      </w:r>
      <w:proofErr w:type="spellStart"/>
      <w:r w:rsidRPr="004A3CF1">
        <w:rPr>
          <w:i/>
          <w:color w:val="0D0D0D"/>
          <w:sz w:val="28"/>
          <w:szCs w:val="28"/>
        </w:rPr>
        <w:t>Bibliososna</w:t>
      </w:r>
      <w:proofErr w:type="spellEnd"/>
      <w:r w:rsidRPr="004A3CF1">
        <w:rPr>
          <w:i/>
          <w:color w:val="0D0D0D"/>
          <w:sz w:val="28"/>
          <w:szCs w:val="28"/>
        </w:rPr>
        <w:t xml:space="preserve"> </w:t>
      </w:r>
      <w:proofErr w:type="spellStart"/>
      <w:r w:rsidRPr="004A3CF1">
        <w:rPr>
          <w:i/>
          <w:color w:val="0D0D0D"/>
          <w:sz w:val="28"/>
          <w:szCs w:val="28"/>
        </w:rPr>
        <w:t>Go</w:t>
      </w:r>
      <w:proofErr w:type="spellEnd"/>
      <w:r w:rsidRPr="004A3CF1">
        <w:rPr>
          <w:i/>
          <w:color w:val="0D0D0D"/>
          <w:sz w:val="28"/>
          <w:szCs w:val="28"/>
        </w:rPr>
        <w:t xml:space="preserve">: использование приложения </w:t>
      </w:r>
      <w:proofErr w:type="spellStart"/>
      <w:r w:rsidRPr="004A3CF1">
        <w:rPr>
          <w:i/>
          <w:color w:val="0D0D0D"/>
          <w:sz w:val="28"/>
          <w:szCs w:val="28"/>
        </w:rPr>
        <w:t>Аурасма</w:t>
      </w:r>
      <w:proofErr w:type="spellEnd"/>
      <w:r w:rsidRPr="004A3CF1">
        <w:rPr>
          <w:i/>
          <w:color w:val="0D0D0D"/>
          <w:sz w:val="28"/>
          <w:szCs w:val="28"/>
        </w:rPr>
        <w:t xml:space="preserve"> в дополнительном образовании детей»</w:t>
      </w:r>
      <w:r w:rsidRPr="004A3CF1">
        <w:rPr>
          <w:color w:val="0D0D0D"/>
          <w:sz w:val="28"/>
          <w:szCs w:val="28"/>
        </w:rPr>
        <w:t xml:space="preserve"> - для выступления – презентации технологии дополненной реальности на конференции преподавателей Детской школы искусств, октябрь 2016 г.</w:t>
      </w:r>
    </w:p>
    <w:p w:rsidR="004B4726" w:rsidRPr="004A3CF1" w:rsidRDefault="004B4726" w:rsidP="004B4726">
      <w:pPr>
        <w:pStyle w:val="a3"/>
        <w:numPr>
          <w:ilvl w:val="0"/>
          <w:numId w:val="13"/>
        </w:numPr>
        <w:spacing w:after="200"/>
        <w:jc w:val="both"/>
        <w:rPr>
          <w:color w:val="0D0D0D"/>
          <w:sz w:val="28"/>
          <w:szCs w:val="28"/>
        </w:rPr>
      </w:pPr>
      <w:r w:rsidRPr="004A3CF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2352040</wp:posOffset>
            </wp:positionV>
            <wp:extent cx="1570355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224" y="21474"/>
                <wp:lineTo x="21224" y="0"/>
                <wp:lineTo x="0" y="0"/>
              </wp:wrapPolygon>
            </wp:wrapThrough>
            <wp:docPr id="1" name="Рисунок 1" descr="C:\Users\Guzell\AppData\Local\Microsoft\Windows\INetCacheContent.Word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Guzell\AppData\Local\Microsoft\Windows\INetCacheContent.Word\IMG_21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3CF1">
        <w:rPr>
          <w:color w:val="0D0D0D"/>
          <w:sz w:val="28"/>
          <w:szCs w:val="28"/>
        </w:rPr>
        <w:t>выставка</w:t>
      </w:r>
      <w:proofErr w:type="gramEnd"/>
      <w:r w:rsidRPr="004A3CF1">
        <w:rPr>
          <w:color w:val="0D0D0D"/>
          <w:sz w:val="28"/>
          <w:szCs w:val="28"/>
        </w:rPr>
        <w:t xml:space="preserve"> «</w:t>
      </w:r>
      <w:r w:rsidRPr="004A3CF1">
        <w:rPr>
          <w:i/>
          <w:color w:val="0D0D0D"/>
          <w:sz w:val="28"/>
          <w:szCs w:val="28"/>
        </w:rPr>
        <w:t>Прими участие в создании ауры»</w:t>
      </w:r>
      <w:r w:rsidRPr="004A3CF1">
        <w:rPr>
          <w:color w:val="0D0D0D"/>
          <w:sz w:val="28"/>
          <w:szCs w:val="28"/>
        </w:rPr>
        <w:t xml:space="preserve"> - представлены книги, на которые были сделаны так называемые ауры. При наведении камеры смартфона на обложку той или иной книги, представленной на выставке, появляется аура – виде-отзыв от нашего читателя с личным мнением о данной книге. К библиотекарю читального зала стоит очередь из желающих записать свои отзывы о книге.</w:t>
      </w:r>
    </w:p>
    <w:p w:rsidR="004B4726" w:rsidRPr="004A3CF1" w:rsidRDefault="004B4726" w:rsidP="004B4726">
      <w:pPr>
        <w:pStyle w:val="a3"/>
        <w:numPr>
          <w:ilvl w:val="0"/>
          <w:numId w:val="13"/>
        </w:numPr>
        <w:spacing w:after="200"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 xml:space="preserve">Стенд </w:t>
      </w:r>
      <w:r w:rsidRPr="004A3CF1">
        <w:rPr>
          <w:i/>
          <w:color w:val="0D0D0D"/>
          <w:sz w:val="28"/>
          <w:szCs w:val="28"/>
        </w:rPr>
        <w:t>«Оживи картинки»</w:t>
      </w:r>
      <w:r w:rsidRPr="004A3CF1">
        <w:rPr>
          <w:color w:val="0D0D0D"/>
          <w:sz w:val="28"/>
          <w:szCs w:val="28"/>
        </w:rPr>
        <w:t xml:space="preserve"> - представлены картинки с танцовщиками, замершими в танце и необычными музыкальными инструментами. Так при наведении смартфона на фото балерины она внезапно оживает и начинает танцевать танец ангела, а при наведении на изображение танцовщика Михаила Барышникова читатели могут посмотреть современный танец в его исполнении.</w:t>
      </w:r>
    </w:p>
    <w:p w:rsidR="004B4726" w:rsidRPr="004A3CF1" w:rsidRDefault="004B4726" w:rsidP="004B4726">
      <w:pPr>
        <w:pStyle w:val="a3"/>
        <w:numPr>
          <w:ilvl w:val="0"/>
          <w:numId w:val="13"/>
        </w:numPr>
        <w:spacing w:after="200"/>
        <w:jc w:val="both"/>
        <w:rPr>
          <w:color w:val="0D0D0D"/>
          <w:sz w:val="28"/>
          <w:szCs w:val="28"/>
        </w:rPr>
      </w:pPr>
      <w:r w:rsidRPr="004A3CF1">
        <w:rPr>
          <w:color w:val="0D0D0D"/>
          <w:sz w:val="28"/>
          <w:szCs w:val="28"/>
        </w:rPr>
        <w:t xml:space="preserve">Статья на сайте МКУК «МЦБС» о том, что такое дополненная реальность, доступна по ссылке: </w:t>
      </w:r>
    </w:p>
    <w:p w:rsidR="004B4726" w:rsidRDefault="00A71F0E" w:rsidP="004B4726">
      <w:pPr>
        <w:spacing w:line="276" w:lineRule="auto"/>
        <w:jc w:val="both"/>
        <w:rPr>
          <w:b/>
          <w:sz w:val="28"/>
          <w:szCs w:val="28"/>
        </w:rPr>
      </w:pPr>
      <w:hyperlink r:id="rId12" w:history="1">
        <w:r w:rsidR="004B4726" w:rsidRPr="004A3CF1">
          <w:rPr>
            <w:rStyle w:val="ac"/>
            <w:color w:val="0D0D0D"/>
            <w:sz w:val="28"/>
            <w:szCs w:val="28"/>
          </w:rPr>
          <w:t>http://www.bibliososna.ru/news/biblio/2016/08/12/mir-geroev-garri-pottera-voplotilsya-v-realnost/</w:t>
        </w:r>
      </w:hyperlink>
    </w:p>
    <w:p w:rsidR="00054951" w:rsidRDefault="00054951" w:rsidP="00054951">
      <w:pPr>
        <w:spacing w:line="276" w:lineRule="auto"/>
        <w:jc w:val="both"/>
        <w:rPr>
          <w:b/>
          <w:sz w:val="28"/>
          <w:szCs w:val="28"/>
        </w:rPr>
      </w:pPr>
    </w:p>
    <w:p w:rsidR="00E14405" w:rsidRDefault="00E14405" w:rsidP="00054951">
      <w:pPr>
        <w:spacing w:line="276" w:lineRule="auto"/>
        <w:jc w:val="both"/>
        <w:rPr>
          <w:b/>
          <w:sz w:val="28"/>
          <w:szCs w:val="28"/>
        </w:rPr>
      </w:pPr>
    </w:p>
    <w:p w:rsidR="00E14405" w:rsidRDefault="00E14405" w:rsidP="00054951">
      <w:pPr>
        <w:spacing w:line="276" w:lineRule="auto"/>
        <w:jc w:val="both"/>
        <w:rPr>
          <w:b/>
          <w:sz w:val="28"/>
          <w:szCs w:val="28"/>
        </w:rPr>
      </w:pPr>
    </w:p>
    <w:p w:rsidR="00076DFA" w:rsidRPr="006A3268" w:rsidRDefault="00076DFA" w:rsidP="00076DFA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A3268">
        <w:rPr>
          <w:color w:val="0D0D0D" w:themeColor="text1" w:themeTint="F2"/>
          <w:sz w:val="28"/>
          <w:szCs w:val="28"/>
        </w:rPr>
        <w:t xml:space="preserve">Так, по обращению представителей из МЧС в августе 2016 года сотрудником Информационного отдела Загретдиновой Г.А.  </w:t>
      </w:r>
      <w:proofErr w:type="gramStart"/>
      <w:r w:rsidRPr="006A3268">
        <w:rPr>
          <w:color w:val="0D0D0D" w:themeColor="text1" w:themeTint="F2"/>
          <w:sz w:val="28"/>
          <w:szCs w:val="28"/>
        </w:rPr>
        <w:t>проведена</w:t>
      </w:r>
      <w:proofErr w:type="gramEnd"/>
      <w:r w:rsidRPr="006A3268">
        <w:rPr>
          <w:color w:val="0D0D0D" w:themeColor="text1" w:themeTint="F2"/>
          <w:sz w:val="28"/>
          <w:szCs w:val="28"/>
        </w:rPr>
        <w:t xml:space="preserve"> консультация сотрудника 61-й пожарно-спасательной части ФГКУ «3 ОФПС по Челябинской области» по использованию технологии дополненной реальности в работе музея пожарной части. По результатам консультации Загретдиновой Г.А.  </w:t>
      </w:r>
      <w:proofErr w:type="gramStart"/>
      <w:r w:rsidRPr="006A3268">
        <w:rPr>
          <w:color w:val="0D0D0D" w:themeColor="text1" w:themeTint="F2"/>
          <w:sz w:val="28"/>
          <w:szCs w:val="28"/>
        </w:rPr>
        <w:t>вручено</w:t>
      </w:r>
      <w:proofErr w:type="gramEnd"/>
      <w:r w:rsidRPr="006A3268">
        <w:rPr>
          <w:color w:val="0D0D0D" w:themeColor="text1" w:themeTint="F2"/>
          <w:sz w:val="28"/>
          <w:szCs w:val="28"/>
        </w:rPr>
        <w:t xml:space="preserve"> Благодарственное письмо «</w:t>
      </w:r>
      <w:r w:rsidRPr="006A3268">
        <w:rPr>
          <w:sz w:val="28"/>
          <w:szCs w:val="28"/>
        </w:rPr>
        <w:t xml:space="preserve">за содействие в области обмена информацией и внедрения новых информационных технологий - приложения </w:t>
      </w:r>
      <w:proofErr w:type="spellStart"/>
      <w:r w:rsidRPr="006A3268">
        <w:rPr>
          <w:sz w:val="28"/>
          <w:szCs w:val="28"/>
          <w:lang w:val="en-US"/>
        </w:rPr>
        <w:t>Aurasma</w:t>
      </w:r>
      <w:proofErr w:type="spellEnd"/>
      <w:r w:rsidRPr="006A3268">
        <w:rPr>
          <w:sz w:val="28"/>
          <w:szCs w:val="28"/>
        </w:rPr>
        <w:t>, в структуры МЧС России».</w:t>
      </w:r>
    </w:p>
    <w:p w:rsidR="00076DFA" w:rsidRDefault="00076DFA" w:rsidP="00076DFA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D0D0D" w:themeColor="text1" w:themeTint="F2"/>
          <w:sz w:val="28"/>
          <w:szCs w:val="28"/>
        </w:rPr>
      </w:pPr>
      <w:r w:rsidRPr="006A3268">
        <w:rPr>
          <w:sz w:val="28"/>
          <w:szCs w:val="28"/>
        </w:rPr>
        <w:t xml:space="preserve">В октябре 2016 сотрудником </w:t>
      </w:r>
      <w:r w:rsidRPr="006A3268">
        <w:rPr>
          <w:color w:val="0D0D0D" w:themeColor="text1" w:themeTint="F2"/>
          <w:sz w:val="28"/>
          <w:szCs w:val="28"/>
        </w:rPr>
        <w:t xml:space="preserve">Информационного отдела Сафоновой А.А. на конференции преподавателей детских школ искусств Сосновского района были продемонстрированы возможности приложения дополненной реальности </w:t>
      </w:r>
      <w:proofErr w:type="spellStart"/>
      <w:r w:rsidRPr="006A3268">
        <w:rPr>
          <w:color w:val="0D0D0D" w:themeColor="text1" w:themeTint="F2"/>
          <w:sz w:val="28"/>
          <w:szCs w:val="28"/>
        </w:rPr>
        <w:t>Аурасма</w:t>
      </w:r>
      <w:proofErr w:type="spellEnd"/>
      <w:r w:rsidRPr="006A3268">
        <w:rPr>
          <w:color w:val="0D0D0D" w:themeColor="text1" w:themeTint="F2"/>
          <w:sz w:val="28"/>
          <w:szCs w:val="28"/>
        </w:rPr>
        <w:t xml:space="preserve"> в дополнительном образовании детей. Преподаватели были удивлены новыми возможностями. </w:t>
      </w:r>
    </w:p>
    <w:p w:rsidR="00076DFA" w:rsidRDefault="00076DFA" w:rsidP="00076DFA">
      <w:pPr>
        <w:pStyle w:val="af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D0D0D" w:themeColor="text1" w:themeTint="F2"/>
          <w:sz w:val="28"/>
          <w:szCs w:val="28"/>
        </w:rPr>
      </w:pPr>
      <w:r w:rsidRPr="006A3268">
        <w:rPr>
          <w:color w:val="0D0D0D" w:themeColor="text1" w:themeTint="F2"/>
          <w:sz w:val="28"/>
          <w:szCs w:val="28"/>
        </w:rPr>
        <w:t xml:space="preserve">Итак, благодаря МКУК «МЦБС» приложение </w:t>
      </w:r>
      <w:proofErr w:type="spellStart"/>
      <w:r w:rsidRPr="006A3268">
        <w:rPr>
          <w:color w:val="0D0D0D" w:themeColor="text1" w:themeTint="F2"/>
          <w:sz w:val="28"/>
          <w:szCs w:val="28"/>
        </w:rPr>
        <w:t>Аурасма</w:t>
      </w:r>
      <w:proofErr w:type="spellEnd"/>
      <w:r w:rsidRPr="006A3268">
        <w:rPr>
          <w:color w:val="0D0D0D" w:themeColor="text1" w:themeTint="F2"/>
          <w:sz w:val="28"/>
          <w:szCs w:val="28"/>
        </w:rPr>
        <w:t xml:space="preserve"> все больше проникает в различные учреждения района и у жителей появляется возможность прикоснуться в миру дополненной реальности.</w:t>
      </w:r>
    </w:p>
    <w:p w:rsidR="0043150F" w:rsidRDefault="0043150F" w:rsidP="0043150F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Еще одним важным в работе МЦБС стало с</w:t>
      </w:r>
      <w:r w:rsidR="00076DFA" w:rsidRPr="00076DFA">
        <w:rPr>
          <w:sz w:val="28"/>
          <w:szCs w:val="28"/>
        </w:rPr>
        <w:t>оциально-правовое обслуживание пользователей</w:t>
      </w:r>
      <w:r>
        <w:rPr>
          <w:sz w:val="28"/>
          <w:szCs w:val="28"/>
        </w:rPr>
        <w:t>. В 2016 году плодотворно работало 6 центров.</w:t>
      </w:r>
    </w:p>
    <w:p w:rsidR="0043150F" w:rsidRDefault="0043150F" w:rsidP="0043150F">
      <w:pPr>
        <w:ind w:firstLine="708"/>
        <w:contextualSpacing/>
        <w:jc w:val="both"/>
        <w:rPr>
          <w:sz w:val="28"/>
          <w:szCs w:val="28"/>
        </w:rPr>
      </w:pPr>
    </w:p>
    <w:p w:rsidR="0043150F" w:rsidRDefault="0043150F" w:rsidP="0043150F">
      <w:pPr>
        <w:ind w:firstLine="708"/>
        <w:contextualSpacing/>
        <w:jc w:val="both"/>
        <w:rPr>
          <w:sz w:val="28"/>
          <w:szCs w:val="28"/>
        </w:rPr>
      </w:pPr>
      <w:r w:rsidRPr="0043150F">
        <w:rPr>
          <w:sz w:val="28"/>
          <w:szCs w:val="28"/>
        </w:rPr>
        <w:t>Статистические данные о деятельности Центров за 2016 год</w:t>
      </w:r>
    </w:p>
    <w:p w:rsidR="0043150F" w:rsidRPr="0043150F" w:rsidRDefault="0043150F" w:rsidP="0043150F">
      <w:pPr>
        <w:ind w:firstLine="708"/>
        <w:contextualSpacing/>
        <w:jc w:val="both"/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580"/>
        <w:gridCol w:w="1580"/>
        <w:gridCol w:w="1581"/>
        <w:gridCol w:w="1580"/>
        <w:gridCol w:w="1581"/>
      </w:tblGrid>
      <w:tr w:rsidR="0043150F" w:rsidRPr="000D1DAE" w:rsidTr="009C7B38"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>
              <w:t>Наименование библиотеки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 xml:space="preserve">Количество </w:t>
            </w:r>
            <w:r w:rsidRPr="0050552A">
              <w:t>пользователей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>Количество посещений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 xml:space="preserve">Количество справок, </w:t>
            </w:r>
            <w:r w:rsidRPr="0050552A">
              <w:t>выполненных</w:t>
            </w:r>
            <w:r w:rsidRPr="000D1DAE">
              <w:t xml:space="preserve"> с </w:t>
            </w:r>
            <w:proofErr w:type="spellStart"/>
            <w:proofErr w:type="gramStart"/>
            <w:r w:rsidRPr="000D1DAE">
              <w:t>исполь</w:t>
            </w:r>
            <w:r>
              <w:t>-</w:t>
            </w:r>
            <w:r w:rsidRPr="000D1DAE">
              <w:t>зованием</w:t>
            </w:r>
            <w:proofErr w:type="spellEnd"/>
            <w:proofErr w:type="gramEnd"/>
            <w:r w:rsidRPr="000D1DAE">
              <w:t xml:space="preserve"> ИПС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>Количество справок, в</w:t>
            </w:r>
            <w:r w:rsidRPr="0050552A">
              <w:t>ыполненных</w:t>
            </w:r>
            <w:r w:rsidRPr="000D1DAE">
              <w:t xml:space="preserve"> с </w:t>
            </w:r>
            <w:proofErr w:type="spellStart"/>
            <w:proofErr w:type="gramStart"/>
            <w:r w:rsidRPr="000D1DAE">
              <w:t>исполь</w:t>
            </w:r>
            <w:r>
              <w:t>-</w:t>
            </w:r>
            <w:r w:rsidRPr="000D1DAE">
              <w:t>зованием</w:t>
            </w:r>
            <w:proofErr w:type="spellEnd"/>
            <w:proofErr w:type="gramEnd"/>
            <w:r w:rsidRPr="000D1DAE">
              <w:t xml:space="preserve"> книжного фонда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>Количество выданных документов на электронных или бумажных носителях</w:t>
            </w:r>
          </w:p>
        </w:tc>
      </w:tr>
      <w:tr w:rsidR="0043150F" w:rsidRPr="000D1DAE" w:rsidTr="009C7B38">
        <w:trPr>
          <w:trHeight w:val="1020"/>
        </w:trPr>
        <w:tc>
          <w:tcPr>
            <w:tcW w:w="195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</w:pPr>
            <w:r w:rsidRPr="000D1DAE">
              <w:t>ЦМБ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spacing w:line="276" w:lineRule="auto"/>
              <w:jc w:val="center"/>
              <w:rPr>
                <w:highlight w:val="yellow"/>
              </w:rPr>
            </w:pPr>
            <w:r w:rsidRPr="000D1DAE">
              <w:t>150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>352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>68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>-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spacing w:line="276" w:lineRule="auto"/>
              <w:jc w:val="center"/>
            </w:pPr>
            <w:r w:rsidRPr="000D1DAE">
              <w:t>68</w:t>
            </w:r>
          </w:p>
        </w:tc>
      </w:tr>
      <w:tr w:rsidR="0043150F" w:rsidRPr="000D1DAE" w:rsidTr="009C7B38">
        <w:trPr>
          <w:trHeight w:val="1020"/>
        </w:trPr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</w:pPr>
            <w:r>
              <w:t>Библиотека №</w:t>
            </w:r>
            <w:r w:rsidRPr="000D1DAE">
              <w:t>10 МКУК «МЦБС» п. Красное поле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10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74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12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2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3</w:t>
            </w:r>
          </w:p>
        </w:tc>
      </w:tr>
      <w:tr w:rsidR="0043150F" w:rsidRPr="000D1DAE" w:rsidTr="009C7B38">
        <w:trPr>
          <w:trHeight w:val="1020"/>
        </w:trPr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</w:pPr>
            <w:r>
              <w:t>Библиотека №</w:t>
            </w:r>
            <w:r w:rsidRPr="000D1DAE">
              <w:t>22 МКУК «МЦБС» п. Есаульский.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169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215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0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2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2</w:t>
            </w:r>
          </w:p>
        </w:tc>
      </w:tr>
      <w:tr w:rsidR="0043150F" w:rsidRPr="000D1DAE" w:rsidTr="009C7B38">
        <w:trPr>
          <w:trHeight w:val="1020"/>
        </w:trPr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</w:pPr>
            <w:r>
              <w:t>Библиотека №</w:t>
            </w:r>
            <w:r w:rsidRPr="000D1DAE">
              <w:t>24 МКУК «МЦБС» п. Рощино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27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465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34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10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15</w:t>
            </w:r>
          </w:p>
        </w:tc>
      </w:tr>
      <w:tr w:rsidR="0043150F" w:rsidRPr="000D1DAE" w:rsidTr="009C7B38">
        <w:trPr>
          <w:trHeight w:val="1020"/>
        </w:trPr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</w:pPr>
            <w:r>
              <w:t>Библиотека №</w:t>
            </w:r>
            <w:r w:rsidRPr="000D1DAE">
              <w:t>27 МКУК «МЦБС» с.</w:t>
            </w:r>
            <w:r>
              <w:t xml:space="preserve"> </w:t>
            </w:r>
            <w:r w:rsidRPr="000D1DAE">
              <w:t>Кременкуль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133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133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0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6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133</w:t>
            </w:r>
          </w:p>
        </w:tc>
      </w:tr>
      <w:tr w:rsidR="0043150F" w:rsidRPr="000D1DAE" w:rsidTr="009C7B38">
        <w:trPr>
          <w:trHeight w:val="1020"/>
        </w:trPr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</w:pPr>
            <w:r>
              <w:t>Библиотека №</w:t>
            </w:r>
            <w:r w:rsidRPr="000D1DAE">
              <w:t>28 МКУК «МЦБС» п. Мирный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10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95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10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7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3</w:t>
            </w:r>
          </w:p>
        </w:tc>
      </w:tr>
      <w:tr w:rsidR="0043150F" w:rsidRPr="000D1DAE" w:rsidTr="009C7B38">
        <w:trPr>
          <w:trHeight w:val="1020"/>
        </w:trPr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</w:pPr>
            <w:r>
              <w:t>Библиотека №</w:t>
            </w:r>
            <w:r w:rsidRPr="000D1DAE">
              <w:t>36 МКУК «МЦБС» п. Полетаево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113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314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118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5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35</w:t>
            </w:r>
          </w:p>
        </w:tc>
      </w:tr>
      <w:tr w:rsidR="0043150F" w:rsidRPr="000D1DAE" w:rsidTr="009C7B38">
        <w:tc>
          <w:tcPr>
            <w:tcW w:w="1951" w:type="dxa"/>
          </w:tcPr>
          <w:p w:rsidR="0043150F" w:rsidRPr="000D1DAE" w:rsidRDefault="0043150F" w:rsidP="009C7B38">
            <w:pPr>
              <w:spacing w:line="276" w:lineRule="auto"/>
            </w:pPr>
            <w:r>
              <w:t>Остальные библиотеки МКУК «МЦБС»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212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290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48</w:t>
            </w:r>
          </w:p>
        </w:tc>
        <w:tc>
          <w:tcPr>
            <w:tcW w:w="1580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69</w:t>
            </w:r>
          </w:p>
        </w:tc>
        <w:tc>
          <w:tcPr>
            <w:tcW w:w="1581" w:type="dxa"/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</w:pPr>
            <w:r w:rsidRPr="000D1DAE">
              <w:t>51</w:t>
            </w:r>
          </w:p>
        </w:tc>
      </w:tr>
      <w:tr w:rsidR="0043150F" w:rsidRPr="000D1DAE" w:rsidTr="009C7B38">
        <w:trPr>
          <w:trHeight w:val="493"/>
        </w:trPr>
        <w:tc>
          <w:tcPr>
            <w:tcW w:w="1951" w:type="dxa"/>
            <w:tcBorders>
              <w:bottom w:val="single" w:sz="4" w:space="0" w:color="auto"/>
            </w:tcBorders>
          </w:tcPr>
          <w:p w:rsidR="0043150F" w:rsidRPr="000D1DAE" w:rsidRDefault="0043150F" w:rsidP="009C7B38">
            <w:pPr>
              <w:spacing w:line="276" w:lineRule="auto"/>
              <w:jc w:val="center"/>
              <w:rPr>
                <w:b/>
              </w:rPr>
            </w:pPr>
            <w:r w:rsidRPr="000D1DAE">
              <w:rPr>
                <w:b/>
              </w:rPr>
              <w:t>ИТОГО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  <w:rPr>
                <w:b/>
              </w:rPr>
            </w:pPr>
            <w:r w:rsidRPr="000D1DAE">
              <w:rPr>
                <w:b/>
              </w:rPr>
              <w:t>824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  <w:rPr>
                <w:b/>
              </w:rPr>
            </w:pPr>
            <w:r w:rsidRPr="000D1DAE">
              <w:rPr>
                <w:b/>
              </w:rPr>
              <w:t>1938</w:t>
            </w: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  <w:rPr>
                <w:b/>
              </w:rPr>
            </w:pPr>
            <w:r w:rsidRPr="000D1DAE">
              <w:rPr>
                <w:b/>
              </w:rPr>
              <w:t>290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  <w:rPr>
                <w:b/>
              </w:rPr>
            </w:pPr>
            <w:r w:rsidRPr="000D1DAE">
              <w:rPr>
                <w:b/>
              </w:rPr>
              <w:t>101</w:t>
            </w: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43150F" w:rsidRPr="000D1DAE" w:rsidRDefault="0043150F" w:rsidP="009C7B38">
            <w:pPr>
              <w:pStyle w:val="a3"/>
              <w:spacing w:line="276" w:lineRule="auto"/>
              <w:ind w:left="0"/>
              <w:jc w:val="center"/>
              <w:rPr>
                <w:b/>
              </w:rPr>
            </w:pPr>
            <w:r w:rsidRPr="000D1DAE">
              <w:rPr>
                <w:b/>
              </w:rPr>
              <w:t>261</w:t>
            </w:r>
          </w:p>
        </w:tc>
      </w:tr>
    </w:tbl>
    <w:p w:rsidR="0043150F" w:rsidRDefault="0043150F" w:rsidP="0043150F">
      <w:pPr>
        <w:ind w:firstLine="708"/>
        <w:contextualSpacing/>
        <w:jc w:val="both"/>
        <w:rPr>
          <w:sz w:val="28"/>
          <w:szCs w:val="28"/>
        </w:rPr>
      </w:pPr>
    </w:p>
    <w:p w:rsidR="0043150F" w:rsidRDefault="0043150F" w:rsidP="0043150F">
      <w:pPr>
        <w:ind w:firstLine="708"/>
        <w:contextualSpacing/>
        <w:jc w:val="both"/>
        <w:rPr>
          <w:sz w:val="28"/>
          <w:szCs w:val="28"/>
        </w:rPr>
      </w:pPr>
    </w:p>
    <w:p w:rsidR="00076DFA" w:rsidRDefault="0043150F" w:rsidP="0043150F">
      <w:pPr>
        <w:ind w:firstLine="70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Он-</w:t>
      </w:r>
      <w:proofErr w:type="spellStart"/>
      <w:r>
        <w:rPr>
          <w:sz w:val="28"/>
          <w:szCs w:val="28"/>
        </w:rPr>
        <w:t>лайн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консультаци</w:t>
      </w:r>
      <w:proofErr w:type="spellEnd"/>
      <w:r>
        <w:rPr>
          <w:sz w:val="28"/>
          <w:szCs w:val="28"/>
        </w:rPr>
        <w:t xml:space="preserve"> с юристами были осуществлены:</w:t>
      </w:r>
    </w:p>
    <w:tbl>
      <w:tblPr>
        <w:tblStyle w:val="a7"/>
        <w:tblW w:w="9776" w:type="dxa"/>
        <w:tblLayout w:type="fixed"/>
        <w:tblLook w:val="04A0" w:firstRow="1" w:lastRow="0" w:firstColumn="1" w:lastColumn="0" w:noHBand="0" w:noVBand="1"/>
      </w:tblPr>
      <w:tblGrid>
        <w:gridCol w:w="503"/>
        <w:gridCol w:w="2440"/>
        <w:gridCol w:w="1560"/>
        <w:gridCol w:w="2268"/>
        <w:gridCol w:w="3005"/>
      </w:tblGrid>
      <w:tr w:rsidR="0043150F" w:rsidRPr="0050552A" w:rsidTr="009C7B38">
        <w:trPr>
          <w:trHeight w:val="789"/>
        </w:trPr>
        <w:tc>
          <w:tcPr>
            <w:tcW w:w="503" w:type="dxa"/>
            <w:vAlign w:val="center"/>
          </w:tcPr>
          <w:p w:rsidR="0043150F" w:rsidRPr="0050552A" w:rsidRDefault="0043150F" w:rsidP="009C7B38">
            <w:pPr>
              <w:spacing w:line="276" w:lineRule="auto"/>
              <w:jc w:val="center"/>
              <w:rPr>
                <w:b/>
                <w:szCs w:val="28"/>
              </w:rPr>
            </w:pPr>
            <w:r w:rsidRPr="0050552A">
              <w:rPr>
                <w:b/>
                <w:szCs w:val="28"/>
              </w:rPr>
              <w:t>№</w:t>
            </w:r>
          </w:p>
        </w:tc>
        <w:tc>
          <w:tcPr>
            <w:tcW w:w="2440" w:type="dxa"/>
            <w:vAlign w:val="center"/>
          </w:tcPr>
          <w:p w:rsidR="0043150F" w:rsidRPr="0050552A" w:rsidRDefault="0043150F" w:rsidP="009C7B38">
            <w:pPr>
              <w:spacing w:line="276" w:lineRule="auto"/>
              <w:jc w:val="center"/>
              <w:rPr>
                <w:b/>
                <w:szCs w:val="28"/>
                <w:vertAlign w:val="superscript"/>
              </w:rPr>
            </w:pPr>
            <w:r w:rsidRPr="0050552A">
              <w:rPr>
                <w:b/>
                <w:szCs w:val="28"/>
              </w:rPr>
              <w:t>Название мероприятия</w:t>
            </w:r>
          </w:p>
        </w:tc>
        <w:tc>
          <w:tcPr>
            <w:tcW w:w="1560" w:type="dxa"/>
            <w:vAlign w:val="center"/>
          </w:tcPr>
          <w:p w:rsidR="0043150F" w:rsidRPr="0050552A" w:rsidRDefault="0043150F" w:rsidP="009C7B38">
            <w:pPr>
              <w:spacing w:line="276" w:lineRule="auto"/>
              <w:jc w:val="center"/>
              <w:rPr>
                <w:b/>
                <w:szCs w:val="28"/>
              </w:rPr>
            </w:pPr>
            <w:r w:rsidRPr="0050552A">
              <w:rPr>
                <w:b/>
                <w:szCs w:val="28"/>
              </w:rPr>
              <w:t>Дата проведения</w:t>
            </w:r>
          </w:p>
        </w:tc>
        <w:tc>
          <w:tcPr>
            <w:tcW w:w="2268" w:type="dxa"/>
            <w:vAlign w:val="center"/>
          </w:tcPr>
          <w:p w:rsidR="0043150F" w:rsidRPr="0050552A" w:rsidRDefault="0043150F" w:rsidP="009C7B38">
            <w:pPr>
              <w:spacing w:line="276" w:lineRule="auto"/>
              <w:jc w:val="center"/>
              <w:rPr>
                <w:b/>
                <w:szCs w:val="28"/>
              </w:rPr>
            </w:pPr>
            <w:r w:rsidRPr="0050552A">
              <w:rPr>
                <w:b/>
                <w:szCs w:val="28"/>
              </w:rPr>
              <w:t>Участники</w:t>
            </w:r>
          </w:p>
        </w:tc>
        <w:tc>
          <w:tcPr>
            <w:tcW w:w="3005" w:type="dxa"/>
            <w:vAlign w:val="center"/>
          </w:tcPr>
          <w:p w:rsidR="0043150F" w:rsidRPr="0050552A" w:rsidRDefault="0043150F" w:rsidP="009C7B38">
            <w:pPr>
              <w:spacing w:line="276" w:lineRule="auto"/>
              <w:jc w:val="center"/>
              <w:rPr>
                <w:b/>
                <w:szCs w:val="28"/>
              </w:rPr>
            </w:pPr>
            <w:r w:rsidRPr="0050552A">
              <w:rPr>
                <w:b/>
                <w:szCs w:val="28"/>
              </w:rPr>
              <w:t>Эффективность</w:t>
            </w:r>
          </w:p>
        </w:tc>
      </w:tr>
      <w:tr w:rsidR="0043150F" w:rsidRPr="0050552A" w:rsidTr="009C7B38">
        <w:trPr>
          <w:trHeight w:val="4115"/>
        </w:trPr>
        <w:tc>
          <w:tcPr>
            <w:tcW w:w="503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1.</w:t>
            </w:r>
          </w:p>
        </w:tc>
        <w:tc>
          <w:tcPr>
            <w:tcW w:w="2440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Организация Центрами </w:t>
            </w:r>
            <w:r w:rsidRPr="0050552A">
              <w:rPr>
                <w:szCs w:val="28"/>
              </w:rPr>
              <w:t>бесплатной юридической помощи Региональным отделением Ассоциации юристов России.</w:t>
            </w:r>
          </w:p>
        </w:tc>
        <w:tc>
          <w:tcPr>
            <w:tcW w:w="1560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Февраль</w:t>
            </w:r>
            <w:r>
              <w:rPr>
                <w:szCs w:val="28"/>
              </w:rPr>
              <w:t xml:space="preserve"> </w:t>
            </w:r>
            <w:r w:rsidRPr="0050552A">
              <w:rPr>
                <w:szCs w:val="28"/>
              </w:rPr>
              <w:t>-декабрь</w:t>
            </w:r>
            <w:r>
              <w:rPr>
                <w:szCs w:val="28"/>
              </w:rPr>
              <w:t xml:space="preserve"> 2016 </w:t>
            </w:r>
            <w:r w:rsidRPr="0050552A">
              <w:rPr>
                <w:szCs w:val="28"/>
              </w:rPr>
              <w:t>г.</w:t>
            </w:r>
          </w:p>
        </w:tc>
        <w:tc>
          <w:tcPr>
            <w:tcW w:w="2268" w:type="dxa"/>
          </w:tcPr>
          <w:p w:rsidR="0043150F" w:rsidRPr="0050552A" w:rsidRDefault="0043150F" w:rsidP="009C7B38">
            <w:pPr>
              <w:spacing w:line="276" w:lineRule="auto"/>
              <w:jc w:val="center"/>
              <w:rPr>
                <w:i/>
                <w:szCs w:val="28"/>
                <w:u w:val="single"/>
              </w:rPr>
            </w:pPr>
            <w:r>
              <w:rPr>
                <w:i/>
                <w:szCs w:val="28"/>
                <w:u w:val="single"/>
              </w:rPr>
              <w:t xml:space="preserve">5 </w:t>
            </w:r>
            <w:r w:rsidRPr="0050552A">
              <w:rPr>
                <w:i/>
                <w:szCs w:val="28"/>
                <w:u w:val="single"/>
              </w:rPr>
              <w:t>точек проведения:</w:t>
            </w:r>
          </w:p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 xml:space="preserve">ЦМБ </w:t>
            </w:r>
            <w:r>
              <w:rPr>
                <w:szCs w:val="28"/>
              </w:rPr>
              <w:t>(</w:t>
            </w:r>
            <w:proofErr w:type="spellStart"/>
            <w:r w:rsidRPr="0050552A">
              <w:rPr>
                <w:szCs w:val="28"/>
              </w:rPr>
              <w:t>с.</w:t>
            </w:r>
            <w:proofErr w:type="gramStart"/>
            <w:r w:rsidRPr="0050552A">
              <w:rPr>
                <w:szCs w:val="28"/>
              </w:rPr>
              <w:t>Долгодере</w:t>
            </w:r>
            <w:proofErr w:type="spellEnd"/>
            <w:r>
              <w:rPr>
                <w:szCs w:val="28"/>
              </w:rPr>
              <w:t>-</w:t>
            </w:r>
            <w:r w:rsidRPr="0050552A">
              <w:rPr>
                <w:szCs w:val="28"/>
              </w:rPr>
              <w:t>венское</w:t>
            </w:r>
            <w:proofErr w:type="gramEnd"/>
            <w:r w:rsidRPr="0050552A">
              <w:rPr>
                <w:szCs w:val="28"/>
              </w:rPr>
              <w:t>);</w:t>
            </w:r>
          </w:p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Б</w:t>
            </w:r>
            <w:r>
              <w:rPr>
                <w:szCs w:val="28"/>
              </w:rPr>
              <w:t>иблиоте</w:t>
            </w:r>
            <w:r w:rsidRPr="0050552A">
              <w:rPr>
                <w:szCs w:val="28"/>
              </w:rPr>
              <w:t>ка № 22 п.</w:t>
            </w:r>
            <w:r>
              <w:rPr>
                <w:szCs w:val="28"/>
              </w:rPr>
              <w:t> </w:t>
            </w:r>
            <w:r w:rsidRPr="0050552A">
              <w:rPr>
                <w:szCs w:val="28"/>
              </w:rPr>
              <w:t>Есаульский;</w:t>
            </w:r>
          </w:p>
          <w:p w:rsidR="0043150F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Б</w:t>
            </w:r>
            <w:r>
              <w:rPr>
                <w:szCs w:val="28"/>
              </w:rPr>
              <w:t>иблиоте</w:t>
            </w:r>
            <w:r w:rsidRPr="0050552A">
              <w:rPr>
                <w:szCs w:val="28"/>
              </w:rPr>
              <w:t>ка № 24 п.</w:t>
            </w:r>
            <w:r>
              <w:rPr>
                <w:szCs w:val="28"/>
              </w:rPr>
              <w:t> </w:t>
            </w:r>
            <w:r w:rsidRPr="0050552A">
              <w:rPr>
                <w:szCs w:val="28"/>
              </w:rPr>
              <w:t xml:space="preserve">Рощино; </w:t>
            </w:r>
          </w:p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Б</w:t>
            </w:r>
            <w:r>
              <w:rPr>
                <w:szCs w:val="28"/>
              </w:rPr>
              <w:t>иблиоте</w:t>
            </w:r>
            <w:r w:rsidRPr="0050552A">
              <w:rPr>
                <w:szCs w:val="28"/>
              </w:rPr>
              <w:t>ка № 30 п.</w:t>
            </w:r>
            <w:r>
              <w:rPr>
                <w:szCs w:val="28"/>
              </w:rPr>
              <w:t> </w:t>
            </w:r>
            <w:r w:rsidRPr="0050552A">
              <w:rPr>
                <w:szCs w:val="28"/>
              </w:rPr>
              <w:t xml:space="preserve">Саккулово; </w:t>
            </w:r>
          </w:p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Б</w:t>
            </w:r>
            <w:r>
              <w:rPr>
                <w:szCs w:val="28"/>
              </w:rPr>
              <w:t>иблиоте</w:t>
            </w:r>
            <w:r w:rsidRPr="0050552A">
              <w:rPr>
                <w:szCs w:val="28"/>
              </w:rPr>
              <w:t xml:space="preserve">ка </w:t>
            </w:r>
            <w:r>
              <w:rPr>
                <w:szCs w:val="28"/>
              </w:rPr>
              <w:t>№ 36 п </w:t>
            </w:r>
            <w:r w:rsidRPr="0050552A">
              <w:rPr>
                <w:szCs w:val="28"/>
              </w:rPr>
              <w:t>Полетаево</w:t>
            </w:r>
          </w:p>
        </w:tc>
        <w:tc>
          <w:tcPr>
            <w:tcW w:w="3005" w:type="dxa"/>
          </w:tcPr>
          <w:p w:rsidR="0043150F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 xml:space="preserve">Проведено всего – </w:t>
            </w:r>
            <w:r w:rsidRPr="0050552A">
              <w:rPr>
                <w:b/>
                <w:szCs w:val="28"/>
              </w:rPr>
              <w:t>28</w:t>
            </w:r>
            <w:r>
              <w:rPr>
                <w:b/>
                <w:szCs w:val="28"/>
              </w:rPr>
              <w:t xml:space="preserve"> </w:t>
            </w:r>
            <w:r w:rsidRPr="0050552A">
              <w:rPr>
                <w:szCs w:val="28"/>
              </w:rPr>
              <w:t xml:space="preserve">юридических консультаций </w:t>
            </w:r>
          </w:p>
          <w:p w:rsidR="0043150F" w:rsidRDefault="0043150F" w:rsidP="009C7B38">
            <w:pPr>
              <w:spacing w:line="276" w:lineRule="auto"/>
              <w:rPr>
                <w:szCs w:val="28"/>
              </w:rPr>
            </w:pPr>
          </w:p>
          <w:p w:rsidR="0043150F" w:rsidRDefault="0043150F" w:rsidP="009C7B38">
            <w:pPr>
              <w:spacing w:line="276" w:lineRule="auto"/>
              <w:rPr>
                <w:szCs w:val="28"/>
              </w:rPr>
            </w:pPr>
            <w:proofErr w:type="gramStart"/>
            <w:r w:rsidRPr="0050552A">
              <w:rPr>
                <w:szCs w:val="28"/>
              </w:rPr>
              <w:t>для</w:t>
            </w:r>
            <w:proofErr w:type="gramEnd"/>
            <w:r w:rsidRPr="0050552A">
              <w:rPr>
                <w:szCs w:val="28"/>
              </w:rPr>
              <w:t xml:space="preserve"> – </w:t>
            </w:r>
            <w:r w:rsidRPr="0050552A">
              <w:rPr>
                <w:b/>
                <w:szCs w:val="28"/>
              </w:rPr>
              <w:t>72</w:t>
            </w:r>
            <w:r w:rsidRPr="0050552A">
              <w:rPr>
                <w:szCs w:val="28"/>
              </w:rPr>
              <w:t xml:space="preserve"> жителей района, </w:t>
            </w:r>
          </w:p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</w:p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proofErr w:type="gramStart"/>
            <w:r w:rsidRPr="0050552A">
              <w:rPr>
                <w:szCs w:val="28"/>
              </w:rPr>
              <w:t>получено</w:t>
            </w:r>
            <w:proofErr w:type="gramEnd"/>
            <w:r w:rsidRPr="0050552A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ответов - на </w:t>
            </w:r>
            <w:r w:rsidRPr="0050552A">
              <w:rPr>
                <w:b/>
                <w:szCs w:val="28"/>
              </w:rPr>
              <w:t xml:space="preserve">84 </w:t>
            </w:r>
            <w:r w:rsidRPr="0050552A">
              <w:rPr>
                <w:szCs w:val="28"/>
              </w:rPr>
              <w:t>вопроса.</w:t>
            </w:r>
          </w:p>
        </w:tc>
      </w:tr>
      <w:tr w:rsidR="0043150F" w:rsidRPr="0050552A" w:rsidTr="009C7B38">
        <w:trPr>
          <w:trHeight w:val="1387"/>
        </w:trPr>
        <w:tc>
          <w:tcPr>
            <w:tcW w:w="503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2.</w:t>
            </w:r>
          </w:p>
        </w:tc>
        <w:tc>
          <w:tcPr>
            <w:tcW w:w="2440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 xml:space="preserve">Участие в </w:t>
            </w:r>
            <w:proofErr w:type="spellStart"/>
            <w:r w:rsidRPr="0050552A">
              <w:rPr>
                <w:szCs w:val="28"/>
              </w:rPr>
              <w:t>Вебинаре</w:t>
            </w:r>
            <w:proofErr w:type="spellEnd"/>
            <w:r w:rsidRPr="0050552A">
              <w:rPr>
                <w:szCs w:val="28"/>
              </w:rPr>
              <w:t xml:space="preserve"> </w:t>
            </w:r>
          </w:p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«Единый день правового просвещения»</w:t>
            </w:r>
          </w:p>
        </w:tc>
        <w:tc>
          <w:tcPr>
            <w:tcW w:w="1560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10 декабря</w:t>
            </w:r>
          </w:p>
        </w:tc>
        <w:tc>
          <w:tcPr>
            <w:tcW w:w="2268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Жители района</w:t>
            </w:r>
          </w:p>
        </w:tc>
        <w:tc>
          <w:tcPr>
            <w:tcW w:w="3005" w:type="dxa"/>
          </w:tcPr>
          <w:p w:rsidR="0043150F" w:rsidRPr="0050552A" w:rsidRDefault="0043150F" w:rsidP="009C7B38">
            <w:pPr>
              <w:spacing w:line="276" w:lineRule="auto"/>
              <w:rPr>
                <w:szCs w:val="28"/>
              </w:rPr>
            </w:pPr>
            <w:r w:rsidRPr="0050552A">
              <w:rPr>
                <w:szCs w:val="28"/>
              </w:rPr>
              <w:t>Получение полезной информации по поставленным вопросам для 24 жителей района.</w:t>
            </w:r>
          </w:p>
        </w:tc>
      </w:tr>
    </w:tbl>
    <w:p w:rsidR="00C931DD" w:rsidRDefault="0043150F" w:rsidP="0043150F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подписанного соглашения между МКУК «МЦБС» и Прокуратурой Сосновского муниципального района по утвержденному плану проведено 5 встреч с населением. </w:t>
      </w:r>
    </w:p>
    <w:p w:rsidR="00076DFA" w:rsidRDefault="0043150F" w:rsidP="00C931DD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Сегодня муниципальная сеть библиотек – это культурный центр, в котором можно получить книгу для чтения</w:t>
      </w:r>
      <w:r w:rsidR="00C931DD">
        <w:rPr>
          <w:sz w:val="28"/>
          <w:szCs w:val="28"/>
        </w:rPr>
        <w:t xml:space="preserve"> и узнать о новинках книгоиздания</w:t>
      </w:r>
      <w:r>
        <w:rPr>
          <w:sz w:val="28"/>
          <w:szCs w:val="28"/>
        </w:rPr>
        <w:t xml:space="preserve">, найти собеседника в клубе по интересам, получить юридическую консультацию через </w:t>
      </w:r>
      <w:r w:rsidR="00C931DD">
        <w:rPr>
          <w:sz w:val="28"/>
          <w:szCs w:val="28"/>
        </w:rPr>
        <w:t>современные возможности обычной сельской библиотеки.</w:t>
      </w:r>
    </w:p>
    <w:p w:rsidR="00E14405" w:rsidRPr="00054951" w:rsidRDefault="00E14405" w:rsidP="00054951">
      <w:pPr>
        <w:spacing w:line="276" w:lineRule="auto"/>
        <w:jc w:val="both"/>
        <w:rPr>
          <w:b/>
          <w:sz w:val="28"/>
          <w:szCs w:val="28"/>
        </w:rPr>
      </w:pPr>
    </w:p>
    <w:p w:rsidR="00467F67" w:rsidRPr="00054951" w:rsidRDefault="00054951" w:rsidP="00054951">
      <w:pPr>
        <w:spacing w:line="276" w:lineRule="auto"/>
        <w:jc w:val="both"/>
        <w:rPr>
          <w:b/>
          <w:sz w:val="28"/>
          <w:szCs w:val="28"/>
        </w:rPr>
      </w:pPr>
      <w:r w:rsidRPr="00054951">
        <w:rPr>
          <w:b/>
          <w:sz w:val="28"/>
          <w:szCs w:val="28"/>
        </w:rPr>
        <w:t>11</w:t>
      </w:r>
      <w:r w:rsidR="00467F67" w:rsidRPr="00054951">
        <w:rPr>
          <w:b/>
          <w:sz w:val="28"/>
          <w:szCs w:val="28"/>
        </w:rPr>
        <w:t>.4.Развитие музейного дела.</w:t>
      </w:r>
    </w:p>
    <w:p w:rsidR="002A52A8" w:rsidRPr="00FF18C4" w:rsidRDefault="002A52A8" w:rsidP="002A52A8">
      <w:pPr>
        <w:ind w:firstLine="540"/>
        <w:contextualSpacing/>
        <w:jc w:val="both"/>
        <w:rPr>
          <w:sz w:val="28"/>
          <w:szCs w:val="28"/>
        </w:rPr>
      </w:pPr>
      <w:r w:rsidRPr="002A52A8">
        <w:rPr>
          <w:rFonts w:eastAsia="Calibri"/>
          <w:sz w:val="28"/>
          <w:szCs w:val="28"/>
        </w:rPr>
        <w:t>Развитие музейного дела</w:t>
      </w:r>
      <w:r w:rsidRPr="00FF18C4">
        <w:rPr>
          <w:rFonts w:eastAsia="Calibri"/>
          <w:b/>
          <w:sz w:val="28"/>
          <w:szCs w:val="28"/>
        </w:rPr>
        <w:t xml:space="preserve"> </w:t>
      </w:r>
      <w:r w:rsidRPr="00FF18C4">
        <w:rPr>
          <w:sz w:val="28"/>
          <w:szCs w:val="28"/>
        </w:rPr>
        <w:t>в Сосновском муниципальном районе представлено 1 историко-краеведческим музеем, который взаимодействует в своей деятельности с 14 школьными музеями и 1 ведомственный музеем ЛПУ «</w:t>
      </w:r>
      <w:proofErr w:type="spellStart"/>
      <w:r w:rsidRPr="00FF18C4">
        <w:rPr>
          <w:sz w:val="28"/>
          <w:szCs w:val="28"/>
        </w:rPr>
        <w:t>Уралтрансгаз</w:t>
      </w:r>
      <w:proofErr w:type="spellEnd"/>
      <w:r w:rsidRPr="00FF18C4">
        <w:rPr>
          <w:sz w:val="28"/>
          <w:szCs w:val="28"/>
        </w:rPr>
        <w:t>».</w:t>
      </w:r>
    </w:p>
    <w:p w:rsidR="002A52A8" w:rsidRPr="00FF18C4" w:rsidRDefault="002A52A8" w:rsidP="002A52A8">
      <w:pPr>
        <w:ind w:firstLine="540"/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Основное предназначение музея – удовлетворение историко-культурных, образовательных, познавательных и других потребностей своих земляков.</w:t>
      </w:r>
    </w:p>
    <w:p w:rsidR="002A52A8" w:rsidRPr="00FF18C4" w:rsidRDefault="002A52A8" w:rsidP="002A52A8">
      <w:pPr>
        <w:ind w:firstLine="540"/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Основные направления в работе – воспитание патриотизма, любви к своему родному краю через изучение исторического прошлого и сегодняшнего дня своей малой родины. Вся проводимая работа строилась в тесном контакте с администрацией района и главами сельских поселений, образовательными и клубными учреждениями, советами ветеранов, военкоматом.</w:t>
      </w:r>
    </w:p>
    <w:p w:rsidR="002A52A8" w:rsidRDefault="002A52A8" w:rsidP="00CD4C48">
      <w:pPr>
        <w:pStyle w:val="rtejustify"/>
        <w:shd w:val="clear" w:color="auto" w:fill="FFFFFF"/>
        <w:spacing w:before="195" w:beforeAutospacing="0" w:after="195" w:afterAutospacing="0"/>
        <w:ind w:firstLine="540"/>
        <w:jc w:val="both"/>
        <w:rPr>
          <w:sz w:val="28"/>
          <w:szCs w:val="28"/>
        </w:rPr>
      </w:pPr>
      <w:r w:rsidRPr="00FF18C4">
        <w:rPr>
          <w:sz w:val="28"/>
          <w:szCs w:val="28"/>
        </w:rPr>
        <w:t>За год музей посетило 8,6 (+ 0,7) тыс. человек. Основные посетители музея – дети и молодежь. Одна из основных форм просветительской деятельности – экскурсии. Экску</w:t>
      </w:r>
      <w:r w:rsidR="00E73392">
        <w:rPr>
          <w:sz w:val="28"/>
          <w:szCs w:val="28"/>
        </w:rPr>
        <w:t>рсионным обслуживанием охвачены</w:t>
      </w:r>
      <w:r w:rsidRPr="00FF18C4">
        <w:rPr>
          <w:sz w:val="28"/>
          <w:szCs w:val="28"/>
        </w:rPr>
        <w:t xml:space="preserve"> 6 тыс. чел. (+0,4). За отчетный период проведено 282 (+2) экскурсии, прочитано 59 лекций (+22), проведено 123 (+55) массовых м</w:t>
      </w:r>
      <w:r>
        <w:rPr>
          <w:sz w:val="28"/>
          <w:szCs w:val="28"/>
        </w:rPr>
        <w:t>ероприятия</w:t>
      </w:r>
      <w:r w:rsidRPr="00FF18C4">
        <w:rPr>
          <w:sz w:val="28"/>
          <w:szCs w:val="28"/>
        </w:rPr>
        <w:t>, 44</w:t>
      </w:r>
      <w:r>
        <w:rPr>
          <w:sz w:val="28"/>
          <w:szCs w:val="28"/>
        </w:rPr>
        <w:t xml:space="preserve"> выставки</w:t>
      </w:r>
      <w:r w:rsidRPr="00FF18C4">
        <w:rPr>
          <w:sz w:val="28"/>
          <w:szCs w:val="28"/>
        </w:rPr>
        <w:t>, 167(+11) музейных занятий.</w:t>
      </w:r>
      <w:r w:rsidR="00CD4C48">
        <w:rPr>
          <w:sz w:val="28"/>
          <w:szCs w:val="28"/>
        </w:rPr>
        <w:t xml:space="preserve"> </w:t>
      </w:r>
      <w:r w:rsidR="00CD4C48" w:rsidRPr="00CD4C48">
        <w:rPr>
          <w:sz w:val="28"/>
          <w:szCs w:val="28"/>
        </w:rPr>
        <w:t xml:space="preserve">В программу «КАМИС» внесено 174 предмета, продолжается работа по </w:t>
      </w:r>
      <w:proofErr w:type="spellStart"/>
      <w:r w:rsidR="00CD4C48" w:rsidRPr="00CD4C48">
        <w:rPr>
          <w:sz w:val="28"/>
          <w:szCs w:val="28"/>
        </w:rPr>
        <w:t>фотофиксации</w:t>
      </w:r>
      <w:proofErr w:type="spellEnd"/>
      <w:r w:rsidR="00CD4C48" w:rsidRPr="00CD4C48">
        <w:rPr>
          <w:sz w:val="28"/>
          <w:szCs w:val="28"/>
        </w:rPr>
        <w:t xml:space="preserve"> п</w:t>
      </w:r>
      <w:r w:rsidR="00CD4C48">
        <w:rPr>
          <w:sz w:val="28"/>
          <w:szCs w:val="28"/>
        </w:rPr>
        <w:t>редметов цифровым фотоаппаратом.</w:t>
      </w:r>
    </w:p>
    <w:p w:rsidR="00EA4E2C" w:rsidRDefault="00EA4E2C" w:rsidP="00EA4E2C">
      <w:pPr>
        <w:pStyle w:val="rtejustify"/>
        <w:shd w:val="clear" w:color="auto" w:fill="FFFFFF"/>
        <w:spacing w:before="195" w:beforeAutospacing="0" w:after="195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основных показателей произошло за счет расширения спектра услуг музея. Так, например, изыскана возможность проводить обучение резьбы по дереву. </w:t>
      </w:r>
      <w:r w:rsidRPr="00EA4E2C">
        <w:rPr>
          <w:sz w:val="28"/>
          <w:szCs w:val="28"/>
        </w:rPr>
        <w:t>Увеличилось количество мероприятий, рассчитанных на определенные аудитории: школьников, студентов, интересующихся историей района, людей с ограниченными возможностями. Эти мероприятия позволяют привлечь в музей посетителей с разными потребностями.</w:t>
      </w:r>
      <w:r>
        <w:rPr>
          <w:sz w:val="28"/>
          <w:szCs w:val="28"/>
        </w:rPr>
        <w:t xml:space="preserve"> </w:t>
      </w:r>
      <w:r w:rsidRPr="00EA4E2C">
        <w:rPr>
          <w:sz w:val="28"/>
          <w:szCs w:val="28"/>
        </w:rPr>
        <w:t>Ведется рекламно-информационная работа. К каждому мероприятию готовится комплект материалов (приглашение, пресс-релиз, объявление), который распространяется в электронном виде или передается лично заинтересованным лицам. Публикуются материалы на сайте музея, в социальных сетях.</w:t>
      </w:r>
    </w:p>
    <w:p w:rsidR="002A52A8" w:rsidRPr="00FF18C4" w:rsidRDefault="002A52A8" w:rsidP="00EA4E2C">
      <w:pPr>
        <w:pStyle w:val="rtejustify"/>
        <w:shd w:val="clear" w:color="auto" w:fill="FFFFFF"/>
        <w:spacing w:before="195" w:beforeAutospacing="0" w:after="195" w:afterAutospacing="0"/>
        <w:ind w:firstLine="540"/>
        <w:jc w:val="both"/>
        <w:rPr>
          <w:sz w:val="28"/>
          <w:szCs w:val="28"/>
        </w:rPr>
      </w:pPr>
      <w:r w:rsidRPr="00FF18C4">
        <w:rPr>
          <w:sz w:val="28"/>
          <w:szCs w:val="28"/>
        </w:rPr>
        <w:t>В организации и проведении мероприятий музей получает помощь от организаций, расположенных на территории района. Так на урок энергосбереж</w:t>
      </w:r>
      <w:r>
        <w:rPr>
          <w:sz w:val="28"/>
          <w:szCs w:val="28"/>
        </w:rPr>
        <w:t>е</w:t>
      </w:r>
      <w:r w:rsidRPr="00FF18C4">
        <w:rPr>
          <w:sz w:val="28"/>
          <w:szCs w:val="28"/>
        </w:rPr>
        <w:t xml:space="preserve">ния был приглашен главный инженер Сосновских электросетей А.С. Качкуркин. </w:t>
      </w:r>
    </w:p>
    <w:p w:rsidR="002A52A8" w:rsidRPr="00FF18C4" w:rsidRDefault="002A52A8" w:rsidP="002A52A8">
      <w:pPr>
        <w:ind w:firstLine="540"/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Проводятся встречи с ветеранами Великой Отечественной войны и тружениками тыла, участниками боевых действий, творческими людьми.</w:t>
      </w:r>
    </w:p>
    <w:p w:rsidR="002A52A8" w:rsidRPr="00FF18C4" w:rsidRDefault="002A52A8" w:rsidP="002A52A8">
      <w:pPr>
        <w:ind w:firstLine="540"/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 xml:space="preserve"> Музей продолжает сотрудничать со школьными музеями, проводя семинары, мастер-классы, конкурсы исторических исследований.</w:t>
      </w:r>
    </w:p>
    <w:p w:rsidR="002A52A8" w:rsidRPr="00FF18C4" w:rsidRDefault="002A52A8" w:rsidP="002A52A8">
      <w:pPr>
        <w:ind w:firstLine="540"/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Музей реализует свою деятельность по следующим направлениям: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- военно-патриотическое («</w:t>
      </w:r>
      <w:proofErr w:type="gramStart"/>
      <w:r w:rsidRPr="00FF18C4">
        <w:rPr>
          <w:sz w:val="28"/>
          <w:szCs w:val="28"/>
        </w:rPr>
        <w:t>Уроки  мужества</w:t>
      </w:r>
      <w:proofErr w:type="gramEnd"/>
      <w:r w:rsidRPr="00FF18C4">
        <w:rPr>
          <w:sz w:val="28"/>
          <w:szCs w:val="28"/>
        </w:rPr>
        <w:t xml:space="preserve">» - встречи  с  участниками  боевых  действий   в  Афганистане  и Чечне </w:t>
      </w:r>
      <w:proofErr w:type="spellStart"/>
      <w:r w:rsidRPr="00FF18C4">
        <w:rPr>
          <w:sz w:val="28"/>
          <w:szCs w:val="28"/>
        </w:rPr>
        <w:t>Осаулко</w:t>
      </w:r>
      <w:proofErr w:type="spellEnd"/>
      <w:r w:rsidRPr="00FF18C4">
        <w:rPr>
          <w:sz w:val="28"/>
          <w:szCs w:val="28"/>
        </w:rPr>
        <w:t xml:space="preserve"> И.А., Низамовым А.К, встреча ветераном Великой Отечественной войны Низамовым Г.Х. и труженицей тыла </w:t>
      </w:r>
      <w:proofErr w:type="spellStart"/>
      <w:r w:rsidRPr="00FF18C4">
        <w:rPr>
          <w:sz w:val="28"/>
          <w:szCs w:val="28"/>
        </w:rPr>
        <w:t>Халиуллиной</w:t>
      </w:r>
      <w:proofErr w:type="spellEnd"/>
      <w:r w:rsidRPr="00FF18C4">
        <w:rPr>
          <w:sz w:val="28"/>
          <w:szCs w:val="28"/>
        </w:rPr>
        <w:t xml:space="preserve"> Г.С., «День Памяти и Скорби. Так начиналась война», «Письма с фронта», «Ленинградцы, дети мои» и др.),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- краеведческое (Встреча старшеклассников с краеведом района Ю.М. Завьяловым и профессором ЧГПУ А.Н. Брызгаловым на тему «Аномальные явления в природе» (на местном материале), работа по реставрации бивня мамонта, найденного на территории района, помощь школьникам в написании рефератов и научных докладов к 70-летию Победы;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- сохранение и развитие народного творчества (Праздник для детей «Святочные гуляния», Театрализованное представление «Масленица в музее», Фольклорный праздник «День троицы», Праздник для детей «Медовый спас», «</w:t>
      </w:r>
      <w:proofErr w:type="spellStart"/>
      <w:r w:rsidRPr="00FF18C4">
        <w:rPr>
          <w:sz w:val="28"/>
          <w:szCs w:val="28"/>
        </w:rPr>
        <w:t>Осенины</w:t>
      </w:r>
      <w:proofErr w:type="spellEnd"/>
      <w:r w:rsidRPr="00FF18C4">
        <w:rPr>
          <w:sz w:val="28"/>
          <w:szCs w:val="28"/>
        </w:rPr>
        <w:t>», «Капустные посиделки», Мастер-классы «</w:t>
      </w:r>
      <w:proofErr w:type="spellStart"/>
      <w:r w:rsidRPr="00FF18C4">
        <w:rPr>
          <w:sz w:val="28"/>
          <w:szCs w:val="28"/>
        </w:rPr>
        <w:t>Войлоковаляние</w:t>
      </w:r>
      <w:proofErr w:type="spellEnd"/>
      <w:r w:rsidRPr="00FF18C4">
        <w:rPr>
          <w:sz w:val="28"/>
          <w:szCs w:val="28"/>
        </w:rPr>
        <w:t>», «Резьба по дереву» и др.)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- экологическое (Экологический праздник «Росток жизни» и др.)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ab/>
        <w:t>В рамках Года российского кино были запланированы и проведены мероприятия: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 xml:space="preserve">   -  встреча с </w:t>
      </w:r>
      <w:proofErr w:type="spellStart"/>
      <w:r w:rsidRPr="00FF18C4">
        <w:rPr>
          <w:sz w:val="28"/>
          <w:szCs w:val="28"/>
        </w:rPr>
        <w:t>В.М.Колесниковым</w:t>
      </w:r>
      <w:proofErr w:type="spellEnd"/>
      <w:r w:rsidRPr="00FF18C4">
        <w:rPr>
          <w:sz w:val="28"/>
          <w:szCs w:val="28"/>
        </w:rPr>
        <w:t>, директором дирекции Сосновской киносети, лучшей в Челябинской области.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 xml:space="preserve">   - встреча с Ю.И. Глазыриным, потомком семьи первых основателей показа кино в районе.</w:t>
      </w:r>
    </w:p>
    <w:p w:rsidR="002A52A8" w:rsidRPr="00FF18C4" w:rsidRDefault="002A52A8" w:rsidP="001E22CE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 xml:space="preserve">    - музейное занятие </w:t>
      </w:r>
      <w:proofErr w:type="gramStart"/>
      <w:r w:rsidRPr="00FF18C4">
        <w:rPr>
          <w:sz w:val="28"/>
          <w:szCs w:val="28"/>
        </w:rPr>
        <w:t>« История</w:t>
      </w:r>
      <w:proofErr w:type="gramEnd"/>
      <w:r w:rsidRPr="00FF18C4">
        <w:rPr>
          <w:sz w:val="28"/>
          <w:szCs w:val="28"/>
        </w:rPr>
        <w:t xml:space="preserve"> кинематографа в России». </w:t>
      </w:r>
    </w:p>
    <w:p w:rsidR="002A52A8" w:rsidRPr="00FF18C4" w:rsidRDefault="002A52A8" w:rsidP="002A52A8">
      <w:pPr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ab/>
      </w:r>
      <w:r w:rsidR="001E22CE">
        <w:rPr>
          <w:sz w:val="28"/>
          <w:szCs w:val="28"/>
        </w:rPr>
        <w:t xml:space="preserve">Общее количество </w:t>
      </w:r>
      <w:r w:rsidRPr="00FF18C4">
        <w:rPr>
          <w:sz w:val="28"/>
          <w:szCs w:val="28"/>
        </w:rPr>
        <w:t>учащихся, посетивших мероприятия -1683 человека.</w:t>
      </w:r>
    </w:p>
    <w:p w:rsidR="002A52A8" w:rsidRDefault="002A52A8" w:rsidP="001E22CE">
      <w:pPr>
        <w:ind w:firstLine="540"/>
        <w:contextualSpacing/>
        <w:jc w:val="both"/>
        <w:rPr>
          <w:sz w:val="28"/>
          <w:szCs w:val="28"/>
        </w:rPr>
      </w:pPr>
      <w:r w:rsidRPr="00FF18C4">
        <w:rPr>
          <w:sz w:val="28"/>
          <w:szCs w:val="28"/>
        </w:rPr>
        <w:t>В музейном фонде насчитывается 6205 экспонатов, имеется набор необходимой оргтехники. Световой, температурный и санитарный режимы не в полной мере соответствуют требовани</w:t>
      </w:r>
      <w:r w:rsidR="001E22CE">
        <w:rPr>
          <w:sz w:val="28"/>
          <w:szCs w:val="28"/>
        </w:rPr>
        <w:t>ям (очень жарко в зимнее время)</w:t>
      </w:r>
    </w:p>
    <w:p w:rsidR="002A52A8" w:rsidRPr="00CD4C48" w:rsidRDefault="002A52A8" w:rsidP="00CD4C48">
      <w:pPr>
        <w:pStyle w:val="rtejustify"/>
        <w:shd w:val="clear" w:color="auto" w:fill="FFFFFF"/>
        <w:spacing w:before="195" w:beforeAutospacing="0" w:after="195" w:afterAutospacing="0"/>
        <w:jc w:val="both"/>
        <w:rPr>
          <w:color w:val="303F50"/>
          <w:sz w:val="28"/>
          <w:szCs w:val="28"/>
        </w:rPr>
      </w:pPr>
      <w:r>
        <w:rPr>
          <w:sz w:val="28"/>
          <w:szCs w:val="28"/>
        </w:rPr>
        <w:t xml:space="preserve">В феврале 2016 года в музее открылась выставка «Сосновский мамонт». Реставрацией бивня занимался ведущий специалист по </w:t>
      </w:r>
      <w:proofErr w:type="spellStart"/>
      <w:r>
        <w:rPr>
          <w:sz w:val="28"/>
          <w:szCs w:val="28"/>
        </w:rPr>
        <w:t>спелеоархеологии</w:t>
      </w:r>
      <w:proofErr w:type="spellEnd"/>
      <w:r>
        <w:rPr>
          <w:sz w:val="28"/>
          <w:szCs w:val="28"/>
        </w:rPr>
        <w:t xml:space="preserve"> области </w:t>
      </w:r>
      <w:proofErr w:type="spellStart"/>
      <w:r>
        <w:rPr>
          <w:sz w:val="28"/>
          <w:szCs w:val="28"/>
        </w:rPr>
        <w:t>В.И.Юрин</w:t>
      </w:r>
      <w:proofErr w:type="spellEnd"/>
      <w:r>
        <w:rPr>
          <w:sz w:val="28"/>
          <w:szCs w:val="28"/>
        </w:rPr>
        <w:t>. 20 декабря 2016 года получен первый отчет по исследованию проб грунта, где лежал бивень. Работы по анализу грунта близятся к завершению.</w:t>
      </w:r>
      <w:r w:rsidR="00EA4E2C">
        <w:rPr>
          <w:sz w:val="28"/>
          <w:szCs w:val="28"/>
        </w:rPr>
        <w:t xml:space="preserve"> Данная выставка </w:t>
      </w:r>
      <w:r w:rsidR="00EA4E2C" w:rsidRPr="00EA4E2C">
        <w:rPr>
          <w:sz w:val="28"/>
          <w:szCs w:val="28"/>
        </w:rPr>
        <w:t xml:space="preserve">вызвала большой интерес у жителей и гостей нашего района. </w:t>
      </w:r>
    </w:p>
    <w:p w:rsidR="002A52A8" w:rsidRDefault="002A52A8" w:rsidP="002A52A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</w:t>
      </w:r>
      <w:r w:rsidR="00CD4C48">
        <w:rPr>
          <w:sz w:val="28"/>
          <w:szCs w:val="28"/>
        </w:rPr>
        <w:t>о</w:t>
      </w:r>
      <w:r>
        <w:rPr>
          <w:sz w:val="28"/>
          <w:szCs w:val="28"/>
        </w:rPr>
        <w:t xml:space="preserve"> Дню космонавтики была организована встреча с майором авиации </w:t>
      </w:r>
      <w:proofErr w:type="spellStart"/>
      <w:r>
        <w:rPr>
          <w:sz w:val="28"/>
          <w:szCs w:val="28"/>
        </w:rPr>
        <w:t>А.Н.Ворониным</w:t>
      </w:r>
      <w:proofErr w:type="spellEnd"/>
      <w:r>
        <w:rPr>
          <w:sz w:val="28"/>
          <w:szCs w:val="28"/>
        </w:rPr>
        <w:t>, который не только служил в морской авиации, но и был в отряде поиска и спасения экипажа космического корабля после посадки спускаемого аппарата пилотируемого корабля на водную поверхность.</w:t>
      </w:r>
    </w:p>
    <w:p w:rsidR="002A52A8" w:rsidRDefault="002A52A8" w:rsidP="002A52A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Школьники Долгодеревенской СОШ встречались с ветераном Великой Отечественной войны Низамовым Г.Х. и труженицей тыла </w:t>
      </w:r>
      <w:proofErr w:type="spellStart"/>
      <w:r>
        <w:rPr>
          <w:sz w:val="28"/>
          <w:szCs w:val="28"/>
        </w:rPr>
        <w:t>Халиуллиной</w:t>
      </w:r>
      <w:proofErr w:type="spellEnd"/>
      <w:r>
        <w:rPr>
          <w:sz w:val="28"/>
          <w:szCs w:val="28"/>
        </w:rPr>
        <w:t xml:space="preserve"> Г.С.</w:t>
      </w:r>
    </w:p>
    <w:p w:rsidR="002A52A8" w:rsidRDefault="002A52A8" w:rsidP="002A52A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урок мужества, посвященной трагедии в г. Беслане, был приглашен ветеран боевых действий в Афганистане И.А. </w:t>
      </w:r>
      <w:proofErr w:type="spellStart"/>
      <w:r>
        <w:rPr>
          <w:sz w:val="28"/>
          <w:szCs w:val="28"/>
        </w:rPr>
        <w:t>Осаулко</w:t>
      </w:r>
      <w:proofErr w:type="spellEnd"/>
      <w:r>
        <w:rPr>
          <w:sz w:val="28"/>
          <w:szCs w:val="28"/>
        </w:rPr>
        <w:t>. Он расска</w:t>
      </w:r>
      <w:r w:rsidR="001E22CE">
        <w:rPr>
          <w:sz w:val="28"/>
          <w:szCs w:val="28"/>
        </w:rPr>
        <w:t xml:space="preserve">зал об угрозе терроризма, «как </w:t>
      </w:r>
      <w:r>
        <w:rPr>
          <w:sz w:val="28"/>
          <w:szCs w:val="28"/>
        </w:rPr>
        <w:t>вести себя» в экстремальных условиях, о школьной дружбе, бдительности каждого.</w:t>
      </w:r>
    </w:p>
    <w:p w:rsidR="002A52A8" w:rsidRDefault="002A52A8" w:rsidP="002A52A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 дню народного единства в музее прошла интеллектуальная игра для учащихся старших классов «Рать единая», посвященная подвигу, народному героизму, силе и единству русских людей.</w:t>
      </w:r>
    </w:p>
    <w:p w:rsidR="002A52A8" w:rsidRDefault="002A52A8" w:rsidP="002A52A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 День Гер</w:t>
      </w:r>
      <w:r w:rsidR="001E22CE">
        <w:rPr>
          <w:sz w:val="28"/>
          <w:szCs w:val="28"/>
        </w:rPr>
        <w:t xml:space="preserve">оев Отечества 9 декабря прошла </w:t>
      </w:r>
      <w:r>
        <w:rPr>
          <w:sz w:val="28"/>
          <w:szCs w:val="28"/>
        </w:rPr>
        <w:t>встреча с руководителем совета ветеранов ГСВГ в Сосновском районе Федоренко М.Н. Он рассказал школьникам о службе в рядах ГСВГ, о солдатской дружбе до сегодняшних дней, о необходимости готовить себя к защите священных рубежей своего Отечества.</w:t>
      </w:r>
    </w:p>
    <w:p w:rsidR="002A52A8" w:rsidRDefault="002A52A8" w:rsidP="002A52A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Интересно прошла встреча учащихся Долгодеревенской СОШ с руководителем поискового военно-патриотического отряда «Поиск» Сосновского района Григорием Колесниковым.</w:t>
      </w:r>
      <w:r w:rsidR="001E22CE">
        <w:rPr>
          <w:sz w:val="28"/>
          <w:szCs w:val="28"/>
        </w:rPr>
        <w:t xml:space="preserve"> </w:t>
      </w:r>
      <w:r>
        <w:rPr>
          <w:sz w:val="28"/>
          <w:szCs w:val="28"/>
        </w:rPr>
        <w:t>Он рассказал о работе, которую ведет их отряд по поиску и перезахоронению останков солдат, призванных на фронт в 1941 году из Челябинской области.</w:t>
      </w:r>
    </w:p>
    <w:p w:rsidR="001E22CE" w:rsidRDefault="001E22CE" w:rsidP="002A52A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Разработав множество образовательных разновозрастных программ, Сосновский историко-краеведческий музей ведет планомерную работу по воспитанию подрастающего поколения с детского сада. Утверждены графики музейных занятий как с группами детских садов района, так и классов общеобразовательных школ.</w:t>
      </w:r>
    </w:p>
    <w:p w:rsidR="001E22CE" w:rsidRDefault="001E22CE" w:rsidP="002A52A8">
      <w:pPr>
        <w:contextualSpacing/>
      </w:pPr>
    </w:p>
    <w:p w:rsidR="001E22CE" w:rsidRDefault="001E22CE" w:rsidP="002A52A8">
      <w:pPr>
        <w:contextualSpacing/>
      </w:pPr>
    </w:p>
    <w:p w:rsidR="001E22CE" w:rsidRDefault="001E22CE" w:rsidP="002A52A8">
      <w:pPr>
        <w:contextualSpacing/>
      </w:pPr>
    </w:p>
    <w:p w:rsidR="002A52A8" w:rsidRPr="004B74C4" w:rsidRDefault="002A52A8" w:rsidP="002A52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Диаграммы основных показателей работы МУ «Сосновский музей»</w:t>
      </w:r>
    </w:p>
    <w:p w:rsidR="002A52A8" w:rsidRDefault="002A52A8" w:rsidP="002A52A8"/>
    <w:p w:rsidR="002A52A8" w:rsidRPr="003222E9" w:rsidRDefault="002A52A8" w:rsidP="002A52A8">
      <w:pPr>
        <w:rPr>
          <w:b/>
          <w:i/>
        </w:rPr>
      </w:pPr>
      <w:r w:rsidRPr="003222E9">
        <w:rPr>
          <w:b/>
          <w:i/>
        </w:rPr>
        <w:t>Количество посетителей (тыс. чел)</w:t>
      </w:r>
    </w:p>
    <w:p w:rsidR="002A52A8" w:rsidRDefault="002A52A8" w:rsidP="002A52A8">
      <w:pPr>
        <w:jc w:val="center"/>
      </w:pPr>
      <w:r>
        <w:rPr>
          <w:noProof/>
        </w:rPr>
        <w:drawing>
          <wp:inline distT="0" distB="0" distL="0" distR="0">
            <wp:extent cx="4724400" cy="209550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A52A8" w:rsidRDefault="002A52A8" w:rsidP="002A52A8"/>
    <w:p w:rsidR="002A52A8" w:rsidRPr="003222E9" w:rsidRDefault="002A52A8" w:rsidP="002A52A8">
      <w:pPr>
        <w:rPr>
          <w:b/>
          <w:i/>
        </w:rPr>
      </w:pPr>
      <w:r w:rsidRPr="003222E9">
        <w:rPr>
          <w:b/>
          <w:i/>
        </w:rPr>
        <w:t>Количество массовых мероприятий</w:t>
      </w:r>
    </w:p>
    <w:p w:rsidR="002A52A8" w:rsidRDefault="002A52A8" w:rsidP="002A52A8">
      <w:pPr>
        <w:jc w:val="center"/>
      </w:pPr>
      <w:r>
        <w:rPr>
          <w:noProof/>
        </w:rPr>
        <w:drawing>
          <wp:inline distT="0" distB="0" distL="0" distR="0">
            <wp:extent cx="4619625" cy="204787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A52A8" w:rsidRPr="003222E9" w:rsidRDefault="002A52A8" w:rsidP="002A52A8">
      <w:pPr>
        <w:rPr>
          <w:b/>
          <w:i/>
        </w:rPr>
      </w:pPr>
      <w:r w:rsidRPr="003222E9">
        <w:rPr>
          <w:b/>
          <w:i/>
        </w:rPr>
        <w:t>Количество экскурсий</w:t>
      </w:r>
    </w:p>
    <w:p w:rsidR="002A52A8" w:rsidRDefault="002A52A8" w:rsidP="002A52A8"/>
    <w:p w:rsidR="002A52A8" w:rsidRDefault="002A52A8" w:rsidP="002A52A8">
      <w:pPr>
        <w:jc w:val="center"/>
      </w:pPr>
      <w:r>
        <w:rPr>
          <w:noProof/>
        </w:rPr>
        <w:drawing>
          <wp:inline distT="0" distB="0" distL="0" distR="0">
            <wp:extent cx="4552950" cy="1838325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54951" w:rsidRDefault="007F4335" w:rsidP="00CD4C4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развития музейного дела так же назрела необходимость переоформления и создания новых экспозиций, отсутствует база для развития народных промыслов. Так же необходимы дополнительные средства на выполнение предписания </w:t>
      </w:r>
      <w:proofErr w:type="spellStart"/>
      <w:r>
        <w:rPr>
          <w:sz w:val="28"/>
          <w:szCs w:val="28"/>
        </w:rPr>
        <w:t>Госпожнадзора</w:t>
      </w:r>
      <w:proofErr w:type="spellEnd"/>
      <w:r>
        <w:rPr>
          <w:sz w:val="28"/>
          <w:szCs w:val="28"/>
        </w:rPr>
        <w:t>, на специальную оценку условий труда. А между тем в 2017 году нашему музею исполняется 30 лет.</w:t>
      </w:r>
    </w:p>
    <w:p w:rsidR="00467F67" w:rsidRDefault="00467F67" w:rsidP="00467F67">
      <w:pPr>
        <w:spacing w:line="276" w:lineRule="auto"/>
        <w:ind w:left="360"/>
        <w:jc w:val="both"/>
        <w:rPr>
          <w:b/>
          <w:sz w:val="28"/>
          <w:szCs w:val="28"/>
        </w:rPr>
      </w:pPr>
      <w:r w:rsidRPr="008226F8">
        <w:rPr>
          <w:b/>
          <w:sz w:val="28"/>
          <w:szCs w:val="28"/>
        </w:rPr>
        <w:t>8.5.Развитие системы дополнительного образования детей и взрослых, в том числе переход на нормативно-подушевое финансирование.</w:t>
      </w:r>
    </w:p>
    <w:p w:rsidR="00406A5B" w:rsidRPr="00406A5B" w:rsidRDefault="00406A5B" w:rsidP="00F473D8">
      <w:pPr>
        <w:ind w:firstLine="360"/>
        <w:jc w:val="both"/>
        <w:rPr>
          <w:sz w:val="28"/>
          <w:szCs w:val="28"/>
        </w:rPr>
      </w:pPr>
      <w:r w:rsidRPr="00406A5B">
        <w:rPr>
          <w:sz w:val="28"/>
          <w:szCs w:val="28"/>
        </w:rPr>
        <w:t>В 2016 году сеть учреждений Дополнительного образования детей сохранена в полном объеме, успешно функционируют три учреждения и пять филиалов</w:t>
      </w:r>
    </w:p>
    <w:p w:rsidR="00406A5B" w:rsidRPr="00406A5B" w:rsidRDefault="00406A5B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МБУ ДО «ДШИ п. Рощино» - 2 филиала (п. Красное Поле, п. Есаульский)</w:t>
      </w:r>
    </w:p>
    <w:p w:rsidR="00406A5B" w:rsidRPr="00406A5B" w:rsidRDefault="00406A5B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МБУ ДО «ДШИ п. Полетаево» - 1 филиал (п. Томино)</w:t>
      </w:r>
    </w:p>
    <w:p w:rsidR="00406A5B" w:rsidRPr="00406A5B" w:rsidRDefault="00406A5B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МБУ ДО «ДШИ с. Долгодеревенское» - 2 филиал (п. Саккулово, п. Солнечный).  </w:t>
      </w:r>
    </w:p>
    <w:p w:rsidR="00406A5B" w:rsidRPr="00406A5B" w:rsidRDefault="00406A5B" w:rsidP="00F473D8">
      <w:pPr>
        <w:ind w:firstLine="708"/>
        <w:jc w:val="both"/>
        <w:rPr>
          <w:sz w:val="28"/>
          <w:szCs w:val="28"/>
        </w:rPr>
      </w:pPr>
      <w:r w:rsidRPr="00406A5B">
        <w:rPr>
          <w:sz w:val="28"/>
          <w:szCs w:val="28"/>
        </w:rPr>
        <w:t>Сп</w:t>
      </w:r>
      <w:r>
        <w:rPr>
          <w:sz w:val="28"/>
          <w:szCs w:val="28"/>
        </w:rPr>
        <w:t xml:space="preserve">ектр </w:t>
      </w:r>
      <w:r w:rsidRPr="00406A5B">
        <w:rPr>
          <w:sz w:val="28"/>
          <w:szCs w:val="28"/>
        </w:rPr>
        <w:t>образовательных услуг</w:t>
      </w:r>
      <w:r>
        <w:rPr>
          <w:sz w:val="28"/>
          <w:szCs w:val="28"/>
        </w:rPr>
        <w:t>,</w:t>
      </w:r>
      <w:r w:rsidRPr="00406A5B">
        <w:rPr>
          <w:sz w:val="28"/>
          <w:szCs w:val="28"/>
        </w:rPr>
        <w:t xml:space="preserve"> предоставляемых учреждениями дополнительного образования постоянно растет.  Развиваются платные образовательные услуги для взрослых и для детей в возрасте от 1,5 до 5 лет. </w:t>
      </w:r>
    </w:p>
    <w:p w:rsidR="00406A5B" w:rsidRDefault="00406A5B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В 2016 году обу</w:t>
      </w:r>
      <w:r>
        <w:rPr>
          <w:sz w:val="28"/>
          <w:szCs w:val="28"/>
        </w:rPr>
        <w:t xml:space="preserve">чение в ДШИ предоставлялось по </w:t>
      </w:r>
      <w:r w:rsidRPr="00406A5B">
        <w:rPr>
          <w:sz w:val="28"/>
          <w:szCs w:val="28"/>
        </w:rPr>
        <w:t>направлениям:</w:t>
      </w:r>
    </w:p>
    <w:p w:rsidR="007F4335" w:rsidRPr="00406A5B" w:rsidRDefault="007F4335" w:rsidP="00F473D8">
      <w:pPr>
        <w:jc w:val="both"/>
        <w:rPr>
          <w:sz w:val="28"/>
          <w:szCs w:val="28"/>
        </w:rPr>
      </w:pPr>
    </w:p>
    <w:p w:rsidR="00406A5B" w:rsidRPr="00406A5B" w:rsidRDefault="00406A5B" w:rsidP="00F473D8">
      <w:pPr>
        <w:numPr>
          <w:ilvl w:val="0"/>
          <w:numId w:val="14"/>
        </w:num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Инструментальное исполнительство – (баян, аккордеон, фортепиано, гитара, домра, флейта, труба, скрипка);</w:t>
      </w:r>
    </w:p>
    <w:p w:rsidR="00406A5B" w:rsidRPr="00406A5B" w:rsidRDefault="00406A5B" w:rsidP="00F473D8">
      <w:pPr>
        <w:numPr>
          <w:ilvl w:val="0"/>
          <w:numId w:val="14"/>
        </w:num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Изобразительное искусство;</w:t>
      </w:r>
    </w:p>
    <w:p w:rsidR="00406A5B" w:rsidRPr="00406A5B" w:rsidRDefault="00406A5B" w:rsidP="00F473D8">
      <w:pPr>
        <w:numPr>
          <w:ilvl w:val="0"/>
          <w:numId w:val="14"/>
        </w:num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Хореографическое искусство;</w:t>
      </w:r>
    </w:p>
    <w:p w:rsidR="00406A5B" w:rsidRPr="00406A5B" w:rsidRDefault="00406A5B" w:rsidP="00F473D8">
      <w:pPr>
        <w:numPr>
          <w:ilvl w:val="0"/>
          <w:numId w:val="14"/>
        </w:num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Театральное искусство;</w:t>
      </w:r>
    </w:p>
    <w:p w:rsidR="00406A5B" w:rsidRPr="00406A5B" w:rsidRDefault="00406A5B" w:rsidP="00F473D8">
      <w:pPr>
        <w:numPr>
          <w:ilvl w:val="0"/>
          <w:numId w:val="14"/>
        </w:num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Фольклорное искусство;</w:t>
      </w:r>
    </w:p>
    <w:p w:rsidR="00406A5B" w:rsidRPr="00406A5B" w:rsidRDefault="00406A5B" w:rsidP="00F473D8">
      <w:pPr>
        <w:numPr>
          <w:ilvl w:val="0"/>
          <w:numId w:val="14"/>
        </w:num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Сольное академическое пение;</w:t>
      </w:r>
    </w:p>
    <w:p w:rsidR="00406A5B" w:rsidRPr="00406A5B" w:rsidRDefault="00406A5B" w:rsidP="00F473D8">
      <w:pPr>
        <w:numPr>
          <w:ilvl w:val="0"/>
          <w:numId w:val="14"/>
        </w:num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Эстрадно-джазовое пение;</w:t>
      </w:r>
    </w:p>
    <w:p w:rsidR="00406A5B" w:rsidRPr="00406A5B" w:rsidRDefault="00406A5B" w:rsidP="00F473D8">
      <w:pPr>
        <w:ind w:firstLine="357"/>
        <w:contextualSpacing/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Контингент обучающихся по сравнению с 2015 годом увеличился на 6%. Охват Дополнительным образованием детей Сосновского муниципального района составляет </w:t>
      </w:r>
      <w:r>
        <w:rPr>
          <w:sz w:val="28"/>
          <w:szCs w:val="28"/>
        </w:rPr>
        <w:t>по прежнему 14%, т.к. ежегодно увеличивается количество жителей в районе, и детей соответственно.</w:t>
      </w:r>
      <w:r w:rsidR="007F4335">
        <w:rPr>
          <w:sz w:val="28"/>
          <w:szCs w:val="28"/>
        </w:rPr>
        <w:t xml:space="preserve"> </w:t>
      </w:r>
    </w:p>
    <w:p w:rsidR="00406A5B" w:rsidRPr="00406A5B" w:rsidRDefault="00406A5B" w:rsidP="00F473D8">
      <w:pPr>
        <w:ind w:left="360"/>
        <w:jc w:val="center"/>
        <w:rPr>
          <w:sz w:val="28"/>
          <w:szCs w:val="28"/>
        </w:rPr>
      </w:pPr>
      <w:proofErr w:type="gramStart"/>
      <w:r w:rsidRPr="00406A5B">
        <w:rPr>
          <w:sz w:val="28"/>
          <w:szCs w:val="28"/>
        </w:rPr>
        <w:t>Контингент  обучающихся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4"/>
        <w:gridCol w:w="2350"/>
        <w:gridCol w:w="2351"/>
        <w:gridCol w:w="2351"/>
      </w:tblGrid>
      <w:tr w:rsidR="00406A5B" w:rsidRPr="00406A5B" w:rsidTr="00406A5B">
        <w:tc>
          <w:tcPr>
            <w:tcW w:w="2404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0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На 01.09.2014г.</w:t>
            </w:r>
          </w:p>
        </w:tc>
        <w:tc>
          <w:tcPr>
            <w:tcW w:w="2351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На 01.09.2015г.</w:t>
            </w:r>
          </w:p>
        </w:tc>
        <w:tc>
          <w:tcPr>
            <w:tcW w:w="2351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На 01.09.2016г.</w:t>
            </w:r>
          </w:p>
        </w:tc>
      </w:tr>
      <w:tr w:rsidR="00406A5B" w:rsidRPr="00406A5B" w:rsidTr="00406A5B">
        <w:tc>
          <w:tcPr>
            <w:tcW w:w="2404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 xml:space="preserve">ДШИ </w:t>
            </w:r>
          </w:p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п. Рощино</w:t>
            </w:r>
          </w:p>
        </w:tc>
        <w:tc>
          <w:tcPr>
            <w:tcW w:w="2350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327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365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377</w:t>
            </w:r>
          </w:p>
        </w:tc>
      </w:tr>
      <w:tr w:rsidR="00406A5B" w:rsidRPr="00406A5B" w:rsidTr="00406A5B">
        <w:tc>
          <w:tcPr>
            <w:tcW w:w="2404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ДШИ п. Полетаево</w:t>
            </w:r>
          </w:p>
        </w:tc>
        <w:tc>
          <w:tcPr>
            <w:tcW w:w="2350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238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249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240</w:t>
            </w:r>
          </w:p>
        </w:tc>
      </w:tr>
      <w:tr w:rsidR="00406A5B" w:rsidRPr="00406A5B" w:rsidTr="00406A5B">
        <w:tc>
          <w:tcPr>
            <w:tcW w:w="2404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ДШИ с. Долгодеревенское</w:t>
            </w:r>
          </w:p>
        </w:tc>
        <w:tc>
          <w:tcPr>
            <w:tcW w:w="2350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292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302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354</w:t>
            </w:r>
          </w:p>
        </w:tc>
      </w:tr>
      <w:tr w:rsidR="00406A5B" w:rsidRPr="00406A5B" w:rsidTr="00406A5B">
        <w:tc>
          <w:tcPr>
            <w:tcW w:w="2404" w:type="dxa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2350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857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916</w:t>
            </w:r>
          </w:p>
        </w:tc>
        <w:tc>
          <w:tcPr>
            <w:tcW w:w="2351" w:type="dxa"/>
            <w:vAlign w:val="center"/>
          </w:tcPr>
          <w:p w:rsidR="00406A5B" w:rsidRPr="00406A5B" w:rsidRDefault="00406A5B" w:rsidP="00F473D8">
            <w:pPr>
              <w:jc w:val="center"/>
              <w:rPr>
                <w:sz w:val="28"/>
                <w:szCs w:val="28"/>
              </w:rPr>
            </w:pPr>
            <w:r w:rsidRPr="00406A5B">
              <w:rPr>
                <w:sz w:val="28"/>
                <w:szCs w:val="28"/>
              </w:rPr>
              <w:t>971</w:t>
            </w:r>
          </w:p>
        </w:tc>
      </w:tr>
    </w:tbl>
    <w:p w:rsidR="00F473D8" w:rsidRDefault="00F473D8" w:rsidP="00F473D8">
      <w:pPr>
        <w:ind w:firstLine="709"/>
        <w:jc w:val="both"/>
        <w:rPr>
          <w:bCs/>
          <w:sz w:val="28"/>
          <w:szCs w:val="28"/>
        </w:rPr>
      </w:pPr>
    </w:p>
    <w:p w:rsidR="007F4335" w:rsidRDefault="007F4335" w:rsidP="00F473D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сравнении с прошлым годом контингент увеличился на 55 учащихся. Это стало возможным благодаря внедрению разнообразного спектра дополнительных платных образовательных услуг, как для детей так и для взрослых. Именно за счет </w:t>
      </w:r>
      <w:proofErr w:type="spellStart"/>
      <w:r>
        <w:rPr>
          <w:bCs/>
          <w:sz w:val="28"/>
          <w:szCs w:val="28"/>
        </w:rPr>
        <w:t>внебюджета</w:t>
      </w:r>
      <w:proofErr w:type="spellEnd"/>
      <w:r>
        <w:rPr>
          <w:bCs/>
          <w:sz w:val="28"/>
          <w:szCs w:val="28"/>
        </w:rPr>
        <w:t xml:space="preserve"> произошло увеличение контингента.  В рамках же муниципального задания (бюджета) количество учащихся осталось прежним.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Изобразительное искусство процент учащихся от общего числа 32,28% 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Хореографическое искусство 29,8%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Фортепиано 10,1%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Гитара 7,6%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Хоровое пение 4,1% 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Театральное искусство, Музыкальный фольклор 3,3 %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Скрипка, Баян 3,1%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Домра 2,5% 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Эстрадный вокал 2,2%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Сольное Академическое пение 1,8%</w:t>
      </w:r>
    </w:p>
    <w:p w:rsidR="007F4335" w:rsidRPr="002F1596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Аккордеон 1,4% 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Труба 1,1%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Флейта 0,78%</w:t>
      </w:r>
    </w:p>
    <w:p w:rsidR="00406A5B" w:rsidRPr="00406A5B" w:rsidRDefault="00406A5B" w:rsidP="00DB1611">
      <w:pPr>
        <w:spacing w:line="276" w:lineRule="auto"/>
        <w:jc w:val="both"/>
        <w:rPr>
          <w:sz w:val="28"/>
          <w:szCs w:val="28"/>
        </w:rPr>
      </w:pPr>
    </w:p>
    <w:p w:rsidR="00406A5B" w:rsidRPr="00406A5B" w:rsidRDefault="00406A5B" w:rsidP="00406A5B">
      <w:pPr>
        <w:spacing w:line="276" w:lineRule="auto"/>
        <w:ind w:firstLine="709"/>
        <w:jc w:val="both"/>
        <w:rPr>
          <w:sz w:val="28"/>
          <w:szCs w:val="28"/>
        </w:rPr>
      </w:pPr>
      <w:r w:rsidRPr="00406A5B">
        <w:rPr>
          <w:sz w:val="28"/>
          <w:szCs w:val="28"/>
        </w:rPr>
        <w:t>Одной из важных задач, поставленных перед Детскими школами искусств</w:t>
      </w:r>
      <w:r w:rsidR="00DB1611">
        <w:rPr>
          <w:sz w:val="28"/>
          <w:szCs w:val="28"/>
        </w:rPr>
        <w:t xml:space="preserve"> в 2015-2016 учебном году</w:t>
      </w:r>
      <w:r w:rsidRPr="00406A5B">
        <w:rPr>
          <w:sz w:val="28"/>
          <w:szCs w:val="28"/>
        </w:rPr>
        <w:t xml:space="preserve">, было приступить к реализации Дополнительных предпрофессиональных общеобразовательных программ в области искусств. Эта задача </w:t>
      </w:r>
      <w:r w:rsidR="00DB1611">
        <w:rPr>
          <w:sz w:val="28"/>
          <w:szCs w:val="28"/>
        </w:rPr>
        <w:t xml:space="preserve">частично </w:t>
      </w:r>
      <w:r w:rsidRPr="00406A5B">
        <w:rPr>
          <w:sz w:val="28"/>
          <w:szCs w:val="28"/>
        </w:rPr>
        <w:t>выполнена. ДШИ п. Рощино после большой предварительной работы по привидению всех аспектов деятельности в соответствие с Федеральными Государственными требованиями приступила к реализации дополнительной предпрофессиональной общеобразовательной программы в области музыкального искусства «Музыкальный фольклор».</w:t>
      </w:r>
    </w:p>
    <w:p w:rsidR="00406A5B" w:rsidRDefault="00406A5B" w:rsidP="00406A5B">
      <w:pPr>
        <w:spacing w:line="276" w:lineRule="auto"/>
        <w:ind w:firstLine="709"/>
        <w:jc w:val="both"/>
        <w:rPr>
          <w:sz w:val="28"/>
          <w:szCs w:val="28"/>
        </w:rPr>
      </w:pPr>
      <w:r w:rsidRPr="00406A5B">
        <w:rPr>
          <w:sz w:val="28"/>
          <w:szCs w:val="28"/>
        </w:rPr>
        <w:t>ДШИ п. Полетаево и с. Долгодеревенское реализуют пока только дополнительные общеразвивающие программы и ведут активную работу по устранению всех несоответствий ФГТ. (Устранение предписаний пожнадзора, прохождение процедуры лицензирования филиалов).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итогам 2015-2016 года Свидетельство об окончании ДШИ получили 59 учащихся. (Прошлый год 52 выпускника) 8 учащихся продолжили свое обучение в СУЗАХ и ВУЗАХ по специальности, полученной в школе, </w:t>
      </w:r>
      <w:r>
        <w:rPr>
          <w:b/>
          <w:bCs/>
          <w:sz w:val="28"/>
          <w:szCs w:val="28"/>
        </w:rPr>
        <w:t xml:space="preserve"> </w:t>
      </w:r>
    </w:p>
    <w:p w:rsidR="007F4335" w:rsidRDefault="007F4335" w:rsidP="007F433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Доля выпускников, связавших свою профессию с образованием, приобретенным в ДШИ района, составила в этом году </w:t>
      </w:r>
      <w:r w:rsidRPr="00AE0D5F">
        <w:rPr>
          <w:bCs/>
          <w:sz w:val="28"/>
          <w:szCs w:val="28"/>
        </w:rPr>
        <w:t xml:space="preserve">25,4%, </w:t>
      </w:r>
      <w:r>
        <w:rPr>
          <w:bCs/>
          <w:sz w:val="28"/>
          <w:szCs w:val="28"/>
        </w:rPr>
        <w:t>по сравнению с 2015 годом – 3,8%.</w:t>
      </w:r>
      <w:r w:rsidR="00F473D8">
        <w:rPr>
          <w:bCs/>
          <w:sz w:val="28"/>
          <w:szCs w:val="28"/>
        </w:rPr>
        <w:t xml:space="preserve"> Это такие выпускники, как:</w:t>
      </w:r>
    </w:p>
    <w:p w:rsidR="00F473D8" w:rsidRPr="00406A5B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1. </w:t>
      </w:r>
      <w:proofErr w:type="spellStart"/>
      <w:r w:rsidRPr="00406A5B">
        <w:rPr>
          <w:sz w:val="28"/>
          <w:szCs w:val="28"/>
        </w:rPr>
        <w:t>Шалонина</w:t>
      </w:r>
      <w:proofErr w:type="spellEnd"/>
      <w:r w:rsidRPr="00406A5B">
        <w:rPr>
          <w:sz w:val="28"/>
          <w:szCs w:val="28"/>
        </w:rPr>
        <w:t xml:space="preserve"> Александра (ЮУрГИИ им. П.И. Чайковского Хореографический факультет);</w:t>
      </w:r>
    </w:p>
    <w:p w:rsidR="00F473D8" w:rsidRPr="00406A5B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2. Березовская Арина (ЮУрГИИ им. П.И. Чайковского Исполнительский факультет «</w:t>
      </w:r>
      <w:proofErr w:type="spellStart"/>
      <w:r w:rsidRPr="00406A5B">
        <w:rPr>
          <w:sz w:val="28"/>
          <w:szCs w:val="28"/>
        </w:rPr>
        <w:t>Феортепиано</w:t>
      </w:r>
      <w:proofErr w:type="spellEnd"/>
      <w:r w:rsidRPr="00406A5B">
        <w:rPr>
          <w:sz w:val="28"/>
          <w:szCs w:val="28"/>
        </w:rPr>
        <w:t>»);</w:t>
      </w:r>
    </w:p>
    <w:p w:rsidR="00F473D8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3. </w:t>
      </w:r>
      <w:proofErr w:type="spellStart"/>
      <w:r w:rsidRPr="00406A5B">
        <w:rPr>
          <w:sz w:val="28"/>
          <w:szCs w:val="28"/>
        </w:rPr>
        <w:t>Граханова</w:t>
      </w:r>
      <w:proofErr w:type="spellEnd"/>
      <w:r w:rsidRPr="00406A5B">
        <w:rPr>
          <w:sz w:val="28"/>
          <w:szCs w:val="28"/>
        </w:rPr>
        <w:t xml:space="preserve"> Анна (Свердловский колледж культуры и искусства факультет Театрального творчества);</w:t>
      </w:r>
    </w:p>
    <w:p w:rsidR="00B84339" w:rsidRPr="00406A5B" w:rsidRDefault="00B84339" w:rsidP="00F473D8">
      <w:pPr>
        <w:jc w:val="both"/>
        <w:rPr>
          <w:sz w:val="28"/>
          <w:szCs w:val="28"/>
        </w:rPr>
      </w:pPr>
    </w:p>
    <w:p w:rsidR="00F473D8" w:rsidRPr="00406A5B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4. </w:t>
      </w:r>
      <w:proofErr w:type="spellStart"/>
      <w:r w:rsidRPr="00406A5B">
        <w:rPr>
          <w:sz w:val="28"/>
          <w:szCs w:val="28"/>
        </w:rPr>
        <w:t>Ульбекова</w:t>
      </w:r>
      <w:proofErr w:type="spellEnd"/>
      <w:r w:rsidRPr="00406A5B">
        <w:rPr>
          <w:sz w:val="28"/>
          <w:szCs w:val="28"/>
        </w:rPr>
        <w:t xml:space="preserve"> Алина (ЮУрГИИ им. П.И. Чайковского факультет Изобразительного искусства);</w:t>
      </w:r>
    </w:p>
    <w:p w:rsidR="00F473D8" w:rsidRPr="00406A5B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5. Черепанова Татьяна (ЮУрГИИ им. П.И. Чайковского факультет «Дизайна»);</w:t>
      </w:r>
    </w:p>
    <w:p w:rsidR="00F473D8" w:rsidRPr="00406A5B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6. </w:t>
      </w:r>
      <w:proofErr w:type="spellStart"/>
      <w:r w:rsidRPr="00406A5B">
        <w:rPr>
          <w:sz w:val="28"/>
          <w:szCs w:val="28"/>
        </w:rPr>
        <w:t>Ярушина</w:t>
      </w:r>
      <w:proofErr w:type="spellEnd"/>
      <w:r w:rsidRPr="00406A5B">
        <w:rPr>
          <w:sz w:val="28"/>
          <w:szCs w:val="28"/>
        </w:rPr>
        <w:t xml:space="preserve"> Евгения (Челябинский государственный педагогический колледж № 1 Факультет Веб-дизайна);</w:t>
      </w:r>
    </w:p>
    <w:p w:rsidR="00F473D8" w:rsidRPr="00406A5B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7. Бирюкова Татьяна (Челябинский государственный педагогический колледж № 1 учитель музыки, музыкальный руководитель);</w:t>
      </w:r>
    </w:p>
    <w:p w:rsidR="00F473D8" w:rsidRPr="00406A5B" w:rsidRDefault="00F473D8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>8. Галимов Михаил (</w:t>
      </w:r>
      <w:proofErr w:type="spellStart"/>
      <w:r w:rsidRPr="00406A5B">
        <w:rPr>
          <w:sz w:val="28"/>
          <w:szCs w:val="28"/>
        </w:rPr>
        <w:t>Южноуральский</w:t>
      </w:r>
      <w:proofErr w:type="spellEnd"/>
      <w:r w:rsidRPr="00406A5B">
        <w:rPr>
          <w:sz w:val="28"/>
          <w:szCs w:val="28"/>
        </w:rPr>
        <w:t xml:space="preserve"> государственный технический </w:t>
      </w:r>
      <w:proofErr w:type="gramStart"/>
      <w:r w:rsidRPr="00406A5B">
        <w:rPr>
          <w:sz w:val="28"/>
          <w:szCs w:val="28"/>
        </w:rPr>
        <w:t>колледж  Архитектурно</w:t>
      </w:r>
      <w:proofErr w:type="gramEnd"/>
      <w:r w:rsidRPr="00406A5B">
        <w:rPr>
          <w:sz w:val="28"/>
          <w:szCs w:val="28"/>
        </w:rPr>
        <w:t>-строительное отделение)</w:t>
      </w:r>
    </w:p>
    <w:p w:rsidR="00F473D8" w:rsidRDefault="00F473D8" w:rsidP="007F4335">
      <w:pPr>
        <w:ind w:firstLine="709"/>
        <w:jc w:val="both"/>
        <w:rPr>
          <w:bCs/>
          <w:sz w:val="28"/>
          <w:szCs w:val="28"/>
        </w:rPr>
      </w:pPr>
    </w:p>
    <w:p w:rsidR="00AE0D5F" w:rsidRDefault="00AE0D5F" w:rsidP="00AE0D5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Одним из значимых результатов деятельности</w:t>
      </w:r>
      <w:r w:rsidR="00F473D8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наряду с выпускниками продолжившими свое обучении</w:t>
      </w:r>
      <w:r w:rsidR="00F473D8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являются победы воспитанников ДШИ в различного уровня конкурсах и фестивалях.  </w:t>
      </w:r>
    </w:p>
    <w:p w:rsidR="00AE0D5F" w:rsidRDefault="00AE0D5F" w:rsidP="00AE0D5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прошедшем учебном году ДШИ приняли участие в   36 конкурсах, из них:</w:t>
      </w:r>
    </w:p>
    <w:p w:rsidR="00AE0D5F" w:rsidRDefault="00AE0D5F" w:rsidP="00AE0D5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 Международных конкурсов, 8 Всероссийских, 2 Региональных, 10 Областных, </w:t>
      </w:r>
      <w:proofErr w:type="gramStart"/>
      <w:r>
        <w:rPr>
          <w:bCs/>
          <w:sz w:val="28"/>
          <w:szCs w:val="28"/>
        </w:rPr>
        <w:t>8  Районных</w:t>
      </w:r>
      <w:proofErr w:type="gramEnd"/>
      <w:r>
        <w:rPr>
          <w:bCs/>
          <w:sz w:val="28"/>
          <w:szCs w:val="28"/>
        </w:rPr>
        <w:t>.</w:t>
      </w:r>
    </w:p>
    <w:p w:rsidR="00AE0D5F" w:rsidRPr="00AE0D5F" w:rsidRDefault="00AE0D5F" w:rsidP="00AE0D5F">
      <w:pPr>
        <w:spacing w:line="276" w:lineRule="auto"/>
        <w:ind w:firstLine="709"/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  Всего в к</w:t>
      </w:r>
      <w:r w:rsidR="00F473D8">
        <w:rPr>
          <w:sz w:val="28"/>
          <w:szCs w:val="28"/>
        </w:rPr>
        <w:t>онкурсах приняло участие 362 уча</w:t>
      </w:r>
      <w:r>
        <w:rPr>
          <w:sz w:val="28"/>
          <w:szCs w:val="28"/>
        </w:rPr>
        <w:t>щих</w:t>
      </w:r>
      <w:r w:rsidRPr="00406A5B">
        <w:rPr>
          <w:sz w:val="28"/>
          <w:szCs w:val="28"/>
        </w:rPr>
        <w:t>ся ДШИ района</w:t>
      </w:r>
      <w:r>
        <w:rPr>
          <w:sz w:val="28"/>
          <w:szCs w:val="28"/>
        </w:rPr>
        <w:t>,</w:t>
      </w:r>
      <w:r w:rsidRPr="00406A5B">
        <w:rPr>
          <w:sz w:val="28"/>
          <w:szCs w:val="28"/>
        </w:rPr>
        <w:t xml:space="preserve"> количество лауреатов – 44,</w:t>
      </w:r>
      <w:r w:rsidR="00F473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дипломантов </w:t>
      </w:r>
      <w:r w:rsidR="00F473D8">
        <w:rPr>
          <w:sz w:val="28"/>
          <w:szCs w:val="28"/>
        </w:rPr>
        <w:t xml:space="preserve">- </w:t>
      </w:r>
      <w:r>
        <w:rPr>
          <w:sz w:val="28"/>
          <w:szCs w:val="28"/>
        </w:rPr>
        <w:t>35.</w:t>
      </w:r>
    </w:p>
    <w:p w:rsidR="00AE0D5F" w:rsidRDefault="00AE0D5F" w:rsidP="00AE0D5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Само существование любого учреждения напрямую связано с </w:t>
      </w:r>
      <w:r w:rsidRPr="00AE0D5F">
        <w:rPr>
          <w:bCs/>
          <w:sz w:val="28"/>
          <w:szCs w:val="28"/>
        </w:rPr>
        <w:t>финансированием.</w:t>
      </w:r>
      <w:r>
        <w:rPr>
          <w:bCs/>
          <w:sz w:val="28"/>
          <w:szCs w:val="28"/>
        </w:rPr>
        <w:t xml:space="preserve"> </w:t>
      </w:r>
      <w:r w:rsidRPr="00AE0D5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Принцип финансирования ДШИ был изменен с 1 января этого года на подушевое. Для чего Постановлением Главы района от 17.03.2016 года №324 был утвержден Порядок расчета нормативных затрат для ДШИ. До учреждений доведены муниципальные задания с показателями объема услуги, которое выражается в количестве детей, обучающихся заявленным программам. Ежегодно рассчитывается и утверждается базовый норматив затрат на оказание муниципальной услуги в расчете на одного учащегося. Ежеквартально директора учреждений предоставляют отчет по выполнению муниципального задания, исходя их которых принимается решение требуется ли произвести перерасчет по финансированию. ДШИ выполняют доведенное муниципальное задание в полном объеме, поэтому перерасчёт в 2016 году не производился. </w:t>
      </w:r>
    </w:p>
    <w:p w:rsidR="007F4335" w:rsidRPr="00406A5B" w:rsidRDefault="007F4335" w:rsidP="00406A5B">
      <w:pPr>
        <w:spacing w:line="276" w:lineRule="auto"/>
        <w:ind w:firstLine="709"/>
        <w:jc w:val="both"/>
        <w:rPr>
          <w:sz w:val="28"/>
          <w:szCs w:val="28"/>
        </w:rPr>
      </w:pPr>
    </w:p>
    <w:p w:rsidR="00406A5B" w:rsidRPr="00406A5B" w:rsidRDefault="00406A5B" w:rsidP="00F473D8">
      <w:pPr>
        <w:ind w:firstLine="709"/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  Согласно плану мероприятий районного методического объединения ДШИ Сосновского муниципального района в школах района в 2016 году были проведены следующие мероприятия:</w:t>
      </w:r>
    </w:p>
    <w:p w:rsidR="00406A5B" w:rsidRPr="00406A5B" w:rsidRDefault="00406A5B" w:rsidP="00F473D8">
      <w:pPr>
        <w:ind w:firstLine="709"/>
        <w:jc w:val="both"/>
        <w:rPr>
          <w:sz w:val="28"/>
          <w:szCs w:val="28"/>
        </w:rPr>
      </w:pPr>
      <w:r w:rsidRPr="00406A5B">
        <w:rPr>
          <w:sz w:val="28"/>
          <w:szCs w:val="28"/>
        </w:rPr>
        <w:t>В Апреле на базе ДШИ п. Рощино состоялся районный фестиваль инструментальных ансамблей «Весеннее настроение», в котором приняли участие более 100 учащихся ДШИ Сосновского района.</w:t>
      </w:r>
    </w:p>
    <w:p w:rsidR="00406A5B" w:rsidRPr="00406A5B" w:rsidRDefault="00406A5B" w:rsidP="00F473D8">
      <w:pPr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Мероприятие проходит ежегодно в 2016 году это был уже </w:t>
      </w:r>
      <w:r w:rsidRPr="00406A5B">
        <w:rPr>
          <w:sz w:val="28"/>
          <w:szCs w:val="28"/>
          <w:lang w:val="en-US"/>
        </w:rPr>
        <w:t>VII</w:t>
      </w:r>
      <w:r w:rsidRPr="00406A5B">
        <w:rPr>
          <w:sz w:val="28"/>
          <w:szCs w:val="28"/>
        </w:rPr>
        <w:t xml:space="preserve"> фестиваль. Фестиваль пропагандирует инструментальное исполнительство и предоставляет возможность творческой </w:t>
      </w:r>
      <w:proofErr w:type="gramStart"/>
      <w:r w:rsidRPr="00406A5B">
        <w:rPr>
          <w:sz w:val="28"/>
          <w:szCs w:val="28"/>
        </w:rPr>
        <w:t>реализации  для</w:t>
      </w:r>
      <w:proofErr w:type="gramEnd"/>
      <w:r w:rsidRPr="00406A5B">
        <w:rPr>
          <w:sz w:val="28"/>
          <w:szCs w:val="28"/>
        </w:rPr>
        <w:t xml:space="preserve"> талантливых детей и преподавателей.   Благодаря фестивалю творческие коллективы из разных школ имеют возможность поближе познакомиться друг с другом и даже создавать совместные творческие проекты. Составы ансамблей разнообразны: духовые инструменты, струнные инструменты, фортепианные ансамбли, ансамбли народных и шумовых инструментов, смешанные ансамбли. В каждой школе есть ансамбли, в состав которых входят и преподаватели и учащиеся. На память о фестивале каждый участник получил памятный сувенир с эмблемой фестиваля, заряд хорошего настроения и желание дальше играть и заниматься творчеством.   </w:t>
      </w:r>
    </w:p>
    <w:p w:rsidR="00406A5B" w:rsidRPr="00406A5B" w:rsidRDefault="00406A5B" w:rsidP="00F473D8">
      <w:pPr>
        <w:ind w:firstLine="709"/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Районный фестиваль хоровой и вокальной музыки </w:t>
      </w:r>
      <w:r w:rsidR="00F473D8">
        <w:rPr>
          <w:sz w:val="28"/>
          <w:szCs w:val="28"/>
        </w:rPr>
        <w:t xml:space="preserve">«Песенная капель» </w:t>
      </w:r>
      <w:proofErr w:type="gramStart"/>
      <w:r w:rsidR="00F473D8">
        <w:rPr>
          <w:sz w:val="28"/>
          <w:szCs w:val="28"/>
        </w:rPr>
        <w:t>организатором</w:t>
      </w:r>
      <w:r w:rsidRPr="00406A5B">
        <w:rPr>
          <w:sz w:val="28"/>
          <w:szCs w:val="28"/>
        </w:rPr>
        <w:t xml:space="preserve">  которого</w:t>
      </w:r>
      <w:proofErr w:type="gramEnd"/>
      <w:r w:rsidRPr="00406A5B">
        <w:rPr>
          <w:sz w:val="28"/>
          <w:szCs w:val="28"/>
        </w:rPr>
        <w:t xml:space="preserve"> выступила ДШИ с. Долгодеревенское, был проведен в открывшемся после ремонта доме культуры п.  Солнечный. Программа фестиваля отличалась разнообразием жанров и хорошим профессиональным уровнем исполнения. Фестивалю предшествовала тщательная подготовка (была разработана эмблема, сценарий, подготовлены сладкие призы всем участникам). В завершении мероприятий прозвучала общая заключительная песня в исполнении сводного хора ДШИ Сосновского муниципального района. </w:t>
      </w:r>
    </w:p>
    <w:p w:rsidR="00406A5B" w:rsidRPr="00406A5B" w:rsidRDefault="00406A5B" w:rsidP="00F473D8">
      <w:pPr>
        <w:ind w:firstLine="709"/>
        <w:jc w:val="both"/>
        <w:rPr>
          <w:sz w:val="28"/>
          <w:szCs w:val="28"/>
        </w:rPr>
      </w:pPr>
      <w:r w:rsidRPr="00406A5B">
        <w:rPr>
          <w:sz w:val="28"/>
          <w:szCs w:val="28"/>
        </w:rPr>
        <w:t xml:space="preserve">В Декабре в Детской школе искусств п. Рощино прошла выставка-ярмарка новогодних подарков «Снежная сказка». На выставке были представлены работы мастеров прикладного творчества. Это изделия ручной работы из полимерной глины, войлока, бисера, открытки в технике </w:t>
      </w:r>
      <w:proofErr w:type="spellStart"/>
      <w:r w:rsidRPr="00406A5B">
        <w:rPr>
          <w:sz w:val="28"/>
          <w:szCs w:val="28"/>
        </w:rPr>
        <w:t>квиллинг</w:t>
      </w:r>
      <w:proofErr w:type="spellEnd"/>
      <w:r w:rsidRPr="00406A5B">
        <w:rPr>
          <w:sz w:val="28"/>
          <w:szCs w:val="28"/>
        </w:rPr>
        <w:t>, традиционные русские ювелирные украшения, славянские обереги.</w:t>
      </w:r>
      <w:r w:rsidRPr="00406A5B">
        <w:rPr>
          <w:rStyle w:val="apple-converted-space"/>
          <w:sz w:val="28"/>
          <w:szCs w:val="28"/>
        </w:rPr>
        <w:t xml:space="preserve">  </w:t>
      </w:r>
      <w:r w:rsidRPr="00406A5B">
        <w:rPr>
          <w:sz w:val="28"/>
          <w:szCs w:val="28"/>
        </w:rPr>
        <w:t>Впервые выставка была организована в 2013 году на базе художественного отделения Детской школы искусств п. Рощино. Основной идеей была популяризация творчества педагогов-художников, выпускников и учащихся школы. Сейчас цель выставки – объединить творческих людей, дать возможность показать свои работы, заявить о себе! В «Снежной сказке» 2016 года приняло участие 19 мастеров из Сосновского района и г. Челябинска.</w:t>
      </w:r>
      <w:r w:rsidRPr="00406A5B">
        <w:rPr>
          <w:rStyle w:val="apple-converted-space"/>
          <w:sz w:val="28"/>
          <w:szCs w:val="28"/>
        </w:rPr>
        <w:t> </w:t>
      </w:r>
    </w:p>
    <w:p w:rsidR="00AE0D5F" w:rsidRPr="009B30B8" w:rsidRDefault="00AE0D5F" w:rsidP="009F34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2016 году все ДШИ были своевременно подготовлены к новому учебному году. Приемка школ производится совместно с приемкой общеобразовательных школ. 5 октября состоялась ежегодная районная конференция педагогов ДШИ района, где были обсуждены итоги прошлого года и обознач</w:t>
      </w:r>
      <w:r w:rsidR="009F34A7">
        <w:rPr>
          <w:sz w:val="28"/>
          <w:szCs w:val="28"/>
        </w:rPr>
        <w:t>ены задачи на новый учебный год:</w:t>
      </w:r>
    </w:p>
    <w:p w:rsidR="00AE0D5F" w:rsidRPr="009B30B8" w:rsidRDefault="00AE0D5F" w:rsidP="00F473D8">
      <w:pPr>
        <w:pStyle w:val="a3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9B30B8">
        <w:rPr>
          <w:sz w:val="28"/>
          <w:szCs w:val="28"/>
        </w:rPr>
        <w:t>Увеличить количество школ, оказывающих предпрофессиональную деятельность от 1 до 3,</w:t>
      </w:r>
    </w:p>
    <w:p w:rsidR="00AE0D5F" w:rsidRPr="009B30B8" w:rsidRDefault="00AE0D5F" w:rsidP="00F473D8">
      <w:pPr>
        <w:pStyle w:val="a3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9B30B8">
        <w:rPr>
          <w:sz w:val="28"/>
          <w:szCs w:val="28"/>
        </w:rPr>
        <w:t>Лицензирование филиалов в п. Солнечный и п. Саккулово,</w:t>
      </w:r>
    </w:p>
    <w:p w:rsidR="00AE0D5F" w:rsidRPr="009B30B8" w:rsidRDefault="00AE0D5F" w:rsidP="00F473D8">
      <w:pPr>
        <w:pStyle w:val="a3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9B30B8">
        <w:rPr>
          <w:sz w:val="28"/>
          <w:szCs w:val="28"/>
        </w:rPr>
        <w:t>Продолжить работу по совершенствованию условий для занятий с детьми по программе «Доступная среда»,</w:t>
      </w:r>
    </w:p>
    <w:p w:rsidR="00AE0D5F" w:rsidRPr="007C1FCA" w:rsidRDefault="00AE0D5F" w:rsidP="00F473D8">
      <w:pPr>
        <w:pStyle w:val="a3"/>
        <w:numPr>
          <w:ilvl w:val="0"/>
          <w:numId w:val="15"/>
        </w:numPr>
        <w:jc w:val="both"/>
        <w:rPr>
          <w:bCs/>
        </w:rPr>
      </w:pPr>
      <w:r w:rsidRPr="009B30B8">
        <w:rPr>
          <w:sz w:val="28"/>
          <w:szCs w:val="28"/>
        </w:rPr>
        <w:t>Переход в работе школ на новые профессиональные стандарты.</w:t>
      </w:r>
    </w:p>
    <w:p w:rsidR="008226F8" w:rsidRDefault="008226F8" w:rsidP="009F34A7">
      <w:pPr>
        <w:spacing w:line="276" w:lineRule="auto"/>
        <w:jc w:val="both"/>
        <w:rPr>
          <w:b/>
          <w:sz w:val="28"/>
          <w:szCs w:val="28"/>
        </w:rPr>
      </w:pPr>
    </w:p>
    <w:p w:rsidR="002D36B4" w:rsidRPr="00F260A6" w:rsidRDefault="002D36B4" w:rsidP="002D36B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целях своевременного исполнения плана мероприятий «дорожной карты» Челябинской области по созданию регионального сегмента системы учета контингента обучающихся, утвержденного распоряжением Правительства Челябинской области от 30.12.2015г. № 744-</w:t>
      </w:r>
      <w:proofErr w:type="gramStart"/>
      <w:r>
        <w:rPr>
          <w:sz w:val="28"/>
          <w:szCs w:val="28"/>
        </w:rPr>
        <w:t>рп,  во</w:t>
      </w:r>
      <w:proofErr w:type="gramEnd"/>
      <w:r>
        <w:rPr>
          <w:sz w:val="28"/>
          <w:szCs w:val="28"/>
        </w:rPr>
        <w:t xml:space="preserve"> всех детских школах искусств района в 2016 году была  внедрена автоматизированная система АС «Сетевой город образование». </w:t>
      </w:r>
    </w:p>
    <w:p w:rsidR="002D36B4" w:rsidRDefault="002D36B4" w:rsidP="002D36B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настоящий момент в информационную систему АС «СГО» введены все необходимые данные о контингенте обучающихся и учреждениях дополнительного образования. </w:t>
      </w:r>
    </w:p>
    <w:p w:rsidR="002D36B4" w:rsidRPr="008226F8" w:rsidRDefault="002D36B4" w:rsidP="009F34A7">
      <w:pPr>
        <w:spacing w:line="276" w:lineRule="auto"/>
        <w:jc w:val="both"/>
        <w:rPr>
          <w:b/>
          <w:sz w:val="28"/>
          <w:szCs w:val="28"/>
        </w:rPr>
      </w:pPr>
    </w:p>
    <w:p w:rsidR="009F34A7" w:rsidRDefault="00467F67" w:rsidP="00135CE7">
      <w:pPr>
        <w:spacing w:line="276" w:lineRule="auto"/>
        <w:ind w:left="360"/>
        <w:jc w:val="both"/>
        <w:rPr>
          <w:b/>
          <w:sz w:val="28"/>
          <w:szCs w:val="28"/>
        </w:rPr>
      </w:pPr>
      <w:r w:rsidRPr="009F34A7">
        <w:rPr>
          <w:b/>
          <w:sz w:val="28"/>
          <w:szCs w:val="28"/>
        </w:rPr>
        <w:t>8.6.Мероприятия, направленные на развитие и поддержку национальных культур Южного Урала.</w:t>
      </w:r>
    </w:p>
    <w:p w:rsidR="00135CE7" w:rsidRDefault="00135CE7" w:rsidP="00135CE7">
      <w:pPr>
        <w:pStyle w:val="31"/>
        <w:ind w:firstLine="709"/>
        <w:contextualSpacing/>
        <w:jc w:val="both"/>
        <w:rPr>
          <w:sz w:val="28"/>
          <w:szCs w:val="28"/>
        </w:rPr>
      </w:pPr>
      <w:r w:rsidRPr="00A54699">
        <w:rPr>
          <w:sz w:val="28"/>
          <w:szCs w:val="28"/>
        </w:rPr>
        <w:t xml:space="preserve">На территории Сосновского района </w:t>
      </w:r>
      <w:r w:rsidR="001A3F00">
        <w:rPr>
          <w:sz w:val="28"/>
          <w:szCs w:val="28"/>
        </w:rPr>
        <w:t>(67 670</w:t>
      </w:r>
      <w:r>
        <w:rPr>
          <w:sz w:val="28"/>
          <w:szCs w:val="28"/>
        </w:rPr>
        <w:t xml:space="preserve"> человек) </w:t>
      </w:r>
      <w:r w:rsidRPr="00A54699">
        <w:rPr>
          <w:sz w:val="28"/>
          <w:szCs w:val="28"/>
        </w:rPr>
        <w:t xml:space="preserve">проживают </w:t>
      </w:r>
      <w:r>
        <w:rPr>
          <w:sz w:val="28"/>
          <w:szCs w:val="28"/>
        </w:rPr>
        <w:t>преимущественно русские (74,97%) и</w:t>
      </w:r>
      <w:r w:rsidRPr="00A54699">
        <w:rPr>
          <w:sz w:val="28"/>
          <w:szCs w:val="28"/>
        </w:rPr>
        <w:t xml:space="preserve"> башкир</w:t>
      </w:r>
      <w:r>
        <w:rPr>
          <w:sz w:val="28"/>
          <w:szCs w:val="28"/>
        </w:rPr>
        <w:t xml:space="preserve">ы (13,96%). Малой численностью представлены татары (4,47%) народы Кавказа, </w:t>
      </w:r>
      <w:r w:rsidRPr="00A54699">
        <w:rPr>
          <w:sz w:val="28"/>
          <w:szCs w:val="28"/>
        </w:rPr>
        <w:t xml:space="preserve">немцы. </w:t>
      </w:r>
      <w:r>
        <w:rPr>
          <w:sz w:val="28"/>
          <w:szCs w:val="28"/>
        </w:rPr>
        <w:t xml:space="preserve">Отсюда и основная тематика мероприятий, их национальная принадлежность. </w:t>
      </w:r>
    </w:p>
    <w:p w:rsidR="00135CE7" w:rsidRDefault="00135CE7" w:rsidP="00135CE7">
      <w:pPr>
        <w:pStyle w:val="3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для развития русской национальной культуры в КДУ района проводятся мероприятия, посвященные истории православных праздников: Рождества, Пасхи, Дню Св. Троицы. Так, например, День Святой Троицы, который в народе </w:t>
      </w:r>
      <w:proofErr w:type="gramStart"/>
      <w:r>
        <w:rPr>
          <w:sz w:val="28"/>
          <w:szCs w:val="28"/>
        </w:rPr>
        <w:t>принято  называть</w:t>
      </w:r>
      <w:proofErr w:type="gramEnd"/>
      <w:r>
        <w:rPr>
          <w:sz w:val="28"/>
          <w:szCs w:val="28"/>
        </w:rPr>
        <w:t xml:space="preserve"> Праздником русской березки, очень хорошо уже не первый год проходит на берегу </w:t>
      </w:r>
      <w:proofErr w:type="spellStart"/>
      <w:r>
        <w:rPr>
          <w:sz w:val="28"/>
          <w:szCs w:val="28"/>
        </w:rPr>
        <w:t>р.Зюзелга</w:t>
      </w:r>
      <w:proofErr w:type="spellEnd"/>
      <w:r>
        <w:rPr>
          <w:sz w:val="28"/>
          <w:szCs w:val="28"/>
        </w:rPr>
        <w:t xml:space="preserve">. Его организаторы: Рощинский ДК совместно с администрацией поселения, Академия и колледж культуры г. Челябинска. Данное мероприятия собирает около 200 человек на русское национальное празднество: в русских народных костюмах все собравшиеся наряжают березку, затем с народными песнями, в сопровождении гармошек, балалаек, </w:t>
      </w:r>
      <w:proofErr w:type="spellStart"/>
      <w:r>
        <w:rPr>
          <w:sz w:val="28"/>
          <w:szCs w:val="28"/>
        </w:rPr>
        <w:t>жилеек</w:t>
      </w:r>
      <w:proofErr w:type="spellEnd"/>
      <w:r>
        <w:rPr>
          <w:sz w:val="28"/>
          <w:szCs w:val="28"/>
        </w:rPr>
        <w:t xml:space="preserve">, свистулек и др. народных музыкальных инструментов, отправляются к речке, где водят хороводы, прыгают через костер, плетут венки, заготавливают веники для бани, жарят яичницу на костре и поедают вкусную окрошку. </w:t>
      </w:r>
    </w:p>
    <w:p w:rsidR="009C5651" w:rsidRDefault="00135CE7" w:rsidP="00135CE7">
      <w:pPr>
        <w:pStyle w:val="3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мероприятие проходит на очень высоком содержательном уровне благодаря специалисту по народной культуре и фольклору Шмаковой Любови Павловне. Так же благодаря ей, в </w:t>
      </w:r>
      <w:r w:rsidR="009C5651">
        <w:rPr>
          <w:sz w:val="28"/>
          <w:szCs w:val="28"/>
        </w:rPr>
        <w:t>Рощинском поселении существует 2</w:t>
      </w:r>
      <w:r>
        <w:rPr>
          <w:sz w:val="28"/>
          <w:szCs w:val="28"/>
        </w:rPr>
        <w:t xml:space="preserve"> </w:t>
      </w:r>
      <w:r w:rsidR="009C5651">
        <w:rPr>
          <w:sz w:val="28"/>
          <w:szCs w:val="28"/>
        </w:rPr>
        <w:t xml:space="preserve">детских </w:t>
      </w:r>
      <w:r>
        <w:rPr>
          <w:sz w:val="28"/>
          <w:szCs w:val="28"/>
        </w:rPr>
        <w:t>коллектива: «Вереюшка», «Черема</w:t>
      </w:r>
      <w:r w:rsidR="009C5651">
        <w:rPr>
          <w:sz w:val="28"/>
          <w:szCs w:val="28"/>
        </w:rPr>
        <w:t>»</w:t>
      </w:r>
      <w:r>
        <w:rPr>
          <w:sz w:val="28"/>
          <w:szCs w:val="28"/>
        </w:rPr>
        <w:t xml:space="preserve">, где участники изучают народную культуру посредством </w:t>
      </w:r>
      <w:proofErr w:type="spellStart"/>
      <w:r>
        <w:rPr>
          <w:sz w:val="28"/>
          <w:szCs w:val="28"/>
        </w:rPr>
        <w:t>записаных</w:t>
      </w:r>
      <w:proofErr w:type="spellEnd"/>
      <w:r>
        <w:rPr>
          <w:sz w:val="28"/>
          <w:szCs w:val="28"/>
        </w:rPr>
        <w:t xml:space="preserve"> русских народных песен, наигрышей, изучения народных инструментов, в том числе и шумовых, народных обрядов, народных танцев, костюмов и др. Участники коллективов занимаются исследовательской работой, бывают в этнографических экспедициях. </w:t>
      </w:r>
    </w:p>
    <w:p w:rsidR="00135CE7" w:rsidRDefault="009C5651" w:rsidP="00135CE7">
      <w:pPr>
        <w:pStyle w:val="3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прошлом году дети в составе 20-25 человек приняли участие Региональном</w:t>
      </w:r>
      <w:r w:rsidR="005A561C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е</w:t>
      </w:r>
      <w:r w:rsidR="005A561C">
        <w:rPr>
          <w:sz w:val="28"/>
          <w:szCs w:val="28"/>
        </w:rPr>
        <w:t xml:space="preserve"> молодых исполнителей народной песни «Истоки»</w:t>
      </w:r>
      <w:r>
        <w:rPr>
          <w:sz w:val="28"/>
          <w:szCs w:val="28"/>
        </w:rPr>
        <w:t xml:space="preserve"> г. Миасс, Областном фестивале традици</w:t>
      </w:r>
      <w:r w:rsidR="005A561C">
        <w:rPr>
          <w:sz w:val="28"/>
          <w:szCs w:val="28"/>
        </w:rPr>
        <w:t>он</w:t>
      </w:r>
      <w:r>
        <w:rPr>
          <w:sz w:val="28"/>
          <w:szCs w:val="28"/>
        </w:rPr>
        <w:t>н</w:t>
      </w:r>
      <w:r w:rsidR="005A561C">
        <w:rPr>
          <w:sz w:val="28"/>
          <w:szCs w:val="28"/>
        </w:rPr>
        <w:t xml:space="preserve">ой культуры «Весенний хоровод», </w:t>
      </w:r>
      <w:r>
        <w:rPr>
          <w:sz w:val="28"/>
          <w:szCs w:val="28"/>
        </w:rPr>
        <w:t>детском фольклорном фестивале</w:t>
      </w:r>
      <w:r w:rsidR="005A561C">
        <w:rPr>
          <w:sz w:val="28"/>
          <w:szCs w:val="28"/>
        </w:rPr>
        <w:t xml:space="preserve"> «Уральские прикрасы». Три раза в год </w:t>
      </w:r>
      <w:r>
        <w:rPr>
          <w:sz w:val="28"/>
          <w:szCs w:val="28"/>
        </w:rPr>
        <w:t xml:space="preserve">участники этого коллектива приглашаются </w:t>
      </w:r>
      <w:r w:rsidR="005A561C">
        <w:rPr>
          <w:sz w:val="28"/>
          <w:szCs w:val="28"/>
        </w:rPr>
        <w:t>в Исторический музей Ю</w:t>
      </w:r>
      <w:r>
        <w:rPr>
          <w:sz w:val="28"/>
          <w:szCs w:val="28"/>
        </w:rPr>
        <w:t>жного Урала для иллюстрации праздников, таких как</w:t>
      </w:r>
      <w:r w:rsidR="005A561C">
        <w:rPr>
          <w:sz w:val="28"/>
          <w:szCs w:val="28"/>
        </w:rPr>
        <w:t xml:space="preserve"> </w:t>
      </w:r>
      <w:r>
        <w:rPr>
          <w:sz w:val="28"/>
          <w:szCs w:val="28"/>
        </w:rPr>
        <w:t>Кузьминки, святки, Пасха для школьников г. Челябинска. Данное направление считается приоритетным, коллективу всегда предоставляется транспорт для подвоза. В 2016 году появился фольклорный детский коллектив в Трубненском СДК.</w:t>
      </w:r>
      <w:r w:rsidR="006E7606">
        <w:rPr>
          <w:sz w:val="28"/>
          <w:szCs w:val="28"/>
        </w:rPr>
        <w:t xml:space="preserve"> Благодаря существующим в районе фольклорным коллективам стали традиционными встречи с прихожанами в храмах на православные праздники.</w:t>
      </w:r>
    </w:p>
    <w:p w:rsidR="00163B48" w:rsidRPr="00C9366C" w:rsidRDefault="00163B48" w:rsidP="00135CE7">
      <w:pPr>
        <w:pStyle w:val="31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2016 году в районе было проведено 14 Маслениц, почти в каждой центральной усадьбе Главой поселения были выделены денежные средства для этого любимого народного гуляния. Нужно отметить, что с удовольствием спонсорами выступают и крупные предприятия, такие как «МАКФА» и «Равис- птицефабрика Сосновская».</w:t>
      </w:r>
    </w:p>
    <w:p w:rsidR="00135CE7" w:rsidRDefault="00135CE7" w:rsidP="00135CE7">
      <w:pPr>
        <w:pStyle w:val="31"/>
        <w:ind w:firstLine="709"/>
        <w:contextualSpacing/>
        <w:jc w:val="both"/>
        <w:rPr>
          <w:sz w:val="28"/>
          <w:szCs w:val="28"/>
        </w:rPr>
      </w:pPr>
      <w:r w:rsidRPr="003E5910">
        <w:rPr>
          <w:sz w:val="28"/>
          <w:szCs w:val="28"/>
        </w:rPr>
        <w:t xml:space="preserve">Султаевский СК </w:t>
      </w:r>
      <w:r w:rsidR="00163B48">
        <w:rPr>
          <w:sz w:val="28"/>
          <w:szCs w:val="28"/>
        </w:rPr>
        <w:t>и Теченский СК так же проводя</w:t>
      </w:r>
      <w:r w:rsidRPr="003E5910">
        <w:rPr>
          <w:sz w:val="28"/>
          <w:szCs w:val="28"/>
        </w:rPr>
        <w:t xml:space="preserve">т ежегодно национальный </w:t>
      </w:r>
      <w:r>
        <w:rPr>
          <w:sz w:val="28"/>
          <w:szCs w:val="28"/>
        </w:rPr>
        <w:t xml:space="preserve">башкирский </w:t>
      </w:r>
      <w:r w:rsidRPr="003E5910">
        <w:rPr>
          <w:sz w:val="28"/>
          <w:szCs w:val="28"/>
        </w:rPr>
        <w:t>обрядовый праздник – Карга-туй («воронья свадьба, праздник или «воронья каша»» - праздник окончания посевной компании и прошения у Всевышнего благодатного обильного дождя для произрастания.</w:t>
      </w:r>
      <w:r>
        <w:rPr>
          <w:sz w:val="28"/>
          <w:szCs w:val="28"/>
        </w:rPr>
        <w:t xml:space="preserve"> </w:t>
      </w:r>
      <w:r w:rsidR="00163B48">
        <w:rPr>
          <w:sz w:val="28"/>
          <w:szCs w:val="28"/>
        </w:rPr>
        <w:t>В трех поселениях, где сосредоточено компактное проживание башкир прошли 3 Сабантуя: Алишевское, Саккуловское и Теченское поселения, на проведение которых Главами поселений было выделено 125 000,00.</w:t>
      </w:r>
    </w:p>
    <w:p w:rsidR="00E4365F" w:rsidRDefault="00E4365F" w:rsidP="00E4365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областного конкурса «Сабантуй-2016» Сосновский район занял 2 место в номинации «Лучшая юрта» и 3 место в номинации «Лучшая национальная кухня». В этом году на Сабантуе был объявлен новый конкурс на самую длинную девичью косу. 1 и 2 место было присуждено жительницам нашего района сестрам Хисамовым Эльвире и Елене. Они же разделили два первых места по скорости заплетения косы. В национальной борьбе «Куреж» 2 и 3 место было присуждено жителям нашего района, один из них Антон Гехт. Финансирование участие делегации на данном областном празднике является приоритетным направлением в работе органов местного самоуправления. </w:t>
      </w:r>
    </w:p>
    <w:p w:rsidR="00E4365F" w:rsidRDefault="00E4365F" w:rsidP="00135CE7">
      <w:pPr>
        <w:pStyle w:val="31"/>
        <w:ind w:firstLine="709"/>
        <w:contextualSpacing/>
        <w:jc w:val="both"/>
        <w:rPr>
          <w:sz w:val="28"/>
          <w:szCs w:val="28"/>
        </w:rPr>
      </w:pPr>
    </w:p>
    <w:p w:rsidR="00C11845" w:rsidRDefault="001A3F00" w:rsidP="00135CE7">
      <w:pPr>
        <w:pStyle w:val="31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1845">
        <w:rPr>
          <w:sz w:val="28"/>
          <w:szCs w:val="28"/>
        </w:rPr>
        <w:t>Есаульский Дом культуры в этом году провел очень яркое мероприятие «День Ивана Купала», а в День села п. Есаульского провели конкурсы национальных кухонь, сделали концерт из национальных коллективов, пригласив коллектив из немецкого центра г. Копейска.</w:t>
      </w:r>
    </w:p>
    <w:p w:rsidR="001A3F00" w:rsidRPr="008C7967" w:rsidRDefault="00135CE7" w:rsidP="001A3F00">
      <w:pPr>
        <w:ind w:firstLine="708"/>
        <w:rPr>
          <w:b/>
          <w:sz w:val="22"/>
          <w:szCs w:val="22"/>
        </w:rPr>
      </w:pPr>
      <w:r w:rsidRPr="001A3F00">
        <w:rPr>
          <w:sz w:val="28"/>
          <w:szCs w:val="28"/>
        </w:rPr>
        <w:t xml:space="preserve">Уже традиционным для нашего района стало вручение литературной премии имени башкирского поэта Галимова Саляма (уроженца д. Таскино). </w:t>
      </w:r>
      <w:r w:rsidR="001A3F00" w:rsidRPr="001A3F00">
        <w:rPr>
          <w:sz w:val="28"/>
          <w:szCs w:val="28"/>
        </w:rPr>
        <w:t>В 2016 году она прошла в шестой</w:t>
      </w:r>
      <w:r w:rsidR="001A3F00">
        <w:rPr>
          <w:sz w:val="28"/>
          <w:szCs w:val="28"/>
        </w:rPr>
        <w:t xml:space="preserve"> раз в Саккуловском доме культуры.</w:t>
      </w:r>
      <w:r w:rsidR="001A3F00" w:rsidRPr="001A3F00">
        <w:rPr>
          <w:sz w:val="28"/>
          <w:szCs w:val="28"/>
        </w:rPr>
        <w:t xml:space="preserve"> </w:t>
      </w:r>
    </w:p>
    <w:p w:rsidR="00135CE7" w:rsidRDefault="001A3F00" w:rsidP="008B0D66">
      <w:pPr>
        <w:pStyle w:val="a4"/>
        <w:jc w:val="both"/>
        <w:rPr>
          <w:sz w:val="28"/>
          <w:szCs w:val="28"/>
        </w:rPr>
      </w:pPr>
      <w:r w:rsidRPr="001A3F00">
        <w:rPr>
          <w:sz w:val="28"/>
          <w:szCs w:val="28"/>
        </w:rPr>
        <w:t xml:space="preserve">     Это ме</w:t>
      </w:r>
      <w:r w:rsidR="008B0D66">
        <w:rPr>
          <w:sz w:val="28"/>
          <w:szCs w:val="28"/>
        </w:rPr>
        <w:t>роприятие было посвящено 105-</w:t>
      </w:r>
      <w:r w:rsidRPr="001A3F00">
        <w:rPr>
          <w:sz w:val="28"/>
          <w:szCs w:val="28"/>
        </w:rPr>
        <w:t>летию известного ба</w:t>
      </w:r>
      <w:r>
        <w:rPr>
          <w:sz w:val="28"/>
          <w:szCs w:val="28"/>
        </w:rPr>
        <w:t>шкирского поэта. В этот же вечер башкирской литературы состо</w:t>
      </w:r>
      <w:r w:rsidR="008B0D66">
        <w:rPr>
          <w:sz w:val="28"/>
          <w:szCs w:val="28"/>
        </w:rPr>
        <w:t>ялась презентация книги, которую</w:t>
      </w:r>
      <w:r>
        <w:rPr>
          <w:sz w:val="28"/>
          <w:szCs w:val="28"/>
        </w:rPr>
        <w:t xml:space="preserve"> Урал Кулушев подготовил к 105-литию со дня рождения Саляма Галимова</w:t>
      </w:r>
      <w:r w:rsidR="00C11845">
        <w:rPr>
          <w:sz w:val="28"/>
          <w:szCs w:val="28"/>
        </w:rPr>
        <w:t xml:space="preserve"> на средства районного бюджета</w:t>
      </w:r>
      <w:r>
        <w:rPr>
          <w:sz w:val="28"/>
          <w:szCs w:val="28"/>
        </w:rPr>
        <w:t>.</w:t>
      </w:r>
      <w:r w:rsidRPr="001A3F00">
        <w:rPr>
          <w:sz w:val="28"/>
          <w:szCs w:val="28"/>
        </w:rPr>
        <w:t xml:space="preserve"> </w:t>
      </w:r>
      <w:r>
        <w:rPr>
          <w:sz w:val="28"/>
          <w:szCs w:val="28"/>
        </w:rPr>
        <w:t>В новом сборнике он собрал</w:t>
      </w:r>
      <w:r w:rsidRPr="001A3F00">
        <w:rPr>
          <w:sz w:val="28"/>
          <w:szCs w:val="28"/>
        </w:rPr>
        <w:t xml:space="preserve"> все сведения и произведения всех лауреатов </w:t>
      </w:r>
      <w:r w:rsidR="008B0D66">
        <w:rPr>
          <w:sz w:val="28"/>
          <w:szCs w:val="28"/>
        </w:rPr>
        <w:t xml:space="preserve">районной </w:t>
      </w:r>
      <w:r w:rsidRPr="001A3F00">
        <w:rPr>
          <w:sz w:val="28"/>
          <w:szCs w:val="28"/>
        </w:rPr>
        <w:t>премии</w:t>
      </w:r>
      <w:r w:rsidR="008B0D66">
        <w:rPr>
          <w:sz w:val="28"/>
          <w:szCs w:val="28"/>
        </w:rPr>
        <w:t>.</w:t>
      </w:r>
      <w:r w:rsidRPr="001A3F00">
        <w:rPr>
          <w:sz w:val="28"/>
          <w:szCs w:val="28"/>
        </w:rPr>
        <w:t xml:space="preserve"> </w:t>
      </w:r>
      <w:r w:rsidR="008B0D66">
        <w:rPr>
          <w:sz w:val="28"/>
          <w:szCs w:val="28"/>
        </w:rPr>
        <w:t>Это поистине международное мероприятие, т.к. на него в Сосновский район приезжают и башкиры, и русские, и жители Челябинской области, и Республики Башкортостан. В 2016 году было принято решение Главой района по присуждению премии один раз в пять лет и увеличить сумму премии от 3 до 10 тысяч рублей, а каждый год проводить литературные вечера, посвященные памяти Галимова Саляма.</w:t>
      </w:r>
    </w:p>
    <w:p w:rsidR="005A561C" w:rsidRPr="005A561C" w:rsidRDefault="005A561C" w:rsidP="00C11845">
      <w:pPr>
        <w:pStyle w:val="a4"/>
        <w:ind w:firstLine="708"/>
        <w:jc w:val="both"/>
        <w:rPr>
          <w:sz w:val="28"/>
          <w:szCs w:val="28"/>
        </w:rPr>
      </w:pPr>
      <w:r w:rsidRPr="005A561C">
        <w:rPr>
          <w:sz w:val="28"/>
          <w:szCs w:val="28"/>
        </w:rPr>
        <w:t>С</w:t>
      </w:r>
      <w:r w:rsidR="00C11845">
        <w:rPr>
          <w:sz w:val="28"/>
          <w:szCs w:val="28"/>
        </w:rPr>
        <w:t>тало традицио</w:t>
      </w:r>
      <w:r>
        <w:rPr>
          <w:sz w:val="28"/>
          <w:szCs w:val="28"/>
        </w:rPr>
        <w:t>нным проводить в районе Дни славянской</w:t>
      </w:r>
      <w:r w:rsidR="00C11845">
        <w:rPr>
          <w:sz w:val="28"/>
          <w:szCs w:val="28"/>
        </w:rPr>
        <w:t xml:space="preserve"> письменности. В этом году с</w:t>
      </w:r>
      <w:r>
        <w:rPr>
          <w:sz w:val="28"/>
          <w:szCs w:val="28"/>
        </w:rPr>
        <w:t xml:space="preserve"> </w:t>
      </w:r>
      <w:r w:rsidRPr="005A561C">
        <w:rPr>
          <w:sz w:val="28"/>
          <w:szCs w:val="28"/>
        </w:rPr>
        <w:t>19 мая по 26 мая в рамках фестиваля «Дни славянской письменности и культуры» на территории 7 сельских поселений выступили 13 хоров и вокальных ансамблей Сосновского района.</w:t>
      </w:r>
      <w:r w:rsidR="006E7606">
        <w:rPr>
          <w:sz w:val="28"/>
          <w:szCs w:val="28"/>
        </w:rPr>
        <w:t xml:space="preserve"> Выступления хоров сопровождались творческими выступлениями районных поэтов.</w:t>
      </w:r>
      <w:r w:rsidRPr="005A561C">
        <w:rPr>
          <w:sz w:val="28"/>
          <w:szCs w:val="28"/>
        </w:rPr>
        <w:t xml:space="preserve"> </w:t>
      </w:r>
      <w:r w:rsidR="00C11845">
        <w:rPr>
          <w:sz w:val="28"/>
          <w:szCs w:val="28"/>
        </w:rPr>
        <w:t>А открылись эти дни встречей с православной поэтессой г. Челябинска Лией Кулешовой.</w:t>
      </w:r>
    </w:p>
    <w:p w:rsidR="00135CE7" w:rsidRDefault="005A561C" w:rsidP="006E7606">
      <w:pPr>
        <w:pStyle w:val="a4"/>
        <w:jc w:val="both"/>
        <w:rPr>
          <w:sz w:val="28"/>
          <w:szCs w:val="28"/>
        </w:rPr>
      </w:pPr>
      <w:r w:rsidRPr="008C7967">
        <w:rPr>
          <w:sz w:val="22"/>
          <w:szCs w:val="22"/>
        </w:rPr>
        <w:t xml:space="preserve">     </w:t>
      </w:r>
    </w:p>
    <w:p w:rsidR="00135CE7" w:rsidRDefault="00135CE7" w:rsidP="00135CE7">
      <w:pPr>
        <w:pStyle w:val="a4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Назовем некоторые из праздников, традиционно проводимых в Домах культуры, сельских клубах: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«Широкая Масленица» (во всех ДК, многих СДК);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 w:rsidRPr="00603986">
        <w:rPr>
          <w:sz w:val="28"/>
          <w:szCs w:val="28"/>
        </w:rPr>
        <w:t>«Параскева Пятница»</w:t>
      </w:r>
      <w:r>
        <w:rPr>
          <w:sz w:val="28"/>
          <w:szCs w:val="28"/>
        </w:rPr>
        <w:t xml:space="preserve"> - Полетаевский ДК;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«Праздник русской березки» (посвящен Троице), «Капустная вечерка» – Рощинский ДК;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«Иван Купала» - Есаульский ДК;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«Карга-туй» (Султаевский СК) («грачиная каша» или «Воронья каша»); 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«Праздник талой воды» (Трубненский СДК);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«Прием сватов» («Козалар каршилаур») (Трубненский СДК).</w:t>
      </w:r>
    </w:p>
    <w:p w:rsidR="00135CE7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«Кузьминские посиделки» (Трубненский СДК, Полетаевский ДК)</w:t>
      </w:r>
    </w:p>
    <w:p w:rsidR="00135CE7" w:rsidRPr="00DE0E52" w:rsidRDefault="00135CE7" w:rsidP="00135CE7">
      <w:pPr>
        <w:pStyle w:val="a4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Посиделки, вечера отдыха, встречи в клубе «Дуслар» - Кременкульский ДК, руководитель – Зыкова Г.М.;</w:t>
      </w:r>
    </w:p>
    <w:p w:rsidR="00135CE7" w:rsidRPr="004E7858" w:rsidRDefault="00135CE7" w:rsidP="00135CE7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Очень активно по привлечению внимания к развитию национальных культур работает библиотечная система. Ежемесячно проводятся</w:t>
      </w:r>
      <w:r w:rsidRPr="004E7858">
        <w:rPr>
          <w:sz w:val="28"/>
          <w:szCs w:val="28"/>
        </w:rPr>
        <w:t xml:space="preserve"> встречи в литературном объединении «У камина», которое тесно сотрудничает с литературным объединением им. М. Акмуллы (г. Челябинск)</w:t>
      </w:r>
    </w:p>
    <w:p w:rsidR="00135CE7" w:rsidRPr="00BA7D7E" w:rsidRDefault="00135CE7" w:rsidP="00135CE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</w:t>
      </w:r>
      <w:r w:rsidRPr="00BA7D7E">
        <w:rPr>
          <w:sz w:val="28"/>
          <w:szCs w:val="28"/>
        </w:rPr>
        <w:t>охранение, возрождение и развитие традиционной народной культуры - художественно-творческая, образовательная, воспитательная, обрядовая, ремесл</w:t>
      </w:r>
      <w:r w:rsidR="006E7606">
        <w:rPr>
          <w:sz w:val="28"/>
          <w:szCs w:val="28"/>
        </w:rPr>
        <w:t>енная деятельность, направлена</w:t>
      </w:r>
      <w:r w:rsidRPr="00BA7D7E">
        <w:rPr>
          <w:sz w:val="28"/>
          <w:szCs w:val="28"/>
        </w:rPr>
        <w:t xml:space="preserve"> на воспроизводство традиционной народной культуры и на</w:t>
      </w:r>
      <w:r>
        <w:rPr>
          <w:sz w:val="28"/>
          <w:szCs w:val="28"/>
        </w:rPr>
        <w:t>родных художественных промыслов.</w:t>
      </w:r>
    </w:p>
    <w:p w:rsidR="009F34A7" w:rsidRPr="009F34A7" w:rsidRDefault="009F34A7" w:rsidP="00376CA8">
      <w:pPr>
        <w:spacing w:line="276" w:lineRule="auto"/>
        <w:jc w:val="both"/>
        <w:rPr>
          <w:b/>
          <w:sz w:val="28"/>
          <w:szCs w:val="28"/>
        </w:rPr>
      </w:pPr>
    </w:p>
    <w:p w:rsidR="007F4335" w:rsidRDefault="00467F67" w:rsidP="00457A95">
      <w:pPr>
        <w:spacing w:line="276" w:lineRule="auto"/>
        <w:ind w:left="360"/>
        <w:jc w:val="both"/>
        <w:rPr>
          <w:b/>
          <w:sz w:val="28"/>
          <w:szCs w:val="28"/>
        </w:rPr>
      </w:pPr>
      <w:r w:rsidRPr="00376CA8">
        <w:rPr>
          <w:b/>
          <w:sz w:val="28"/>
          <w:szCs w:val="28"/>
        </w:rPr>
        <w:t>8.7.Развитие культурно-познавательного туризма.</w:t>
      </w:r>
    </w:p>
    <w:p w:rsidR="0059472F" w:rsidRDefault="0059472F" w:rsidP="0059472F">
      <w:pPr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2016 году проведен ряд мероприятий по развитию туризма в Сосновском муниципальном районе: </w:t>
      </w:r>
    </w:p>
    <w:p w:rsidR="0059472F" w:rsidRPr="00107BAA" w:rsidRDefault="0059472F" w:rsidP="0059472F">
      <w:pPr>
        <w:pStyle w:val="a3"/>
        <w:numPr>
          <w:ilvl w:val="0"/>
          <w:numId w:val="23"/>
        </w:numPr>
        <w:spacing w:line="259" w:lineRule="auto"/>
        <w:rPr>
          <w:bCs/>
          <w:sz w:val="28"/>
          <w:szCs w:val="28"/>
        </w:rPr>
      </w:pPr>
      <w:r>
        <w:rPr>
          <w:sz w:val="28"/>
          <w:szCs w:val="28"/>
        </w:rPr>
        <w:t>Мониторинг состояния санаторно-курортных учреждений Сосновского муниципального района.</w:t>
      </w:r>
    </w:p>
    <w:p w:rsidR="0059472F" w:rsidRPr="00107BAA" w:rsidRDefault="0059472F" w:rsidP="0059472F">
      <w:pPr>
        <w:pStyle w:val="a3"/>
        <w:numPr>
          <w:ilvl w:val="0"/>
          <w:numId w:val="23"/>
        </w:numPr>
        <w:spacing w:line="259" w:lineRule="auto"/>
        <w:ind w:left="284" w:hanging="426"/>
        <w:jc w:val="center"/>
        <w:rPr>
          <w:sz w:val="28"/>
          <w:szCs w:val="28"/>
        </w:rPr>
      </w:pPr>
      <w:r w:rsidRPr="00107BAA">
        <w:rPr>
          <w:sz w:val="28"/>
          <w:szCs w:val="28"/>
        </w:rPr>
        <w:t xml:space="preserve">Мониторинг мероприятий реализации Стратегии развития туризма в </w:t>
      </w:r>
    </w:p>
    <w:p w:rsidR="0059472F" w:rsidRDefault="0059472F" w:rsidP="0059472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07BAA">
        <w:rPr>
          <w:sz w:val="28"/>
          <w:szCs w:val="28"/>
        </w:rPr>
        <w:t>Российской Федерации на период до 2020 года</w:t>
      </w:r>
      <w:r>
        <w:rPr>
          <w:sz w:val="28"/>
          <w:szCs w:val="28"/>
        </w:rPr>
        <w:t>.</w:t>
      </w:r>
    </w:p>
    <w:p w:rsidR="0059472F" w:rsidRPr="00107BAA" w:rsidRDefault="0059472F" w:rsidP="0059472F">
      <w:pPr>
        <w:pStyle w:val="a3"/>
        <w:numPr>
          <w:ilvl w:val="0"/>
          <w:numId w:val="23"/>
        </w:numPr>
        <w:spacing w:line="276" w:lineRule="auto"/>
        <w:ind w:left="709" w:hanging="283"/>
        <w:jc w:val="both"/>
        <w:rPr>
          <w:sz w:val="28"/>
          <w:szCs w:val="28"/>
        </w:rPr>
      </w:pPr>
      <w:r w:rsidRPr="00107BAA">
        <w:rPr>
          <w:sz w:val="28"/>
          <w:szCs w:val="28"/>
        </w:rPr>
        <w:t>Мониторинг объектов придорожного сервиса на территории</w:t>
      </w:r>
    </w:p>
    <w:p w:rsidR="0059472F" w:rsidRDefault="0059472F" w:rsidP="0059472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7B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07BAA">
        <w:rPr>
          <w:sz w:val="28"/>
          <w:szCs w:val="28"/>
        </w:rPr>
        <w:t>Сосновского муниципального района</w:t>
      </w:r>
      <w:r>
        <w:rPr>
          <w:sz w:val="28"/>
          <w:szCs w:val="28"/>
        </w:rPr>
        <w:t>.</w:t>
      </w:r>
    </w:p>
    <w:p w:rsidR="0059472F" w:rsidRPr="00D56FC9" w:rsidRDefault="0059472F" w:rsidP="0059472F">
      <w:pPr>
        <w:pStyle w:val="a3"/>
        <w:numPr>
          <w:ilvl w:val="0"/>
          <w:numId w:val="23"/>
        </w:numPr>
        <w:spacing w:line="259" w:lineRule="auto"/>
        <w:jc w:val="both"/>
        <w:rPr>
          <w:sz w:val="28"/>
          <w:szCs w:val="28"/>
        </w:rPr>
      </w:pPr>
      <w:r w:rsidRPr="00D56FC9">
        <w:rPr>
          <w:sz w:val="28"/>
          <w:szCs w:val="28"/>
        </w:rPr>
        <w:t>Мониторинг развития береговой инфраструктуры Сосновского района.</w:t>
      </w:r>
    </w:p>
    <w:p w:rsidR="0059472F" w:rsidRDefault="0059472F" w:rsidP="0059472F">
      <w:pPr>
        <w:pStyle w:val="a3"/>
        <w:numPr>
          <w:ilvl w:val="0"/>
          <w:numId w:val="23"/>
        </w:numPr>
        <w:spacing w:line="259" w:lineRule="auto"/>
        <w:jc w:val="both"/>
        <w:rPr>
          <w:sz w:val="28"/>
          <w:szCs w:val="28"/>
        </w:rPr>
      </w:pPr>
      <w:r w:rsidRPr="00D56FC9">
        <w:rPr>
          <w:sz w:val="28"/>
          <w:szCs w:val="28"/>
        </w:rPr>
        <w:t>Составлен проект развития Сосновского муниципального района в сфере туризма</w:t>
      </w:r>
      <w:r>
        <w:rPr>
          <w:sz w:val="28"/>
          <w:szCs w:val="28"/>
        </w:rPr>
        <w:t>.</w:t>
      </w:r>
    </w:p>
    <w:p w:rsidR="0059472F" w:rsidRPr="000252F4" w:rsidRDefault="0059472F" w:rsidP="0059472F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D56FC9">
        <w:rPr>
          <w:sz w:val="28"/>
          <w:szCs w:val="28"/>
        </w:rPr>
        <w:t xml:space="preserve">Составлен проект туристского паспорта Сосновского района, куда включены: </w:t>
      </w:r>
      <w:r>
        <w:rPr>
          <w:sz w:val="28"/>
          <w:szCs w:val="28"/>
        </w:rPr>
        <w:t>о</w:t>
      </w:r>
      <w:r w:rsidRPr="00D56FC9">
        <w:rPr>
          <w:sz w:val="28"/>
          <w:szCs w:val="28"/>
        </w:rPr>
        <w:t>бъекты развлечения</w:t>
      </w:r>
      <w:r>
        <w:rPr>
          <w:sz w:val="28"/>
          <w:szCs w:val="28"/>
        </w:rPr>
        <w:t>;</w:t>
      </w:r>
      <w:r w:rsidRPr="00D56FC9">
        <w:rPr>
          <w:sz w:val="28"/>
          <w:szCs w:val="28"/>
        </w:rPr>
        <w:t xml:space="preserve"> памятники природы</w:t>
      </w:r>
      <w:r>
        <w:rPr>
          <w:sz w:val="28"/>
          <w:szCs w:val="28"/>
        </w:rPr>
        <w:t>;</w:t>
      </w:r>
      <w:r w:rsidRPr="00D56FC9">
        <w:rPr>
          <w:sz w:val="28"/>
          <w:szCs w:val="28"/>
        </w:rPr>
        <w:t xml:space="preserve"> храмы, монастыри, памятники культового поклонения, объекты паломнического туризма</w:t>
      </w:r>
      <w:r>
        <w:rPr>
          <w:sz w:val="28"/>
          <w:szCs w:val="28"/>
        </w:rPr>
        <w:t>.</w:t>
      </w:r>
    </w:p>
    <w:p w:rsidR="0059472F" w:rsidRDefault="0059472F" w:rsidP="0059472F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Проведены:</w:t>
      </w:r>
    </w:p>
    <w:p w:rsidR="0059472F" w:rsidRDefault="0059472F" w:rsidP="0059472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Фольклорный праздник «Русской березки», посвященный Дню Святой Троицы;</w:t>
      </w:r>
    </w:p>
    <w:p w:rsidR="0059472F" w:rsidRDefault="0059472F" w:rsidP="0059472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Всероссийский фестиваль гармонистов: </w:t>
      </w:r>
      <w:r w:rsidRPr="000C68E7">
        <w:rPr>
          <w:sz w:val="28"/>
          <w:szCs w:val="28"/>
        </w:rPr>
        <w:t xml:space="preserve">5 </w:t>
      </w:r>
      <w:r>
        <w:rPr>
          <w:sz w:val="28"/>
          <w:szCs w:val="28"/>
        </w:rPr>
        <w:t xml:space="preserve">концертов на территории </w:t>
      </w:r>
      <w:r w:rsidRPr="007B6743">
        <w:rPr>
          <w:sz w:val="28"/>
          <w:szCs w:val="28"/>
        </w:rPr>
        <w:t>Сосновского района и города Челябинска городов России</w:t>
      </w:r>
      <w:r>
        <w:rPr>
          <w:sz w:val="28"/>
          <w:szCs w:val="28"/>
        </w:rPr>
        <w:t xml:space="preserve"> с участием </w:t>
      </w:r>
      <w:r w:rsidRPr="007B6743">
        <w:rPr>
          <w:sz w:val="28"/>
          <w:szCs w:val="28"/>
        </w:rPr>
        <w:t>гармонистов</w:t>
      </w:r>
      <w:r>
        <w:rPr>
          <w:sz w:val="28"/>
          <w:szCs w:val="28"/>
        </w:rPr>
        <w:t xml:space="preserve"> из </w:t>
      </w:r>
      <w:r w:rsidRPr="007B6743">
        <w:rPr>
          <w:sz w:val="28"/>
          <w:szCs w:val="28"/>
        </w:rPr>
        <w:t>Москвы, Санкт-Петербурга, Новосибир</w:t>
      </w:r>
      <w:r>
        <w:rPr>
          <w:sz w:val="28"/>
          <w:szCs w:val="28"/>
        </w:rPr>
        <w:t>ска, Перми и Каменск-Уральского.</w:t>
      </w:r>
    </w:p>
    <w:p w:rsidR="0059472F" w:rsidRPr="00AB36A2" w:rsidRDefault="0059472F" w:rsidP="00AB36A2">
      <w:pPr>
        <w:jc w:val="both"/>
        <w:rPr>
          <w:sz w:val="28"/>
          <w:szCs w:val="28"/>
        </w:rPr>
      </w:pPr>
      <w:r>
        <w:rPr>
          <w:sz w:val="28"/>
          <w:szCs w:val="28"/>
        </w:rPr>
        <w:t>8. Программа по развитию туризма на территории Сосновского муниципального района находится в стадии разработки.</w:t>
      </w:r>
    </w:p>
    <w:p w:rsidR="0059472F" w:rsidRDefault="0059472F" w:rsidP="0059472F">
      <w:pPr>
        <w:ind w:firstLine="360"/>
        <w:rPr>
          <w:sz w:val="28"/>
          <w:szCs w:val="28"/>
        </w:rPr>
      </w:pPr>
      <w:r w:rsidRPr="00AB36A2">
        <w:rPr>
          <w:sz w:val="28"/>
          <w:szCs w:val="28"/>
        </w:rPr>
        <w:t xml:space="preserve">Объектами туристского показа </w:t>
      </w:r>
      <w:r>
        <w:rPr>
          <w:sz w:val="28"/>
          <w:szCs w:val="28"/>
        </w:rPr>
        <w:t>в С</w:t>
      </w:r>
      <w:r w:rsidRPr="002B70C6">
        <w:rPr>
          <w:sz w:val="28"/>
          <w:szCs w:val="28"/>
        </w:rPr>
        <w:t>основском районе можно назвать</w:t>
      </w:r>
      <w:r>
        <w:rPr>
          <w:sz w:val="28"/>
          <w:szCs w:val="28"/>
        </w:rPr>
        <w:t xml:space="preserve"> такие как:</w:t>
      </w:r>
    </w:p>
    <w:p w:rsidR="0059472F" w:rsidRDefault="0059472F" w:rsidP="0059472F">
      <w:pPr>
        <w:pStyle w:val="a3"/>
        <w:numPr>
          <w:ilvl w:val="0"/>
          <w:numId w:val="24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Загородный комплекс «Касарги»</w:t>
      </w:r>
      <w:r w:rsidR="00AB36A2">
        <w:rPr>
          <w:sz w:val="28"/>
          <w:szCs w:val="28"/>
        </w:rPr>
        <w:t xml:space="preserve"> (оз. Касарги)</w:t>
      </w:r>
      <w:r>
        <w:rPr>
          <w:sz w:val="28"/>
          <w:szCs w:val="28"/>
        </w:rPr>
        <w:t>.</w:t>
      </w:r>
    </w:p>
    <w:p w:rsidR="0059472F" w:rsidRDefault="0059472F" w:rsidP="0059472F">
      <w:pPr>
        <w:pStyle w:val="a3"/>
        <w:numPr>
          <w:ilvl w:val="0"/>
          <w:numId w:val="24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Конно-стрелковый комплекс «Рифей»</w:t>
      </w:r>
      <w:r w:rsidR="00AB36A2">
        <w:rPr>
          <w:sz w:val="28"/>
          <w:szCs w:val="28"/>
        </w:rPr>
        <w:t xml:space="preserve"> (Кременкульское поселение)</w:t>
      </w:r>
      <w:r>
        <w:rPr>
          <w:sz w:val="28"/>
          <w:szCs w:val="28"/>
        </w:rPr>
        <w:t>.</w:t>
      </w:r>
    </w:p>
    <w:p w:rsidR="0059472F" w:rsidRDefault="00AB36A2" w:rsidP="0059472F">
      <w:pPr>
        <w:pStyle w:val="a3"/>
        <w:numPr>
          <w:ilvl w:val="0"/>
          <w:numId w:val="24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Хаски-центр «Аквилон» (п. Саргазы)</w:t>
      </w:r>
    </w:p>
    <w:p w:rsidR="0059472F" w:rsidRDefault="00AB36A2" w:rsidP="0059472F">
      <w:pPr>
        <w:pStyle w:val="a3"/>
        <w:numPr>
          <w:ilvl w:val="0"/>
          <w:numId w:val="24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Страусиное ранчо (п. Полянный, Солнечное поселение)</w:t>
      </w:r>
    </w:p>
    <w:p w:rsidR="0059472F" w:rsidRDefault="0059472F" w:rsidP="0059472F">
      <w:pPr>
        <w:ind w:left="360"/>
        <w:rPr>
          <w:sz w:val="28"/>
          <w:szCs w:val="28"/>
          <w:u w:val="single"/>
        </w:rPr>
      </w:pPr>
    </w:p>
    <w:p w:rsidR="0059472F" w:rsidRPr="004500C8" w:rsidRDefault="0059472F" w:rsidP="00AB36A2">
      <w:pPr>
        <w:ind w:firstLine="360"/>
        <w:rPr>
          <w:sz w:val="28"/>
          <w:szCs w:val="28"/>
        </w:rPr>
      </w:pPr>
      <w:r w:rsidRPr="004500C8">
        <w:rPr>
          <w:sz w:val="28"/>
          <w:szCs w:val="28"/>
        </w:rPr>
        <w:t>Хаски-Центр «Аквилон»</w:t>
      </w:r>
      <w:r>
        <w:rPr>
          <w:sz w:val="28"/>
          <w:szCs w:val="28"/>
        </w:rPr>
        <w:t xml:space="preserve"> и ЛПХ «Страусиное ранчо» относятся к категории </w:t>
      </w:r>
      <w:r w:rsidRPr="00AB36A2">
        <w:rPr>
          <w:sz w:val="28"/>
          <w:szCs w:val="28"/>
        </w:rPr>
        <w:t xml:space="preserve">агротуризма. </w:t>
      </w:r>
    </w:p>
    <w:p w:rsidR="0059472F" w:rsidRDefault="0059472F" w:rsidP="0059472F">
      <w:pPr>
        <w:ind w:firstLine="708"/>
        <w:jc w:val="both"/>
        <w:rPr>
          <w:bCs/>
          <w:sz w:val="28"/>
          <w:szCs w:val="28"/>
        </w:rPr>
      </w:pPr>
      <w:r w:rsidRPr="00B770EA">
        <w:rPr>
          <w:bCs/>
          <w:sz w:val="28"/>
          <w:szCs w:val="28"/>
        </w:rPr>
        <w:t>Основное направление деятельности хаски-центра «Аквилон» — организация и проведение экскурсий для детей и взрослых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Pr="00B770EA">
        <w:rPr>
          <w:bCs/>
          <w:sz w:val="28"/>
          <w:szCs w:val="28"/>
        </w:rPr>
        <w:t>проведение этнопраздников, катание на собачьих упряжках, чаепитие в чуме, посещение питомника самоедской лайки и сибирской хаски.</w:t>
      </w:r>
      <w:r>
        <w:rPr>
          <w:bCs/>
          <w:sz w:val="28"/>
          <w:szCs w:val="28"/>
        </w:rPr>
        <w:t xml:space="preserve"> </w:t>
      </w:r>
    </w:p>
    <w:p w:rsidR="0059472F" w:rsidRDefault="0059472F" w:rsidP="0059472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хаски-центре проводят в год более 10 экскурсионных программ:</w:t>
      </w:r>
    </w:p>
    <w:p w:rsidR="0059472F" w:rsidRDefault="0059472F" w:rsidP="005947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катание на собачьей упряжке;</w:t>
      </w:r>
    </w:p>
    <w:p w:rsidR="0059472F" w:rsidRDefault="0059472F" w:rsidP="005947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программа выходного дня: «Снежные объятия», «Семейный день в Аквилоне»;</w:t>
      </w:r>
    </w:p>
    <w:p w:rsidR="0059472F" w:rsidRDefault="0059472F" w:rsidP="005947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семейный выходной (катание на тюбинге, горке, кафе, прогулки по территории) «День знаний с Юкки»;</w:t>
      </w:r>
    </w:p>
    <w:p w:rsidR="0059472F" w:rsidRDefault="00AB36A2" w:rsidP="005947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игровой кве</w:t>
      </w:r>
      <w:r w:rsidR="0059472F">
        <w:rPr>
          <w:bCs/>
          <w:sz w:val="28"/>
          <w:szCs w:val="28"/>
        </w:rPr>
        <w:t>ст «Тайна золотого прииска», «Ловец снов»;</w:t>
      </w:r>
    </w:p>
    <w:p w:rsidR="0059472F" w:rsidRDefault="0059472F" w:rsidP="005947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«Волшебный мир древности»;</w:t>
      </w:r>
    </w:p>
    <w:p w:rsidR="0059472F" w:rsidRDefault="0059472F" w:rsidP="005947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интерактивные игры «Увезу тебя я в тундру» и т.д.</w:t>
      </w:r>
    </w:p>
    <w:p w:rsidR="0059472F" w:rsidRDefault="0059472F" w:rsidP="0059472F">
      <w:pPr>
        <w:pStyle w:val="af0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9D125A">
        <w:rPr>
          <w:rFonts w:eastAsiaTheme="minorHAnsi"/>
          <w:bCs/>
          <w:sz w:val="28"/>
          <w:szCs w:val="28"/>
          <w:lang w:eastAsia="en-US"/>
        </w:rPr>
        <w:t>Программы, предлагаемые центром, помог</w:t>
      </w:r>
      <w:r>
        <w:rPr>
          <w:rFonts w:eastAsiaTheme="minorHAnsi"/>
          <w:bCs/>
          <w:sz w:val="28"/>
          <w:szCs w:val="28"/>
          <w:lang w:eastAsia="en-US"/>
        </w:rPr>
        <w:t>ают</w:t>
      </w:r>
      <w:r w:rsidRPr="009D125A">
        <w:rPr>
          <w:rFonts w:eastAsiaTheme="minorHAnsi"/>
          <w:bCs/>
          <w:sz w:val="28"/>
          <w:szCs w:val="28"/>
          <w:lang w:eastAsia="en-US"/>
        </w:rPr>
        <w:t xml:space="preserve"> в интересной игровой форме узнать факты из жизни народов Крайнего севера и Урала, отправиться в путешествие в прошлое, научиться стрелять из лука, как настоящий индеец, перевоплотиться в знаменитого кладоискателя и многое другое.</w:t>
      </w:r>
    </w:p>
    <w:p w:rsidR="0059472F" w:rsidRPr="009D125A" w:rsidRDefault="0059472F" w:rsidP="0059472F">
      <w:pPr>
        <w:pStyle w:val="af0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9D125A">
        <w:rPr>
          <w:rFonts w:eastAsiaTheme="minorHAnsi"/>
          <w:bCs/>
          <w:sz w:val="28"/>
          <w:szCs w:val="28"/>
          <w:lang w:eastAsia="en-US"/>
        </w:rPr>
        <w:t>Для школьных экскурсий предлагаются специальные сценарии, разработанные с учетом программ для учащихся общеобразовательных учреждений. Например, программа «Природа и человек» научит ребят основам выживания в условиях дикой природы и станет отличным внеклассным уроком «ОБЖ».</w:t>
      </w:r>
    </w:p>
    <w:p w:rsidR="0059472F" w:rsidRDefault="0059472F" w:rsidP="0059472F">
      <w:pPr>
        <w:pStyle w:val="af0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9D125A">
        <w:rPr>
          <w:rFonts w:eastAsiaTheme="minorHAnsi"/>
          <w:bCs/>
          <w:sz w:val="28"/>
          <w:szCs w:val="28"/>
          <w:lang w:eastAsia="en-US"/>
        </w:rPr>
        <w:t>В каждый сценарий включено посещение питомника самоедов и сибирских хаски. </w:t>
      </w:r>
    </w:p>
    <w:p w:rsidR="0059472F" w:rsidRPr="009D125A" w:rsidRDefault="0059472F" w:rsidP="0059472F">
      <w:pPr>
        <w:pStyle w:val="af0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На сайте хаски-Центр «Аквилон» включена функция виртуального посещения центра.</w:t>
      </w:r>
      <w:r w:rsidR="00B84339">
        <w:rPr>
          <w:rFonts w:eastAsiaTheme="minorHAnsi"/>
          <w:bCs/>
          <w:sz w:val="28"/>
          <w:szCs w:val="28"/>
          <w:lang w:eastAsia="en-US"/>
        </w:rPr>
        <w:t xml:space="preserve"> За 2016 год центр посетило 10 633 человек, проведено 335 экскурсий.</w:t>
      </w:r>
    </w:p>
    <w:p w:rsidR="0059472F" w:rsidRDefault="0059472F" w:rsidP="0059472F">
      <w:pPr>
        <w:jc w:val="both"/>
        <w:rPr>
          <w:bCs/>
          <w:sz w:val="28"/>
          <w:szCs w:val="28"/>
        </w:rPr>
      </w:pPr>
    </w:p>
    <w:p w:rsidR="0059472F" w:rsidRPr="00AB36A2" w:rsidRDefault="0059472F" w:rsidP="00AB36A2">
      <w:pPr>
        <w:jc w:val="both"/>
        <w:rPr>
          <w:bCs/>
          <w:sz w:val="28"/>
          <w:szCs w:val="28"/>
        </w:rPr>
      </w:pPr>
      <w:r w:rsidRPr="00AB36A2">
        <w:rPr>
          <w:bCs/>
          <w:sz w:val="28"/>
          <w:szCs w:val="28"/>
        </w:rPr>
        <w:t xml:space="preserve">Ферма "Страусиное ранчо" </w:t>
      </w:r>
      <w:r w:rsidR="00AB36A2">
        <w:rPr>
          <w:bCs/>
          <w:sz w:val="28"/>
          <w:szCs w:val="28"/>
        </w:rPr>
        <w:t>у</w:t>
      </w:r>
      <w:r w:rsidRPr="000252F4">
        <w:rPr>
          <w:bCs/>
          <w:sz w:val="28"/>
          <w:szCs w:val="28"/>
        </w:rPr>
        <w:t>чет посетителей не ведут.</w:t>
      </w:r>
      <w:r>
        <w:rPr>
          <w:bCs/>
          <w:sz w:val="28"/>
          <w:szCs w:val="28"/>
        </w:rPr>
        <w:t xml:space="preserve"> Н</w:t>
      </w:r>
      <w:r w:rsidRPr="000252F4">
        <w:rPr>
          <w:bCs/>
          <w:sz w:val="28"/>
          <w:szCs w:val="28"/>
        </w:rPr>
        <w:t>азвали примерно 300 человек за год, так как за последние 2 года посещаемость сильно снизилась.</w:t>
      </w:r>
      <w:r>
        <w:rPr>
          <w:bCs/>
          <w:sz w:val="28"/>
          <w:szCs w:val="28"/>
        </w:rPr>
        <w:t xml:space="preserve"> Раньше много привозили детей (большое количество было из Екатеринбурга) на экскурсию, а теперь со строгими требованиями к перевозке детей практически никто не приезжает.</w:t>
      </w:r>
    </w:p>
    <w:p w:rsidR="0059472F" w:rsidRDefault="0059472F" w:rsidP="0059472F">
      <w:pPr>
        <w:ind w:left="708"/>
        <w:jc w:val="both"/>
        <w:rPr>
          <w:bCs/>
          <w:sz w:val="28"/>
          <w:szCs w:val="28"/>
        </w:rPr>
      </w:pPr>
      <w:r w:rsidRPr="00D01370">
        <w:rPr>
          <w:bCs/>
          <w:sz w:val="28"/>
          <w:szCs w:val="28"/>
        </w:rPr>
        <w:t>Ферма "Страусиное ранчо" – это одно</w:t>
      </w:r>
      <w:r>
        <w:rPr>
          <w:bCs/>
          <w:sz w:val="28"/>
          <w:szCs w:val="28"/>
        </w:rPr>
        <w:t xml:space="preserve"> из интереснейших мест на Южном</w:t>
      </w:r>
    </w:p>
    <w:p w:rsidR="0059472F" w:rsidRPr="00AB36A2" w:rsidRDefault="0059472F" w:rsidP="00AB36A2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D01370">
        <w:rPr>
          <w:bCs/>
          <w:sz w:val="28"/>
          <w:szCs w:val="28"/>
        </w:rPr>
        <w:t>Урале, которое находится в поселке Полянный</w:t>
      </w:r>
      <w:r>
        <w:rPr>
          <w:bCs/>
          <w:sz w:val="28"/>
          <w:szCs w:val="28"/>
        </w:rPr>
        <w:t xml:space="preserve">. </w:t>
      </w:r>
      <w:r w:rsidRPr="00D01370">
        <w:rPr>
          <w:bCs/>
          <w:sz w:val="28"/>
          <w:szCs w:val="28"/>
        </w:rPr>
        <w:t>Здесь можно собственноручно покормить страусов, сфотографировать их, а также услышать множество смешных случаев, связанных с этими диковинными птицами</w:t>
      </w:r>
      <w:r>
        <w:rPr>
          <w:bCs/>
          <w:sz w:val="28"/>
          <w:szCs w:val="28"/>
        </w:rPr>
        <w:t>. Существует мангальная зона, зона для отдыха как семейного</w:t>
      </w:r>
      <w:r w:rsidR="00AB36A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так и коллективного.</w:t>
      </w:r>
    </w:p>
    <w:p w:rsidR="0059472F" w:rsidRPr="00AB36A2" w:rsidRDefault="0059472F" w:rsidP="00AB36A2">
      <w:pPr>
        <w:ind w:firstLine="708"/>
        <w:rPr>
          <w:bCs/>
          <w:sz w:val="28"/>
          <w:szCs w:val="28"/>
        </w:rPr>
      </w:pPr>
      <w:r w:rsidRPr="00AB36A2">
        <w:rPr>
          <w:bCs/>
          <w:sz w:val="28"/>
          <w:szCs w:val="28"/>
        </w:rPr>
        <w:t>Объект паломнического туризма – Церковь Покровская</w:t>
      </w:r>
      <w:r w:rsidR="00AB36A2">
        <w:rPr>
          <w:bCs/>
          <w:sz w:val="28"/>
          <w:szCs w:val="28"/>
        </w:rPr>
        <w:t xml:space="preserve"> в Больших Харлушах Кременкульского поселения.</w:t>
      </w:r>
    </w:p>
    <w:p w:rsidR="0059472F" w:rsidRDefault="0059472F" w:rsidP="0059472F">
      <w:pPr>
        <w:ind w:firstLine="708"/>
        <w:jc w:val="both"/>
        <w:rPr>
          <w:rFonts w:ascii="Royal Times New Roman" w:hAnsi="Royal Times New Roman"/>
          <w:sz w:val="28"/>
          <w:szCs w:val="28"/>
        </w:rPr>
      </w:pPr>
      <w:r w:rsidRPr="00D76B4C">
        <w:rPr>
          <w:sz w:val="28"/>
          <w:szCs w:val="28"/>
          <w:shd w:val="clear" w:color="auto" w:fill="FFFFFF"/>
        </w:rPr>
        <w:t xml:space="preserve">Однопрестольный храм построен в Харлушах в 1863 г. «тщанием Войскового начальства Оренбургского Казачьего войска, на войсковой капитал», освящён 17 июля 1873 г. Церковь </w:t>
      </w:r>
      <w:r w:rsidRPr="00D76B4C">
        <w:rPr>
          <w:rFonts w:ascii="Royal Times New Roman" w:hAnsi="Royal Times New Roman"/>
          <w:sz w:val="28"/>
          <w:szCs w:val="28"/>
        </w:rPr>
        <w:t>относилась к единоверческой ХХХII-</w:t>
      </w:r>
      <w:proofErr w:type="spellStart"/>
      <w:r w:rsidRPr="00D76B4C">
        <w:rPr>
          <w:rFonts w:ascii="Royal Times New Roman" w:hAnsi="Royal Times New Roman"/>
          <w:sz w:val="28"/>
          <w:szCs w:val="28"/>
        </w:rPr>
        <w:t>го</w:t>
      </w:r>
      <w:proofErr w:type="spellEnd"/>
      <w:r w:rsidRPr="00D76B4C">
        <w:rPr>
          <w:rFonts w:ascii="Royal Times New Roman" w:hAnsi="Royal Times New Roman"/>
          <w:sz w:val="28"/>
          <w:szCs w:val="28"/>
        </w:rPr>
        <w:t xml:space="preserve"> Уральского </w:t>
      </w:r>
      <w:proofErr w:type="spellStart"/>
      <w:r w:rsidRPr="00D76B4C">
        <w:rPr>
          <w:rFonts w:ascii="Royal Times New Roman" w:hAnsi="Royal Times New Roman"/>
          <w:sz w:val="28"/>
          <w:szCs w:val="28"/>
        </w:rPr>
        <w:t>благочинического</w:t>
      </w:r>
      <w:proofErr w:type="spellEnd"/>
      <w:r w:rsidRPr="00D76B4C">
        <w:rPr>
          <w:rFonts w:ascii="Royal Times New Roman" w:hAnsi="Royal Times New Roman"/>
          <w:sz w:val="28"/>
          <w:szCs w:val="28"/>
        </w:rPr>
        <w:t xml:space="preserve"> округа и носила название в честь Покрова Божией Матери. </w:t>
      </w:r>
    </w:p>
    <w:p w:rsidR="0059472F" w:rsidRDefault="0059472F" w:rsidP="0059472F">
      <w:pPr>
        <w:ind w:firstLine="708"/>
        <w:rPr>
          <w:b/>
          <w:bCs/>
          <w:sz w:val="28"/>
          <w:szCs w:val="28"/>
        </w:rPr>
      </w:pPr>
      <w:r>
        <w:rPr>
          <w:rFonts w:ascii="Royal Times New Roman" w:hAnsi="Royal Times New Roman"/>
          <w:sz w:val="28"/>
          <w:szCs w:val="28"/>
        </w:rPr>
        <w:t xml:space="preserve">Храм признан историко-культурным наследием. Является памятником архитектуры </w:t>
      </w:r>
      <w:r>
        <w:rPr>
          <w:rFonts w:ascii="Royal Times New Roman" w:hAnsi="Royal Times New Roman"/>
          <w:sz w:val="28"/>
          <w:szCs w:val="28"/>
          <w:lang w:val="en-US"/>
        </w:rPr>
        <w:t>XIX</w:t>
      </w:r>
      <w:r>
        <w:rPr>
          <w:rFonts w:ascii="Royal Times New Roman" w:hAnsi="Royal Times New Roman"/>
          <w:sz w:val="28"/>
          <w:szCs w:val="28"/>
        </w:rPr>
        <w:t xml:space="preserve"> века.</w:t>
      </w:r>
    </w:p>
    <w:p w:rsidR="0059472F" w:rsidRDefault="0059472F" w:rsidP="0059472F">
      <w:pPr>
        <w:ind w:firstLine="708"/>
        <w:jc w:val="both"/>
        <w:rPr>
          <w:rFonts w:ascii="Royal Times New Roman" w:hAnsi="Royal Times New Roman"/>
          <w:sz w:val="28"/>
          <w:szCs w:val="28"/>
        </w:rPr>
      </w:pPr>
      <w:r>
        <w:rPr>
          <w:sz w:val="28"/>
          <w:szCs w:val="28"/>
        </w:rPr>
        <w:t>Ц</w:t>
      </w:r>
      <w:r w:rsidRPr="00D76B4C">
        <w:rPr>
          <w:sz w:val="28"/>
          <w:szCs w:val="28"/>
        </w:rPr>
        <w:t>ерковь Покрова Пресвятой Богородицы</w:t>
      </w:r>
      <w:r>
        <w:rPr>
          <w:sz w:val="28"/>
          <w:szCs w:val="28"/>
        </w:rPr>
        <w:t xml:space="preserve"> стоит в с. Большие Харлуши, </w:t>
      </w:r>
      <w:r w:rsidRPr="00D76B4C">
        <w:rPr>
          <w:rFonts w:ascii="Royal Times New Roman" w:hAnsi="Royal Times New Roman"/>
          <w:sz w:val="28"/>
          <w:szCs w:val="28"/>
        </w:rPr>
        <w:t>выполня</w:t>
      </w:r>
      <w:r>
        <w:rPr>
          <w:rFonts w:ascii="Royal Times New Roman" w:hAnsi="Royal Times New Roman"/>
          <w:sz w:val="28"/>
          <w:szCs w:val="28"/>
        </w:rPr>
        <w:t>я</w:t>
      </w:r>
      <w:r w:rsidRPr="00D76B4C">
        <w:rPr>
          <w:rFonts w:ascii="Royal Times New Roman" w:hAnsi="Royal Times New Roman"/>
          <w:sz w:val="28"/>
          <w:szCs w:val="28"/>
        </w:rPr>
        <w:t xml:space="preserve"> своё предназначение</w:t>
      </w:r>
      <w:r>
        <w:rPr>
          <w:rFonts w:ascii="Royal Times New Roman" w:hAnsi="Royal Times New Roman"/>
          <w:sz w:val="28"/>
          <w:szCs w:val="28"/>
        </w:rPr>
        <w:t>:</w:t>
      </w:r>
      <w:r w:rsidRPr="00D76B4C">
        <w:rPr>
          <w:rFonts w:ascii="Royal Times New Roman" w:hAnsi="Royal Times New Roman"/>
          <w:sz w:val="28"/>
          <w:szCs w:val="28"/>
        </w:rPr>
        <w:t xml:space="preserve"> </w:t>
      </w:r>
      <w:r>
        <w:rPr>
          <w:rFonts w:ascii="Royal Times New Roman" w:hAnsi="Royal Times New Roman"/>
          <w:sz w:val="28"/>
          <w:szCs w:val="28"/>
        </w:rPr>
        <w:t>р</w:t>
      </w:r>
      <w:r w:rsidRPr="00D76B4C">
        <w:rPr>
          <w:rFonts w:ascii="Royal Times New Roman" w:hAnsi="Royal Times New Roman"/>
          <w:sz w:val="28"/>
          <w:szCs w:val="28"/>
        </w:rPr>
        <w:t>егулярно проводятся богослужения, исполняются требы, ведутся душеспасительные беседы с прихожанами.</w:t>
      </w:r>
      <w:r>
        <w:rPr>
          <w:rFonts w:ascii="Royal Times New Roman" w:hAnsi="Royal Times New Roman"/>
          <w:sz w:val="28"/>
          <w:szCs w:val="28"/>
        </w:rPr>
        <w:t xml:space="preserve"> Она</w:t>
      </w:r>
      <w:r w:rsidRPr="00D76B4C">
        <w:rPr>
          <w:rFonts w:ascii="Royal Times New Roman" w:hAnsi="Royal Times New Roman"/>
          <w:sz w:val="28"/>
          <w:szCs w:val="28"/>
        </w:rPr>
        <w:t xml:space="preserve"> хорошо видн</w:t>
      </w:r>
      <w:r>
        <w:rPr>
          <w:rFonts w:ascii="Royal Times New Roman" w:hAnsi="Royal Times New Roman"/>
          <w:sz w:val="28"/>
          <w:szCs w:val="28"/>
        </w:rPr>
        <w:t>а</w:t>
      </w:r>
      <w:r w:rsidRPr="00D76B4C">
        <w:rPr>
          <w:rFonts w:ascii="Royal Times New Roman" w:hAnsi="Royal Times New Roman"/>
          <w:sz w:val="28"/>
          <w:szCs w:val="28"/>
        </w:rPr>
        <w:t xml:space="preserve"> с дороги</w:t>
      </w:r>
      <w:r>
        <w:rPr>
          <w:rFonts w:ascii="Royal Times New Roman" w:hAnsi="Royal Times New Roman"/>
          <w:sz w:val="28"/>
          <w:szCs w:val="28"/>
        </w:rPr>
        <w:t>, поэтому ее посещают не только местные жители, но и дачники, проезжающие путники.</w:t>
      </w:r>
    </w:p>
    <w:p w:rsidR="0059472F" w:rsidRDefault="0059472F" w:rsidP="0059472F">
      <w:pPr>
        <w:ind w:firstLine="708"/>
        <w:jc w:val="both"/>
        <w:rPr>
          <w:sz w:val="28"/>
          <w:szCs w:val="28"/>
          <w:lang w:eastAsia="ar-SA"/>
        </w:rPr>
      </w:pPr>
      <w:r>
        <w:rPr>
          <w:color w:val="000000"/>
          <w:kern w:val="36"/>
          <w:sz w:val="28"/>
          <w:szCs w:val="28"/>
        </w:rPr>
        <w:t>В храме покоятся ч</w:t>
      </w:r>
      <w:r w:rsidRPr="007865BB">
        <w:rPr>
          <w:sz w:val="28"/>
          <w:szCs w:val="28"/>
          <w:lang w:eastAsia="ar-SA"/>
        </w:rPr>
        <w:t xml:space="preserve">астицы мощей </w:t>
      </w:r>
      <w:r>
        <w:rPr>
          <w:sz w:val="28"/>
          <w:szCs w:val="28"/>
          <w:lang w:eastAsia="ar-SA"/>
        </w:rPr>
        <w:t>святителя Митрофана Воронежского, святителя Иннокентия Московского, Василия Блаженного, Спиридона Тримифунтского, Блаженной Варвары Скворчихинской, Частицы облачения и частицы Гроба Новомученников.</w:t>
      </w:r>
    </w:p>
    <w:p w:rsidR="0059472F" w:rsidRPr="0041425A" w:rsidRDefault="0059472F" w:rsidP="0041425A">
      <w:pPr>
        <w:ind w:firstLine="708"/>
        <w:jc w:val="both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С точки зрения туристского показа, Церковь </w:t>
      </w:r>
      <w:r w:rsidRPr="002B70C6">
        <w:rPr>
          <w:color w:val="000000"/>
          <w:kern w:val="36"/>
          <w:sz w:val="28"/>
          <w:szCs w:val="28"/>
        </w:rPr>
        <w:t>Покрова Божией Матери</w:t>
      </w:r>
      <w:r>
        <w:rPr>
          <w:color w:val="000000"/>
          <w:kern w:val="36"/>
          <w:sz w:val="28"/>
          <w:szCs w:val="28"/>
        </w:rPr>
        <w:t xml:space="preserve"> может стать</w:t>
      </w:r>
      <w:r w:rsidR="0041425A">
        <w:rPr>
          <w:color w:val="000000"/>
          <w:kern w:val="36"/>
          <w:sz w:val="28"/>
          <w:szCs w:val="28"/>
        </w:rPr>
        <w:t xml:space="preserve"> объектом паломнического тура. </w:t>
      </w:r>
    </w:p>
    <w:p w:rsidR="0059472F" w:rsidRDefault="0059472F" w:rsidP="0041425A">
      <w:pPr>
        <w:ind w:firstLine="708"/>
        <w:jc w:val="both"/>
        <w:rPr>
          <w:sz w:val="28"/>
          <w:szCs w:val="28"/>
          <w:lang w:eastAsia="ar-SA"/>
        </w:rPr>
      </w:pPr>
      <w:r w:rsidRPr="0041425A">
        <w:rPr>
          <w:sz w:val="28"/>
          <w:szCs w:val="28"/>
          <w:lang w:eastAsia="ar-SA"/>
        </w:rPr>
        <w:t xml:space="preserve">Научно-производственный объект для посещения его туристами </w:t>
      </w:r>
      <w:r w:rsidR="0041425A">
        <w:rPr>
          <w:sz w:val="28"/>
          <w:szCs w:val="28"/>
          <w:lang w:eastAsia="ar-SA"/>
        </w:rPr>
        <w:t xml:space="preserve">- </w:t>
      </w:r>
      <w:r w:rsidRPr="0041425A">
        <w:rPr>
          <w:sz w:val="28"/>
          <w:szCs w:val="28"/>
          <w:lang w:eastAsia="ar-SA"/>
        </w:rPr>
        <w:t>ОАО «Макфа».</w:t>
      </w:r>
      <w:r>
        <w:rPr>
          <w:sz w:val="28"/>
          <w:szCs w:val="28"/>
          <w:lang w:eastAsia="ar-SA"/>
        </w:rPr>
        <w:t xml:space="preserve"> Экскурсия на ОАО «Макфа» - знакомство с усовершенствованной технологией, современным оборудованием, мощным техническим оснащением производства муки, макаронных изделий, фас</w:t>
      </w:r>
      <w:r w:rsidR="0041425A">
        <w:rPr>
          <w:sz w:val="28"/>
          <w:szCs w:val="28"/>
          <w:lang w:eastAsia="ar-SA"/>
        </w:rPr>
        <w:t>овкой муки и макаронных изделий.</w:t>
      </w:r>
      <w:r>
        <w:rPr>
          <w:sz w:val="28"/>
          <w:szCs w:val="28"/>
          <w:lang w:eastAsia="ar-SA"/>
        </w:rPr>
        <w:t xml:space="preserve"> Знакомство с разработкой современных и безопасных технологических способов производства продукции.</w:t>
      </w:r>
      <w:r w:rsidR="0041425A">
        <w:rPr>
          <w:sz w:val="28"/>
          <w:szCs w:val="28"/>
          <w:lang w:eastAsia="ar-SA"/>
        </w:rPr>
        <w:t xml:space="preserve"> Данное производство вызывает интерес, так как продуктовый бренд «</w:t>
      </w:r>
      <w:r w:rsidR="0041425A">
        <w:rPr>
          <w:sz w:val="28"/>
          <w:szCs w:val="28"/>
          <w:lang w:val="en-US" w:eastAsia="ar-SA"/>
        </w:rPr>
        <w:t>MAKFA</w:t>
      </w:r>
      <w:r w:rsidR="0041425A">
        <w:rPr>
          <w:sz w:val="28"/>
          <w:szCs w:val="28"/>
          <w:lang w:eastAsia="ar-SA"/>
        </w:rPr>
        <w:t>» известен далеко за пределами страны.</w:t>
      </w:r>
    </w:p>
    <w:p w:rsidR="0059472F" w:rsidRPr="00AC3557" w:rsidRDefault="0059472F" w:rsidP="005947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МКУ «Сосновский историко-краеведческий музей» оказывает услуги в сфере </w:t>
      </w:r>
      <w:r w:rsidRPr="0041425A">
        <w:rPr>
          <w:bCs/>
          <w:sz w:val="28"/>
          <w:szCs w:val="28"/>
        </w:rPr>
        <w:t xml:space="preserve">социального туризма. </w:t>
      </w:r>
      <w:r w:rsidRPr="0041425A">
        <w:rPr>
          <w:color w:val="000000"/>
          <w:sz w:val="28"/>
          <w:szCs w:val="28"/>
          <w:lang w:bidi="ru-RU"/>
        </w:rPr>
        <w:t>На территории Сосновского района, с целью популяризации и приобщения</w:t>
      </w:r>
      <w:r w:rsidR="0041425A">
        <w:rPr>
          <w:bCs/>
          <w:sz w:val="28"/>
          <w:szCs w:val="28"/>
        </w:rPr>
        <w:t xml:space="preserve"> </w:t>
      </w:r>
      <w:r w:rsidRPr="00AC3557">
        <w:rPr>
          <w:color w:val="000000"/>
          <w:sz w:val="28"/>
          <w:szCs w:val="28"/>
          <w:lang w:bidi="ru-RU"/>
        </w:rPr>
        <w:t xml:space="preserve">к туризму подрастающего и пожилого поколений проводится </w:t>
      </w:r>
      <w:r w:rsidRPr="00AC3557">
        <w:rPr>
          <w:bCs/>
          <w:sz w:val="28"/>
          <w:szCs w:val="28"/>
        </w:rPr>
        <w:t>Археологическая экспедиция в Баландинский пещерный комплекс. Руководитель экспедиции В.И. Юрин - спелиархеолог, заведующий отделом полевых исследований Областного (Челябинского) центра дополнительного образования детей, академик Международной общественной организации «Академия детско-юношеского туризма и краеведения», действительный член Русского географического общества член-корреспондент Российской народной академии наук, Член Союза краеведов России.</w:t>
      </w:r>
    </w:p>
    <w:p w:rsidR="0059472F" w:rsidRDefault="0059472F" w:rsidP="0059472F">
      <w:pPr>
        <w:ind w:left="360"/>
        <w:jc w:val="both"/>
        <w:rPr>
          <w:sz w:val="28"/>
          <w:szCs w:val="28"/>
        </w:rPr>
      </w:pPr>
      <w:r w:rsidRPr="00D56FC9"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 популяризации и приобщения к патриотическому и военному</w:t>
      </w:r>
    </w:p>
    <w:p w:rsidR="0059472F" w:rsidRDefault="0059472F" w:rsidP="005947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Туризму ежегодно проходят Митинги, посвященные Победе в ВОВ, дню памяти и скорби 22 июня, уроки мужества. </w:t>
      </w:r>
    </w:p>
    <w:p w:rsidR="0059472F" w:rsidRPr="0041425A" w:rsidRDefault="0059472F" w:rsidP="0041425A">
      <w:pPr>
        <w:ind w:firstLine="360"/>
        <w:jc w:val="both"/>
        <w:rPr>
          <w:color w:val="000000" w:themeColor="text1"/>
          <w:sz w:val="28"/>
          <w:szCs w:val="28"/>
        </w:rPr>
      </w:pPr>
      <w:r w:rsidRPr="0041425A">
        <w:rPr>
          <w:color w:val="000000" w:themeColor="text1"/>
          <w:sz w:val="28"/>
          <w:szCs w:val="28"/>
        </w:rPr>
        <w:t>Количество иностранных граждан, въехавших на территорию Сосновского района в 1-ом полугодии составило 7</w:t>
      </w:r>
      <w:r w:rsidR="00B84339">
        <w:rPr>
          <w:color w:val="000000" w:themeColor="text1"/>
          <w:sz w:val="28"/>
          <w:szCs w:val="28"/>
        </w:rPr>
        <w:t xml:space="preserve"> </w:t>
      </w:r>
      <w:r w:rsidRPr="0041425A">
        <w:rPr>
          <w:color w:val="000000" w:themeColor="text1"/>
          <w:sz w:val="28"/>
          <w:szCs w:val="28"/>
        </w:rPr>
        <w:t>387 человек. Из них: 4517 туристы, 2870 – первичные.</w:t>
      </w:r>
    </w:p>
    <w:p w:rsidR="0059472F" w:rsidRPr="0041425A" w:rsidRDefault="0059472F" w:rsidP="0041425A">
      <w:pPr>
        <w:jc w:val="both"/>
        <w:rPr>
          <w:color w:val="000000" w:themeColor="text1"/>
          <w:sz w:val="28"/>
          <w:szCs w:val="28"/>
        </w:rPr>
      </w:pPr>
      <w:r w:rsidRPr="0041425A">
        <w:rPr>
          <w:color w:val="000000" w:themeColor="text1"/>
          <w:sz w:val="28"/>
          <w:szCs w:val="28"/>
        </w:rPr>
        <w:t>Внутренний туристский поток и количество экскурсантов в 1-ом полугодии составило 7,2 тыс. человек.</w:t>
      </w:r>
    </w:p>
    <w:p w:rsidR="0059472F" w:rsidRPr="0041425A" w:rsidRDefault="0059472F" w:rsidP="0041425A">
      <w:pPr>
        <w:jc w:val="both"/>
        <w:rPr>
          <w:color w:val="000000" w:themeColor="text1"/>
          <w:sz w:val="28"/>
          <w:szCs w:val="28"/>
        </w:rPr>
      </w:pPr>
      <w:r w:rsidRPr="0041425A">
        <w:rPr>
          <w:color w:val="000000" w:themeColor="text1"/>
          <w:sz w:val="28"/>
          <w:szCs w:val="28"/>
        </w:rPr>
        <w:t>Количество пляжей – 19.</w:t>
      </w:r>
    </w:p>
    <w:p w:rsidR="007F4335" w:rsidRDefault="0059472F" w:rsidP="0041425A">
      <w:pPr>
        <w:jc w:val="both"/>
        <w:rPr>
          <w:color w:val="000000" w:themeColor="text1"/>
          <w:sz w:val="28"/>
          <w:szCs w:val="28"/>
        </w:rPr>
      </w:pPr>
      <w:r w:rsidRPr="0041425A">
        <w:rPr>
          <w:color w:val="000000" w:themeColor="text1"/>
          <w:sz w:val="28"/>
          <w:szCs w:val="28"/>
        </w:rPr>
        <w:t>Количество объектов культурно-исторического наследия, внесенных в Единый государственный реестр объектов культурного наследия РФ – 14</w:t>
      </w:r>
      <w:r w:rsidR="0041425A">
        <w:rPr>
          <w:color w:val="000000" w:themeColor="text1"/>
          <w:sz w:val="28"/>
          <w:szCs w:val="28"/>
        </w:rPr>
        <w:t xml:space="preserve"> (памятники археологии)</w:t>
      </w:r>
      <w:r w:rsidRPr="0041425A">
        <w:rPr>
          <w:color w:val="000000" w:themeColor="text1"/>
          <w:sz w:val="28"/>
          <w:szCs w:val="28"/>
        </w:rPr>
        <w:t>.</w:t>
      </w:r>
    </w:p>
    <w:p w:rsidR="0041425A" w:rsidRPr="0041425A" w:rsidRDefault="0041425A" w:rsidP="0041425A">
      <w:pPr>
        <w:jc w:val="both"/>
        <w:rPr>
          <w:color w:val="000000" w:themeColor="text1"/>
          <w:sz w:val="28"/>
          <w:szCs w:val="28"/>
        </w:rPr>
      </w:pPr>
    </w:p>
    <w:p w:rsidR="00467F67" w:rsidRDefault="00DF088E" w:rsidP="00467F67">
      <w:pPr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467F67" w:rsidRPr="00DF088E">
        <w:rPr>
          <w:b/>
          <w:sz w:val="28"/>
          <w:szCs w:val="28"/>
        </w:rPr>
        <w:t>.8. Развитие муниципальных театров</w:t>
      </w:r>
      <w:r w:rsidR="00467F67">
        <w:rPr>
          <w:sz w:val="28"/>
          <w:szCs w:val="28"/>
        </w:rPr>
        <w:t>.</w:t>
      </w:r>
      <w:r>
        <w:rPr>
          <w:sz w:val="28"/>
          <w:szCs w:val="28"/>
        </w:rPr>
        <w:t xml:space="preserve">  В районе нет театров</w:t>
      </w:r>
      <w:r w:rsidR="009E0B8D">
        <w:rPr>
          <w:sz w:val="28"/>
          <w:szCs w:val="28"/>
        </w:rPr>
        <w:t>.</w:t>
      </w:r>
    </w:p>
    <w:p w:rsidR="00467F67" w:rsidRPr="00DF088E" w:rsidRDefault="00DF088E" w:rsidP="00467F67">
      <w:pPr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467F67" w:rsidRPr="00DF088E">
        <w:rPr>
          <w:b/>
          <w:sz w:val="28"/>
          <w:szCs w:val="28"/>
        </w:rPr>
        <w:t>.9. Деятельность муниципальных парков и скверов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В районе нет парков.</w:t>
      </w:r>
    </w:p>
    <w:p w:rsidR="002D36B4" w:rsidRDefault="00467F67" w:rsidP="00467F67">
      <w:pPr>
        <w:spacing w:line="276" w:lineRule="auto"/>
        <w:jc w:val="both"/>
        <w:rPr>
          <w:sz w:val="28"/>
          <w:szCs w:val="28"/>
        </w:rPr>
      </w:pPr>
      <w:r w:rsidRPr="00DF088E">
        <w:rPr>
          <w:b/>
          <w:sz w:val="28"/>
          <w:szCs w:val="28"/>
        </w:rPr>
        <w:t>12.</w:t>
      </w:r>
      <w:r w:rsidRPr="00561255">
        <w:rPr>
          <w:b/>
          <w:sz w:val="28"/>
          <w:szCs w:val="28"/>
        </w:rPr>
        <w:t>Проведение независимой оценки качества.</w:t>
      </w:r>
      <w:r>
        <w:rPr>
          <w:sz w:val="28"/>
          <w:szCs w:val="28"/>
        </w:rPr>
        <w:t xml:space="preserve"> </w:t>
      </w:r>
    </w:p>
    <w:p w:rsidR="00462F68" w:rsidRDefault="00DF088E" w:rsidP="009E0B8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2F68">
        <w:rPr>
          <w:sz w:val="28"/>
          <w:szCs w:val="28"/>
        </w:rPr>
        <w:t>В целях реализации Указа Президента РФ от 07 мая 2012 года №597 «О мероприятиях по реализации государственной социальной политики», в соответствии с постановлением Правительства РФ от 30 марта 2013 года №286 «О формировании независимой системы оценки качества работы организаций, оказывающих социальные услуги» и Планом мероприятий по формированию независимой системы оценки качества работы организаций, оказывающих социальные услуги на 2013-2015 годы, утвержденным распоряжением Правительства РФ от 30 марта 2013 года №487-р, Методическими рекомендациями</w:t>
      </w:r>
      <w:r w:rsidR="009E0B8D">
        <w:rPr>
          <w:sz w:val="28"/>
          <w:szCs w:val="28"/>
        </w:rPr>
        <w:t xml:space="preserve"> по проведению независимой оценке качества, утвержденные Приказом Минтруда РФ от 30 августа 2013 года №391а, Постановлением администрации Сосновского муниципального района №10856 от 31.12.2013 года «Об утверждении планов мероприятий («дорожных карт») Приказом  Отдела культуры администрации Сосновского муниципального района от 9 июля 2014 года №21/3 был сформирован Общественный Совет </w:t>
      </w:r>
      <w:r w:rsidR="00D24FA2">
        <w:rPr>
          <w:sz w:val="28"/>
          <w:szCs w:val="28"/>
        </w:rPr>
        <w:t xml:space="preserve">и утвержден его состав. В это же время было утверждено Положение об Общественном совете, но 16 марта 2015 года данное Положение об Общественном совете по независимой оценке качества деятельности </w:t>
      </w:r>
      <w:r w:rsidR="004C555B">
        <w:rPr>
          <w:sz w:val="28"/>
          <w:szCs w:val="28"/>
        </w:rPr>
        <w:t xml:space="preserve">учреждений, подведомственных Отделу культуры администрации Сосновского района </w:t>
      </w:r>
      <w:r w:rsidR="00D24FA2">
        <w:rPr>
          <w:sz w:val="28"/>
          <w:szCs w:val="28"/>
        </w:rPr>
        <w:t xml:space="preserve">было </w:t>
      </w:r>
      <w:r w:rsidR="004C555B">
        <w:rPr>
          <w:sz w:val="28"/>
          <w:szCs w:val="28"/>
        </w:rPr>
        <w:t>пере</w:t>
      </w:r>
      <w:r w:rsidR="00D24FA2">
        <w:rPr>
          <w:sz w:val="28"/>
          <w:szCs w:val="28"/>
        </w:rPr>
        <w:t>утверждено</w:t>
      </w:r>
      <w:bookmarkStart w:id="0" w:name="_GoBack"/>
      <w:bookmarkEnd w:id="0"/>
      <w:r w:rsidR="00D24FA2">
        <w:rPr>
          <w:sz w:val="28"/>
          <w:szCs w:val="28"/>
        </w:rPr>
        <w:t xml:space="preserve"> Постановлением администрации Со</w:t>
      </w:r>
      <w:r w:rsidR="004C555B">
        <w:rPr>
          <w:sz w:val="28"/>
          <w:szCs w:val="28"/>
        </w:rPr>
        <w:t>сновского муниципального района за номером №1369.</w:t>
      </w:r>
    </w:p>
    <w:p w:rsidR="004C555B" w:rsidRDefault="004C555B" w:rsidP="009E0B8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Приказом Отдела культуры от 24.05.2016 года №24/1 был утвержден ведомственный план мероприятий по независимой оценке качества в учреждениях кул</w:t>
      </w:r>
      <w:r w:rsidR="00270B2C">
        <w:rPr>
          <w:sz w:val="28"/>
          <w:szCs w:val="28"/>
        </w:rPr>
        <w:t xml:space="preserve">ьтуры района на 2016-2018 годы и Перечень учреждений, которые подвергаются независимой оценке качества </w:t>
      </w:r>
      <w:r w:rsidR="00036C7D">
        <w:rPr>
          <w:sz w:val="28"/>
          <w:szCs w:val="28"/>
        </w:rPr>
        <w:t xml:space="preserve">(далее – НОК) </w:t>
      </w:r>
      <w:r w:rsidR="00270B2C">
        <w:rPr>
          <w:sz w:val="28"/>
          <w:szCs w:val="28"/>
        </w:rPr>
        <w:t>в 2016 году, утвержденный Общественным советом.</w:t>
      </w:r>
    </w:p>
    <w:p w:rsidR="00F00C4E" w:rsidRDefault="009C7B38" w:rsidP="009E0B8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утвержденному перечню, в районе из трех учреждений культуры, два подверглись организации независимой оценке качества.</w:t>
      </w:r>
      <w:r w:rsidR="00F00C4E">
        <w:rPr>
          <w:sz w:val="28"/>
          <w:szCs w:val="28"/>
        </w:rPr>
        <w:t xml:space="preserve"> После отбора организаций-операторов, представивших свои коммерческие предложения, организацией НОК в этих</w:t>
      </w:r>
      <w:r w:rsidR="00036C7D">
        <w:rPr>
          <w:sz w:val="28"/>
          <w:szCs w:val="28"/>
        </w:rPr>
        <w:t xml:space="preserve"> учреждениях культуры занимался</w:t>
      </w:r>
      <w:r w:rsidR="00F00C4E">
        <w:rPr>
          <w:sz w:val="28"/>
          <w:szCs w:val="28"/>
        </w:rPr>
        <w:t xml:space="preserve"> ООО Институт управления и социального проектирования «Информ-проект», под руководством доктора наук С.Б. Синецкого.</w:t>
      </w:r>
    </w:p>
    <w:p w:rsidR="00AF5184" w:rsidRDefault="00AF5184" w:rsidP="00AF5184">
      <w:pPr>
        <w:contextualSpacing/>
        <w:jc w:val="both"/>
        <w:rPr>
          <w:b/>
          <w:sz w:val="28"/>
          <w:szCs w:val="28"/>
        </w:rPr>
      </w:pPr>
    </w:p>
    <w:p w:rsidR="009C7B38" w:rsidRPr="00AF5184" w:rsidRDefault="00F00C4E" w:rsidP="00AF5184">
      <w:pPr>
        <w:contextualSpacing/>
        <w:jc w:val="both"/>
        <w:rPr>
          <w:b/>
          <w:sz w:val="28"/>
          <w:szCs w:val="28"/>
        </w:rPr>
      </w:pPr>
      <w:r w:rsidRPr="00AF5184">
        <w:rPr>
          <w:b/>
          <w:sz w:val="28"/>
          <w:szCs w:val="28"/>
        </w:rPr>
        <w:t>МКУК «Межпоселенческая централизованная библиотечная система»</w:t>
      </w:r>
    </w:p>
    <w:p w:rsidR="00AF5184" w:rsidRDefault="00AF5184" w:rsidP="00AF5184">
      <w:pPr>
        <w:shd w:val="clear" w:color="auto" w:fill="FFFFFF"/>
        <w:ind w:firstLine="709"/>
        <w:contextualSpacing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В мае 2016 года для НОК из 24 библиотек системы были определены библиотека в п. Теченский и п. Касарги, модельная библиотека в п. Солнечный, «Павленковская» библиотека в п. Есаульский и центральная библиотека в с. Долгодеревенское. В исследовании приняли участие 250 человек. </w:t>
      </w:r>
    </w:p>
    <w:p w:rsidR="00AF5184" w:rsidRDefault="00AF5184" w:rsidP="00AF5184">
      <w:pPr>
        <w:shd w:val="clear" w:color="auto" w:fill="FFFFFF"/>
        <w:ind w:firstLine="709"/>
        <w:contextualSpacing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Мониторинг мнений читателей показал, что 70 % из опрошенных в библиотеку приводит любовь к чтению, 84 % респондентов указали, что им удобно расположение библиотеки, а 90 % устраивает график работы, 78 % отмечают комфортность, уют и чистоту в учреждении культуры. Самыми популярными услугами были определены «Помощь библиотекаря в поиске литературы» (46 %), «оформление литературы для занятия на дому» (28 %), «Доступ к </w:t>
      </w:r>
      <w:proofErr w:type="spellStart"/>
      <w:r>
        <w:rPr>
          <w:color w:val="000000" w:themeColor="text1"/>
          <w:sz w:val="28"/>
          <w:szCs w:val="21"/>
        </w:rPr>
        <w:t>интернет-ресурсам</w:t>
      </w:r>
      <w:proofErr w:type="spellEnd"/>
      <w:r>
        <w:rPr>
          <w:color w:val="000000" w:themeColor="text1"/>
          <w:sz w:val="28"/>
          <w:szCs w:val="21"/>
        </w:rPr>
        <w:t>» (26 %). Тем не менее, лишь 38 % читателей оказались удовлетворены комплектованием библиотек. Как отметил директор Института управления и социального проектирования «Информ-проект», доктор культурологии, кандидат педагогических наук С.Б. Синецкий «Руководство и сотрудники Сосновской ЦБС демонстрируют в своей деятельности профессионализм, сочетая в работе традиционную книговыдачу с организацией досуга читателей». Высоко оценена работа сайта. Была отмечена открытость и доступность информации, техническая простота и удобство в использовании, активное позиционирование в социальных сетях. По результатам мониторинга, членами Общественного Совета было предложено признать удовлетворительным качество предоставления библиотечных услуг в Сосновском районе и увеличить финансирование по комплектованию сельских библиотек.</w:t>
      </w:r>
    </w:p>
    <w:p w:rsidR="00AF5184" w:rsidRDefault="00AF5184" w:rsidP="00AF5184">
      <w:pPr>
        <w:shd w:val="clear" w:color="auto" w:fill="FFFFFF"/>
        <w:contextualSpacing/>
        <w:jc w:val="both"/>
        <w:rPr>
          <w:color w:val="000000" w:themeColor="text1"/>
          <w:sz w:val="28"/>
          <w:szCs w:val="21"/>
        </w:rPr>
      </w:pPr>
    </w:p>
    <w:p w:rsidR="00AF5184" w:rsidRPr="00AF5184" w:rsidRDefault="00AF5184" w:rsidP="00AF5184">
      <w:pPr>
        <w:shd w:val="clear" w:color="auto" w:fill="FFFFFF"/>
        <w:contextualSpacing/>
        <w:jc w:val="both"/>
        <w:rPr>
          <w:b/>
          <w:color w:val="000000" w:themeColor="text1"/>
          <w:sz w:val="28"/>
          <w:szCs w:val="21"/>
        </w:rPr>
      </w:pPr>
      <w:r w:rsidRPr="00AF5184">
        <w:rPr>
          <w:b/>
          <w:color w:val="000000" w:themeColor="text1"/>
          <w:sz w:val="28"/>
          <w:szCs w:val="21"/>
        </w:rPr>
        <w:t>МКУ «Сосновский историко-краеведческий музей»</w:t>
      </w:r>
    </w:p>
    <w:p w:rsidR="008812BC" w:rsidRDefault="00AF5184" w:rsidP="000306C6">
      <w:pPr>
        <w:shd w:val="clear" w:color="auto" w:fill="FFFFFF"/>
        <w:ind w:firstLine="708"/>
        <w:contextualSpacing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В ноябре 2016 года НОК была проведена в музее. </w:t>
      </w:r>
      <w:r w:rsidR="00A745E1">
        <w:rPr>
          <w:color w:val="000000" w:themeColor="text1"/>
          <w:sz w:val="28"/>
          <w:szCs w:val="21"/>
        </w:rPr>
        <w:t>50 посетителей музея били опрошены</w:t>
      </w:r>
      <w:r w:rsidR="00C21574">
        <w:rPr>
          <w:color w:val="000000" w:themeColor="text1"/>
          <w:sz w:val="28"/>
          <w:szCs w:val="21"/>
        </w:rPr>
        <w:t xml:space="preserve"> по специально раз</w:t>
      </w:r>
      <w:r w:rsidR="00045E3C">
        <w:rPr>
          <w:color w:val="000000" w:themeColor="text1"/>
          <w:sz w:val="28"/>
          <w:szCs w:val="21"/>
        </w:rPr>
        <w:t xml:space="preserve">работанной анкете в 23 вопроса (аудиторное направление) и проведен мониторинг </w:t>
      </w:r>
      <w:proofErr w:type="spellStart"/>
      <w:r w:rsidR="00045E3C">
        <w:rPr>
          <w:color w:val="000000" w:themeColor="text1"/>
          <w:sz w:val="28"/>
          <w:szCs w:val="21"/>
        </w:rPr>
        <w:t>сервисно</w:t>
      </w:r>
      <w:proofErr w:type="spellEnd"/>
      <w:r w:rsidR="00045E3C">
        <w:rPr>
          <w:color w:val="000000" w:themeColor="text1"/>
          <w:sz w:val="28"/>
          <w:szCs w:val="21"/>
        </w:rPr>
        <w:t>-информационной составляющей деятельности музея. Почти 100% опрошенных удовлетворены местом расположения музея и его пешей доступность, лишь 54% опрошенных удовлетворены уровнем комфорта. 90% отметили вполне удобный график работы музея и 96% - удовлетворены культурой общения персонала. 71% отметили качественный уровень программ, по которым работает учреждение, 94% - оценили разнообразие выставок и экспозиций. 80% респондентов отметили очень высокий</w:t>
      </w:r>
      <w:r w:rsidR="008812BC">
        <w:rPr>
          <w:color w:val="000000" w:themeColor="text1"/>
          <w:sz w:val="28"/>
          <w:szCs w:val="21"/>
        </w:rPr>
        <w:t xml:space="preserve"> общий</w:t>
      </w:r>
      <w:r w:rsidR="00045E3C">
        <w:rPr>
          <w:color w:val="000000" w:themeColor="text1"/>
          <w:sz w:val="28"/>
          <w:szCs w:val="21"/>
        </w:rPr>
        <w:t xml:space="preserve"> уровень работы музея.</w:t>
      </w:r>
      <w:r w:rsidR="008812BC">
        <w:rPr>
          <w:color w:val="000000" w:themeColor="text1"/>
          <w:sz w:val="28"/>
          <w:szCs w:val="21"/>
        </w:rPr>
        <w:t xml:space="preserve"> </w:t>
      </w:r>
    </w:p>
    <w:p w:rsidR="00AF5184" w:rsidRDefault="008812BC" w:rsidP="00AF5184">
      <w:pPr>
        <w:shd w:val="clear" w:color="auto" w:fill="FFFFFF"/>
        <w:contextualSpacing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ab/>
        <w:t xml:space="preserve">Но по анализу </w:t>
      </w:r>
      <w:proofErr w:type="spellStart"/>
      <w:r>
        <w:rPr>
          <w:color w:val="000000" w:themeColor="text1"/>
          <w:sz w:val="28"/>
          <w:szCs w:val="21"/>
        </w:rPr>
        <w:t>сервисно</w:t>
      </w:r>
      <w:proofErr w:type="spellEnd"/>
      <w:r>
        <w:rPr>
          <w:color w:val="000000" w:themeColor="text1"/>
          <w:sz w:val="28"/>
          <w:szCs w:val="21"/>
        </w:rPr>
        <w:t>-информационной составляющей, результаты исследования поползли вниз:</w:t>
      </w:r>
      <w:r w:rsidR="00AF5184">
        <w:rPr>
          <w:color w:val="000000" w:themeColor="text1"/>
          <w:sz w:val="28"/>
          <w:szCs w:val="21"/>
        </w:rPr>
        <w:tab/>
      </w:r>
    </w:p>
    <w:p w:rsidR="00B7559A" w:rsidRDefault="00B7559A" w:rsidP="00B7559A">
      <w:pPr>
        <w:pStyle w:val="a3"/>
        <w:numPr>
          <w:ilvl w:val="0"/>
          <w:numId w:val="22"/>
        </w:numPr>
        <w:shd w:val="clear" w:color="auto" w:fill="FFFFFF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>Результаты анализа сайта – 21,5 балл из 43 возможных,</w:t>
      </w:r>
    </w:p>
    <w:p w:rsidR="00B7559A" w:rsidRPr="00B7559A" w:rsidRDefault="00B7559A" w:rsidP="00B7559A">
      <w:pPr>
        <w:pStyle w:val="a3"/>
        <w:numPr>
          <w:ilvl w:val="0"/>
          <w:numId w:val="22"/>
        </w:numPr>
        <w:shd w:val="clear" w:color="auto" w:fill="FFFFFF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Результат анализа сайта для размещения информации о государственных и муниципальных учреждениях на </w:t>
      </w:r>
      <w:r w:rsidR="00545A37">
        <w:rPr>
          <w:color w:val="000000" w:themeColor="text1"/>
          <w:sz w:val="28"/>
          <w:szCs w:val="21"/>
          <w:lang w:val="en-US"/>
        </w:rPr>
        <w:t>www</w:t>
      </w:r>
      <w:r w:rsidR="00545A37" w:rsidRPr="00545A37">
        <w:rPr>
          <w:color w:val="000000" w:themeColor="text1"/>
          <w:sz w:val="28"/>
          <w:szCs w:val="21"/>
        </w:rPr>
        <w:t>.</w:t>
      </w:r>
      <w:r w:rsidR="00545A37">
        <w:rPr>
          <w:color w:val="000000" w:themeColor="text1"/>
          <w:sz w:val="28"/>
          <w:szCs w:val="21"/>
          <w:lang w:val="en-US"/>
        </w:rPr>
        <w:t>bas</w:t>
      </w:r>
      <w:r w:rsidR="00545A37" w:rsidRPr="00545A37">
        <w:rPr>
          <w:color w:val="000000" w:themeColor="text1"/>
          <w:sz w:val="28"/>
          <w:szCs w:val="21"/>
        </w:rPr>
        <w:t>.</w:t>
      </w:r>
      <w:r w:rsidR="00545A37">
        <w:rPr>
          <w:color w:val="000000" w:themeColor="text1"/>
          <w:sz w:val="28"/>
          <w:szCs w:val="21"/>
          <w:lang w:val="en-US"/>
        </w:rPr>
        <w:t>gov</w:t>
      </w:r>
      <w:r w:rsidR="00545A37" w:rsidRPr="00545A37">
        <w:rPr>
          <w:color w:val="000000" w:themeColor="text1"/>
          <w:sz w:val="28"/>
          <w:szCs w:val="21"/>
        </w:rPr>
        <w:t>.</w:t>
      </w:r>
      <w:r w:rsidR="00545A37">
        <w:rPr>
          <w:color w:val="000000" w:themeColor="text1"/>
          <w:sz w:val="28"/>
          <w:szCs w:val="21"/>
          <w:lang w:val="en-US"/>
        </w:rPr>
        <w:t>ru</w:t>
      </w:r>
      <w:r w:rsidR="00545A37">
        <w:rPr>
          <w:color w:val="000000" w:themeColor="text1"/>
          <w:sz w:val="28"/>
          <w:szCs w:val="21"/>
        </w:rPr>
        <w:t xml:space="preserve"> – </w:t>
      </w:r>
      <w:r w:rsidR="00545A37" w:rsidRPr="00545A37">
        <w:rPr>
          <w:color w:val="000000" w:themeColor="text1"/>
          <w:sz w:val="28"/>
          <w:szCs w:val="21"/>
        </w:rPr>
        <w:t xml:space="preserve">4 </w:t>
      </w:r>
      <w:r w:rsidR="00545A37">
        <w:rPr>
          <w:color w:val="000000" w:themeColor="text1"/>
          <w:sz w:val="28"/>
          <w:szCs w:val="21"/>
        </w:rPr>
        <w:t>балла из 7 возможных.</w:t>
      </w:r>
    </w:p>
    <w:p w:rsidR="003E0B03" w:rsidRDefault="00545A37" w:rsidP="009E0B8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озвучивании данных цифр среди членов Общественного совета большая возникла дискуссия.</w:t>
      </w:r>
      <w:r w:rsidR="00E41AE2">
        <w:rPr>
          <w:sz w:val="28"/>
          <w:szCs w:val="28"/>
        </w:rPr>
        <w:t xml:space="preserve"> При очень хорошем впечатлении от оформления сайта, </w:t>
      </w:r>
      <w:r w:rsidR="00470017">
        <w:rPr>
          <w:sz w:val="28"/>
          <w:szCs w:val="28"/>
        </w:rPr>
        <w:t xml:space="preserve">его </w:t>
      </w:r>
      <w:r w:rsidR="00E41AE2">
        <w:rPr>
          <w:sz w:val="28"/>
          <w:szCs w:val="28"/>
        </w:rPr>
        <w:t xml:space="preserve">структуры, контента, </w:t>
      </w:r>
      <w:r w:rsidR="00470017">
        <w:rPr>
          <w:sz w:val="28"/>
          <w:szCs w:val="28"/>
        </w:rPr>
        <w:t xml:space="preserve">отсутствуют обязательные электронные опции, </w:t>
      </w:r>
      <w:r w:rsidR="00036C7D">
        <w:rPr>
          <w:sz w:val="28"/>
          <w:szCs w:val="28"/>
        </w:rPr>
        <w:t xml:space="preserve">которые необходимы </w:t>
      </w:r>
      <w:r w:rsidR="00470017">
        <w:rPr>
          <w:sz w:val="28"/>
          <w:szCs w:val="28"/>
        </w:rPr>
        <w:t xml:space="preserve">для сайта как для государственного столичного музея, так и для маленького сельского (по мнению </w:t>
      </w:r>
      <w:proofErr w:type="spellStart"/>
      <w:r w:rsidR="00470017">
        <w:rPr>
          <w:sz w:val="28"/>
          <w:szCs w:val="28"/>
        </w:rPr>
        <w:t>законотворцев</w:t>
      </w:r>
      <w:proofErr w:type="spellEnd"/>
      <w:r w:rsidR="00470017">
        <w:rPr>
          <w:sz w:val="28"/>
          <w:szCs w:val="28"/>
        </w:rPr>
        <w:t xml:space="preserve">), такие как </w:t>
      </w:r>
      <w:proofErr w:type="gramStart"/>
      <w:r w:rsidR="00470017">
        <w:rPr>
          <w:sz w:val="28"/>
          <w:szCs w:val="28"/>
        </w:rPr>
        <w:t>он-</w:t>
      </w:r>
      <w:proofErr w:type="spellStart"/>
      <w:r w:rsidR="00470017">
        <w:rPr>
          <w:sz w:val="28"/>
          <w:szCs w:val="28"/>
        </w:rPr>
        <w:t>лайн</w:t>
      </w:r>
      <w:proofErr w:type="spellEnd"/>
      <w:proofErr w:type="gramEnd"/>
      <w:r w:rsidR="00470017">
        <w:rPr>
          <w:sz w:val="28"/>
          <w:szCs w:val="28"/>
        </w:rPr>
        <w:t xml:space="preserve"> бронирование билетов, он-</w:t>
      </w:r>
      <w:proofErr w:type="spellStart"/>
      <w:r w:rsidR="00470017">
        <w:rPr>
          <w:sz w:val="28"/>
          <w:szCs w:val="28"/>
        </w:rPr>
        <w:t>лайн</w:t>
      </w:r>
      <w:proofErr w:type="spellEnd"/>
      <w:r w:rsidR="00470017">
        <w:rPr>
          <w:sz w:val="28"/>
          <w:szCs w:val="28"/>
        </w:rPr>
        <w:t xml:space="preserve"> консультации, он-</w:t>
      </w:r>
      <w:proofErr w:type="spellStart"/>
      <w:r w:rsidR="00470017">
        <w:rPr>
          <w:sz w:val="28"/>
          <w:szCs w:val="28"/>
        </w:rPr>
        <w:t>лайн</w:t>
      </w:r>
      <w:proofErr w:type="spellEnd"/>
      <w:r w:rsidR="00470017">
        <w:rPr>
          <w:sz w:val="28"/>
          <w:szCs w:val="28"/>
        </w:rPr>
        <w:t xml:space="preserve"> очереди, наличие</w:t>
      </w:r>
      <w:r w:rsidR="00036C7D">
        <w:rPr>
          <w:sz w:val="28"/>
          <w:szCs w:val="28"/>
        </w:rPr>
        <w:t xml:space="preserve"> в музее виртуальных экскурсий, система информирования путем </w:t>
      </w:r>
      <w:proofErr w:type="spellStart"/>
      <w:r w:rsidR="00036C7D">
        <w:rPr>
          <w:sz w:val="28"/>
          <w:szCs w:val="28"/>
          <w:lang w:val="en-US"/>
        </w:rPr>
        <w:t>sms</w:t>
      </w:r>
      <w:proofErr w:type="spellEnd"/>
      <w:r w:rsidR="00036C7D" w:rsidRPr="00036C7D">
        <w:rPr>
          <w:sz w:val="28"/>
          <w:szCs w:val="28"/>
        </w:rPr>
        <w:t>.</w:t>
      </w:r>
      <w:r w:rsidR="00470017">
        <w:rPr>
          <w:sz w:val="28"/>
          <w:szCs w:val="28"/>
        </w:rPr>
        <w:t xml:space="preserve"> Так же не была размещена обязательная финансовая документация: о выполнении муниципального задания, финансовые планы и бухгалтерские отчеты, отчеты о контрольных мероприятиях и использовании имущества, информация об ограничении потребителей и ассортимента услуг.</w:t>
      </w:r>
    </w:p>
    <w:p w:rsidR="00545A37" w:rsidRDefault="003E0B03" w:rsidP="009E0B8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После долгих обсуждений и утверждений, что нельзя различного уровня музеи подводить под одни рамки, что </w:t>
      </w:r>
      <w:proofErr w:type="gramStart"/>
      <w:r>
        <w:rPr>
          <w:sz w:val="28"/>
          <w:szCs w:val="28"/>
        </w:rPr>
        <w:t>он-</w:t>
      </w:r>
      <w:proofErr w:type="spellStart"/>
      <w:r>
        <w:rPr>
          <w:sz w:val="28"/>
          <w:szCs w:val="28"/>
        </w:rPr>
        <w:t>лайн</w:t>
      </w:r>
      <w:proofErr w:type="spellEnd"/>
      <w:proofErr w:type="gramEnd"/>
      <w:r>
        <w:rPr>
          <w:sz w:val="28"/>
          <w:szCs w:val="28"/>
        </w:rPr>
        <w:t xml:space="preserve"> услуги в сфере культуры вообще не актуальны для сельской местности, члены Общественного совета дали следующую оценку: музей, с точки зрения пользователей, в целом эффективно исполняет возложенные на него функции; управление культуры района обеспечило в целом необходимый уровень функционирования подведомственной организации, в отношении которой было проведено исследование.</w:t>
      </w:r>
    </w:p>
    <w:p w:rsidR="003E0B03" w:rsidRDefault="003E0B03" w:rsidP="009E0B8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итогам НОК и решений Общественного совета, Отделом культуры администрации района руководителям данных учреждений были доведены контрольные листы поручений Общественного совета. В настоящий момент ведется работа по их исполнению.</w:t>
      </w:r>
    </w:p>
    <w:p w:rsidR="003E0B03" w:rsidRDefault="003E0B03" w:rsidP="00467F67">
      <w:pPr>
        <w:spacing w:line="276" w:lineRule="auto"/>
        <w:jc w:val="both"/>
        <w:rPr>
          <w:b/>
          <w:i/>
          <w:color w:val="000000" w:themeColor="text1"/>
          <w:szCs w:val="21"/>
        </w:rPr>
      </w:pPr>
    </w:p>
    <w:p w:rsidR="00467F67" w:rsidRDefault="00467F67" w:rsidP="00467F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561255">
        <w:rPr>
          <w:b/>
          <w:sz w:val="28"/>
          <w:szCs w:val="28"/>
        </w:rPr>
        <w:t>Проблемные вопросы муниципальных образований.</w:t>
      </w:r>
      <w:r w:rsidRPr="002504C5">
        <w:rPr>
          <w:sz w:val="28"/>
          <w:szCs w:val="28"/>
        </w:rPr>
        <w:t xml:space="preserve"> </w:t>
      </w:r>
    </w:p>
    <w:p w:rsidR="00301191" w:rsidRDefault="00301191" w:rsidP="00467F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Сосновский район – динамично развивающаяся территория, но за количеством жителей, пребывающих в район, не успевает развиваться и увеличиваться инфраструктура. Так нами активно используется нестационарная деятельность: с 2005 года – автоклуб, с 2007 года – библиобус. Оба вида транспорта ежегодно проходят ремонтные работы, но ощутим их физический износ. Полностью за средства районного бюджета нет возможности купить новые автомобили, наше пожелание – участие в программе по </w:t>
      </w:r>
      <w:proofErr w:type="spellStart"/>
      <w:r>
        <w:rPr>
          <w:sz w:val="28"/>
          <w:szCs w:val="28"/>
        </w:rPr>
        <w:t>софинансированию</w:t>
      </w:r>
      <w:proofErr w:type="spellEnd"/>
      <w:r>
        <w:rPr>
          <w:sz w:val="28"/>
          <w:szCs w:val="28"/>
        </w:rPr>
        <w:t xml:space="preserve"> из областного и федераль</w:t>
      </w:r>
      <w:r w:rsidR="00571F31">
        <w:rPr>
          <w:sz w:val="28"/>
          <w:szCs w:val="28"/>
        </w:rPr>
        <w:t>ного бюджетов.</w:t>
      </w:r>
    </w:p>
    <w:p w:rsidR="00301191" w:rsidRDefault="00301191" w:rsidP="00467F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«ОЦНТ» в 2016 году изменился граф</w:t>
      </w:r>
      <w:r w:rsidR="002404F0">
        <w:rPr>
          <w:sz w:val="28"/>
          <w:szCs w:val="28"/>
        </w:rPr>
        <w:t>ик проведения методических дней и количество встреч сократилось до двух в год. Пожелание специалистов – сделать методические встречи на базе «ОЦНТ» хотя бы 1 раз в квартал.</w:t>
      </w:r>
    </w:p>
    <w:p w:rsidR="002404F0" w:rsidRDefault="002404F0" w:rsidP="00467F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нашем районе за последние пять лет произошли значительные изменения в руководящем составе учреждений, в том числе в КДУ. И возникла необходимость в тех знаниях и умениях, которым давно обучены </w:t>
      </w:r>
      <w:proofErr w:type="spellStart"/>
      <w:r>
        <w:rPr>
          <w:sz w:val="28"/>
          <w:szCs w:val="28"/>
        </w:rPr>
        <w:t>стажисты</w:t>
      </w:r>
      <w:proofErr w:type="spellEnd"/>
      <w:r>
        <w:rPr>
          <w:sz w:val="28"/>
          <w:szCs w:val="28"/>
        </w:rPr>
        <w:t xml:space="preserve">. Так, например, сегодня на первый план выходит не классическое мероприятие, а проектная деятельность. </w:t>
      </w:r>
      <w:r w:rsidR="00571F31">
        <w:rPr>
          <w:sz w:val="28"/>
          <w:szCs w:val="28"/>
        </w:rPr>
        <w:t xml:space="preserve">Как её организовать, </w:t>
      </w:r>
      <w:r>
        <w:rPr>
          <w:sz w:val="28"/>
          <w:szCs w:val="28"/>
        </w:rPr>
        <w:t xml:space="preserve">спланировать, </w:t>
      </w:r>
      <w:r w:rsidR="00571F31">
        <w:rPr>
          <w:sz w:val="28"/>
          <w:szCs w:val="28"/>
        </w:rPr>
        <w:t>задать правильные цели и задачи - мы пока не знаем</w:t>
      </w:r>
      <w:r>
        <w:rPr>
          <w:sz w:val="28"/>
          <w:szCs w:val="28"/>
        </w:rPr>
        <w:t>. Есть желание обучиться этому на базе «ОЦНТ».</w:t>
      </w:r>
    </w:p>
    <w:p w:rsidR="00D020EE" w:rsidRDefault="00571F31" w:rsidP="00571F3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Стратегия государственной культурной</w:t>
      </w:r>
      <w:r w:rsidR="0015730F">
        <w:rPr>
          <w:bCs/>
          <w:sz w:val="28"/>
          <w:szCs w:val="28"/>
        </w:rPr>
        <w:t xml:space="preserve"> политики ставит задачу до 2030 </w:t>
      </w:r>
      <w:r>
        <w:rPr>
          <w:bCs/>
          <w:sz w:val="28"/>
          <w:szCs w:val="28"/>
        </w:rPr>
        <w:t xml:space="preserve">года в масштабах страны увеличить охват дополнительным образованием в сфере культуры и искусства до 18%.  Как это сделать, если: </w:t>
      </w:r>
    </w:p>
    <w:p w:rsidR="00571F31" w:rsidRDefault="00D020EE" w:rsidP="00571F3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proofErr w:type="spellStart"/>
      <w:r w:rsidR="00571F31">
        <w:rPr>
          <w:bCs/>
          <w:sz w:val="28"/>
          <w:szCs w:val="28"/>
        </w:rPr>
        <w:t>допобразование</w:t>
      </w:r>
      <w:proofErr w:type="spellEnd"/>
      <w:r w:rsidR="00571F31">
        <w:rPr>
          <w:bCs/>
          <w:sz w:val="28"/>
          <w:szCs w:val="28"/>
        </w:rPr>
        <w:t xml:space="preserve"> в сфере культуры и искусства находится по 131-ФЗ на уровне муниципального образования</w:t>
      </w:r>
      <w:r>
        <w:rPr>
          <w:bCs/>
          <w:sz w:val="28"/>
          <w:szCs w:val="28"/>
        </w:rPr>
        <w:t>, и полноценно финансировать эту отрасль у муниципалитета не всегда получается;</w:t>
      </w:r>
    </w:p>
    <w:p w:rsidR="00D020EE" w:rsidRDefault="00D020EE" w:rsidP="00571F3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допобразование</w:t>
      </w:r>
      <w:proofErr w:type="spellEnd"/>
      <w:r>
        <w:rPr>
          <w:bCs/>
          <w:sz w:val="28"/>
          <w:szCs w:val="28"/>
        </w:rPr>
        <w:t xml:space="preserve"> является бесплатным, и у ДШИ нет возможности узаконить добровольные родительские пожертвования;</w:t>
      </w:r>
    </w:p>
    <w:p w:rsidR="00D020EE" w:rsidRDefault="00D020EE" w:rsidP="00571F3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общеобразовательные школы повсеместно получают лицензирование на программы дополнительного образования;</w:t>
      </w:r>
    </w:p>
    <w:p w:rsidR="00D020EE" w:rsidRDefault="00D020EE" w:rsidP="00571F3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Нет федерального уровня документов, утверждающих нормативы детских школ искусства в муниципальных образованиях.</w:t>
      </w:r>
    </w:p>
    <w:p w:rsidR="00D020EE" w:rsidRDefault="00D020EE" w:rsidP="00D020EE">
      <w:pPr>
        <w:jc w:val="both"/>
        <w:rPr>
          <w:bCs/>
          <w:sz w:val="28"/>
          <w:szCs w:val="28"/>
        </w:rPr>
      </w:pPr>
    </w:p>
    <w:p w:rsidR="00D020EE" w:rsidRDefault="00D020EE" w:rsidP="00D020EE">
      <w:pPr>
        <w:jc w:val="both"/>
        <w:rPr>
          <w:bCs/>
          <w:sz w:val="28"/>
          <w:szCs w:val="28"/>
        </w:rPr>
      </w:pPr>
    </w:p>
    <w:p w:rsidR="004B4F9B" w:rsidRDefault="00D020EE" w:rsidP="00D020E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Начальник Отдела культуры администрации </w:t>
      </w:r>
    </w:p>
    <w:p w:rsidR="00D020EE" w:rsidRDefault="00D020EE" w:rsidP="00D020E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Сосновского муниципального района </w:t>
      </w:r>
      <w:r w:rsidR="004B4F9B">
        <w:rPr>
          <w:bCs/>
          <w:sz w:val="28"/>
          <w:szCs w:val="28"/>
        </w:rPr>
        <w:tab/>
      </w:r>
      <w:r w:rsidR="004B4F9B">
        <w:rPr>
          <w:bCs/>
          <w:sz w:val="28"/>
          <w:szCs w:val="28"/>
        </w:rPr>
        <w:tab/>
      </w:r>
      <w:r w:rsidR="004B4F9B">
        <w:rPr>
          <w:bCs/>
          <w:sz w:val="28"/>
          <w:szCs w:val="28"/>
        </w:rPr>
        <w:tab/>
      </w:r>
      <w:r w:rsidR="004B4F9B">
        <w:rPr>
          <w:bCs/>
          <w:sz w:val="28"/>
          <w:szCs w:val="28"/>
        </w:rPr>
        <w:tab/>
      </w:r>
      <w:r w:rsidR="004B4F9B">
        <w:rPr>
          <w:bCs/>
          <w:sz w:val="28"/>
          <w:szCs w:val="28"/>
        </w:rPr>
        <w:tab/>
        <w:t>Т.И. Маркина</w:t>
      </w:r>
    </w:p>
    <w:p w:rsidR="00571F31" w:rsidRDefault="00571F31" w:rsidP="00467F67">
      <w:pPr>
        <w:spacing w:line="276" w:lineRule="auto"/>
        <w:jc w:val="both"/>
        <w:rPr>
          <w:sz w:val="28"/>
          <w:szCs w:val="28"/>
        </w:rPr>
      </w:pPr>
    </w:p>
    <w:p w:rsidR="002404F0" w:rsidRDefault="002404F0" w:rsidP="00467F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01191" w:rsidRDefault="00301191" w:rsidP="00467F67">
      <w:pPr>
        <w:spacing w:line="276" w:lineRule="auto"/>
        <w:jc w:val="both"/>
        <w:rPr>
          <w:sz w:val="28"/>
          <w:szCs w:val="28"/>
        </w:rPr>
      </w:pPr>
    </w:p>
    <w:p w:rsidR="00301191" w:rsidRDefault="00301191" w:rsidP="002D36B4">
      <w:pPr>
        <w:contextualSpacing/>
        <w:jc w:val="both"/>
        <w:rPr>
          <w:color w:val="000000" w:themeColor="text1"/>
          <w:sz w:val="28"/>
          <w:szCs w:val="21"/>
        </w:rPr>
      </w:pPr>
    </w:p>
    <w:p w:rsidR="007B22B9" w:rsidRPr="00823069" w:rsidRDefault="007B22B9" w:rsidP="002D36B4">
      <w:pPr>
        <w:contextualSpacing/>
        <w:jc w:val="both"/>
        <w:rPr>
          <w:color w:val="000000" w:themeColor="text1"/>
          <w:sz w:val="28"/>
          <w:szCs w:val="21"/>
        </w:rPr>
      </w:pPr>
    </w:p>
    <w:p w:rsidR="002D36B4" w:rsidRPr="00E71C05" w:rsidRDefault="002D36B4" w:rsidP="002D36B4">
      <w:pPr>
        <w:ind w:left="-567" w:firstLine="283"/>
        <w:rPr>
          <w:sz w:val="28"/>
          <w:szCs w:val="28"/>
        </w:rPr>
      </w:pPr>
    </w:p>
    <w:p w:rsidR="002D36B4" w:rsidRPr="002504C5" w:rsidRDefault="002D36B4" w:rsidP="00467F67">
      <w:pPr>
        <w:spacing w:line="276" w:lineRule="auto"/>
        <w:jc w:val="both"/>
        <w:rPr>
          <w:sz w:val="28"/>
          <w:szCs w:val="28"/>
        </w:rPr>
      </w:pPr>
    </w:p>
    <w:p w:rsidR="00467F67" w:rsidRDefault="00467F67" w:rsidP="00467F67">
      <w:pPr>
        <w:ind w:left="360"/>
        <w:jc w:val="both"/>
        <w:rPr>
          <w:sz w:val="28"/>
          <w:szCs w:val="28"/>
        </w:rPr>
      </w:pPr>
    </w:p>
    <w:p w:rsidR="00467F67" w:rsidRPr="00467F67" w:rsidRDefault="00467F67" w:rsidP="00467F67">
      <w:pPr>
        <w:rPr>
          <w:sz w:val="28"/>
          <w:szCs w:val="28"/>
        </w:rPr>
      </w:pPr>
    </w:p>
    <w:sectPr w:rsidR="00467F67" w:rsidRPr="00467F67" w:rsidSect="00467F6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yal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 w:cs="Times New Roman"/>
      </w:rPr>
    </w:lvl>
  </w:abstractNum>
  <w:abstractNum w:abstractNumId="1">
    <w:nsid w:val="08874528"/>
    <w:multiLevelType w:val="hybridMultilevel"/>
    <w:tmpl w:val="E892BCF4"/>
    <w:lvl w:ilvl="0" w:tplc="0419000B">
      <w:start w:val="1"/>
      <w:numFmt w:val="bullet"/>
      <w:lvlText w:val=""/>
      <w:lvlJc w:val="left"/>
      <w:pPr>
        <w:ind w:left="12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2">
    <w:nsid w:val="08FA2099"/>
    <w:multiLevelType w:val="hybridMultilevel"/>
    <w:tmpl w:val="6F9E7586"/>
    <w:lvl w:ilvl="0" w:tplc="FC2EFB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9F3C59"/>
    <w:multiLevelType w:val="hybridMultilevel"/>
    <w:tmpl w:val="4874F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96440"/>
    <w:multiLevelType w:val="singleLevel"/>
    <w:tmpl w:val="6486E4A6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>
    <w:nsid w:val="0C427D1F"/>
    <w:multiLevelType w:val="hybridMultilevel"/>
    <w:tmpl w:val="AF5032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D1470E6"/>
    <w:multiLevelType w:val="hybridMultilevel"/>
    <w:tmpl w:val="43242EBC"/>
    <w:lvl w:ilvl="0" w:tplc="6D1C32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2310D2"/>
    <w:multiLevelType w:val="hybridMultilevel"/>
    <w:tmpl w:val="D6CE3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8E192D"/>
    <w:multiLevelType w:val="hybridMultilevel"/>
    <w:tmpl w:val="B8DAF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9841F5"/>
    <w:multiLevelType w:val="hybridMultilevel"/>
    <w:tmpl w:val="2B4C7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0A7D66"/>
    <w:multiLevelType w:val="hybridMultilevel"/>
    <w:tmpl w:val="FEB64F9E"/>
    <w:lvl w:ilvl="0" w:tplc="662050A4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1">
    <w:nsid w:val="1B2633EF"/>
    <w:multiLevelType w:val="hybridMultilevel"/>
    <w:tmpl w:val="4F90C616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2">
    <w:nsid w:val="1E4E4508"/>
    <w:multiLevelType w:val="hybridMultilevel"/>
    <w:tmpl w:val="33BAB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D1DD3"/>
    <w:multiLevelType w:val="hybridMultilevel"/>
    <w:tmpl w:val="4A9CB748"/>
    <w:lvl w:ilvl="0" w:tplc="FD0C78F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36D971D2"/>
    <w:multiLevelType w:val="hybridMultilevel"/>
    <w:tmpl w:val="C0145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66174"/>
    <w:multiLevelType w:val="hybridMultilevel"/>
    <w:tmpl w:val="B9269B74"/>
    <w:lvl w:ilvl="0" w:tplc="9E6E81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58D7430"/>
    <w:multiLevelType w:val="hybridMultilevel"/>
    <w:tmpl w:val="2762488E"/>
    <w:lvl w:ilvl="0" w:tplc="C6F668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717822"/>
    <w:multiLevelType w:val="hybridMultilevel"/>
    <w:tmpl w:val="D46CB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E016B"/>
    <w:multiLevelType w:val="hybridMultilevel"/>
    <w:tmpl w:val="2EF25E86"/>
    <w:lvl w:ilvl="0" w:tplc="F6D282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D41DF"/>
    <w:multiLevelType w:val="hybridMultilevel"/>
    <w:tmpl w:val="EDFA58E2"/>
    <w:lvl w:ilvl="0" w:tplc="C998661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B189F"/>
    <w:multiLevelType w:val="hybridMultilevel"/>
    <w:tmpl w:val="6F36C688"/>
    <w:lvl w:ilvl="0" w:tplc="041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21">
    <w:nsid w:val="55944C87"/>
    <w:multiLevelType w:val="hybridMultilevel"/>
    <w:tmpl w:val="60E0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A634C"/>
    <w:multiLevelType w:val="hybridMultilevel"/>
    <w:tmpl w:val="34423BCC"/>
    <w:lvl w:ilvl="0" w:tplc="424CEA12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6B057C9"/>
    <w:multiLevelType w:val="hybridMultilevel"/>
    <w:tmpl w:val="2A882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E0B1B"/>
    <w:multiLevelType w:val="hybridMultilevel"/>
    <w:tmpl w:val="191CCBDC"/>
    <w:lvl w:ilvl="0" w:tplc="66205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423463"/>
    <w:multiLevelType w:val="hybridMultilevel"/>
    <w:tmpl w:val="33387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B0246B"/>
    <w:multiLevelType w:val="hybridMultilevel"/>
    <w:tmpl w:val="677C6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A50CFB"/>
    <w:multiLevelType w:val="hybridMultilevel"/>
    <w:tmpl w:val="C930D0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E6477C"/>
    <w:multiLevelType w:val="hybridMultilevel"/>
    <w:tmpl w:val="956CEC10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9">
    <w:nsid w:val="60526B89"/>
    <w:multiLevelType w:val="hybridMultilevel"/>
    <w:tmpl w:val="67F46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9E34BB"/>
    <w:multiLevelType w:val="hybridMultilevel"/>
    <w:tmpl w:val="751A06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8B48A6"/>
    <w:multiLevelType w:val="hybridMultilevel"/>
    <w:tmpl w:val="A2926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386317"/>
    <w:multiLevelType w:val="hybridMultilevel"/>
    <w:tmpl w:val="9C74A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9354CD"/>
    <w:multiLevelType w:val="hybridMultilevel"/>
    <w:tmpl w:val="EFAE7E18"/>
    <w:lvl w:ilvl="0" w:tplc="0419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3"/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3"/>
  </w:num>
  <w:num w:numId="8">
    <w:abstractNumId w:val="10"/>
  </w:num>
  <w:num w:numId="9">
    <w:abstractNumId w:val="5"/>
  </w:num>
  <w:num w:numId="10">
    <w:abstractNumId w:val="27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1"/>
  </w:num>
  <w:num w:numId="14">
    <w:abstractNumId w:val="19"/>
  </w:num>
  <w:num w:numId="15">
    <w:abstractNumId w:val="18"/>
  </w:num>
  <w:num w:numId="16">
    <w:abstractNumId w:val="7"/>
  </w:num>
  <w:num w:numId="17">
    <w:abstractNumId w:val="11"/>
  </w:num>
  <w:num w:numId="18">
    <w:abstractNumId w:val="24"/>
  </w:num>
  <w:num w:numId="19">
    <w:abstractNumId w:val="2"/>
  </w:num>
  <w:num w:numId="20">
    <w:abstractNumId w:val="26"/>
  </w:num>
  <w:num w:numId="21">
    <w:abstractNumId w:val="22"/>
  </w:num>
  <w:num w:numId="22">
    <w:abstractNumId w:val="17"/>
  </w:num>
  <w:num w:numId="23">
    <w:abstractNumId w:val="6"/>
  </w:num>
  <w:num w:numId="24">
    <w:abstractNumId w:val="12"/>
  </w:num>
  <w:num w:numId="25">
    <w:abstractNumId w:val="4"/>
  </w:num>
  <w:num w:numId="26">
    <w:abstractNumId w:val="28"/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9"/>
  </w:num>
  <w:num w:numId="30">
    <w:abstractNumId w:val="30"/>
  </w:num>
  <w:num w:numId="31">
    <w:abstractNumId w:val="0"/>
  </w:num>
  <w:num w:numId="32">
    <w:abstractNumId w:val="14"/>
  </w:num>
  <w:num w:numId="33">
    <w:abstractNumId w:val="29"/>
  </w:num>
  <w:num w:numId="34">
    <w:abstractNumId w:val="25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65"/>
    <w:rsid w:val="0000522A"/>
    <w:rsid w:val="000306C6"/>
    <w:rsid w:val="00036C7D"/>
    <w:rsid w:val="00045E3C"/>
    <w:rsid w:val="00054951"/>
    <w:rsid w:val="00071574"/>
    <w:rsid w:val="000721CE"/>
    <w:rsid w:val="00076DFA"/>
    <w:rsid w:val="00096EAF"/>
    <w:rsid w:val="000E06AA"/>
    <w:rsid w:val="00135CE7"/>
    <w:rsid w:val="00143645"/>
    <w:rsid w:val="001477DC"/>
    <w:rsid w:val="0015231A"/>
    <w:rsid w:val="0015730F"/>
    <w:rsid w:val="00163B48"/>
    <w:rsid w:val="00166640"/>
    <w:rsid w:val="001A3F00"/>
    <w:rsid w:val="001E22CE"/>
    <w:rsid w:val="00202479"/>
    <w:rsid w:val="002034E9"/>
    <w:rsid w:val="00221745"/>
    <w:rsid w:val="00235E4E"/>
    <w:rsid w:val="002404F0"/>
    <w:rsid w:val="00270B2C"/>
    <w:rsid w:val="002737B5"/>
    <w:rsid w:val="0028741C"/>
    <w:rsid w:val="002A52A8"/>
    <w:rsid w:val="002B5DF9"/>
    <w:rsid w:val="002D36B4"/>
    <w:rsid w:val="00301191"/>
    <w:rsid w:val="003041E6"/>
    <w:rsid w:val="003544B0"/>
    <w:rsid w:val="00376CA8"/>
    <w:rsid w:val="003973A7"/>
    <w:rsid w:val="003A0D31"/>
    <w:rsid w:val="003D4D9D"/>
    <w:rsid w:val="003E0B03"/>
    <w:rsid w:val="003F0B06"/>
    <w:rsid w:val="00406A5B"/>
    <w:rsid w:val="00413EA7"/>
    <w:rsid w:val="0041425A"/>
    <w:rsid w:val="0043150F"/>
    <w:rsid w:val="004569F5"/>
    <w:rsid w:val="00457A95"/>
    <w:rsid w:val="00460648"/>
    <w:rsid w:val="00462F68"/>
    <w:rsid w:val="00463B61"/>
    <w:rsid w:val="00467F67"/>
    <w:rsid w:val="00470017"/>
    <w:rsid w:val="00480C75"/>
    <w:rsid w:val="00484E23"/>
    <w:rsid w:val="00490586"/>
    <w:rsid w:val="004B2E48"/>
    <w:rsid w:val="004B4726"/>
    <w:rsid w:val="004B4F9B"/>
    <w:rsid w:val="004C555B"/>
    <w:rsid w:val="0050653E"/>
    <w:rsid w:val="00520EB0"/>
    <w:rsid w:val="00545A37"/>
    <w:rsid w:val="00571F31"/>
    <w:rsid w:val="00593714"/>
    <w:rsid w:val="0059472F"/>
    <w:rsid w:val="005A561C"/>
    <w:rsid w:val="005F4EC7"/>
    <w:rsid w:val="006152CF"/>
    <w:rsid w:val="00624075"/>
    <w:rsid w:val="0063475B"/>
    <w:rsid w:val="006A742F"/>
    <w:rsid w:val="006B4A99"/>
    <w:rsid w:val="006C3635"/>
    <w:rsid w:val="006E7606"/>
    <w:rsid w:val="00706E16"/>
    <w:rsid w:val="00713A72"/>
    <w:rsid w:val="0071726A"/>
    <w:rsid w:val="007337C2"/>
    <w:rsid w:val="007A5B17"/>
    <w:rsid w:val="007B22B9"/>
    <w:rsid w:val="007F4335"/>
    <w:rsid w:val="007F5BD2"/>
    <w:rsid w:val="008226F8"/>
    <w:rsid w:val="00834465"/>
    <w:rsid w:val="00853FB2"/>
    <w:rsid w:val="008812BC"/>
    <w:rsid w:val="008B0D66"/>
    <w:rsid w:val="00907DB6"/>
    <w:rsid w:val="0091346F"/>
    <w:rsid w:val="00924E5E"/>
    <w:rsid w:val="00952DE4"/>
    <w:rsid w:val="0098114A"/>
    <w:rsid w:val="009C5651"/>
    <w:rsid w:val="009C7B38"/>
    <w:rsid w:val="009E0B8D"/>
    <w:rsid w:val="009F0A34"/>
    <w:rsid w:val="009F34A7"/>
    <w:rsid w:val="009F7E05"/>
    <w:rsid w:val="00A03DC3"/>
    <w:rsid w:val="00A429B1"/>
    <w:rsid w:val="00A66491"/>
    <w:rsid w:val="00A71F0E"/>
    <w:rsid w:val="00A745E1"/>
    <w:rsid w:val="00AA4F1E"/>
    <w:rsid w:val="00AB36A2"/>
    <w:rsid w:val="00AC4CB3"/>
    <w:rsid w:val="00AC7836"/>
    <w:rsid w:val="00AE0D5F"/>
    <w:rsid w:val="00AF42CA"/>
    <w:rsid w:val="00AF4572"/>
    <w:rsid w:val="00AF5184"/>
    <w:rsid w:val="00B0628F"/>
    <w:rsid w:val="00B12932"/>
    <w:rsid w:val="00B14326"/>
    <w:rsid w:val="00B20200"/>
    <w:rsid w:val="00B30051"/>
    <w:rsid w:val="00B34CAC"/>
    <w:rsid w:val="00B7559A"/>
    <w:rsid w:val="00B84339"/>
    <w:rsid w:val="00B90FDC"/>
    <w:rsid w:val="00BD6D72"/>
    <w:rsid w:val="00C11845"/>
    <w:rsid w:val="00C21574"/>
    <w:rsid w:val="00C4377A"/>
    <w:rsid w:val="00C70C7D"/>
    <w:rsid w:val="00C71B14"/>
    <w:rsid w:val="00C931DD"/>
    <w:rsid w:val="00C93362"/>
    <w:rsid w:val="00CC3B4C"/>
    <w:rsid w:val="00CD4C48"/>
    <w:rsid w:val="00CD6CB1"/>
    <w:rsid w:val="00CF3222"/>
    <w:rsid w:val="00D020EE"/>
    <w:rsid w:val="00D07F63"/>
    <w:rsid w:val="00D24FA2"/>
    <w:rsid w:val="00D75DC1"/>
    <w:rsid w:val="00DB1611"/>
    <w:rsid w:val="00DC17F9"/>
    <w:rsid w:val="00DD70AE"/>
    <w:rsid w:val="00DF088E"/>
    <w:rsid w:val="00E015D6"/>
    <w:rsid w:val="00E1072B"/>
    <w:rsid w:val="00E14405"/>
    <w:rsid w:val="00E41AE2"/>
    <w:rsid w:val="00E4365F"/>
    <w:rsid w:val="00E57568"/>
    <w:rsid w:val="00E73392"/>
    <w:rsid w:val="00EA49A4"/>
    <w:rsid w:val="00EA4E2C"/>
    <w:rsid w:val="00EE4E8D"/>
    <w:rsid w:val="00F00C4E"/>
    <w:rsid w:val="00F02F1D"/>
    <w:rsid w:val="00F473D8"/>
    <w:rsid w:val="00F62236"/>
    <w:rsid w:val="00F64C97"/>
    <w:rsid w:val="00F73E50"/>
    <w:rsid w:val="00F95ABA"/>
    <w:rsid w:val="00FA5E1B"/>
    <w:rsid w:val="00FB1AD8"/>
    <w:rsid w:val="00FB7407"/>
    <w:rsid w:val="00FC52AC"/>
    <w:rsid w:val="00FC62D1"/>
    <w:rsid w:val="00FC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97400-CB01-47F4-9224-C20E1B8F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F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30051"/>
    <w:pPr>
      <w:keepNext/>
      <w:keepLines/>
      <w:spacing w:before="200"/>
      <w:ind w:left="709" w:hanging="709"/>
      <w:jc w:val="both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F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30051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4">
    <w:name w:val="No Spacing"/>
    <w:uiPriority w:val="1"/>
    <w:qFormat/>
    <w:rsid w:val="00B300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B30051"/>
    <w:pPr>
      <w:jc w:val="center"/>
    </w:pPr>
    <w:rPr>
      <w:b/>
      <w:sz w:val="28"/>
      <w:szCs w:val="20"/>
    </w:rPr>
  </w:style>
  <w:style w:type="character" w:customStyle="1" w:styleId="a6">
    <w:name w:val="Название Знак"/>
    <w:basedOn w:val="a0"/>
    <w:link w:val="a5"/>
    <w:rsid w:val="00B3005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7">
    <w:name w:val="Table Grid"/>
    <w:basedOn w:val="a1"/>
    <w:uiPriority w:val="59"/>
    <w:rsid w:val="00B30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D6CB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D6CB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unhideWhenUsed/>
    <w:rsid w:val="004B472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basedOn w:val="a0"/>
    <w:link w:val="aa"/>
    <w:uiPriority w:val="99"/>
    <w:rsid w:val="004B472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Hyperlink"/>
    <w:uiPriority w:val="99"/>
    <w:unhideWhenUsed/>
    <w:rsid w:val="004B47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406A5B"/>
  </w:style>
  <w:style w:type="paragraph" w:customStyle="1" w:styleId="rtejustify">
    <w:name w:val="rtejustify"/>
    <w:basedOn w:val="a"/>
    <w:rsid w:val="00EA4E2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EA4E2C"/>
    <w:rPr>
      <w:b/>
      <w:bCs/>
    </w:rPr>
  </w:style>
  <w:style w:type="paragraph" w:styleId="31">
    <w:name w:val="Body Text 3"/>
    <w:basedOn w:val="a"/>
    <w:link w:val="32"/>
    <w:rsid w:val="00135CE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35C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Plain Text"/>
    <w:basedOn w:val="a"/>
    <w:link w:val="af"/>
    <w:uiPriority w:val="99"/>
    <w:unhideWhenUsed/>
    <w:rsid w:val="001A3F00"/>
    <w:rPr>
      <w:rFonts w:ascii="Consolas" w:eastAsia="Calibri" w:hAnsi="Consolas"/>
      <w:sz w:val="21"/>
      <w:szCs w:val="21"/>
      <w:lang w:eastAsia="en-US"/>
    </w:rPr>
  </w:style>
  <w:style w:type="character" w:customStyle="1" w:styleId="af">
    <w:name w:val="Текст Знак"/>
    <w:basedOn w:val="a0"/>
    <w:link w:val="ae"/>
    <w:uiPriority w:val="99"/>
    <w:rsid w:val="001A3F00"/>
    <w:rPr>
      <w:rFonts w:ascii="Consolas" w:eastAsia="Calibri" w:hAnsi="Consolas" w:cs="Times New Roman"/>
      <w:sz w:val="21"/>
      <w:szCs w:val="21"/>
    </w:rPr>
  </w:style>
  <w:style w:type="paragraph" w:customStyle="1" w:styleId="competition-desc">
    <w:name w:val="competition-desc"/>
    <w:basedOn w:val="a"/>
    <w:rsid w:val="00713A72"/>
    <w:pPr>
      <w:spacing w:before="100" w:beforeAutospacing="1" w:after="100" w:afterAutospacing="1"/>
    </w:pPr>
  </w:style>
  <w:style w:type="paragraph" w:styleId="af0">
    <w:name w:val="Normal (Web)"/>
    <w:basedOn w:val="a"/>
    <w:uiPriority w:val="99"/>
    <w:unhideWhenUsed/>
    <w:rsid w:val="00DC17F9"/>
    <w:pPr>
      <w:spacing w:before="100" w:beforeAutospacing="1" w:after="100" w:afterAutospacing="1"/>
    </w:pPr>
  </w:style>
  <w:style w:type="paragraph" w:customStyle="1" w:styleId="Standard">
    <w:name w:val="Standard"/>
    <w:rsid w:val="00CF322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5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46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74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90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7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2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7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907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355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426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769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1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707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106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780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033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206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144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572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7138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404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5533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8494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86238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43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479018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651720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04527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rary.ru/3/biblionet/" TargetMode="Externa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hyperlink" Target="http://www.bibliososna.ru" TargetMode="External"/><Relationship Id="rId12" Type="http://schemas.openxmlformats.org/officeDocument/2006/relationships/hyperlink" Target="http://www.bibliososna.ru/news/biblio/2016/08/12/mir-geroev-garri-pottera-voplotilsya-v-realnos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bibliososna.ru/news/biblio/2016/10/03/serdca-sogreem-razgladim-morshinki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901234567901234"/>
          <c:y val="6.6666666666666666E-2"/>
          <c:w val="0.80041152263374482"/>
          <c:h val="0.680952380952380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диаграмма 1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7900</c:v>
                </c:pt>
                <c:pt idx="1">
                  <c:v>8609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7158632"/>
        <c:axId val="154060784"/>
        <c:axId val="0"/>
      </c:bar3DChart>
      <c:catAx>
        <c:axId val="237158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060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0607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7158632"/>
        <c:crosses val="autoZero"/>
        <c:crossBetween val="between"/>
      </c:valAx>
      <c:dTable>
        <c:showHorzBorder val="1"/>
        <c:showVertBorder val="1"/>
        <c:showOutline val="1"/>
        <c:showKeys val="0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526315789473684"/>
          <c:y val="7.3170731707317069E-2"/>
          <c:w val="0.87368421052631584"/>
          <c:h val="0.668292682926829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4062352"/>
        <c:axId val="299364144"/>
        <c:axId val="0"/>
      </c:bar3DChart>
      <c:catAx>
        <c:axId val="15406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9364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93641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062352"/>
        <c:crosses val="autoZero"/>
        <c:crossBetween val="between"/>
      </c:valAx>
      <c:dTable>
        <c:showHorzBorder val="1"/>
        <c:showVertBorder val="1"/>
        <c:showOutline val="1"/>
        <c:showKeys val="0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778251599147122"/>
          <c:y val="7.650273224043716E-2"/>
          <c:w val="0.82089552238805974"/>
          <c:h val="0.644808743169398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диаграмма3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280</c:v>
                </c:pt>
                <c:pt idx="1">
                  <c:v>282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9365320"/>
        <c:axId val="299365712"/>
        <c:axId val="0"/>
      </c:bar3DChart>
      <c:catAx>
        <c:axId val="299365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9365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9365712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9365320"/>
        <c:crosses val="autoZero"/>
        <c:crossBetween val="between"/>
      </c:valAx>
      <c:dTable>
        <c:showHorzBorder val="1"/>
        <c:showVertBorder val="1"/>
        <c:showOutline val="1"/>
        <c:showKeys val="0"/>
        <c:spPr>
          <a:ln w="3168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  <c:spPr>
        <a:noFill/>
        <a:ln w="2534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97EFC-6CB6-47F4-98D3-1D530D50B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17598</Words>
  <Characters>100312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Татьяна</cp:lastModifiedBy>
  <cp:revision>8</cp:revision>
  <cp:lastPrinted>2017-01-30T14:10:00Z</cp:lastPrinted>
  <dcterms:created xsi:type="dcterms:W3CDTF">2017-02-14T08:11:00Z</dcterms:created>
  <dcterms:modified xsi:type="dcterms:W3CDTF">2017-03-24T10:00:00Z</dcterms:modified>
</cp:coreProperties>
</file>